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9F" w:rsidRDefault="00BC0A9F" w:rsidP="00BC0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ZPG Vertiefungskurs Mathematik</w:t>
      </w:r>
    </w:p>
    <w:p w:rsidR="00BC0A9F" w:rsidRDefault="00BC0A9F" w:rsidP="00BC0A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Didaktische Hinweise zur Unterrichtseinheit „Linienintegrale“</w:t>
      </w:r>
    </w:p>
    <w:p w:rsidR="00E24773" w:rsidRDefault="00E24773" w:rsidP="00E247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vorgestellte Unterrichtsgang „Linienintegrale“ wurde in der Klassenstufe 12 in </w:t>
      </w:r>
    </w:p>
    <w:p w:rsidR="00896714" w:rsidRDefault="00E24773" w:rsidP="008967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Doppelstunden unterrichtet.</w:t>
      </w:r>
      <w:r w:rsidR="00896714">
        <w:rPr>
          <w:rFonts w:ascii="Arial" w:hAnsi="Arial" w:cs="Arial"/>
          <w:sz w:val="24"/>
          <w:szCs w:val="24"/>
        </w:rPr>
        <w:t xml:space="preserve"> Die Anregung Linienintegrale zu behandeln kam von </w:t>
      </w:r>
    </w:p>
    <w:p w:rsidR="001D6532" w:rsidRDefault="00896714" w:rsidP="001D65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einem Schüler, der im Zuge der Unterrichtseinheit „Integrationstechniken“</w:t>
      </w:r>
      <w:r w:rsidR="001D6532">
        <w:rPr>
          <w:rFonts w:ascii="Arial" w:hAnsi="Arial" w:cs="Arial"/>
          <w:sz w:val="24"/>
          <w:szCs w:val="24"/>
        </w:rPr>
        <w:t xml:space="preserve"> im Unter-</w:t>
      </w:r>
    </w:p>
    <w:p w:rsidR="001D6532" w:rsidRDefault="001D6532" w:rsidP="001D653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richt</w:t>
      </w:r>
      <w:proofErr w:type="spellEnd"/>
      <w:r w:rsidR="008967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Frage stellte, was denn eigentlich Linienintegrale wären. Er war einen Tag</w:t>
      </w:r>
    </w:p>
    <w:p w:rsidR="001D6532" w:rsidRDefault="001D6532" w:rsidP="001D65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Woche zum Frühstudium (Jura) an der Universität und hatte dort den Begriff auf-</w:t>
      </w:r>
    </w:p>
    <w:p w:rsidR="009207E9" w:rsidRDefault="001D6532" w:rsidP="00E2477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geschnappt.</w:t>
      </w:r>
      <w:r w:rsidR="009207E9">
        <w:rPr>
          <w:rFonts w:ascii="Arial" w:hAnsi="Arial" w:cs="Arial"/>
          <w:sz w:val="24"/>
          <w:szCs w:val="24"/>
        </w:rPr>
        <w:t xml:space="preserve"> </w:t>
      </w:r>
    </w:p>
    <w:p w:rsidR="000915E7" w:rsidRDefault="000915E7" w:rsidP="008432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Fachliteratur werden Linienintegrale auch Kurvenintegrale oder Wegintegrale </w:t>
      </w:r>
    </w:p>
    <w:p w:rsidR="000915E7" w:rsidRDefault="000915E7" w:rsidP="000915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genannt. Man unterscheidet Linienintegrale 1.Art und Linienintegrale 2.Art. </w:t>
      </w:r>
    </w:p>
    <w:p w:rsidR="000915E7" w:rsidRDefault="000915E7" w:rsidP="000915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Linienintegralen 1.Art wird über ein </w:t>
      </w:r>
      <w:proofErr w:type="spellStart"/>
      <w:r>
        <w:rPr>
          <w:rFonts w:ascii="Arial" w:hAnsi="Arial" w:cs="Arial"/>
          <w:sz w:val="24"/>
          <w:szCs w:val="24"/>
        </w:rPr>
        <w:t>Skalarfeld</w:t>
      </w:r>
      <w:proofErr w:type="spellEnd"/>
      <w:r>
        <w:rPr>
          <w:rFonts w:ascii="Arial" w:hAnsi="Arial" w:cs="Arial"/>
          <w:sz w:val="24"/>
          <w:szCs w:val="24"/>
        </w:rPr>
        <w:t xml:space="preserve"> integriert</w:t>
      </w:r>
      <w:r w:rsidR="00807F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bei Linienintegralen 2.Art </w:t>
      </w:r>
    </w:p>
    <w:p w:rsidR="000915E7" w:rsidRDefault="000915E7" w:rsidP="008432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ein Vektorfeld. In dieser Unterrichtseinheit wurden nur Linienintegrale </w:t>
      </w:r>
      <w:r w:rsidR="00807FA4">
        <w:rPr>
          <w:rFonts w:ascii="Arial" w:hAnsi="Arial" w:cs="Arial"/>
          <w:sz w:val="24"/>
          <w:szCs w:val="24"/>
        </w:rPr>
        <w:t>über</w:t>
      </w:r>
      <w:r>
        <w:rPr>
          <w:rFonts w:ascii="Arial" w:hAnsi="Arial" w:cs="Arial"/>
          <w:sz w:val="24"/>
          <w:szCs w:val="24"/>
        </w:rPr>
        <w:t xml:space="preserve"> zwei-</w:t>
      </w:r>
    </w:p>
    <w:p w:rsidR="003736B1" w:rsidRDefault="000915E7" w:rsidP="003736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dimensionale </w:t>
      </w:r>
      <w:proofErr w:type="spellStart"/>
      <w:r>
        <w:rPr>
          <w:rFonts w:ascii="Arial" w:hAnsi="Arial" w:cs="Arial"/>
          <w:sz w:val="24"/>
          <w:szCs w:val="24"/>
        </w:rPr>
        <w:t>Skalarfelder</w:t>
      </w:r>
      <w:proofErr w:type="spellEnd"/>
      <w:r w:rsidR="009A375F">
        <w:rPr>
          <w:rFonts w:ascii="Arial" w:hAnsi="Arial" w:cs="Arial"/>
          <w:sz w:val="24"/>
          <w:szCs w:val="24"/>
        </w:rPr>
        <w:t xml:space="preserve"> f mit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betrachtet.</w:t>
      </w:r>
      <w:r w:rsidR="00807FA4">
        <w:rPr>
          <w:rFonts w:ascii="Arial" w:hAnsi="Arial" w:cs="Arial"/>
          <w:sz w:val="24"/>
          <w:szCs w:val="24"/>
        </w:rPr>
        <w:t xml:space="preserve"> </w:t>
      </w:r>
    </w:p>
    <w:p w:rsidR="00757128" w:rsidRDefault="00807FA4" w:rsidP="003736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Kurve</w:t>
      </w:r>
      <w:r w:rsidR="009A3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längs der integriert wird,</w:t>
      </w:r>
      <w:r w:rsidR="009A375F">
        <w:rPr>
          <w:rFonts w:ascii="Arial" w:hAnsi="Arial" w:cs="Arial"/>
          <w:sz w:val="24"/>
          <w:szCs w:val="24"/>
        </w:rPr>
        <w:t xml:space="preserve"> </w:t>
      </w:r>
      <w:r w:rsidR="0075712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eißt auch Integrationsweg und kurz Weg</w:t>
      </w:r>
      <w:r w:rsidR="00DB0775"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="00DB0775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A0E9C" w:rsidRDefault="003B7710" w:rsidP="003A0E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Ausdruck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</w:rPr>
          <m:t>dx</m:t>
        </m:r>
      </m:oMath>
      <w:r w:rsidR="00807F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heißt Wegelement oder Längenelement.</w:t>
      </w:r>
      <w:r w:rsidR="001A4B73">
        <w:rPr>
          <w:rFonts w:ascii="Arial" w:hAnsi="Arial" w:cs="Arial"/>
          <w:sz w:val="24"/>
          <w:szCs w:val="24"/>
        </w:rPr>
        <w:t xml:space="preserve"> </w:t>
      </w:r>
      <w:r w:rsidR="003A0E9C">
        <w:rPr>
          <w:rFonts w:ascii="Arial" w:hAnsi="Arial" w:cs="Arial"/>
          <w:sz w:val="24"/>
          <w:szCs w:val="24"/>
        </w:rPr>
        <w:t>Im Spezial-</w:t>
      </w:r>
    </w:p>
    <w:p w:rsidR="001A4B73" w:rsidRDefault="003A0E9C" w:rsidP="003A0E9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 w:rsidR="00091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ergibt das Linienintegral die Länge</w:t>
      </w:r>
      <w:r w:rsidR="00DB0775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 des Weges entlang der Kurve.</w:t>
      </w:r>
    </w:p>
    <w:p w:rsidR="00DB0775" w:rsidRDefault="009A375F" w:rsidP="00DB07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zwei prinzipielle Möglichkeiten Linienintegrale über</w:t>
      </w:r>
      <w:r w:rsidR="0033118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zu berechnen. </w:t>
      </w:r>
    </w:p>
    <w:p w:rsidR="00DB0775" w:rsidRDefault="009A375F" w:rsidP="00DB07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ersetzt im Funktionsterm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die Variable y durch den Term 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und erhält </w:t>
      </w:r>
    </w:p>
    <w:p w:rsidR="001B0C20" w:rsidRDefault="009A375F" w:rsidP="0008173B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</w:t>
      </w:r>
      <w:r w:rsidR="00DB0775">
        <w:rPr>
          <w:rFonts w:ascii="Arial" w:hAnsi="Arial" w:cs="Arial"/>
          <w:sz w:val="24"/>
          <w:szCs w:val="24"/>
        </w:rPr>
        <w:t>das Integral</w:t>
      </w:r>
      <w:r w:rsidR="0008173B">
        <w:rPr>
          <w:rFonts w:ascii="Arial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;y(x)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dx</m:t>
            </m:r>
          </m:e>
        </m:nary>
      </m:oMath>
      <w:r w:rsidR="0008173B">
        <w:rPr>
          <w:rFonts w:ascii="Arial" w:eastAsiaTheme="minorEastAsia" w:hAnsi="Arial" w:cs="Arial"/>
          <w:sz w:val="24"/>
          <w:szCs w:val="24"/>
        </w:rPr>
        <w:t xml:space="preserve">. Man kann aber auch </w:t>
      </w:r>
      <w:r w:rsidR="001B0C20">
        <w:rPr>
          <w:rFonts w:ascii="Arial" w:eastAsiaTheme="minorEastAsia" w:hAnsi="Arial" w:cs="Arial"/>
          <w:sz w:val="24"/>
          <w:szCs w:val="24"/>
        </w:rPr>
        <w:t>die beiden</w:t>
      </w:r>
    </w:p>
    <w:p w:rsidR="001B0C20" w:rsidRDefault="0008173B" w:rsidP="001B0C20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Variablen x</w:t>
      </w:r>
      <w:r w:rsidR="001B0C2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und y parametrisieren und erhält z.B. mit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</m:oMath>
      <w:r w:rsidR="001B0C20">
        <w:rPr>
          <w:rFonts w:ascii="Arial" w:eastAsiaTheme="minorEastAsia" w:hAnsi="Arial" w:cs="Arial"/>
          <w:sz w:val="24"/>
          <w:szCs w:val="24"/>
        </w:rPr>
        <w:t xml:space="preserve"> und dem Weg-</w:t>
      </w:r>
    </w:p>
    <w:p w:rsidR="001B0C20" w:rsidRDefault="0008173B" w:rsidP="00FA1785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element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(t)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(t)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</w:rPr>
          <m:t>dt</m:t>
        </m:r>
      </m:oMath>
      <w:r>
        <w:rPr>
          <w:rFonts w:ascii="Arial" w:eastAsiaTheme="minorEastAsia" w:hAnsi="Arial" w:cs="Arial"/>
          <w:sz w:val="24"/>
          <w:szCs w:val="24"/>
        </w:rPr>
        <w:t xml:space="preserve"> das Integral</w:t>
      </w:r>
      <w:r w:rsidR="001B0C20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x(t);y(t)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(t)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(t)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dt</m:t>
            </m:r>
          </m:e>
        </m:nary>
      </m:oMath>
      <w:r w:rsidR="001B0C20">
        <w:rPr>
          <w:rFonts w:ascii="Arial" w:eastAsiaTheme="minorEastAsia" w:hAnsi="Arial" w:cs="Arial"/>
          <w:sz w:val="24"/>
          <w:szCs w:val="24"/>
        </w:rPr>
        <w:t>.</w:t>
      </w:r>
    </w:p>
    <w:p w:rsidR="008432D7" w:rsidRDefault="00CE366B" w:rsidP="008432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ersten Doppelstunde wurde</w:t>
      </w:r>
      <w:r w:rsidR="002241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zunächst</w:t>
      </w:r>
      <w:r w:rsidR="008432D7">
        <w:rPr>
          <w:rFonts w:ascii="Arial" w:hAnsi="Arial" w:cs="Arial"/>
          <w:sz w:val="24"/>
          <w:szCs w:val="24"/>
        </w:rPr>
        <w:t xml:space="preserve"> einige Beispiele für Funktionen mit zwei </w:t>
      </w:r>
    </w:p>
    <w:p w:rsidR="0022411F" w:rsidRDefault="008432D7" w:rsidP="008432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Variablen und deren </w:t>
      </w:r>
      <w:r w:rsidR="0022411F">
        <w:rPr>
          <w:rFonts w:ascii="Arial" w:hAnsi="Arial" w:cs="Arial"/>
          <w:sz w:val="24"/>
          <w:szCs w:val="24"/>
        </w:rPr>
        <w:t>Veranschaulichung</w:t>
      </w:r>
      <w:r>
        <w:rPr>
          <w:rFonts w:ascii="Arial" w:hAnsi="Arial" w:cs="Arial"/>
          <w:sz w:val="24"/>
          <w:szCs w:val="24"/>
        </w:rPr>
        <w:t xml:space="preserve"> im dreidimensionalen Raum</w:t>
      </w:r>
      <w:r w:rsidR="0022411F">
        <w:rPr>
          <w:rFonts w:ascii="Arial" w:hAnsi="Arial" w:cs="Arial"/>
          <w:sz w:val="24"/>
          <w:szCs w:val="24"/>
        </w:rPr>
        <w:t xml:space="preserve"> betrachtet.</w:t>
      </w:r>
    </w:p>
    <w:p w:rsidR="0022411F" w:rsidRDefault="008432D7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Dazu gehörte auch eine „modifizierte“ Ebenengleichung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=6-2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3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>), die die</w:t>
      </w:r>
    </w:p>
    <w:p w:rsidR="00FD5965" w:rsidRDefault="008432D7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Schülerinnen und Schüler aus der analytischen Geometrie k</w:t>
      </w:r>
      <w:r w:rsidR="00FD5965">
        <w:rPr>
          <w:rFonts w:ascii="Arial" w:eastAsiaTheme="minorEastAsia" w:hAnsi="Arial" w:cs="Arial"/>
          <w:sz w:val="24"/>
          <w:szCs w:val="24"/>
        </w:rPr>
        <w:t>e</w:t>
      </w:r>
      <w:r>
        <w:rPr>
          <w:rFonts w:ascii="Arial" w:eastAsiaTheme="minorEastAsia" w:hAnsi="Arial" w:cs="Arial"/>
          <w:sz w:val="24"/>
          <w:szCs w:val="24"/>
        </w:rPr>
        <w:t>nnen.</w:t>
      </w:r>
      <w:r w:rsidR="00D56504">
        <w:rPr>
          <w:rFonts w:ascii="Arial" w:eastAsiaTheme="minorEastAsia" w:hAnsi="Arial" w:cs="Arial"/>
          <w:sz w:val="24"/>
          <w:szCs w:val="24"/>
        </w:rPr>
        <w:t xml:space="preserve"> Danach wurde </w:t>
      </w:r>
    </w:p>
    <w:p w:rsidR="00FD5965" w:rsidRDefault="00D56504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den Schülerinnen und Schülern</w:t>
      </w:r>
      <w:r w:rsidR="00FD5965">
        <w:rPr>
          <w:rFonts w:ascii="Arial" w:eastAsiaTheme="minorEastAsia" w:hAnsi="Arial" w:cs="Arial"/>
          <w:sz w:val="24"/>
          <w:szCs w:val="24"/>
        </w:rPr>
        <w:t xml:space="preserve"> mithilfe eines Papierstreifens ein Linienintegral </w:t>
      </w:r>
      <w:proofErr w:type="spellStart"/>
      <w:r w:rsidR="00FD5965">
        <w:rPr>
          <w:rFonts w:ascii="Arial" w:eastAsiaTheme="minorEastAsia" w:hAnsi="Arial" w:cs="Arial"/>
          <w:sz w:val="24"/>
          <w:szCs w:val="24"/>
        </w:rPr>
        <w:t>ver</w:t>
      </w:r>
      <w:proofErr w:type="spellEnd"/>
      <w:r w:rsidR="00FD5965">
        <w:rPr>
          <w:rFonts w:ascii="Arial" w:eastAsiaTheme="minorEastAsia" w:hAnsi="Arial" w:cs="Arial"/>
          <w:sz w:val="24"/>
          <w:szCs w:val="24"/>
        </w:rPr>
        <w:t>-</w:t>
      </w:r>
    </w:p>
    <w:p w:rsidR="00FD5965" w:rsidRDefault="00FD5965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anschaulicht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An diesem Streifen war an einer Seite mit einer Schere ein Profil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</w:t>
      </w:r>
      <w:proofErr w:type="spellEnd"/>
      <w:r>
        <w:rPr>
          <w:rFonts w:ascii="Arial" w:eastAsiaTheme="minorEastAsia" w:hAnsi="Arial" w:cs="Arial"/>
          <w:sz w:val="24"/>
          <w:szCs w:val="24"/>
        </w:rPr>
        <w:t>-</w:t>
      </w:r>
    </w:p>
    <w:p w:rsidR="00FD5965" w:rsidRDefault="00FD5965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schnitten worden. Der Streifen kann als Kurve gebogen </w:t>
      </w:r>
      <w:proofErr w:type="gramStart"/>
      <w:r>
        <w:rPr>
          <w:rFonts w:ascii="Arial" w:eastAsiaTheme="minorEastAsia" w:hAnsi="Arial" w:cs="Arial"/>
          <w:sz w:val="24"/>
          <w:szCs w:val="24"/>
        </w:rPr>
        <w:t>werden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und stellt somit einen</w:t>
      </w:r>
    </w:p>
    <w:p w:rsidR="00E66370" w:rsidRDefault="005F7425" w:rsidP="003736B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Schnitt durch den</w:t>
      </w:r>
      <w:r w:rsidR="00FD5965">
        <w:rPr>
          <w:rFonts w:ascii="Arial" w:eastAsiaTheme="minorEastAsia" w:hAnsi="Arial" w:cs="Arial"/>
          <w:sz w:val="24"/>
          <w:szCs w:val="24"/>
        </w:rPr>
        <w:t xml:space="preserve"> Raum unter dem Graphen von</w:t>
      </w:r>
      <w:r w:rsidR="006D6E46">
        <w:rPr>
          <w:rFonts w:ascii="Arial" w:eastAsiaTheme="minorEastAsia" w:hAnsi="Arial" w:cs="Arial"/>
          <w:sz w:val="24"/>
          <w:szCs w:val="24"/>
        </w:rPr>
        <w:t xml:space="preserve"> f mit</w:t>
      </w:r>
      <w:r w:rsidR="00FD5965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</m:oMath>
      <w:r w:rsidR="00FD5965">
        <w:rPr>
          <w:rFonts w:ascii="Arial" w:eastAsiaTheme="minorEastAsia" w:hAnsi="Arial" w:cs="Arial"/>
          <w:sz w:val="24"/>
          <w:szCs w:val="24"/>
        </w:rPr>
        <w:t xml:space="preserve"> dar.</w:t>
      </w:r>
    </w:p>
    <w:p w:rsidR="001C2EE0" w:rsidRDefault="00316502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Im Zusammenhang mit den Linienintegralen</w:t>
      </w:r>
      <w:r w:rsidR="001C2EE0">
        <w:rPr>
          <w:rFonts w:ascii="Arial" w:eastAsiaTheme="minorEastAsia" w:hAnsi="Arial" w:cs="Arial"/>
          <w:sz w:val="24"/>
          <w:szCs w:val="24"/>
        </w:rPr>
        <w:t xml:space="preserve"> (Spezialfall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 w:rsidR="001C2EE0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57BDF">
        <w:rPr>
          <w:rFonts w:ascii="Arial" w:eastAsiaTheme="minorEastAsia" w:hAnsi="Arial" w:cs="Arial"/>
          <w:sz w:val="24"/>
          <w:szCs w:val="24"/>
        </w:rPr>
        <w:t>sollte</w:t>
      </w:r>
      <w:r>
        <w:rPr>
          <w:rFonts w:ascii="Arial" w:eastAsiaTheme="minorEastAsia" w:hAnsi="Arial" w:cs="Arial"/>
          <w:sz w:val="24"/>
          <w:szCs w:val="24"/>
        </w:rPr>
        <w:t xml:space="preserve"> man </w:t>
      </w:r>
    </w:p>
    <w:p w:rsidR="001C2EE0" w:rsidRDefault="00316502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natürlich auch die Länge</w:t>
      </w:r>
      <w:r w:rsidR="001C2EE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eines Kurvenstückes thematisieren, um </w:t>
      </w:r>
      <w:r w:rsidR="006D6E46">
        <w:rPr>
          <w:rFonts w:ascii="Arial" w:eastAsiaTheme="minorEastAsia" w:hAnsi="Arial" w:cs="Arial"/>
          <w:sz w:val="24"/>
          <w:szCs w:val="24"/>
        </w:rPr>
        <w:t>die Rolle de</w:t>
      </w:r>
      <w:r>
        <w:rPr>
          <w:rFonts w:ascii="Arial" w:eastAsiaTheme="minorEastAsia" w:hAnsi="Arial" w:cs="Arial"/>
          <w:sz w:val="24"/>
          <w:szCs w:val="24"/>
        </w:rPr>
        <w:t>s</w:t>
      </w:r>
    </w:p>
    <w:p w:rsidR="001C2EE0" w:rsidRDefault="006D6E46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Weg</w:t>
      </w:r>
      <w:r w:rsidR="00316502">
        <w:rPr>
          <w:rFonts w:ascii="Arial" w:eastAsiaTheme="minorEastAsia" w:hAnsi="Arial" w:cs="Arial"/>
          <w:sz w:val="24"/>
          <w:szCs w:val="24"/>
        </w:rPr>
        <w:t>element</w:t>
      </w:r>
      <w:r>
        <w:rPr>
          <w:rFonts w:ascii="Arial" w:eastAsiaTheme="minorEastAsia" w:hAnsi="Arial" w:cs="Arial"/>
          <w:sz w:val="24"/>
          <w:szCs w:val="24"/>
        </w:rPr>
        <w:t>s</w:t>
      </w:r>
      <w:r w:rsidR="00316502">
        <w:rPr>
          <w:rFonts w:ascii="Arial" w:eastAsiaTheme="minorEastAsia" w:hAnsi="Arial" w:cs="Arial"/>
          <w:sz w:val="24"/>
          <w:szCs w:val="24"/>
        </w:rPr>
        <w:t xml:space="preserve"> </w:t>
      </w:r>
      <w:r w:rsidR="001C2EE0">
        <w:rPr>
          <w:rFonts w:ascii="Arial" w:eastAsiaTheme="minorEastAsia" w:hAnsi="Arial" w:cs="Arial"/>
          <w:sz w:val="24"/>
          <w:szCs w:val="24"/>
        </w:rPr>
        <w:t xml:space="preserve">besser </w:t>
      </w:r>
      <w:r>
        <w:rPr>
          <w:rFonts w:ascii="Arial" w:eastAsiaTheme="minorEastAsia" w:hAnsi="Arial" w:cs="Arial"/>
          <w:sz w:val="24"/>
          <w:szCs w:val="24"/>
        </w:rPr>
        <w:t>verstehen</w:t>
      </w:r>
      <w:r w:rsidR="001C2EE0">
        <w:rPr>
          <w:rFonts w:ascii="Arial" w:eastAsiaTheme="minorEastAsia" w:hAnsi="Arial" w:cs="Arial"/>
          <w:sz w:val="24"/>
          <w:szCs w:val="24"/>
        </w:rPr>
        <w:t xml:space="preserve"> zu können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1C2EE0">
        <w:rPr>
          <w:rFonts w:ascii="Arial" w:eastAsiaTheme="minorEastAsia" w:hAnsi="Arial" w:cs="Arial"/>
          <w:sz w:val="24"/>
          <w:szCs w:val="24"/>
        </w:rPr>
        <w:t xml:space="preserve"> </w:t>
      </w:r>
      <w:r w:rsidR="00DA06B8">
        <w:rPr>
          <w:rFonts w:ascii="Arial" w:eastAsiaTheme="minorEastAsia" w:hAnsi="Arial" w:cs="Arial"/>
          <w:sz w:val="24"/>
          <w:szCs w:val="24"/>
        </w:rPr>
        <w:t xml:space="preserve">Zudem lernen die Schülerinnen und </w:t>
      </w:r>
    </w:p>
    <w:p w:rsidR="001C2EE0" w:rsidRDefault="00DA06B8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Schüler dadurch, quasi nebenbei, wie man die</w:t>
      </w:r>
      <w:r w:rsidR="001C2EE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Länge eines Kurvenstückes</w:t>
      </w:r>
      <w:r w:rsidR="001C2EE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1C2EE0">
        <w:rPr>
          <w:rFonts w:ascii="Arial" w:eastAsiaTheme="minorEastAsia" w:hAnsi="Arial" w:cs="Arial"/>
          <w:sz w:val="24"/>
          <w:szCs w:val="24"/>
        </w:rPr>
        <w:t>berech</w:t>
      </w:r>
      <w:proofErr w:type="spellEnd"/>
      <w:r w:rsidR="001C2EE0">
        <w:rPr>
          <w:rFonts w:ascii="Arial" w:eastAsiaTheme="minorEastAsia" w:hAnsi="Arial" w:cs="Arial"/>
          <w:sz w:val="24"/>
          <w:szCs w:val="24"/>
        </w:rPr>
        <w:t>-</w:t>
      </w:r>
    </w:p>
    <w:p w:rsidR="001C2EE0" w:rsidRDefault="00DA06B8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net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  <w:r w:rsidR="001C2EE0">
        <w:rPr>
          <w:rFonts w:ascii="Arial" w:eastAsiaTheme="minorEastAsia" w:hAnsi="Arial" w:cs="Arial"/>
          <w:sz w:val="24"/>
          <w:szCs w:val="24"/>
        </w:rPr>
        <w:t xml:space="preserve"> Als Einstieg in die Berechnung der Länge eines Kurvenstückes sollten die</w:t>
      </w:r>
    </w:p>
    <w:p w:rsidR="001C2EE0" w:rsidRDefault="001C2EE0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Schülerinnen und Schüler zunächst in Partnerarbeit die Länge eines Parabelbogens</w:t>
      </w:r>
    </w:p>
    <w:p w:rsidR="008E02DD" w:rsidRDefault="001C2EE0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näherungsweise bestimmen (</w:t>
      </w:r>
      <w:r w:rsidR="00A42B40">
        <w:rPr>
          <w:rFonts w:ascii="Arial" w:eastAsiaTheme="minorEastAsia" w:hAnsi="Arial" w:cs="Arial"/>
          <w:sz w:val="24"/>
          <w:szCs w:val="24"/>
        </w:rPr>
        <w:t xml:space="preserve">siehe auch </w:t>
      </w:r>
      <w:r>
        <w:rPr>
          <w:rFonts w:ascii="Arial" w:eastAsiaTheme="minorEastAsia" w:hAnsi="Arial" w:cs="Arial"/>
          <w:sz w:val="24"/>
          <w:szCs w:val="24"/>
        </w:rPr>
        <w:t xml:space="preserve">Arbeitsblatt </w:t>
      </w:r>
      <w:r w:rsidR="00A42B40">
        <w:rPr>
          <w:rFonts w:ascii="Arial" w:eastAsiaTheme="minorEastAsia" w:hAnsi="Arial" w:cs="Arial"/>
          <w:sz w:val="24"/>
          <w:szCs w:val="24"/>
        </w:rPr>
        <w:t>Datei 11)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 w:rsidR="008E02DD">
        <w:rPr>
          <w:rFonts w:ascii="Arial" w:eastAsiaTheme="minorEastAsia" w:hAnsi="Arial" w:cs="Arial"/>
          <w:sz w:val="24"/>
          <w:szCs w:val="24"/>
        </w:rPr>
        <w:t xml:space="preserve">Dabei näherten alle </w:t>
      </w:r>
    </w:p>
    <w:p w:rsidR="005722F6" w:rsidRDefault="008E02DD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Tandems den Kurvenverlauf </w:t>
      </w:r>
      <w:r w:rsidR="005722F6">
        <w:rPr>
          <w:rFonts w:ascii="Arial" w:eastAsiaTheme="minorEastAsia" w:hAnsi="Arial" w:cs="Arial"/>
          <w:sz w:val="24"/>
          <w:szCs w:val="24"/>
        </w:rPr>
        <w:t>m</w:t>
      </w:r>
      <w:r w:rsidR="00BA0FF6">
        <w:rPr>
          <w:rFonts w:ascii="Arial" w:eastAsiaTheme="minorEastAsia" w:hAnsi="Arial" w:cs="Arial"/>
          <w:sz w:val="24"/>
          <w:szCs w:val="24"/>
        </w:rPr>
        <w:t>i</w:t>
      </w:r>
      <w:r w:rsidR="005722F6">
        <w:rPr>
          <w:rFonts w:ascii="Arial" w:eastAsiaTheme="minorEastAsia" w:hAnsi="Arial" w:cs="Arial"/>
          <w:sz w:val="24"/>
          <w:szCs w:val="24"/>
        </w:rPr>
        <w:t>th</w:t>
      </w:r>
      <w:r w:rsidR="00BA0FF6">
        <w:rPr>
          <w:rFonts w:ascii="Arial" w:eastAsiaTheme="minorEastAsia" w:hAnsi="Arial" w:cs="Arial"/>
          <w:sz w:val="24"/>
          <w:szCs w:val="24"/>
        </w:rPr>
        <w:t>i</w:t>
      </w:r>
      <w:r w:rsidR="005722F6">
        <w:rPr>
          <w:rFonts w:ascii="Arial" w:eastAsiaTheme="minorEastAsia" w:hAnsi="Arial" w:cs="Arial"/>
          <w:sz w:val="24"/>
          <w:szCs w:val="24"/>
        </w:rPr>
        <w:t>lfe</w:t>
      </w:r>
      <w:r>
        <w:rPr>
          <w:rFonts w:ascii="Arial" w:eastAsiaTheme="minorEastAsia" w:hAnsi="Arial" w:cs="Arial"/>
          <w:sz w:val="24"/>
          <w:szCs w:val="24"/>
        </w:rPr>
        <w:t xml:space="preserve"> mehrere Sekanten an</w:t>
      </w:r>
      <w:r w:rsidR="005722F6">
        <w:rPr>
          <w:rFonts w:ascii="Arial" w:eastAsiaTheme="minorEastAsia" w:hAnsi="Arial" w:cs="Arial"/>
          <w:sz w:val="24"/>
          <w:szCs w:val="24"/>
        </w:rPr>
        <w:t xml:space="preserve"> und berechneten die</w:t>
      </w:r>
    </w:p>
    <w:p w:rsidR="00010DFD" w:rsidRDefault="005722F6" w:rsidP="003736B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Summe deren Länge</w:t>
      </w:r>
      <w:r w:rsidR="008E02DD">
        <w:rPr>
          <w:rFonts w:ascii="Arial" w:eastAsiaTheme="minorEastAsia" w:hAnsi="Arial" w:cs="Arial"/>
          <w:sz w:val="24"/>
          <w:szCs w:val="24"/>
        </w:rPr>
        <w:t>.</w:t>
      </w:r>
    </w:p>
    <w:p w:rsidR="004C1F59" w:rsidRDefault="00010DFD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Anschließend wurde im Plenum </w:t>
      </w:r>
      <w:r w:rsidR="004C1F59">
        <w:rPr>
          <w:rFonts w:ascii="Arial" w:eastAsiaTheme="minorEastAsia" w:hAnsi="Arial" w:cs="Arial"/>
          <w:sz w:val="24"/>
          <w:szCs w:val="24"/>
        </w:rPr>
        <w:t>die Formel zur der Länge L eines Kurvenstückes</w:t>
      </w:r>
    </w:p>
    <w:p w:rsidR="000659CC" w:rsidRDefault="004C1F59" w:rsidP="000659CC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hergeleitet (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e>
        </m:nary>
      </m:oMath>
      <w:r>
        <w:rPr>
          <w:rFonts w:ascii="Arial" w:eastAsiaTheme="minorEastAsia" w:hAnsi="Arial" w:cs="Arial"/>
          <w:sz w:val="26"/>
          <w:szCs w:val="26"/>
        </w:rPr>
        <w:t>)</w:t>
      </w:r>
      <w:r w:rsidR="00010DFD">
        <w:rPr>
          <w:rFonts w:ascii="Arial" w:eastAsiaTheme="minorEastAsia" w:hAnsi="Arial" w:cs="Arial"/>
          <w:sz w:val="24"/>
          <w:szCs w:val="24"/>
        </w:rPr>
        <w:t>.</w:t>
      </w:r>
      <w:r w:rsidR="000659CC">
        <w:rPr>
          <w:rFonts w:ascii="Arial" w:eastAsiaTheme="minorEastAsia" w:hAnsi="Arial" w:cs="Arial"/>
          <w:sz w:val="24"/>
          <w:szCs w:val="24"/>
        </w:rPr>
        <w:t xml:space="preserve"> Dann wurde am Ende der Doppelstunde da-</w:t>
      </w:r>
    </w:p>
    <w:p w:rsidR="000659CC" w:rsidRDefault="000659CC" w:rsidP="000659CC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mit begonnen im konkreten Beispiel die Länge des Parabelbogens zu berechnen.</w:t>
      </w:r>
    </w:p>
    <w:p w:rsidR="003736B1" w:rsidRDefault="000659CC" w:rsidP="000659CC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Das auftretende Integral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ascii="Arial" w:eastAsiaTheme="minorEastAsia" w:hAnsi="Arial" w:cs="Arial"/>
          <w:sz w:val="24"/>
          <w:szCs w:val="24"/>
        </w:rPr>
        <w:t xml:space="preserve"> können die Schülerinnen und Schüler jedoch</w:t>
      </w:r>
    </w:p>
    <w:p w:rsidR="003736B1" w:rsidRDefault="000659CC" w:rsidP="003736B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auch nach Behandlung der Integrationstechniken nicht alleine berechnen</w:t>
      </w:r>
      <w:r w:rsidR="003736B1">
        <w:rPr>
          <w:rFonts w:ascii="Arial" w:eastAsiaTheme="minorEastAsia" w:hAnsi="Arial" w:cs="Arial"/>
          <w:sz w:val="24"/>
          <w:szCs w:val="24"/>
        </w:rPr>
        <w:t>.</w:t>
      </w:r>
    </w:p>
    <w:p w:rsidR="003736B1" w:rsidRPr="003736B1" w:rsidRDefault="003736B1" w:rsidP="003736B1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In der zweiten Doppelstunde wurde die Berechnung des Integrals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 w:rsidRPr="003736B1">
        <w:rPr>
          <w:rFonts w:ascii="Arial" w:eastAsiaTheme="minorEastAsia" w:hAnsi="Arial" w:cs="Arial"/>
          <w:sz w:val="24"/>
          <w:szCs w:val="24"/>
        </w:rPr>
        <w:t xml:space="preserve">fort- </w:t>
      </w:r>
    </w:p>
    <w:p w:rsidR="009D2FCB" w:rsidRDefault="003736B1" w:rsidP="009D2FC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3736B1">
        <w:rPr>
          <w:rFonts w:ascii="Arial" w:eastAsiaTheme="minorEastAsia" w:hAnsi="Arial" w:cs="Arial"/>
          <w:sz w:val="24"/>
          <w:szCs w:val="24"/>
        </w:rPr>
        <w:t>geführt (siehe auch Datei 04)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 w:rsidR="009D2FCB">
        <w:rPr>
          <w:rFonts w:ascii="Arial" w:eastAsiaTheme="minorEastAsia" w:hAnsi="Arial" w:cs="Arial"/>
          <w:sz w:val="24"/>
          <w:szCs w:val="24"/>
        </w:rPr>
        <w:t xml:space="preserve">Um dieses Integral mittels Substitution zu lösen, </w:t>
      </w:r>
      <w:proofErr w:type="spellStart"/>
      <w:r w:rsidR="009D2FCB">
        <w:rPr>
          <w:rFonts w:ascii="Arial" w:eastAsiaTheme="minorEastAsia" w:hAnsi="Arial" w:cs="Arial"/>
          <w:sz w:val="24"/>
          <w:szCs w:val="24"/>
        </w:rPr>
        <w:t>be</w:t>
      </w:r>
      <w:proofErr w:type="spellEnd"/>
      <w:r w:rsidR="009D2FCB">
        <w:rPr>
          <w:rFonts w:ascii="Arial" w:eastAsiaTheme="minorEastAsia" w:hAnsi="Arial" w:cs="Arial"/>
          <w:sz w:val="24"/>
          <w:szCs w:val="24"/>
        </w:rPr>
        <w:t>-</w:t>
      </w:r>
    </w:p>
    <w:p w:rsidR="005C02EC" w:rsidRDefault="009D2FCB" w:rsidP="005C02EC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nötigt man </w:t>
      </w:r>
      <w:r w:rsidR="0005560E">
        <w:rPr>
          <w:rFonts w:ascii="Arial" w:eastAsiaTheme="minorEastAsia" w:hAnsi="Arial" w:cs="Arial"/>
          <w:sz w:val="24"/>
          <w:szCs w:val="24"/>
        </w:rPr>
        <w:t>die hyperbolischen Funktionen.</w:t>
      </w:r>
      <w:r w:rsidR="005C02EC">
        <w:rPr>
          <w:rFonts w:ascii="Arial" w:eastAsiaTheme="minorEastAsia" w:hAnsi="Arial" w:cs="Arial"/>
          <w:sz w:val="24"/>
          <w:szCs w:val="24"/>
        </w:rPr>
        <w:t xml:space="preserve"> Somit besteht hier eine gute Gelegenheit </w:t>
      </w:r>
    </w:p>
    <w:p w:rsidR="003736B1" w:rsidRDefault="005C02EC" w:rsidP="003736B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den Schülerinnen und Schülern die hyperbolischen Funktionen vorzustellen.</w:t>
      </w:r>
    </w:p>
    <w:p w:rsidR="00D75589" w:rsidRDefault="00D75589" w:rsidP="00D7558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Im Plenum wurden die Funktionen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sinh⁡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cos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h⁡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definiert und deren Ableit-</w:t>
      </w:r>
    </w:p>
    <w:p w:rsidR="00D75589" w:rsidRDefault="00D75589" w:rsidP="00D75589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ungen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von den Schülerinnen und Schülern eigenständig berechnet. Anschließend </w:t>
      </w:r>
    </w:p>
    <w:p w:rsidR="00D75589" w:rsidRDefault="00D75589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wurde noch der wichtige Zusammenhang </w:t>
      </w:r>
      <m:oMath>
        <m:r>
          <w:rPr>
            <w:rFonts w:ascii="Cambria Math" w:hAnsi="Cambria Math"/>
            <w:sz w:val="26"/>
            <w:szCs w:val="26"/>
          </w:rPr>
          <m:t>1+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sinh⁡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(x)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cosh⁡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(x)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thematisiert.</w:t>
      </w:r>
    </w:p>
    <w:p w:rsidR="004B14D9" w:rsidRDefault="004B14D9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Wegen der späteren Anpassung der Integralgrenzen wurden auch noch die Umkehr-</w:t>
      </w:r>
    </w:p>
    <w:p w:rsidR="004B14D9" w:rsidRDefault="004B14D9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funktionen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Ar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sinh⁡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Arcos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h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kurz angesprochen.</w:t>
      </w:r>
    </w:p>
    <w:p w:rsidR="00BF0244" w:rsidRDefault="00BF0244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Am Ende der Doppelstunde wurde das Linienintegral definiert und ein erstes Beispiel</w:t>
      </w:r>
    </w:p>
    <w:p w:rsidR="00BF0244" w:rsidRDefault="00BF0244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mit vier verschiedenen Wegen im Plenum vorgestellt und das Integral für den Weg 1</w:t>
      </w:r>
    </w:p>
    <w:p w:rsidR="00BF0244" w:rsidRDefault="00BF0244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berechnet</w:t>
      </w:r>
      <w:r w:rsidR="003C0A95">
        <w:rPr>
          <w:rFonts w:ascii="Arial" w:eastAsiaTheme="minorEastAsia" w:hAnsi="Arial" w:cs="Arial"/>
          <w:sz w:val="24"/>
          <w:szCs w:val="24"/>
        </w:rPr>
        <w:t xml:space="preserve"> (siehe auch Datei 05)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C81777" w:rsidRDefault="00C81777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Damit d</w:t>
      </w:r>
      <w:r w:rsidR="00BF0244">
        <w:rPr>
          <w:rFonts w:ascii="Arial" w:eastAsiaTheme="minorEastAsia" w:hAnsi="Arial" w:cs="Arial"/>
          <w:sz w:val="24"/>
          <w:szCs w:val="24"/>
        </w:rPr>
        <w:t>e</w:t>
      </w:r>
      <w:r>
        <w:rPr>
          <w:rFonts w:ascii="Arial" w:eastAsiaTheme="minorEastAsia" w:hAnsi="Arial" w:cs="Arial"/>
          <w:sz w:val="24"/>
          <w:szCs w:val="24"/>
        </w:rPr>
        <w:t>n</w:t>
      </w:r>
      <w:r w:rsidR="00BF0244">
        <w:rPr>
          <w:rFonts w:ascii="Arial" w:eastAsiaTheme="minorEastAsia" w:hAnsi="Arial" w:cs="Arial"/>
          <w:sz w:val="24"/>
          <w:szCs w:val="24"/>
        </w:rPr>
        <w:t xml:space="preserve"> Schülerinnen</w:t>
      </w:r>
      <w:r>
        <w:rPr>
          <w:rFonts w:ascii="Arial" w:eastAsiaTheme="minorEastAsia" w:hAnsi="Arial" w:cs="Arial"/>
          <w:sz w:val="24"/>
          <w:szCs w:val="24"/>
        </w:rPr>
        <w:t xml:space="preserve"> und Schüler die Abhängigkeit von der Wahl des Weges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</w:t>
      </w:r>
      <w:proofErr w:type="spellEnd"/>
      <w:r>
        <w:rPr>
          <w:rFonts w:ascii="Arial" w:eastAsiaTheme="minorEastAsia" w:hAnsi="Arial" w:cs="Arial"/>
          <w:sz w:val="24"/>
          <w:szCs w:val="24"/>
        </w:rPr>
        <w:t>-</w:t>
      </w:r>
    </w:p>
    <w:p w:rsidR="0066016C" w:rsidRDefault="00C81777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wusst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wird, sollte man </w:t>
      </w:r>
      <w:r w:rsidR="0066016C">
        <w:rPr>
          <w:rFonts w:ascii="Arial" w:eastAsiaTheme="minorEastAsia" w:hAnsi="Arial" w:cs="Arial"/>
          <w:sz w:val="24"/>
          <w:szCs w:val="24"/>
        </w:rPr>
        <w:t xml:space="preserve">für eine Funktion f verschiedene Wege zwischen zwei festen </w:t>
      </w:r>
    </w:p>
    <w:p w:rsidR="00E705A1" w:rsidRDefault="0066016C" w:rsidP="00E705A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Punkten in der x-y- Ebene wählen.</w:t>
      </w:r>
    </w:p>
    <w:p w:rsidR="00457852" w:rsidRDefault="002227A8" w:rsidP="00457852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 der dritten Doppelstunde</w:t>
      </w:r>
      <w:r w:rsidR="00457852">
        <w:rPr>
          <w:rFonts w:ascii="Arial" w:eastAsiaTheme="minorEastAsia" w:hAnsi="Arial" w:cs="Arial"/>
          <w:sz w:val="24"/>
          <w:szCs w:val="24"/>
        </w:rPr>
        <w:t xml:space="preserve"> wurden die Integrale längs der Wege 2, 3 und 4 </w:t>
      </w:r>
      <w:proofErr w:type="spellStart"/>
      <w:r w:rsidR="00457852">
        <w:rPr>
          <w:rFonts w:ascii="Arial" w:eastAsiaTheme="minorEastAsia" w:hAnsi="Arial" w:cs="Arial"/>
          <w:sz w:val="24"/>
          <w:szCs w:val="24"/>
        </w:rPr>
        <w:t>berech</w:t>
      </w:r>
      <w:proofErr w:type="spellEnd"/>
      <w:r w:rsidR="00457852">
        <w:rPr>
          <w:rFonts w:ascii="Arial" w:eastAsiaTheme="minorEastAsia" w:hAnsi="Arial" w:cs="Arial"/>
          <w:sz w:val="24"/>
          <w:szCs w:val="24"/>
        </w:rPr>
        <w:t>-</w:t>
      </w:r>
    </w:p>
    <w:p w:rsidR="00457852" w:rsidRDefault="00457852" w:rsidP="00457852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net</w:t>
      </w:r>
      <w:proofErr w:type="spellEnd"/>
      <w:r>
        <w:rPr>
          <w:rFonts w:ascii="Arial" w:eastAsiaTheme="minorEastAsia" w:hAnsi="Arial" w:cs="Arial"/>
          <w:sz w:val="24"/>
          <w:szCs w:val="24"/>
        </w:rPr>
        <w:t>. Dabei wurde auch die Möglichkeit der Parametrisierung des Weges eingeführt</w:t>
      </w:r>
    </w:p>
    <w:p w:rsidR="00457852" w:rsidRDefault="00457852" w:rsidP="00457852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(siehe auch Datei 05).</w:t>
      </w:r>
    </w:p>
    <w:p w:rsidR="0096789D" w:rsidRDefault="00457852" w:rsidP="00967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In der vierten Doppelstunde bearbeiteten die Schülerinnen </w:t>
      </w:r>
      <w:r w:rsidR="0096789D">
        <w:rPr>
          <w:rFonts w:ascii="Arial" w:hAnsi="Arial" w:cs="Arial"/>
          <w:sz w:val="24"/>
          <w:szCs w:val="24"/>
        </w:rPr>
        <w:t xml:space="preserve">und Schüler Aufgaben </w:t>
      </w:r>
    </w:p>
    <w:p w:rsidR="0096789D" w:rsidRDefault="0096789D" w:rsidP="00967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eines Aufgabenblattes zu Linienintegralen (Datei 11). Die Lösungen dieser Aufgaben</w:t>
      </w:r>
    </w:p>
    <w:p w:rsidR="00457852" w:rsidRDefault="0096789D" w:rsidP="0096789D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(Datei 21) lagen im Klassenraum zur Selbstkontrolle aus.</w:t>
      </w:r>
    </w:p>
    <w:p w:rsidR="00457852" w:rsidRDefault="00457852" w:rsidP="00457852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227A8" w:rsidRDefault="00457852" w:rsidP="00E705A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2227A8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705A1" w:rsidRDefault="00E705A1" w:rsidP="00E705A1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BF0244" w:rsidRDefault="00BF0244" w:rsidP="004B14D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C02EC" w:rsidRPr="003736B1" w:rsidRDefault="00D75589" w:rsidP="003736B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0659CC" w:rsidRDefault="000659CC" w:rsidP="000659CC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16502" w:rsidRDefault="00010DFD" w:rsidP="004C1F59">
      <w:pPr>
        <w:spacing w:before="120"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C2EE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432D7" w:rsidRDefault="00D56504" w:rsidP="008432D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F2BAA" w:rsidRDefault="007F2BAA" w:rsidP="008432D7">
      <w:pPr>
        <w:spacing w:after="0"/>
        <w:rPr>
          <w:rFonts w:ascii="Arial" w:hAnsi="Arial" w:cs="Arial"/>
          <w:sz w:val="24"/>
          <w:szCs w:val="24"/>
        </w:rPr>
      </w:pPr>
    </w:p>
    <w:p w:rsidR="00E24773" w:rsidRDefault="008432D7" w:rsidP="00E2477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E366B">
        <w:rPr>
          <w:rFonts w:ascii="Arial" w:hAnsi="Arial" w:cs="Arial"/>
          <w:sz w:val="24"/>
          <w:szCs w:val="24"/>
        </w:rPr>
        <w:t xml:space="preserve"> </w:t>
      </w:r>
      <w:r w:rsidR="001D6532">
        <w:rPr>
          <w:rFonts w:ascii="Arial" w:hAnsi="Arial" w:cs="Arial"/>
          <w:sz w:val="24"/>
          <w:szCs w:val="24"/>
        </w:rPr>
        <w:t xml:space="preserve"> </w:t>
      </w:r>
      <w:r w:rsidR="00E24773">
        <w:rPr>
          <w:rFonts w:ascii="Arial" w:hAnsi="Arial" w:cs="Arial"/>
          <w:sz w:val="24"/>
          <w:szCs w:val="24"/>
        </w:rPr>
        <w:t xml:space="preserve"> </w:t>
      </w:r>
    </w:p>
    <w:p w:rsidR="00D73D67" w:rsidRDefault="0096789D"/>
    <w:sectPr w:rsidR="00D73D67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C0A9F"/>
    <w:rsid w:val="00003A74"/>
    <w:rsid w:val="00010DFD"/>
    <w:rsid w:val="0005560E"/>
    <w:rsid w:val="000659CC"/>
    <w:rsid w:val="0008173B"/>
    <w:rsid w:val="000915E7"/>
    <w:rsid w:val="00091BDE"/>
    <w:rsid w:val="00117B18"/>
    <w:rsid w:val="001A4B73"/>
    <w:rsid w:val="001B0C20"/>
    <w:rsid w:val="001C2EE0"/>
    <w:rsid w:val="001D6532"/>
    <w:rsid w:val="002227A8"/>
    <w:rsid w:val="0022411F"/>
    <w:rsid w:val="002F30DB"/>
    <w:rsid w:val="003108E7"/>
    <w:rsid w:val="00316502"/>
    <w:rsid w:val="00331183"/>
    <w:rsid w:val="003736B1"/>
    <w:rsid w:val="003A0E9C"/>
    <w:rsid w:val="003A45FB"/>
    <w:rsid w:val="003B7710"/>
    <w:rsid w:val="003C0A95"/>
    <w:rsid w:val="00457852"/>
    <w:rsid w:val="004A28F5"/>
    <w:rsid w:val="004B14D9"/>
    <w:rsid w:val="004C1F59"/>
    <w:rsid w:val="005722F6"/>
    <w:rsid w:val="005C02EC"/>
    <w:rsid w:val="005F7425"/>
    <w:rsid w:val="0066016C"/>
    <w:rsid w:val="006D6E46"/>
    <w:rsid w:val="00757128"/>
    <w:rsid w:val="007773C0"/>
    <w:rsid w:val="007F059B"/>
    <w:rsid w:val="007F2BAA"/>
    <w:rsid w:val="00807FA4"/>
    <w:rsid w:val="008432D7"/>
    <w:rsid w:val="00896714"/>
    <w:rsid w:val="008E02DD"/>
    <w:rsid w:val="009207E9"/>
    <w:rsid w:val="009543C0"/>
    <w:rsid w:val="00957BDF"/>
    <w:rsid w:val="0096789D"/>
    <w:rsid w:val="009877DB"/>
    <w:rsid w:val="009A375F"/>
    <w:rsid w:val="009D2FCB"/>
    <w:rsid w:val="009F47CC"/>
    <w:rsid w:val="00A42B40"/>
    <w:rsid w:val="00BA0FF6"/>
    <w:rsid w:val="00BC0A9F"/>
    <w:rsid w:val="00BF0244"/>
    <w:rsid w:val="00C81777"/>
    <w:rsid w:val="00CE366B"/>
    <w:rsid w:val="00D56504"/>
    <w:rsid w:val="00D75589"/>
    <w:rsid w:val="00DA06B8"/>
    <w:rsid w:val="00DB0775"/>
    <w:rsid w:val="00E24773"/>
    <w:rsid w:val="00E66370"/>
    <w:rsid w:val="00E705A1"/>
    <w:rsid w:val="00FA1785"/>
    <w:rsid w:val="00F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A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2D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57</cp:revision>
  <dcterms:created xsi:type="dcterms:W3CDTF">2020-02-24T10:14:00Z</dcterms:created>
  <dcterms:modified xsi:type="dcterms:W3CDTF">2020-02-24T19:44:00Z</dcterms:modified>
</cp:coreProperties>
</file>