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60" w:rsidRDefault="00FD5160" w:rsidP="00FD5160">
      <w:pPr>
        <w:pStyle w:val="Heading1"/>
        <w:tabs>
          <w:tab w:val="clear" w:pos="5102"/>
          <w:tab w:val="center" w:pos="3120"/>
        </w:tabs>
      </w:pPr>
      <w:r>
        <w:t xml:space="preserve">VK Mathe  Lösungen  </w:t>
      </w:r>
      <w:proofErr w:type="spellStart"/>
      <w:r>
        <w:t>Kurztest</w:t>
      </w:r>
      <w:proofErr w:type="spellEnd"/>
      <w:r>
        <w:t xml:space="preserve"> zu Gleichungen </w:t>
      </w:r>
      <w:r>
        <w:tab/>
        <w:t>2017/2018</w:t>
      </w:r>
    </w:p>
    <w:tbl>
      <w:tblPr>
        <w:tblW w:w="14883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3"/>
        <w:gridCol w:w="4950"/>
      </w:tblGrid>
      <w:tr w:rsidR="00FD5160" w:rsidTr="0028183D">
        <w:tblPrEx>
          <w:tblCellMar>
            <w:top w:w="0" w:type="dxa"/>
            <w:bottom w:w="0" w:type="dxa"/>
          </w:tblCellMar>
        </w:tblPrEx>
        <w:tc>
          <w:tcPr>
            <w:tcW w:w="99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160" w:rsidRDefault="00FD5160" w:rsidP="002E58C2">
            <w:pPr>
              <w:pStyle w:val="Textkrper-Einzug2"/>
              <w:spacing w:line="360" w:lineRule="auto"/>
              <w:ind w:left="0" w:firstLine="0"/>
            </w:pPr>
          </w:p>
          <w:p w:rsidR="0028183D" w:rsidRDefault="002E58C2" w:rsidP="0028183D">
            <w:pPr>
              <w:numPr>
                <w:ilvl w:val="0"/>
                <w:numId w:val="4"/>
              </w:numPr>
              <w:spacing w:after="240"/>
              <w:ind w:right="-2206"/>
              <w:jc w:val="left"/>
            </w:pPr>
            <w:r>
              <w:t>a) x=6 ; (x=2</w:t>
            </w:r>
            <w:r w:rsidR="0028183D">
              <w:t xml:space="preserve"> ist eine Scheinlösung)</w:t>
            </w:r>
          </w:p>
          <w:p w:rsidR="002E58C2" w:rsidRDefault="002E58C2" w:rsidP="00E44480">
            <w:pPr>
              <w:spacing w:after="360"/>
              <w:ind w:right="-2206"/>
              <w:jc w:val="left"/>
            </w:pPr>
            <w:r>
              <w:tab/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20x</m:t>
              </m:r>
              <m:r>
                <w:rPr>
                  <w:rFonts w:ascii="Cambria Math" w:hAnsi="Cambria Math"/>
                </w:rPr>
                <m:t>+84=0</m:t>
              </m:r>
            </m:oMath>
            <w:r w:rsidR="0028183D">
              <w:t xml:space="preserve"> </w:t>
            </w:r>
            <w:r w:rsidR="0028183D">
              <w:sym w:font="Symbol" w:char="F0DE"/>
            </w:r>
            <w:r w:rsidR="0028183D">
              <w:t xml:space="preserve"> L={6 ; </w:t>
            </w:r>
            <w:r>
              <w:t>14}</w:t>
            </w:r>
          </w:p>
          <w:p w:rsidR="002E58C2" w:rsidRDefault="002E58C2" w:rsidP="00E44480">
            <w:pPr>
              <w:numPr>
                <w:ilvl w:val="0"/>
                <w:numId w:val="3"/>
              </w:numPr>
              <w:spacing w:after="360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13x</m:t>
              </m:r>
              <m:r>
                <w:rPr>
                  <w:rFonts w:ascii="Cambria Math" w:hAnsi="Cambria Math"/>
                </w:rPr>
                <m:t>+2=0</m:t>
              </m:r>
            </m:oMath>
            <w:r w:rsidR="0028183D">
              <w:t xml:space="preserve"> </w:t>
            </w:r>
            <w:r w:rsidR="0028183D">
              <w:sym w:font="Symbol" w:char="F0DE"/>
            </w:r>
            <w:r>
              <w:t xml:space="preserve"> L={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 w:rsidR="0028183D">
              <w:t xml:space="preserve"> </w:t>
            </w:r>
            <w:r>
              <w:t>; 1}</w:t>
            </w:r>
          </w:p>
          <w:p w:rsidR="002E58C2" w:rsidRDefault="002E58C2" w:rsidP="002E58C2">
            <w:pPr>
              <w:numPr>
                <w:ilvl w:val="0"/>
                <w:numId w:val="3"/>
              </w:numPr>
            </w:pPr>
          </w:p>
          <w:p w:rsidR="002E58C2" w:rsidRDefault="002E58C2" w:rsidP="002E58C2">
            <w:pPr>
              <w:numPr>
                <w:ilvl w:val="1"/>
                <w:numId w:val="3"/>
              </w:numPr>
            </w:pPr>
            <w:r>
              <w:t>L={-3;2}</w:t>
            </w:r>
            <w:r>
              <w:tab/>
            </w:r>
            <w:r w:rsidR="008E3737">
              <w:t xml:space="preserve">; </w:t>
            </w:r>
            <w:r>
              <w:t>(x+3)(x-2)</w:t>
            </w:r>
          </w:p>
          <w:p w:rsidR="002E58C2" w:rsidRDefault="008E3737" w:rsidP="002E58C2">
            <w:pPr>
              <w:numPr>
                <w:ilvl w:val="1"/>
                <w:numId w:val="3"/>
              </w:numPr>
            </w:pPr>
            <w:r>
              <w:t>L={-3;-1;1;</w:t>
            </w:r>
            <w:r w:rsidR="002E58C2">
              <w:t>3}</w:t>
            </w:r>
            <w:r>
              <w:t xml:space="preserve"> ;</w:t>
            </w:r>
            <w:r w:rsidR="002E58C2">
              <w:tab/>
              <w:t>(x+3)(x+1)(x-1)(x-3)</w:t>
            </w:r>
          </w:p>
          <w:p w:rsidR="002E58C2" w:rsidRDefault="002E58C2" w:rsidP="002E58C2">
            <w:pPr>
              <w:numPr>
                <w:ilvl w:val="1"/>
                <w:numId w:val="3"/>
              </w:numPr>
            </w:pPr>
            <w:r>
              <w:t>L={-3; 3}</w:t>
            </w:r>
            <w:r>
              <w:tab/>
            </w:r>
          </w:p>
          <w:p w:rsidR="002E58C2" w:rsidRDefault="002E58C2" w:rsidP="00E44480">
            <w:pPr>
              <w:numPr>
                <w:ilvl w:val="1"/>
                <w:numId w:val="3"/>
              </w:numPr>
              <w:spacing w:after="360"/>
            </w:pPr>
            <m:oMath>
              <m:r>
                <w:rPr>
                  <w:rFonts w:ascii="Cambria Math" w:hAnsi="Cambria Math"/>
                </w:rPr>
                <m:t>(x-2)(x-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)(x+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)=0</m:t>
              </m:r>
            </m:oMath>
            <w:r w:rsidR="008E3737">
              <w:t xml:space="preserve"> ; L={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 w:rsidR="008E3737">
              <w:t>;2;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 w:rsidR="008E3737">
              <w:t>}</w:t>
            </w:r>
          </w:p>
          <w:p w:rsidR="002E58C2" w:rsidRDefault="002E58C2" w:rsidP="002E58C2">
            <w:pPr>
              <w:numPr>
                <w:ilvl w:val="0"/>
                <w:numId w:val="3"/>
              </w:numPr>
            </w:pPr>
          </w:p>
          <w:p w:rsidR="002E58C2" w:rsidRDefault="00C618C5" w:rsidP="002E58C2">
            <w:pPr>
              <w:numPr>
                <w:ilvl w:val="1"/>
                <w:numId w:val="3"/>
              </w:numPr>
            </w:pPr>
            <w:r>
              <w:t xml:space="preserve"> L={-4; 2;</w:t>
            </w:r>
            <w:r w:rsidR="002E58C2">
              <w:t xml:space="preserve"> 4}</w:t>
            </w:r>
            <w:r w:rsidR="002E58C2">
              <w:tab/>
            </w:r>
            <w:r w:rsidR="002E58C2">
              <w:tab/>
            </w:r>
          </w:p>
          <w:p w:rsidR="002E58C2" w:rsidRDefault="00C618C5" w:rsidP="00E44480">
            <w:pPr>
              <w:numPr>
                <w:ilvl w:val="1"/>
                <w:numId w:val="3"/>
              </w:numPr>
              <w:spacing w:after="360"/>
            </w:pPr>
            <w:r>
              <w:t xml:space="preserve"> L={2}</w:t>
            </w:r>
          </w:p>
          <w:p w:rsidR="002E58C2" w:rsidRDefault="002E58C2" w:rsidP="00E44480">
            <w:pPr>
              <w:numPr>
                <w:ilvl w:val="0"/>
                <w:numId w:val="3"/>
              </w:numPr>
              <w:spacing w:after="360"/>
            </w:pPr>
            <w:r>
              <w:t xml:space="preserve">x=15; (x=5 und x=-3 sind Scheinlösungen) </w:t>
            </w:r>
            <w:r w:rsidR="00C618C5">
              <w:t xml:space="preserve">; </w:t>
            </w:r>
            <w:r>
              <w:t>x=-9</w:t>
            </w:r>
          </w:p>
          <w:p w:rsidR="002E58C2" w:rsidRDefault="002E58C2" w:rsidP="002E58C2">
            <w:pPr>
              <w:numPr>
                <w:ilvl w:val="0"/>
                <w:numId w:val="3"/>
              </w:numPr>
            </w:pPr>
          </w:p>
          <w:p w:rsidR="002E58C2" w:rsidRDefault="002E58C2" w:rsidP="002E58C2">
            <w:pPr>
              <w:numPr>
                <w:ilvl w:val="1"/>
                <w:numId w:val="3"/>
              </w:numPr>
            </w:pPr>
            <w:r>
              <w:t>L={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</m:oMath>
            <w:r>
              <w:t>}</w:t>
            </w:r>
            <w:r>
              <w:tab/>
            </w:r>
          </w:p>
          <w:p w:rsidR="002E58C2" w:rsidRDefault="002E58C2" w:rsidP="002E58C2">
            <w:pPr>
              <w:numPr>
                <w:ilvl w:val="1"/>
                <w:numId w:val="3"/>
              </w:numPr>
            </w:pPr>
            <w:r>
              <w:t>L={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</m:oMath>
            <w:r>
              <w:t>}</w:t>
            </w:r>
            <w:r>
              <w:tab/>
            </w:r>
          </w:p>
          <w:p w:rsidR="00FD5160" w:rsidRDefault="00C618C5" w:rsidP="00C618C5">
            <w:pPr>
              <w:pStyle w:val="Textkrper-Einzug2"/>
              <w:spacing w:line="360" w:lineRule="auto"/>
              <w:ind w:left="0" w:firstLine="0"/>
            </w:pPr>
            <w:r>
              <w:t xml:space="preserve">c)      </w:t>
            </w:r>
            <w:r w:rsidR="002E58C2">
              <w:t>L={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oMath>
            <w:r w:rsidR="002E58C2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</w:rPr>
                <m:t>;</m:t>
              </m:r>
            </m:oMath>
            <w:r w:rsidR="002E58C2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</w:rPr>
                <m:t>;</m:t>
              </m:r>
            </m:oMath>
            <w:r w:rsidR="002E58C2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</m:oMath>
            <w:r w:rsidR="002E58C2">
              <w:t>}</w:t>
            </w:r>
          </w:p>
        </w:tc>
        <w:tc>
          <w:tcPr>
            <w:tcW w:w="4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160" w:rsidRDefault="00FD5160" w:rsidP="002E58C2">
            <w:pPr>
              <w:pStyle w:val="Textkrper-Einzug2"/>
              <w:spacing w:line="360" w:lineRule="auto"/>
              <w:ind w:left="0" w:firstLine="0"/>
            </w:pPr>
          </w:p>
          <w:p w:rsidR="00FD5160" w:rsidRDefault="00FD5160" w:rsidP="0028183D">
            <w:pPr>
              <w:ind w:left="3937"/>
              <w:rPr>
                <w:i/>
                <w:iCs/>
              </w:rPr>
            </w:pPr>
          </w:p>
        </w:tc>
      </w:tr>
    </w:tbl>
    <w:p w:rsidR="00FD2CB7" w:rsidRDefault="00FD2CB7"/>
    <w:p w:rsidR="000E463E" w:rsidRDefault="000E463E"/>
    <w:p w:rsidR="000E463E" w:rsidRDefault="000E463E"/>
    <w:p w:rsidR="000E463E" w:rsidRDefault="000E463E"/>
    <w:p w:rsidR="000E463E" w:rsidRDefault="000E463E"/>
    <w:p w:rsidR="000E463E" w:rsidRDefault="000E463E"/>
    <w:p w:rsidR="000E463E" w:rsidRDefault="000E463E"/>
    <w:p w:rsidR="000E463E" w:rsidRDefault="000E463E"/>
    <w:p w:rsidR="00667F0C" w:rsidRDefault="00667F0C" w:rsidP="00667F0C">
      <w:pPr>
        <w:pStyle w:val="Heading1"/>
        <w:pageBreakBefore/>
        <w:ind w:right="-426"/>
      </w:pPr>
      <w:r>
        <w:lastRenderedPageBreak/>
        <w:t xml:space="preserve">VK Mathe Lösungen  </w:t>
      </w:r>
      <w:proofErr w:type="spellStart"/>
      <w:r>
        <w:t>Kurztest</w:t>
      </w:r>
      <w:proofErr w:type="spellEnd"/>
      <w:r>
        <w:t xml:space="preserve"> zu Folgen </w:t>
      </w:r>
      <w:r w:rsidR="0033298F">
        <w:t xml:space="preserve">      </w:t>
      </w:r>
      <w:r>
        <w:t xml:space="preserve"> 02.07.2018</w:t>
      </w:r>
    </w:p>
    <w:p w:rsidR="002F0600" w:rsidRDefault="002F0600" w:rsidP="00D1279F">
      <w:pPr>
        <w:tabs>
          <w:tab w:val="left" w:pos="300"/>
          <w:tab w:val="left" w:pos="585"/>
        </w:tabs>
        <w:spacing w:after="360" w:line="360" w:lineRule="auto"/>
        <w:jc w:val="left"/>
      </w:pPr>
      <w:r w:rsidRPr="002F0600">
        <w:rPr>
          <w:sz w:val="20"/>
          <w:szCs w:val="20"/>
        </w:rPr>
        <w:t>1)</w:t>
      </w:r>
      <w:r>
        <w:rPr>
          <w:sz w:val="20"/>
          <w:szCs w:val="20"/>
        </w:rPr>
        <w:t xml:space="preserve"> a</w:t>
      </w:r>
      <w:r>
        <w:rPr>
          <w:sz w:val="20"/>
          <w:szCs w:val="20"/>
          <w:vertAlign w:val="subscript"/>
        </w:rPr>
        <w:t>n</w:t>
      </w:r>
      <w:r>
        <w:rPr>
          <w:sz w:val="20"/>
          <w:szCs w:val="20"/>
        </w:rPr>
        <w:t>=6n-4</w:t>
      </w:r>
    </w:p>
    <w:p w:rsidR="002F0600" w:rsidRDefault="002F0600" w:rsidP="00D1279F">
      <w:pPr>
        <w:tabs>
          <w:tab w:val="left" w:pos="300"/>
          <w:tab w:val="left" w:pos="585"/>
        </w:tabs>
        <w:spacing w:after="360" w:line="360" w:lineRule="auto"/>
        <w:rPr>
          <w:sz w:val="20"/>
          <w:szCs w:val="20"/>
        </w:rPr>
      </w:pPr>
      <w:r w:rsidRPr="002F0600">
        <w:rPr>
          <w:sz w:val="20"/>
          <w:szCs w:val="20"/>
        </w:rPr>
        <w:t>2)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2F0600" w:rsidRDefault="002F0600" w:rsidP="002F0600">
      <w:pPr>
        <w:tabs>
          <w:tab w:val="left" w:pos="300"/>
          <w:tab w:val="left" w:pos="5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3) a)</w:t>
      </w:r>
      <w:r>
        <w:rPr>
          <w:sz w:val="20"/>
          <w:szCs w:val="20"/>
        </w:rPr>
        <w:tab/>
        <w:t>4; 3; 2,5; 2,25</w:t>
      </w:r>
    </w:p>
    <w:p w:rsidR="002F0600" w:rsidRDefault="002F0600" w:rsidP="00D1279F">
      <w:pPr>
        <w:spacing w:after="360" w:line="360" w:lineRule="auto"/>
        <w:ind w:left="619" w:right="-164" w:hanging="318"/>
        <w:rPr>
          <w:sz w:val="20"/>
          <w:szCs w:val="20"/>
        </w:rPr>
      </w:pPr>
      <w:r>
        <w:rPr>
          <w:sz w:val="20"/>
          <w:szCs w:val="20"/>
        </w:rPr>
        <w:t xml:space="preserve">b) weder geometrisch noch arithmetisch  </w:t>
      </w:r>
    </w:p>
    <w:p w:rsidR="002F0600" w:rsidRDefault="002F0600" w:rsidP="002F0600">
      <w:pPr>
        <w:tabs>
          <w:tab w:val="left" w:pos="300"/>
          <w:tab w:val="left" w:pos="5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4)  </w:t>
      </w:r>
    </w:p>
    <w:p w:rsidR="00D1279F" w:rsidRDefault="002F0600" w:rsidP="002F0600">
      <w:pPr>
        <w:tabs>
          <w:tab w:val="left" w:pos="300"/>
          <w:tab w:val="left" w:pos="5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–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n+1-1</m:t>
            </m:r>
          </m:num>
          <m:den>
            <m:r>
              <w:rPr>
                <w:rFonts w:ascii="Cambria Math" w:hAnsi="Cambria Math"/>
              </w:rPr>
              <m:t>3(n+1)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n⋅n-(n-1)(n+1)</m:t>
            </m:r>
          </m:num>
          <m:den>
            <m:r>
              <w:rPr>
                <w:rFonts w:ascii="Cambria Math" w:hAnsi="Cambria Math"/>
              </w:rPr>
              <m:t>3⋅n(n+1)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-1)</m:t>
            </m:r>
          </m:num>
          <m:den>
            <m:r>
              <w:rPr>
                <w:rFonts w:ascii="Cambria Math" w:hAnsi="Cambria Math"/>
              </w:rPr>
              <m:t>3⋅n(n+1)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3⋅n(n+1)</m:t>
            </m:r>
          </m:den>
        </m:f>
      </m:oMath>
      <w:r>
        <w:rPr>
          <w:sz w:val="20"/>
          <w:szCs w:val="20"/>
        </w:rPr>
        <w:t xml:space="preserve"> &gt;0 also</w:t>
      </w:r>
      <w:r w:rsidR="00D1279F">
        <w:rPr>
          <w:sz w:val="20"/>
          <w:szCs w:val="20"/>
        </w:rPr>
        <w:t xml:space="preserve"> </w:t>
      </w:r>
      <w:r>
        <w:rPr>
          <w:sz w:val="20"/>
          <w:szCs w:val="20"/>
        </w:rPr>
        <w:t>monoton</w:t>
      </w:r>
    </w:p>
    <w:p w:rsidR="002F0600" w:rsidRDefault="002F0600" w:rsidP="002F0600">
      <w:pPr>
        <w:tabs>
          <w:tab w:val="left" w:pos="300"/>
          <w:tab w:val="left" w:pos="585"/>
        </w:tabs>
        <w:spacing w:line="360" w:lineRule="auto"/>
      </w:pPr>
      <w:r>
        <w:rPr>
          <w:sz w:val="20"/>
          <w:szCs w:val="20"/>
        </w:rPr>
        <w:t xml:space="preserve"> </w:t>
      </w:r>
      <w:r w:rsidR="00D127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steigend, außerdem nach oben beschränkt, da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den>
        </m:f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2F0600" w:rsidRDefault="002F0600" w:rsidP="002F0600">
      <w:pPr>
        <w:tabs>
          <w:tab w:val="left" w:pos="300"/>
          <w:tab w:val="left" w:pos="5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b) also konvergent</w:t>
      </w:r>
    </w:p>
    <w:p w:rsidR="002F0600" w:rsidRDefault="002F0600" w:rsidP="002F0600">
      <w:pPr>
        <w:numPr>
          <w:ilvl w:val="1"/>
          <w:numId w:val="3"/>
        </w:numPr>
        <w:tabs>
          <w:tab w:val="left" w:pos="300"/>
          <w:tab w:val="left" w:pos="585"/>
        </w:tabs>
        <w:spacing w:line="360" w:lineRule="auto"/>
      </w:pPr>
      <w:r>
        <w:rPr>
          <w:sz w:val="20"/>
          <w:szCs w:val="20"/>
        </w:rPr>
        <w:t>g=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2F0600" w:rsidRDefault="002F0600" w:rsidP="00D1279F">
      <w:pPr>
        <w:numPr>
          <w:ilvl w:val="1"/>
          <w:numId w:val="3"/>
        </w:numPr>
        <w:tabs>
          <w:tab w:val="left" w:pos="300"/>
          <w:tab w:val="left" w:pos="585"/>
        </w:tabs>
        <w:spacing w:after="360" w:line="360" w:lineRule="auto"/>
        <w:jc w:val="left"/>
      </w:pPr>
      <m:oMath>
        <m:d>
          <m:dPr>
            <m:begChr m:val="∣"/>
            <m:endChr m:val="∣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begChr m:val="∣"/>
            <m:endChr m:val="∣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3n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begChr m:val="∣"/>
            <m:endChr m:val="∣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n-1-n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3n</m:t>
                </m:r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begChr m:val="∣"/>
            <m:endChr m:val="∣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3n</m:t>
                </m:r>
              </m:den>
            </m:f>
          </m:e>
        </m:d>
        <m:r>
          <w:rPr>
            <w:rFonts w:ascii="Cambria Math" w:hAnsi="Cambria Math"/>
          </w:rPr>
          <m:t>&lt;ε</m:t>
        </m:r>
      </m:oMath>
      <w:r>
        <w:rPr>
          <w:sz w:val="20"/>
          <w:szCs w:val="20"/>
        </w:rPr>
        <w:t xml:space="preserve">also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den>
        </m:f>
        <m:r>
          <w:rPr>
            <w:rFonts w:ascii="Cambria Math" w:hAnsi="Cambria Math"/>
          </w:rPr>
          <m:t>&lt;ε</m:t>
        </m:r>
      </m:oMath>
      <w:r>
        <w:rPr>
          <w:sz w:val="20"/>
          <w:szCs w:val="20"/>
        </w:rPr>
        <w:t xml:space="preserve">=&gt;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3⋅ε</m:t>
            </m:r>
          </m:den>
        </m:f>
        <m:r>
          <w:rPr>
            <w:rFonts w:ascii="Cambria Math" w:hAnsi="Cambria Math"/>
          </w:rPr>
          <m:t>&lt;n</m:t>
        </m:r>
      </m:oMath>
      <w:r>
        <w:rPr>
          <w:sz w:val="20"/>
          <w:szCs w:val="20"/>
        </w:rPr>
        <w:br/>
      </w:r>
      <w:r w:rsidR="00D1279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für n &gt;334 sind die Folgenglieder näher als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rPr>
          <w:sz w:val="20"/>
          <w:szCs w:val="20"/>
        </w:rPr>
        <w:t>am Grenzwert</w:t>
      </w:r>
    </w:p>
    <w:p w:rsidR="002F0600" w:rsidRDefault="002F0600" w:rsidP="002F0600">
      <w:pPr>
        <w:tabs>
          <w:tab w:val="left" w:pos="300"/>
          <w:tab w:val="left" w:pos="585"/>
        </w:tabs>
        <w:spacing w:line="360" w:lineRule="auto"/>
        <w:jc w:val="left"/>
      </w:pPr>
      <w:r>
        <w:rPr>
          <w:sz w:val="20"/>
          <w:szCs w:val="20"/>
        </w:rPr>
        <w:t xml:space="preserve">5) z.B.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sz w:val="20"/>
          <w:szCs w:val="20"/>
        </w:rPr>
        <w:t>ist nicht monoton und trotzdem beschränkt</w:t>
      </w:r>
    </w:p>
    <w:p w:rsidR="000E463E" w:rsidRDefault="000E463E"/>
    <w:p w:rsidR="00260FD9" w:rsidRDefault="00260FD9"/>
    <w:p w:rsidR="00260FD9" w:rsidRDefault="00260FD9"/>
    <w:p w:rsidR="00260FD9" w:rsidRDefault="00260FD9"/>
    <w:p w:rsidR="00260FD9" w:rsidRDefault="00260FD9"/>
    <w:p w:rsidR="00260FD9" w:rsidRDefault="00260FD9"/>
    <w:p w:rsidR="00260FD9" w:rsidRDefault="00260FD9"/>
    <w:p w:rsidR="00260FD9" w:rsidRDefault="00260FD9"/>
    <w:p w:rsidR="00260FD9" w:rsidRDefault="00260FD9"/>
    <w:p w:rsidR="00260FD9" w:rsidRDefault="00260FD9"/>
    <w:p w:rsidR="00260FD9" w:rsidRDefault="00260FD9"/>
    <w:p w:rsidR="00260FD9" w:rsidRDefault="00260FD9"/>
    <w:p w:rsidR="00260FD9" w:rsidRDefault="00260FD9" w:rsidP="0033298F">
      <w:pPr>
        <w:pStyle w:val="berschrift2"/>
        <w:ind w:right="-567"/>
        <w:rPr>
          <w:sz w:val="36"/>
          <w:szCs w:val="36"/>
          <w:u w:val="single"/>
        </w:rPr>
      </w:pPr>
      <w:r w:rsidRPr="00260FD9">
        <w:rPr>
          <w:sz w:val="36"/>
          <w:szCs w:val="36"/>
          <w:u w:val="single"/>
        </w:rPr>
        <w:lastRenderedPageBreak/>
        <w:t>VK Mathe Lösungen</w:t>
      </w:r>
      <w:r w:rsidR="0033298F">
        <w:rPr>
          <w:sz w:val="36"/>
          <w:szCs w:val="36"/>
          <w:u w:val="single"/>
        </w:rPr>
        <w:t xml:space="preserve"> </w:t>
      </w:r>
      <w:r w:rsidRPr="00260FD9">
        <w:rPr>
          <w:sz w:val="36"/>
          <w:szCs w:val="36"/>
          <w:u w:val="single"/>
        </w:rPr>
        <w:t xml:space="preserve">  </w:t>
      </w:r>
      <w:proofErr w:type="spellStart"/>
      <w:r w:rsidRPr="00260FD9">
        <w:rPr>
          <w:sz w:val="36"/>
          <w:szCs w:val="36"/>
          <w:u w:val="single"/>
        </w:rPr>
        <w:t>Kurztest</w:t>
      </w:r>
      <w:proofErr w:type="spellEnd"/>
      <w:r w:rsidRPr="00260FD9">
        <w:rPr>
          <w:sz w:val="36"/>
          <w:szCs w:val="36"/>
          <w:u w:val="single"/>
        </w:rPr>
        <w:t xml:space="preserve"> zu </w:t>
      </w:r>
      <w:r w:rsidR="0033298F" w:rsidRPr="0033298F">
        <w:rPr>
          <w:sz w:val="36"/>
          <w:szCs w:val="36"/>
          <w:u w:val="single"/>
        </w:rPr>
        <w:t>Reihen</w:t>
      </w:r>
      <w:r w:rsidRPr="0033298F">
        <w:rPr>
          <w:sz w:val="36"/>
          <w:szCs w:val="36"/>
          <w:u w:val="single"/>
        </w:rPr>
        <w:t xml:space="preserve"> </w:t>
      </w:r>
      <w:r w:rsidR="0033298F">
        <w:rPr>
          <w:sz w:val="36"/>
          <w:szCs w:val="36"/>
          <w:u w:val="single"/>
        </w:rPr>
        <w:t xml:space="preserve">     </w:t>
      </w:r>
      <w:r w:rsidRPr="0033298F">
        <w:rPr>
          <w:sz w:val="36"/>
          <w:szCs w:val="36"/>
          <w:u w:val="single"/>
        </w:rPr>
        <w:t xml:space="preserve"> </w:t>
      </w:r>
      <w:r w:rsidR="0033298F" w:rsidRPr="0033298F">
        <w:rPr>
          <w:sz w:val="36"/>
          <w:szCs w:val="36"/>
          <w:u w:val="single"/>
        </w:rPr>
        <w:t>21.10.2019</w:t>
      </w:r>
    </w:p>
    <w:p w:rsidR="009F7499" w:rsidRDefault="009F7499" w:rsidP="009F7499">
      <w:pPr>
        <w:numPr>
          <w:ilvl w:val="0"/>
          <w:numId w:val="6"/>
        </w:numPr>
        <w:spacing w:before="227" w:after="57"/>
      </w:pPr>
      <w:r>
        <w:rPr>
          <w:rStyle w:val="normal"/>
          <w:lang w:eastAsia="de-DE"/>
        </w:rPr>
        <w:t xml:space="preserve">a)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1-q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=10</m:t>
        </m:r>
      </m:oMath>
      <w:r>
        <w:rPr>
          <w:rStyle w:val="normal"/>
          <w:lang w:eastAsia="de-DE"/>
        </w:rPr>
        <w:tab/>
      </w:r>
      <w:r>
        <w:rPr>
          <w:rStyle w:val="normal"/>
          <w:lang w:eastAsia="de-DE"/>
        </w:rPr>
        <w:tab/>
        <w:t xml:space="preserve">b) </w:t>
      </w:r>
      <m:oMath>
        <m:r>
          <w:rPr>
            <w:rFonts w:ascii="Cambria Math" w:hAnsi="Cambria Math"/>
          </w:rPr>
          <m:t>s=2⋅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1-q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3,2</m:t>
        </m:r>
      </m:oMath>
    </w:p>
    <w:p w:rsidR="00484314" w:rsidRPr="00484314" w:rsidRDefault="009F7499" w:rsidP="00484314">
      <w:pPr>
        <w:numPr>
          <w:ilvl w:val="0"/>
          <w:numId w:val="6"/>
        </w:numPr>
        <w:spacing w:before="227" w:after="57"/>
        <w:ind w:right="-142"/>
        <w:jc w:val="left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…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Style w:val="normal"/>
          <w:lang w:eastAsia="de-DE"/>
        </w:rPr>
        <w:t xml:space="preserve">  =&gt;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n+1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n+1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den>
        </m:f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3n</m:t>
            </m:r>
            <m:r>
              <w:rPr>
                <w:rFonts w:ascii="Cambria Math" w:hAnsi="Cambria Math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den>
        </m:f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⋅2</m:t>
            </m:r>
          </m:den>
        </m:f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⋅</m:t>
        </m:r>
      </m:oMath>
    </w:p>
    <w:p w:rsidR="009F7499" w:rsidRDefault="00484314" w:rsidP="00484314">
      <w:pPr>
        <w:spacing w:before="227" w:after="57"/>
        <w:ind w:right="-142"/>
        <w:jc w:val="left"/>
      </w:pPr>
      <w:r>
        <w:t xml:space="preserve">   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&lt;1</m:t>
        </m:r>
      </m:oMath>
      <w:r w:rsidR="009F7499">
        <w:rPr>
          <w:rStyle w:val="normal"/>
          <w:lang w:eastAsia="de-DE"/>
        </w:rPr>
        <w:t>, also konv.</w:t>
      </w:r>
    </w:p>
    <w:p w:rsidR="00484314" w:rsidRDefault="009F7499" w:rsidP="00484314">
      <w:pPr>
        <w:numPr>
          <w:ilvl w:val="0"/>
          <w:numId w:val="6"/>
        </w:numPr>
        <w:spacing w:before="240" w:after="0"/>
        <w:jc w:val="left"/>
      </w:pPr>
      <w:r>
        <w:rPr>
          <w:rStyle w:val="normal"/>
          <w:lang w:eastAsia="de-DE"/>
        </w:rPr>
        <w:t xml:space="preserve">a)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(n+1)⋅(n+2)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n⋅(n+1)</m:t>
                </m:r>
              </m:den>
            </m:f>
          </m:den>
        </m:f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(n+1)⋅(n+2)</m:t>
            </m:r>
          </m:den>
        </m:f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n⋅(n+1)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n+2</m:t>
            </m:r>
          </m:den>
        </m:f>
        <m:r>
          <w:rPr>
            <w:rFonts w:ascii="Cambria Math" w:hAnsi="Cambria Math"/>
          </w:rPr>
          <m:t>=1</m:t>
        </m:r>
      </m:oMath>
    </w:p>
    <w:p w:rsidR="00484314" w:rsidRDefault="009F7499" w:rsidP="00484314">
      <w:pPr>
        <w:spacing w:after="0"/>
        <w:jc w:val="left"/>
        <w:rPr>
          <w:rStyle w:val="normal"/>
          <w:sz w:val="24"/>
          <w:szCs w:val="24"/>
        </w:rPr>
      </w:pPr>
      <w:r>
        <w:rPr>
          <w:rStyle w:val="normal"/>
          <w:lang w:eastAsia="de-DE"/>
        </w:rPr>
        <w:br/>
      </w:r>
      <w:r w:rsidR="00484314">
        <w:rPr>
          <w:rStyle w:val="normal"/>
          <w:lang w:eastAsia="de-DE"/>
        </w:rPr>
        <w:t xml:space="preserve">          </w:t>
      </w:r>
      <w:r>
        <w:rPr>
          <w:rStyle w:val="normal"/>
          <w:lang w:eastAsia="de-DE"/>
        </w:rPr>
        <w:t xml:space="preserve">b) kein Widerspruch, das </w:t>
      </w:r>
      <w:proofErr w:type="spellStart"/>
      <w:r>
        <w:rPr>
          <w:rStyle w:val="normal"/>
          <w:lang w:eastAsia="de-DE"/>
        </w:rPr>
        <w:t>Quotientenkriterium</w:t>
      </w:r>
      <w:proofErr w:type="spellEnd"/>
      <w:r>
        <w:rPr>
          <w:rStyle w:val="normal"/>
          <w:lang w:eastAsia="de-DE"/>
        </w:rPr>
        <w:t xml:space="preserve"> hinreichend aber nicht </w:t>
      </w:r>
      <w:r w:rsidR="00484314">
        <w:rPr>
          <w:rStyle w:val="normal"/>
          <w:sz w:val="24"/>
          <w:szCs w:val="24"/>
        </w:rPr>
        <w:t xml:space="preserve"> </w:t>
      </w:r>
    </w:p>
    <w:p w:rsidR="009F7499" w:rsidRDefault="00484314" w:rsidP="00484314">
      <w:pPr>
        <w:spacing w:after="360"/>
        <w:jc w:val="left"/>
      </w:pPr>
      <w:r>
        <w:rPr>
          <w:rStyle w:val="normal"/>
          <w:sz w:val="24"/>
          <w:szCs w:val="24"/>
        </w:rPr>
        <w:t xml:space="preserve">            </w:t>
      </w:r>
      <w:r w:rsidR="009F7499">
        <w:rPr>
          <w:rStyle w:val="normal"/>
          <w:lang w:eastAsia="de-DE"/>
        </w:rPr>
        <w:t>notwendige Bedingung ist.</w:t>
      </w:r>
    </w:p>
    <w:p w:rsidR="009F7499" w:rsidRDefault="009F7499" w:rsidP="00484314">
      <w:pPr>
        <w:numPr>
          <w:ilvl w:val="0"/>
          <w:numId w:val="6"/>
        </w:numPr>
        <w:spacing w:before="227" w:after="360"/>
        <w:jc w:val="left"/>
      </w:pPr>
      <w:r>
        <w:rPr>
          <w:rStyle w:val="normal"/>
          <w:lang w:eastAsia="de-DE"/>
        </w:rPr>
        <w:t xml:space="preserve">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2n</m:t>
                        </m:r>
                        <m:r>
                          <w:rPr>
                            <w:rFonts w:ascii="Cambria Math" w:hAnsi="Cambria Math"/>
                          </w:rPr>
                          <m:t>+7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rad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2n</m:t>
            </m:r>
            <m:r>
              <w:rPr>
                <w:rFonts w:ascii="Cambria Math" w:hAnsi="Cambria Math"/>
              </w:rPr>
              <m:t>+7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&lt;1</m:t>
        </m:r>
      </m:oMath>
      <w:r>
        <w:rPr>
          <w:rStyle w:val="normal"/>
          <w:lang w:eastAsia="de-DE"/>
        </w:rPr>
        <w:t>, also konvergent</w:t>
      </w:r>
    </w:p>
    <w:p w:rsidR="00484314" w:rsidRPr="00484314" w:rsidRDefault="009F7499" w:rsidP="00484314">
      <w:pPr>
        <w:numPr>
          <w:ilvl w:val="0"/>
          <w:numId w:val="6"/>
        </w:numPr>
        <w:spacing w:before="227" w:after="0"/>
        <w:ind w:right="-142"/>
        <w:jc w:val="left"/>
        <w:rPr>
          <w:rStyle w:val="normal"/>
          <w:sz w:val="24"/>
          <w:szCs w:val="24"/>
        </w:rPr>
      </w:pPr>
      <m:oMath>
        <m:r>
          <w:rPr>
            <w:rFonts w:ascii="Cambria Math" w:hAnsi="Cambria Math"/>
          </w:rPr>
          <m:t>-3+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…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(-1)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⋅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2n</m:t>
                </m:r>
                <m:r>
                  <w:rPr>
                    <w:rFonts w:ascii="Cambria Math" w:hAnsi="Cambria Math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Style w:val="normal"/>
          <w:lang w:eastAsia="de-DE"/>
        </w:rPr>
        <w:t xml:space="preserve"> </w:t>
      </w:r>
    </w:p>
    <w:p w:rsidR="00484314" w:rsidRDefault="00484314" w:rsidP="00484314">
      <w:pPr>
        <w:spacing w:before="120" w:after="57"/>
        <w:ind w:right="-142"/>
        <w:jc w:val="left"/>
      </w:pPr>
      <w:r>
        <w:rPr>
          <w:rStyle w:val="normal"/>
          <w:lang w:eastAsia="de-DE"/>
        </w:rPr>
        <w:t xml:space="preserve">         </w:t>
      </w:r>
      <w:r w:rsidR="009F7499">
        <w:rPr>
          <w:rStyle w:val="normal"/>
          <w:lang w:eastAsia="de-DE"/>
        </w:rPr>
        <w:t xml:space="preserve">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2n</m:t>
            </m:r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=0</m:t>
        </m:r>
      </m:oMath>
      <w:r>
        <w:t xml:space="preserve"> </w:t>
      </w:r>
    </w:p>
    <w:p w:rsidR="009F7499" w:rsidRDefault="00484314" w:rsidP="00484314">
      <w:pPr>
        <w:spacing w:before="227" w:after="360"/>
        <w:ind w:right="-142"/>
        <w:jc w:val="left"/>
      </w:pPr>
      <w:r>
        <w:t xml:space="preserve">         </w:t>
      </w:r>
      <w:r w:rsidR="009F7499">
        <w:rPr>
          <w:rStyle w:val="normal"/>
          <w:lang w:eastAsia="de-DE"/>
        </w:rPr>
        <w:t xml:space="preserve">außerdem ist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2n</m:t>
            </m:r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</w:t>
      </w:r>
      <w:r w:rsidR="009F7499">
        <w:rPr>
          <w:rStyle w:val="normal"/>
          <w:lang w:eastAsia="de-DE"/>
        </w:rPr>
        <w:t>streng monoton fallend</w:t>
      </w:r>
      <w:r>
        <w:rPr>
          <w:rStyle w:val="normal"/>
          <w:lang w:eastAsia="de-DE"/>
        </w:rPr>
        <w:t xml:space="preserve"> </w:t>
      </w:r>
      <w:r>
        <w:rPr>
          <w:rStyle w:val="normal"/>
          <w:lang w:eastAsia="de-DE"/>
        </w:rPr>
        <w:sym w:font="Symbol" w:char="F0DE"/>
      </w:r>
      <w:r>
        <w:rPr>
          <w:rStyle w:val="normal"/>
          <w:lang w:eastAsia="de-DE"/>
        </w:rPr>
        <w:t xml:space="preserve"> </w:t>
      </w:r>
      <w:r w:rsidR="009F7499">
        <w:rPr>
          <w:rStyle w:val="normal"/>
          <w:lang w:eastAsia="de-DE"/>
        </w:rPr>
        <w:t>konvergent</w:t>
      </w:r>
    </w:p>
    <w:p w:rsidR="00013F15" w:rsidRPr="00013F15" w:rsidRDefault="009F7499" w:rsidP="00013F15">
      <w:pPr>
        <w:numPr>
          <w:ilvl w:val="0"/>
          <w:numId w:val="6"/>
        </w:numPr>
        <w:spacing w:before="227" w:after="0"/>
        <w:jc w:val="left"/>
        <w:rPr>
          <w:rStyle w:val="normal"/>
          <w:sz w:val="24"/>
          <w:szCs w:val="24"/>
        </w:rPr>
      </w:pPr>
      <m:oMath>
        <m:r>
          <w:rPr>
            <w:rFonts w:ascii="Cambria Math" w:hAnsi="Cambria Math"/>
          </w:rPr>
          <m:t>P(x)=</m:t>
        </m:r>
        <m:nary>
          <m:naryPr>
            <m:chr m:val="∑"/>
            <m:limLoc m:val="undOvr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</m:den>
            </m:f>
          </m:e>
        </m:nary>
      </m:oMath>
      <w:r>
        <w:rPr>
          <w:rStyle w:val="normal"/>
          <w:lang w:eastAsia="de-DE"/>
        </w:rPr>
        <w:t xml:space="preserve"> </w:t>
      </w:r>
      <w:r w:rsidR="006D240D">
        <w:rPr>
          <w:rStyle w:val="normal"/>
          <w:lang w:eastAsia="de-DE"/>
        </w:rPr>
        <w:t xml:space="preserve">       </w:t>
      </w:r>
      <w:r>
        <w:rPr>
          <w:rStyle w:val="normal"/>
          <w:lang w:eastAsia="de-DE"/>
        </w:rPr>
        <w:t xml:space="preserve"> </w:t>
      </w:r>
      <w:r w:rsidR="006D240D">
        <w:rPr>
          <w:rStyle w:val="normal"/>
          <w:lang w:eastAsia="de-DE"/>
        </w:rPr>
        <w:t xml:space="preserve">  </w:t>
      </w:r>
      <w:r w:rsidR="00013F15">
        <w:rPr>
          <w:rStyle w:val="normal"/>
          <w:lang w:eastAsia="de-DE"/>
        </w:rPr>
        <w:t xml:space="preserve">    </w:t>
      </w:r>
    </w:p>
    <w:p w:rsidR="009F7499" w:rsidRDefault="00013F15" w:rsidP="00013F15">
      <w:pPr>
        <w:spacing w:before="120" w:after="360"/>
        <w:jc w:val="left"/>
      </w:pPr>
      <w:r>
        <w:rPr>
          <w:rStyle w:val="normal"/>
          <w:lang w:eastAsia="de-DE"/>
        </w:rPr>
        <w:t xml:space="preserve">         </w:t>
      </w:r>
      <w:r w:rsidR="009F7499">
        <w:rPr>
          <w:rStyle w:val="normal"/>
          <w:lang w:eastAsia="de-DE"/>
        </w:rPr>
        <w:t>(Konvergenzradius)</w:t>
      </w:r>
      <w:r>
        <w:rPr>
          <w:rStyle w:val="normal"/>
          <w:lang w:eastAsia="de-DE"/>
        </w:rPr>
        <w:t xml:space="preserve">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d>
          <m:dPr>
            <m:begChr m:val="∣"/>
            <m:endChr m:val="∣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n-1+1</m:t>
                        </m:r>
                      </m:sup>
                    </m:sSup>
                  </m:den>
                </m:f>
              </m:den>
            </m:f>
          </m:e>
        </m:d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d>
          <m:dPr>
            <m:begChr m:val="∣"/>
            <m:endChr m:val="∣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n+1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⋅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  <m:r>
                  <w:rPr>
                    <w:rFonts w:ascii="Cambria Math" w:hAnsi="Cambria Math"/>
                  </w:rPr>
                  <m:t>⋅7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0,7</m:t>
        </m:r>
      </m:oMath>
    </w:p>
    <w:p w:rsidR="00FD2CB7" w:rsidRDefault="009F7499" w:rsidP="00FD2CB7">
      <w:pPr>
        <w:numPr>
          <w:ilvl w:val="0"/>
          <w:numId w:val="6"/>
        </w:numPr>
        <w:spacing w:after="0"/>
        <w:jc w:val="left"/>
      </w:pPr>
      <m:oMath>
        <m:r>
          <w:rPr>
            <w:rFonts w:ascii="Cambria Math" w:hAnsi="Cambria Math"/>
          </w:rPr>
          <m:t>f'(x)=-2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</w:rPr>
              <m:t>2x</m:t>
            </m:r>
          </m:sup>
        </m:sSup>
      </m:oMath>
      <w:r>
        <w:rPr>
          <w:rStyle w:val="normal"/>
          <w:lang w:eastAsia="de-DE"/>
        </w:rPr>
        <w:t xml:space="preserve">, </w:t>
      </w:r>
      <m:oMath>
        <m:r>
          <w:rPr>
            <w:rFonts w:ascii="Cambria Math" w:hAnsi="Cambria Math"/>
          </w:rPr>
          <m:t>f''(x)=+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</w:rPr>
              <m:t>2x</m:t>
            </m:r>
          </m:sup>
        </m:sSup>
      </m:oMath>
      <w:r>
        <w:rPr>
          <w:rStyle w:val="normal"/>
          <w:lang w:eastAsia="de-DE"/>
        </w:rPr>
        <w:t xml:space="preserve">, …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(n)</m:t>
            </m:r>
          </m:sup>
        </m:sSup>
        <m:r>
          <w:rPr>
            <w:rFonts w:ascii="Cambria Math" w:hAnsi="Cambria Math"/>
          </w:rPr>
          <m:t>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</w:rPr>
              <m:t>2x</m:t>
            </m:r>
          </m:sup>
        </m:sSup>
      </m:oMath>
    </w:p>
    <w:p w:rsidR="00FD2CB7" w:rsidRDefault="009F7499" w:rsidP="00FD2CB7">
      <w:pPr>
        <w:spacing w:after="120"/>
        <w:jc w:val="left"/>
      </w:pPr>
      <w:r>
        <w:rPr>
          <w:rStyle w:val="normal"/>
          <w:lang w:eastAsia="de-DE"/>
        </w:rPr>
        <w:br/>
      </w:r>
      <w:r w:rsidR="00FD2CB7">
        <w:t xml:space="preserve">        </w:t>
      </w:r>
      <m:oMath>
        <m:r>
          <w:rPr>
            <w:rFonts w:ascii="Cambria Math" w:hAnsi="Cambria Math"/>
          </w:rPr>
          <m:t>f(0)=e,f'(0)=-2e,f''(0)=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e,f'''(0)=-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e,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(n)</m:t>
            </m:r>
          </m:sup>
        </m:sSup>
        <m:r>
          <w:rPr>
            <w:rFonts w:ascii="Cambria Math" w:hAnsi="Cambria Math"/>
          </w:rPr>
          <m:t>(0)=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e,…</m:t>
        </m:r>
      </m:oMath>
    </w:p>
    <w:p w:rsidR="009F7499" w:rsidRDefault="009F7499" w:rsidP="00FD2CB7">
      <w:pPr>
        <w:spacing w:after="240"/>
        <w:jc w:val="left"/>
      </w:pPr>
      <w:r>
        <w:rPr>
          <w:rStyle w:val="normal"/>
          <w:lang w:eastAsia="de-DE"/>
        </w:rPr>
        <w:br/>
      </w:r>
      <w:r w:rsidR="00FD2CB7">
        <w:t xml:space="preserve">       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2x</m:t>
        </m:r>
        <m:r>
          <w:rPr>
            <w:rFonts w:ascii="Cambria Math" w:hAnsi="Cambria Math"/>
          </w:rPr>
          <m:t>=e⋅</m:t>
        </m:r>
        <m:nary>
          <m:naryPr>
            <m:chr m:val="∑"/>
            <m:limLoc m:val="undOvr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(-1)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n!</m:t>
                </m:r>
              </m:den>
            </m:f>
          </m:e>
        </m:nary>
      </m:oMath>
    </w:p>
    <w:p w:rsidR="009F7499" w:rsidRDefault="00FD2CB7" w:rsidP="009F7499">
      <w:r>
        <w:rPr>
          <w:lang w:eastAsia="de-DE"/>
        </w:rPr>
        <w:t xml:space="preserve">        </w:t>
      </w:r>
      <w:r w:rsidR="009F7499">
        <w:rPr>
          <w:lang w:eastAsia="de-DE"/>
        </w:rPr>
        <w:t>Konvergenzradius</w:t>
      </w:r>
      <w:r>
        <w:rPr>
          <w:lang w:eastAsia="de-DE"/>
        </w:rPr>
        <w:t xml:space="preserve">  </w:t>
      </w:r>
      <m:oMath>
        <m:r>
          <w:rPr>
            <w:rFonts w:ascii="Cambria Math" w:hAnsi="Cambria Math"/>
          </w:rPr>
          <m:t>r=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d>
          <m:dPr>
            <m:begChr m:val="∣"/>
            <m:endChr m:val="∣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!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!</m:t>
                    </m:r>
                  </m:den>
                </m:f>
              </m:den>
            </m:f>
          </m:e>
        </m:d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d>
          <m:dPr>
            <m:begChr m:val="∣"/>
            <m:endChr m:val="∣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n+1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⋅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(n+1)!</m:t>
                </m:r>
              </m:num>
              <m:den>
                <m:r>
                  <w:rPr>
                    <w:rFonts w:ascii="Cambria Math" w:hAnsi="Cambria Math"/>
                  </w:rPr>
                  <m:t>n!</m:t>
                </m:r>
              </m:den>
            </m:f>
          </m:e>
        </m:d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=∞</m:t>
        </m:r>
      </m:oMath>
    </w:p>
    <w:p w:rsidR="009F7499" w:rsidRPr="009F7499" w:rsidRDefault="009F7499" w:rsidP="009F7499"/>
    <w:sectPr w:rsidR="009F7499" w:rsidRPr="009F7499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425"/>
    <w:multiLevelType w:val="multilevel"/>
    <w:tmpl w:val="A01CEC6A"/>
    <w:styleLink w:val="Aufgaben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78D315B1"/>
    <w:multiLevelType w:val="multilevel"/>
    <w:tmpl w:val="99528DC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B537E62"/>
    <w:multiLevelType w:val="multilevel"/>
    <w:tmpl w:val="801E6B5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FD5160"/>
    <w:rsid w:val="00013F15"/>
    <w:rsid w:val="00091BDE"/>
    <w:rsid w:val="000E463E"/>
    <w:rsid w:val="00117B18"/>
    <w:rsid w:val="00260FD9"/>
    <w:rsid w:val="0028183D"/>
    <w:rsid w:val="002E58C2"/>
    <w:rsid w:val="002F0600"/>
    <w:rsid w:val="003108E7"/>
    <w:rsid w:val="0033298F"/>
    <w:rsid w:val="003A45FB"/>
    <w:rsid w:val="00484314"/>
    <w:rsid w:val="00667F0C"/>
    <w:rsid w:val="006D240D"/>
    <w:rsid w:val="008E3737"/>
    <w:rsid w:val="009543C0"/>
    <w:rsid w:val="00966662"/>
    <w:rsid w:val="009F47CC"/>
    <w:rsid w:val="009F7499"/>
    <w:rsid w:val="00A76FC3"/>
    <w:rsid w:val="00C618C5"/>
    <w:rsid w:val="00D1279F"/>
    <w:rsid w:val="00D30B94"/>
    <w:rsid w:val="00E44480"/>
    <w:rsid w:val="00FD2CB7"/>
    <w:rsid w:val="00FD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D5160"/>
    <w:pPr>
      <w:suppressAutoHyphens/>
      <w:autoSpaceDN w:val="0"/>
      <w:spacing w:after="113" w:line="288" w:lineRule="auto"/>
      <w:ind w:left="0" w:firstLine="0"/>
      <w:jc w:val="both"/>
      <w:textAlignment w:val="baseline"/>
    </w:pPr>
    <w:rPr>
      <w:rFonts w:ascii="Verdana" w:eastAsia="Times New Roman" w:hAnsi="Verdana" w:cs="Times New Roman"/>
      <w:kern w:val="3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0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FD5160"/>
    <w:pPr>
      <w:keepNext/>
      <w:pBdr>
        <w:bottom w:val="single" w:sz="8" w:space="0" w:color="006699"/>
      </w:pBdr>
      <w:tabs>
        <w:tab w:val="center" w:pos="5102"/>
        <w:tab w:val="right" w:pos="9921"/>
      </w:tabs>
      <w:spacing w:before="181" w:after="62"/>
      <w:outlineLvl w:val="0"/>
    </w:pPr>
    <w:rPr>
      <w:rFonts w:ascii="Century Gothic" w:hAnsi="Century Gothic" w:cs="Arial"/>
      <w:b/>
      <w:bCs/>
      <w:color w:val="006699"/>
      <w:sz w:val="36"/>
      <w:szCs w:val="32"/>
    </w:rPr>
  </w:style>
  <w:style w:type="paragraph" w:styleId="Textkrper-Einzug2">
    <w:name w:val="Body Text Indent 2"/>
    <w:basedOn w:val="Standard"/>
    <w:link w:val="Textkrper-Einzug2Zchn"/>
    <w:rsid w:val="00FD5160"/>
    <w:pPr>
      <w:tabs>
        <w:tab w:val="left" w:pos="2160"/>
      </w:tabs>
      <w:spacing w:after="0" w:line="240" w:lineRule="auto"/>
      <w:ind w:left="1080" w:hanging="360"/>
    </w:pPr>
    <w:rPr>
      <w:bCs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FD5160"/>
    <w:rPr>
      <w:rFonts w:ascii="Verdana" w:eastAsia="Times New Roman" w:hAnsi="Verdana" w:cs="Times New Roman"/>
      <w:bCs/>
      <w:kern w:val="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160"/>
    <w:rPr>
      <w:rFonts w:ascii="Tahoma" w:eastAsia="Times New Roman" w:hAnsi="Tahoma" w:cs="Tahoma"/>
      <w:kern w:val="3"/>
      <w:sz w:val="16"/>
      <w:szCs w:val="16"/>
    </w:rPr>
  </w:style>
  <w:style w:type="paragraph" w:customStyle="1" w:styleId="Textbody">
    <w:name w:val="Text body"/>
    <w:basedOn w:val="Standard"/>
    <w:rsid w:val="002E58C2"/>
    <w:pPr>
      <w:spacing w:after="0"/>
      <w:ind w:right="1132"/>
    </w:pPr>
    <w:rPr>
      <w:lang w:eastAsia="de-DE"/>
    </w:rPr>
  </w:style>
  <w:style w:type="numbering" w:customStyle="1" w:styleId="Aufgaben">
    <w:name w:val="Aufgaben"/>
    <w:basedOn w:val="KeineListe"/>
    <w:rsid w:val="002E58C2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0FD9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normal">
    <w:name w:val="normal"/>
    <w:rsid w:val="009F7499"/>
    <w:rPr>
      <w:rFonts w:ascii="Verdana" w:hAnsi="Verdana"/>
      <w:sz w:val="21"/>
      <w:szCs w:val="2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843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16</cp:revision>
  <dcterms:created xsi:type="dcterms:W3CDTF">2020-02-18T18:46:00Z</dcterms:created>
  <dcterms:modified xsi:type="dcterms:W3CDTF">2020-02-18T19:22:00Z</dcterms:modified>
</cp:coreProperties>
</file>