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8" w:rsidRPr="00FF4F87" w:rsidRDefault="007A3FF8" w:rsidP="0012060F">
      <w:pPr>
        <w:pBdr>
          <w:bottom w:val="single" w:sz="4" w:space="1" w:color="auto"/>
        </w:pBdr>
        <w:rPr>
          <w:b/>
          <w:sz w:val="28"/>
        </w:rPr>
      </w:pPr>
      <w:r w:rsidRPr="00FF4F87">
        <w:rPr>
          <w:b/>
        </w:rPr>
        <w:t>Lernzirkel</w:t>
      </w:r>
      <w:r w:rsidR="0012060F" w:rsidRPr="00FF4F87">
        <w:rPr>
          <w:b/>
        </w:rPr>
        <w:t>:</w:t>
      </w:r>
      <w:r w:rsidRPr="00FF4F87">
        <w:rPr>
          <w:b/>
        </w:rPr>
        <w:t xml:space="preserve"> </w:t>
      </w:r>
      <w:r w:rsidR="008B4F8F" w:rsidRPr="00FF4F87">
        <w:rPr>
          <w:b/>
        </w:rPr>
        <w:tab/>
      </w:r>
      <w:r w:rsidRPr="00FF4F87">
        <w:rPr>
          <w:b/>
        </w:rPr>
        <w:t>Freier Fall</w:t>
      </w:r>
      <w:r w:rsidR="0012060F" w:rsidRPr="00FF4F87">
        <w:rPr>
          <w:b/>
        </w:rPr>
        <w:tab/>
      </w:r>
      <w:r w:rsidR="0012060F" w:rsidRPr="00FF4F87">
        <w:rPr>
          <w:b/>
        </w:rPr>
        <w:tab/>
      </w:r>
      <w:r w:rsidR="0012060F" w:rsidRPr="00FF4F87">
        <w:rPr>
          <w:b/>
        </w:rPr>
        <w:tab/>
        <w:t xml:space="preserve">     </w:t>
      </w:r>
      <w:r w:rsidR="0012060F" w:rsidRPr="00FF4F87">
        <w:rPr>
          <w:b/>
        </w:rPr>
        <w:tab/>
        <w:t xml:space="preserve">         </w:t>
      </w:r>
      <w:r w:rsidR="00FF4F87">
        <w:rPr>
          <w:b/>
        </w:rPr>
        <w:tab/>
        <w:t xml:space="preserve">    </w:t>
      </w:r>
      <w:r w:rsidRPr="00FF4F87">
        <w:rPr>
          <w:b/>
          <w:sz w:val="28"/>
        </w:rPr>
        <w:t xml:space="preserve">Station </w:t>
      </w:r>
      <w:r w:rsidR="00820380" w:rsidRPr="00FF4F87">
        <w:rPr>
          <w:b/>
          <w:sz w:val="28"/>
        </w:rPr>
        <w:t>6</w:t>
      </w:r>
    </w:p>
    <w:p w:rsidR="0012060F" w:rsidRPr="00FF4F87" w:rsidRDefault="00FF4F87" w:rsidP="00B663DC">
      <w:pPr>
        <w:jc w:val="right"/>
        <w:rPr>
          <w:i/>
        </w:rPr>
      </w:pPr>
      <w:proofErr w:type="spellStart"/>
      <w:r>
        <w:rPr>
          <w:i/>
        </w:rPr>
        <w:t>Momentangeschwindigkeit</w:t>
      </w:r>
      <w:proofErr w:type="spellEnd"/>
    </w:p>
    <w:p w:rsidR="00B663DC" w:rsidRPr="00FF4F87" w:rsidRDefault="00D7225E">
      <w:r w:rsidRPr="00FF4F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726FA" wp14:editId="04BF099C">
                <wp:simplePos x="0" y="0"/>
                <wp:positionH relativeFrom="column">
                  <wp:posOffset>2715895</wp:posOffset>
                </wp:positionH>
                <wp:positionV relativeFrom="paragraph">
                  <wp:posOffset>142875</wp:posOffset>
                </wp:positionV>
                <wp:extent cx="1845310" cy="280098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0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60F" w:rsidRDefault="00E961B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8514F3" wp14:editId="4D817C2A">
                                  <wp:extent cx="1630777" cy="2773108"/>
                                  <wp:effectExtent l="0" t="0" r="7620" b="825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80216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28" r="4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485" cy="2776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3.85pt;margin-top:11.25pt;width:145.3pt;height:2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spDQIAAPUDAAAOAAAAZHJzL2Uyb0RvYy54bWysU9tu2zAMfR+wfxD0vthxkzUx4hRduw4D&#10;ugvQ7gMUSY6FSaImKbGzry8lp2nQvg3zgyCa5CHPIbW6Gowme+mDAtvQ6aSkRFoOQtltQ3893n1Y&#10;UBIis4JpsLKhBxno1fr9u1XvallBB1pITxDEhrp3De1idHVRBN5Jw8IEnLTobMEbFtH020J41iO6&#10;0UVVlh+LHrxwHrgMAf/ejk66zvhtK3n80bZBRqIbir3FfPp8btJZrFes3nrmOsWPbbB/6MIwZbHo&#10;CeqWRUZ2Xr2BMop7CNDGCQdTQNsqLjMHZDMtX7F56JiTmQuKE9xJpvD/YPn3/U9PlGjoRXlJiWUG&#10;h/Qoh9hKLUiV9OldqDHswWFgHD7BgHPOXIO7B/47EAs3HbNbee099J1kAvubpsziLHXECQlk038D&#10;gWXYLkIGGlpvkngoB0F0nNPhNBtshfBUcjGbX0zRxdFXLcpyuZjnGqx+Tnc+xC8SDEmXhnocfoZn&#10;+/sQUzusfg5J1SzcKa3zAmhL+oYu59U8J5x5jIq4n1qZhmJN/MaNSSw/W5GTI1N6vGMBbY+0E9OR&#10;cxw2AwYmLTYgDiiAh3EP8d3gpQP/l5Ied7Ch4c+OeUmJ/mpRxOV0NktLm43Z/LJCw597NuceZjlC&#10;NTRSMl5vYl70kes1it2qLMNLJ8decbeyOsd3kJb33M5RL691/QQAAP//AwBQSwMEFAAGAAgAAAAh&#10;AFbe9cXfAAAACgEAAA8AAABkcnMvZG93bnJldi54bWxMj8FOwzAQRO9I/IO1SNyo3bRNSohTIRBX&#10;UAtU6s2Nt0lEvI5itwl/z3KC42qeZt4Wm8l14oJDaD1pmM8UCKTK25ZqDR/vL3drECEasqbzhBq+&#10;McCmvL4qTG79SFu87GItuIRCbjQ0Mfa5lKFq0Jkw8z0SZyc/OBP5HGppBzNyuetkolQqnWmJFxrT&#10;41OD1dfu7DR8vp4O+6V6q5/dqh/9pCS5e6n17c30+AAi4hT/YPjVZ3Uo2enoz2SD6DQskyxjVEOS&#10;rEAwkM3XCxBHTtJFCrIs5P8Xyh8AAAD//wMAUEsBAi0AFAAGAAgAAAAhALaDOJL+AAAA4QEAABMA&#10;AAAAAAAAAAAAAAAAAAAAAFtDb250ZW50X1R5cGVzXS54bWxQSwECLQAUAAYACAAAACEAOP0h/9YA&#10;AACUAQAACwAAAAAAAAAAAAAAAAAvAQAAX3JlbHMvLnJlbHNQSwECLQAUAAYACAAAACEAgZ3bKQ0C&#10;AAD1AwAADgAAAAAAAAAAAAAAAAAuAgAAZHJzL2Uyb0RvYy54bWxQSwECLQAUAAYACAAAACEAVt71&#10;xd8AAAAKAQAADwAAAAAAAAAAAAAAAABnBAAAZHJzL2Rvd25yZXYueG1sUEsFBgAAAAAEAAQA8wAA&#10;AHMFAAAAAA==&#10;" filled="f" stroked="f">
                <v:textbox>
                  <w:txbxContent>
                    <w:p w:rsidR="0012060F" w:rsidRDefault="00E961B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8514F3" wp14:editId="4D817C2A">
                            <wp:extent cx="1630777" cy="2773108"/>
                            <wp:effectExtent l="0" t="0" r="7620" b="825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80216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28" r="4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2485" cy="27760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CF9" w:rsidRPr="00FF4F87" w:rsidRDefault="00E62CF9" w:rsidP="00FB4748">
      <w:pPr>
        <w:ind w:left="1410" w:hanging="1410"/>
      </w:pPr>
      <w:r w:rsidRPr="00FF4F87">
        <w:rPr>
          <w:b/>
        </w:rPr>
        <w:t>Material:</w:t>
      </w:r>
      <w:r w:rsidRPr="00FF4F87">
        <w:t xml:space="preserve"> </w:t>
      </w:r>
      <w:r w:rsidRPr="00FF4F87">
        <w:tab/>
      </w:r>
      <w:r w:rsidR="00FF4F87" w:rsidRPr="00FF4F87">
        <w:t>Metallkugel, L</w:t>
      </w:r>
      <w:r w:rsidR="007139A9" w:rsidRPr="00FF4F87">
        <w:t>ichtschranke</w:t>
      </w:r>
      <w:r w:rsidR="00820380" w:rsidRPr="00FF4F87">
        <w:t>,</w:t>
      </w:r>
      <w:r w:rsidR="007139A9" w:rsidRPr="00FF4F87">
        <w:t xml:space="preserve"> </w:t>
      </w:r>
      <w:r w:rsidR="00E961BD">
        <w:t>Irisb</w:t>
      </w:r>
      <w:r w:rsidR="007139A9" w:rsidRPr="00FF4F87">
        <w:t>lende</w:t>
      </w:r>
      <w:r w:rsidR="00E520C1" w:rsidRPr="00FF4F87">
        <w:t xml:space="preserve">, </w:t>
      </w:r>
      <w:r w:rsidR="00FF4F87" w:rsidRPr="00FF4F87">
        <w:t>Zähler</w:t>
      </w:r>
      <w:r w:rsidR="00D44B7E">
        <w:t>, Schieblehre, Metermaß</w:t>
      </w:r>
    </w:p>
    <w:p w:rsidR="00E62CF9" w:rsidRPr="00FF4F87" w:rsidRDefault="00E62CF9"/>
    <w:p w:rsidR="007A3FF8" w:rsidRPr="00FF4F87" w:rsidRDefault="007A3FF8"/>
    <w:p w:rsidR="00E520C1" w:rsidRDefault="00B663DC" w:rsidP="0056773A">
      <w:pPr>
        <w:ind w:left="1410" w:hanging="1410"/>
      </w:pPr>
      <w:r w:rsidRPr="00FF4F87">
        <w:rPr>
          <w:b/>
        </w:rPr>
        <w:t>Auftrag:</w:t>
      </w:r>
      <w:r w:rsidRPr="00FF4F87">
        <w:rPr>
          <w:b/>
        </w:rPr>
        <w:tab/>
      </w:r>
      <w:r w:rsidR="00820380" w:rsidRPr="00FF4F87">
        <w:t xml:space="preserve">Ihr sollt mithilfe der Lichtschranke eine Dunkelzeitmessung durchführen, um die </w:t>
      </w:r>
      <w:proofErr w:type="spellStart"/>
      <w:r w:rsidR="00820380" w:rsidRPr="00FF4F87">
        <w:t>Momentangeschwindigkeit</w:t>
      </w:r>
      <w:proofErr w:type="spellEnd"/>
      <w:r w:rsidR="00820380" w:rsidRPr="00FF4F87">
        <w:t xml:space="preserve"> der fallenden Kugel nach einer bestimmten Fallstrecke zu bestimmen. </w:t>
      </w:r>
    </w:p>
    <w:p w:rsidR="00D44B7E" w:rsidRDefault="00D44B7E" w:rsidP="00D44B7E">
      <w:pPr>
        <w:ind w:left="1410"/>
      </w:pPr>
      <w:r>
        <w:rPr>
          <w:b/>
        </w:rPr>
        <w:tab/>
      </w:r>
      <w:r w:rsidRPr="00FF4F87">
        <w:t>Durch Öffnen der Blende wird die Kugel fallen gelassen.</w:t>
      </w:r>
      <w:r w:rsidRPr="00D44B7E">
        <w:t xml:space="preserve"> </w:t>
      </w:r>
    </w:p>
    <w:p w:rsidR="00D44B7E" w:rsidRDefault="00D7225E" w:rsidP="00D44B7E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7137B" wp14:editId="23630052">
                <wp:simplePos x="0" y="0"/>
                <wp:positionH relativeFrom="column">
                  <wp:posOffset>3451860</wp:posOffset>
                </wp:positionH>
                <wp:positionV relativeFrom="paragraph">
                  <wp:posOffset>194945</wp:posOffset>
                </wp:positionV>
                <wp:extent cx="1275080" cy="2113915"/>
                <wp:effectExtent l="0" t="0" r="0" b="635"/>
                <wp:wrapTight wrapText="bothSides">
                  <wp:wrapPolygon edited="0">
                    <wp:start x="968" y="0"/>
                    <wp:lineTo x="968" y="21412"/>
                    <wp:lineTo x="20331" y="21412"/>
                    <wp:lineTo x="20331" y="0"/>
                    <wp:lineTo x="968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11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BD" w:rsidRDefault="00E961B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B6C6B58" wp14:editId="395F08E1">
                                  <wp:extent cx="896927" cy="1902353"/>
                                  <wp:effectExtent l="0" t="0" r="0" b="317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80215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24" r="42367" b="257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066" cy="1904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1.8pt;margin-top:15.35pt;width:100.4pt;height:16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eHDQIAAPoDAAAOAAAAZHJzL2Uyb0RvYy54bWysU9tu2zAMfR+wfxD0vviyZE2MOEXXrsOA&#10;7gK0+wBFlmJhkqhJSuzs60fJaRpsb8P8IIgmechzSK2vR6PJQfigwLa0mpWUCMuhU3bX0u9P92+W&#10;lITIbMc0WNHSowj0evP61XpwjaihB90JTxDEhmZwLe1jdE1RBN4Lw8IMnLDolOANi2j6XdF5NiC6&#10;0UVdlu+KAXznPHARAv69m5x0k/GlFDx+lTKISHRLsbeYT5/PbTqLzZo1O89cr/ipDfYPXRimLBY9&#10;Q92xyMjeq7+gjOIeAsg442AKkFJxkTkgm6r8g81jz5zIXFCc4M4yhf8Hy78cvnmiupbWlFhmcERP&#10;YoxS6I7USZ3BhQaDHh2GxfE9jDjlzDS4B+A/ArFw2zO7Ezfew9AL1mF3VcosLlInnJBAtsNn6LAM&#10;20fIQKP0JkmHYhBExykdz5PBVghPJeurRblEF0dfXVVvV9Ui12DNc7rzIX4UYEi6tNTj6DM8OzyE&#10;mNphzXNIqmbhXmmdx68tGVq6WtSLnHDhMSridmplWros0zftS2L5wXY5OTKlpzsW0PZEOzGdOMdx&#10;O2Z9syZJki10R9TBw7SM+Hjw0oP/RcmAi9jS8HPPvKBEf7Ko5aqaz9PmZmO+uKrR8Jee7aWHWY5Q&#10;LY2UTNfbmLd9onyDmkuV1Xjp5NQyLlgW6fQY0gZf2jnq5clufgMAAP//AwBQSwMEFAAGAAgAAAAh&#10;AM+UG9LeAAAACgEAAA8AAABkcnMvZG93bnJldi54bWxMj01PwzAMhu9I/IfIk7ixZCzrWNd0QiCu&#10;IMaHxC1rvLaicaomW8u/x5zgaL+PXj8udpPvxBmH2AYysJgrEEhVcC3VBt5eH69vQcRkydkuEBr4&#10;xgi78vKisLkLI73geZ9qwSUUc2ugSanPpYxVg97GeeiRODuGwdvE41BLN9iRy30nb5TKpLct8YXG&#10;9njfYPW1P3kD70/Hzw+tnusHv+rHMClJfiONuZpNd1sQCaf0B8OvPqtDyU6HcCIXRWdgpZcZowaW&#10;ag2CgbXWGsSBFxknsizk/xfKHwAAAP//AwBQSwECLQAUAAYACAAAACEAtoM4kv4AAADhAQAAEwAA&#10;AAAAAAAAAAAAAAAAAAAAW0NvbnRlbnRfVHlwZXNdLnhtbFBLAQItABQABgAIAAAAIQA4/SH/1gAA&#10;AJQBAAALAAAAAAAAAAAAAAAAAC8BAABfcmVscy8ucmVsc1BLAQItABQABgAIAAAAIQAmOneHDQIA&#10;APoDAAAOAAAAAAAAAAAAAAAAAC4CAABkcnMvZTJvRG9jLnhtbFBLAQItABQABgAIAAAAIQDPlBvS&#10;3gAAAAoBAAAPAAAAAAAAAAAAAAAAAGcEAABkcnMvZG93bnJldi54bWxQSwUGAAAAAAQABADzAAAA&#10;cgUAAAAA&#10;" filled="f" stroked="f">
                <v:textbox>
                  <w:txbxContent>
                    <w:p w:rsidR="00E961BD" w:rsidRDefault="00E961B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B6C6B58" wp14:editId="395F08E1">
                            <wp:extent cx="896927" cy="1902353"/>
                            <wp:effectExtent l="0" t="0" r="0" b="317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80215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24" r="42367" b="257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8066" cy="19047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4B7E" w:rsidRDefault="00D44B7E" w:rsidP="00D44B7E">
      <w:pPr>
        <w:ind w:left="1410"/>
      </w:pPr>
      <w:r>
        <w:t>Danach ist dieser Wert mit der über die Fallgesetze berechneten Fallgeschwindigkeit zu vergleichen.</w:t>
      </w:r>
      <w:r w:rsidR="00F74314">
        <w:t xml:space="preserve"> Abweichungen sind kurz zu begründen.</w:t>
      </w: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  <w:bookmarkStart w:id="0" w:name="_GoBack"/>
      <w:bookmarkEnd w:id="0"/>
    </w:p>
    <w:p w:rsidR="00D44B7E" w:rsidRDefault="00D44B7E" w:rsidP="0056773A">
      <w:pPr>
        <w:ind w:left="1410" w:hanging="1410"/>
      </w:pPr>
      <w:r w:rsidRPr="00D44B7E">
        <w:rPr>
          <w:b/>
        </w:rPr>
        <w:t>Hinweis:</w:t>
      </w:r>
      <w:r>
        <w:tab/>
      </w:r>
      <w:r w:rsidRPr="00D44B7E">
        <w:t xml:space="preserve">Die Apparatur ist </w:t>
      </w:r>
      <w:r>
        <w:t xml:space="preserve">zwar </w:t>
      </w:r>
      <w:r w:rsidRPr="00D44B7E">
        <w:t>vorjustiert.</w:t>
      </w:r>
      <w:r>
        <w:t xml:space="preserve"> Prüft jedoch mit dem Senkblei, ob der Mittelpunkt der Irisblende genau im Bereich der Lichtschranke liegt. </w:t>
      </w:r>
    </w:p>
    <w:p w:rsidR="00D44B7E" w:rsidRDefault="00D44B7E" w:rsidP="00D44B7E">
      <w:pPr>
        <w:ind w:left="1410"/>
      </w:pPr>
    </w:p>
    <w:p w:rsidR="00D44B7E" w:rsidRPr="00FF4F87" w:rsidRDefault="00D44B7E" w:rsidP="00D44B7E">
      <w:pPr>
        <w:ind w:left="1410"/>
      </w:pPr>
    </w:p>
    <w:p w:rsidR="00E520C1" w:rsidRDefault="00E520C1" w:rsidP="0056773A">
      <w:pPr>
        <w:ind w:left="1410" w:hanging="1410"/>
      </w:pPr>
      <w:r w:rsidRPr="00FF4F87">
        <w:tab/>
      </w: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Pr="00D44B7E" w:rsidRDefault="00D44B7E" w:rsidP="00D44B7E">
      <w:pPr>
        <w:ind w:left="1410" w:hanging="1410"/>
        <w:jc w:val="center"/>
        <w:rPr>
          <w:b/>
        </w:rPr>
      </w:pPr>
      <w:r w:rsidRPr="00D44B7E">
        <w:rPr>
          <w:b/>
        </w:rPr>
        <w:t>Hinweise</w:t>
      </w:r>
    </w:p>
    <w:p w:rsidR="00D44B7E" w:rsidRDefault="00D44B7E" w:rsidP="0056773A">
      <w:pPr>
        <w:ind w:left="1410" w:hanging="1410"/>
      </w:pPr>
    </w:p>
    <w:p w:rsidR="00D44B7E" w:rsidRDefault="00D44B7E" w:rsidP="0056773A">
      <w:pPr>
        <w:ind w:left="1410" w:hanging="1410"/>
      </w:pPr>
    </w:p>
    <w:p w:rsidR="00D44B7E" w:rsidRDefault="00D44B7E" w:rsidP="00F74314">
      <w:pPr>
        <w:ind w:firstLine="8"/>
      </w:pPr>
      <w:r>
        <w:t>Dunkelzeitmessung bedeutet, dass die Kugel beim Passieren der Lichtschranke diese für den Zeitraum des Durchfallens abdunkelt. Kennt man den Durchmesser</w:t>
      </w:r>
      <w:r w:rsidR="00F74314">
        <w:t xml:space="preserve"> </w:t>
      </w:r>
      <w:r w:rsidR="00F74314" w:rsidRPr="00F74314">
        <w:rPr>
          <w:i/>
        </w:rPr>
        <w:t>d</w:t>
      </w:r>
      <w:r>
        <w:t xml:space="preserve"> der Kugel und die Dunkelzeit</w:t>
      </w:r>
      <w:r w:rsidR="00F74314">
        <w:t xml:space="preserve"> </w:t>
      </w:r>
      <w:r w:rsidR="00F74314">
        <w:sym w:font="Symbol" w:char="F044"/>
      </w:r>
      <w:r w:rsidR="00F74314" w:rsidRPr="00F74314">
        <w:rPr>
          <w:i/>
        </w:rPr>
        <w:t>t</w:t>
      </w:r>
      <w:r>
        <w:t xml:space="preserve">, kann </w:t>
      </w:r>
      <w:r w:rsidR="00F74314">
        <w:t xml:space="preserve">mit </w:t>
      </w:r>
      <w:r>
        <w:t xml:space="preserve"> </w:t>
      </w:r>
      <w:r w:rsidR="00F74314" w:rsidRPr="00F74314">
        <w:rPr>
          <w:position w:val="-18"/>
        </w:rPr>
        <w:object w:dxaOrig="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22.95pt" o:ole="">
            <v:imagedata r:id="rId8" o:title=""/>
          </v:shape>
          <o:OLEObject Type="Embed" ProgID="Equation.3" ShapeID="_x0000_i1025" DrawAspect="Content" ObjectID="_1419187355" r:id="rId9"/>
        </w:object>
      </w:r>
      <w:r w:rsidR="00F74314">
        <w:t xml:space="preserve"> </w:t>
      </w:r>
      <w:r>
        <w:t xml:space="preserve">auf die Geschwindigkeit der Kugel geschlossen werden. </w:t>
      </w:r>
    </w:p>
    <w:p w:rsidR="00D44B7E" w:rsidRDefault="00D44B7E" w:rsidP="0056773A">
      <w:pPr>
        <w:ind w:left="1410" w:hanging="1410"/>
      </w:pPr>
    </w:p>
    <w:p w:rsidR="00F74314" w:rsidRDefault="00F74314" w:rsidP="00F74314">
      <w:pPr>
        <w:ind w:firstLine="8"/>
      </w:pPr>
      <w:r>
        <w:t xml:space="preserve">Mit den Fallgesetz </w:t>
      </w:r>
      <w:r w:rsidRPr="00F74314">
        <w:rPr>
          <w:position w:val="-16"/>
        </w:rPr>
        <w:object w:dxaOrig="840" w:dyaOrig="440">
          <v:shape id="_x0000_i1026" type="#_x0000_t75" style="width:42.2pt;height:22pt" o:ole="">
            <v:imagedata r:id="rId10" o:title=""/>
          </v:shape>
          <o:OLEObject Type="Embed" ProgID="Equation.3" ShapeID="_x0000_i1026" DrawAspect="Content" ObjectID="_1419187356" r:id="rId11"/>
        </w:object>
      </w:r>
      <w:r>
        <w:t xml:space="preserve">kann bei bekannter Fallstrecke </w:t>
      </w:r>
      <w:r w:rsidRPr="00F74314">
        <w:rPr>
          <w:i/>
        </w:rPr>
        <w:t>s</w:t>
      </w:r>
      <w:r>
        <w:t xml:space="preserve"> auf die Falldauer </w:t>
      </w:r>
      <w:r w:rsidRPr="00F74314">
        <w:rPr>
          <w:i/>
        </w:rPr>
        <w:t>t</w:t>
      </w:r>
      <w:r>
        <w:t xml:space="preserve"> geschlossen und </w:t>
      </w:r>
      <w:proofErr w:type="gramStart"/>
      <w:r>
        <w:t xml:space="preserve">mit </w:t>
      </w:r>
      <w:proofErr w:type="gramEnd"/>
      <w:r w:rsidRPr="00F74314">
        <w:rPr>
          <w:position w:val="-10"/>
        </w:rPr>
        <w:object w:dxaOrig="580" w:dyaOrig="300">
          <v:shape id="_x0000_i1027" type="#_x0000_t75" style="width:28.9pt;height:15.15pt" o:ole="">
            <v:imagedata r:id="rId12" o:title=""/>
          </v:shape>
          <o:OLEObject Type="Embed" ProgID="Equation.3" ShapeID="_x0000_i1027" DrawAspect="Content" ObjectID="_1419187357" r:id="rId13"/>
        </w:object>
      </w:r>
      <w:r>
        <w:t xml:space="preserve">,  schließlich der theoretische Wert der Geschwindigkeit berechnet werden. </w:t>
      </w:r>
    </w:p>
    <w:p w:rsidR="00F74314" w:rsidRDefault="00F74314" w:rsidP="00F74314">
      <w:pPr>
        <w:ind w:firstLine="8"/>
      </w:pPr>
    </w:p>
    <w:p w:rsidR="00F74314" w:rsidRDefault="00F74314" w:rsidP="0056773A">
      <w:pPr>
        <w:ind w:left="1410" w:hanging="1410"/>
      </w:pPr>
    </w:p>
    <w:p w:rsidR="00F74314" w:rsidRPr="00FF4F87" w:rsidRDefault="00F74314" w:rsidP="0056773A">
      <w:pPr>
        <w:ind w:left="1410" w:hanging="1410"/>
      </w:pPr>
    </w:p>
    <w:sectPr w:rsidR="00F74314" w:rsidRPr="00FF4F87" w:rsidSect="00FF4F8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9D2"/>
    <w:multiLevelType w:val="hybridMultilevel"/>
    <w:tmpl w:val="456A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8"/>
    <w:rsid w:val="0012060F"/>
    <w:rsid w:val="00183026"/>
    <w:rsid w:val="002459D5"/>
    <w:rsid w:val="00297805"/>
    <w:rsid w:val="0056773A"/>
    <w:rsid w:val="005C4626"/>
    <w:rsid w:val="007139A9"/>
    <w:rsid w:val="007A3FF8"/>
    <w:rsid w:val="007F7DB3"/>
    <w:rsid w:val="00820380"/>
    <w:rsid w:val="00853E3D"/>
    <w:rsid w:val="008B4F8F"/>
    <w:rsid w:val="008E13CE"/>
    <w:rsid w:val="00977D01"/>
    <w:rsid w:val="00A26736"/>
    <w:rsid w:val="00B663DC"/>
    <w:rsid w:val="00BE0567"/>
    <w:rsid w:val="00C120B6"/>
    <w:rsid w:val="00C8642D"/>
    <w:rsid w:val="00D44B7E"/>
    <w:rsid w:val="00D7225E"/>
    <w:rsid w:val="00E520C1"/>
    <w:rsid w:val="00E62CF9"/>
    <w:rsid w:val="00E961BD"/>
    <w:rsid w:val="00F74314"/>
    <w:rsid w:val="00FB4748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dcterms:created xsi:type="dcterms:W3CDTF">2013-01-08T20:54:00Z</dcterms:created>
  <dcterms:modified xsi:type="dcterms:W3CDTF">2013-01-08T20:56:00Z</dcterms:modified>
</cp:coreProperties>
</file>