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E6" w:rsidRPr="00EA2EE6" w:rsidRDefault="00EA2EE6">
      <w:r>
        <w:rPr>
          <w:b/>
        </w:rPr>
        <w:t>Aufgabe 1: (Experiment</w:t>
      </w:r>
      <w:r w:rsidR="00DB296B">
        <w:rPr>
          <w:b/>
        </w:rPr>
        <w:t>e</w:t>
      </w:r>
      <w:r>
        <w:rPr>
          <w:b/>
        </w:rPr>
        <w:t xml:space="preserve"> planen) </w:t>
      </w:r>
      <w:r>
        <w:rPr>
          <w:b/>
        </w:rPr>
        <w:br/>
      </w:r>
      <w:r w:rsidRPr="00EA2EE6">
        <w:t>Gegebene Materialien: Hammer, Stahlträger, Gehörschutz, Maßband, Stoppuhr</w:t>
      </w:r>
      <w:r w:rsidR="008334FD">
        <w:t xml:space="preserve"> (siehe Lehrertisch)</w:t>
      </w:r>
      <w:r w:rsidRPr="00EA2EE6">
        <w:t xml:space="preserve"> </w:t>
      </w:r>
      <w:r w:rsidRPr="00EA2EE6">
        <w:br/>
        <w:t>und Zirkuswiese vor der Schule.</w:t>
      </w:r>
    </w:p>
    <w:p w:rsidR="00EA2EE6" w:rsidRPr="00EA2EE6" w:rsidRDefault="00EA2EE6" w:rsidP="00EA2EE6">
      <w:r w:rsidRPr="00EA2EE6">
        <w:t>Aufgabe: Plane ein Experiment zur Bestimmung der Schallgeschwindigkeit. Verwendet werden dürfen nur die gegebenen Materialien.</w:t>
      </w:r>
    </w:p>
    <w:p w:rsidR="00EA2EE6" w:rsidRDefault="00EA2EE6" w:rsidP="00EA2EE6">
      <w:pPr>
        <w:rPr>
          <w:b/>
        </w:rPr>
      </w:pPr>
      <w:r w:rsidRPr="00EA2EE6">
        <w:t>Ich (5 Minuten) - Du - Wir</w:t>
      </w:r>
    </w:p>
    <w:p w:rsidR="00EA2EE6" w:rsidRDefault="00EA2EE6">
      <w:pPr>
        <w:rPr>
          <w:b/>
        </w:rPr>
      </w:pPr>
    </w:p>
    <w:p w:rsidR="00BB3610" w:rsidRDefault="00EA2EE6">
      <w:r>
        <w:rPr>
          <w:b/>
        </w:rPr>
        <w:t>Aufgabe 2</w:t>
      </w:r>
      <w:r w:rsidR="00A859F0">
        <w:rPr>
          <w:b/>
        </w:rPr>
        <w:t xml:space="preserve"> (beobachten</w:t>
      </w:r>
      <w:r w:rsidR="00081A5D">
        <w:rPr>
          <w:b/>
        </w:rPr>
        <w:t>,</w:t>
      </w:r>
      <w:r w:rsidR="00DB5168">
        <w:rPr>
          <w:b/>
        </w:rPr>
        <w:t xml:space="preserve"> Messabweichungen</w:t>
      </w:r>
      <w:r w:rsidR="00081A5D">
        <w:rPr>
          <w:b/>
        </w:rPr>
        <w:t xml:space="preserve"> erkennen</w:t>
      </w:r>
      <w:r w:rsidR="00A859F0">
        <w:rPr>
          <w:b/>
        </w:rPr>
        <w:t>, erklären</w:t>
      </w:r>
      <w:r w:rsidR="0039570A">
        <w:rPr>
          <w:b/>
        </w:rPr>
        <w:t>)</w:t>
      </w:r>
      <w:r w:rsidR="001B61D1">
        <w:rPr>
          <w:b/>
        </w:rPr>
        <w:t>:</w:t>
      </w:r>
      <w:r w:rsidR="00514C26">
        <w:t xml:space="preserve"> </w:t>
      </w:r>
      <w:r>
        <w:br/>
      </w:r>
      <w:r w:rsidR="00514C26">
        <w:t xml:space="preserve">Bei der Schallgeschwindigkeitsbestimmung mit Hammer und Stahlträger haben wir eine viel zu große Laufzeit für den Schall gemessen. </w:t>
      </w:r>
    </w:p>
    <w:p w:rsidR="00B856A5" w:rsidRDefault="00514C26">
      <w:r>
        <w:t>Erkläre, warum die gemessene Zeitdauer viel länger als die vom Schall tatsächlich benötigte Laufzeit ist.</w:t>
      </w:r>
      <w:r w:rsidR="0004195A">
        <w:t xml:space="preserve"> </w:t>
      </w:r>
      <w:r w:rsidR="0004195A" w:rsidRPr="0004195A">
        <w:t>Schreibe deine Erklärung in dein Heft.</w:t>
      </w:r>
    </w:p>
    <w:p w:rsidR="00514C26" w:rsidRDefault="0002101E">
      <w:r>
        <w:t>(Ich – Wir(Plenum))</w:t>
      </w:r>
    </w:p>
    <w:p w:rsidR="00514C26" w:rsidRPr="0039570A" w:rsidRDefault="00565099">
      <w:pPr>
        <w:rPr>
          <w:b/>
        </w:rPr>
      </w:pPr>
      <w:r>
        <w:rPr>
          <w:b/>
        </w:rPr>
        <w:t>Gestufte Hilfen zu Aufgabe 2</w:t>
      </w:r>
      <w:r w:rsidR="00514C26" w:rsidRPr="0039570A">
        <w:rPr>
          <w:b/>
        </w:rPr>
        <w:t>:</w:t>
      </w:r>
    </w:p>
    <w:p w:rsidR="00514C26" w:rsidRDefault="0039570A">
      <w:r>
        <w:t>Hilfe 1: Film „</w:t>
      </w:r>
      <w:r w:rsidRPr="0039570A">
        <w:t>2317_hammer_hilfe1.wmv</w:t>
      </w:r>
      <w:r>
        <w:t>“</w:t>
      </w:r>
    </w:p>
    <w:p w:rsidR="0039570A" w:rsidRDefault="0039570A">
      <w:r>
        <w:t>Hilfe 2: Film „2318_hammer_hilfe2</w:t>
      </w:r>
      <w:r w:rsidRPr="0039570A">
        <w:t>.wmv</w:t>
      </w:r>
      <w:r>
        <w:t>“</w:t>
      </w:r>
    </w:p>
    <w:p w:rsidR="0039570A" w:rsidRDefault="0039570A" w:rsidP="0039570A">
      <w:r>
        <w:t>Hilfe 3: Film „2319_hammer_hilfe3</w:t>
      </w:r>
      <w:r w:rsidRPr="0039570A">
        <w:t>.wmv</w:t>
      </w:r>
      <w:r>
        <w:t>“</w:t>
      </w:r>
    </w:p>
    <w:p w:rsidR="0039570A" w:rsidRDefault="0039570A" w:rsidP="0039570A">
      <w:r>
        <w:t>Hilfe 4: Film „2320_hammer_hilfe4</w:t>
      </w:r>
      <w:r w:rsidRPr="0039570A">
        <w:t>.wmv</w:t>
      </w:r>
      <w:r>
        <w:t>“</w:t>
      </w:r>
    </w:p>
    <w:p w:rsidR="0039570A" w:rsidRPr="0039570A" w:rsidRDefault="00DB5168" w:rsidP="0039570A">
      <w:pPr>
        <w:rPr>
          <w:b/>
        </w:rPr>
      </w:pPr>
      <w:r>
        <w:rPr>
          <w:b/>
        </w:rPr>
        <w:t xml:space="preserve">Wichtige </w:t>
      </w:r>
      <w:r w:rsidR="0039570A" w:rsidRPr="0039570A">
        <w:rPr>
          <w:b/>
        </w:rPr>
        <w:t>Hinweis</w:t>
      </w:r>
      <w:r w:rsidR="00441CF2">
        <w:rPr>
          <w:b/>
        </w:rPr>
        <w:t>e</w:t>
      </w:r>
      <w:r w:rsidR="0039570A" w:rsidRPr="0039570A">
        <w:rPr>
          <w:b/>
        </w:rPr>
        <w:t xml:space="preserve"> zum Umgang mit den gestuften Hilfen: </w:t>
      </w:r>
    </w:p>
    <w:p w:rsidR="00DB5168" w:rsidRPr="00DB5168" w:rsidRDefault="001B61D1" w:rsidP="00DB5168">
      <w:pPr>
        <w:pStyle w:val="Listenabsatz"/>
        <w:numPr>
          <w:ilvl w:val="0"/>
          <w:numId w:val="1"/>
        </w:numPr>
      </w:pPr>
      <w:r>
        <w:t xml:space="preserve">In den Hilfen 2 und 3 werden Fragen gestellt, die </w:t>
      </w:r>
      <w:r w:rsidR="0039570A">
        <w:t xml:space="preserve">dann in der </w:t>
      </w:r>
      <w:r>
        <w:t xml:space="preserve">jeweils </w:t>
      </w:r>
      <w:r w:rsidR="0039570A">
        <w:t>nächsten Hilfe beantwortet</w:t>
      </w:r>
      <w:r>
        <w:t xml:space="preserve"> werden. </w:t>
      </w:r>
      <w:r w:rsidR="0039570A">
        <w:t xml:space="preserve">Es ist daher sehr wichtig, dass du die Reihenfolge der Hilfen einhältst und die </w:t>
      </w:r>
      <w:r w:rsidR="0039570A" w:rsidRPr="00DB5168">
        <w:rPr>
          <w:b/>
        </w:rPr>
        <w:t xml:space="preserve">Fragen und Antworten gründlich durchliest. </w:t>
      </w:r>
    </w:p>
    <w:p w:rsidR="00DB5168" w:rsidRPr="00DB5168" w:rsidRDefault="00DB5168" w:rsidP="00DB5168">
      <w:pPr>
        <w:pStyle w:val="Listenabsatz"/>
        <w:numPr>
          <w:ilvl w:val="0"/>
          <w:numId w:val="1"/>
        </w:numPr>
        <w:rPr>
          <w:b/>
        </w:rPr>
      </w:pPr>
      <w:r w:rsidRPr="00DB5168">
        <w:rPr>
          <w:b/>
        </w:rPr>
        <w:t>Achte nicht nur auf die Finger der Schülerinnen und Schüler, sondern auch auf die Werte der Stoppuhren</w:t>
      </w:r>
      <w:r w:rsidR="00AA57B1">
        <w:rPr>
          <w:b/>
        </w:rPr>
        <w:t>.</w:t>
      </w:r>
      <w:bookmarkStart w:id="0" w:name="_GoBack"/>
      <w:bookmarkEnd w:id="0"/>
    </w:p>
    <w:p w:rsidR="0039570A" w:rsidRPr="001B61D1" w:rsidRDefault="001B61D1" w:rsidP="00DB5168">
      <w:pPr>
        <w:pStyle w:val="Listenabsatz"/>
        <w:numPr>
          <w:ilvl w:val="0"/>
          <w:numId w:val="1"/>
        </w:numPr>
      </w:pPr>
      <w:r w:rsidRPr="00DB5168">
        <w:rPr>
          <w:b/>
        </w:rPr>
        <w:t>Wenn du glaubst, dass du die vollständige Lösung gefunden hast, nutze bitte alle Hilfen nacheinander zur Kontrolle.</w:t>
      </w:r>
    </w:p>
    <w:p w:rsidR="001B61D1" w:rsidRDefault="001B61D1" w:rsidP="0039570A">
      <w:pPr>
        <w:rPr>
          <w:b/>
        </w:rPr>
      </w:pPr>
    </w:p>
    <w:p w:rsidR="00081A5D" w:rsidRDefault="00EA2EE6" w:rsidP="007F1C9A">
      <w:r>
        <w:rPr>
          <w:b/>
        </w:rPr>
        <w:t>Aufgabe 3</w:t>
      </w:r>
      <w:r w:rsidR="00A859F0">
        <w:rPr>
          <w:b/>
        </w:rPr>
        <w:t xml:space="preserve"> (beobachten</w:t>
      </w:r>
      <w:r w:rsidR="00081A5D">
        <w:rPr>
          <w:b/>
        </w:rPr>
        <w:t xml:space="preserve">, </w:t>
      </w:r>
      <w:r w:rsidR="00DB5168">
        <w:rPr>
          <w:b/>
        </w:rPr>
        <w:t>Messabweichungen</w:t>
      </w:r>
      <w:r w:rsidR="00081A5D">
        <w:rPr>
          <w:b/>
        </w:rPr>
        <w:t xml:space="preserve"> erkennen</w:t>
      </w:r>
      <w:r w:rsidR="00A859F0">
        <w:rPr>
          <w:b/>
        </w:rPr>
        <w:t>, erklären</w:t>
      </w:r>
      <w:r w:rsidR="00081A5D">
        <w:rPr>
          <w:b/>
        </w:rPr>
        <w:t>):</w:t>
      </w:r>
      <w:r w:rsidR="00081A5D">
        <w:t xml:space="preserve"> Der Versuch zur Schallgeschwindigkeitsbestimmung mit Hammer und Stahlträger wird nun folgendermaßen abgeändert: Statt Hammer und Stahlträger wird eine Pistole mit Knallpatronen verwendet. Diese Pistole wird nach oben ab</w:t>
      </w:r>
      <w:r w:rsidR="008334FD">
        <w:t>gefeuert. Beim Schießen entstehen</w:t>
      </w:r>
      <w:r w:rsidR="00CE6680">
        <w:t xml:space="preserve"> gleichzeitig Knall und</w:t>
      </w:r>
      <w:r w:rsidR="00081A5D">
        <w:t xml:space="preserve"> Mündungsfeuer</w:t>
      </w:r>
      <w:r w:rsidR="007F1C9A">
        <w:t>. Die Schüler</w:t>
      </w:r>
      <w:r>
        <w:t>innen und Schüler</w:t>
      </w:r>
      <w:r w:rsidR="007F1C9A">
        <w:t xml:space="preserve"> mit den Stoppuhren sehen zunächst das Mündungsfeuer und hören später den Knall</w:t>
      </w:r>
      <w:r w:rsidR="00081A5D">
        <w:t>.</w:t>
      </w:r>
      <w:r w:rsidR="00BB3610">
        <w:t xml:space="preserve"> </w:t>
      </w:r>
      <w:r w:rsidR="000D0846">
        <w:t>Sie beginnen mit der Zeitmessung</w:t>
      </w:r>
      <w:r>
        <w:t xml:space="preserve">, wenn Sie das </w:t>
      </w:r>
      <w:r w:rsidR="000D0846">
        <w:t>Mündungsfeuer sehen und beenden die Zeitmessung, wenn sie den Knall hören.</w:t>
      </w:r>
    </w:p>
    <w:p w:rsidR="00BB3610" w:rsidRDefault="00BB3610" w:rsidP="007F1C9A">
      <w:r>
        <w:t>Erkläre, weshalb die bei diesem Experiment gemessene Zeitdauer ziemlich genau mit der vom Schall tatsächlich benötigten Laufzeit übereinstimmen kann.</w:t>
      </w:r>
      <w:r w:rsidR="0004195A">
        <w:t xml:space="preserve"> </w:t>
      </w:r>
      <w:r w:rsidR="0004195A" w:rsidRPr="0004195A">
        <w:t>Schreibe deine Erklärung in dein Heft.</w:t>
      </w:r>
    </w:p>
    <w:p w:rsidR="00081A5D" w:rsidRDefault="0002101E" w:rsidP="00081A5D">
      <w:r>
        <w:t>(Ich – Wir(Plenum))</w:t>
      </w:r>
    </w:p>
    <w:p w:rsidR="00081A5D" w:rsidRPr="0039570A" w:rsidRDefault="00565099" w:rsidP="00081A5D">
      <w:pPr>
        <w:rPr>
          <w:b/>
        </w:rPr>
      </w:pPr>
      <w:r>
        <w:rPr>
          <w:b/>
        </w:rPr>
        <w:t>Gestufte Hilfen zu Aufgabe 3</w:t>
      </w:r>
      <w:r w:rsidR="00081A5D" w:rsidRPr="0039570A">
        <w:rPr>
          <w:b/>
        </w:rPr>
        <w:t>:</w:t>
      </w:r>
    </w:p>
    <w:p w:rsidR="00081A5D" w:rsidRDefault="00081A5D" w:rsidP="00081A5D">
      <w:r>
        <w:t>Hilfe 1: Film „</w:t>
      </w:r>
      <w:r w:rsidR="00BB3610" w:rsidRPr="00BB3610">
        <w:t>2313_pistole_hilfe1.wmv</w:t>
      </w:r>
      <w:r>
        <w:t>“</w:t>
      </w:r>
    </w:p>
    <w:p w:rsidR="00081A5D" w:rsidRDefault="00081A5D" w:rsidP="00081A5D">
      <w:r>
        <w:t xml:space="preserve">Hilfe 2: Film </w:t>
      </w:r>
      <w:r w:rsidR="00F77FE5">
        <w:t>„2314</w:t>
      </w:r>
      <w:r w:rsidR="00937684">
        <w:t>_pistole_hilfe2</w:t>
      </w:r>
      <w:r w:rsidR="00F77FE5" w:rsidRPr="00BB3610">
        <w:t>.wmv</w:t>
      </w:r>
      <w:r w:rsidR="00F77FE5">
        <w:t>“</w:t>
      </w:r>
    </w:p>
    <w:p w:rsidR="00081A5D" w:rsidRDefault="00081A5D" w:rsidP="00081A5D">
      <w:r>
        <w:t xml:space="preserve">Hilfe 3: Film </w:t>
      </w:r>
      <w:r w:rsidR="00F77FE5">
        <w:t>„2315</w:t>
      </w:r>
      <w:r w:rsidR="00937684">
        <w:t>_pistole_hilfe3</w:t>
      </w:r>
      <w:r w:rsidR="00F77FE5" w:rsidRPr="00BB3610">
        <w:t>.wmv</w:t>
      </w:r>
      <w:r w:rsidR="00F77FE5">
        <w:t>“</w:t>
      </w:r>
    </w:p>
    <w:p w:rsidR="00081A5D" w:rsidRDefault="00081A5D" w:rsidP="00081A5D">
      <w:r>
        <w:t xml:space="preserve">Hilfe 4: Film </w:t>
      </w:r>
      <w:r w:rsidR="00F77FE5">
        <w:t>„2316</w:t>
      </w:r>
      <w:r w:rsidR="00937684">
        <w:t>_pistole_hilfe4</w:t>
      </w:r>
      <w:r w:rsidR="00F77FE5" w:rsidRPr="00BB3610">
        <w:t>.wmv</w:t>
      </w:r>
      <w:r w:rsidR="00F77FE5">
        <w:t>“</w:t>
      </w:r>
    </w:p>
    <w:p w:rsidR="00081A5D" w:rsidRPr="0039570A" w:rsidRDefault="00DB5168" w:rsidP="00081A5D">
      <w:pPr>
        <w:rPr>
          <w:b/>
        </w:rPr>
      </w:pPr>
      <w:r>
        <w:rPr>
          <w:b/>
        </w:rPr>
        <w:t xml:space="preserve">Wichtige </w:t>
      </w:r>
      <w:r w:rsidR="00081A5D" w:rsidRPr="0039570A">
        <w:rPr>
          <w:b/>
        </w:rPr>
        <w:t>Hinweis</w:t>
      </w:r>
      <w:r w:rsidR="00441CF2">
        <w:rPr>
          <w:b/>
        </w:rPr>
        <w:t>e</w:t>
      </w:r>
      <w:r w:rsidR="00081A5D" w:rsidRPr="0039570A">
        <w:rPr>
          <w:b/>
        </w:rPr>
        <w:t xml:space="preserve"> zum Umgang mit den gestuften Hilfen: </w:t>
      </w:r>
      <w:r w:rsidR="00937684">
        <w:rPr>
          <w:b/>
        </w:rPr>
        <w:t>siehe Aufgabe 2</w:t>
      </w:r>
    </w:p>
    <w:p w:rsidR="00EA2EE6" w:rsidRDefault="00EA2EE6">
      <w:r>
        <w:br w:type="page"/>
      </w:r>
    </w:p>
    <w:p w:rsidR="00A85889" w:rsidRPr="00165D4E" w:rsidRDefault="00165D4E">
      <w:r>
        <w:rPr>
          <w:b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F6D3D" wp14:editId="5AAE720F">
                <wp:simplePos x="0" y="0"/>
                <wp:positionH relativeFrom="column">
                  <wp:posOffset>10160</wp:posOffset>
                </wp:positionH>
                <wp:positionV relativeFrom="paragraph">
                  <wp:posOffset>80010</wp:posOffset>
                </wp:positionV>
                <wp:extent cx="5748655" cy="38100"/>
                <wp:effectExtent l="0" t="0" r="234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865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6.3pt" to="453.4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" strokecolor="#4579b8 [3044]"/>
            </w:pict>
          </mc:Fallback>
        </mc:AlternateContent>
      </w:r>
    </w:p>
    <w:p w:rsidR="0039570A" w:rsidRDefault="00035058">
      <w:pPr>
        <w:rPr>
          <w:b/>
        </w:rPr>
      </w:pPr>
      <w:r w:rsidRPr="00035058">
        <w:rPr>
          <w:b/>
        </w:rPr>
        <w:t>Begriffserklärung:</w:t>
      </w:r>
      <w:r w:rsidR="00184B19">
        <w:rPr>
          <w:b/>
        </w:rPr>
        <w:t xml:space="preserve"> Z</w:t>
      </w:r>
      <w:r>
        <w:rPr>
          <w:b/>
        </w:rPr>
        <w:t>ufällige Messabweichungen</w:t>
      </w:r>
    </w:p>
    <w:p w:rsidR="00035058" w:rsidRPr="00035058" w:rsidRDefault="00035058" w:rsidP="00035058">
      <w:r>
        <w:t xml:space="preserve">Man spricht von </w:t>
      </w:r>
      <w:r w:rsidRPr="00035058">
        <w:t xml:space="preserve">zufälligen Messabweichungen, wenn </w:t>
      </w:r>
      <w:r w:rsidR="00B5175E">
        <w:t xml:space="preserve">alle </w:t>
      </w:r>
      <w:r w:rsidRPr="00035058">
        <w:t>folgende</w:t>
      </w:r>
      <w:r w:rsidR="00B5175E">
        <w:t>n</w:t>
      </w:r>
      <w:r w:rsidRPr="00035058">
        <w:t xml:space="preserve"> Punkte erfüllt sind</w:t>
      </w:r>
      <w:r>
        <w:t>:</w:t>
      </w:r>
      <w:r w:rsidRPr="00035058">
        <w:t xml:space="preserve"> </w:t>
      </w:r>
    </w:p>
    <w:p w:rsidR="00035058" w:rsidRPr="00035058" w:rsidRDefault="00EC58D8" w:rsidP="00035058">
      <w:pPr>
        <w:pStyle w:val="Listenabsatz"/>
        <w:numPr>
          <w:ilvl w:val="0"/>
          <w:numId w:val="2"/>
        </w:numPr>
      </w:pPr>
      <w:r>
        <w:t>Führt man mehrere gleiche Messungen durch, so streuen die Messergebnisse</w:t>
      </w:r>
      <w:r w:rsidR="00035058" w:rsidRPr="00035058">
        <w:t xml:space="preserve"> um de</w:t>
      </w:r>
      <w:r w:rsidR="00184B19">
        <w:t>n tatsächlichen Wert. Bei den</w:t>
      </w:r>
      <w:r w:rsidR="00035058" w:rsidRPr="00035058">
        <w:t xml:space="preserve"> Messungen erhält man Messergebnisse, die kleiner als der tatsächliche Wert sind und Messergebnisse, die größer als der tatsächliche Wert sind</w:t>
      </w:r>
      <w:r w:rsidR="00184B19">
        <w:t>.</w:t>
      </w:r>
    </w:p>
    <w:p w:rsidR="00035058" w:rsidRPr="00035058" w:rsidRDefault="00035058" w:rsidP="00035058">
      <w:pPr>
        <w:pStyle w:val="Listenabsatz"/>
        <w:numPr>
          <w:ilvl w:val="0"/>
          <w:numId w:val="2"/>
        </w:numPr>
      </w:pPr>
      <w:r w:rsidRPr="00035058">
        <w:t>Diese Messabweichungen sind zufällig, d.h. man kann sie vo</w:t>
      </w:r>
      <w:r w:rsidR="00051FD8">
        <w:t>r dem Experiment nicht berechnen</w:t>
      </w:r>
      <w:r w:rsidR="00184B19">
        <w:t>.</w:t>
      </w:r>
    </w:p>
    <w:p w:rsidR="00165D4E" w:rsidRDefault="00165D4E" w:rsidP="008A5080">
      <w:pPr>
        <w:pStyle w:val="Listenabsatz"/>
        <w:numPr>
          <w:ilvl w:val="0"/>
          <w:numId w:val="2"/>
        </w:numPr>
      </w:pPr>
      <w:r>
        <w:rPr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FE68024" wp14:editId="28CEC284">
                <wp:simplePos x="0" y="0"/>
                <wp:positionH relativeFrom="column">
                  <wp:posOffset>10160</wp:posOffset>
                </wp:positionH>
                <wp:positionV relativeFrom="paragraph">
                  <wp:posOffset>349885</wp:posOffset>
                </wp:positionV>
                <wp:extent cx="5781040" cy="1162685"/>
                <wp:effectExtent l="0" t="0" r="0" b="0"/>
                <wp:wrapTopAndBottom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1040" cy="1162685"/>
                          <a:chOff x="-8465" y="6"/>
                          <a:chExt cx="5782214" cy="1164167"/>
                        </a:xfrm>
                      </wpg:grpSpPr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183" y="6"/>
                            <a:ext cx="5761566" cy="11641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erade Verbindung mit Pfeil 9"/>
                        <wps:cNvCnPr/>
                        <wps:spPr>
                          <a:xfrm flipV="1">
                            <a:off x="2214033" y="808567"/>
                            <a:ext cx="706968" cy="152824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922807" y="815411"/>
                            <a:ext cx="1261110" cy="2705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65D4E" w:rsidRDefault="00165D4E" w:rsidP="00165D4E">
                              <w:r>
                                <w:t>Tatsächlicher Wert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3627303" y="744659"/>
                            <a:ext cx="801370" cy="2705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65D4E" w:rsidRDefault="00165D4E" w:rsidP="00165D4E">
                              <w:r>
                                <w:t>Mittelwert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erade Verbindung mit Pfeil 13"/>
                        <wps:cNvCnPr/>
                        <wps:spPr>
                          <a:xfrm flipH="1" flipV="1">
                            <a:off x="3022600" y="808567"/>
                            <a:ext cx="656166" cy="80433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C0504D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-8465" y="6"/>
                            <a:ext cx="3809503" cy="29183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65D4E" w:rsidRDefault="00165D4E" w:rsidP="00165D4E">
                              <w:r>
                                <w:t>Wertestrahl mit Messwerten bei zufälligen Messabweichungen: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5" o:spid="_x0000_s1026" style="position:absolute;left:0;text-align:left;margin-left:.8pt;margin-top:27.55pt;width:455.2pt;height:91.55pt;z-index:251686912" coordorigin="-84" coordsize="57822,11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left:121;width:57616;height:116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bqrvEAAAA2gAAAA8AAABkcnMvZG93bnJldi54bWxEj91qAjEUhO+FvkM4Be80608X3RqlCoJI&#10;odYW7OVhc9zdujlZkqjr2xuh0MthZr5hZovW1OJCzleWFQz6CQji3OqKCwXfX+veBIQPyBpry6Tg&#10;Rh4W86fODDNtr/xJl30oRISwz1BBGUKTSenzkgz6vm2Io3e0zmCI0hVSO7xGuKnlMElSabDiuFBi&#10;Q6uS8tP+bBSMTreP6S494O/4x23D8mVS7cy7Ut3n9u0VRKA2/If/2hutIIXHlXgD5Pw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+bqrvEAAAA2gAAAA8AAAAAAAAAAAAAAAAA&#10;nwIAAGRycy9kb3ducmV2LnhtbFBLBQYAAAAABAAEAPcAAACQAwAAAAA=&#10;">
                  <v:imagedata r:id="rId9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9" o:spid="_x0000_s1028" type="#_x0000_t32" style="position:absolute;left:22140;top:8085;width:7070;height:152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Sc7cEAAADaAAAADwAAAGRycy9kb3ducmV2LnhtbESP0YrCMBRE3wX/IVxh3zTVB3GrUUQQ&#10;FdaFVj/g0lzbYnNTkli7f78RBB+HmTnDrDa9aURHzteWFUwnCQjiwuqaSwXXy368AOEDssbGMin4&#10;Iw+b9XCwwlTbJ2fU5aEUEcI+RQVVCG0qpS8qMugntiWO3s06gyFKV0rt8BnhppGzJJlLgzXHhQpb&#10;2lVU3POHUVD8+F93Ph9Ou2k2yw58yZtHVyv1Neq3SxCB+vAJv9tHreAbXlfiD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tJztwQAAANoAAAAPAAAAAAAAAAAAAAAA&#10;AKECAABkcnMvZG93bnJldi54bWxQSwUGAAAAAAQABAD5AAAAjwMAAAAA&#10;" strokecolor="#4a7ebb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9" type="#_x0000_t202" style="position:absolute;left:9228;top:8154;width:12611;height:27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nzrwA&#10;AADbAAAADwAAAGRycy9kb3ducmV2LnhtbERPSwrCMBDdC94hjOBO04qIVKOoKOjK78bd0IxtsZmU&#10;Jmq9vREEd/N435nOG1OKJ9WusKwg7kcgiFOrC84UXM6b3hiE88gaS8uk4E0O5rN2a4qJti8+0vPk&#10;MxFC2CWoIPe+SqR0aU4GXd9WxIG72dqgD7DOpK7xFcJNKQdRNJIGCw4NOVa0yim9nx5GwRAP+yze&#10;NoM3reVy7Pw1Ts1OqW6nWUxAeGr8X/xzb3WYH8P3l3CAnH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+MKfOvAAAANsAAAAPAAAAAAAAAAAAAAAAAJgCAABkcnMvZG93bnJldi54&#10;bWxQSwUGAAAAAAQABAD1AAAAgQMAAAAA&#10;" fillcolor="window" stroked="f" strokeweight=".5pt">
                  <v:textbox>
                    <w:txbxContent>
                      <w:p w:rsidR="00165D4E" w:rsidRDefault="00165D4E" w:rsidP="00165D4E">
                        <w:r>
                          <w:t>Tatsächlicher Wert</w:t>
                        </w:r>
                      </w:p>
                    </w:txbxContent>
                  </v:textbox>
                </v:shape>
                <v:shape id="Textfeld 12" o:spid="_x0000_s1030" type="#_x0000_t202" style="position:absolute;left:36273;top:7446;width:8013;height:27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I5ub8A&#10;AADbAAAADwAAAGRycy9kb3ducmV2LnhtbERPTYvCMBC9C/6HMAveNG1ZRKppccUFPa3WvextaMa2&#10;2ExKE7X++40geJvH+5xVPphW3Kh3jWUF8SwCQVxa3XCl4Pf0PV2AcB5ZY2uZFDzIQZ6NRytMtb3z&#10;kW6Fr0QIYZeigtr7LpXSlTUZdDPbEQfubHuDPsC+krrHewg3rUyiaC4NNhwaauxoU1N5Ka5GwSce&#10;fqp4NyQP2sqvhfN/cWn2Sk0+hvUShKfBv8Uv906H+Qk8fwkH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4jm5vwAAANsAAAAPAAAAAAAAAAAAAAAAAJgCAABkcnMvZG93bnJl&#10;di54bWxQSwUGAAAAAAQABAD1AAAAhAMAAAAA&#10;" fillcolor="window" stroked="f" strokeweight=".5pt">
                  <v:textbox>
                    <w:txbxContent>
                      <w:p w:rsidR="00165D4E" w:rsidRDefault="00165D4E" w:rsidP="00165D4E">
                        <w:r>
                          <w:t>Mittelwert</w:t>
                        </w:r>
                      </w:p>
                    </w:txbxContent>
                  </v:textbox>
                </v:shape>
                <v:shape id="Gerade Verbindung mit Pfeil 13" o:spid="_x0000_s1031" type="#_x0000_t32" style="position:absolute;left:30226;top:8085;width:6561;height:80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+3LcEAAADbAAAADwAAAGRycy9kb3ducmV2LnhtbERPTWvCQBC9F/oflin0Vje2UiR1lVIs&#10;rd6qQnMcsmM2mJ0N2WlM/n1XELzN433OYjX4RvXUxTqwgekkA0VcBltzZeCw/3yag4qCbLEJTAZG&#10;irBa3t8tMLfhzD/U76RSKYRjjgacSJtrHUtHHuMktMSJO4bOoyTYVdp2eE7hvtHPWfaqPdacGhy2&#10;9OGoPO3+vIGA/Wy6Xv9+bWTvxi0VxTBKYczjw/D+BkpokJv46v62af4LXH5JB+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r7ctwQAAANsAAAAPAAAAAAAAAAAAAAAA&#10;AKECAABkcnMvZG93bnJldi54bWxQSwUGAAAAAAQABAD5AAAAjwMAAAAA&#10;" strokecolor="#c0504d">
                  <v:stroke endarrow="open"/>
                </v:shape>
                <v:shape id="Textfeld 14" o:spid="_x0000_s1032" type="#_x0000_t202" style="position:absolute;left:-84;width:38094;height:29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cEVrwA&#10;AADbAAAADwAAAGRycy9kb3ducmV2LnhtbERPSwrCMBDdC94hjOBO04qIVKOoKOjK78bd0IxtsZmU&#10;Jmq9vREEd/N435nOG1OKJ9WusKwg7kcgiFOrC84UXM6b3hiE88gaS8uk4E0O5rN2a4qJti8+0vPk&#10;MxFC2CWoIPe+SqR0aU4GXd9WxIG72dqgD7DOpK7xFcJNKQdRNJIGCw4NOVa0yim9nx5GwRAP+yze&#10;NoM3reVy7Pw1Ts1OqW6nWUxAeGr8X/xzb3WYP4TvL+EAOfs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uRwRWvAAAANsAAAAPAAAAAAAAAAAAAAAAAJgCAABkcnMvZG93bnJldi54&#10;bWxQSwUGAAAAAAQABAD1AAAAgQMAAAAA&#10;" fillcolor="window" stroked="f" strokeweight=".5pt">
                  <v:textbox>
                    <w:txbxContent>
                      <w:p w:rsidR="00165D4E" w:rsidRDefault="00165D4E" w:rsidP="00165D4E">
                        <w:r>
                          <w:t xml:space="preserve">Wertestrahl mit </w:t>
                        </w:r>
                        <w:proofErr w:type="spellStart"/>
                        <w:r>
                          <w:t>Messwerten</w:t>
                        </w:r>
                        <w:proofErr w:type="spellEnd"/>
                        <w:r>
                          <w:t xml:space="preserve"> bei zufälligen </w:t>
                        </w:r>
                        <w:proofErr w:type="spellStart"/>
                        <w:r>
                          <w:t>Messabweichungen</w:t>
                        </w:r>
                        <w:proofErr w:type="spellEnd"/>
                        <w:r>
                          <w:t>: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035058" w:rsidRPr="00035058">
        <w:t>Je öfter man das Experiment wiederholt, desto weniger weicht der Mittelwert i. A. von dem tatsächlichen Wert ab</w:t>
      </w:r>
      <w:r w:rsidR="00184B19">
        <w:t>.</w:t>
      </w:r>
      <w:r w:rsidR="0057242C">
        <w:t xml:space="preserve"> Daher ist der Mittelwert </w:t>
      </w:r>
      <w:r w:rsidR="0057242C" w:rsidRPr="00035058">
        <w:t>die beste Schät</w:t>
      </w:r>
      <w:r w:rsidR="0057242C">
        <w:t>zung für den tat</w:t>
      </w:r>
      <w:r w:rsidR="008A5080">
        <w:t>sächlichen Wert</w:t>
      </w:r>
      <w:r w:rsidR="004A615B">
        <w:t>.</w:t>
      </w:r>
    </w:p>
    <w:p w:rsidR="00C66852" w:rsidRPr="008A5080" w:rsidRDefault="00C66852" w:rsidP="00165D4E">
      <w:pPr>
        <w:pStyle w:val="Listenabsatz"/>
        <w:ind w:left="360"/>
      </w:pPr>
    </w:p>
    <w:p w:rsidR="00C66852" w:rsidRDefault="008A5080">
      <w:r>
        <w:t>Zufällige Messabweichungen</w:t>
      </w:r>
      <w:r w:rsidRPr="00EC58D8">
        <w:t xml:space="preserve"> können durch Ungenauigkeiten der Sinnesorgane oder Messgeräte oder durch ungenaues Anwenden der Messgeräte entstehen</w:t>
      </w:r>
      <w:r>
        <w:t xml:space="preserve"> und können daher nicht vollständig vermieden werden</w:t>
      </w:r>
      <w:r w:rsidRPr="00EC58D8">
        <w:t>.</w:t>
      </w:r>
    </w:p>
    <w:p w:rsidR="00AB126F" w:rsidRDefault="00AB126F"/>
    <w:p w:rsidR="00AB126F" w:rsidRDefault="00AB126F" w:rsidP="00AB126F">
      <w:pPr>
        <w:rPr>
          <w:b/>
        </w:rPr>
      </w:pPr>
      <w:r w:rsidRPr="00035058">
        <w:rPr>
          <w:b/>
        </w:rPr>
        <w:t>Begriffserklärung:</w:t>
      </w:r>
      <w:r w:rsidR="00165D4E">
        <w:rPr>
          <w:b/>
        </w:rPr>
        <w:t xml:space="preserve"> Systematische Messabweichung</w:t>
      </w:r>
    </w:p>
    <w:p w:rsidR="00AB126F" w:rsidRDefault="00AB126F" w:rsidP="00AB126F">
      <w:r>
        <w:t xml:space="preserve">Man spricht von </w:t>
      </w:r>
      <w:r w:rsidR="00D75485">
        <w:t xml:space="preserve">einer </w:t>
      </w:r>
      <w:r>
        <w:t>systematischen</w:t>
      </w:r>
      <w:r w:rsidR="00D75485">
        <w:t xml:space="preserve"> Messabweichung</w:t>
      </w:r>
      <w:r w:rsidRPr="00035058">
        <w:t xml:space="preserve">, wenn </w:t>
      </w:r>
      <w:r>
        <w:t xml:space="preserve">alle </w:t>
      </w:r>
      <w:r w:rsidRPr="00035058">
        <w:t>folgende</w:t>
      </w:r>
      <w:r>
        <w:t>n</w:t>
      </w:r>
      <w:r w:rsidRPr="00035058">
        <w:t xml:space="preserve"> Punkte erfüllt sind</w:t>
      </w:r>
      <w:r>
        <w:t>:</w:t>
      </w:r>
      <w:r w:rsidRPr="00035058">
        <w:t xml:space="preserve"> </w:t>
      </w:r>
    </w:p>
    <w:p w:rsidR="00EC58D8" w:rsidRPr="00035058" w:rsidRDefault="00EC58D8" w:rsidP="00AB126F">
      <w:pPr>
        <w:pStyle w:val="Listenabsatz"/>
        <w:numPr>
          <w:ilvl w:val="0"/>
          <w:numId w:val="2"/>
        </w:numPr>
      </w:pPr>
      <w:r>
        <w:t>Führt man mehrere gleiche Messungen durch, so streuen die Messergebnisse</w:t>
      </w:r>
      <w:r w:rsidR="00330421">
        <w:t xml:space="preserve"> </w:t>
      </w:r>
      <w:r w:rsidR="00330421" w:rsidRPr="00330421">
        <w:rPr>
          <w:b/>
        </w:rPr>
        <w:t xml:space="preserve">nicht </w:t>
      </w:r>
      <w:r w:rsidRPr="00330421">
        <w:rPr>
          <w:b/>
        </w:rPr>
        <w:t>um den tatsächlichen Wert</w:t>
      </w:r>
      <w:r w:rsidR="00330421">
        <w:t xml:space="preserve">, </w:t>
      </w:r>
      <w:r w:rsidR="00330421" w:rsidRPr="00BC45F2">
        <w:rPr>
          <w:b/>
        </w:rPr>
        <w:t>sondern um einen</w:t>
      </w:r>
      <w:r w:rsidR="00E01793">
        <w:rPr>
          <w:b/>
        </w:rPr>
        <w:t xml:space="preserve"> festen</w:t>
      </w:r>
      <w:r w:rsidR="00330421" w:rsidRPr="00BC45F2">
        <w:rPr>
          <w:b/>
        </w:rPr>
        <w:t xml:space="preserve"> Wert, der gegen den tatsächlichen Wert verschoben ist</w:t>
      </w:r>
      <w:r w:rsidR="00330421">
        <w:t xml:space="preserve">. </w:t>
      </w:r>
    </w:p>
    <w:p w:rsidR="005C092D" w:rsidRDefault="00165D4E" w:rsidP="00D75485">
      <w:pPr>
        <w:pStyle w:val="Listenabsatz"/>
        <w:numPr>
          <w:ilvl w:val="0"/>
          <w:numId w:val="2"/>
        </w:num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7C78DA2" wp14:editId="6D917890">
                <wp:simplePos x="0" y="0"/>
                <wp:positionH relativeFrom="column">
                  <wp:posOffset>10372</wp:posOffset>
                </wp:positionH>
                <wp:positionV relativeFrom="paragraph">
                  <wp:posOffset>647700</wp:posOffset>
                </wp:positionV>
                <wp:extent cx="5754370" cy="1162050"/>
                <wp:effectExtent l="0" t="0" r="0" b="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4370" cy="1162050"/>
                          <a:chOff x="0" y="0"/>
                          <a:chExt cx="5754370" cy="1162050"/>
                        </a:xfrm>
                      </wpg:grpSpPr>
                      <wpg:grpSp>
                        <wpg:cNvPr id="22" name="Gruppieren 22"/>
                        <wpg:cNvGrpSpPr/>
                        <wpg:grpSpPr>
                          <a:xfrm>
                            <a:off x="0" y="0"/>
                            <a:ext cx="5754370" cy="1162050"/>
                            <a:chOff x="12183" y="-200398"/>
                            <a:chExt cx="5757405" cy="1164166"/>
                          </a:xfrm>
                        </wpg:grpSpPr>
                        <pic:pic xmlns:pic="http://schemas.openxmlformats.org/drawingml/2006/picture">
                          <pic:nvPicPr>
                            <pic:cNvPr id="16" name="Grafik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184" y="-200398"/>
                              <a:ext cx="5757404" cy="1164166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" name="Textfeld 17"/>
                          <wps:cNvSpPr txBox="1"/>
                          <wps:spPr>
                            <a:xfrm>
                              <a:off x="12183" y="-200398"/>
                              <a:ext cx="4325995" cy="2912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75485" w:rsidRDefault="00D75485" w:rsidP="00D75485">
                                <w:r>
                                  <w:t>Wertestrahl mit Messwerten bei einer systematischen Messabweichung: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Gerade Verbindung mit Pfeil 18"/>
                          <wps:cNvCnPr/>
                          <wps:spPr>
                            <a:xfrm flipV="1">
                              <a:off x="1447820" y="589532"/>
                              <a:ext cx="494665" cy="8001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Textfeld 19"/>
                          <wps:cNvSpPr txBox="1"/>
                          <wps:spPr>
                            <a:xfrm>
                              <a:off x="186247" y="589532"/>
                              <a:ext cx="1261573" cy="26958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75485" w:rsidRDefault="00D75485" w:rsidP="00D75485">
                                <w:r>
                                  <w:t>Tatsächlicher Wert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feld 20"/>
                          <wps:cNvSpPr txBox="1"/>
                          <wps:spPr>
                            <a:xfrm>
                              <a:off x="4055728" y="534750"/>
                              <a:ext cx="801664" cy="26958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75485" w:rsidRDefault="00D75485" w:rsidP="00D75485">
                                <w:r>
                                  <w:t>Mittelwert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Gerade Verbindung mit Pfeil 21"/>
                          <wps:cNvCnPr>
                            <a:stCxn id="20" idx="1"/>
                          </wps:cNvCnPr>
                          <wps:spPr>
                            <a:xfrm flipH="1" flipV="1">
                              <a:off x="3035301" y="558395"/>
                              <a:ext cx="1020427" cy="111147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C0504D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3" name="Textfeld 23"/>
                        <wps:cNvSpPr txBox="1"/>
                        <wps:spPr>
                          <a:xfrm>
                            <a:off x="1718733" y="893233"/>
                            <a:ext cx="1303020" cy="2686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A5080" w:rsidRDefault="008A5080" w:rsidP="008A5080">
                              <w:r>
                                <w:t>Verschobener Wert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erade Verbindung mit Pfeil 24"/>
                        <wps:cNvCnPr/>
                        <wps:spPr>
                          <a:xfrm flipV="1">
                            <a:off x="2463800" y="757767"/>
                            <a:ext cx="443865" cy="1517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6" o:spid="_x0000_s1033" style="position:absolute;left:0;text-align:left;margin-left:.8pt;margin-top:51pt;width:453.1pt;height:91.5pt;z-index:251683840" coordsize="57543,11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">
                <v:group id="Gruppieren 22" o:spid="_x0000_s1034" style="position:absolute;width:57543;height:11620" coordorigin="121,-2003" coordsize="57574,116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Grafik 16" o:spid="_x0000_s1035" type="#_x0000_t75" style="position:absolute;left:121;top:-2003;width:57574;height:11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gIobAAAAA2wAAAA8AAABkcnMvZG93bnJldi54bWxET0uLwjAQvi/4H8IIXhZNVZBSjaLCguBB&#10;fJ6HZmyLzaQ02bb6642wsLf5+J6zWHWmFA3VrrCsYDyKQBCnVhecKbicf4YxCOeRNZaWScGTHKyW&#10;va8FJtq2fKTm5DMRQtglqCD3vkqkdGlOBt3IVsSBu9vaoA+wzqSusQ3hppSTKJpJgwWHhhwr2uaU&#10;Pk6/RsFrHbXxXuMm/m5u1fg6PVye27tSg363noPw1Pl/8Z97p8P8GXx+CQf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aAihsAAAADbAAAADwAAAAAAAAAAAAAAAACfAgAA&#10;ZHJzL2Rvd25yZXYueG1sUEsFBgAAAAAEAAQA9wAAAIwDAAAAAA==&#10;">
                    <v:imagedata r:id="rId11" o:title=""/>
                    <v:path arrowok="t"/>
                  </v:shape>
                  <v:shape id="Textfeld 17" o:spid="_x0000_s1036" type="#_x0000_t202" style="position:absolute;left:121;top:-2003;width:43260;height:29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WaIcAA&#10;AADbAAAADwAAAGRycy9kb3ducmV2LnhtbERPTWvCQBC9F/oflil4azYRUYmu0hYFPamxl96G7JiE&#10;ZmdDdk3iv3cFwds83ucs14OpRUetqywrSKIYBHFudcWFgt/z9nMOwnlkjbVlUnAjB+vV+9sSU217&#10;PlGX+UKEEHYpKii9b1IpXV6SQRfZhjhwF9sa9AG2hdQt9iHc1HIcx1NpsOLQUGJDPyXl/9nVKJjg&#10;8VAku2F8o438njv/l+Rmr9ToY/hagPA0+Jf46d7pMH8Gj1/CAXJ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WaIcAAAADbAAAADwAAAAAAAAAAAAAAAACYAgAAZHJzL2Rvd25y&#10;ZXYueG1sUEsFBgAAAAAEAAQA9QAAAIUDAAAAAA==&#10;" fillcolor="window" stroked="f" strokeweight=".5pt">
                    <v:textbox>
                      <w:txbxContent>
                        <w:p w:rsidR="00D75485" w:rsidRDefault="00D75485" w:rsidP="00D75485">
                          <w:r>
                            <w:t xml:space="preserve">Wertestrahl mit </w:t>
                          </w:r>
                          <w:proofErr w:type="spellStart"/>
                          <w:r>
                            <w:t>Messwerten</w:t>
                          </w:r>
                          <w:proofErr w:type="spellEnd"/>
                          <w:r>
                            <w:t xml:space="preserve"> bei einer systematischen </w:t>
                          </w:r>
                          <w:proofErr w:type="spellStart"/>
                          <w:r>
                            <w:t>Messabweichung</w:t>
                          </w:r>
                          <w:proofErr w:type="spellEnd"/>
                          <w:r>
                            <w:t>:</w:t>
                          </w:r>
                        </w:p>
                      </w:txbxContent>
                    </v:textbox>
                  </v:shape>
                  <v:shape id="Gerade Verbindung mit Pfeil 18" o:spid="_x0000_s1037" type="#_x0000_t32" style="position:absolute;left:14478;top:5895;width:4946;height:8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tt9cMAAADbAAAADwAAAGRycy9kb3ducmV2LnhtbESPQWvCQBCF70L/wzIFb7rRg0jqKkUo&#10;tqBCoj9gyE6T0Oxs2F1j+u+dg+BthvfmvW82u9F1aqAQW88GFvMMFHHlbcu1gevla7YGFROyxc4z&#10;GfinCLvt22SDufV3LmgoU60khGOOBpqU+lzrWDXkMM59Tyzarw8Ok6yh1jbgXcJdp5dZttIOW5aG&#10;BnvaN1T9lTdnoDrGczidDj/7RbEsDnwpu9vQGjN9Hz8/QCUa08v8vP62gi+w8osMoL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7bfXDAAAA2wAAAA8AAAAAAAAAAAAA&#10;AAAAoQIAAGRycy9kb3ducmV2LnhtbFBLBQYAAAAABAAEAPkAAACRAwAAAAA=&#10;" strokecolor="#4a7ebb">
                    <v:stroke endarrow="open"/>
                  </v:shape>
                  <v:shape id="Textfeld 19" o:spid="_x0000_s1038" type="#_x0000_t202" style="position:absolute;left:1862;top:5895;width:12616;height:26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aryMAA&#10;AADbAAAADwAAAGRycy9kb3ducmV2LnhtbERPTYvCMBC9C/6HMAveNK2IaDUtq7igJ7W7F29DM9uW&#10;bSalyWr990YQvM3jfc46600jrtS52rKCeBKBIC6srrlU8PP9NV6AcB5ZY2OZFNzJQZYOB2tMtL3x&#10;ma65L0UIYZeggsr7NpHSFRUZdBPbEgfu13YGfYBdKXWHtxBuGjmNork0WHNoqLClbUXFX/5vFMzw&#10;dCzjfT+9005uFs5f4sIclBp99J8rEJ56/xa/3Hsd5i/h+Us4QK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aryMAAAADbAAAADwAAAAAAAAAAAAAAAACYAgAAZHJzL2Rvd25y&#10;ZXYueG1sUEsFBgAAAAAEAAQA9QAAAIUDAAAAAA==&#10;" fillcolor="window" stroked="f" strokeweight=".5pt">
                    <v:textbox>
                      <w:txbxContent>
                        <w:p w:rsidR="00D75485" w:rsidRDefault="00D75485" w:rsidP="00D75485">
                          <w:r>
                            <w:t>Tatsächlicher Wert</w:t>
                          </w:r>
                        </w:p>
                      </w:txbxContent>
                    </v:textbox>
                  </v:shape>
                  <v:shape id="Textfeld 20" o:spid="_x0000_s1039" type="#_x0000_t202" style="position:absolute;left:40557;top:5347;width:8016;height:26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DI6LsA&#10;AADbAAAADwAAAGRycy9kb3ducmV2LnhtbERPuwrCMBTdBf8hXMFN0xYRqUZRUdDJ5+J2aa5tsbkp&#10;TdT692YQHA/nPVu0phIvalxpWUE8jEAQZ1aXnCu4XraDCQjnkTVWlknBhxws5t3ODFNt33yi19nn&#10;IoSwS1FB4X2dSumyggy6oa2JA3e3jUEfYJNL3eA7hJtKJlE0lgZLDg0F1rQuKHucn0bBCI+HPN61&#10;yYc2cjVx/hZnZq9Uv9cupyA8tf4v/rl3WkES1ocv4QfI+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8QyOi7AAAA2wAAAA8AAAAAAAAAAAAAAAAAmAIAAGRycy9kb3ducmV2Lnht&#10;bFBLBQYAAAAABAAEAPUAAACAAwAAAAA=&#10;" fillcolor="window" stroked="f" strokeweight=".5pt">
                    <v:textbox>
                      <w:txbxContent>
                        <w:p w:rsidR="00D75485" w:rsidRDefault="00D75485" w:rsidP="00D75485">
                          <w:r>
                            <w:t>Mittelwert</w:t>
                          </w:r>
                        </w:p>
                      </w:txbxContent>
                    </v:textbox>
                  </v:shape>
                  <v:shape id="Gerade Verbindung mit Pfeil 21" o:spid="_x0000_s1040" type="#_x0000_t32" style="position:absolute;left:30353;top:5583;width:10204;height:11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1GfMIAAADbAAAADwAAAGRycy9kb3ducmV2LnhtbESPQUvEMBSE74L/ITzBm5t2EZG6aRFZ&#10;WfXmVrDHR/Nsis1Lad52239vBMHjMDPfMLtq8YOaaYp9YAP5JgNF3Abbc2fgo36+uQcVBdniEJgM&#10;rBShKi8vdljYcOZ3mo/SqQThWKABJzIWWsfWkce4CSNx8r7C5FGSnDptJzwnuB/0NsvutMee04LD&#10;kZ4ctd/HkzcQcL7N9/vPw6vUbn2jpllWaYy5vloeH0AJLfIf/mu/WAPbHH6/pB+gy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1GfMIAAADbAAAADwAAAAAAAAAAAAAA&#10;AAChAgAAZHJzL2Rvd25yZXYueG1sUEsFBgAAAAAEAAQA+QAAAJADAAAAAA==&#10;" strokecolor="#c0504d">
                    <v:stroke endarrow="open"/>
                  </v:shape>
                </v:group>
                <v:shape id="Textfeld 23" o:spid="_x0000_s1041" type="#_x0000_t202" style="position:absolute;left:17187;top:8932;width:13030;height:26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JWn8IA&#10;AADbAAAADwAAAGRycy9kb3ducmV2LnhtbESPQYvCMBSE74L/ITxhb5q2ikg1ioqCntZ1vXh7NM+2&#10;2LyUJrb1328WFvY4zMw3zGrTm0q01LjSsoJ4EoEgzqwuOVdw+z6OFyCcR9ZYWSYFb3KwWQ8HK0y1&#10;7fiL2qvPRYCwS1FB4X2dSumyggy6ia2Jg/ewjUEfZJNL3WAX4KaSSRTNpcGSw0KBNe0Lyp7Xl1Ew&#10;w8tnHp/65E0HuVs4f48zc1bqY9RvlyA89f4//Nc+aQXJFH6/hB8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lafwgAAANsAAAAPAAAAAAAAAAAAAAAAAJgCAABkcnMvZG93&#10;bnJldi54bWxQSwUGAAAAAAQABAD1AAAAhwMAAAAA&#10;" fillcolor="window" stroked="f" strokeweight=".5pt">
                  <v:textbox>
                    <w:txbxContent>
                      <w:p w:rsidR="008A5080" w:rsidRDefault="008A5080" w:rsidP="008A5080">
                        <w:r>
                          <w:t>Verschobener</w:t>
                        </w:r>
                        <w:r>
                          <w:t xml:space="preserve"> Wert</w:t>
                        </w:r>
                      </w:p>
                    </w:txbxContent>
                  </v:textbox>
                </v:shape>
                <v:shape id="Gerade Verbindung mit Pfeil 24" o:spid="_x0000_s1042" type="#_x0000_t32" style="position:absolute;left:24638;top:7577;width:4438;height:151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lMYcMAAADbAAAADwAAAGRycy9kb3ducmV2LnhtbESPwWrDMBBE74X+g9hCb42ckJrgRDZp&#10;oaanQpx8wGJtbBNrpVpyYvfrq0Ihx2Fm3jC7YjK9uNLgO8sKlosEBHFtdceNgtPx42UDwgdkjb1l&#10;UjCThyJ/fNhhpu2ND3StQiMihH2GCtoQXCalr1sy6BfWEUfvbAeDIcqhkXrAW4SbXq6SJJUGO44L&#10;LTp6b6m+VKNR4N7W7mvuEp5cWR7T1zP+jOO3Us9P034LItAU7uH/9qdWsFrD35f4A2T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JTGHDAAAA2wAAAA8AAAAAAAAAAAAA&#10;AAAAoQIAAGRycy9kb3ducmV2LnhtbFBLBQYAAAAABAAEAPkAAACRAwAAAAA=&#10;" strokecolor="#00b050">
                  <v:stroke endarrow="open"/>
                </v:shape>
              </v:group>
            </w:pict>
          </mc:Fallback>
        </mc:AlternateContent>
      </w:r>
      <w:r w:rsidR="00051FD8">
        <w:t>Auch wenn</w:t>
      </w:r>
      <w:r w:rsidR="00AB126F" w:rsidRPr="00035058">
        <w:t xml:space="preserve"> man das Experiment </w:t>
      </w:r>
      <w:r w:rsidR="00051FD8" w:rsidRPr="005C092D">
        <w:rPr>
          <w:b/>
        </w:rPr>
        <w:t xml:space="preserve">öfters </w:t>
      </w:r>
      <w:r w:rsidR="00AB126F" w:rsidRPr="005C092D">
        <w:rPr>
          <w:b/>
        </w:rPr>
        <w:t>wiederholt</w:t>
      </w:r>
      <w:r w:rsidR="00AB126F" w:rsidRPr="00035058">
        <w:t xml:space="preserve">, </w:t>
      </w:r>
      <w:r w:rsidR="00051FD8">
        <w:t>wird i.</w:t>
      </w:r>
      <w:r w:rsidR="0057242C">
        <w:t xml:space="preserve"> </w:t>
      </w:r>
      <w:r w:rsidR="00051FD8">
        <w:t xml:space="preserve">A. die </w:t>
      </w:r>
      <w:r w:rsidR="00051FD8" w:rsidRPr="005C092D">
        <w:rPr>
          <w:b/>
        </w:rPr>
        <w:t>Abweichung</w:t>
      </w:r>
      <w:r w:rsidR="00051FD8">
        <w:t xml:space="preserve"> vom</w:t>
      </w:r>
      <w:r w:rsidR="00AB126F" w:rsidRPr="00035058">
        <w:t xml:space="preserve"> </w:t>
      </w:r>
      <w:r w:rsidR="00051FD8" w:rsidRPr="009A0CFC">
        <w:rPr>
          <w:b/>
        </w:rPr>
        <w:t xml:space="preserve">Mittelwert </w:t>
      </w:r>
      <w:r w:rsidR="00051FD8">
        <w:t xml:space="preserve">und dem </w:t>
      </w:r>
      <w:r w:rsidR="00051FD8" w:rsidRPr="009A0CFC">
        <w:rPr>
          <w:b/>
        </w:rPr>
        <w:t>tatsächlichen Wert</w:t>
      </w:r>
      <w:r w:rsidR="00051FD8">
        <w:t xml:space="preserve"> </w:t>
      </w:r>
      <w:r w:rsidR="00051FD8" w:rsidRPr="005C092D">
        <w:rPr>
          <w:b/>
        </w:rPr>
        <w:t>nicht kleiner</w:t>
      </w:r>
      <w:r w:rsidR="00AB126F">
        <w:t>.</w:t>
      </w:r>
      <w:r w:rsidR="0057242C">
        <w:t xml:space="preserve"> Der </w:t>
      </w:r>
      <w:r w:rsidR="0057242C" w:rsidRPr="00051FD8">
        <w:rPr>
          <w:b/>
        </w:rPr>
        <w:t>Mittelwert</w:t>
      </w:r>
      <w:r w:rsidR="0057242C">
        <w:t xml:space="preserve"> ist </w:t>
      </w:r>
      <w:r w:rsidR="000B661E">
        <w:rPr>
          <w:b/>
        </w:rPr>
        <w:t>nicht die beste</w:t>
      </w:r>
      <w:r w:rsidR="0057242C" w:rsidRPr="00051FD8">
        <w:rPr>
          <w:b/>
        </w:rPr>
        <w:t xml:space="preserve"> Schätzung</w:t>
      </w:r>
      <w:r w:rsidR="0057242C">
        <w:t xml:space="preserve"> für den </w:t>
      </w:r>
      <w:r w:rsidR="0057242C" w:rsidRPr="009A0CFC">
        <w:rPr>
          <w:b/>
        </w:rPr>
        <w:t>tatsächlichen Wert</w:t>
      </w:r>
      <w:r w:rsidR="004E1F00">
        <w:rPr>
          <w:b/>
        </w:rPr>
        <w:t>,</w:t>
      </w:r>
      <w:r w:rsidR="00BC45F2" w:rsidRPr="009A0CFC">
        <w:rPr>
          <w:b/>
        </w:rPr>
        <w:t xml:space="preserve"> sondern für den verschobenen Wert</w:t>
      </w:r>
      <w:r w:rsidR="0057242C" w:rsidRPr="009A0CFC">
        <w:rPr>
          <w:b/>
        </w:rPr>
        <w:t>.</w:t>
      </w:r>
    </w:p>
    <w:p w:rsidR="008A5080" w:rsidRDefault="008A5080" w:rsidP="005C092D"/>
    <w:p w:rsidR="005C092D" w:rsidRDefault="005C092D" w:rsidP="005C092D">
      <w:r>
        <w:t>Systematische Messabweichungen können durch ungeeignete Messverfahren oder verstellte Messgeräte entstehen, sodass die Messwerte um einen festen Wert verschoben werden.</w:t>
      </w:r>
    </w:p>
    <w:p w:rsidR="005C092D" w:rsidRDefault="005C092D" w:rsidP="005C092D">
      <w:r>
        <w:t>Systematische Messabweichungen können oftmals korrigiert werden, wenn die Ursache für die Verschiebung bekannt ist.</w:t>
      </w:r>
    </w:p>
    <w:p w:rsidR="0057242C" w:rsidRDefault="0057242C" w:rsidP="005C092D">
      <w:r>
        <w:t>Bei der Planung von Experimenten sollten daher</w:t>
      </w:r>
      <w:r w:rsidR="00692775">
        <w:t xml:space="preserve"> systematische Messabweichungen</w:t>
      </w:r>
      <w:r>
        <w:t xml:space="preserve"> </w:t>
      </w:r>
      <w:r w:rsidR="00692775" w:rsidRPr="00692775">
        <w:t>erkannt und möglichst vermieden oder korrigiert werden.</w:t>
      </w:r>
    </w:p>
    <w:p w:rsidR="00D75485" w:rsidRDefault="00D75485" w:rsidP="005C092D"/>
    <w:p w:rsidR="00D75485" w:rsidRDefault="00D75485" w:rsidP="005C092D"/>
    <w:p w:rsidR="00165D4E" w:rsidRDefault="005C092D" w:rsidP="00165D4E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8E7486" wp14:editId="5D1936EF">
                <wp:simplePos x="0" y="0"/>
                <wp:positionH relativeFrom="column">
                  <wp:posOffset>-10795</wp:posOffset>
                </wp:positionH>
                <wp:positionV relativeFrom="paragraph">
                  <wp:posOffset>80645</wp:posOffset>
                </wp:positionV>
                <wp:extent cx="5769610" cy="0"/>
                <wp:effectExtent l="0" t="0" r="2159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96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6.35pt" to="453.4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" strokecolor="#4a7ebb"/>
            </w:pict>
          </mc:Fallback>
        </mc:AlternateContent>
      </w:r>
      <w:r w:rsidR="00AB126F" w:rsidRPr="00035058">
        <w:br/>
      </w:r>
    </w:p>
    <w:p w:rsidR="00165D4E" w:rsidRDefault="00EA2EE6" w:rsidP="00165D4E">
      <w:r>
        <w:rPr>
          <w:b/>
        </w:rPr>
        <w:t>Aufgabe 4</w:t>
      </w:r>
      <w:r w:rsidR="00165D4E">
        <w:rPr>
          <w:b/>
        </w:rPr>
        <w:t xml:space="preserve"> (Messabweichungen einordnen): </w:t>
      </w:r>
      <w:r w:rsidR="00165D4E">
        <w:t xml:space="preserve">Beurteile, ob bei der Schalllaufzeitmessung mit Hammer </w:t>
      </w:r>
      <w:r w:rsidR="0047680D">
        <w:t>und Stahlträger (siehe Aufgabe 2</w:t>
      </w:r>
      <w:r w:rsidR="00165D4E">
        <w:t xml:space="preserve">) nur zufällige Messabweichungen auftreten. </w:t>
      </w:r>
    </w:p>
    <w:p w:rsidR="00165D4E" w:rsidRDefault="00165D4E" w:rsidP="00165D4E">
      <w:r>
        <w:t>(Ich (5 min) – Du – Wir)</w:t>
      </w:r>
    </w:p>
    <w:p w:rsidR="00165D4E" w:rsidRDefault="00165D4E" w:rsidP="00165D4E">
      <w:r w:rsidRPr="00747286">
        <w:rPr>
          <w:b/>
        </w:rPr>
        <w:t>Hinweis:</w:t>
      </w:r>
      <w:r>
        <w:t xml:space="preserve"> Der Begriff „zufällige Messabweichungen“ wird oben erklärt.</w:t>
      </w:r>
    </w:p>
    <w:p w:rsidR="00427307" w:rsidRDefault="00427307"/>
    <w:p w:rsidR="00427307" w:rsidRDefault="00427307">
      <w:r w:rsidRPr="00427307">
        <w:rPr>
          <w:b/>
        </w:rPr>
        <w:t>Aufgabe 5 (Messabweichungen einordnen)</w:t>
      </w:r>
      <w:r>
        <w:rPr>
          <w:b/>
        </w:rPr>
        <w:t xml:space="preserve">: </w:t>
      </w:r>
      <w:r>
        <w:t>Mit einem Meterstab soll ein Schüler</w:t>
      </w:r>
      <w:r w:rsidRPr="00427307">
        <w:t xml:space="preserve"> </w:t>
      </w:r>
      <w:r>
        <w:t>die Länge eines Tische</w:t>
      </w:r>
      <w:r w:rsidR="00FE2894">
        <w:t>s</w:t>
      </w:r>
      <w:r>
        <w:t xml:space="preserve"> messen. Beurteile, ob hierbei </w:t>
      </w:r>
      <w:r w:rsidR="00054D3A">
        <w:t>eine systematische Messabweichung zu erwarten ist</w:t>
      </w:r>
      <w:r>
        <w:t>, wenn</w:t>
      </w:r>
    </w:p>
    <w:p w:rsidR="00427307" w:rsidRPr="00427307" w:rsidRDefault="00FE2894" w:rsidP="00427307">
      <w:pPr>
        <w:pStyle w:val="Listenabsatz"/>
        <w:numPr>
          <w:ilvl w:val="0"/>
          <w:numId w:val="3"/>
        </w:numPr>
        <w:rPr>
          <w:b/>
        </w:rPr>
      </w:pPr>
      <w:r>
        <w:t>d</w:t>
      </w:r>
      <w:r w:rsidR="00427307">
        <w:t>er Meterstab unbeschädigt ist und der Schüler den Meterstab richtig anwenden kann</w:t>
      </w:r>
      <w:r>
        <w:t>.</w:t>
      </w:r>
    </w:p>
    <w:p w:rsidR="00427307" w:rsidRPr="004E4585" w:rsidRDefault="00FE2894" w:rsidP="00427307">
      <w:pPr>
        <w:pStyle w:val="Listenabsatz"/>
        <w:numPr>
          <w:ilvl w:val="0"/>
          <w:numId w:val="3"/>
        </w:numPr>
        <w:rPr>
          <w:b/>
        </w:rPr>
      </w:pPr>
      <w:r>
        <w:t>der Meterstab an einem Ende abgebrochen ist und dort 2 cm fehlen und dem Schüler dies nicht bekannt ist.</w:t>
      </w:r>
    </w:p>
    <w:p w:rsidR="009F3620" w:rsidRDefault="009F3620" w:rsidP="009F3620">
      <w:r>
        <w:t>(Ich (5 min) – Du – Wir)</w:t>
      </w:r>
    </w:p>
    <w:p w:rsidR="004E4585" w:rsidRDefault="004E4585" w:rsidP="004E4585">
      <w:pPr>
        <w:rPr>
          <w:b/>
        </w:rPr>
      </w:pPr>
    </w:p>
    <w:p w:rsidR="00F371DA" w:rsidRDefault="00622A5A" w:rsidP="004E4585">
      <w:r>
        <w:rPr>
          <w:b/>
        </w:rPr>
        <w:lastRenderedPageBreak/>
        <w:t>Aufgabe 6 (Messabweichunge</w:t>
      </w:r>
      <w:r w:rsidR="004E4585">
        <w:rPr>
          <w:b/>
        </w:rPr>
        <w:t>n einordnen</w:t>
      </w:r>
      <w:r w:rsidR="00B92701">
        <w:rPr>
          <w:b/>
        </w:rPr>
        <w:t xml:space="preserve"> und korrigieren</w:t>
      </w:r>
      <w:r w:rsidR="004E4585">
        <w:rPr>
          <w:b/>
        </w:rPr>
        <w:t xml:space="preserve">): </w:t>
      </w:r>
      <w:r w:rsidR="00C21B8C">
        <w:t>Nora</w:t>
      </w:r>
      <w:r w:rsidR="004E4585">
        <w:t xml:space="preserve"> misst mit einer Tischwaage </w:t>
      </w:r>
      <w:r w:rsidR="003E7163">
        <w:t xml:space="preserve">nacheinander </w:t>
      </w:r>
      <w:r w:rsidR="004E4585">
        <w:t xml:space="preserve">die Masse einer Uhr, einer Tasse und eines Taschenmessers. </w:t>
      </w:r>
      <w:r w:rsidR="00F371DA">
        <w:t>Sie erhält hierbei folgende Messergebnisse:</w:t>
      </w:r>
    </w:p>
    <w:p w:rsidR="00B92701" w:rsidRDefault="00B92701" w:rsidP="004E4585"/>
    <w:tbl>
      <w:tblPr>
        <w:tblStyle w:val="Tabellenraster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1270"/>
        <w:gridCol w:w="638"/>
        <w:gridCol w:w="711"/>
        <w:gridCol w:w="1592"/>
      </w:tblGrid>
      <w:tr w:rsidR="00937684" w:rsidTr="00937684">
        <w:trPr>
          <w:jc w:val="center"/>
        </w:trPr>
        <w:tc>
          <w:tcPr>
            <w:tcW w:w="1270" w:type="dxa"/>
          </w:tcPr>
          <w:p w:rsidR="00937684" w:rsidRDefault="00937684" w:rsidP="00C21B8C">
            <w:pPr>
              <w:jc w:val="center"/>
            </w:pPr>
          </w:p>
        </w:tc>
        <w:tc>
          <w:tcPr>
            <w:tcW w:w="638" w:type="dxa"/>
          </w:tcPr>
          <w:p w:rsidR="00937684" w:rsidRDefault="00937684" w:rsidP="00C21B8C">
            <w:pPr>
              <w:jc w:val="center"/>
            </w:pPr>
            <w:r>
              <w:t>Uhr</w:t>
            </w:r>
          </w:p>
        </w:tc>
        <w:tc>
          <w:tcPr>
            <w:tcW w:w="711" w:type="dxa"/>
          </w:tcPr>
          <w:p w:rsidR="00937684" w:rsidRDefault="00937684" w:rsidP="00C21B8C">
            <w:pPr>
              <w:jc w:val="center"/>
            </w:pPr>
            <w:r>
              <w:t>Tasse</w:t>
            </w:r>
          </w:p>
        </w:tc>
        <w:tc>
          <w:tcPr>
            <w:tcW w:w="1592" w:type="dxa"/>
          </w:tcPr>
          <w:p w:rsidR="00937684" w:rsidRDefault="00937684" w:rsidP="00C21B8C">
            <w:pPr>
              <w:jc w:val="center"/>
            </w:pPr>
            <w:r>
              <w:t>Taschenmesser</w:t>
            </w:r>
          </w:p>
        </w:tc>
      </w:tr>
      <w:tr w:rsidR="00F371DA" w:rsidTr="00937684">
        <w:trPr>
          <w:jc w:val="center"/>
        </w:trPr>
        <w:tc>
          <w:tcPr>
            <w:tcW w:w="1270" w:type="dxa"/>
          </w:tcPr>
          <w:p w:rsidR="00F371DA" w:rsidRDefault="00F371DA" w:rsidP="00C21B8C">
            <w:pPr>
              <w:jc w:val="center"/>
            </w:pPr>
            <w:r>
              <w:t>Masse in g</w:t>
            </w:r>
          </w:p>
        </w:tc>
        <w:tc>
          <w:tcPr>
            <w:tcW w:w="638" w:type="dxa"/>
          </w:tcPr>
          <w:p w:rsidR="00F371DA" w:rsidRDefault="00F371DA" w:rsidP="00C21B8C">
            <w:pPr>
              <w:jc w:val="center"/>
            </w:pPr>
            <w:r>
              <w:t>42</w:t>
            </w:r>
          </w:p>
        </w:tc>
        <w:tc>
          <w:tcPr>
            <w:tcW w:w="711" w:type="dxa"/>
          </w:tcPr>
          <w:p w:rsidR="00F371DA" w:rsidRDefault="00F371DA" w:rsidP="00C21B8C">
            <w:pPr>
              <w:jc w:val="center"/>
            </w:pPr>
            <w:r>
              <w:t>265</w:t>
            </w:r>
          </w:p>
        </w:tc>
        <w:tc>
          <w:tcPr>
            <w:tcW w:w="1592" w:type="dxa"/>
          </w:tcPr>
          <w:p w:rsidR="00F371DA" w:rsidRDefault="00F371DA" w:rsidP="00C21B8C">
            <w:pPr>
              <w:jc w:val="center"/>
            </w:pPr>
            <w:r>
              <w:t>111</w:t>
            </w:r>
          </w:p>
        </w:tc>
      </w:tr>
    </w:tbl>
    <w:p w:rsidR="00F371DA" w:rsidRDefault="00F371DA" w:rsidP="004E4585"/>
    <w:p w:rsidR="004E4585" w:rsidRDefault="00A97091" w:rsidP="004E4585">
      <w:r>
        <w:t>Anschließend möchte Carla diese Messungen</w:t>
      </w:r>
      <w:r w:rsidR="003E7163">
        <w:t xml:space="preserve"> wiederholen. Sie stellt fest, dass die Tischwaage -7 g anzeigt, obwohl nichts auf der Waage liegt. Carla betätigt die Tare-Taste an der Waage. Die Waage zeigt nun 0 g an. </w:t>
      </w:r>
      <w:r w:rsidR="004E4585">
        <w:t>Anschli</w:t>
      </w:r>
      <w:r w:rsidR="003E7163">
        <w:t>eßend misst Carla die Masse der Uhr, der Tasse und des Taschenmessers.</w:t>
      </w:r>
    </w:p>
    <w:p w:rsidR="00F371DA" w:rsidRDefault="00F371DA" w:rsidP="00F371DA">
      <w:pPr>
        <w:pStyle w:val="Listenabsatz"/>
        <w:numPr>
          <w:ilvl w:val="0"/>
          <w:numId w:val="4"/>
        </w:numPr>
      </w:pPr>
      <w:r w:rsidRPr="00F371DA">
        <w:t>Beurte</w:t>
      </w:r>
      <w:r w:rsidR="00052404">
        <w:t>ile, ob bei Noras</w:t>
      </w:r>
      <w:r w:rsidRPr="00F371DA">
        <w:t xml:space="preserve"> oder Carlas Messungen </w:t>
      </w:r>
      <w:r w:rsidR="00054D3A">
        <w:t>eine systematische Messabweichung vorliegt</w:t>
      </w:r>
      <w:r w:rsidR="004A615B">
        <w:t>.</w:t>
      </w:r>
    </w:p>
    <w:p w:rsidR="009F3620" w:rsidRDefault="00F371DA" w:rsidP="009066D2">
      <w:pPr>
        <w:pStyle w:val="Listenabsatz"/>
        <w:numPr>
          <w:ilvl w:val="0"/>
          <w:numId w:val="4"/>
        </w:numPr>
      </w:pPr>
      <w:r>
        <w:t>Gib die zu erwartenden Messwerte von Carla an, wenn die Waage sehr genau ist.</w:t>
      </w:r>
    </w:p>
    <w:p w:rsidR="009F3620" w:rsidRDefault="009F3620" w:rsidP="009F3620">
      <w:r>
        <w:t>(Ich (5 min) – Du – Wir)</w:t>
      </w:r>
    </w:p>
    <w:p w:rsidR="00711995" w:rsidRDefault="00711995" w:rsidP="009F3620"/>
    <w:p w:rsidR="00711995" w:rsidRPr="008334FD" w:rsidRDefault="00711995" w:rsidP="009F3620">
      <w:r w:rsidRPr="00711995">
        <w:rPr>
          <w:b/>
        </w:rPr>
        <w:t>Aufgabe 7</w:t>
      </w:r>
      <w:r>
        <w:rPr>
          <w:b/>
        </w:rPr>
        <w:t xml:space="preserve"> (</w:t>
      </w:r>
      <w:r w:rsidR="008334FD">
        <w:rPr>
          <w:b/>
        </w:rPr>
        <w:t>Messabweichungen erkennen und einordnen</w:t>
      </w:r>
      <w:r w:rsidRPr="00711995">
        <w:rPr>
          <w:b/>
        </w:rPr>
        <w:t>)</w:t>
      </w:r>
      <w:r>
        <w:rPr>
          <w:b/>
        </w:rPr>
        <w:t xml:space="preserve">: </w:t>
      </w:r>
      <w:r w:rsidR="008334FD" w:rsidRPr="008334FD">
        <w:t>Mithilfe der Schallreflexion an einer Hauswand und der App „Schallanalysator“</w:t>
      </w:r>
      <w:r w:rsidR="008334FD">
        <w:t xml:space="preserve"> soll die</w:t>
      </w:r>
      <w:r w:rsidR="008334FD" w:rsidRPr="008334FD">
        <w:t xml:space="preserve"> Schallgeschwindigkeit bestimmt</w:t>
      </w:r>
      <w:r w:rsidR="008334FD">
        <w:t xml:space="preserve"> werden</w:t>
      </w:r>
      <w:r w:rsidR="008334FD" w:rsidRPr="008334FD">
        <w:t>.</w:t>
      </w:r>
    </w:p>
    <w:p w:rsidR="008334FD" w:rsidRPr="008334FD" w:rsidRDefault="008334FD" w:rsidP="009F3620">
      <w:r w:rsidRPr="008334FD">
        <w:t>Beurteile, ob hier systematische Messabweichungen zu erwarten sind.</w:t>
      </w:r>
    </w:p>
    <w:p w:rsidR="009066D2" w:rsidRDefault="009066D2" w:rsidP="009066D2">
      <w:r>
        <w:t>(Ich (5 min) – Du – Wir)</w:t>
      </w:r>
    </w:p>
    <w:p w:rsidR="00711995" w:rsidRPr="00711995" w:rsidRDefault="00711995" w:rsidP="009F3620"/>
    <w:p w:rsidR="009F3620" w:rsidRPr="00F371DA" w:rsidRDefault="009F3620" w:rsidP="009F3620"/>
    <w:sectPr w:rsidR="009F3620" w:rsidRPr="00F371DA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FA2" w:rsidRDefault="00B21FA2" w:rsidP="00514C26">
      <w:r>
        <w:separator/>
      </w:r>
    </w:p>
  </w:endnote>
  <w:endnote w:type="continuationSeparator" w:id="0">
    <w:p w:rsidR="00B21FA2" w:rsidRDefault="00B21FA2" w:rsidP="0051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EE6" w:rsidRDefault="00EA2EE6" w:rsidP="00EA2EE6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AA57B1">
      <w:rPr>
        <w:b/>
        <w:noProof/>
      </w:rPr>
      <w:t>3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AA57B1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FA2" w:rsidRDefault="00B21FA2" w:rsidP="00514C26">
      <w:r>
        <w:separator/>
      </w:r>
    </w:p>
  </w:footnote>
  <w:footnote w:type="continuationSeparator" w:id="0">
    <w:p w:rsidR="00B21FA2" w:rsidRDefault="00B21FA2" w:rsidP="00514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26" w:rsidRDefault="00DB5168">
    <w:pPr>
      <w:pStyle w:val="Kopfzeile"/>
    </w:pPr>
    <w:r>
      <w:t>Physik</w:t>
    </w:r>
    <w:r>
      <w:tab/>
      <w:t>Messabweichungen</w:t>
    </w:r>
    <w:r w:rsidR="00514C26">
      <w:tab/>
      <w:t>Dr. Markus Ziegler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6D09"/>
    <w:multiLevelType w:val="hybridMultilevel"/>
    <w:tmpl w:val="8640EF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721D8"/>
    <w:multiLevelType w:val="hybridMultilevel"/>
    <w:tmpl w:val="D1F8CD1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67CB4"/>
    <w:multiLevelType w:val="hybridMultilevel"/>
    <w:tmpl w:val="04581B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804752"/>
    <w:multiLevelType w:val="hybridMultilevel"/>
    <w:tmpl w:val="64EC3BE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26"/>
    <w:rsid w:val="0002101E"/>
    <w:rsid w:val="00033284"/>
    <w:rsid w:val="00035058"/>
    <w:rsid w:val="0004195A"/>
    <w:rsid w:val="00051476"/>
    <w:rsid w:val="00051FD8"/>
    <w:rsid w:val="00052404"/>
    <w:rsid w:val="00054D3A"/>
    <w:rsid w:val="0005549D"/>
    <w:rsid w:val="00081A5D"/>
    <w:rsid w:val="000A45D5"/>
    <w:rsid w:val="000B661E"/>
    <w:rsid w:val="000D0846"/>
    <w:rsid w:val="00106D2A"/>
    <w:rsid w:val="00141C65"/>
    <w:rsid w:val="00165D4E"/>
    <w:rsid w:val="00166506"/>
    <w:rsid w:val="00184B19"/>
    <w:rsid w:val="001B61D1"/>
    <w:rsid w:val="001B6A4F"/>
    <w:rsid w:val="001E2700"/>
    <w:rsid w:val="00204111"/>
    <w:rsid w:val="00214695"/>
    <w:rsid w:val="00245841"/>
    <w:rsid w:val="00281489"/>
    <w:rsid w:val="002B71A1"/>
    <w:rsid w:val="002C3D96"/>
    <w:rsid w:val="002D4F0A"/>
    <w:rsid w:val="002F4A15"/>
    <w:rsid w:val="002F7E13"/>
    <w:rsid w:val="00304511"/>
    <w:rsid w:val="003048C5"/>
    <w:rsid w:val="003158D0"/>
    <w:rsid w:val="003241EE"/>
    <w:rsid w:val="00330421"/>
    <w:rsid w:val="00345844"/>
    <w:rsid w:val="00365610"/>
    <w:rsid w:val="0037365B"/>
    <w:rsid w:val="0039570A"/>
    <w:rsid w:val="003B0A92"/>
    <w:rsid w:val="003D2AC0"/>
    <w:rsid w:val="003E38F5"/>
    <w:rsid w:val="003E7163"/>
    <w:rsid w:val="003F644E"/>
    <w:rsid w:val="003F6893"/>
    <w:rsid w:val="00410DE9"/>
    <w:rsid w:val="00427307"/>
    <w:rsid w:val="00441CF2"/>
    <w:rsid w:val="00444F4C"/>
    <w:rsid w:val="00456B23"/>
    <w:rsid w:val="00470CDE"/>
    <w:rsid w:val="0047680D"/>
    <w:rsid w:val="004A615B"/>
    <w:rsid w:val="004B1E40"/>
    <w:rsid w:val="004B67C8"/>
    <w:rsid w:val="004D71DC"/>
    <w:rsid w:val="004E0ACF"/>
    <w:rsid w:val="004E1F00"/>
    <w:rsid w:val="004E3FA4"/>
    <w:rsid w:val="004E4585"/>
    <w:rsid w:val="00514C26"/>
    <w:rsid w:val="00517AAC"/>
    <w:rsid w:val="00522771"/>
    <w:rsid w:val="005368E1"/>
    <w:rsid w:val="0055053B"/>
    <w:rsid w:val="00565099"/>
    <w:rsid w:val="0057242C"/>
    <w:rsid w:val="00575BF5"/>
    <w:rsid w:val="00597EA2"/>
    <w:rsid w:val="005B449D"/>
    <w:rsid w:val="005C092D"/>
    <w:rsid w:val="005D1D5D"/>
    <w:rsid w:val="005D7419"/>
    <w:rsid w:val="005F4A15"/>
    <w:rsid w:val="00600E40"/>
    <w:rsid w:val="00622A5A"/>
    <w:rsid w:val="00627016"/>
    <w:rsid w:val="006601A5"/>
    <w:rsid w:val="00682868"/>
    <w:rsid w:val="006860BA"/>
    <w:rsid w:val="00692775"/>
    <w:rsid w:val="006F691A"/>
    <w:rsid w:val="0070194E"/>
    <w:rsid w:val="00711995"/>
    <w:rsid w:val="00747286"/>
    <w:rsid w:val="00754B43"/>
    <w:rsid w:val="00794BDD"/>
    <w:rsid w:val="007A5E69"/>
    <w:rsid w:val="007D0468"/>
    <w:rsid w:val="007E3467"/>
    <w:rsid w:val="007F1C9A"/>
    <w:rsid w:val="008334FD"/>
    <w:rsid w:val="00843F66"/>
    <w:rsid w:val="00844C18"/>
    <w:rsid w:val="008A5080"/>
    <w:rsid w:val="008A6213"/>
    <w:rsid w:val="008A7D33"/>
    <w:rsid w:val="009066D2"/>
    <w:rsid w:val="00927AC3"/>
    <w:rsid w:val="00937684"/>
    <w:rsid w:val="00953624"/>
    <w:rsid w:val="009A0CFC"/>
    <w:rsid w:val="009E660C"/>
    <w:rsid w:val="009F3620"/>
    <w:rsid w:val="00A2207B"/>
    <w:rsid w:val="00A67AC1"/>
    <w:rsid w:val="00A85889"/>
    <w:rsid w:val="00A859F0"/>
    <w:rsid w:val="00A97091"/>
    <w:rsid w:val="00AA57B1"/>
    <w:rsid w:val="00AB126F"/>
    <w:rsid w:val="00AF513D"/>
    <w:rsid w:val="00B012DE"/>
    <w:rsid w:val="00B03265"/>
    <w:rsid w:val="00B039D6"/>
    <w:rsid w:val="00B121C1"/>
    <w:rsid w:val="00B179BB"/>
    <w:rsid w:val="00B21FA2"/>
    <w:rsid w:val="00B5175E"/>
    <w:rsid w:val="00B81EC8"/>
    <w:rsid w:val="00B83856"/>
    <w:rsid w:val="00B856A5"/>
    <w:rsid w:val="00B8696B"/>
    <w:rsid w:val="00B92701"/>
    <w:rsid w:val="00BB1A1E"/>
    <w:rsid w:val="00BB2775"/>
    <w:rsid w:val="00BB3610"/>
    <w:rsid w:val="00BB688D"/>
    <w:rsid w:val="00BC45F2"/>
    <w:rsid w:val="00C02881"/>
    <w:rsid w:val="00C06008"/>
    <w:rsid w:val="00C21B8C"/>
    <w:rsid w:val="00C2233E"/>
    <w:rsid w:val="00C4472E"/>
    <w:rsid w:val="00C66852"/>
    <w:rsid w:val="00CB4EBB"/>
    <w:rsid w:val="00CB50A2"/>
    <w:rsid w:val="00CD11A1"/>
    <w:rsid w:val="00CD18CC"/>
    <w:rsid w:val="00CD1903"/>
    <w:rsid w:val="00CE160E"/>
    <w:rsid w:val="00CE6680"/>
    <w:rsid w:val="00CE7909"/>
    <w:rsid w:val="00D14D3A"/>
    <w:rsid w:val="00D52193"/>
    <w:rsid w:val="00D75485"/>
    <w:rsid w:val="00DB296B"/>
    <w:rsid w:val="00DB5168"/>
    <w:rsid w:val="00DE71C7"/>
    <w:rsid w:val="00DF7838"/>
    <w:rsid w:val="00E0114A"/>
    <w:rsid w:val="00E01793"/>
    <w:rsid w:val="00E13D5D"/>
    <w:rsid w:val="00E164B7"/>
    <w:rsid w:val="00E46A5D"/>
    <w:rsid w:val="00E72B6D"/>
    <w:rsid w:val="00E92D24"/>
    <w:rsid w:val="00E97BCA"/>
    <w:rsid w:val="00EA2EE6"/>
    <w:rsid w:val="00EB12D1"/>
    <w:rsid w:val="00EC3FCD"/>
    <w:rsid w:val="00EC58D8"/>
    <w:rsid w:val="00EC7D20"/>
    <w:rsid w:val="00EE061A"/>
    <w:rsid w:val="00EF03BA"/>
    <w:rsid w:val="00F07339"/>
    <w:rsid w:val="00F11D93"/>
    <w:rsid w:val="00F371DA"/>
    <w:rsid w:val="00F74106"/>
    <w:rsid w:val="00F75346"/>
    <w:rsid w:val="00F77FE5"/>
    <w:rsid w:val="00F91CE4"/>
    <w:rsid w:val="00FE2894"/>
    <w:rsid w:val="00FE5529"/>
    <w:rsid w:val="00FF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AC0"/>
  </w:style>
  <w:style w:type="paragraph" w:styleId="berschrift1">
    <w:name w:val="heading 1"/>
    <w:basedOn w:val="Standard"/>
    <w:next w:val="Standard"/>
    <w:link w:val="berschrift1Zchn"/>
    <w:uiPriority w:val="9"/>
    <w:qFormat/>
    <w:rsid w:val="003D2A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2A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3D2A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D2A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3D2AC0"/>
  </w:style>
  <w:style w:type="paragraph" w:styleId="Kopfzeile">
    <w:name w:val="header"/>
    <w:basedOn w:val="Standard"/>
    <w:link w:val="KopfzeileZchn"/>
    <w:uiPriority w:val="99"/>
    <w:unhideWhenUsed/>
    <w:rsid w:val="00514C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14C26"/>
  </w:style>
  <w:style w:type="paragraph" w:styleId="Fuzeile">
    <w:name w:val="footer"/>
    <w:basedOn w:val="Standard"/>
    <w:link w:val="FuzeileZchn"/>
    <w:uiPriority w:val="99"/>
    <w:unhideWhenUsed/>
    <w:rsid w:val="00514C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14C26"/>
  </w:style>
  <w:style w:type="paragraph" w:styleId="StandardWeb">
    <w:name w:val="Normal (Web)"/>
    <w:basedOn w:val="Standard"/>
    <w:uiPriority w:val="99"/>
    <w:semiHidden/>
    <w:unhideWhenUsed/>
    <w:rsid w:val="000419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DB5168"/>
    <w:pPr>
      <w:ind w:left="720"/>
      <w:contextualSpacing/>
    </w:pPr>
  </w:style>
  <w:style w:type="table" w:styleId="Tabellenraster">
    <w:name w:val="Table Grid"/>
    <w:basedOn w:val="NormaleTabelle"/>
    <w:uiPriority w:val="59"/>
    <w:rsid w:val="00F371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AC0"/>
  </w:style>
  <w:style w:type="paragraph" w:styleId="berschrift1">
    <w:name w:val="heading 1"/>
    <w:basedOn w:val="Standard"/>
    <w:next w:val="Standard"/>
    <w:link w:val="berschrift1Zchn"/>
    <w:uiPriority w:val="9"/>
    <w:qFormat/>
    <w:rsid w:val="003D2A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2A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3D2A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D2A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3D2AC0"/>
  </w:style>
  <w:style w:type="paragraph" w:styleId="Kopfzeile">
    <w:name w:val="header"/>
    <w:basedOn w:val="Standard"/>
    <w:link w:val="KopfzeileZchn"/>
    <w:uiPriority w:val="99"/>
    <w:unhideWhenUsed/>
    <w:rsid w:val="00514C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14C26"/>
  </w:style>
  <w:style w:type="paragraph" w:styleId="Fuzeile">
    <w:name w:val="footer"/>
    <w:basedOn w:val="Standard"/>
    <w:link w:val="FuzeileZchn"/>
    <w:uiPriority w:val="99"/>
    <w:unhideWhenUsed/>
    <w:rsid w:val="00514C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14C26"/>
  </w:style>
  <w:style w:type="paragraph" w:styleId="StandardWeb">
    <w:name w:val="Normal (Web)"/>
    <w:basedOn w:val="Standard"/>
    <w:uiPriority w:val="99"/>
    <w:semiHidden/>
    <w:unhideWhenUsed/>
    <w:rsid w:val="000419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DB5168"/>
    <w:pPr>
      <w:ind w:left="720"/>
      <w:contextualSpacing/>
    </w:pPr>
  </w:style>
  <w:style w:type="table" w:styleId="Tabellenraster">
    <w:name w:val="Table Grid"/>
    <w:basedOn w:val="NormaleTabelle"/>
    <w:uiPriority w:val="59"/>
    <w:rsid w:val="00F371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0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Ziegler</dc:creator>
  <cp:lastModifiedBy>Markus Ziegler</cp:lastModifiedBy>
  <cp:revision>30</cp:revision>
  <cp:lastPrinted>2015-11-30T18:44:00Z</cp:lastPrinted>
  <dcterms:created xsi:type="dcterms:W3CDTF">2015-11-21T18:29:00Z</dcterms:created>
  <dcterms:modified xsi:type="dcterms:W3CDTF">2016-02-09T08:44:00Z</dcterms:modified>
</cp:coreProperties>
</file>