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54" w14:textId="3B04732A" w:rsidR="0070754A" w:rsidRDefault="006D1756" w:rsidP="007951D8">
      <w:pPr>
        <w:jc w:val="left"/>
      </w:pPr>
      <w:r>
        <w:t>2</w:t>
      </w:r>
      <w:r w:rsidR="002868A0">
        <w:t xml:space="preserve">. </w:t>
      </w:r>
      <w:r w:rsidR="00AA2BE7">
        <w:t>Elektrische und magnetische Felder</w:t>
      </w:r>
      <w:r w:rsidR="001B21F2">
        <w:t xml:space="preserve"> (LF und BF)</w:t>
      </w:r>
    </w:p>
    <w:p w14:paraId="0643234F" w14:textId="70BFE615" w:rsidR="00D30A99" w:rsidRDefault="00E20CAC" w:rsidP="007951D8">
      <w:pPr>
        <w:jc w:val="left"/>
      </w:pPr>
      <w:r>
        <w:t>Im Bildungsplan</w:t>
      </w:r>
      <w:r w:rsidR="001252D7">
        <w:t xml:space="preserve"> 2016 V2 </w:t>
      </w:r>
      <w:r w:rsidR="00F95F84">
        <w:t xml:space="preserve">wurden </w:t>
      </w:r>
      <w:r w:rsidR="004F2951">
        <w:t xml:space="preserve">einige </w:t>
      </w:r>
      <w:r w:rsidR="00155197">
        <w:t xml:space="preserve">inhaltsbezogene </w:t>
      </w:r>
      <w:r w:rsidR="004F2951">
        <w:t>Teilkompetenzen</w:t>
      </w:r>
      <w:r w:rsidR="00155197">
        <w:t xml:space="preserve"> im Bereich der elektrischen und magnetischen Felder</w:t>
      </w:r>
      <w:r w:rsidR="004F2951">
        <w:t xml:space="preserve"> angepasst bzw. ergänzt. Es handelt sich </w:t>
      </w:r>
      <w:r w:rsidR="00155197">
        <w:t>u.a.</w:t>
      </w:r>
      <w:r w:rsidR="004F2951">
        <w:t xml:space="preserve"> um</w:t>
      </w:r>
    </w:p>
    <w:p w14:paraId="2A5F631D" w14:textId="207E7A4C" w:rsidR="00155197" w:rsidRDefault="00155197" w:rsidP="00155197">
      <w:pPr>
        <w:pStyle w:val="Listenabsatz"/>
        <w:numPr>
          <w:ilvl w:val="0"/>
          <w:numId w:val="2"/>
        </w:numPr>
        <w:jc w:val="left"/>
      </w:pPr>
      <w:r>
        <w:t>die Superposition von Feldern,</w:t>
      </w:r>
    </w:p>
    <w:p w14:paraId="71C229D5" w14:textId="2B04B184" w:rsidR="00155197" w:rsidRDefault="00155197" w:rsidP="00155197">
      <w:pPr>
        <w:pStyle w:val="Listenabsatz"/>
        <w:numPr>
          <w:ilvl w:val="0"/>
          <w:numId w:val="2"/>
        </w:numPr>
        <w:jc w:val="left"/>
      </w:pPr>
      <w:r>
        <w:t xml:space="preserve">das </w:t>
      </w:r>
      <w:r w:rsidR="00E82CC7">
        <w:t>Laden und Entladen von Kondensatoren,</w:t>
      </w:r>
    </w:p>
    <w:p w14:paraId="17175826" w14:textId="5D531B44" w:rsidR="00E82CC7" w:rsidRDefault="00E82CC7" w:rsidP="00155197">
      <w:pPr>
        <w:pStyle w:val="Listenabsatz"/>
        <w:numPr>
          <w:ilvl w:val="0"/>
          <w:numId w:val="2"/>
        </w:numPr>
        <w:jc w:val="left"/>
      </w:pPr>
      <w:r>
        <w:t>das Coulomb-Gesetz (LF).</w:t>
      </w:r>
    </w:p>
    <w:p w14:paraId="252E2F88" w14:textId="3E800D70" w:rsidR="00E82CC7" w:rsidRDefault="006D1756" w:rsidP="006D1756">
      <w:pPr>
        <w:jc w:val="left"/>
      </w:pPr>
      <w:r>
        <w:t>Sie finden hier Hinweise zum fachlichen und fachdidaktischen Hintergrund konkrete Materialien zum Einsatz im Unterricht.</w:t>
      </w:r>
    </w:p>
    <w:sectPr w:rsidR="00E82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06B"/>
    <w:multiLevelType w:val="hybridMultilevel"/>
    <w:tmpl w:val="F0A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C3F1F"/>
    <w:multiLevelType w:val="hybridMultilevel"/>
    <w:tmpl w:val="7FC63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480">
    <w:abstractNumId w:val="0"/>
  </w:num>
  <w:num w:numId="2" w16cid:durableId="213609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9"/>
    <w:rsid w:val="00074233"/>
    <w:rsid w:val="001252D7"/>
    <w:rsid w:val="00155197"/>
    <w:rsid w:val="001B21F2"/>
    <w:rsid w:val="002868A0"/>
    <w:rsid w:val="002F7DFE"/>
    <w:rsid w:val="003F41C7"/>
    <w:rsid w:val="00482FCA"/>
    <w:rsid w:val="004C065A"/>
    <w:rsid w:val="004F2951"/>
    <w:rsid w:val="005A3044"/>
    <w:rsid w:val="006C3E88"/>
    <w:rsid w:val="006D1756"/>
    <w:rsid w:val="00721963"/>
    <w:rsid w:val="007951D8"/>
    <w:rsid w:val="007F0E5C"/>
    <w:rsid w:val="00804BB9"/>
    <w:rsid w:val="008229E5"/>
    <w:rsid w:val="008B7EEB"/>
    <w:rsid w:val="00915E45"/>
    <w:rsid w:val="00AA2BE7"/>
    <w:rsid w:val="00AC6289"/>
    <w:rsid w:val="00B41AAF"/>
    <w:rsid w:val="00C767B7"/>
    <w:rsid w:val="00CC1AAF"/>
    <w:rsid w:val="00D30A99"/>
    <w:rsid w:val="00DD318F"/>
    <w:rsid w:val="00E20CAC"/>
    <w:rsid w:val="00E82CC7"/>
    <w:rsid w:val="00EE2092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DFD8"/>
  <w15:chartTrackingRefBased/>
  <w15:docId w15:val="{099E2EE4-B7B4-499D-AAE3-8D5305C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88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E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E45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3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Carl-Julian Pardall</dc:creator>
  <cp:keywords/>
  <dc:description/>
  <cp:lastModifiedBy>Carl-Julian Pardall</cp:lastModifiedBy>
  <cp:revision>25</cp:revision>
  <dcterms:created xsi:type="dcterms:W3CDTF">2023-01-09T14:58:00Z</dcterms:created>
  <dcterms:modified xsi:type="dcterms:W3CDTF">2023-01-15T17:32:00Z</dcterms:modified>
</cp:coreProperties>
</file>