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9D12B" w14:textId="3F2ADDE0" w:rsidR="00534589" w:rsidRDefault="008D6DB5" w:rsidP="006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>
        <w:rPr>
          <w:rFonts w:ascii="Arial" w:hAnsi="Arial"/>
          <w:color w:val="FFFFFF" w:themeColor="background1"/>
          <w:sz w:val="32"/>
          <w:szCs w:val="32"/>
        </w:rPr>
        <w:t>Bausteine</w:t>
      </w:r>
      <w:r w:rsidR="00534589">
        <w:rPr>
          <w:rFonts w:ascii="Arial" w:hAnsi="Arial"/>
          <w:color w:val="FFFFFF" w:themeColor="background1"/>
          <w:sz w:val="32"/>
          <w:szCs w:val="32"/>
        </w:rPr>
        <w:t xml:space="preserve"> zum </w:t>
      </w:r>
      <w:r w:rsidR="00627725" w:rsidRPr="00627725">
        <w:rPr>
          <w:rFonts w:ascii="Arial" w:hAnsi="Arial"/>
          <w:color w:val="FFFFFF" w:themeColor="background1"/>
          <w:sz w:val="32"/>
          <w:szCs w:val="32"/>
        </w:rPr>
        <w:t xml:space="preserve">Unterrichtsvorhaben: </w:t>
      </w:r>
    </w:p>
    <w:p w14:paraId="64CE8D74" w14:textId="65BBA0AE" w:rsidR="00627725" w:rsidRPr="00627725" w:rsidRDefault="00627725" w:rsidP="006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627725">
        <w:rPr>
          <w:rFonts w:ascii="Arial" w:hAnsi="Arial"/>
          <w:color w:val="FFFFFF" w:themeColor="background1"/>
          <w:sz w:val="32"/>
          <w:szCs w:val="32"/>
        </w:rPr>
        <w:t>„</w:t>
      </w:r>
      <w:r w:rsidR="00B16EC0">
        <w:rPr>
          <w:rFonts w:ascii="Arial" w:hAnsi="Arial"/>
          <w:color w:val="FFFFFF" w:themeColor="background1"/>
          <w:sz w:val="32"/>
          <w:szCs w:val="32"/>
        </w:rPr>
        <w:t>Spiele</w:t>
      </w:r>
      <w:r w:rsidR="009E5997">
        <w:rPr>
          <w:rFonts w:ascii="Arial" w:hAnsi="Arial"/>
          <w:color w:val="FFFFFF" w:themeColor="background1"/>
          <w:sz w:val="32"/>
          <w:szCs w:val="32"/>
        </w:rPr>
        <w:t xml:space="preserve"> im Wasser</w:t>
      </w:r>
      <w:r w:rsidRPr="00627725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631591E6" w14:textId="77777777" w:rsidR="00627725" w:rsidRPr="00627725" w:rsidRDefault="00BF49C7" w:rsidP="006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>
        <w:rPr>
          <w:rFonts w:ascii="Arial" w:hAnsi="Arial"/>
          <w:color w:val="FFFFFF" w:themeColor="background1"/>
          <w:sz w:val="32"/>
          <w:szCs w:val="32"/>
        </w:rPr>
        <w:t xml:space="preserve">Inhaltsbereich: Bewegen im Wasser </w:t>
      </w:r>
      <w:r w:rsidR="00F46A05">
        <w:rPr>
          <w:rFonts w:ascii="Arial" w:hAnsi="Arial"/>
          <w:color w:val="FFFFFF" w:themeColor="background1"/>
          <w:sz w:val="32"/>
          <w:szCs w:val="32"/>
        </w:rPr>
        <w:t xml:space="preserve">  </w:t>
      </w:r>
      <w:r w:rsidR="00627725" w:rsidRPr="00627725">
        <w:rPr>
          <w:rFonts w:ascii="Arial" w:hAnsi="Arial"/>
          <w:color w:val="FFFFFF" w:themeColor="background1"/>
          <w:sz w:val="32"/>
          <w:szCs w:val="32"/>
        </w:rPr>
        <w:t>Klasse</w:t>
      </w:r>
      <w:r>
        <w:rPr>
          <w:rFonts w:ascii="Arial" w:hAnsi="Arial"/>
          <w:color w:val="FFFFFF" w:themeColor="background1"/>
          <w:sz w:val="32"/>
          <w:szCs w:val="32"/>
        </w:rPr>
        <w:t>n 3/4</w:t>
      </w:r>
    </w:p>
    <w:p w14:paraId="4D8B20EF" w14:textId="77777777" w:rsidR="000B235D" w:rsidRDefault="000B235D" w:rsidP="009458CE">
      <w:pPr>
        <w:rPr>
          <w:rFonts w:ascii="Arial" w:hAnsi="Arial"/>
          <w:b/>
        </w:rPr>
      </w:pPr>
    </w:p>
    <w:p w14:paraId="6D7B5EBE" w14:textId="77777777" w:rsidR="0078782A" w:rsidRDefault="0078782A" w:rsidP="009458CE">
      <w:pPr>
        <w:rPr>
          <w:rFonts w:ascii="Arial" w:hAnsi="Arial"/>
          <w:b/>
        </w:rPr>
      </w:pPr>
    </w:p>
    <w:p w14:paraId="30EE8AC6" w14:textId="77777777" w:rsidR="00C6638A" w:rsidRDefault="00C6638A" w:rsidP="009458CE">
      <w:pPr>
        <w:rPr>
          <w:rFonts w:ascii="Arial" w:hAnsi="Arial"/>
          <w:b/>
        </w:rPr>
      </w:pPr>
    </w:p>
    <w:p w14:paraId="4A4E8933" w14:textId="77777777" w:rsidR="001F1AFA" w:rsidRDefault="00C05844" w:rsidP="009458CE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="001F1AFA" w:rsidRPr="001F1AFA">
        <w:rPr>
          <w:rFonts w:ascii="Arial" w:hAnsi="Arial"/>
          <w:b/>
        </w:rPr>
        <w:t>Kompetenzbeschreibung</w:t>
      </w:r>
      <w:r w:rsidR="001E208F">
        <w:rPr>
          <w:rFonts w:ascii="Arial" w:hAnsi="Arial"/>
          <w:b/>
        </w:rPr>
        <w:t xml:space="preserve"> laut Bildungsplan Grundschule 2016:</w:t>
      </w:r>
    </w:p>
    <w:p w14:paraId="41F23701" w14:textId="77777777" w:rsidR="00A014D0" w:rsidRDefault="006B0501" w:rsidP="006C2504">
      <w:pPr>
        <w:widowControl/>
        <w:jc w:val="both"/>
        <w:rPr>
          <w:rFonts w:ascii="Arial" w:hAnsi="Arial"/>
        </w:rPr>
      </w:pPr>
      <w:r w:rsidRPr="006B0501">
        <w:rPr>
          <w:rFonts w:ascii="Arial" w:hAnsi="Arial"/>
        </w:rPr>
        <w:t xml:space="preserve">In überwiegend spielerischer Form steigern die Schülerinnen und Schüler ihre Sicherheit im Wasser. </w:t>
      </w:r>
      <w:r>
        <w:rPr>
          <w:rFonts w:ascii="Arial" w:hAnsi="Arial"/>
        </w:rPr>
        <w:t>[...]</w:t>
      </w:r>
    </w:p>
    <w:p w14:paraId="7E8797B7" w14:textId="19A2123E" w:rsidR="00A014D0" w:rsidRPr="0017128E" w:rsidRDefault="00664DA0" w:rsidP="00A014D0">
      <w:pPr>
        <w:rPr>
          <w:rFonts w:ascii="Arial" w:hAnsi="Arial"/>
          <w:i/>
          <w:sz w:val="18"/>
          <w:szCs w:val="18"/>
        </w:rPr>
      </w:pPr>
      <w:r w:rsidRPr="0017128E">
        <w:rPr>
          <w:rFonts w:ascii="Arial" w:hAnsi="Arial"/>
          <w:i/>
          <w:sz w:val="18"/>
          <w:szCs w:val="18"/>
        </w:rPr>
        <w:t xml:space="preserve"> </w:t>
      </w:r>
      <w:r w:rsidR="00A014D0" w:rsidRPr="0017128E">
        <w:rPr>
          <w:rFonts w:ascii="Arial" w:hAnsi="Arial"/>
          <w:i/>
          <w:sz w:val="18"/>
          <w:szCs w:val="18"/>
        </w:rPr>
        <w:t xml:space="preserve">(Bildungsplan Grundschule 2016 </w:t>
      </w:r>
      <w:r w:rsidR="004F6B5B">
        <w:rPr>
          <w:rFonts w:ascii="Arial" w:hAnsi="Arial"/>
          <w:i/>
          <w:sz w:val="18"/>
          <w:szCs w:val="18"/>
        </w:rPr>
        <w:t>– Bewegung, Spiel und Sport, 3.2.7</w:t>
      </w:r>
      <w:r w:rsidR="00A014D0" w:rsidRPr="0017128E">
        <w:rPr>
          <w:rFonts w:ascii="Arial" w:hAnsi="Arial"/>
          <w:i/>
          <w:sz w:val="18"/>
          <w:szCs w:val="18"/>
        </w:rPr>
        <w:t xml:space="preserve"> Beweg</w:t>
      </w:r>
      <w:r w:rsidR="004F6B5B">
        <w:rPr>
          <w:rFonts w:ascii="Arial" w:hAnsi="Arial"/>
          <w:i/>
          <w:sz w:val="18"/>
          <w:szCs w:val="18"/>
        </w:rPr>
        <w:t>en im Wasser</w:t>
      </w:r>
      <w:r w:rsidR="00A014D0" w:rsidRPr="0017128E">
        <w:rPr>
          <w:rFonts w:ascii="Arial" w:hAnsi="Arial"/>
          <w:i/>
          <w:sz w:val="18"/>
          <w:szCs w:val="18"/>
        </w:rPr>
        <w:t>)</w:t>
      </w:r>
    </w:p>
    <w:p w14:paraId="32D44AFB" w14:textId="77777777" w:rsidR="00144F57" w:rsidRDefault="00144F57" w:rsidP="009458CE">
      <w:pPr>
        <w:rPr>
          <w:rFonts w:ascii="Arial" w:hAnsi="Arial"/>
        </w:rPr>
      </w:pPr>
    </w:p>
    <w:p w14:paraId="154D50A2" w14:textId="77777777" w:rsidR="0008296C" w:rsidRDefault="00DD7681" w:rsidP="006C2504">
      <w:pPr>
        <w:jc w:val="both"/>
        <w:rPr>
          <w:rFonts w:ascii="Arial" w:hAnsi="Arial"/>
        </w:rPr>
      </w:pPr>
      <w:r>
        <w:rPr>
          <w:rFonts w:ascii="Arial" w:hAnsi="Arial"/>
        </w:rPr>
        <w:t>Je nach Auswahl der Bausteine</w:t>
      </w:r>
      <w:r w:rsidR="00D112EA">
        <w:rPr>
          <w:rFonts w:ascii="Arial" w:hAnsi="Arial"/>
        </w:rPr>
        <w:t xml:space="preserve"> und Unterricht</w:t>
      </w:r>
      <w:r w:rsidR="002E36F2">
        <w:rPr>
          <w:rFonts w:ascii="Arial" w:hAnsi="Arial"/>
        </w:rPr>
        <w:t>s</w:t>
      </w:r>
      <w:r w:rsidR="00D112EA">
        <w:rPr>
          <w:rFonts w:ascii="Arial" w:hAnsi="Arial"/>
        </w:rPr>
        <w:t>sequenzen</w:t>
      </w:r>
      <w:r>
        <w:rPr>
          <w:rFonts w:ascii="Arial" w:hAnsi="Arial"/>
        </w:rPr>
        <w:t xml:space="preserve">, deren Variation und Intensität können Akzentuierungen der Stunde und Bezüge zu den anderen Inhaltsbereichen </w:t>
      </w:r>
      <w:r w:rsidR="00D112EA">
        <w:rPr>
          <w:rFonts w:ascii="Arial" w:hAnsi="Arial"/>
        </w:rPr>
        <w:t>geschaffen</w:t>
      </w:r>
      <w:r>
        <w:rPr>
          <w:rFonts w:ascii="Arial" w:hAnsi="Arial"/>
        </w:rPr>
        <w:t xml:space="preserve"> werden.</w:t>
      </w:r>
    </w:p>
    <w:p w14:paraId="74F48CD4" w14:textId="77777777" w:rsidR="00B80C27" w:rsidRDefault="00B80C27" w:rsidP="00FE2000">
      <w:pPr>
        <w:rPr>
          <w:rFonts w:ascii="Arial" w:hAnsi="Arial"/>
        </w:rPr>
      </w:pPr>
    </w:p>
    <w:p w14:paraId="64CB9201" w14:textId="77777777" w:rsidR="00C6638A" w:rsidRDefault="00C6638A" w:rsidP="00FE2000">
      <w:pPr>
        <w:rPr>
          <w:rFonts w:ascii="Arial" w:hAnsi="Arial"/>
        </w:rPr>
      </w:pPr>
    </w:p>
    <w:p w14:paraId="70AD2D44" w14:textId="77777777" w:rsidR="006F7FBE" w:rsidRPr="006F7FBE" w:rsidRDefault="006F7FBE" w:rsidP="006F7FBE">
      <w:pPr>
        <w:spacing w:before="60"/>
        <w:rPr>
          <w:rFonts w:ascii="Arial" w:hAnsi="Arial"/>
          <w:b/>
        </w:rPr>
      </w:pPr>
      <w:r w:rsidRPr="006F7FBE">
        <w:rPr>
          <w:rFonts w:ascii="Arial" w:hAnsi="Arial"/>
          <w:b/>
        </w:rPr>
        <w:t>Fangspiele im stehtiefen Wasser</w:t>
      </w:r>
    </w:p>
    <w:p w14:paraId="3EAE820A" w14:textId="77777777" w:rsidR="00B80C27" w:rsidRDefault="00B80C27" w:rsidP="00FE2000">
      <w:pPr>
        <w:rPr>
          <w:rFonts w:ascii="Arial" w:hAnsi="Arial"/>
        </w:rPr>
      </w:pPr>
    </w:p>
    <w:p w14:paraId="47BF88AF" w14:textId="77777777" w:rsidR="00B80C27" w:rsidRPr="00510ABE" w:rsidRDefault="005D120F" w:rsidP="00B64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B64D27">
        <w:rPr>
          <w:rFonts w:ascii="Arial" w:hAnsi="Arial" w:cs="Arial"/>
          <w:b/>
        </w:rPr>
        <w:t>ABC-Fange</w:t>
      </w:r>
      <w:r>
        <w:rPr>
          <w:rFonts w:ascii="Arial" w:hAnsi="Arial" w:cs="Arial"/>
          <w:b/>
        </w:rPr>
        <w:t>“</w:t>
      </w:r>
    </w:p>
    <w:p w14:paraId="19EB6D41" w14:textId="2622EFBC" w:rsidR="00B80C27" w:rsidRPr="00B64D27" w:rsidRDefault="00B64D27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 w:rsidRPr="00B64D27">
        <w:rPr>
          <w:rFonts w:ascii="Arial" w:hAnsi="Arial" w:cs="Arial"/>
        </w:rPr>
        <w:t>Es werd</w:t>
      </w:r>
      <w:r>
        <w:rPr>
          <w:rFonts w:ascii="Arial" w:hAnsi="Arial" w:cs="Arial"/>
        </w:rPr>
        <w:t>en Dreiergruppen gebildet. Jedem Kind wird ein Buchstabe</w:t>
      </w:r>
      <w:r w:rsidRPr="00B64D27">
        <w:rPr>
          <w:rFonts w:ascii="Arial" w:hAnsi="Arial" w:cs="Arial"/>
        </w:rPr>
        <w:t xml:space="preserve"> zugeordnet: A, B und C.</w:t>
      </w:r>
      <w:r>
        <w:rPr>
          <w:rFonts w:ascii="Arial" w:hAnsi="Arial" w:cs="Arial"/>
        </w:rPr>
        <w:t xml:space="preserve"> </w:t>
      </w:r>
      <w:r w:rsidRPr="00B64D27">
        <w:rPr>
          <w:rFonts w:ascii="Arial" w:hAnsi="Arial" w:cs="Arial"/>
        </w:rPr>
        <w:t>In jeder Gruppe gilt</w:t>
      </w:r>
      <w:r>
        <w:rPr>
          <w:rFonts w:ascii="Arial" w:hAnsi="Arial" w:cs="Arial"/>
        </w:rPr>
        <w:t xml:space="preserve"> die folgende Regel</w:t>
      </w:r>
      <w:r w:rsidRPr="00B64D27">
        <w:rPr>
          <w:rFonts w:ascii="Arial" w:hAnsi="Arial" w:cs="Arial"/>
        </w:rPr>
        <w:t>: A fängt B, danach fängt B das Kind C, sc</w:t>
      </w:r>
      <w:r w:rsidR="008D6DB5">
        <w:rPr>
          <w:rFonts w:ascii="Arial" w:hAnsi="Arial" w:cs="Arial"/>
        </w:rPr>
        <w:t>hließlich fängt C wieder A. D</w:t>
      </w:r>
      <w:r>
        <w:rPr>
          <w:rFonts w:ascii="Arial" w:hAnsi="Arial" w:cs="Arial"/>
        </w:rPr>
        <w:t>ann</w:t>
      </w:r>
      <w:r w:rsidRPr="00B64D27">
        <w:rPr>
          <w:rFonts w:ascii="Arial" w:hAnsi="Arial" w:cs="Arial"/>
        </w:rPr>
        <w:t xml:space="preserve"> geht es wieder von vorne los.</w:t>
      </w:r>
    </w:p>
    <w:p w14:paraId="77CB1B9F" w14:textId="77777777" w:rsidR="00B80C27" w:rsidRPr="004B20D5" w:rsidRDefault="00B80C27" w:rsidP="00B64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 w:rsidR="00821645">
        <w:rPr>
          <w:rFonts w:ascii="Arial" w:hAnsi="Arial" w:cs="Arial"/>
          <w:i/>
          <w:color w:val="FFFFFF" w:themeColor="background1"/>
        </w:rPr>
        <w:t>, Sozialkompetenz</w:t>
      </w:r>
    </w:p>
    <w:p w14:paraId="45EF87C4" w14:textId="77777777" w:rsidR="00B80C27" w:rsidRDefault="00B80C27" w:rsidP="00B64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B64D27">
        <w:rPr>
          <w:rFonts w:ascii="Arial" w:hAnsi="Arial" w:cs="Arial"/>
          <w:i/>
          <w:color w:val="FFFFFF" w:themeColor="background1"/>
        </w:rPr>
        <w:t>Spielen – Spiele – Spiel</w:t>
      </w:r>
    </w:p>
    <w:p w14:paraId="11383E5A" w14:textId="77777777" w:rsidR="00B80C27" w:rsidRDefault="00B80C27" w:rsidP="00B80C27">
      <w:pPr>
        <w:rPr>
          <w:rFonts w:ascii="Arial" w:hAnsi="Arial" w:cs="Arial"/>
          <w:i/>
        </w:rPr>
      </w:pPr>
    </w:p>
    <w:p w14:paraId="35BCB57F" w14:textId="77777777" w:rsidR="00C6638A" w:rsidRDefault="00C6638A" w:rsidP="00B80C27">
      <w:pPr>
        <w:rPr>
          <w:rFonts w:ascii="Arial" w:hAnsi="Arial" w:cs="Arial"/>
          <w:i/>
        </w:rPr>
      </w:pPr>
    </w:p>
    <w:p w14:paraId="238BA8D2" w14:textId="77777777" w:rsidR="00821645" w:rsidRPr="00821645" w:rsidRDefault="005D120F" w:rsidP="008023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0232C">
        <w:rPr>
          <w:rFonts w:ascii="Arial" w:hAnsi="Arial" w:cs="Arial"/>
          <w:b/>
        </w:rPr>
        <w:t>Wer hat Angst vorm schnellen ...</w:t>
      </w:r>
      <w:r w:rsidR="00821645" w:rsidRPr="00821645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>“</w:t>
      </w:r>
    </w:p>
    <w:p w14:paraId="3FD85868" w14:textId="7D9A6C82" w:rsidR="00821645" w:rsidRPr="0063591E" w:rsidRDefault="00A01B8F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Dieses Fangspiel </w:t>
      </w:r>
      <w:r w:rsidRPr="0080232C">
        <w:rPr>
          <w:rFonts w:ascii="Arial" w:hAnsi="Arial" w:cs="Arial"/>
        </w:rPr>
        <w:t xml:space="preserve">ist aus der Sporthalle bekannt. </w:t>
      </w:r>
      <w:r w:rsidR="0080232C">
        <w:rPr>
          <w:rFonts w:ascii="Arial" w:hAnsi="Arial" w:cs="Arial"/>
        </w:rPr>
        <w:t xml:space="preserve">Das Kind, </w:t>
      </w:r>
      <w:r w:rsidR="00804991">
        <w:rPr>
          <w:rFonts w:ascii="Arial" w:hAnsi="Arial" w:cs="Arial"/>
        </w:rPr>
        <w:t>welches</w:t>
      </w:r>
      <w:r w:rsidR="0080232C">
        <w:rPr>
          <w:rFonts w:ascii="Arial" w:hAnsi="Arial" w:cs="Arial"/>
        </w:rPr>
        <w:t xml:space="preserve"> Fängerin oder Fänger </w:t>
      </w:r>
      <w:r w:rsidR="00A03864">
        <w:rPr>
          <w:rFonts w:ascii="Arial" w:hAnsi="Arial" w:cs="Arial"/>
        </w:rPr>
        <w:t>ist</w:t>
      </w:r>
      <w:r w:rsidR="004616A4" w:rsidRPr="0063591E">
        <w:rPr>
          <w:rFonts w:ascii="Arial" w:hAnsi="Arial" w:cs="Arial"/>
        </w:rPr>
        <w:t xml:space="preserve">, darf sich ein </w:t>
      </w:r>
      <w:r w:rsidR="007A148B" w:rsidRPr="0063591E">
        <w:rPr>
          <w:rFonts w:ascii="Arial" w:hAnsi="Arial" w:cs="Arial"/>
        </w:rPr>
        <w:t>Wassert</w:t>
      </w:r>
      <w:r w:rsidR="004616A4" w:rsidRPr="0063591E">
        <w:rPr>
          <w:rFonts w:ascii="Arial" w:hAnsi="Arial" w:cs="Arial"/>
        </w:rPr>
        <w:t xml:space="preserve">ier </w:t>
      </w:r>
      <w:r w:rsidR="0080232C" w:rsidRPr="0063591E">
        <w:rPr>
          <w:rFonts w:ascii="Arial" w:hAnsi="Arial" w:cs="Arial"/>
        </w:rPr>
        <w:t>aussuchen</w:t>
      </w:r>
      <w:r w:rsidR="00821645" w:rsidRPr="0063591E">
        <w:rPr>
          <w:rFonts w:ascii="Arial" w:hAnsi="Arial" w:cs="Arial"/>
        </w:rPr>
        <w:t>.</w:t>
      </w:r>
      <w:r w:rsidR="0080232C" w:rsidRPr="0063591E">
        <w:rPr>
          <w:rFonts w:ascii="Arial" w:hAnsi="Arial" w:cs="Arial"/>
        </w:rPr>
        <w:t xml:space="preserve"> </w:t>
      </w:r>
    </w:p>
    <w:p w14:paraId="69C458A2" w14:textId="15F82713" w:rsidR="0080232C" w:rsidRPr="0080232C" w:rsidRDefault="00A01B8F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80232C" w:rsidRPr="0080232C">
        <w:rPr>
          <w:rFonts w:ascii="Arial" w:hAnsi="Arial" w:cs="Arial"/>
        </w:rPr>
        <w:t xml:space="preserve"> befindet sich auf der einen Seite bzw. an einem Beckenrand. Die anderen Kinder </w:t>
      </w:r>
      <w:r w:rsidR="0063591E">
        <w:rPr>
          <w:rFonts w:ascii="Arial" w:hAnsi="Arial" w:cs="Arial"/>
        </w:rPr>
        <w:t>befinden sich</w:t>
      </w:r>
      <w:r w:rsidR="0080232C" w:rsidRPr="0080232C">
        <w:rPr>
          <w:rFonts w:ascii="Arial" w:hAnsi="Arial" w:cs="Arial"/>
        </w:rPr>
        <w:t xml:space="preserve"> gegenüber auf der anderen </w:t>
      </w:r>
      <w:r w:rsidR="0080232C" w:rsidRPr="0063591E">
        <w:rPr>
          <w:rFonts w:ascii="Arial" w:hAnsi="Arial" w:cs="Arial"/>
        </w:rPr>
        <w:t xml:space="preserve">Seite </w:t>
      </w:r>
      <w:r w:rsidR="007A148B" w:rsidRPr="0063591E">
        <w:rPr>
          <w:rFonts w:ascii="Arial" w:hAnsi="Arial" w:cs="Arial"/>
        </w:rPr>
        <w:t>im Wasser</w:t>
      </w:r>
      <w:r w:rsidR="0080232C" w:rsidRPr="0063591E">
        <w:rPr>
          <w:rFonts w:ascii="Arial" w:hAnsi="Arial" w:cs="Arial"/>
        </w:rPr>
        <w:t>.</w:t>
      </w:r>
      <w:r w:rsidR="0080232C" w:rsidRPr="0080232C">
        <w:rPr>
          <w:rFonts w:ascii="Arial" w:hAnsi="Arial" w:cs="Arial"/>
        </w:rPr>
        <w:t xml:space="preserve"> Die Fängerin/der Fänger ruft: „Wer hat Angst vorm schnellen </w:t>
      </w:r>
      <w:r w:rsidR="00D605C1">
        <w:rPr>
          <w:rFonts w:ascii="Arial" w:hAnsi="Arial" w:cs="Arial"/>
        </w:rPr>
        <w:t xml:space="preserve">(z.B.) </w:t>
      </w:r>
      <w:r w:rsidR="0080232C" w:rsidRPr="0080232C">
        <w:rPr>
          <w:rFonts w:ascii="Arial" w:hAnsi="Arial" w:cs="Arial"/>
        </w:rPr>
        <w:t>Hai?“ Die andere Seite antwortet im Chor: „Niemand!“ Die Fängerin/der Fänger</w:t>
      </w:r>
      <w:r>
        <w:rPr>
          <w:rFonts w:ascii="Arial" w:hAnsi="Arial" w:cs="Arial"/>
        </w:rPr>
        <w:t xml:space="preserve"> rufen</w:t>
      </w:r>
      <w:r w:rsidR="0080232C" w:rsidRPr="0080232C">
        <w:rPr>
          <w:rFonts w:ascii="Arial" w:hAnsi="Arial" w:cs="Arial"/>
        </w:rPr>
        <w:t>: „Und wenn er kommt?“ Die Klasse antwortet: „Dann schwimmen wir!“ oder „Dann tauchen wir!“</w:t>
      </w:r>
    </w:p>
    <w:p w14:paraId="2C892A4D" w14:textId="58028AC2" w:rsidR="0080232C" w:rsidRPr="00B64D27" w:rsidRDefault="0080232C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 w:rsidRPr="0080232C">
        <w:rPr>
          <w:rFonts w:ascii="Arial" w:hAnsi="Arial" w:cs="Arial"/>
        </w:rPr>
        <w:t>Nun versuchen alle</w:t>
      </w:r>
      <w:r w:rsidR="009F60F1">
        <w:rPr>
          <w:rFonts w:ascii="Arial" w:hAnsi="Arial" w:cs="Arial"/>
        </w:rPr>
        <w:t>,</w:t>
      </w:r>
      <w:r w:rsidRPr="0080232C">
        <w:rPr>
          <w:rFonts w:ascii="Arial" w:hAnsi="Arial" w:cs="Arial"/>
        </w:rPr>
        <w:t xml:space="preserve"> auf die andere Seite zu kommen, ohne vom Fänger/von der Fängerin berührt zu werden. Wer gefangen wird, wird </w:t>
      </w:r>
      <w:r w:rsidR="0063591E">
        <w:rPr>
          <w:rFonts w:ascii="Arial" w:hAnsi="Arial" w:cs="Arial"/>
        </w:rPr>
        <w:t xml:space="preserve">auch </w:t>
      </w:r>
      <w:r w:rsidRPr="0080232C">
        <w:rPr>
          <w:rFonts w:ascii="Arial" w:hAnsi="Arial" w:cs="Arial"/>
        </w:rPr>
        <w:t xml:space="preserve">zum Fänger/zur Fängerin. Das Spiel läuft so lange, bis nur noch wenige Nicht-Gefangene übrig sind. Hier kann die Lehrkraft abbrechen und diese Schülerinnen/Schüler zu Siegern </w:t>
      </w:r>
      <w:r w:rsidR="00CB1127">
        <w:rPr>
          <w:rFonts w:ascii="Arial" w:hAnsi="Arial" w:cs="Arial"/>
        </w:rPr>
        <w:t>erklären</w:t>
      </w:r>
      <w:r w:rsidRPr="0080232C">
        <w:rPr>
          <w:rFonts w:ascii="Arial" w:hAnsi="Arial" w:cs="Arial"/>
        </w:rPr>
        <w:t>.</w:t>
      </w:r>
    </w:p>
    <w:p w14:paraId="25289195" w14:textId="77777777" w:rsidR="00821645" w:rsidRPr="004B20D5" w:rsidRDefault="00821645" w:rsidP="008023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2065D128" w14:textId="77777777" w:rsidR="00821645" w:rsidRDefault="00821645" w:rsidP="008023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7D159EB4" w14:textId="77777777" w:rsidR="00821645" w:rsidRDefault="00821645" w:rsidP="00821645">
      <w:pPr>
        <w:rPr>
          <w:rFonts w:ascii="Arial" w:hAnsi="Arial" w:cs="Arial"/>
          <w:i/>
        </w:rPr>
      </w:pPr>
    </w:p>
    <w:p w14:paraId="417661EA" w14:textId="77777777" w:rsidR="00C6638A" w:rsidRDefault="00C6638A" w:rsidP="00821645">
      <w:pPr>
        <w:rPr>
          <w:rFonts w:ascii="Arial" w:hAnsi="Arial" w:cs="Arial"/>
          <w:i/>
        </w:rPr>
      </w:pPr>
    </w:p>
    <w:p w14:paraId="75973807" w14:textId="77777777" w:rsidR="00CB1127" w:rsidRPr="00CB1127" w:rsidRDefault="005D120F" w:rsidP="00CB1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B1127" w:rsidRPr="00CB1127">
        <w:rPr>
          <w:rFonts w:ascii="Arial" w:hAnsi="Arial" w:cs="Arial"/>
          <w:b/>
        </w:rPr>
        <w:t>Katz und Maus</w:t>
      </w:r>
      <w:r>
        <w:rPr>
          <w:rFonts w:ascii="Arial" w:hAnsi="Arial" w:cs="Arial"/>
          <w:b/>
        </w:rPr>
        <w:t>“</w:t>
      </w:r>
    </w:p>
    <w:p w14:paraId="454D6592" w14:textId="77777777" w:rsidR="00CB1127" w:rsidRDefault="00CB1127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678"/>
        </w:tabs>
        <w:spacing w:before="60"/>
        <w:jc w:val="both"/>
        <w:rPr>
          <w:rFonts w:ascii="Arial" w:hAnsi="Arial" w:cs="Arial"/>
        </w:rPr>
      </w:pPr>
      <w:r w:rsidRPr="00CB1127">
        <w:rPr>
          <w:rFonts w:ascii="Arial" w:hAnsi="Arial" w:cs="Arial"/>
        </w:rPr>
        <w:t>Die Klasse bildet einen Kreis. Alle halten sich an den Händen. Eine Schülerin/ein Schüler ist die Katze und versucht</w:t>
      </w:r>
      <w:r w:rsidR="004D7978">
        <w:rPr>
          <w:rFonts w:ascii="Arial" w:hAnsi="Arial" w:cs="Arial"/>
        </w:rPr>
        <w:t>,</w:t>
      </w:r>
      <w:r w:rsidRPr="00CB1127">
        <w:rPr>
          <w:rFonts w:ascii="Arial" w:hAnsi="Arial" w:cs="Arial"/>
        </w:rPr>
        <w:t xml:space="preserve"> eine bis drei Mäuse zu fangen. Die Mäuse dürfen in den Kreis und ihn jederzeit wieder verlassen. Dabei hilft der Kreis immer den Mäusen und versucht</w:t>
      </w:r>
      <w:r w:rsidR="004D7978">
        <w:rPr>
          <w:rFonts w:ascii="Arial" w:hAnsi="Arial" w:cs="Arial"/>
        </w:rPr>
        <w:t>,</w:t>
      </w:r>
      <w:r w:rsidRPr="00CB1127">
        <w:rPr>
          <w:rFonts w:ascii="Arial" w:hAnsi="Arial" w:cs="Arial"/>
        </w:rPr>
        <w:t xml:space="preserve"> die Katze nicht hinein- oder herauszulassen, sodass sie die Mäuse möglichst nicht fangen kann. </w:t>
      </w:r>
    </w:p>
    <w:p w14:paraId="00837AB8" w14:textId="7185324C" w:rsidR="003849FE" w:rsidRDefault="003849FE" w:rsidP="003849FE">
      <w:pPr>
        <w:tabs>
          <w:tab w:val="left" w:pos="4678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3E63C9" w14:textId="77777777" w:rsidR="003260A5" w:rsidRDefault="003260A5" w:rsidP="00CB1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Variationen:</w:t>
      </w:r>
    </w:p>
    <w:p w14:paraId="0586F662" w14:textId="77777777" w:rsidR="003260A5" w:rsidRDefault="003260A5" w:rsidP="00635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CF1B69">
        <w:rPr>
          <w:rFonts w:ascii="Arial" w:hAnsi="Arial" w:cs="Arial"/>
        </w:rPr>
        <w:t>ird eine Maus gefangen</w:t>
      </w:r>
      <w:r>
        <w:rPr>
          <w:rFonts w:ascii="Arial" w:hAnsi="Arial" w:cs="Arial"/>
        </w:rPr>
        <w:t>, kann das Spiel beendet werden.</w:t>
      </w:r>
    </w:p>
    <w:p w14:paraId="25A6B158" w14:textId="74921249" w:rsidR="003260A5" w:rsidRDefault="003260A5" w:rsidP="00635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Di</w:t>
      </w:r>
      <w:r w:rsidR="00CF1B6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gefangene Maus kann </w:t>
      </w:r>
      <w:r w:rsidR="00CF1B69">
        <w:rPr>
          <w:rFonts w:ascii="Arial" w:hAnsi="Arial" w:cs="Arial"/>
        </w:rPr>
        <w:t>auch zu</w:t>
      </w:r>
      <w:r>
        <w:rPr>
          <w:rFonts w:ascii="Arial" w:hAnsi="Arial" w:cs="Arial"/>
        </w:rPr>
        <w:t xml:space="preserve"> eine</w:t>
      </w:r>
      <w:r w:rsidR="00CF1B6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zusätzlichen </w:t>
      </w:r>
      <w:r w:rsidR="00CF1B69">
        <w:rPr>
          <w:rFonts w:ascii="Arial" w:hAnsi="Arial" w:cs="Arial"/>
        </w:rPr>
        <w:t xml:space="preserve">Katze </w:t>
      </w:r>
      <w:r>
        <w:rPr>
          <w:rFonts w:ascii="Arial" w:hAnsi="Arial" w:cs="Arial"/>
        </w:rPr>
        <w:t>werden.</w:t>
      </w:r>
    </w:p>
    <w:p w14:paraId="06EE491A" w14:textId="7FC945CC" w:rsidR="003260A5" w:rsidRDefault="003260A5" w:rsidP="00635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60F1">
        <w:rPr>
          <w:rFonts w:ascii="Arial" w:hAnsi="Arial" w:cs="Arial"/>
        </w:rPr>
        <w:t>S</w:t>
      </w:r>
      <w:r w:rsidR="00CF1B69">
        <w:rPr>
          <w:rFonts w:ascii="Arial" w:hAnsi="Arial" w:cs="Arial"/>
        </w:rPr>
        <w:t>ie stellt sich zu den anderen in den Kreis, bis alle Mäuse gefangen sind.</w:t>
      </w:r>
      <w:r>
        <w:rPr>
          <w:rFonts w:ascii="Arial" w:hAnsi="Arial" w:cs="Arial"/>
        </w:rPr>
        <w:t xml:space="preserve"> </w:t>
      </w:r>
    </w:p>
    <w:p w14:paraId="7E770C89" w14:textId="6D8B1FBB" w:rsidR="00350335" w:rsidRDefault="003260A5" w:rsidP="00635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60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Kreis bewegt </w:t>
      </w:r>
      <w:r w:rsidR="009F60F1">
        <w:rPr>
          <w:rFonts w:ascii="Arial" w:hAnsi="Arial" w:cs="Arial"/>
        </w:rPr>
        <w:t xml:space="preserve">sich fort </w:t>
      </w:r>
      <w:r>
        <w:rPr>
          <w:rFonts w:ascii="Arial" w:hAnsi="Arial" w:cs="Arial"/>
        </w:rPr>
        <w:t>und dreht</w:t>
      </w:r>
      <w:r w:rsidR="009F60F1" w:rsidRPr="009F60F1">
        <w:rPr>
          <w:rFonts w:ascii="Arial" w:hAnsi="Arial" w:cs="Arial"/>
        </w:rPr>
        <w:t xml:space="preserve"> </w:t>
      </w:r>
      <w:r w:rsidR="009F60F1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. </w:t>
      </w:r>
    </w:p>
    <w:p w14:paraId="3828D669" w14:textId="77777777" w:rsidR="00CF1B69" w:rsidRPr="00B64D27" w:rsidRDefault="00350335" w:rsidP="00635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60A5">
        <w:rPr>
          <w:rFonts w:ascii="Arial" w:hAnsi="Arial" w:cs="Arial"/>
        </w:rPr>
        <w:t xml:space="preserve">Bei hoher Schülerzahl können auch zwei Kreise </w:t>
      </w:r>
      <w:r>
        <w:rPr>
          <w:rFonts w:ascii="Arial" w:hAnsi="Arial" w:cs="Arial"/>
        </w:rPr>
        <w:t xml:space="preserve">– ein größerer außen und ein kleinerer innen – </w:t>
      </w:r>
      <w:r w:rsidR="003260A5">
        <w:rPr>
          <w:rFonts w:ascii="Arial" w:hAnsi="Arial" w:cs="Arial"/>
        </w:rPr>
        <w:t>gebildet werden.</w:t>
      </w:r>
    </w:p>
    <w:p w14:paraId="11B650B1" w14:textId="77777777" w:rsidR="00CB1127" w:rsidRPr="004B20D5" w:rsidRDefault="00CB1127" w:rsidP="00CB1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1A4241E9" w14:textId="77777777" w:rsidR="00CB1127" w:rsidRDefault="00CB1127" w:rsidP="00CB1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7AE7568A" w14:textId="77777777" w:rsidR="00821645" w:rsidRDefault="00821645" w:rsidP="00B80C27">
      <w:pPr>
        <w:rPr>
          <w:rFonts w:ascii="Arial" w:hAnsi="Arial" w:cs="Arial"/>
          <w:i/>
        </w:rPr>
      </w:pPr>
    </w:p>
    <w:p w14:paraId="17EFF69A" w14:textId="77777777" w:rsidR="00C6638A" w:rsidRDefault="00C6638A" w:rsidP="00B80C27">
      <w:pPr>
        <w:rPr>
          <w:rFonts w:ascii="Arial" w:hAnsi="Arial" w:cs="Arial"/>
          <w:i/>
        </w:rPr>
      </w:pPr>
    </w:p>
    <w:p w14:paraId="6BD43F32" w14:textId="77777777" w:rsidR="004616A4" w:rsidRPr="004616A4" w:rsidRDefault="005D120F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„</w:t>
      </w:r>
      <w:r w:rsidR="004616A4" w:rsidRPr="004616A4">
        <w:rPr>
          <w:rFonts w:ascii="Arial" w:eastAsia="Calibri" w:hAnsi="Arial" w:cs="Arial"/>
          <w:b/>
        </w:rPr>
        <w:t>Tigerball</w:t>
      </w:r>
      <w:r>
        <w:rPr>
          <w:rFonts w:ascii="Arial" w:eastAsia="Calibri" w:hAnsi="Arial" w:cs="Arial"/>
          <w:b/>
        </w:rPr>
        <w:t>“</w:t>
      </w:r>
    </w:p>
    <w:p w14:paraId="4889456B" w14:textId="53FF155E" w:rsidR="004616A4" w:rsidRDefault="004616A4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 w:rsidRPr="004616A4">
        <w:rPr>
          <w:rFonts w:ascii="Arial" w:hAnsi="Arial" w:cs="Arial"/>
        </w:rPr>
        <w:t xml:space="preserve">Die Klasse bildet einen Kreis. Darin befinden sich ein oder zwei Kinder, </w:t>
      </w:r>
      <w:r w:rsidRPr="009F60F1">
        <w:rPr>
          <w:rFonts w:ascii="Arial" w:hAnsi="Arial" w:cs="Arial"/>
        </w:rPr>
        <w:t xml:space="preserve">die </w:t>
      </w:r>
      <w:r w:rsidR="009F60F1" w:rsidRPr="009F60F1">
        <w:rPr>
          <w:rFonts w:ascii="Arial" w:eastAsia="Calibri" w:hAnsi="Arial" w:cs="Arial"/>
        </w:rPr>
        <w:t>„</w:t>
      </w:r>
      <w:r w:rsidR="009F60F1" w:rsidRPr="009F60F1">
        <w:rPr>
          <w:rFonts w:ascii="Arial" w:hAnsi="Arial" w:cs="Arial"/>
        </w:rPr>
        <w:t>Tiger</w:t>
      </w:r>
      <w:r w:rsidR="009F60F1" w:rsidRPr="009F60F1">
        <w:rPr>
          <w:rFonts w:ascii="Arial" w:eastAsia="Calibri" w:hAnsi="Arial" w:cs="Arial"/>
        </w:rPr>
        <w:t>“</w:t>
      </w:r>
      <w:r w:rsidR="009F60F1">
        <w:rPr>
          <w:rFonts w:ascii="Arial" w:eastAsia="Calibri" w:hAnsi="Arial" w:cs="Arial"/>
          <w:b/>
        </w:rPr>
        <w:t xml:space="preserve"> </w:t>
      </w:r>
      <w:r w:rsidRPr="004616A4">
        <w:rPr>
          <w:rFonts w:ascii="Arial" w:hAnsi="Arial" w:cs="Arial"/>
        </w:rPr>
        <w:t>spielen. Die Außenstehenden werfen sich einen Ball zu. Die Tiger versuchen dabei</w:t>
      </w:r>
      <w:r w:rsidR="004D7978">
        <w:rPr>
          <w:rFonts w:ascii="Arial" w:hAnsi="Arial" w:cs="Arial"/>
        </w:rPr>
        <w:t>,</w:t>
      </w:r>
      <w:r w:rsidRPr="004616A4">
        <w:rPr>
          <w:rFonts w:ascii="Arial" w:hAnsi="Arial" w:cs="Arial"/>
        </w:rPr>
        <w:t xml:space="preserve"> den Ball zu berühren. Gelingt das einem Tiger, muss die Werferin oder der Werfer als </w:t>
      </w:r>
      <w:r>
        <w:rPr>
          <w:rFonts w:ascii="Arial" w:hAnsi="Arial" w:cs="Arial"/>
        </w:rPr>
        <w:t xml:space="preserve">neuer </w:t>
      </w:r>
      <w:r w:rsidRPr="004616A4">
        <w:rPr>
          <w:rFonts w:ascii="Arial" w:hAnsi="Arial" w:cs="Arial"/>
        </w:rPr>
        <w:t>Tiger in die Mitte.</w:t>
      </w:r>
    </w:p>
    <w:p w14:paraId="5538F535" w14:textId="77777777" w:rsidR="00662239" w:rsidRPr="004616A4" w:rsidRDefault="00662239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Material: Ball</w:t>
      </w:r>
    </w:p>
    <w:p w14:paraId="0523DC35" w14:textId="77777777" w:rsidR="004616A4" w:rsidRPr="004B20D5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4BC38A96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27A87236" w14:textId="77777777" w:rsidR="00821645" w:rsidRDefault="00821645" w:rsidP="00B80C27">
      <w:pPr>
        <w:rPr>
          <w:rFonts w:ascii="Arial" w:hAnsi="Arial" w:cs="Arial"/>
          <w:i/>
        </w:rPr>
      </w:pPr>
    </w:p>
    <w:p w14:paraId="043253AB" w14:textId="77777777" w:rsidR="00B80C27" w:rsidRDefault="00B80C27" w:rsidP="00B80C27">
      <w:pPr>
        <w:tabs>
          <w:tab w:val="left" w:pos="3591"/>
        </w:tabs>
        <w:rPr>
          <w:rFonts w:ascii="Arial" w:hAnsi="Arial" w:cs="Arial"/>
          <w:b/>
        </w:rPr>
      </w:pPr>
    </w:p>
    <w:p w14:paraId="19C076A1" w14:textId="77777777" w:rsidR="00821645" w:rsidRDefault="00821645" w:rsidP="00B80C27">
      <w:pPr>
        <w:tabs>
          <w:tab w:val="left" w:pos="3591"/>
        </w:tabs>
        <w:rPr>
          <w:rFonts w:ascii="Arial" w:hAnsi="Arial" w:cs="Arial"/>
          <w:b/>
        </w:rPr>
      </w:pPr>
    </w:p>
    <w:p w14:paraId="534FE350" w14:textId="77777777" w:rsidR="003849FE" w:rsidRDefault="003849FE" w:rsidP="00B80C27">
      <w:pPr>
        <w:tabs>
          <w:tab w:val="left" w:pos="3591"/>
        </w:tabs>
        <w:rPr>
          <w:rFonts w:ascii="Arial" w:hAnsi="Arial" w:cs="Arial"/>
          <w:b/>
        </w:rPr>
      </w:pPr>
    </w:p>
    <w:p w14:paraId="0793B81D" w14:textId="77777777" w:rsidR="004616A4" w:rsidRPr="004616A4" w:rsidRDefault="0078782A" w:rsidP="004616A4">
      <w:pPr>
        <w:spacing w:before="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Transportieren</w:t>
      </w:r>
      <w:r w:rsidR="004616A4" w:rsidRPr="004616A4">
        <w:rPr>
          <w:rFonts w:ascii="Arial" w:eastAsia="Calibri" w:hAnsi="Arial" w:cs="Arial"/>
          <w:b/>
        </w:rPr>
        <w:t xml:space="preserve"> </w:t>
      </w:r>
    </w:p>
    <w:p w14:paraId="490AD7CC" w14:textId="77777777" w:rsidR="004616A4" w:rsidRDefault="004616A4" w:rsidP="004616A4">
      <w:pPr>
        <w:rPr>
          <w:rFonts w:ascii="Arial" w:hAnsi="Arial"/>
        </w:rPr>
      </w:pPr>
    </w:p>
    <w:p w14:paraId="40058DD8" w14:textId="77777777" w:rsidR="004616A4" w:rsidRPr="00510ABE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Transportieren</w:t>
      </w:r>
      <w:r w:rsidR="0078782A">
        <w:rPr>
          <w:rFonts w:ascii="Arial" w:hAnsi="Arial" w:cs="Arial"/>
          <w:b/>
        </w:rPr>
        <w:t xml:space="preserve"> von Gegenständen</w:t>
      </w:r>
    </w:p>
    <w:p w14:paraId="301F5E0D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Es werden Gegenstände auf Brettern transportiert.</w:t>
      </w:r>
    </w:p>
    <w:p w14:paraId="3E67F69C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- z.B. Bälle, Ringe, Schwämme, Wasserbälle, Plastikbecher</w:t>
      </w:r>
      <w:r w:rsidR="00FE1841">
        <w:rPr>
          <w:rFonts w:ascii="Arial" w:hAnsi="Arial" w:cs="Arial"/>
        </w:rPr>
        <w:t>, Schwimmbrillen</w:t>
      </w:r>
    </w:p>
    <w:p w14:paraId="356C8900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- alleine, zu zweit, zu dritt, ...</w:t>
      </w:r>
    </w:p>
    <w:p w14:paraId="1FD0A609" w14:textId="77777777" w:rsidR="00662239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- mit jeweils einem Brett oder mit mehreren</w:t>
      </w:r>
    </w:p>
    <w:p w14:paraId="227E635D" w14:textId="77777777" w:rsidR="00B049EE" w:rsidRDefault="00B049EE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</w:p>
    <w:p w14:paraId="65B6B42F" w14:textId="37046BE1" w:rsidR="00662239" w:rsidRPr="00B64D27" w:rsidRDefault="00662239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Material: </w:t>
      </w:r>
      <w:r w:rsidR="00AA4127">
        <w:rPr>
          <w:rFonts w:ascii="Arial" w:hAnsi="Arial" w:cs="Arial"/>
        </w:rPr>
        <w:t xml:space="preserve">z.B. </w:t>
      </w:r>
      <w:r w:rsidR="00FE1841">
        <w:rPr>
          <w:rFonts w:ascii="Arial" w:hAnsi="Arial" w:cs="Arial"/>
        </w:rPr>
        <w:t xml:space="preserve">Schwimmbretter, </w:t>
      </w:r>
      <w:r>
        <w:rPr>
          <w:rFonts w:ascii="Arial" w:hAnsi="Arial" w:cs="Arial"/>
        </w:rPr>
        <w:t>Bälle, Ringe, Schwämme, Wasserbälle, Plastikbecher</w:t>
      </w:r>
      <w:r w:rsidR="00AA4127">
        <w:rPr>
          <w:rFonts w:ascii="Arial" w:hAnsi="Arial" w:cs="Arial"/>
        </w:rPr>
        <w:t>, Schwimmbrillen</w:t>
      </w:r>
    </w:p>
    <w:p w14:paraId="2D2B6144" w14:textId="77777777" w:rsidR="004616A4" w:rsidRPr="004B20D5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43F40A5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399FFD11" w14:textId="77777777" w:rsidR="004616A4" w:rsidRDefault="004616A4" w:rsidP="004616A4">
      <w:pPr>
        <w:rPr>
          <w:rFonts w:ascii="Arial" w:hAnsi="Arial" w:cs="Arial"/>
          <w:i/>
        </w:rPr>
      </w:pPr>
    </w:p>
    <w:p w14:paraId="49BC4A38" w14:textId="77777777" w:rsidR="00C6638A" w:rsidRDefault="00C6638A" w:rsidP="004616A4">
      <w:pPr>
        <w:rPr>
          <w:rFonts w:ascii="Arial" w:hAnsi="Arial" w:cs="Arial"/>
          <w:i/>
        </w:rPr>
      </w:pPr>
    </w:p>
    <w:p w14:paraId="57782667" w14:textId="77777777" w:rsidR="00B049EE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Transportieren von Personen</w:t>
      </w:r>
    </w:p>
    <w:p w14:paraId="37661203" w14:textId="27279B91" w:rsidR="00B049EE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Es werden Personen auf </w:t>
      </w:r>
      <w:r w:rsidR="00AA4127">
        <w:rPr>
          <w:rFonts w:ascii="Arial" w:hAnsi="Arial" w:cs="Arial"/>
        </w:rPr>
        <w:t>Brettern, Matten oder Luftm</w:t>
      </w:r>
      <w:r>
        <w:rPr>
          <w:rFonts w:ascii="Arial" w:hAnsi="Arial" w:cs="Arial"/>
        </w:rPr>
        <w:t>atratzen transportiert.</w:t>
      </w:r>
    </w:p>
    <w:p w14:paraId="61CDD9B3" w14:textId="77777777" w:rsidR="00B049EE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</w:p>
    <w:p w14:paraId="31259559" w14:textId="77777777" w:rsidR="00B049EE" w:rsidRPr="004616A4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Material: Schwimmbretter, Matten oder Luftmatratzen</w:t>
      </w:r>
    </w:p>
    <w:p w14:paraId="09DF51B3" w14:textId="77777777" w:rsidR="00B049EE" w:rsidRPr="004B20D5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74DF5C0" w14:textId="77777777" w:rsidR="00B049EE" w:rsidRDefault="00B049EE" w:rsidP="00B04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64D9A9A7" w14:textId="77777777" w:rsidR="00B049EE" w:rsidRDefault="00B049EE" w:rsidP="00B049EE">
      <w:pPr>
        <w:rPr>
          <w:rFonts w:ascii="Arial" w:hAnsi="Arial" w:cs="Arial"/>
          <w:i/>
        </w:rPr>
      </w:pPr>
    </w:p>
    <w:p w14:paraId="0D4E62E2" w14:textId="77777777" w:rsidR="00C6638A" w:rsidRDefault="00C6638A" w:rsidP="004616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776E3FD" w14:textId="77777777" w:rsidR="003849FE" w:rsidRDefault="003849FE" w:rsidP="004616A4">
      <w:pPr>
        <w:spacing w:before="60"/>
        <w:rPr>
          <w:rFonts w:ascii="Arial" w:eastAsia="Calibri" w:hAnsi="Arial" w:cs="Arial"/>
          <w:b/>
        </w:rPr>
      </w:pPr>
    </w:p>
    <w:p w14:paraId="5715514D" w14:textId="77777777" w:rsidR="003849FE" w:rsidRDefault="003849FE" w:rsidP="004616A4">
      <w:pPr>
        <w:spacing w:before="60"/>
        <w:rPr>
          <w:rFonts w:ascii="Arial" w:eastAsia="Calibri" w:hAnsi="Arial" w:cs="Arial"/>
          <w:b/>
        </w:rPr>
      </w:pPr>
    </w:p>
    <w:p w14:paraId="13342B35" w14:textId="77777777" w:rsidR="004616A4" w:rsidRPr="004616A4" w:rsidRDefault="004616A4" w:rsidP="004616A4">
      <w:pPr>
        <w:spacing w:before="60"/>
        <w:rPr>
          <w:rFonts w:ascii="Arial" w:eastAsia="Calibri" w:hAnsi="Arial" w:cs="Arial"/>
          <w:b/>
        </w:rPr>
      </w:pPr>
      <w:r w:rsidRPr="004616A4">
        <w:rPr>
          <w:rFonts w:ascii="Arial" w:eastAsia="Calibri" w:hAnsi="Arial" w:cs="Arial"/>
          <w:b/>
        </w:rPr>
        <w:t xml:space="preserve">Spiele mit </w:t>
      </w:r>
      <w:r w:rsidR="00662239">
        <w:rPr>
          <w:rFonts w:ascii="Arial" w:eastAsia="Calibri" w:hAnsi="Arial" w:cs="Arial"/>
          <w:b/>
        </w:rPr>
        <w:t>Bällen oder Ringen</w:t>
      </w:r>
    </w:p>
    <w:p w14:paraId="3AD0631B" w14:textId="77777777" w:rsidR="003849FE" w:rsidRDefault="003849FE" w:rsidP="004616A4">
      <w:pPr>
        <w:rPr>
          <w:rFonts w:ascii="Arial" w:hAnsi="Arial"/>
        </w:rPr>
      </w:pPr>
    </w:p>
    <w:p w14:paraId="2E02F6A0" w14:textId="77777777" w:rsidR="004616A4" w:rsidRPr="00510ABE" w:rsidRDefault="00662239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Wasserball</w:t>
      </w:r>
    </w:p>
    <w:p w14:paraId="42BC247A" w14:textId="77777777" w:rsidR="004616A4" w:rsidRDefault="00662239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werden zwei gleich starke Gruppen </w:t>
      </w:r>
      <w:r w:rsidRPr="0063591E">
        <w:rPr>
          <w:rFonts w:ascii="Arial" w:hAnsi="Arial" w:cs="Arial"/>
        </w:rPr>
        <w:t xml:space="preserve">gebildet. </w:t>
      </w:r>
      <w:r w:rsidR="007A148B" w:rsidRPr="0063591E">
        <w:rPr>
          <w:rFonts w:ascii="Arial" w:hAnsi="Arial" w:cs="Arial"/>
        </w:rPr>
        <w:t xml:space="preserve">Diese stehen am gegenüberliegenden Beckenrand im Wasser. </w:t>
      </w:r>
      <w:r w:rsidRPr="0063591E">
        <w:rPr>
          <w:rFonts w:ascii="Arial" w:hAnsi="Arial" w:cs="Arial"/>
        </w:rPr>
        <w:t>Auf Kommando der Lehrkraft dürfen die Kinder ins Wasser und zu den in der Mitte befindlichen</w:t>
      </w:r>
      <w:r>
        <w:rPr>
          <w:rFonts w:ascii="Arial" w:hAnsi="Arial" w:cs="Arial"/>
        </w:rPr>
        <w:t xml:space="preserve"> Bällen schwimmen.</w:t>
      </w:r>
    </w:p>
    <w:p w14:paraId="46D039AE" w14:textId="77777777" w:rsidR="00662239" w:rsidRDefault="00662239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Die Gruppe, die es zuerst schafft</w:t>
      </w:r>
      <w:r w:rsidR="004D79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einen Ball auf der gegenüberliegenden Seite mit </w:t>
      </w:r>
      <w:r w:rsidR="0016195B">
        <w:rPr>
          <w:rFonts w:ascii="Arial" w:hAnsi="Arial" w:cs="Arial"/>
        </w:rPr>
        <w:t>beiden Händen auf dem</w:t>
      </w:r>
      <w:r>
        <w:rPr>
          <w:rFonts w:ascii="Arial" w:hAnsi="Arial" w:cs="Arial"/>
        </w:rPr>
        <w:t xml:space="preserve"> Beckenrand </w:t>
      </w:r>
      <w:r w:rsidR="0016195B">
        <w:rPr>
          <w:rFonts w:ascii="Arial" w:hAnsi="Arial" w:cs="Arial"/>
        </w:rPr>
        <w:t>abzulegen („Touch-Down“)</w:t>
      </w:r>
      <w:r>
        <w:rPr>
          <w:rFonts w:ascii="Arial" w:hAnsi="Arial" w:cs="Arial"/>
        </w:rPr>
        <w:t>, erzielt einen Punkt.</w:t>
      </w:r>
    </w:p>
    <w:p w14:paraId="3D41AE7D" w14:textId="41BBDEF4" w:rsidR="00CE1B5D" w:rsidRDefault="002B59B7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Nach jedem Punkt begeben sich beide Gruppen immer wieder auf ihren Ausgangspunkt zurück</w:t>
      </w:r>
      <w:r w:rsidR="00AA4127">
        <w:rPr>
          <w:rFonts w:ascii="Arial" w:hAnsi="Arial" w:cs="Arial"/>
        </w:rPr>
        <w:t xml:space="preserve"> und setzen</w:t>
      </w:r>
      <w:r w:rsidR="00AE71EB">
        <w:rPr>
          <w:rFonts w:ascii="Arial" w:hAnsi="Arial" w:cs="Arial"/>
        </w:rPr>
        <w:t xml:space="preserve"> sich auf den Beckenrand</w:t>
      </w:r>
      <w:r>
        <w:rPr>
          <w:rFonts w:ascii="Arial" w:hAnsi="Arial" w:cs="Arial"/>
        </w:rPr>
        <w:t>.</w:t>
      </w:r>
      <w:r w:rsidR="00CE1B5D">
        <w:rPr>
          <w:rFonts w:ascii="Arial" w:hAnsi="Arial" w:cs="Arial"/>
        </w:rPr>
        <w:t xml:space="preserve"> Die Lehrkraft wirft die Bälle beim Startkommando in die Mitte des Beckens.</w:t>
      </w:r>
    </w:p>
    <w:p w14:paraId="1BCFC8EE" w14:textId="77777777" w:rsidR="0016195B" w:rsidRDefault="0016195B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</w:p>
    <w:p w14:paraId="0D5C0BEF" w14:textId="77777777" w:rsidR="0016195B" w:rsidRDefault="0016195B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Variation: Es wird </w:t>
      </w:r>
      <w:proofErr w:type="gramStart"/>
      <w:r>
        <w:rPr>
          <w:rFonts w:ascii="Arial" w:hAnsi="Arial" w:cs="Arial"/>
        </w:rPr>
        <w:t>auf schwimmende</w:t>
      </w:r>
      <w:proofErr w:type="gramEnd"/>
      <w:r>
        <w:rPr>
          <w:rFonts w:ascii="Arial" w:hAnsi="Arial" w:cs="Arial"/>
        </w:rPr>
        <w:t xml:space="preserve"> Körbe gespielt.</w:t>
      </w:r>
    </w:p>
    <w:p w14:paraId="1F428F84" w14:textId="77777777" w:rsidR="0016195B" w:rsidRDefault="0016195B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</w:p>
    <w:p w14:paraId="57887D90" w14:textId="77777777" w:rsidR="0016195B" w:rsidRPr="00B64D27" w:rsidRDefault="0016195B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Material: 2 Bälle, evtl. </w:t>
      </w:r>
      <w:r w:rsidR="003E3D02">
        <w:rPr>
          <w:rFonts w:ascii="Arial" w:hAnsi="Arial" w:cs="Arial"/>
        </w:rPr>
        <w:t>schwimmende Körbe</w:t>
      </w:r>
    </w:p>
    <w:p w14:paraId="2A45E983" w14:textId="77777777" w:rsidR="004616A4" w:rsidRPr="004B20D5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71C0527" w14:textId="77777777" w:rsidR="004616A4" w:rsidRDefault="004616A4" w:rsidP="004616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68FE9CB5" w14:textId="77777777" w:rsidR="00821645" w:rsidRDefault="00821645" w:rsidP="00B80C27">
      <w:pPr>
        <w:tabs>
          <w:tab w:val="left" w:pos="3591"/>
        </w:tabs>
        <w:rPr>
          <w:rFonts w:ascii="Arial" w:hAnsi="Arial" w:cs="Arial"/>
          <w:b/>
        </w:rPr>
      </w:pPr>
    </w:p>
    <w:p w14:paraId="0ACEA90B" w14:textId="77777777" w:rsidR="00C6638A" w:rsidRDefault="00C6638A" w:rsidP="00B80C27">
      <w:pPr>
        <w:tabs>
          <w:tab w:val="left" w:pos="3591"/>
        </w:tabs>
        <w:rPr>
          <w:rFonts w:ascii="Arial" w:hAnsi="Arial" w:cs="Arial"/>
          <w:b/>
        </w:rPr>
      </w:pPr>
    </w:p>
    <w:p w14:paraId="3537C3F1" w14:textId="77777777" w:rsidR="001727B1" w:rsidRPr="00510ABE" w:rsidRDefault="001727B1" w:rsidP="00172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Unterwasserrugby</w:t>
      </w:r>
      <w:r w:rsidR="0078782A">
        <w:rPr>
          <w:rFonts w:ascii="Arial" w:hAnsi="Arial" w:cs="Arial"/>
          <w:b/>
        </w:rPr>
        <w:t xml:space="preserve"> mit Tauchringen</w:t>
      </w:r>
    </w:p>
    <w:p w14:paraId="3764D030" w14:textId="77777777" w:rsidR="001727B1" w:rsidRPr="0063591E" w:rsidRDefault="001727B1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Pr="0063591E">
        <w:rPr>
          <w:rFonts w:ascii="Arial" w:hAnsi="Arial" w:cs="Arial"/>
        </w:rPr>
        <w:t xml:space="preserve">werden zwei gleich starke Gruppen gebildet. Diese </w:t>
      </w:r>
      <w:r w:rsidR="007A148B" w:rsidRPr="0063591E">
        <w:rPr>
          <w:rFonts w:ascii="Arial" w:hAnsi="Arial" w:cs="Arial"/>
        </w:rPr>
        <w:t xml:space="preserve">stehen am </w:t>
      </w:r>
      <w:r w:rsidRPr="0063591E">
        <w:rPr>
          <w:rFonts w:ascii="Arial" w:hAnsi="Arial" w:cs="Arial"/>
        </w:rPr>
        <w:t>gegenüberliegenden Beckenrand</w:t>
      </w:r>
      <w:r w:rsidR="007A148B" w:rsidRPr="0063591E">
        <w:rPr>
          <w:rFonts w:ascii="Arial" w:hAnsi="Arial" w:cs="Arial"/>
        </w:rPr>
        <w:t xml:space="preserve"> im Wasser</w:t>
      </w:r>
      <w:r w:rsidRPr="0063591E">
        <w:rPr>
          <w:rFonts w:ascii="Arial" w:hAnsi="Arial" w:cs="Arial"/>
        </w:rPr>
        <w:t xml:space="preserve">. Auf Kommando der Lehrkraft dürfen die Kinder ins Wasser und zu den in der Mitte befindlichen </w:t>
      </w:r>
      <w:r w:rsidR="006A2AF7" w:rsidRPr="0063591E">
        <w:rPr>
          <w:rFonts w:ascii="Arial" w:hAnsi="Arial" w:cs="Arial"/>
        </w:rPr>
        <w:t>Ringen</w:t>
      </w:r>
      <w:r w:rsidRPr="0063591E">
        <w:rPr>
          <w:rFonts w:ascii="Arial" w:hAnsi="Arial" w:cs="Arial"/>
        </w:rPr>
        <w:t xml:space="preserve"> </w:t>
      </w:r>
      <w:r w:rsidR="006A2AF7" w:rsidRPr="0063591E">
        <w:rPr>
          <w:rFonts w:ascii="Arial" w:hAnsi="Arial" w:cs="Arial"/>
        </w:rPr>
        <w:t>tauchen</w:t>
      </w:r>
      <w:r w:rsidRPr="0063591E">
        <w:rPr>
          <w:rFonts w:ascii="Arial" w:hAnsi="Arial" w:cs="Arial"/>
        </w:rPr>
        <w:t>.</w:t>
      </w:r>
    </w:p>
    <w:p w14:paraId="3193A0E6" w14:textId="77777777" w:rsidR="001727B1" w:rsidRDefault="00AE71EB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 w:rsidRPr="0063591E">
        <w:rPr>
          <w:rFonts w:ascii="Arial" w:hAnsi="Arial" w:cs="Arial"/>
        </w:rPr>
        <w:t xml:space="preserve">Ein Ring darf nur unter Wasser weitergegeben werden. </w:t>
      </w:r>
      <w:r w:rsidR="001727B1" w:rsidRPr="0063591E">
        <w:rPr>
          <w:rFonts w:ascii="Arial" w:hAnsi="Arial" w:cs="Arial"/>
        </w:rPr>
        <w:t>Die Gruppe, die es zuerst schafft</w:t>
      </w:r>
      <w:r w:rsidR="004D7978" w:rsidRPr="0063591E">
        <w:rPr>
          <w:rFonts w:ascii="Arial" w:hAnsi="Arial" w:cs="Arial"/>
        </w:rPr>
        <w:t>,</w:t>
      </w:r>
      <w:r w:rsidR="001727B1" w:rsidRPr="0063591E">
        <w:rPr>
          <w:rFonts w:ascii="Arial" w:hAnsi="Arial" w:cs="Arial"/>
        </w:rPr>
        <w:t xml:space="preserve"> einen </w:t>
      </w:r>
      <w:r w:rsidR="006A2AF7" w:rsidRPr="0063591E">
        <w:rPr>
          <w:rFonts w:ascii="Arial" w:hAnsi="Arial" w:cs="Arial"/>
        </w:rPr>
        <w:t>Ring</w:t>
      </w:r>
      <w:r w:rsidR="001727B1" w:rsidRPr="0063591E">
        <w:rPr>
          <w:rFonts w:ascii="Arial" w:hAnsi="Arial" w:cs="Arial"/>
        </w:rPr>
        <w:t xml:space="preserve"> auf der gegenüberliegenden Seite mit beiden Händen auf dem Beckenrand abzulegen</w:t>
      </w:r>
      <w:r w:rsidR="001727B1">
        <w:rPr>
          <w:rFonts w:ascii="Arial" w:hAnsi="Arial" w:cs="Arial"/>
        </w:rPr>
        <w:t xml:space="preserve"> („Touch-Down“), erzielt einen Punkt.</w:t>
      </w:r>
    </w:p>
    <w:p w14:paraId="07905AC5" w14:textId="77777777" w:rsidR="001727B1" w:rsidRDefault="001727B1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Nach jedem Punkt begeben sich beide Gruppen immer wieder auf ihren Ausgangspunkt zurück</w:t>
      </w:r>
      <w:r w:rsidR="00CE1B5D">
        <w:rPr>
          <w:rFonts w:ascii="Arial" w:hAnsi="Arial" w:cs="Arial"/>
        </w:rPr>
        <w:t xml:space="preserve"> und setzen</w:t>
      </w:r>
      <w:r w:rsidR="00AE71EB">
        <w:rPr>
          <w:rFonts w:ascii="Arial" w:hAnsi="Arial" w:cs="Arial"/>
        </w:rPr>
        <w:t xml:space="preserve"> sich auf den Beckenrand</w:t>
      </w:r>
      <w:r>
        <w:rPr>
          <w:rFonts w:ascii="Arial" w:hAnsi="Arial" w:cs="Arial"/>
        </w:rPr>
        <w:t>.</w:t>
      </w:r>
      <w:r w:rsidR="00CE1B5D">
        <w:rPr>
          <w:rFonts w:ascii="Arial" w:hAnsi="Arial" w:cs="Arial"/>
        </w:rPr>
        <w:t xml:space="preserve"> Die Lehrkraft wirft die Ringe beim Startkommando in die Mitte des Beckens.</w:t>
      </w:r>
    </w:p>
    <w:p w14:paraId="47F6E86B" w14:textId="77777777" w:rsidR="001727B1" w:rsidRDefault="001727B1" w:rsidP="00172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</w:p>
    <w:p w14:paraId="663F3B31" w14:textId="77777777" w:rsidR="001727B1" w:rsidRPr="00B64D27" w:rsidRDefault="001727B1" w:rsidP="00172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Material: </w:t>
      </w:r>
      <w:r w:rsidR="0078782A">
        <w:rPr>
          <w:rFonts w:ascii="Arial" w:hAnsi="Arial" w:cs="Arial"/>
        </w:rPr>
        <w:t>Tauch</w:t>
      </w:r>
      <w:r w:rsidR="006A2AF7">
        <w:rPr>
          <w:rFonts w:ascii="Arial" w:hAnsi="Arial" w:cs="Arial"/>
        </w:rPr>
        <w:t>ringe</w:t>
      </w:r>
    </w:p>
    <w:p w14:paraId="22CEBD57" w14:textId="77777777" w:rsidR="001727B1" w:rsidRPr="004B20D5" w:rsidRDefault="001727B1" w:rsidP="00172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04273B7" w14:textId="77777777" w:rsidR="001727B1" w:rsidRDefault="001727B1" w:rsidP="00172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405E2DC4" w14:textId="77777777" w:rsidR="001727B1" w:rsidRDefault="001727B1" w:rsidP="001727B1">
      <w:pPr>
        <w:tabs>
          <w:tab w:val="left" w:pos="3591"/>
        </w:tabs>
        <w:rPr>
          <w:rFonts w:ascii="Arial" w:hAnsi="Arial" w:cs="Arial"/>
          <w:b/>
        </w:rPr>
      </w:pPr>
    </w:p>
    <w:p w14:paraId="780E7C76" w14:textId="77777777" w:rsidR="00C6638A" w:rsidRDefault="00C6638A" w:rsidP="001727B1">
      <w:pPr>
        <w:tabs>
          <w:tab w:val="left" w:pos="3591"/>
        </w:tabs>
        <w:rPr>
          <w:rFonts w:ascii="Arial" w:hAnsi="Arial" w:cs="Arial"/>
          <w:b/>
        </w:rPr>
      </w:pPr>
    </w:p>
    <w:p w14:paraId="5EC9A6EA" w14:textId="77777777" w:rsidR="009A77F3" w:rsidRPr="00510ABE" w:rsidRDefault="005D120F" w:rsidP="009A7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9A77F3">
        <w:rPr>
          <w:rFonts w:ascii="Arial" w:hAnsi="Arial" w:cs="Arial"/>
          <w:b/>
        </w:rPr>
        <w:t>Jägerball – alle gegen alle</w:t>
      </w:r>
      <w:r>
        <w:rPr>
          <w:rFonts w:ascii="Arial" w:hAnsi="Arial" w:cs="Arial"/>
          <w:b/>
        </w:rPr>
        <w:t>“</w:t>
      </w:r>
    </w:p>
    <w:p w14:paraId="79153625" w14:textId="72BDCEA6" w:rsidR="009A77F3" w:rsidRDefault="009A77F3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Gespielt wird mit mehreren Bällen. Wer getroffen wird, setzt sich auf </w:t>
      </w:r>
      <w:r w:rsidR="00AA4127">
        <w:rPr>
          <w:rFonts w:ascii="Arial" w:hAnsi="Arial" w:cs="Arial"/>
        </w:rPr>
        <w:t>den Beckenrand</w:t>
      </w:r>
      <w:r>
        <w:rPr>
          <w:rFonts w:ascii="Arial" w:hAnsi="Arial" w:cs="Arial"/>
        </w:rPr>
        <w:t xml:space="preserve">. Regel: Es sitzen immer maximal </w:t>
      </w:r>
      <w:r w:rsidR="00367EA8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</w:t>
      </w:r>
      <w:r w:rsidR="00863D45">
        <w:rPr>
          <w:rFonts w:ascii="Arial" w:hAnsi="Arial" w:cs="Arial"/>
        </w:rPr>
        <w:t>Kinder</w:t>
      </w:r>
      <w:r>
        <w:rPr>
          <w:rFonts w:ascii="Arial" w:hAnsi="Arial" w:cs="Arial"/>
        </w:rPr>
        <w:t xml:space="preserve"> </w:t>
      </w:r>
      <w:r w:rsidR="009C4D59">
        <w:rPr>
          <w:rFonts w:ascii="Arial" w:hAnsi="Arial" w:cs="Arial"/>
        </w:rPr>
        <w:t>dort in der „</w:t>
      </w:r>
      <w:r w:rsidR="000F3C9F">
        <w:rPr>
          <w:rFonts w:ascii="Arial" w:hAnsi="Arial" w:cs="Arial"/>
        </w:rPr>
        <w:t>Warte</w:t>
      </w:r>
      <w:r w:rsidR="00863D45">
        <w:rPr>
          <w:rFonts w:ascii="Arial" w:hAnsi="Arial" w:cs="Arial"/>
        </w:rPr>
        <w:t xml:space="preserve">-Zone“. Sobald </w:t>
      </w:r>
      <w:r w:rsidR="00AA4127">
        <w:rPr>
          <w:rFonts w:ascii="Arial" w:hAnsi="Arial" w:cs="Arial"/>
        </w:rPr>
        <w:t xml:space="preserve">sich </w:t>
      </w:r>
      <w:r w:rsidR="00863D45">
        <w:rPr>
          <w:rFonts w:ascii="Arial" w:hAnsi="Arial" w:cs="Arial"/>
        </w:rPr>
        <w:t>ein</w:t>
      </w:r>
      <w:r w:rsidR="009C4D59">
        <w:rPr>
          <w:rFonts w:ascii="Arial" w:hAnsi="Arial" w:cs="Arial"/>
        </w:rPr>
        <w:t xml:space="preserve"> </w:t>
      </w:r>
      <w:r w:rsidR="00367EA8">
        <w:rPr>
          <w:rFonts w:ascii="Arial" w:hAnsi="Arial" w:cs="Arial"/>
        </w:rPr>
        <w:t>viertes</w:t>
      </w:r>
      <w:r w:rsidR="009C4D59">
        <w:rPr>
          <w:rFonts w:ascii="Arial" w:hAnsi="Arial" w:cs="Arial"/>
        </w:rPr>
        <w:t xml:space="preserve"> </w:t>
      </w:r>
      <w:r w:rsidR="00AA4127">
        <w:rPr>
          <w:rFonts w:ascii="Arial" w:hAnsi="Arial" w:cs="Arial"/>
        </w:rPr>
        <w:t>Kind</w:t>
      </w:r>
      <w:r w:rsidR="009C4D59">
        <w:rPr>
          <w:rFonts w:ascii="Arial" w:hAnsi="Arial" w:cs="Arial"/>
        </w:rPr>
        <w:t xml:space="preserve"> dazu setzt, ist </w:t>
      </w:r>
      <w:r w:rsidR="00863D45">
        <w:rPr>
          <w:rFonts w:ascii="Arial" w:hAnsi="Arial" w:cs="Arial"/>
        </w:rPr>
        <w:t>das</w:t>
      </w:r>
      <w:r w:rsidR="009C4D59">
        <w:rPr>
          <w:rFonts w:ascii="Arial" w:hAnsi="Arial" w:cs="Arial"/>
        </w:rPr>
        <w:t xml:space="preserve"> erste </w:t>
      </w:r>
      <w:r w:rsidR="00AA4127">
        <w:rPr>
          <w:rFonts w:ascii="Arial" w:hAnsi="Arial" w:cs="Arial"/>
        </w:rPr>
        <w:t xml:space="preserve">Kind </w:t>
      </w:r>
      <w:r w:rsidR="009C4D59">
        <w:rPr>
          <w:rFonts w:ascii="Arial" w:hAnsi="Arial" w:cs="Arial"/>
        </w:rPr>
        <w:t>wieder frei.</w:t>
      </w:r>
    </w:p>
    <w:p w14:paraId="3DCB3329" w14:textId="77777777" w:rsidR="009A77F3" w:rsidRPr="00B64D27" w:rsidRDefault="009A77F3" w:rsidP="009A7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>Material: mehrere Bälle</w:t>
      </w:r>
    </w:p>
    <w:p w14:paraId="37768057" w14:textId="77777777" w:rsidR="009A77F3" w:rsidRPr="004B20D5" w:rsidRDefault="009A77F3" w:rsidP="009A7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8265847" w14:textId="77777777" w:rsidR="009A77F3" w:rsidRDefault="009A77F3" w:rsidP="009A7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5215915B" w14:textId="77777777" w:rsidR="009A77F3" w:rsidRDefault="009A77F3" w:rsidP="009A77F3">
      <w:pPr>
        <w:tabs>
          <w:tab w:val="left" w:pos="3591"/>
        </w:tabs>
        <w:rPr>
          <w:rFonts w:ascii="Arial" w:hAnsi="Arial" w:cs="Arial"/>
          <w:b/>
        </w:rPr>
      </w:pPr>
    </w:p>
    <w:p w14:paraId="207629AD" w14:textId="77777777" w:rsidR="00C6638A" w:rsidRDefault="00C6638A" w:rsidP="00B80C27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298E9D" w14:textId="77777777" w:rsidR="00391971" w:rsidRPr="00391971" w:rsidRDefault="00CE1B8C" w:rsidP="00B80C27">
      <w:pPr>
        <w:tabs>
          <w:tab w:val="left" w:pos="35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Gruppenaufgabe</w:t>
      </w:r>
      <w:r w:rsidR="00952EF4">
        <w:rPr>
          <w:rFonts w:ascii="Arial" w:hAnsi="Arial" w:cs="Arial"/>
          <w:b/>
        </w:rPr>
        <w:t>n</w:t>
      </w:r>
    </w:p>
    <w:p w14:paraId="055102CB" w14:textId="77777777" w:rsidR="00624474" w:rsidRDefault="00624474" w:rsidP="00391971">
      <w:pPr>
        <w:tabs>
          <w:tab w:val="left" w:pos="3591"/>
        </w:tabs>
        <w:rPr>
          <w:rFonts w:ascii="Arial" w:hAnsi="Arial" w:cs="Arial"/>
          <w:b/>
        </w:rPr>
      </w:pPr>
    </w:p>
    <w:p w14:paraId="0FE4CCA3" w14:textId="77777777" w:rsidR="00952EF4" w:rsidRPr="00863D45" w:rsidRDefault="005D120F" w:rsidP="00952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952EF4">
        <w:rPr>
          <w:rFonts w:ascii="Arial" w:hAnsi="Arial" w:cs="Arial"/>
          <w:b/>
        </w:rPr>
        <w:t>Rollende Kette</w:t>
      </w:r>
      <w:r>
        <w:rPr>
          <w:rFonts w:ascii="Arial" w:hAnsi="Arial" w:cs="Arial"/>
          <w:b/>
        </w:rPr>
        <w:t>“</w:t>
      </w:r>
      <w:r w:rsidR="00952EF4">
        <w:rPr>
          <w:rFonts w:ascii="Arial" w:hAnsi="Arial" w:cs="Arial"/>
          <w:b/>
        </w:rPr>
        <w:t xml:space="preserve"> </w:t>
      </w:r>
      <w:r w:rsidR="007A148B" w:rsidRPr="00863D45">
        <w:rPr>
          <w:rFonts w:ascii="Arial" w:hAnsi="Arial" w:cs="Arial"/>
        </w:rPr>
        <w:t>Achtung – nur m</w:t>
      </w:r>
      <w:r w:rsidR="009B1C55" w:rsidRPr="00863D45">
        <w:rPr>
          <w:rFonts w:ascii="Arial" w:hAnsi="Arial" w:cs="Arial"/>
        </w:rPr>
        <w:t>öglich bei niedrigem</w:t>
      </w:r>
      <w:r w:rsidR="007A148B" w:rsidRPr="00863D45">
        <w:rPr>
          <w:rFonts w:ascii="Arial" w:hAnsi="Arial" w:cs="Arial"/>
        </w:rPr>
        <w:t xml:space="preserve"> Beckenrand</w:t>
      </w:r>
      <w:r w:rsidR="00863D45">
        <w:rPr>
          <w:rFonts w:ascii="Arial" w:hAnsi="Arial" w:cs="Arial"/>
        </w:rPr>
        <w:t>!</w:t>
      </w:r>
    </w:p>
    <w:p w14:paraId="578B471B" w14:textId="77777777" w:rsidR="00952EF4" w:rsidRPr="005C203C" w:rsidRDefault="00952EF4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Die Klasse/Gruppe setzt sich ganz eng mit Körperkontakt hintereinander</w:t>
      </w:r>
      <w:r w:rsidR="000F3C9F">
        <w:rPr>
          <w:rFonts w:ascii="Arial" w:hAnsi="Arial" w:cs="Arial"/>
        </w:rPr>
        <w:t xml:space="preserve"> (d.h. seitlings zum Wasser)</w:t>
      </w:r>
      <w:r>
        <w:rPr>
          <w:rFonts w:ascii="Arial" w:hAnsi="Arial" w:cs="Arial"/>
        </w:rPr>
        <w:t xml:space="preserve"> oder nebeneinander (mit dem Rücken zum Wasser) auf die </w:t>
      </w:r>
      <w:r w:rsidRPr="005C203C">
        <w:rPr>
          <w:rFonts w:ascii="Arial" w:hAnsi="Arial" w:cs="Arial"/>
        </w:rPr>
        <w:t xml:space="preserve">Beckenkante. Alle </w:t>
      </w:r>
      <w:r w:rsidR="005D55C3" w:rsidRPr="005C203C">
        <w:rPr>
          <w:rFonts w:ascii="Arial" w:hAnsi="Arial" w:cs="Arial"/>
        </w:rPr>
        <w:t>halten sich gegenseitig f</w:t>
      </w:r>
      <w:bookmarkStart w:id="0" w:name="_GoBack"/>
      <w:bookmarkEnd w:id="0"/>
      <w:r w:rsidR="005D55C3" w:rsidRPr="005C203C">
        <w:rPr>
          <w:rFonts w:ascii="Arial" w:hAnsi="Arial" w:cs="Arial"/>
        </w:rPr>
        <w:t xml:space="preserve">est oder </w:t>
      </w:r>
      <w:r w:rsidRPr="005C203C">
        <w:rPr>
          <w:rFonts w:ascii="Arial" w:hAnsi="Arial" w:cs="Arial"/>
        </w:rPr>
        <w:t>haken sich ein.</w:t>
      </w:r>
    </w:p>
    <w:p w14:paraId="1533B200" w14:textId="77777777" w:rsidR="00952EF4" w:rsidRPr="00B64D27" w:rsidRDefault="009B1C55" w:rsidP="006C2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rPr>
          <w:rFonts w:ascii="Arial" w:hAnsi="Arial" w:cs="Arial"/>
        </w:rPr>
      </w:pPr>
      <w:r w:rsidRPr="005C203C">
        <w:rPr>
          <w:rFonts w:ascii="Arial" w:hAnsi="Arial" w:cs="Arial"/>
        </w:rPr>
        <w:t xml:space="preserve">Nun darf sich das erste Kind </w:t>
      </w:r>
      <w:r w:rsidR="00952EF4" w:rsidRPr="005C203C">
        <w:rPr>
          <w:rFonts w:ascii="Arial" w:hAnsi="Arial" w:cs="Arial"/>
        </w:rPr>
        <w:t xml:space="preserve">ins Wasser kippen lassen, ohne </w:t>
      </w:r>
      <w:r w:rsidRPr="005C203C">
        <w:rPr>
          <w:rFonts w:ascii="Arial" w:hAnsi="Arial" w:cs="Arial"/>
        </w:rPr>
        <w:t xml:space="preserve">dass </w:t>
      </w:r>
      <w:r w:rsidR="00952EF4" w:rsidRPr="005C203C">
        <w:rPr>
          <w:rFonts w:ascii="Arial" w:hAnsi="Arial" w:cs="Arial"/>
        </w:rPr>
        <w:t>die Partnerin oder de</w:t>
      </w:r>
      <w:r w:rsidRPr="005C203C">
        <w:rPr>
          <w:rFonts w:ascii="Arial" w:hAnsi="Arial" w:cs="Arial"/>
        </w:rPr>
        <w:t>r</w:t>
      </w:r>
      <w:r w:rsidR="00952EF4" w:rsidRPr="005C203C">
        <w:rPr>
          <w:rFonts w:ascii="Arial" w:hAnsi="Arial" w:cs="Arial"/>
        </w:rPr>
        <w:t xml:space="preserve"> Pa</w:t>
      </w:r>
      <w:r w:rsidR="00481FED">
        <w:rPr>
          <w:rFonts w:ascii="Arial" w:hAnsi="Arial" w:cs="Arial"/>
        </w:rPr>
        <w:t>rtner los</w:t>
      </w:r>
      <w:r w:rsidR="00952EF4" w:rsidRPr="005C203C">
        <w:rPr>
          <w:rFonts w:ascii="Arial" w:hAnsi="Arial" w:cs="Arial"/>
        </w:rPr>
        <w:t>l</w:t>
      </w:r>
      <w:r w:rsidRPr="005C203C">
        <w:rPr>
          <w:rFonts w:ascii="Arial" w:hAnsi="Arial" w:cs="Arial"/>
        </w:rPr>
        <w:t>ässt</w:t>
      </w:r>
      <w:r w:rsidR="00952EF4" w:rsidRPr="005C203C">
        <w:rPr>
          <w:rFonts w:ascii="Arial" w:hAnsi="Arial" w:cs="Arial"/>
        </w:rPr>
        <w:t xml:space="preserve">. Schafft es die Gruppe, die Reihe nicht abreißen zu lassen, bis </w:t>
      </w:r>
      <w:r w:rsidRPr="005C203C">
        <w:rPr>
          <w:rFonts w:ascii="Arial" w:hAnsi="Arial" w:cs="Arial"/>
        </w:rPr>
        <w:t>das letzte Kind</w:t>
      </w:r>
      <w:r w:rsidR="00952EF4" w:rsidRPr="005C203C">
        <w:rPr>
          <w:rFonts w:ascii="Arial" w:hAnsi="Arial" w:cs="Arial"/>
        </w:rPr>
        <w:t xml:space="preserve"> ins Wasser gleitet? </w:t>
      </w:r>
      <w:r w:rsidR="00191555" w:rsidRPr="005C203C">
        <w:rPr>
          <w:rFonts w:ascii="Arial" w:hAnsi="Arial" w:cs="Arial"/>
        </w:rPr>
        <w:t>Ziel</w:t>
      </w:r>
      <w:r w:rsidR="00952EF4" w:rsidRPr="005C203C">
        <w:rPr>
          <w:rFonts w:ascii="Arial" w:hAnsi="Arial" w:cs="Arial"/>
        </w:rPr>
        <w:t xml:space="preserve"> ist</w:t>
      </w:r>
      <w:r w:rsidR="00191555" w:rsidRPr="005C203C">
        <w:rPr>
          <w:rFonts w:ascii="Arial" w:hAnsi="Arial" w:cs="Arial"/>
        </w:rPr>
        <w:t xml:space="preserve"> es</w:t>
      </w:r>
      <w:r w:rsidRPr="005C203C">
        <w:rPr>
          <w:rFonts w:ascii="Arial" w:hAnsi="Arial" w:cs="Arial"/>
        </w:rPr>
        <w:t>, dass nur die oder der E</w:t>
      </w:r>
      <w:r w:rsidR="00952EF4" w:rsidRPr="005C203C">
        <w:rPr>
          <w:rFonts w:ascii="Arial" w:hAnsi="Arial" w:cs="Arial"/>
        </w:rPr>
        <w:t>rste sich</w:t>
      </w:r>
      <w:r w:rsidR="00952EF4">
        <w:rPr>
          <w:rFonts w:ascii="Arial" w:hAnsi="Arial" w:cs="Arial"/>
        </w:rPr>
        <w:t xml:space="preserve"> kippen lässt und die anderen sich mitziehen lassen.</w:t>
      </w:r>
    </w:p>
    <w:p w14:paraId="7B405FA5" w14:textId="77777777" w:rsidR="00952EF4" w:rsidRPr="004B20D5" w:rsidRDefault="00952EF4" w:rsidP="00952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2AAC54CF" w14:textId="6C3CFF68" w:rsidR="001727B1" w:rsidRPr="00954003" w:rsidRDefault="00952EF4" w:rsidP="00954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sectPr w:rsidR="001727B1" w:rsidRPr="00954003" w:rsidSect="0078782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2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0B02" w14:textId="77777777" w:rsidR="00E72B3B" w:rsidRDefault="00E72B3B" w:rsidP="00572644">
      <w:pPr>
        <w:rPr>
          <w:rFonts w:hint="eastAsia"/>
        </w:rPr>
      </w:pPr>
      <w:r>
        <w:separator/>
      </w:r>
    </w:p>
  </w:endnote>
  <w:endnote w:type="continuationSeparator" w:id="0">
    <w:p w14:paraId="4103B9EE" w14:textId="77777777" w:rsidR="00E72B3B" w:rsidRDefault="00E72B3B" w:rsidP="005726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00E2" w14:textId="77777777" w:rsidR="003E3D02" w:rsidRDefault="004C57A1" w:rsidP="0089160C">
    <w:pPr>
      <w:pStyle w:val="Fuzeile"/>
      <w:framePr w:wrap="none" w:vAnchor="text" w:hAnchor="margin" w:xAlign="right" w:y="1"/>
      <w:rPr>
        <w:rStyle w:val="Seitenzahl"/>
        <w:rFonts w:hint="eastAsia"/>
        <w:szCs w:val="24"/>
      </w:rPr>
    </w:pPr>
    <w:r>
      <w:rPr>
        <w:rStyle w:val="Seitenzahl"/>
        <w:rFonts w:hint="eastAsia"/>
      </w:rPr>
      <w:fldChar w:fldCharType="begin"/>
    </w:r>
    <w:r w:rsidR="003E3D02"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77CC8330" w14:textId="77777777" w:rsidR="003E3D02" w:rsidRDefault="003E3D02" w:rsidP="003E3D02">
    <w:pPr>
      <w:pStyle w:val="Fuzeile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B338" w14:textId="77777777" w:rsidR="003E3D02" w:rsidRDefault="003E3D02">
    <w:pPr>
      <w:pStyle w:val="Fuzeile"/>
      <w:jc w:val="center"/>
      <w:rPr>
        <w:rFonts w:ascii="Arial" w:hAnsi="Arial" w:cs="Arial"/>
        <w:color w:val="4F81BD" w:themeColor="accent1"/>
        <w:sz w:val="20"/>
      </w:rPr>
    </w:pPr>
  </w:p>
  <w:p w14:paraId="72AD4C60" w14:textId="77777777" w:rsidR="003E3D02" w:rsidRPr="003E3D02" w:rsidRDefault="003E3D02">
    <w:pPr>
      <w:pStyle w:val="Fuzeile"/>
      <w:jc w:val="center"/>
      <w:rPr>
        <w:rFonts w:ascii="Arial" w:hAnsi="Arial" w:cs="Arial"/>
        <w:sz w:val="20"/>
      </w:rPr>
    </w:pPr>
    <w:r w:rsidRPr="003E3D02">
      <w:rPr>
        <w:rFonts w:ascii="Arial" w:hAnsi="Arial" w:cs="Arial"/>
        <w:sz w:val="20"/>
      </w:rPr>
      <w:t xml:space="preserve">- Seite </w:t>
    </w:r>
    <w:r w:rsidR="005F1359">
      <w:fldChar w:fldCharType="begin"/>
    </w:r>
    <w:r w:rsidR="005F1359">
      <w:instrText>PAGE  \* Arabic  \* MERGEFORMAT</w:instrText>
    </w:r>
    <w:r w:rsidR="005F1359">
      <w:fldChar w:fldCharType="separate"/>
    </w:r>
    <w:r w:rsidR="006C2504" w:rsidRPr="006C2504">
      <w:rPr>
        <w:rFonts w:ascii="Arial" w:hAnsi="Arial" w:cs="Arial" w:hint="eastAsia"/>
        <w:noProof/>
        <w:sz w:val="20"/>
      </w:rPr>
      <w:t>3</w:t>
    </w:r>
    <w:r w:rsidR="005F1359">
      <w:rPr>
        <w:rFonts w:ascii="Arial" w:hAnsi="Arial" w:cs="Arial"/>
        <w:noProof/>
        <w:sz w:val="20"/>
      </w:rPr>
      <w:fldChar w:fldCharType="end"/>
    </w:r>
    <w:r w:rsidRPr="003E3D02">
      <w:rPr>
        <w:rFonts w:ascii="Arial" w:hAnsi="Arial" w:cs="Arial"/>
        <w:sz w:val="20"/>
      </w:rPr>
      <w:t xml:space="preserve"> von </w:t>
    </w:r>
    <w:r w:rsidR="00374AAA">
      <w:rPr>
        <w:rFonts w:ascii="Arial" w:hAnsi="Arial" w:cs="Arial"/>
        <w:sz w:val="20"/>
      </w:rPr>
      <w:t>4</w:t>
    </w:r>
    <w:r w:rsidRPr="003E3D02">
      <w:rPr>
        <w:rFonts w:ascii="Arial" w:hAnsi="Arial" w:cs="Arial"/>
        <w:sz w:val="20"/>
      </w:rPr>
      <w:t xml:space="preserve"> -</w:t>
    </w:r>
  </w:p>
  <w:p w14:paraId="7D57E154" w14:textId="77777777" w:rsidR="003E3D02" w:rsidRPr="003E3D02" w:rsidRDefault="003E3D02" w:rsidP="003E3D02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20CC" w14:textId="77777777" w:rsidR="0078782A" w:rsidRDefault="0078782A" w:rsidP="0078782A">
    <w:pPr>
      <w:pStyle w:val="Fuzeile"/>
      <w:jc w:val="center"/>
      <w:rPr>
        <w:rFonts w:ascii="Arial" w:hAnsi="Arial" w:cs="Arial"/>
        <w:sz w:val="20"/>
      </w:rPr>
    </w:pPr>
  </w:p>
  <w:p w14:paraId="74E02A24" w14:textId="77777777" w:rsidR="0078782A" w:rsidRPr="0078782A" w:rsidRDefault="0078782A" w:rsidP="0078782A">
    <w:pPr>
      <w:pStyle w:val="Fuzeile"/>
      <w:jc w:val="center"/>
      <w:rPr>
        <w:rFonts w:ascii="Arial" w:hAnsi="Arial" w:cs="Arial"/>
        <w:sz w:val="20"/>
      </w:rPr>
    </w:pPr>
    <w:r w:rsidRPr="003E3D02">
      <w:rPr>
        <w:rFonts w:ascii="Arial" w:hAnsi="Arial" w:cs="Arial"/>
        <w:sz w:val="20"/>
      </w:rPr>
      <w:t xml:space="preserve">- Seite </w:t>
    </w:r>
    <w:r w:rsidR="005F1359">
      <w:fldChar w:fldCharType="begin"/>
    </w:r>
    <w:r w:rsidR="005F1359">
      <w:instrText>PAGE  \* Arabic  \* MERGEFORMAT</w:instrText>
    </w:r>
    <w:r w:rsidR="005F1359">
      <w:fldChar w:fldCharType="separate"/>
    </w:r>
    <w:r w:rsidR="006C2504" w:rsidRPr="006C2504">
      <w:rPr>
        <w:rFonts w:ascii="Arial" w:hAnsi="Arial" w:cs="Arial" w:hint="eastAsia"/>
        <w:noProof/>
        <w:sz w:val="20"/>
      </w:rPr>
      <w:t>1</w:t>
    </w:r>
    <w:r w:rsidR="005F1359">
      <w:rPr>
        <w:rFonts w:ascii="Arial" w:hAnsi="Arial" w:cs="Arial"/>
        <w:noProof/>
        <w:sz w:val="20"/>
      </w:rPr>
      <w:fldChar w:fldCharType="end"/>
    </w:r>
    <w:r w:rsidRPr="003E3D02">
      <w:rPr>
        <w:rFonts w:ascii="Arial" w:hAnsi="Arial" w:cs="Arial"/>
        <w:sz w:val="20"/>
      </w:rPr>
      <w:t xml:space="preserve"> von </w:t>
    </w:r>
    <w:r w:rsidR="00374AAA">
      <w:rPr>
        <w:rFonts w:ascii="Arial" w:hAnsi="Arial" w:cs="Arial"/>
        <w:sz w:val="20"/>
      </w:rPr>
      <w:t>4</w:t>
    </w:r>
    <w:r w:rsidRPr="003E3D02"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8CA5" w14:textId="77777777" w:rsidR="00E72B3B" w:rsidRDefault="00E72B3B" w:rsidP="00572644">
      <w:pPr>
        <w:rPr>
          <w:rFonts w:hint="eastAsia"/>
        </w:rPr>
      </w:pPr>
      <w:r>
        <w:separator/>
      </w:r>
    </w:p>
  </w:footnote>
  <w:footnote w:type="continuationSeparator" w:id="0">
    <w:p w14:paraId="77F59BB7" w14:textId="77777777" w:rsidR="00E72B3B" w:rsidRDefault="00E72B3B" w:rsidP="005726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D251" w14:textId="01D314FF" w:rsidR="00C02843" w:rsidRPr="00C02843" w:rsidRDefault="00C02843" w:rsidP="00C02843">
    <w:pPr>
      <w:rPr>
        <w:rFonts w:ascii="Arial" w:hAnsi="Arial"/>
        <w:sz w:val="18"/>
        <w:szCs w:val="32"/>
      </w:rPr>
    </w:pPr>
    <w:r w:rsidRPr="00C02843">
      <w:rPr>
        <w:rFonts w:ascii="Arial" w:hAnsi="Arial"/>
        <w:sz w:val="18"/>
        <w:szCs w:val="32"/>
      </w:rPr>
      <w:t>Bausteine zum Unterrichtsvorhaben: „</w:t>
    </w:r>
    <w:r w:rsidR="00B16EC0">
      <w:rPr>
        <w:rFonts w:ascii="Arial" w:hAnsi="Arial"/>
        <w:sz w:val="18"/>
        <w:szCs w:val="32"/>
      </w:rPr>
      <w:t>Spiele</w:t>
    </w:r>
    <w:r w:rsidR="004616A4">
      <w:rPr>
        <w:rFonts w:ascii="Arial" w:hAnsi="Arial"/>
        <w:sz w:val="18"/>
        <w:szCs w:val="32"/>
      </w:rPr>
      <w:t xml:space="preserve"> im Wasser</w:t>
    </w:r>
    <w:r w:rsidRPr="00C02843">
      <w:rPr>
        <w:rFonts w:ascii="Arial" w:hAnsi="Arial"/>
        <w:sz w:val="18"/>
        <w:szCs w:val="32"/>
      </w:rPr>
      <w:t>“</w:t>
    </w:r>
  </w:p>
  <w:p w14:paraId="28B74E62" w14:textId="77777777" w:rsidR="00C02843" w:rsidRDefault="00C02843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176C8"/>
    <w:rsid w:val="00035BF9"/>
    <w:rsid w:val="00046494"/>
    <w:rsid w:val="000466BA"/>
    <w:rsid w:val="000533A7"/>
    <w:rsid w:val="00056561"/>
    <w:rsid w:val="0008296C"/>
    <w:rsid w:val="000B235D"/>
    <w:rsid w:val="000E1B90"/>
    <w:rsid w:val="000F3C9F"/>
    <w:rsid w:val="00144F57"/>
    <w:rsid w:val="00156195"/>
    <w:rsid w:val="0016195B"/>
    <w:rsid w:val="0016497C"/>
    <w:rsid w:val="0017128E"/>
    <w:rsid w:val="001727B1"/>
    <w:rsid w:val="00180D93"/>
    <w:rsid w:val="00191555"/>
    <w:rsid w:val="001E0C54"/>
    <w:rsid w:val="001E208F"/>
    <w:rsid w:val="001F1AFA"/>
    <w:rsid w:val="001F648D"/>
    <w:rsid w:val="00212294"/>
    <w:rsid w:val="00273DE9"/>
    <w:rsid w:val="00274FC3"/>
    <w:rsid w:val="002B59B7"/>
    <w:rsid w:val="002D1DD2"/>
    <w:rsid w:val="002E36F2"/>
    <w:rsid w:val="002E6BAF"/>
    <w:rsid w:val="00326040"/>
    <w:rsid w:val="003260A5"/>
    <w:rsid w:val="00350335"/>
    <w:rsid w:val="00367EA8"/>
    <w:rsid w:val="00373F3D"/>
    <w:rsid w:val="00374AAA"/>
    <w:rsid w:val="003849FE"/>
    <w:rsid w:val="00391971"/>
    <w:rsid w:val="003E3D02"/>
    <w:rsid w:val="003E487B"/>
    <w:rsid w:val="003F7A9F"/>
    <w:rsid w:val="00414A08"/>
    <w:rsid w:val="004616A4"/>
    <w:rsid w:val="004645C4"/>
    <w:rsid w:val="00481FED"/>
    <w:rsid w:val="004C57A1"/>
    <w:rsid w:val="004D7978"/>
    <w:rsid w:val="004F6B5B"/>
    <w:rsid w:val="0050037B"/>
    <w:rsid w:val="005070C5"/>
    <w:rsid w:val="00534589"/>
    <w:rsid w:val="0055057F"/>
    <w:rsid w:val="0055224B"/>
    <w:rsid w:val="00560624"/>
    <w:rsid w:val="00572644"/>
    <w:rsid w:val="00575050"/>
    <w:rsid w:val="005762C9"/>
    <w:rsid w:val="00580D1B"/>
    <w:rsid w:val="005C203C"/>
    <w:rsid w:val="005D120F"/>
    <w:rsid w:val="005D55C3"/>
    <w:rsid w:val="005F1359"/>
    <w:rsid w:val="005F3F40"/>
    <w:rsid w:val="005F6D00"/>
    <w:rsid w:val="00624474"/>
    <w:rsid w:val="00627725"/>
    <w:rsid w:val="0063591E"/>
    <w:rsid w:val="00662239"/>
    <w:rsid w:val="006642E5"/>
    <w:rsid w:val="00664DA0"/>
    <w:rsid w:val="00666F63"/>
    <w:rsid w:val="00676A76"/>
    <w:rsid w:val="006A2AF7"/>
    <w:rsid w:val="006B0501"/>
    <w:rsid w:val="006C2504"/>
    <w:rsid w:val="006C662B"/>
    <w:rsid w:val="006E10EF"/>
    <w:rsid w:val="006F7FBE"/>
    <w:rsid w:val="00705BC1"/>
    <w:rsid w:val="007072F2"/>
    <w:rsid w:val="00732880"/>
    <w:rsid w:val="0078782A"/>
    <w:rsid w:val="007A148B"/>
    <w:rsid w:val="007A152F"/>
    <w:rsid w:val="007B7C81"/>
    <w:rsid w:val="0080232C"/>
    <w:rsid w:val="00804991"/>
    <w:rsid w:val="00811177"/>
    <w:rsid w:val="00821645"/>
    <w:rsid w:val="0083419C"/>
    <w:rsid w:val="008365A1"/>
    <w:rsid w:val="00863D45"/>
    <w:rsid w:val="008757AB"/>
    <w:rsid w:val="008B2014"/>
    <w:rsid w:val="008B5833"/>
    <w:rsid w:val="008D6DB5"/>
    <w:rsid w:val="00930AAC"/>
    <w:rsid w:val="009458CE"/>
    <w:rsid w:val="00952EF4"/>
    <w:rsid w:val="00954003"/>
    <w:rsid w:val="00987F80"/>
    <w:rsid w:val="0099039A"/>
    <w:rsid w:val="009A77F3"/>
    <w:rsid w:val="009A7FE9"/>
    <w:rsid w:val="009B1C55"/>
    <w:rsid w:val="009B1DF0"/>
    <w:rsid w:val="009C4D59"/>
    <w:rsid w:val="009E5997"/>
    <w:rsid w:val="009F60F1"/>
    <w:rsid w:val="00A014D0"/>
    <w:rsid w:val="00A01B8F"/>
    <w:rsid w:val="00A03864"/>
    <w:rsid w:val="00A11CA4"/>
    <w:rsid w:val="00A247B7"/>
    <w:rsid w:val="00A258B2"/>
    <w:rsid w:val="00A33FCD"/>
    <w:rsid w:val="00A4768E"/>
    <w:rsid w:val="00A92849"/>
    <w:rsid w:val="00AA4127"/>
    <w:rsid w:val="00AE71EB"/>
    <w:rsid w:val="00B049EE"/>
    <w:rsid w:val="00B16EC0"/>
    <w:rsid w:val="00B43031"/>
    <w:rsid w:val="00B64D27"/>
    <w:rsid w:val="00B802AB"/>
    <w:rsid w:val="00B80C27"/>
    <w:rsid w:val="00BA0AF6"/>
    <w:rsid w:val="00BE1840"/>
    <w:rsid w:val="00BF49C7"/>
    <w:rsid w:val="00C01E3D"/>
    <w:rsid w:val="00C02843"/>
    <w:rsid w:val="00C05844"/>
    <w:rsid w:val="00C104E7"/>
    <w:rsid w:val="00C6638A"/>
    <w:rsid w:val="00C700B7"/>
    <w:rsid w:val="00CA7010"/>
    <w:rsid w:val="00CB1127"/>
    <w:rsid w:val="00CC0128"/>
    <w:rsid w:val="00CC1E6E"/>
    <w:rsid w:val="00CE163E"/>
    <w:rsid w:val="00CE1B5D"/>
    <w:rsid w:val="00CE1B8C"/>
    <w:rsid w:val="00CF1B69"/>
    <w:rsid w:val="00D112EA"/>
    <w:rsid w:val="00D340D8"/>
    <w:rsid w:val="00D461D3"/>
    <w:rsid w:val="00D53E33"/>
    <w:rsid w:val="00D605C1"/>
    <w:rsid w:val="00D62723"/>
    <w:rsid w:val="00D66A4A"/>
    <w:rsid w:val="00D728D7"/>
    <w:rsid w:val="00DA02A6"/>
    <w:rsid w:val="00DB1895"/>
    <w:rsid w:val="00DD7681"/>
    <w:rsid w:val="00DF4BA4"/>
    <w:rsid w:val="00E27263"/>
    <w:rsid w:val="00E30158"/>
    <w:rsid w:val="00E36225"/>
    <w:rsid w:val="00E429C7"/>
    <w:rsid w:val="00E5254E"/>
    <w:rsid w:val="00E72B3B"/>
    <w:rsid w:val="00E81BC3"/>
    <w:rsid w:val="00EB0A36"/>
    <w:rsid w:val="00ED7BAD"/>
    <w:rsid w:val="00EF2999"/>
    <w:rsid w:val="00F17689"/>
    <w:rsid w:val="00F22708"/>
    <w:rsid w:val="00F46A05"/>
    <w:rsid w:val="00F57C23"/>
    <w:rsid w:val="00F82A6C"/>
    <w:rsid w:val="00FB026B"/>
    <w:rsid w:val="00FC6F22"/>
    <w:rsid w:val="00FC794C"/>
    <w:rsid w:val="00FE1841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64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4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7264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7264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Link">
    <w:name w:val="Hyperlink"/>
    <w:basedOn w:val="Absatz-Standardschriftart"/>
    <w:uiPriority w:val="99"/>
    <w:unhideWhenUsed/>
    <w:rsid w:val="005F6D0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2726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2294"/>
    <w:pPr>
      <w:ind w:left="720"/>
      <w:contextualSpacing/>
    </w:pPr>
    <w:rPr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3E3D02"/>
  </w:style>
  <w:style w:type="character" w:styleId="Kommentarzeichen">
    <w:name w:val="annotation reference"/>
    <w:basedOn w:val="Absatz-Standardschriftart"/>
    <w:uiPriority w:val="99"/>
    <w:semiHidden/>
    <w:unhideWhenUsed/>
    <w:rsid w:val="007A14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48B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48B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48B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48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48B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B98C-5418-E74E-8221-3230A130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17</cp:revision>
  <dcterms:created xsi:type="dcterms:W3CDTF">2017-03-05T11:38:00Z</dcterms:created>
  <dcterms:modified xsi:type="dcterms:W3CDTF">2017-03-27T19:27:00Z</dcterms:modified>
</cp:coreProperties>
</file>