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1D382" w14:textId="77777777" w:rsidR="006537DE" w:rsidRPr="00643420" w:rsidRDefault="00616371" w:rsidP="004E7CE3">
      <w:pPr>
        <w:pBdr>
          <w:top w:val="single" w:sz="4" w:space="1" w:color="auto"/>
          <w:left w:val="single" w:sz="4" w:space="4" w:color="auto"/>
          <w:bottom w:val="single" w:sz="4" w:space="1" w:color="auto"/>
          <w:right w:val="single" w:sz="4" w:space="4" w:color="auto"/>
        </w:pBdr>
        <w:shd w:val="clear" w:color="auto" w:fill="82BC00"/>
        <w:rPr>
          <w:rFonts w:ascii="Arial" w:hAnsi="Arial" w:cs="Arial"/>
          <w:color w:val="FFFFFF"/>
          <w:sz w:val="32"/>
          <w:szCs w:val="32"/>
        </w:rPr>
      </w:pPr>
      <w:r>
        <w:rPr>
          <w:rFonts w:ascii="Arial" w:hAnsi="Arial" w:cs="Arial"/>
          <w:color w:val="FFFFFF"/>
          <w:sz w:val="32"/>
          <w:szCs w:val="32"/>
        </w:rPr>
        <w:t>Spielbeschreibung</w:t>
      </w:r>
      <w:r w:rsidR="00D112EA" w:rsidRPr="00643420">
        <w:rPr>
          <w:rFonts w:ascii="Arial" w:hAnsi="Arial" w:cs="Arial"/>
          <w:color w:val="FFFFFF"/>
          <w:sz w:val="32"/>
          <w:szCs w:val="32"/>
        </w:rPr>
        <w:t xml:space="preserve"> zum</w:t>
      </w:r>
      <w:r w:rsidR="009458CE" w:rsidRPr="00643420">
        <w:rPr>
          <w:rFonts w:ascii="Arial" w:hAnsi="Arial" w:cs="Arial"/>
          <w:color w:val="FFFFFF"/>
          <w:sz w:val="32"/>
          <w:szCs w:val="32"/>
        </w:rPr>
        <w:t xml:space="preserve"> Unterrichts</w:t>
      </w:r>
      <w:r w:rsidR="00D112EA" w:rsidRPr="00643420">
        <w:rPr>
          <w:rFonts w:ascii="Arial" w:hAnsi="Arial" w:cs="Arial"/>
          <w:color w:val="FFFFFF"/>
          <w:sz w:val="32"/>
          <w:szCs w:val="32"/>
        </w:rPr>
        <w:t>vorhaben</w:t>
      </w:r>
      <w:r w:rsidR="009458CE" w:rsidRPr="00643420">
        <w:rPr>
          <w:rFonts w:ascii="Arial" w:hAnsi="Arial" w:cs="Arial"/>
          <w:color w:val="FFFFFF"/>
          <w:sz w:val="32"/>
          <w:szCs w:val="32"/>
        </w:rPr>
        <w:t xml:space="preserve">: </w:t>
      </w:r>
    </w:p>
    <w:p w14:paraId="272C182A" w14:textId="2AE7A760" w:rsidR="00FE2000" w:rsidRPr="00643420" w:rsidRDefault="00FE2000" w:rsidP="004E7CE3">
      <w:pPr>
        <w:pBdr>
          <w:top w:val="single" w:sz="4" w:space="1" w:color="auto"/>
          <w:left w:val="single" w:sz="4" w:space="4" w:color="auto"/>
          <w:bottom w:val="single" w:sz="4" w:space="1" w:color="auto"/>
          <w:right w:val="single" w:sz="4" w:space="4" w:color="auto"/>
        </w:pBdr>
        <w:shd w:val="clear" w:color="auto" w:fill="82BC00"/>
        <w:rPr>
          <w:rFonts w:ascii="Arial" w:hAnsi="Arial" w:cs="Arial"/>
          <w:color w:val="FFFFFF"/>
          <w:sz w:val="32"/>
          <w:szCs w:val="32"/>
        </w:rPr>
      </w:pPr>
      <w:r w:rsidRPr="00643420">
        <w:rPr>
          <w:rFonts w:ascii="Arial" w:hAnsi="Arial" w:cs="Arial"/>
          <w:color w:val="FFFFFF"/>
          <w:sz w:val="32"/>
          <w:szCs w:val="32"/>
        </w:rPr>
        <w:t>„</w:t>
      </w:r>
      <w:r w:rsidR="00490D69">
        <w:rPr>
          <w:rFonts w:ascii="Arial" w:hAnsi="Arial" w:cs="Arial"/>
          <w:color w:val="FFFFFF"/>
          <w:sz w:val="32"/>
          <w:szCs w:val="32"/>
        </w:rPr>
        <w:t>Rollbrett-Rennen</w:t>
      </w:r>
      <w:r w:rsidRPr="00643420">
        <w:rPr>
          <w:rFonts w:ascii="Arial" w:hAnsi="Arial" w:cs="Arial"/>
          <w:color w:val="FFFFFF"/>
          <w:sz w:val="32"/>
          <w:szCs w:val="32"/>
        </w:rPr>
        <w:t>“</w:t>
      </w:r>
      <w:r w:rsidR="00296D22" w:rsidRPr="00643420">
        <w:rPr>
          <w:rFonts w:ascii="Arial" w:hAnsi="Arial" w:cs="Arial"/>
          <w:color w:val="FFFFFF"/>
          <w:sz w:val="32"/>
          <w:szCs w:val="32"/>
        </w:rPr>
        <w:t xml:space="preserve"> </w:t>
      </w:r>
    </w:p>
    <w:p w14:paraId="61A7D959" w14:textId="77777777" w:rsidR="00A83486" w:rsidRDefault="0008296C" w:rsidP="004E7CE3">
      <w:pPr>
        <w:pBdr>
          <w:top w:val="single" w:sz="4" w:space="1" w:color="auto"/>
          <w:left w:val="single" w:sz="4" w:space="4" w:color="auto"/>
          <w:bottom w:val="single" w:sz="4" w:space="1" w:color="auto"/>
          <w:right w:val="single" w:sz="4" w:space="4" w:color="auto"/>
        </w:pBdr>
        <w:shd w:val="clear" w:color="auto" w:fill="82BC00"/>
        <w:rPr>
          <w:rFonts w:ascii="Arial" w:hAnsi="Arial" w:cs="Arial"/>
          <w:color w:val="FFFFFF"/>
          <w:sz w:val="32"/>
          <w:szCs w:val="32"/>
        </w:rPr>
      </w:pPr>
      <w:r w:rsidRPr="00643420">
        <w:rPr>
          <w:rFonts w:ascii="Arial" w:hAnsi="Arial" w:cs="Arial"/>
          <w:color w:val="FFFFFF"/>
          <w:sz w:val="32"/>
          <w:szCs w:val="32"/>
        </w:rPr>
        <w:t xml:space="preserve">Inhaltsbereich: </w:t>
      </w:r>
      <w:r w:rsidR="00A83486">
        <w:rPr>
          <w:rFonts w:ascii="Arial" w:hAnsi="Arial" w:cs="Arial"/>
          <w:color w:val="FFFFFF"/>
          <w:sz w:val="32"/>
          <w:szCs w:val="32"/>
        </w:rPr>
        <w:t>Bewegen in weiteren Erfahrungsfeldern:</w:t>
      </w:r>
    </w:p>
    <w:p w14:paraId="7F4A2037" w14:textId="77777777" w:rsidR="0008296C" w:rsidRPr="00643420" w:rsidRDefault="00A83486" w:rsidP="004E7CE3">
      <w:pPr>
        <w:pBdr>
          <w:top w:val="single" w:sz="4" w:space="1" w:color="auto"/>
          <w:left w:val="single" w:sz="4" w:space="4" w:color="auto"/>
          <w:bottom w:val="single" w:sz="4" w:space="1" w:color="auto"/>
          <w:right w:val="single" w:sz="4" w:space="4" w:color="auto"/>
        </w:pBdr>
        <w:shd w:val="clear" w:color="auto" w:fill="82BC00"/>
        <w:rPr>
          <w:rFonts w:ascii="Arial" w:hAnsi="Arial" w:cs="Arial"/>
          <w:color w:val="FFFFFF"/>
          <w:sz w:val="32"/>
          <w:szCs w:val="32"/>
        </w:rPr>
      </w:pPr>
      <w:r>
        <w:rPr>
          <w:rFonts w:ascii="Arial" w:hAnsi="Arial" w:cs="Arial"/>
          <w:color w:val="FFFFFF"/>
          <w:sz w:val="32"/>
          <w:szCs w:val="32"/>
        </w:rPr>
        <w:t xml:space="preserve">Fahren – Rollen – Gleiten    </w:t>
      </w:r>
      <w:r w:rsidR="0008296C" w:rsidRPr="00643420">
        <w:rPr>
          <w:rFonts w:ascii="Arial" w:hAnsi="Arial" w:cs="Arial"/>
          <w:color w:val="FFFFFF"/>
          <w:sz w:val="32"/>
          <w:szCs w:val="32"/>
        </w:rPr>
        <w:t>Klasse</w:t>
      </w:r>
      <w:r w:rsidR="00894072" w:rsidRPr="00643420">
        <w:rPr>
          <w:rFonts w:ascii="Arial" w:hAnsi="Arial" w:cs="Arial"/>
          <w:color w:val="FFFFFF"/>
          <w:sz w:val="32"/>
          <w:szCs w:val="32"/>
        </w:rPr>
        <w:t>n</w:t>
      </w:r>
      <w:r w:rsidR="00296D22" w:rsidRPr="00643420">
        <w:rPr>
          <w:rFonts w:ascii="Arial" w:hAnsi="Arial" w:cs="Arial"/>
          <w:color w:val="FFFFFF"/>
          <w:sz w:val="32"/>
          <w:szCs w:val="32"/>
        </w:rPr>
        <w:t xml:space="preserve"> 3/4</w:t>
      </w:r>
      <w:r w:rsidR="0008296C" w:rsidRPr="00643420">
        <w:rPr>
          <w:rFonts w:ascii="Arial" w:hAnsi="Arial" w:cs="Arial"/>
          <w:color w:val="FFFFFF"/>
          <w:sz w:val="32"/>
          <w:szCs w:val="32"/>
        </w:rPr>
        <w:t xml:space="preserve"> </w:t>
      </w:r>
    </w:p>
    <w:p w14:paraId="25E36B07" w14:textId="77777777" w:rsidR="00676EE6" w:rsidRDefault="00676EE6" w:rsidP="009458CE">
      <w:pPr>
        <w:rPr>
          <w:rFonts w:ascii="Arial" w:hAnsi="Arial"/>
          <w:b/>
        </w:rPr>
      </w:pPr>
    </w:p>
    <w:p w14:paraId="208DAE88" w14:textId="77777777" w:rsidR="00676EE6" w:rsidRDefault="00676EE6" w:rsidP="009458CE">
      <w:pPr>
        <w:rPr>
          <w:rFonts w:ascii="Arial" w:hAnsi="Arial"/>
          <w:b/>
        </w:rPr>
      </w:pPr>
    </w:p>
    <w:p w14:paraId="478CBABA" w14:textId="77777777" w:rsidR="00960CCF" w:rsidRDefault="00960CCF" w:rsidP="009458CE">
      <w:pPr>
        <w:rPr>
          <w:rFonts w:ascii="Arial" w:hAnsi="Arial"/>
          <w:b/>
        </w:rPr>
      </w:pPr>
    </w:p>
    <w:p w14:paraId="766D59B7" w14:textId="77777777" w:rsidR="001F1AFA" w:rsidRDefault="00C05844" w:rsidP="009458CE">
      <w:pPr>
        <w:rPr>
          <w:rFonts w:ascii="Arial" w:hAnsi="Arial"/>
        </w:rPr>
      </w:pPr>
      <w:r>
        <w:rPr>
          <w:rFonts w:ascii="Arial" w:hAnsi="Arial"/>
          <w:b/>
        </w:rPr>
        <w:t xml:space="preserve">Intention und </w:t>
      </w:r>
      <w:r w:rsidR="001F1AFA" w:rsidRPr="001F1AFA">
        <w:rPr>
          <w:rFonts w:ascii="Arial" w:hAnsi="Arial"/>
          <w:b/>
        </w:rPr>
        <w:t>Kompetenzbeschreibung:</w:t>
      </w:r>
    </w:p>
    <w:p w14:paraId="150118AC" w14:textId="3DCF5DE9" w:rsidR="005E3210" w:rsidRDefault="00296D22" w:rsidP="004879AC">
      <w:pPr>
        <w:pStyle w:val="bcTabVortext"/>
        <w:jc w:val="both"/>
        <w:rPr>
          <w:sz w:val="24"/>
          <w:szCs w:val="24"/>
        </w:rPr>
      </w:pPr>
      <w:r w:rsidRPr="00296D22">
        <w:rPr>
          <w:sz w:val="24"/>
          <w:szCs w:val="24"/>
        </w:rPr>
        <w:t xml:space="preserve">Die Schülerinnen und Schüler </w:t>
      </w:r>
      <w:r w:rsidR="005E3210">
        <w:rPr>
          <w:sz w:val="24"/>
          <w:szCs w:val="24"/>
        </w:rPr>
        <w:t>erweitern ihre Bewegungserfahrungen mit Fahr-, Roll- und Gleitgeräten, lassen einschätzbare Risikosituationen zu und wagen etwas</w:t>
      </w:r>
      <w:r w:rsidRPr="00296D22">
        <w:rPr>
          <w:sz w:val="24"/>
          <w:szCs w:val="24"/>
        </w:rPr>
        <w:t>.</w:t>
      </w:r>
      <w:r w:rsidR="005E3210">
        <w:rPr>
          <w:sz w:val="24"/>
          <w:szCs w:val="24"/>
        </w:rPr>
        <w:t xml:space="preserve"> [...]</w:t>
      </w:r>
    </w:p>
    <w:p w14:paraId="7C22CEB7" w14:textId="65BCCFE1" w:rsidR="005E3210" w:rsidRPr="006C6222" w:rsidRDefault="000274A3" w:rsidP="005E3210">
      <w:pPr>
        <w:rPr>
          <w:rFonts w:ascii="Arial" w:hAnsi="Arial" w:cs="Arial"/>
          <w:i/>
          <w:sz w:val="18"/>
          <w:szCs w:val="18"/>
        </w:rPr>
      </w:pPr>
      <w:r w:rsidRPr="006C6222">
        <w:rPr>
          <w:rFonts w:ascii="Arial" w:hAnsi="Arial" w:cs="Arial"/>
          <w:i/>
          <w:sz w:val="18"/>
          <w:szCs w:val="18"/>
        </w:rPr>
        <w:t xml:space="preserve"> </w:t>
      </w:r>
      <w:r w:rsidR="005E3210" w:rsidRPr="006C6222">
        <w:rPr>
          <w:rFonts w:ascii="Arial" w:hAnsi="Arial" w:cs="Arial"/>
          <w:i/>
          <w:sz w:val="18"/>
          <w:szCs w:val="18"/>
        </w:rPr>
        <w:t>(Bildungsplan Grundschule 2016 – Be</w:t>
      </w:r>
      <w:r w:rsidR="005E3210">
        <w:rPr>
          <w:rFonts w:ascii="Arial" w:hAnsi="Arial" w:cs="Arial"/>
          <w:i/>
          <w:sz w:val="18"/>
          <w:szCs w:val="18"/>
        </w:rPr>
        <w:t>wegung, Spiel und Sport, 3.2.8.1</w:t>
      </w:r>
      <w:r w:rsidR="005E3210" w:rsidRPr="006C6222">
        <w:rPr>
          <w:rFonts w:ascii="Arial" w:hAnsi="Arial" w:cs="Arial"/>
          <w:i/>
          <w:sz w:val="18"/>
          <w:szCs w:val="18"/>
        </w:rPr>
        <w:t xml:space="preserve"> </w:t>
      </w:r>
      <w:r w:rsidR="005E3210">
        <w:rPr>
          <w:rFonts w:ascii="Arial" w:hAnsi="Arial" w:cs="Arial"/>
          <w:i/>
          <w:sz w:val="18"/>
          <w:szCs w:val="18"/>
        </w:rPr>
        <w:t>Fahren – Rollen – Gleiten</w:t>
      </w:r>
      <w:r w:rsidR="005E3210" w:rsidRPr="006C6222">
        <w:rPr>
          <w:rFonts w:ascii="Arial" w:hAnsi="Arial" w:cs="Arial"/>
          <w:i/>
          <w:sz w:val="18"/>
          <w:szCs w:val="18"/>
        </w:rPr>
        <w:t>)</w:t>
      </w:r>
    </w:p>
    <w:p w14:paraId="55283B3C" w14:textId="77777777" w:rsidR="00296D22" w:rsidRDefault="00296D22" w:rsidP="009458CE">
      <w:pPr>
        <w:rPr>
          <w:rFonts w:ascii="Arial" w:hAnsi="Arial"/>
        </w:rPr>
      </w:pPr>
    </w:p>
    <w:p w14:paraId="4B248A5D" w14:textId="77777777" w:rsidR="00676EE6" w:rsidRDefault="00676EE6" w:rsidP="009458CE">
      <w:pPr>
        <w:rPr>
          <w:rFonts w:ascii="Arial" w:hAnsi="Arial"/>
        </w:rPr>
      </w:pPr>
    </w:p>
    <w:p w14:paraId="1DAB56F4" w14:textId="77777777" w:rsidR="008236F5" w:rsidRDefault="008236F5" w:rsidP="009458CE">
      <w:pPr>
        <w:rPr>
          <w:rFonts w:ascii="Arial" w:hAnsi="Arial"/>
        </w:rPr>
      </w:pPr>
    </w:p>
    <w:p w14:paraId="53DCF6CA" w14:textId="5158C31C" w:rsidR="00296D22" w:rsidRDefault="00F77B65" w:rsidP="00296D22">
      <w:pPr>
        <w:pStyle w:val="Textkrper2"/>
        <w:pBdr>
          <w:top w:val="single" w:sz="4" w:space="1" w:color="auto"/>
          <w:left w:val="single" w:sz="4" w:space="1" w:color="auto"/>
          <w:bottom w:val="single" w:sz="4" w:space="1" w:color="auto"/>
          <w:right w:val="single" w:sz="4" w:space="1" w:color="auto"/>
        </w:pBdr>
      </w:pPr>
      <w:r>
        <w:t>„</w:t>
      </w:r>
      <w:r w:rsidR="00141378">
        <w:t>Rollbrett</w:t>
      </w:r>
      <w:r w:rsidR="00141378">
        <w:t>-Rennen</w:t>
      </w:r>
      <w:r>
        <w:t>“</w:t>
      </w:r>
    </w:p>
    <w:p w14:paraId="5EF48E87" w14:textId="77777777" w:rsidR="00B63309" w:rsidRPr="0087736F" w:rsidRDefault="00B63309" w:rsidP="00296D22">
      <w:pPr>
        <w:pStyle w:val="Textkrper2"/>
        <w:pBdr>
          <w:top w:val="single" w:sz="4" w:space="1" w:color="auto"/>
          <w:left w:val="single" w:sz="4" w:space="1" w:color="auto"/>
          <w:bottom w:val="single" w:sz="4" w:space="1" w:color="auto"/>
          <w:right w:val="single" w:sz="4" w:space="1" w:color="auto"/>
        </w:pBdr>
      </w:pPr>
    </w:p>
    <w:p w14:paraId="670CC781" w14:textId="77777777" w:rsidR="00296D22" w:rsidRDefault="00502D82" w:rsidP="00AA77A6">
      <w:pPr>
        <w:pStyle w:val="Textkrper2"/>
        <w:pBdr>
          <w:top w:val="single" w:sz="4" w:space="1" w:color="auto"/>
          <w:left w:val="single" w:sz="4" w:space="1" w:color="auto"/>
          <w:bottom w:val="single" w:sz="4" w:space="1" w:color="auto"/>
          <w:right w:val="single" w:sz="4" w:space="1" w:color="auto"/>
        </w:pBdr>
        <w:spacing w:before="60"/>
        <w:rPr>
          <w:b w:val="0"/>
        </w:rPr>
      </w:pPr>
      <w:r>
        <w:rPr>
          <w:b w:val="0"/>
        </w:rPr>
        <w:t>Vorbereitungen</w:t>
      </w:r>
      <w:r w:rsidR="00F77B65">
        <w:rPr>
          <w:b w:val="0"/>
        </w:rPr>
        <w:t>:</w:t>
      </w:r>
    </w:p>
    <w:p w14:paraId="704E805E" w14:textId="77777777" w:rsidR="00AD59F2" w:rsidRDefault="00AD59F2"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Die Kinder gehen immer zu zweit zusammen</w:t>
      </w:r>
      <w:r w:rsidR="00BB1315">
        <w:rPr>
          <w:b w:val="0"/>
        </w:rPr>
        <w:t xml:space="preserve">. Ein Kind </w:t>
      </w:r>
      <w:r>
        <w:rPr>
          <w:b w:val="0"/>
        </w:rPr>
        <w:t>ist der „Fahrer“, das andere der „Motor“. Der Motor zieht den Fahrer auf dem Rollbrett mit einem doppelt gefassten Sprungseil. Durch die halbe Länge des Seils ist die Kontrolle über den „Rennwagen“ auch in den Kurven eher gewährleistet</w:t>
      </w:r>
      <w:r w:rsidR="00502D82">
        <w:rPr>
          <w:b w:val="0"/>
        </w:rPr>
        <w:t xml:space="preserve"> als über ein langes </w:t>
      </w:r>
      <w:r>
        <w:rPr>
          <w:b w:val="0"/>
        </w:rPr>
        <w:t>Seil.</w:t>
      </w:r>
    </w:p>
    <w:p w14:paraId="0E9F948E" w14:textId="00F11235" w:rsidR="003101A4" w:rsidRDefault="00C85A97"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Pr>
          <w:b w:val="0"/>
        </w:rPr>
        <w:t xml:space="preserve">Alternativ kann der Rennwagen auch mit </w:t>
      </w:r>
      <w:r w:rsidR="00494192">
        <w:rPr>
          <w:b w:val="0"/>
        </w:rPr>
        <w:t>„</w:t>
      </w:r>
      <w:r>
        <w:rPr>
          <w:b w:val="0"/>
        </w:rPr>
        <w:t>Hinterradantrieb</w:t>
      </w:r>
      <w:r w:rsidR="00494192">
        <w:rPr>
          <w:b w:val="0"/>
        </w:rPr>
        <w:t>“</w:t>
      </w:r>
      <w:r>
        <w:rPr>
          <w:b w:val="0"/>
        </w:rPr>
        <w:t xml:space="preserve"> </w:t>
      </w:r>
      <w:r w:rsidR="00494192">
        <w:rPr>
          <w:b w:val="0"/>
        </w:rPr>
        <w:t>gefahren</w:t>
      </w:r>
      <w:r>
        <w:rPr>
          <w:b w:val="0"/>
        </w:rPr>
        <w:t xml:space="preserve"> werden, d.h. der Motor ist hinten und schiebt den Wagen.</w:t>
      </w:r>
      <w:r w:rsidR="00960F60" w:rsidRPr="00960F60">
        <w:t xml:space="preserve"> </w:t>
      </w:r>
    </w:p>
    <w:p w14:paraId="1B12CF8C" w14:textId="3B542331" w:rsidR="00B63309" w:rsidRDefault="00960F60" w:rsidP="004879AC">
      <w:pPr>
        <w:pStyle w:val="Textkrper2"/>
        <w:pBdr>
          <w:top w:val="single" w:sz="4" w:space="1" w:color="auto"/>
          <w:left w:val="single" w:sz="4" w:space="1" w:color="auto"/>
          <w:bottom w:val="single" w:sz="4" w:space="1" w:color="auto"/>
          <w:right w:val="single" w:sz="4" w:space="1" w:color="auto"/>
        </w:pBdr>
        <w:jc w:val="both"/>
        <w:rPr>
          <w:b w:val="0"/>
        </w:rPr>
      </w:pPr>
      <w:r w:rsidRPr="00960F60">
        <w:rPr>
          <w:b w:val="0"/>
        </w:rPr>
        <w:drawing>
          <wp:anchor distT="0" distB="0" distL="114300" distR="114300" simplePos="0" relativeHeight="251662336" behindDoc="0" locked="0" layoutInCell="1" allowOverlap="1" wp14:anchorId="2ED12E4C" wp14:editId="7E638EDA">
            <wp:simplePos x="0" y="0"/>
            <wp:positionH relativeFrom="column">
              <wp:posOffset>2811145</wp:posOffset>
            </wp:positionH>
            <wp:positionV relativeFrom="paragraph">
              <wp:posOffset>79829</wp:posOffset>
            </wp:positionV>
            <wp:extent cx="2945130" cy="182816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5130" cy="1828165"/>
                    </a:xfrm>
                    <a:prstGeom prst="rect">
                      <a:avLst/>
                    </a:prstGeom>
                  </pic:spPr>
                </pic:pic>
              </a:graphicData>
            </a:graphic>
            <wp14:sizeRelH relativeFrom="margin">
              <wp14:pctWidth>0</wp14:pctWidth>
            </wp14:sizeRelH>
            <wp14:sizeRelV relativeFrom="margin">
              <wp14:pctHeight>0</wp14:pctHeight>
            </wp14:sizeRelV>
          </wp:anchor>
        </w:drawing>
      </w:r>
    </w:p>
    <w:p w14:paraId="35D003B2" w14:textId="452061B7" w:rsidR="00960F60" w:rsidRDefault="00E852FB"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 xml:space="preserve">Die „Boxengassen“ </w:t>
      </w:r>
      <w:r w:rsidR="00AD59F2">
        <w:rPr>
          <w:b w:val="0"/>
        </w:rPr>
        <w:t xml:space="preserve">werden </w:t>
      </w:r>
      <w:r>
        <w:rPr>
          <w:b w:val="0"/>
        </w:rPr>
        <w:t>mit Bänken</w:t>
      </w:r>
      <w:r w:rsidR="007C1BFE">
        <w:rPr>
          <w:b w:val="0"/>
        </w:rPr>
        <w:t xml:space="preserve"> </w:t>
      </w:r>
    </w:p>
    <w:p w14:paraId="2DE16956" w14:textId="4F410800" w:rsidR="00960F60" w:rsidRDefault="007C1BFE"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 xml:space="preserve">oder </w:t>
      </w:r>
      <w:r w:rsidR="00141378">
        <w:rPr>
          <w:b w:val="0"/>
        </w:rPr>
        <w:t xml:space="preserve"> </w:t>
      </w:r>
      <w:r w:rsidR="00733B94">
        <w:rPr>
          <w:b w:val="0"/>
        </w:rPr>
        <w:t>Marki</w:t>
      </w:r>
      <w:r>
        <w:rPr>
          <w:b w:val="0"/>
        </w:rPr>
        <w:t>erung</w:t>
      </w:r>
      <w:r w:rsidR="00733B94">
        <w:rPr>
          <w:b w:val="0"/>
        </w:rPr>
        <w:t>s</w:t>
      </w:r>
      <w:r>
        <w:rPr>
          <w:b w:val="0"/>
        </w:rPr>
        <w:t xml:space="preserve">kegeln </w:t>
      </w:r>
      <w:r w:rsidR="00141378">
        <w:rPr>
          <w:b w:val="0"/>
        </w:rPr>
        <w:t xml:space="preserve"> </w:t>
      </w:r>
      <w:r w:rsidR="00AD59F2">
        <w:rPr>
          <w:b w:val="0"/>
        </w:rPr>
        <w:t>gebaut</w:t>
      </w:r>
      <w:r w:rsidR="006E2913">
        <w:rPr>
          <w:b w:val="0"/>
        </w:rPr>
        <w:t xml:space="preserve">. </w:t>
      </w:r>
      <w:r w:rsidR="00141378">
        <w:rPr>
          <w:b w:val="0"/>
        </w:rPr>
        <w:t xml:space="preserve">  </w:t>
      </w:r>
      <w:r w:rsidR="006E2913">
        <w:rPr>
          <w:b w:val="0"/>
        </w:rPr>
        <w:t xml:space="preserve">Sie </w:t>
      </w:r>
    </w:p>
    <w:p w14:paraId="368D112E" w14:textId="1C8FAF33" w:rsidR="00960F60" w:rsidRDefault="006E2913"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können</w:t>
      </w:r>
      <w:r w:rsidR="00960F60">
        <w:rPr>
          <w:b w:val="0"/>
        </w:rPr>
        <w:t xml:space="preserve"> </w:t>
      </w:r>
      <w:r w:rsidR="00141378">
        <w:rPr>
          <w:b w:val="0"/>
        </w:rPr>
        <w:t xml:space="preserve"> </w:t>
      </w:r>
      <w:r w:rsidR="00E852FB">
        <w:rPr>
          <w:b w:val="0"/>
        </w:rPr>
        <w:t xml:space="preserve">in </w:t>
      </w:r>
      <w:r w:rsidR="00141378">
        <w:rPr>
          <w:b w:val="0"/>
        </w:rPr>
        <w:t xml:space="preserve"> </w:t>
      </w:r>
      <w:r>
        <w:rPr>
          <w:b w:val="0"/>
        </w:rPr>
        <w:t>den</w:t>
      </w:r>
      <w:r w:rsidR="00960F60">
        <w:rPr>
          <w:b w:val="0"/>
        </w:rPr>
        <w:t xml:space="preserve"> </w:t>
      </w:r>
      <w:r w:rsidR="00141378">
        <w:rPr>
          <w:b w:val="0"/>
        </w:rPr>
        <w:t xml:space="preserve"> </w:t>
      </w:r>
      <w:r w:rsidR="00E852FB">
        <w:rPr>
          <w:b w:val="0"/>
        </w:rPr>
        <w:t xml:space="preserve">vier </w:t>
      </w:r>
      <w:r w:rsidR="00141378">
        <w:rPr>
          <w:b w:val="0"/>
        </w:rPr>
        <w:t xml:space="preserve"> </w:t>
      </w:r>
      <w:r w:rsidR="00E852FB">
        <w:rPr>
          <w:b w:val="0"/>
        </w:rPr>
        <w:t xml:space="preserve">Ecken </w:t>
      </w:r>
      <w:r>
        <w:rPr>
          <w:b w:val="0"/>
        </w:rPr>
        <w:t>des Innen</w:t>
      </w:r>
      <w:r w:rsidR="00960F60">
        <w:rPr>
          <w:b w:val="0"/>
        </w:rPr>
        <w:t>-</w:t>
      </w:r>
    </w:p>
    <w:p w14:paraId="170F6CD1" w14:textId="543AD917" w:rsidR="00960F60" w:rsidRDefault="006E2913"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bereichs</w:t>
      </w:r>
      <w:r w:rsidR="00E852FB">
        <w:rPr>
          <w:b w:val="0"/>
        </w:rPr>
        <w:t xml:space="preserve"> </w:t>
      </w:r>
      <w:r w:rsidR="00141378">
        <w:rPr>
          <w:b w:val="0"/>
        </w:rPr>
        <w:t xml:space="preserve"> </w:t>
      </w:r>
      <w:r w:rsidR="00733B94">
        <w:rPr>
          <w:b w:val="0"/>
        </w:rPr>
        <w:t>positioniert</w:t>
      </w:r>
      <w:r w:rsidR="00610998">
        <w:rPr>
          <w:b w:val="0"/>
        </w:rPr>
        <w:t xml:space="preserve"> </w:t>
      </w:r>
      <w:r w:rsidR="00141378">
        <w:rPr>
          <w:b w:val="0"/>
        </w:rPr>
        <w:t xml:space="preserve"> </w:t>
      </w:r>
      <w:r>
        <w:rPr>
          <w:b w:val="0"/>
        </w:rPr>
        <w:t xml:space="preserve">werden </w:t>
      </w:r>
      <w:r w:rsidR="00141378">
        <w:rPr>
          <w:b w:val="0"/>
        </w:rPr>
        <w:t xml:space="preserve"> </w:t>
      </w:r>
      <w:r>
        <w:rPr>
          <w:b w:val="0"/>
        </w:rPr>
        <w:t xml:space="preserve">und </w:t>
      </w:r>
      <w:r w:rsidR="00610998">
        <w:rPr>
          <w:b w:val="0"/>
        </w:rPr>
        <w:t>wer</w:t>
      </w:r>
      <w:r w:rsidR="00960F60">
        <w:rPr>
          <w:b w:val="0"/>
        </w:rPr>
        <w:t>-</w:t>
      </w:r>
    </w:p>
    <w:p w14:paraId="0AD8FCB7" w14:textId="1BFE4732" w:rsidR="00D5517B" w:rsidRDefault="00610998"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den</w:t>
      </w:r>
      <w:r w:rsidR="00E852FB">
        <w:rPr>
          <w:b w:val="0"/>
        </w:rPr>
        <w:t xml:space="preserve"> </w:t>
      </w:r>
      <w:r w:rsidR="00141378">
        <w:rPr>
          <w:b w:val="0"/>
        </w:rPr>
        <w:t xml:space="preserve"> </w:t>
      </w:r>
      <w:r w:rsidR="00E852FB">
        <w:rPr>
          <w:b w:val="0"/>
        </w:rPr>
        <w:t xml:space="preserve">von </w:t>
      </w:r>
      <w:r w:rsidR="00141378">
        <w:rPr>
          <w:b w:val="0"/>
        </w:rPr>
        <w:t xml:space="preserve"> </w:t>
      </w:r>
      <w:r w:rsidR="00E852FB">
        <w:rPr>
          <w:b w:val="0"/>
        </w:rPr>
        <w:t xml:space="preserve">den </w:t>
      </w:r>
      <w:r w:rsidR="00141378">
        <w:rPr>
          <w:b w:val="0"/>
        </w:rPr>
        <w:t xml:space="preserve"> </w:t>
      </w:r>
      <w:r w:rsidR="00E852FB">
        <w:rPr>
          <w:b w:val="0"/>
        </w:rPr>
        <w:t xml:space="preserve">anderen Fahrern </w:t>
      </w:r>
      <w:r w:rsidR="002F6F26" w:rsidRPr="00E91F8D">
        <w:rPr>
          <w:b w:val="0"/>
        </w:rPr>
        <w:t>umfah</w:t>
      </w:r>
      <w:r w:rsidR="00D5517B">
        <w:rPr>
          <w:b w:val="0"/>
        </w:rPr>
        <w:t>-</w:t>
      </w:r>
    </w:p>
    <w:p w14:paraId="3CD9F3B4" w14:textId="2EA8BE30" w:rsidR="00D5517B" w:rsidRDefault="002F6F26" w:rsidP="004879AC">
      <w:pPr>
        <w:pStyle w:val="Textkrper2"/>
        <w:pBdr>
          <w:top w:val="single" w:sz="4" w:space="1" w:color="auto"/>
          <w:left w:val="single" w:sz="4" w:space="1" w:color="auto"/>
          <w:bottom w:val="single" w:sz="4" w:space="1" w:color="auto"/>
          <w:right w:val="single" w:sz="4" w:space="1" w:color="auto"/>
        </w:pBdr>
        <w:jc w:val="both"/>
        <w:rPr>
          <w:b w:val="0"/>
        </w:rPr>
      </w:pPr>
      <w:r w:rsidRPr="00E91F8D">
        <w:rPr>
          <w:b w:val="0"/>
        </w:rPr>
        <w:t xml:space="preserve">ren, </w:t>
      </w:r>
      <w:r w:rsidR="00141378">
        <w:rPr>
          <w:b w:val="0"/>
        </w:rPr>
        <w:t xml:space="preserve"> </w:t>
      </w:r>
      <w:r w:rsidRPr="00E91F8D">
        <w:rPr>
          <w:b w:val="0"/>
        </w:rPr>
        <w:t>d</w:t>
      </w:r>
      <w:r w:rsidR="00E852FB" w:rsidRPr="00E91F8D">
        <w:rPr>
          <w:b w:val="0"/>
        </w:rPr>
        <w:t xml:space="preserve">.h. </w:t>
      </w:r>
      <w:r w:rsidR="00141378">
        <w:rPr>
          <w:b w:val="0"/>
        </w:rPr>
        <w:t xml:space="preserve"> </w:t>
      </w:r>
      <w:r w:rsidR="00E852FB" w:rsidRPr="00E91F8D">
        <w:rPr>
          <w:b w:val="0"/>
        </w:rPr>
        <w:t xml:space="preserve">die </w:t>
      </w:r>
      <w:r w:rsidR="00141378">
        <w:rPr>
          <w:b w:val="0"/>
        </w:rPr>
        <w:t xml:space="preserve"> </w:t>
      </w:r>
      <w:r w:rsidR="00E852FB" w:rsidRPr="00E91F8D">
        <w:rPr>
          <w:b w:val="0"/>
        </w:rPr>
        <w:t>„Rennstrecke</w:t>
      </w:r>
      <w:r w:rsidR="00E852FB">
        <w:rPr>
          <w:b w:val="0"/>
        </w:rPr>
        <w:t xml:space="preserve">“ </w:t>
      </w:r>
      <w:r w:rsidR="00141378">
        <w:rPr>
          <w:b w:val="0"/>
        </w:rPr>
        <w:t xml:space="preserve"> </w:t>
      </w:r>
      <w:r w:rsidR="00E852FB">
        <w:rPr>
          <w:b w:val="0"/>
        </w:rPr>
        <w:t xml:space="preserve">führt </w:t>
      </w:r>
      <w:r w:rsidR="00141378">
        <w:rPr>
          <w:b w:val="0"/>
        </w:rPr>
        <w:t xml:space="preserve"> </w:t>
      </w:r>
      <w:r w:rsidR="00E852FB">
        <w:rPr>
          <w:b w:val="0"/>
        </w:rPr>
        <w:t xml:space="preserve">um </w:t>
      </w:r>
    </w:p>
    <w:p w14:paraId="5509D2CA" w14:textId="3FA8CB81" w:rsidR="007C1BFE" w:rsidRDefault="00E852FB"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die</w:t>
      </w:r>
      <w:r w:rsidR="00960F60">
        <w:rPr>
          <w:b w:val="0"/>
        </w:rPr>
        <w:t xml:space="preserve"> </w:t>
      </w:r>
      <w:r>
        <w:rPr>
          <w:b w:val="0"/>
        </w:rPr>
        <w:t>Boxengassen außen herum</w:t>
      </w:r>
      <w:r w:rsidR="00160B86">
        <w:rPr>
          <w:b w:val="0"/>
        </w:rPr>
        <w:t>.</w:t>
      </w:r>
      <w:r w:rsidR="00AD59F2">
        <w:rPr>
          <w:b w:val="0"/>
        </w:rPr>
        <w:t xml:space="preserve"> </w:t>
      </w:r>
    </w:p>
    <w:p w14:paraId="74E864CC" w14:textId="1A09A86C" w:rsidR="006E2913" w:rsidRPr="008C248C" w:rsidRDefault="006E2913" w:rsidP="004879AC">
      <w:pPr>
        <w:pStyle w:val="Textkrper2"/>
        <w:pBdr>
          <w:top w:val="single" w:sz="4" w:space="1" w:color="auto"/>
          <w:left w:val="single" w:sz="4" w:space="1" w:color="auto"/>
          <w:bottom w:val="single" w:sz="4" w:space="1" w:color="auto"/>
          <w:right w:val="single" w:sz="4" w:space="1" w:color="auto"/>
        </w:pBdr>
        <w:jc w:val="both"/>
        <w:rPr>
          <w:b w:val="0"/>
          <w:sz w:val="15"/>
        </w:rPr>
      </w:pPr>
    </w:p>
    <w:p w14:paraId="126FE903" w14:textId="02006A72" w:rsidR="00596BD3" w:rsidRDefault="00AD59F2"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Pr>
          <w:b w:val="0"/>
        </w:rPr>
        <w:t xml:space="preserve">In der Boxengasse tauschen Fahrer und </w:t>
      </w:r>
    </w:p>
    <w:p w14:paraId="6A4AD827" w14:textId="127E578F" w:rsidR="00C85A97" w:rsidRDefault="00AD59F2" w:rsidP="004879AC">
      <w:pPr>
        <w:pStyle w:val="Textkrper2"/>
        <w:pBdr>
          <w:top w:val="single" w:sz="4" w:space="1" w:color="auto"/>
          <w:left w:val="single" w:sz="4" w:space="1" w:color="auto"/>
          <w:bottom w:val="single" w:sz="4" w:space="1" w:color="auto"/>
          <w:right w:val="single" w:sz="4" w:space="1" w:color="auto"/>
        </w:pBdr>
        <w:jc w:val="both"/>
        <w:rPr>
          <w:b w:val="0"/>
        </w:rPr>
      </w:pPr>
      <w:r>
        <w:rPr>
          <w:b w:val="0"/>
        </w:rPr>
        <w:t>Motor ihre Rolle.</w:t>
      </w:r>
    </w:p>
    <w:p w14:paraId="7CE43E85" w14:textId="77777777" w:rsidR="00960CCF" w:rsidRDefault="00960CCF" w:rsidP="004879AC">
      <w:pPr>
        <w:pStyle w:val="Textkrper2"/>
        <w:pBdr>
          <w:top w:val="single" w:sz="4" w:space="1" w:color="auto"/>
          <w:left w:val="single" w:sz="4" w:space="1" w:color="auto"/>
          <w:bottom w:val="single" w:sz="4" w:space="1" w:color="auto"/>
          <w:right w:val="single" w:sz="4" w:space="1" w:color="auto"/>
        </w:pBdr>
        <w:jc w:val="both"/>
        <w:rPr>
          <w:b w:val="0"/>
        </w:rPr>
      </w:pPr>
    </w:p>
    <w:p w14:paraId="173CEC5B" w14:textId="70FD51C1" w:rsidR="00C85A97" w:rsidRDefault="000274A3" w:rsidP="004879AC">
      <w:pPr>
        <w:pStyle w:val="Textkrper2"/>
        <w:pBdr>
          <w:top w:val="single" w:sz="4" w:space="1" w:color="auto"/>
          <w:left w:val="single" w:sz="4" w:space="1" w:color="auto"/>
          <w:bottom w:val="single" w:sz="4" w:space="1" w:color="auto"/>
          <w:right w:val="single" w:sz="4" w:space="1" w:color="auto"/>
        </w:pBdr>
        <w:jc w:val="both"/>
        <w:rPr>
          <w:b w:val="0"/>
        </w:rPr>
      </w:pPr>
      <w:r w:rsidRPr="003A162D">
        <w:rPr>
          <w:b w:val="0"/>
        </w:rPr>
        <w:drawing>
          <wp:anchor distT="0" distB="0" distL="114300" distR="114300" simplePos="0" relativeHeight="251661312" behindDoc="0" locked="0" layoutInCell="1" allowOverlap="1" wp14:anchorId="673EE275" wp14:editId="48D2310F">
            <wp:simplePos x="0" y="0"/>
            <wp:positionH relativeFrom="column">
              <wp:posOffset>65405</wp:posOffset>
            </wp:positionH>
            <wp:positionV relativeFrom="paragraph">
              <wp:posOffset>36376</wp:posOffset>
            </wp:positionV>
            <wp:extent cx="2692400" cy="165227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400" cy="1652270"/>
                    </a:xfrm>
                    <a:prstGeom prst="rect">
                      <a:avLst/>
                    </a:prstGeom>
                  </pic:spPr>
                </pic:pic>
              </a:graphicData>
            </a:graphic>
          </wp:anchor>
        </w:drawing>
      </w:r>
    </w:p>
    <w:p w14:paraId="3436F0A7" w14:textId="2DFB5B18" w:rsidR="00E852FB" w:rsidRDefault="00224CC7" w:rsidP="004879AC">
      <w:pPr>
        <w:pStyle w:val="Textkrper2"/>
        <w:pBdr>
          <w:top w:val="single" w:sz="4" w:space="1" w:color="auto"/>
          <w:left w:val="single" w:sz="4" w:space="1" w:color="auto"/>
          <w:bottom w:val="single" w:sz="4" w:space="1" w:color="auto"/>
          <w:right w:val="single" w:sz="4" w:space="1" w:color="auto"/>
        </w:pBdr>
        <w:tabs>
          <w:tab w:val="left" w:pos="4536"/>
        </w:tabs>
        <w:jc w:val="both"/>
        <w:rPr>
          <w:b w:val="0"/>
        </w:rPr>
      </w:pPr>
      <w:r>
        <w:rPr>
          <w:b w:val="0"/>
        </w:rPr>
        <w:tab/>
      </w:r>
      <w:r w:rsidR="00E852FB">
        <w:rPr>
          <w:b w:val="0"/>
        </w:rPr>
        <w:t xml:space="preserve">Alternativ können </w:t>
      </w:r>
      <w:r w:rsidR="00C85A97">
        <w:rPr>
          <w:b w:val="0"/>
        </w:rPr>
        <w:t>alle</w:t>
      </w:r>
      <w:r w:rsidR="00E852FB">
        <w:rPr>
          <w:b w:val="0"/>
        </w:rPr>
        <w:t xml:space="preserve"> Boxengassen an</w:t>
      </w:r>
      <w:r w:rsidR="003101A4">
        <w:rPr>
          <w:b w:val="0"/>
        </w:rPr>
        <w:t xml:space="preserve"> </w:t>
      </w:r>
      <w:r>
        <w:rPr>
          <w:b w:val="0"/>
        </w:rPr>
        <w:tab/>
      </w:r>
      <w:r w:rsidR="00E852FB" w:rsidRPr="00C85A97">
        <w:rPr>
          <w:b w:val="0"/>
          <w:u w:val="single"/>
        </w:rPr>
        <w:t>einer</w:t>
      </w:r>
      <w:r w:rsidR="00E852FB">
        <w:rPr>
          <w:b w:val="0"/>
        </w:rPr>
        <w:t xml:space="preserve"> Stelle der Halle nebeneinander auf</w:t>
      </w:r>
      <w:r w:rsidR="003101A4">
        <w:rPr>
          <w:b w:val="0"/>
        </w:rPr>
        <w:t>-</w:t>
      </w:r>
      <w:r w:rsidR="003101A4">
        <w:rPr>
          <w:b w:val="0"/>
        </w:rPr>
        <w:tab/>
      </w:r>
      <w:r w:rsidR="00E852FB">
        <w:rPr>
          <w:b w:val="0"/>
        </w:rPr>
        <w:t xml:space="preserve">gebaut </w:t>
      </w:r>
      <w:r w:rsidR="00E852FB" w:rsidRPr="00E91F8D">
        <w:rPr>
          <w:b w:val="0"/>
        </w:rPr>
        <w:t>sein</w:t>
      </w:r>
      <w:r w:rsidR="002F6F26" w:rsidRPr="00E91F8D">
        <w:rPr>
          <w:b w:val="0"/>
        </w:rPr>
        <w:t>, d</w:t>
      </w:r>
      <w:r w:rsidR="00E852FB" w:rsidRPr="00E91F8D">
        <w:rPr>
          <w:b w:val="0"/>
        </w:rPr>
        <w:t>.h. die Fahrer</w:t>
      </w:r>
      <w:r w:rsidR="00E852FB">
        <w:rPr>
          <w:b w:val="0"/>
        </w:rPr>
        <w:t xml:space="preserve"> starten </w:t>
      </w:r>
      <w:r w:rsidR="00B63309">
        <w:rPr>
          <w:b w:val="0"/>
        </w:rPr>
        <w:tab/>
      </w:r>
      <w:r w:rsidR="00E852FB">
        <w:rPr>
          <w:b w:val="0"/>
        </w:rPr>
        <w:t>nebeneinander aus den Bankgassen.</w:t>
      </w:r>
      <w:r w:rsidR="00B63AEB">
        <w:rPr>
          <w:b w:val="0"/>
        </w:rPr>
        <w:t xml:space="preserve"> </w:t>
      </w:r>
      <w:r w:rsidR="007C1BFE">
        <w:rPr>
          <w:b w:val="0"/>
        </w:rPr>
        <w:tab/>
      </w:r>
      <w:r w:rsidR="00B63AEB">
        <w:rPr>
          <w:b w:val="0"/>
        </w:rPr>
        <w:t>Nach</w:t>
      </w:r>
      <w:r w:rsidR="007C1BFE">
        <w:rPr>
          <w:b w:val="0"/>
        </w:rPr>
        <w:t xml:space="preserve"> </w:t>
      </w:r>
      <w:r w:rsidR="00B63AEB">
        <w:rPr>
          <w:b w:val="0"/>
        </w:rPr>
        <w:t xml:space="preserve">jeder Runde wird die Boxengasse </w:t>
      </w:r>
      <w:r w:rsidR="007C1BFE">
        <w:rPr>
          <w:b w:val="0"/>
        </w:rPr>
        <w:tab/>
      </w:r>
      <w:r w:rsidR="00B63AEB">
        <w:rPr>
          <w:b w:val="0"/>
        </w:rPr>
        <w:t>angefahren</w:t>
      </w:r>
      <w:r w:rsidR="006E2913">
        <w:rPr>
          <w:b w:val="0"/>
        </w:rPr>
        <w:t>, um die Rollen zu tauschen</w:t>
      </w:r>
      <w:r w:rsidR="00B63AEB">
        <w:rPr>
          <w:b w:val="0"/>
        </w:rPr>
        <w:t>.</w:t>
      </w:r>
    </w:p>
    <w:p w14:paraId="3ABB0259" w14:textId="77777777" w:rsidR="007C1BFE" w:rsidRDefault="007C1BFE" w:rsidP="003101A4">
      <w:pPr>
        <w:pStyle w:val="Textkrper2"/>
        <w:pBdr>
          <w:top w:val="single" w:sz="4" w:space="1" w:color="auto"/>
          <w:left w:val="single" w:sz="4" w:space="1" w:color="auto"/>
          <w:bottom w:val="single" w:sz="4" w:space="1" w:color="auto"/>
          <w:right w:val="single" w:sz="4" w:space="1" w:color="auto"/>
        </w:pBdr>
        <w:tabs>
          <w:tab w:val="left" w:pos="4395"/>
        </w:tabs>
        <w:rPr>
          <w:b w:val="0"/>
        </w:rPr>
      </w:pPr>
    </w:p>
    <w:p w14:paraId="3355D558" w14:textId="77777777" w:rsidR="007C1BFE" w:rsidRDefault="007C1BFE" w:rsidP="003101A4">
      <w:pPr>
        <w:pStyle w:val="Textkrper2"/>
        <w:pBdr>
          <w:top w:val="single" w:sz="4" w:space="1" w:color="auto"/>
          <w:left w:val="single" w:sz="4" w:space="1" w:color="auto"/>
          <w:bottom w:val="single" w:sz="4" w:space="1" w:color="auto"/>
          <w:right w:val="single" w:sz="4" w:space="1" w:color="auto"/>
        </w:pBdr>
        <w:tabs>
          <w:tab w:val="left" w:pos="4395"/>
        </w:tabs>
        <w:rPr>
          <w:b w:val="0"/>
        </w:rPr>
      </w:pPr>
    </w:p>
    <w:p w14:paraId="41ED1471" w14:textId="77777777" w:rsidR="000274A3" w:rsidRDefault="000274A3" w:rsidP="003101A4">
      <w:pPr>
        <w:pStyle w:val="Textkrper2"/>
        <w:pBdr>
          <w:top w:val="single" w:sz="4" w:space="1" w:color="auto"/>
          <w:left w:val="single" w:sz="4" w:space="1" w:color="auto"/>
          <w:bottom w:val="single" w:sz="4" w:space="1" w:color="auto"/>
          <w:right w:val="single" w:sz="4" w:space="1" w:color="auto"/>
        </w:pBdr>
        <w:tabs>
          <w:tab w:val="left" w:pos="4395"/>
        </w:tabs>
        <w:rPr>
          <w:b w:val="0"/>
        </w:rPr>
      </w:pPr>
    </w:p>
    <w:p w14:paraId="4680FF49" w14:textId="77777777" w:rsidR="00545B16" w:rsidRDefault="00545B16" w:rsidP="003101A4">
      <w:pPr>
        <w:pStyle w:val="Textkrper2"/>
        <w:pBdr>
          <w:top w:val="single" w:sz="4" w:space="1" w:color="auto"/>
          <w:left w:val="single" w:sz="4" w:space="1" w:color="auto"/>
          <w:bottom w:val="single" w:sz="4" w:space="1" w:color="auto"/>
          <w:right w:val="single" w:sz="4" w:space="1" w:color="auto"/>
        </w:pBdr>
        <w:tabs>
          <w:tab w:val="left" w:pos="4395"/>
        </w:tabs>
        <w:rPr>
          <w:b w:val="0"/>
        </w:rPr>
      </w:pPr>
    </w:p>
    <w:p w14:paraId="53293EBC" w14:textId="77777777" w:rsidR="00960CCF" w:rsidRDefault="00960CCF" w:rsidP="003101A4">
      <w:pPr>
        <w:pStyle w:val="Textkrper2"/>
        <w:pBdr>
          <w:top w:val="single" w:sz="4" w:space="1" w:color="auto"/>
          <w:left w:val="single" w:sz="4" w:space="1" w:color="auto"/>
          <w:bottom w:val="single" w:sz="4" w:space="1" w:color="auto"/>
          <w:right w:val="single" w:sz="4" w:space="1" w:color="auto"/>
        </w:pBdr>
        <w:tabs>
          <w:tab w:val="left" w:pos="4395"/>
        </w:tabs>
        <w:rPr>
          <w:b w:val="0"/>
        </w:rPr>
      </w:pPr>
    </w:p>
    <w:p w14:paraId="01C7783F" w14:textId="6432916A" w:rsidR="000274A3" w:rsidRDefault="000274A3" w:rsidP="003101A4">
      <w:pPr>
        <w:pStyle w:val="Textkrper2"/>
        <w:pBdr>
          <w:top w:val="single" w:sz="4" w:space="1" w:color="auto"/>
          <w:left w:val="single" w:sz="4" w:space="1" w:color="auto"/>
          <w:bottom w:val="single" w:sz="4" w:space="1" w:color="auto"/>
          <w:right w:val="single" w:sz="4" w:space="1" w:color="auto"/>
        </w:pBdr>
        <w:tabs>
          <w:tab w:val="left" w:pos="4395"/>
        </w:tabs>
        <w:rPr>
          <w:b w:val="0"/>
        </w:rPr>
      </w:pPr>
      <w:r>
        <w:rPr>
          <w:b w:val="0"/>
        </w:rPr>
        <w:br w:type="page"/>
      </w:r>
    </w:p>
    <w:p w14:paraId="7332162A" w14:textId="77777777" w:rsidR="006E2913" w:rsidRDefault="006E2913" w:rsidP="00B63309">
      <w:pPr>
        <w:pStyle w:val="Textkrper2"/>
        <w:pBdr>
          <w:top w:val="single" w:sz="4" w:space="1" w:color="auto"/>
          <w:left w:val="single" w:sz="4" w:space="1" w:color="auto"/>
          <w:bottom w:val="single" w:sz="4" w:space="1" w:color="auto"/>
          <w:right w:val="single" w:sz="4" w:space="1" w:color="auto"/>
        </w:pBdr>
        <w:tabs>
          <w:tab w:val="left" w:pos="4395"/>
        </w:tabs>
        <w:rPr>
          <w:b w:val="0"/>
        </w:rPr>
      </w:pPr>
    </w:p>
    <w:p w14:paraId="63892FE8" w14:textId="2A2620E6" w:rsidR="00AE37A6" w:rsidRDefault="007E3F45" w:rsidP="00B63309">
      <w:pPr>
        <w:pStyle w:val="Textkrper2"/>
        <w:pBdr>
          <w:top w:val="single" w:sz="4" w:space="1" w:color="auto"/>
          <w:left w:val="single" w:sz="4" w:space="1" w:color="auto"/>
          <w:bottom w:val="single" w:sz="4" w:space="1" w:color="auto"/>
          <w:right w:val="single" w:sz="4" w:space="1" w:color="auto"/>
        </w:pBdr>
        <w:tabs>
          <w:tab w:val="left" w:pos="4395"/>
        </w:tabs>
        <w:rPr>
          <w:b w:val="0"/>
        </w:rPr>
      </w:pPr>
      <w:r w:rsidRPr="00122C16">
        <w:rPr>
          <w:b w:val="0"/>
          <w:u w:val="single"/>
        </w:rPr>
        <w:t>Sicherheitsh</w:t>
      </w:r>
      <w:r w:rsidR="00CF2EB4" w:rsidRPr="00122C16">
        <w:rPr>
          <w:b w:val="0"/>
          <w:u w:val="single"/>
        </w:rPr>
        <w:t>inweis</w:t>
      </w:r>
      <w:r w:rsidR="00AE37A6">
        <w:rPr>
          <w:b w:val="0"/>
          <w:u w:val="single"/>
        </w:rPr>
        <w:t>e</w:t>
      </w:r>
      <w:r w:rsidR="00CF2EB4" w:rsidRPr="00122C16">
        <w:rPr>
          <w:b w:val="0"/>
          <w:u w:val="single"/>
        </w:rPr>
        <w:t>:</w:t>
      </w:r>
    </w:p>
    <w:p w14:paraId="20FFD1CB" w14:textId="77777777" w:rsidR="002F6F26" w:rsidRPr="00E91F8D" w:rsidRDefault="007C1BFE" w:rsidP="004879AC">
      <w:pPr>
        <w:pStyle w:val="Textkrper2"/>
        <w:pBdr>
          <w:top w:val="single" w:sz="4" w:space="1" w:color="auto"/>
          <w:left w:val="single" w:sz="4" w:space="1" w:color="auto"/>
          <w:bottom w:val="single" w:sz="4" w:space="1" w:color="auto"/>
          <w:right w:val="single" w:sz="4" w:space="1" w:color="auto"/>
        </w:pBdr>
        <w:tabs>
          <w:tab w:val="left" w:pos="4395"/>
        </w:tabs>
        <w:spacing w:before="60"/>
        <w:jc w:val="both"/>
        <w:rPr>
          <w:b w:val="0"/>
        </w:rPr>
      </w:pPr>
      <w:r>
        <w:rPr>
          <w:b w:val="0"/>
        </w:rPr>
        <w:t xml:space="preserve">Die „Rennstrecke“ muss </w:t>
      </w:r>
      <w:r w:rsidRPr="00E91F8D">
        <w:rPr>
          <w:b w:val="0"/>
        </w:rPr>
        <w:t xml:space="preserve">abgesichert </w:t>
      </w:r>
      <w:r w:rsidR="006E2913" w:rsidRPr="00E91F8D">
        <w:rPr>
          <w:b w:val="0"/>
        </w:rPr>
        <w:t>sein</w:t>
      </w:r>
      <w:r w:rsidR="002F6F26" w:rsidRPr="00E91F8D">
        <w:rPr>
          <w:b w:val="0"/>
        </w:rPr>
        <w:t xml:space="preserve"> (</w:t>
      </w:r>
      <w:r w:rsidRPr="00E91F8D">
        <w:rPr>
          <w:b w:val="0"/>
        </w:rPr>
        <w:t>z.B.</w:t>
      </w:r>
      <w:r w:rsidR="002F6F26" w:rsidRPr="00E91F8D">
        <w:rPr>
          <w:b w:val="0"/>
        </w:rPr>
        <w:t xml:space="preserve"> Mattenabsicherung).</w:t>
      </w:r>
    </w:p>
    <w:p w14:paraId="11200B8D" w14:textId="5D40072E" w:rsidR="00AA77A6" w:rsidRDefault="00CF2EB4" w:rsidP="004879AC">
      <w:pPr>
        <w:pStyle w:val="Textkrper2"/>
        <w:pBdr>
          <w:top w:val="single" w:sz="4" w:space="1" w:color="auto"/>
          <w:left w:val="single" w:sz="4" w:space="1" w:color="auto"/>
          <w:bottom w:val="single" w:sz="4" w:space="1" w:color="auto"/>
          <w:right w:val="single" w:sz="4" w:space="1" w:color="auto"/>
        </w:pBdr>
        <w:tabs>
          <w:tab w:val="left" w:pos="4395"/>
        </w:tabs>
        <w:spacing w:before="60"/>
        <w:jc w:val="both"/>
        <w:rPr>
          <w:b w:val="0"/>
        </w:rPr>
      </w:pPr>
      <w:r w:rsidRPr="00E91F8D">
        <w:rPr>
          <w:b w:val="0"/>
        </w:rPr>
        <w:t xml:space="preserve">Es ist sicherer, nicht zu schnell </w:t>
      </w:r>
      <w:r w:rsidR="002F6F26" w:rsidRPr="00E91F8D">
        <w:rPr>
          <w:b w:val="0"/>
        </w:rPr>
        <w:t xml:space="preserve">sondern </w:t>
      </w:r>
      <w:r w:rsidRPr="00E91F8D">
        <w:rPr>
          <w:b w:val="0"/>
        </w:rPr>
        <w:t>eher mit konstanter Geschwindigkeit</w:t>
      </w:r>
      <w:r>
        <w:rPr>
          <w:b w:val="0"/>
        </w:rPr>
        <w:t xml:space="preserve"> zu fahren.</w:t>
      </w:r>
      <w:r w:rsidR="007E3F45">
        <w:rPr>
          <w:b w:val="0"/>
        </w:rPr>
        <w:t xml:space="preserve"> Der Fahrer ist für das Bremsen verantwortlich. Dies muss in der Vorbereitung geübt werden. Nur Fahrer, die gut bremsen können, werden für das </w:t>
      </w:r>
      <w:r w:rsidR="006953B0">
        <w:rPr>
          <w:b w:val="0"/>
        </w:rPr>
        <w:t>Rollbrett-</w:t>
      </w:r>
      <w:r w:rsidR="007E3F45">
        <w:rPr>
          <w:b w:val="0"/>
        </w:rPr>
        <w:t>Rennen zugelassen.</w:t>
      </w:r>
    </w:p>
    <w:p w14:paraId="1567D98C" w14:textId="77777777" w:rsidR="00122C16" w:rsidRPr="00296D22" w:rsidRDefault="00122C16" w:rsidP="004879AC">
      <w:pPr>
        <w:pStyle w:val="Textkrper2"/>
        <w:pBdr>
          <w:top w:val="single" w:sz="4" w:space="1" w:color="auto"/>
          <w:left w:val="single" w:sz="4" w:space="1" w:color="auto"/>
          <w:bottom w:val="single" w:sz="4" w:space="1" w:color="auto"/>
          <w:right w:val="single" w:sz="4" w:space="1" w:color="auto"/>
        </w:pBdr>
        <w:tabs>
          <w:tab w:val="left" w:pos="4395"/>
        </w:tabs>
        <w:spacing w:before="60"/>
        <w:jc w:val="both"/>
        <w:rPr>
          <w:b w:val="0"/>
        </w:rPr>
      </w:pPr>
      <w:r>
        <w:rPr>
          <w:b w:val="0"/>
        </w:rPr>
        <w:t xml:space="preserve">Wichtig sind taktische Besprechungen zwischendurch, um den Rennverlauf zu optimieren. </w:t>
      </w:r>
    </w:p>
    <w:p w14:paraId="4C11819D" w14:textId="7C605D54" w:rsidR="00122C16" w:rsidRDefault="00AE37A6"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Pr>
          <w:b w:val="0"/>
        </w:rPr>
        <w:t xml:space="preserve">Alle Personen, die nicht am Rennen beteiligt sind, </w:t>
      </w:r>
      <w:r w:rsidR="006E2913">
        <w:rPr>
          <w:b w:val="0"/>
        </w:rPr>
        <w:t>müssen</w:t>
      </w:r>
      <w:r>
        <w:rPr>
          <w:b w:val="0"/>
        </w:rPr>
        <w:t xml:space="preserve"> sich aus Sicherheits</w:t>
      </w:r>
      <w:r w:rsidR="003D48E2">
        <w:rPr>
          <w:b w:val="0"/>
        </w:rPr>
        <w:t>-</w:t>
      </w:r>
      <w:r>
        <w:rPr>
          <w:b w:val="0"/>
        </w:rPr>
        <w:t>gründen innerhalb der Rennstrecke aufhalten</w:t>
      </w:r>
      <w:r w:rsidR="006953B0">
        <w:rPr>
          <w:b w:val="0"/>
        </w:rPr>
        <w:t xml:space="preserve"> (Safetybereich)</w:t>
      </w:r>
      <w:r>
        <w:rPr>
          <w:b w:val="0"/>
        </w:rPr>
        <w:t>.</w:t>
      </w:r>
    </w:p>
    <w:p w14:paraId="56A62EE3" w14:textId="77777777" w:rsidR="00A7617B" w:rsidRDefault="005A6477"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Pr>
          <w:b w:val="0"/>
        </w:rPr>
        <w:t>Schülerinnen oder Schüler, die nicht am Bewegungs-, Spiel- und Sportunterricht teilnehmen können, werden als „</w:t>
      </w:r>
      <w:r w:rsidR="00795179">
        <w:rPr>
          <w:b w:val="0"/>
        </w:rPr>
        <w:t>Rennkommissare“ eingesetzt, die das Einhalten von Regeln überwachen.</w:t>
      </w:r>
    </w:p>
    <w:p w14:paraId="4061A5EA" w14:textId="77777777" w:rsidR="00795179" w:rsidRDefault="00795179" w:rsidP="004879AC">
      <w:pPr>
        <w:pStyle w:val="Textkrper2"/>
        <w:pBdr>
          <w:top w:val="single" w:sz="4" w:space="1" w:color="auto"/>
          <w:left w:val="single" w:sz="4" w:space="1" w:color="auto"/>
          <w:bottom w:val="single" w:sz="4" w:space="1" w:color="auto"/>
          <w:right w:val="single" w:sz="4" w:space="1" w:color="auto"/>
        </w:pBdr>
        <w:spacing w:before="60"/>
        <w:jc w:val="both"/>
        <w:rPr>
          <w:b w:val="0"/>
        </w:rPr>
      </w:pPr>
    </w:p>
    <w:p w14:paraId="7D26C79D" w14:textId="77777777" w:rsidR="00122C16" w:rsidRPr="00A7617B" w:rsidRDefault="00AE37A6" w:rsidP="004879AC">
      <w:pPr>
        <w:pStyle w:val="Textkrper2"/>
        <w:pBdr>
          <w:top w:val="single" w:sz="4" w:space="1" w:color="auto"/>
          <w:left w:val="single" w:sz="4" w:space="1" w:color="auto"/>
          <w:bottom w:val="single" w:sz="4" w:space="1" w:color="auto"/>
          <w:right w:val="single" w:sz="4" w:space="1" w:color="auto"/>
        </w:pBdr>
        <w:spacing w:before="60"/>
        <w:jc w:val="both"/>
      </w:pPr>
      <w:r w:rsidRPr="00A7617B">
        <w:t>Rennverlauf:</w:t>
      </w:r>
      <w:r w:rsidR="00E14FB0" w:rsidRPr="00A7617B">
        <w:t xml:space="preserve"> </w:t>
      </w:r>
    </w:p>
    <w:p w14:paraId="53C4C86C" w14:textId="7F041378" w:rsidR="00A7617B" w:rsidRDefault="00795179"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Pr>
          <w:b w:val="0"/>
        </w:rPr>
        <w:t xml:space="preserve">Beim Start des Rennens </w:t>
      </w:r>
      <w:r w:rsidR="00126D04">
        <w:rPr>
          <w:b w:val="0"/>
        </w:rPr>
        <w:t xml:space="preserve">und bei jedem weiteren Verlassen der Boxengasse </w:t>
      </w:r>
      <w:r>
        <w:rPr>
          <w:b w:val="0"/>
        </w:rPr>
        <w:t xml:space="preserve">wird pro Rennwagen ein Tennisball mitgenommen. Nach einer Runde, wird dieser in einem </w:t>
      </w:r>
      <w:r w:rsidR="00CD07A2">
        <w:rPr>
          <w:b w:val="0"/>
        </w:rPr>
        <w:t xml:space="preserve">umgedrehten </w:t>
      </w:r>
      <w:bookmarkStart w:id="0" w:name="_GoBack"/>
      <w:bookmarkEnd w:id="0"/>
      <w:r>
        <w:rPr>
          <w:b w:val="0"/>
        </w:rPr>
        <w:t>Kleinkasten</w:t>
      </w:r>
      <w:r w:rsidR="00F456A3">
        <w:rPr>
          <w:b w:val="0"/>
        </w:rPr>
        <w:t xml:space="preserve"> oder Eimer gesammelt. Wer hat am Ende die meisten Runden und somit die meisten Tennisbälle?</w:t>
      </w:r>
    </w:p>
    <w:p w14:paraId="3F49B0C6" w14:textId="230A4C57" w:rsidR="00F456A3" w:rsidRPr="005532B4" w:rsidRDefault="00F456A3" w:rsidP="004879AC">
      <w:pPr>
        <w:pStyle w:val="Textkrper2"/>
        <w:pBdr>
          <w:top w:val="single" w:sz="4" w:space="1" w:color="auto"/>
          <w:left w:val="single" w:sz="4" w:space="1" w:color="auto"/>
          <w:bottom w:val="single" w:sz="4" w:space="1" w:color="auto"/>
          <w:right w:val="single" w:sz="4" w:space="1" w:color="auto"/>
        </w:pBdr>
        <w:spacing w:before="60"/>
        <w:jc w:val="both"/>
        <w:rPr>
          <w:b w:val="0"/>
          <w:i/>
        </w:rPr>
      </w:pPr>
      <w:r w:rsidRPr="005532B4">
        <w:rPr>
          <w:b w:val="0"/>
          <w:i/>
        </w:rPr>
        <w:t xml:space="preserve">Die Erfahrung zeigt, dass das Rennen </w:t>
      </w:r>
      <w:r w:rsidR="00962F51" w:rsidRPr="005532B4">
        <w:rPr>
          <w:b w:val="0"/>
          <w:i/>
        </w:rPr>
        <w:t xml:space="preserve">allein </w:t>
      </w:r>
      <w:r w:rsidRPr="005532B4">
        <w:rPr>
          <w:b w:val="0"/>
          <w:i/>
        </w:rPr>
        <w:t xml:space="preserve">so viel Freude bereitet, </w:t>
      </w:r>
      <w:r w:rsidR="002F6F26" w:rsidRPr="005532B4">
        <w:rPr>
          <w:b w:val="0"/>
          <w:i/>
        </w:rPr>
        <w:t>dass auf das</w:t>
      </w:r>
      <w:r w:rsidRPr="005532B4">
        <w:rPr>
          <w:b w:val="0"/>
          <w:i/>
        </w:rPr>
        <w:t xml:space="preserve"> Zählen der Runden durchaus </w:t>
      </w:r>
      <w:r w:rsidR="002F6F26" w:rsidRPr="005532B4">
        <w:rPr>
          <w:b w:val="0"/>
          <w:i/>
        </w:rPr>
        <w:t>verzichtet werden kann</w:t>
      </w:r>
      <w:r w:rsidRPr="005532B4">
        <w:rPr>
          <w:b w:val="0"/>
          <w:i/>
        </w:rPr>
        <w:t>.</w:t>
      </w:r>
    </w:p>
    <w:p w14:paraId="62B6EBDC" w14:textId="42F721E7" w:rsidR="00217B47" w:rsidRDefault="00F456A3"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Pr>
          <w:b w:val="0"/>
        </w:rPr>
        <w:t xml:space="preserve">Nach jeder Runde tauschen die Fahrer und die Motoren ihre Rolle. Es können pro </w:t>
      </w:r>
      <w:r w:rsidRPr="00926C84">
        <w:rPr>
          <w:b w:val="0"/>
        </w:rPr>
        <w:t xml:space="preserve">Team mehrere Fahrzeuge an den Start gehen, sodass alle Kinder im Einsatz sind. </w:t>
      </w:r>
      <w:r w:rsidR="00416519" w:rsidRPr="00926C84">
        <w:rPr>
          <w:b w:val="0"/>
        </w:rPr>
        <w:t>Zu Beginn sollte jedoch i</w:t>
      </w:r>
      <w:r w:rsidR="00217B47" w:rsidRPr="00926C84">
        <w:rPr>
          <w:b w:val="0"/>
        </w:rPr>
        <w:t>mmer</w:t>
      </w:r>
      <w:r w:rsidR="00416519" w:rsidRPr="00926C84">
        <w:rPr>
          <w:b w:val="0"/>
        </w:rPr>
        <w:t xml:space="preserve"> nur</w:t>
      </w:r>
      <w:r w:rsidR="00217B47" w:rsidRPr="00926C84">
        <w:rPr>
          <w:b w:val="0"/>
        </w:rPr>
        <w:t xml:space="preserve"> ein </w:t>
      </w:r>
      <w:r w:rsidRPr="00926C84">
        <w:rPr>
          <w:b w:val="0"/>
        </w:rPr>
        <w:t>F</w:t>
      </w:r>
      <w:r w:rsidR="00416519" w:rsidRPr="00926C84">
        <w:rPr>
          <w:b w:val="0"/>
        </w:rPr>
        <w:t>ahrzeug pro Team</w:t>
      </w:r>
      <w:r w:rsidR="00217B47" w:rsidRPr="00926C84">
        <w:rPr>
          <w:b w:val="0"/>
        </w:rPr>
        <w:t xml:space="preserve"> in einer Runde unterwegs</w:t>
      </w:r>
      <w:r w:rsidR="008070ED">
        <w:rPr>
          <w:b w:val="0"/>
        </w:rPr>
        <w:t xml:space="preserve"> sein.</w:t>
      </w:r>
    </w:p>
    <w:p w14:paraId="4B6372A2" w14:textId="77777777" w:rsidR="00962F51" w:rsidRDefault="00217B47" w:rsidP="004879AC">
      <w:pPr>
        <w:pStyle w:val="Textkrper2"/>
        <w:pBdr>
          <w:top w:val="single" w:sz="4" w:space="1" w:color="auto"/>
          <w:left w:val="single" w:sz="4" w:space="1" w:color="auto"/>
          <w:bottom w:val="single" w:sz="4" w:space="1" w:color="auto"/>
          <w:right w:val="single" w:sz="4" w:space="1" w:color="auto"/>
        </w:pBdr>
        <w:spacing w:before="60"/>
        <w:jc w:val="both"/>
        <w:rPr>
          <w:b w:val="0"/>
        </w:rPr>
      </w:pPr>
      <w:r w:rsidRPr="00E73EA6">
        <w:rPr>
          <w:b w:val="0"/>
          <w:u w:val="single"/>
        </w:rPr>
        <w:t>Variation:</w:t>
      </w:r>
      <w:r>
        <w:rPr>
          <w:b w:val="0"/>
        </w:rPr>
        <w:t xml:space="preserve"> </w:t>
      </w:r>
      <w:r w:rsidR="00F456A3">
        <w:rPr>
          <w:b w:val="0"/>
        </w:rPr>
        <w:t xml:space="preserve"> </w:t>
      </w:r>
      <w:r>
        <w:rPr>
          <w:b w:val="0"/>
        </w:rPr>
        <w:t>W</w:t>
      </w:r>
      <w:r w:rsidR="00F456A3">
        <w:rPr>
          <w:b w:val="0"/>
        </w:rPr>
        <w:t xml:space="preserve">enn die Regeln eingehalten werden, können die Fahrzeuge </w:t>
      </w:r>
      <w:r w:rsidR="00962F51">
        <w:rPr>
          <w:b w:val="0"/>
        </w:rPr>
        <w:t xml:space="preserve">eines Teams </w:t>
      </w:r>
      <w:r w:rsidR="00F456A3">
        <w:rPr>
          <w:b w:val="0"/>
        </w:rPr>
        <w:t xml:space="preserve">auch </w:t>
      </w:r>
      <w:r>
        <w:rPr>
          <w:b w:val="0"/>
        </w:rPr>
        <w:t xml:space="preserve">direkt </w:t>
      </w:r>
      <w:r w:rsidR="00F456A3">
        <w:rPr>
          <w:b w:val="0"/>
        </w:rPr>
        <w:t xml:space="preserve">nacheinander starten und so mehrere Fahrzeuge eines Teams </w:t>
      </w:r>
      <w:r>
        <w:rPr>
          <w:b w:val="0"/>
        </w:rPr>
        <w:t xml:space="preserve">in einer Runde </w:t>
      </w:r>
      <w:r w:rsidR="00F456A3">
        <w:rPr>
          <w:b w:val="0"/>
        </w:rPr>
        <w:t>unterwegs sein.</w:t>
      </w:r>
    </w:p>
    <w:p w14:paraId="317EF43B" w14:textId="4131800D" w:rsidR="00AE37A6" w:rsidRDefault="00AE37A6" w:rsidP="00AA77A6">
      <w:pPr>
        <w:pStyle w:val="Textkrper2"/>
        <w:pBdr>
          <w:top w:val="single" w:sz="4" w:space="1" w:color="auto"/>
          <w:left w:val="single" w:sz="4" w:space="1" w:color="auto"/>
          <w:bottom w:val="single" w:sz="4" w:space="1" w:color="auto"/>
          <w:right w:val="single" w:sz="4" w:space="1" w:color="auto"/>
        </w:pBdr>
        <w:spacing w:before="60"/>
        <w:rPr>
          <w:b w:val="0"/>
        </w:rPr>
      </w:pPr>
    </w:p>
    <w:p w14:paraId="6E6C4828" w14:textId="77777777" w:rsidR="00FE2000" w:rsidRPr="00E41997" w:rsidRDefault="00FE2000" w:rsidP="00A95AD6">
      <w:pPr>
        <w:pBdr>
          <w:top w:val="single" w:sz="4" w:space="1" w:color="auto"/>
          <w:left w:val="single" w:sz="4" w:space="1" w:color="auto"/>
          <w:bottom w:val="single" w:sz="4" w:space="1" w:color="auto"/>
          <w:right w:val="single" w:sz="4" w:space="1" w:color="auto"/>
        </w:pBdr>
        <w:shd w:val="clear" w:color="auto" w:fill="005DAC"/>
        <w:rPr>
          <w:rFonts w:ascii="Arial" w:hAnsi="Arial" w:cs="Arial"/>
          <w:i/>
          <w:color w:val="FFFFFF" w:themeColor="background1"/>
        </w:rPr>
      </w:pPr>
      <w:r w:rsidRPr="00E41997">
        <w:rPr>
          <w:rFonts w:ascii="Arial" w:hAnsi="Arial" w:cs="Arial"/>
          <w:i/>
          <w:color w:val="FFFFFF" w:themeColor="background1"/>
        </w:rPr>
        <w:t xml:space="preserve">PBK: </w:t>
      </w:r>
      <w:r w:rsidR="00DD7681" w:rsidRPr="00E41997">
        <w:rPr>
          <w:rFonts w:ascii="Arial" w:hAnsi="Arial" w:cs="Arial"/>
          <w:i/>
          <w:color w:val="FFFFFF" w:themeColor="background1"/>
        </w:rPr>
        <w:t xml:space="preserve">Bewegungskompetenz, </w:t>
      </w:r>
      <w:r w:rsidRPr="00E41997">
        <w:rPr>
          <w:rFonts w:ascii="Arial" w:hAnsi="Arial" w:cs="Arial"/>
          <w:i/>
          <w:color w:val="FFFFFF" w:themeColor="background1"/>
        </w:rPr>
        <w:t>Personalkompetenz</w:t>
      </w:r>
      <w:r w:rsidR="0087736F">
        <w:rPr>
          <w:rFonts w:ascii="Arial" w:hAnsi="Arial" w:cs="Arial"/>
          <w:i/>
          <w:color w:val="FFFFFF" w:themeColor="background1"/>
        </w:rPr>
        <w:t>, Sozialkompetenz</w:t>
      </w:r>
    </w:p>
    <w:p w14:paraId="4B1926BC" w14:textId="77777777" w:rsidR="009458CE" w:rsidRPr="00E41997" w:rsidRDefault="009458CE" w:rsidP="00A95AD6">
      <w:pPr>
        <w:pBdr>
          <w:top w:val="single" w:sz="4" w:space="1" w:color="auto"/>
          <w:left w:val="single" w:sz="4" w:space="1" w:color="auto"/>
          <w:bottom w:val="single" w:sz="4" w:space="1" w:color="auto"/>
          <w:right w:val="single" w:sz="4" w:space="1" w:color="auto"/>
        </w:pBdr>
        <w:shd w:val="clear" w:color="auto" w:fill="82BC00"/>
        <w:rPr>
          <w:rFonts w:ascii="Arial" w:hAnsi="Arial" w:cs="Arial"/>
          <w:i/>
          <w:color w:val="FFFFFF" w:themeColor="background1"/>
        </w:rPr>
      </w:pPr>
      <w:r w:rsidRPr="00E41997">
        <w:rPr>
          <w:rFonts w:ascii="Arial" w:hAnsi="Arial" w:cs="Arial"/>
          <w:i/>
          <w:color w:val="FFFFFF" w:themeColor="background1"/>
        </w:rPr>
        <w:t>Bezug zum Inhaltsbereich: Spielen</w:t>
      </w:r>
      <w:r w:rsidR="00864C38">
        <w:rPr>
          <w:rFonts w:ascii="Arial" w:hAnsi="Arial" w:cs="Arial"/>
          <w:i/>
          <w:color w:val="FFFFFF" w:themeColor="background1"/>
        </w:rPr>
        <w:t xml:space="preserve"> – </w:t>
      </w:r>
      <w:r w:rsidRPr="00E41997">
        <w:rPr>
          <w:rFonts w:ascii="Arial" w:hAnsi="Arial" w:cs="Arial"/>
          <w:i/>
          <w:color w:val="FFFFFF" w:themeColor="background1"/>
        </w:rPr>
        <w:t>Spiel</w:t>
      </w:r>
      <w:r w:rsidR="00864C38">
        <w:rPr>
          <w:rFonts w:ascii="Arial" w:hAnsi="Arial" w:cs="Arial"/>
          <w:i/>
          <w:color w:val="FFFFFF" w:themeColor="background1"/>
        </w:rPr>
        <w:t xml:space="preserve">e – </w:t>
      </w:r>
      <w:r w:rsidR="0087736F">
        <w:rPr>
          <w:rFonts w:ascii="Arial" w:hAnsi="Arial" w:cs="Arial"/>
          <w:i/>
          <w:color w:val="FFFFFF" w:themeColor="background1"/>
        </w:rPr>
        <w:t>Spiel</w:t>
      </w:r>
    </w:p>
    <w:p w14:paraId="1EEFCC0C" w14:textId="77777777" w:rsidR="005B3F29" w:rsidRPr="003777EB" w:rsidRDefault="005B3F29" w:rsidP="00864C38">
      <w:pPr>
        <w:rPr>
          <w:rFonts w:hint="eastAsia"/>
        </w:rPr>
      </w:pPr>
    </w:p>
    <w:sectPr w:rsidR="005B3F29" w:rsidRPr="003777EB" w:rsidSect="00587305">
      <w:headerReference w:type="default" r:id="rId9"/>
      <w:footerReference w:type="default" r:id="rId10"/>
      <w:footerReference w:type="first" r:id="rId11"/>
      <w:pgSz w:w="11906" w:h="16838"/>
      <w:pgMar w:top="1305" w:right="1417" w:bottom="998"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EBF44" w14:textId="77777777" w:rsidR="00CB5DFB" w:rsidRDefault="00CB5DFB" w:rsidP="000011CA">
      <w:pPr>
        <w:rPr>
          <w:rFonts w:hint="eastAsia"/>
        </w:rPr>
      </w:pPr>
      <w:r>
        <w:separator/>
      </w:r>
    </w:p>
  </w:endnote>
  <w:endnote w:type="continuationSeparator" w:id="0">
    <w:p w14:paraId="71619A44" w14:textId="77777777" w:rsidR="00CB5DFB" w:rsidRDefault="00CB5DFB" w:rsidP="000011C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iberation Serif">
    <w:altName w:val="Times New Roman"/>
    <w:charset w:val="01"/>
    <w:family w:val="roman"/>
    <w:pitch w:val="variable"/>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B3DBD" w14:textId="77777777" w:rsidR="000011CA" w:rsidRDefault="000011CA" w:rsidP="000011CA">
    <w:pPr>
      <w:pStyle w:val="Fuzeile"/>
      <w:jc w:val="center"/>
      <w:rPr>
        <w:rFonts w:ascii="Arial" w:hAnsi="Arial" w:cs="Arial"/>
        <w:sz w:val="20"/>
      </w:rPr>
    </w:pPr>
  </w:p>
  <w:p w14:paraId="24CC3150" w14:textId="77777777" w:rsidR="000011CA" w:rsidRPr="000011CA" w:rsidRDefault="000011CA" w:rsidP="000011CA">
    <w:pPr>
      <w:pStyle w:val="Fuzeile"/>
      <w:jc w:val="center"/>
      <w:rPr>
        <w:rFonts w:ascii="Arial" w:hAnsi="Arial" w:cs="Arial"/>
        <w:sz w:val="18"/>
        <w:szCs w:val="18"/>
      </w:rPr>
    </w:pPr>
    <w:r w:rsidRPr="00305888">
      <w:rPr>
        <w:rFonts w:ascii="Arial" w:hAnsi="Arial" w:cs="Arial"/>
        <w:sz w:val="18"/>
        <w:szCs w:val="18"/>
      </w:rPr>
      <w:t xml:space="preserve">- Seite </w:t>
    </w:r>
    <w:r w:rsidR="006F7233" w:rsidRPr="00305888">
      <w:rPr>
        <w:rFonts w:ascii="Arial" w:hAnsi="Arial" w:cs="Arial"/>
        <w:sz w:val="18"/>
        <w:szCs w:val="18"/>
      </w:rPr>
      <w:fldChar w:fldCharType="begin"/>
    </w:r>
    <w:r w:rsidRPr="00305888">
      <w:rPr>
        <w:rFonts w:ascii="Arial" w:hAnsi="Arial" w:cs="Arial"/>
        <w:sz w:val="18"/>
        <w:szCs w:val="18"/>
      </w:rPr>
      <w:instrText>PAGE  \* Arabic  \* MERGEFORMAT</w:instrText>
    </w:r>
    <w:r w:rsidR="006F7233" w:rsidRPr="00305888">
      <w:rPr>
        <w:rFonts w:ascii="Arial" w:hAnsi="Arial" w:cs="Arial"/>
        <w:sz w:val="18"/>
        <w:szCs w:val="18"/>
      </w:rPr>
      <w:fldChar w:fldCharType="separate"/>
    </w:r>
    <w:r w:rsidR="00CD07A2">
      <w:rPr>
        <w:rFonts w:ascii="Arial" w:hAnsi="Arial" w:cs="Arial"/>
        <w:noProof/>
        <w:sz w:val="18"/>
        <w:szCs w:val="18"/>
      </w:rPr>
      <w:t>2</w:t>
    </w:r>
    <w:r w:rsidR="006F7233" w:rsidRPr="00305888">
      <w:rPr>
        <w:rFonts w:ascii="Arial" w:hAnsi="Arial" w:cs="Arial"/>
        <w:noProof/>
        <w:sz w:val="18"/>
        <w:szCs w:val="18"/>
      </w:rPr>
      <w:fldChar w:fldCharType="end"/>
    </w:r>
    <w:r w:rsidRPr="00305888">
      <w:rPr>
        <w:rFonts w:ascii="Arial" w:hAnsi="Arial" w:cs="Arial"/>
        <w:sz w:val="18"/>
        <w:szCs w:val="18"/>
      </w:rPr>
      <w:t xml:space="preserve"> von </w:t>
    </w:r>
    <w:r w:rsidR="006F7233" w:rsidRPr="00305888">
      <w:rPr>
        <w:rFonts w:ascii="Arial" w:hAnsi="Arial" w:cs="Arial"/>
        <w:sz w:val="18"/>
        <w:szCs w:val="18"/>
      </w:rPr>
      <w:fldChar w:fldCharType="begin"/>
    </w:r>
    <w:r w:rsidRPr="00305888">
      <w:rPr>
        <w:rFonts w:ascii="Arial" w:hAnsi="Arial" w:cs="Arial"/>
        <w:sz w:val="18"/>
        <w:szCs w:val="18"/>
      </w:rPr>
      <w:instrText xml:space="preserve"> NUMPAGES </w:instrText>
    </w:r>
    <w:r w:rsidR="006F7233" w:rsidRPr="00305888">
      <w:rPr>
        <w:rFonts w:ascii="Arial" w:hAnsi="Arial" w:cs="Arial"/>
        <w:sz w:val="18"/>
        <w:szCs w:val="18"/>
      </w:rPr>
      <w:fldChar w:fldCharType="separate"/>
    </w:r>
    <w:r w:rsidR="00CD07A2">
      <w:rPr>
        <w:rFonts w:ascii="Arial" w:hAnsi="Arial" w:cs="Arial"/>
        <w:noProof/>
        <w:sz w:val="18"/>
        <w:szCs w:val="18"/>
      </w:rPr>
      <w:t>2</w:t>
    </w:r>
    <w:r w:rsidR="006F7233" w:rsidRPr="00305888">
      <w:rPr>
        <w:rFonts w:ascii="Arial" w:hAnsi="Arial" w:cs="Arial"/>
        <w:sz w:val="18"/>
        <w:szCs w:val="18"/>
      </w:rPr>
      <w:fldChar w:fldCharType="end"/>
    </w:r>
    <w:r w:rsidRPr="00305888">
      <w:rPr>
        <w:rFonts w:ascii="Arial" w:hAnsi="Arial" w:cs="Arial"/>
        <w:sz w:val="18"/>
        <w:szCs w:val="18"/>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D8097" w14:textId="77777777" w:rsidR="00587305" w:rsidRDefault="00587305" w:rsidP="00587305">
    <w:pPr>
      <w:pStyle w:val="Fuzeile"/>
      <w:jc w:val="center"/>
      <w:rPr>
        <w:rFonts w:ascii="Arial" w:hAnsi="Arial" w:cs="Arial"/>
        <w:sz w:val="20"/>
      </w:rPr>
    </w:pPr>
  </w:p>
  <w:p w14:paraId="347AF66D" w14:textId="77777777" w:rsidR="00587305" w:rsidRPr="000011CA" w:rsidRDefault="00587305" w:rsidP="00587305">
    <w:pPr>
      <w:pStyle w:val="Fuzeile"/>
      <w:jc w:val="center"/>
      <w:rPr>
        <w:rFonts w:ascii="Arial" w:hAnsi="Arial" w:cs="Arial"/>
        <w:sz w:val="18"/>
        <w:szCs w:val="18"/>
      </w:rPr>
    </w:pPr>
    <w:r w:rsidRPr="00305888">
      <w:rPr>
        <w:rFonts w:ascii="Arial" w:hAnsi="Arial" w:cs="Arial"/>
        <w:sz w:val="18"/>
        <w:szCs w:val="18"/>
      </w:rPr>
      <w:t xml:space="preserve">- Seite </w:t>
    </w:r>
    <w:r w:rsidRPr="00305888">
      <w:rPr>
        <w:rFonts w:ascii="Arial" w:hAnsi="Arial" w:cs="Arial"/>
        <w:sz w:val="18"/>
        <w:szCs w:val="18"/>
      </w:rPr>
      <w:fldChar w:fldCharType="begin"/>
    </w:r>
    <w:r w:rsidRPr="00305888">
      <w:rPr>
        <w:rFonts w:ascii="Arial" w:hAnsi="Arial" w:cs="Arial"/>
        <w:sz w:val="18"/>
        <w:szCs w:val="18"/>
      </w:rPr>
      <w:instrText>PAGE  \* Arabic  \* MERGEFORMAT</w:instrText>
    </w:r>
    <w:r w:rsidRPr="00305888">
      <w:rPr>
        <w:rFonts w:ascii="Arial" w:hAnsi="Arial" w:cs="Arial"/>
        <w:sz w:val="18"/>
        <w:szCs w:val="18"/>
      </w:rPr>
      <w:fldChar w:fldCharType="separate"/>
    </w:r>
    <w:r w:rsidR="00141378">
      <w:rPr>
        <w:rFonts w:ascii="Arial" w:hAnsi="Arial" w:cs="Arial"/>
        <w:noProof/>
        <w:sz w:val="18"/>
        <w:szCs w:val="18"/>
      </w:rPr>
      <w:t>1</w:t>
    </w:r>
    <w:r w:rsidRPr="00305888">
      <w:rPr>
        <w:rFonts w:ascii="Arial" w:hAnsi="Arial" w:cs="Arial"/>
        <w:noProof/>
        <w:sz w:val="18"/>
        <w:szCs w:val="18"/>
      </w:rPr>
      <w:fldChar w:fldCharType="end"/>
    </w:r>
    <w:r w:rsidRPr="00305888">
      <w:rPr>
        <w:rFonts w:ascii="Arial" w:hAnsi="Arial" w:cs="Arial"/>
        <w:sz w:val="18"/>
        <w:szCs w:val="18"/>
      </w:rPr>
      <w:t xml:space="preserve"> von </w:t>
    </w:r>
    <w:r w:rsidRPr="00305888">
      <w:rPr>
        <w:rFonts w:ascii="Arial" w:hAnsi="Arial" w:cs="Arial"/>
        <w:sz w:val="18"/>
        <w:szCs w:val="18"/>
      </w:rPr>
      <w:fldChar w:fldCharType="begin"/>
    </w:r>
    <w:r w:rsidRPr="00305888">
      <w:rPr>
        <w:rFonts w:ascii="Arial" w:hAnsi="Arial" w:cs="Arial"/>
        <w:sz w:val="18"/>
        <w:szCs w:val="18"/>
      </w:rPr>
      <w:instrText xml:space="preserve"> NUMPAGES </w:instrText>
    </w:r>
    <w:r w:rsidRPr="00305888">
      <w:rPr>
        <w:rFonts w:ascii="Arial" w:hAnsi="Arial" w:cs="Arial"/>
        <w:sz w:val="18"/>
        <w:szCs w:val="18"/>
      </w:rPr>
      <w:fldChar w:fldCharType="separate"/>
    </w:r>
    <w:r w:rsidR="00141378">
      <w:rPr>
        <w:rFonts w:ascii="Arial" w:hAnsi="Arial" w:cs="Arial"/>
        <w:noProof/>
        <w:sz w:val="18"/>
        <w:szCs w:val="18"/>
      </w:rPr>
      <w:t>2</w:t>
    </w:r>
    <w:r w:rsidRPr="00305888">
      <w:rPr>
        <w:rFonts w:ascii="Arial" w:hAnsi="Arial" w:cs="Arial"/>
        <w:sz w:val="18"/>
        <w:szCs w:val="18"/>
      </w:rPr>
      <w:fldChar w:fldCharType="end"/>
    </w:r>
    <w:r w:rsidRPr="00305888">
      <w:rPr>
        <w:rFonts w:ascii="Arial" w:hAnsi="Arial" w:cs="Arial"/>
        <w:sz w:val="18"/>
        <w:szCs w:val="18"/>
      </w:rPr>
      <w:t xml:space="preserve"> -</w:t>
    </w:r>
  </w:p>
  <w:p w14:paraId="761885B9" w14:textId="77777777" w:rsidR="00587305" w:rsidRDefault="00587305">
    <w:pPr>
      <w:pStyle w:val="Fuzeile"/>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6A99F" w14:textId="77777777" w:rsidR="00CB5DFB" w:rsidRDefault="00CB5DFB" w:rsidP="000011CA">
      <w:pPr>
        <w:rPr>
          <w:rFonts w:hint="eastAsia"/>
        </w:rPr>
      </w:pPr>
      <w:r>
        <w:separator/>
      </w:r>
    </w:p>
  </w:footnote>
  <w:footnote w:type="continuationSeparator" w:id="0">
    <w:p w14:paraId="769D1FC8" w14:textId="77777777" w:rsidR="00CB5DFB" w:rsidRDefault="00CB5DFB" w:rsidP="000011CA">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9E67E" w14:textId="29BA884F" w:rsidR="00587305" w:rsidRPr="00C02843" w:rsidRDefault="00587305" w:rsidP="00587305">
    <w:pPr>
      <w:rPr>
        <w:rFonts w:ascii="Arial" w:hAnsi="Arial"/>
        <w:sz w:val="18"/>
        <w:szCs w:val="32"/>
      </w:rPr>
    </w:pPr>
    <w:r>
      <w:rPr>
        <w:rFonts w:ascii="Arial" w:hAnsi="Arial"/>
        <w:sz w:val="18"/>
        <w:szCs w:val="32"/>
      </w:rPr>
      <w:t>Spielbeschreibung</w:t>
    </w:r>
    <w:r w:rsidRPr="00C02843">
      <w:rPr>
        <w:rFonts w:ascii="Arial" w:hAnsi="Arial"/>
        <w:sz w:val="18"/>
        <w:szCs w:val="32"/>
      </w:rPr>
      <w:t xml:space="preserve"> zum </w:t>
    </w:r>
    <w:r>
      <w:rPr>
        <w:rFonts w:ascii="Arial" w:hAnsi="Arial"/>
        <w:sz w:val="18"/>
        <w:szCs w:val="32"/>
      </w:rPr>
      <w:t xml:space="preserve">Unterrichtsvorhaben: </w:t>
    </w:r>
    <w:r w:rsidRPr="00C02843">
      <w:rPr>
        <w:rFonts w:ascii="Arial" w:hAnsi="Arial"/>
        <w:sz w:val="18"/>
        <w:szCs w:val="32"/>
      </w:rPr>
      <w:t>„</w:t>
    </w:r>
    <w:r>
      <w:rPr>
        <w:rFonts w:ascii="Arial" w:hAnsi="Arial"/>
        <w:sz w:val="18"/>
        <w:szCs w:val="32"/>
      </w:rPr>
      <w:t>Formel 1-Rennen mit dem Rollbrett</w:t>
    </w:r>
    <w:r w:rsidRPr="00C02843">
      <w:rPr>
        <w:rFonts w:ascii="Arial" w:hAnsi="Arial"/>
        <w:sz w:val="18"/>
        <w:szCs w:val="32"/>
      </w:rPr>
      <w:t>“</w:t>
    </w:r>
  </w:p>
  <w:p w14:paraId="7C4C4291" w14:textId="77777777" w:rsidR="00587305" w:rsidRDefault="00587305" w:rsidP="00587305">
    <w:pPr>
      <w:pStyle w:val="Kopfzeile"/>
      <w:rPr>
        <w:rFonts w:hint="eastAsia"/>
      </w:rPr>
    </w:pPr>
  </w:p>
  <w:p w14:paraId="05038763" w14:textId="77777777" w:rsidR="00587305" w:rsidRDefault="00587305">
    <w:pPr>
      <w:pStyle w:val="Kopfzeil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2000"/>
    <w:rsid w:val="000011CA"/>
    <w:rsid w:val="000274A3"/>
    <w:rsid w:val="000523EB"/>
    <w:rsid w:val="0006679D"/>
    <w:rsid w:val="00081422"/>
    <w:rsid w:val="0008296C"/>
    <w:rsid w:val="00096649"/>
    <w:rsid w:val="000B4ED8"/>
    <w:rsid w:val="000B5FBC"/>
    <w:rsid w:val="000E5C00"/>
    <w:rsid w:val="00120DEF"/>
    <w:rsid w:val="00122C16"/>
    <w:rsid w:val="00126D04"/>
    <w:rsid w:val="00141378"/>
    <w:rsid w:val="001576A9"/>
    <w:rsid w:val="00160B86"/>
    <w:rsid w:val="00161451"/>
    <w:rsid w:val="00184165"/>
    <w:rsid w:val="001869C5"/>
    <w:rsid w:val="001F1AFA"/>
    <w:rsid w:val="001F6999"/>
    <w:rsid w:val="00210426"/>
    <w:rsid w:val="00217B47"/>
    <w:rsid w:val="00224CC7"/>
    <w:rsid w:val="00226B35"/>
    <w:rsid w:val="002533F7"/>
    <w:rsid w:val="00272511"/>
    <w:rsid w:val="00273DE9"/>
    <w:rsid w:val="00296D22"/>
    <w:rsid w:val="002D065B"/>
    <w:rsid w:val="002D1DD2"/>
    <w:rsid w:val="002D74C4"/>
    <w:rsid w:val="002F6F26"/>
    <w:rsid w:val="0030024A"/>
    <w:rsid w:val="003101A4"/>
    <w:rsid w:val="0036679E"/>
    <w:rsid w:val="003777EB"/>
    <w:rsid w:val="003A162D"/>
    <w:rsid w:val="003D48E2"/>
    <w:rsid w:val="003E487B"/>
    <w:rsid w:val="00416519"/>
    <w:rsid w:val="00436A38"/>
    <w:rsid w:val="00437487"/>
    <w:rsid w:val="00455398"/>
    <w:rsid w:val="00465A24"/>
    <w:rsid w:val="004879AC"/>
    <w:rsid w:val="00490D69"/>
    <w:rsid w:val="00494192"/>
    <w:rsid w:val="004C5C43"/>
    <w:rsid w:val="004D7140"/>
    <w:rsid w:val="004E7CE3"/>
    <w:rsid w:val="00502D82"/>
    <w:rsid w:val="00545B16"/>
    <w:rsid w:val="0055224B"/>
    <w:rsid w:val="005532B4"/>
    <w:rsid w:val="00564A6E"/>
    <w:rsid w:val="005820FA"/>
    <w:rsid w:val="00582B32"/>
    <w:rsid w:val="00587305"/>
    <w:rsid w:val="00594812"/>
    <w:rsid w:val="00596BD3"/>
    <w:rsid w:val="005A6477"/>
    <w:rsid w:val="005B3F29"/>
    <w:rsid w:val="005E3210"/>
    <w:rsid w:val="00610998"/>
    <w:rsid w:val="00616371"/>
    <w:rsid w:val="0062549B"/>
    <w:rsid w:val="00643420"/>
    <w:rsid w:val="006537DE"/>
    <w:rsid w:val="00675E74"/>
    <w:rsid w:val="00676EE6"/>
    <w:rsid w:val="00685C02"/>
    <w:rsid w:val="006953B0"/>
    <w:rsid w:val="006A2DBB"/>
    <w:rsid w:val="006C108B"/>
    <w:rsid w:val="006C5EDD"/>
    <w:rsid w:val="006E2913"/>
    <w:rsid w:val="006F7233"/>
    <w:rsid w:val="0073055D"/>
    <w:rsid w:val="00733B94"/>
    <w:rsid w:val="00795179"/>
    <w:rsid w:val="007A688C"/>
    <w:rsid w:val="007C1BFE"/>
    <w:rsid w:val="007D25A5"/>
    <w:rsid w:val="007D580E"/>
    <w:rsid w:val="007E3F45"/>
    <w:rsid w:val="007E4B7E"/>
    <w:rsid w:val="008070ED"/>
    <w:rsid w:val="008236F5"/>
    <w:rsid w:val="0082739B"/>
    <w:rsid w:val="00864C38"/>
    <w:rsid w:val="00876E23"/>
    <w:rsid w:val="0087736F"/>
    <w:rsid w:val="00882704"/>
    <w:rsid w:val="00885CF8"/>
    <w:rsid w:val="00891B0E"/>
    <w:rsid w:val="00894072"/>
    <w:rsid w:val="008A77A0"/>
    <w:rsid w:val="008B699F"/>
    <w:rsid w:val="008C248C"/>
    <w:rsid w:val="008C7B44"/>
    <w:rsid w:val="00926C84"/>
    <w:rsid w:val="00943916"/>
    <w:rsid w:val="009458CE"/>
    <w:rsid w:val="00960CCF"/>
    <w:rsid w:val="00960F60"/>
    <w:rsid w:val="00962F51"/>
    <w:rsid w:val="009A279E"/>
    <w:rsid w:val="009E7A24"/>
    <w:rsid w:val="009F7896"/>
    <w:rsid w:val="00A010FC"/>
    <w:rsid w:val="00A11CA4"/>
    <w:rsid w:val="00A33FCD"/>
    <w:rsid w:val="00A7617B"/>
    <w:rsid w:val="00A83486"/>
    <w:rsid w:val="00A95AD6"/>
    <w:rsid w:val="00AA77A6"/>
    <w:rsid w:val="00AD59F2"/>
    <w:rsid w:val="00AE37A6"/>
    <w:rsid w:val="00B241D2"/>
    <w:rsid w:val="00B2616C"/>
    <w:rsid w:val="00B354F8"/>
    <w:rsid w:val="00B50FDD"/>
    <w:rsid w:val="00B63309"/>
    <w:rsid w:val="00B63AEB"/>
    <w:rsid w:val="00BA344D"/>
    <w:rsid w:val="00BB1315"/>
    <w:rsid w:val="00BC6C37"/>
    <w:rsid w:val="00C05844"/>
    <w:rsid w:val="00C628F1"/>
    <w:rsid w:val="00C801E6"/>
    <w:rsid w:val="00C83807"/>
    <w:rsid w:val="00C85A97"/>
    <w:rsid w:val="00C91A18"/>
    <w:rsid w:val="00CB0B9B"/>
    <w:rsid w:val="00CB5DFB"/>
    <w:rsid w:val="00CD07A2"/>
    <w:rsid w:val="00CD50B4"/>
    <w:rsid w:val="00CF2EB4"/>
    <w:rsid w:val="00D036DE"/>
    <w:rsid w:val="00D112EA"/>
    <w:rsid w:val="00D17CBB"/>
    <w:rsid w:val="00D461D3"/>
    <w:rsid w:val="00D5517B"/>
    <w:rsid w:val="00D62723"/>
    <w:rsid w:val="00D83071"/>
    <w:rsid w:val="00D96CDA"/>
    <w:rsid w:val="00DB08D9"/>
    <w:rsid w:val="00DD7681"/>
    <w:rsid w:val="00DF78FB"/>
    <w:rsid w:val="00E14FB0"/>
    <w:rsid w:val="00E25321"/>
    <w:rsid w:val="00E30183"/>
    <w:rsid w:val="00E41997"/>
    <w:rsid w:val="00E52759"/>
    <w:rsid w:val="00E73EA6"/>
    <w:rsid w:val="00E7564A"/>
    <w:rsid w:val="00E852FB"/>
    <w:rsid w:val="00E91F8D"/>
    <w:rsid w:val="00E971BF"/>
    <w:rsid w:val="00EC1C08"/>
    <w:rsid w:val="00ED7BAD"/>
    <w:rsid w:val="00EE3F18"/>
    <w:rsid w:val="00EF13EA"/>
    <w:rsid w:val="00EF2999"/>
    <w:rsid w:val="00F4207F"/>
    <w:rsid w:val="00F456A3"/>
    <w:rsid w:val="00F50E3F"/>
    <w:rsid w:val="00F643B4"/>
    <w:rsid w:val="00F7071F"/>
    <w:rsid w:val="00F7717D"/>
    <w:rsid w:val="00F77B65"/>
    <w:rsid w:val="00FE2000"/>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644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E2000"/>
    <w:pPr>
      <w:widowControl w:val="0"/>
      <w:spacing w:after="0" w:line="240" w:lineRule="auto"/>
    </w:pPr>
    <w:rPr>
      <w:rFonts w:ascii="Liberation Serif" w:eastAsia="SimSun" w:hAnsi="Liberation Serif" w:cs="Mangal"/>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semiHidden/>
    <w:rsid w:val="00A95AD6"/>
    <w:pPr>
      <w:widowControl/>
    </w:pPr>
    <w:rPr>
      <w:rFonts w:ascii="Arial" w:eastAsia="Times New Roman" w:hAnsi="Arial" w:cs="Arial"/>
      <w:b/>
      <w:bCs/>
      <w:noProof/>
      <w:lang w:eastAsia="de-DE" w:bidi="ar-SA"/>
    </w:rPr>
  </w:style>
  <w:style w:type="character" w:customStyle="1" w:styleId="Textkrper2Zchn">
    <w:name w:val="Textkörper 2 Zchn"/>
    <w:basedOn w:val="Absatz-Standardschriftart"/>
    <w:link w:val="Textkrper2"/>
    <w:semiHidden/>
    <w:rsid w:val="00A95AD6"/>
    <w:rPr>
      <w:rFonts w:ascii="Arial" w:eastAsia="Times New Roman" w:hAnsi="Arial" w:cs="Arial"/>
      <w:b/>
      <w:bCs/>
      <w:noProof/>
      <w:sz w:val="24"/>
      <w:szCs w:val="24"/>
      <w:lang w:eastAsia="de-DE"/>
    </w:rPr>
  </w:style>
  <w:style w:type="paragraph" w:customStyle="1" w:styleId="Formal">
    <w:name w:val="Formal"/>
    <w:rsid w:val="00E7564A"/>
    <w:pPr>
      <w:spacing w:after="0" w:line="240" w:lineRule="auto"/>
      <w:jc w:val="center"/>
    </w:pPr>
    <w:rPr>
      <w:rFonts w:ascii="Times New Roman" w:eastAsia="Times New Roman" w:hAnsi="Times New Roman" w:cs="Times New Roman"/>
      <w:b/>
      <w:noProof/>
      <w:sz w:val="24"/>
      <w:szCs w:val="20"/>
      <w:lang w:eastAsia="de-DE"/>
    </w:rPr>
  </w:style>
  <w:style w:type="paragraph" w:customStyle="1" w:styleId="Formal1">
    <w:name w:val="Formal1"/>
    <w:basedOn w:val="Formal"/>
    <w:rsid w:val="00E7564A"/>
    <w:pPr>
      <w:jc w:val="left"/>
    </w:pPr>
    <w:rPr>
      <w:i/>
      <w:sz w:val="28"/>
    </w:rPr>
  </w:style>
  <w:style w:type="paragraph" w:customStyle="1" w:styleId="Formal2">
    <w:name w:val="Formal2"/>
    <w:basedOn w:val="Formal1"/>
    <w:rsid w:val="00E7564A"/>
    <w:pPr>
      <w:jc w:val="right"/>
    </w:pPr>
  </w:style>
  <w:style w:type="paragraph" w:customStyle="1" w:styleId="bcTabVortext">
    <w:name w:val="bc_Tab_Vortext"/>
    <w:basedOn w:val="Standard"/>
    <w:qFormat/>
    <w:rsid w:val="00296D22"/>
    <w:pPr>
      <w:widowControl/>
      <w:contextualSpacing/>
    </w:pPr>
    <w:rPr>
      <w:rFonts w:ascii="Arial" w:eastAsia="Calibri" w:hAnsi="Arial" w:cs="Arial"/>
      <w:sz w:val="22"/>
      <w:szCs w:val="22"/>
      <w:lang w:eastAsia="de-DE" w:bidi="ar-SA"/>
    </w:rPr>
  </w:style>
  <w:style w:type="table" w:styleId="Tabellenraster">
    <w:name w:val="Table Grid"/>
    <w:basedOn w:val="NormaleTabelle"/>
    <w:uiPriority w:val="59"/>
    <w:rsid w:val="00877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nhideWhenUsed/>
    <w:rsid w:val="000011CA"/>
    <w:pPr>
      <w:tabs>
        <w:tab w:val="center" w:pos="4536"/>
        <w:tab w:val="right" w:pos="9072"/>
      </w:tabs>
    </w:pPr>
    <w:rPr>
      <w:szCs w:val="21"/>
    </w:rPr>
  </w:style>
  <w:style w:type="character" w:customStyle="1" w:styleId="KopfzeileZchn">
    <w:name w:val="Kopfzeile Zchn"/>
    <w:basedOn w:val="Absatz-Standardschriftart"/>
    <w:link w:val="Kopfzeile"/>
    <w:rsid w:val="000011CA"/>
    <w:rPr>
      <w:rFonts w:ascii="Liberation Serif" w:eastAsia="SimSun" w:hAnsi="Liberation Serif" w:cs="Mangal"/>
      <w:sz w:val="24"/>
      <w:szCs w:val="21"/>
      <w:lang w:eastAsia="zh-CN" w:bidi="hi-IN"/>
    </w:rPr>
  </w:style>
  <w:style w:type="paragraph" w:styleId="Fuzeile">
    <w:name w:val="footer"/>
    <w:basedOn w:val="Standard"/>
    <w:link w:val="FuzeileZchn"/>
    <w:uiPriority w:val="99"/>
    <w:unhideWhenUsed/>
    <w:rsid w:val="000011CA"/>
    <w:pPr>
      <w:tabs>
        <w:tab w:val="center" w:pos="4536"/>
        <w:tab w:val="right" w:pos="9072"/>
      </w:tabs>
    </w:pPr>
    <w:rPr>
      <w:szCs w:val="21"/>
    </w:rPr>
  </w:style>
  <w:style w:type="character" w:customStyle="1" w:styleId="FuzeileZchn">
    <w:name w:val="Fußzeile Zchn"/>
    <w:basedOn w:val="Absatz-Standardschriftart"/>
    <w:link w:val="Fuzeile"/>
    <w:uiPriority w:val="99"/>
    <w:rsid w:val="000011CA"/>
    <w:rPr>
      <w:rFonts w:ascii="Liberation Serif" w:eastAsia="SimSun" w:hAnsi="Liberation Serif" w:cs="Mangal"/>
      <w:sz w:val="24"/>
      <w:szCs w:val="21"/>
      <w:lang w:eastAsia="zh-CN" w:bidi="hi-IN"/>
    </w:rPr>
  </w:style>
  <w:style w:type="character" w:styleId="Kommentarzeichen">
    <w:name w:val="annotation reference"/>
    <w:basedOn w:val="Absatz-Standardschriftart"/>
    <w:uiPriority w:val="99"/>
    <w:semiHidden/>
    <w:unhideWhenUsed/>
    <w:rsid w:val="002F6F26"/>
    <w:rPr>
      <w:sz w:val="16"/>
      <w:szCs w:val="16"/>
    </w:rPr>
  </w:style>
  <w:style w:type="paragraph" w:styleId="Kommentartext">
    <w:name w:val="annotation text"/>
    <w:basedOn w:val="Standard"/>
    <w:link w:val="KommentartextZchn"/>
    <w:uiPriority w:val="99"/>
    <w:semiHidden/>
    <w:unhideWhenUsed/>
    <w:rsid w:val="002F6F26"/>
    <w:rPr>
      <w:sz w:val="20"/>
      <w:szCs w:val="18"/>
    </w:rPr>
  </w:style>
  <w:style w:type="character" w:customStyle="1" w:styleId="KommentartextZchn">
    <w:name w:val="Kommentartext Zchn"/>
    <w:basedOn w:val="Absatz-Standardschriftart"/>
    <w:link w:val="Kommentartext"/>
    <w:uiPriority w:val="99"/>
    <w:semiHidden/>
    <w:rsid w:val="002F6F26"/>
    <w:rPr>
      <w:rFonts w:ascii="Liberation Serif" w:eastAsia="SimSun" w:hAnsi="Liberation Serif" w:cs="Mangal"/>
      <w:sz w:val="20"/>
      <w:szCs w:val="18"/>
      <w:lang w:eastAsia="zh-CN" w:bidi="hi-IN"/>
    </w:rPr>
  </w:style>
  <w:style w:type="paragraph" w:styleId="Kommentarthema">
    <w:name w:val="annotation subject"/>
    <w:basedOn w:val="Kommentartext"/>
    <w:next w:val="Kommentartext"/>
    <w:link w:val="KommentarthemaZchn"/>
    <w:uiPriority w:val="99"/>
    <w:semiHidden/>
    <w:unhideWhenUsed/>
    <w:rsid w:val="002F6F26"/>
    <w:rPr>
      <w:b/>
      <w:bCs/>
    </w:rPr>
  </w:style>
  <w:style w:type="character" w:customStyle="1" w:styleId="KommentarthemaZchn">
    <w:name w:val="Kommentarthema Zchn"/>
    <w:basedOn w:val="KommentartextZchn"/>
    <w:link w:val="Kommentarthema"/>
    <w:uiPriority w:val="99"/>
    <w:semiHidden/>
    <w:rsid w:val="002F6F26"/>
    <w:rPr>
      <w:rFonts w:ascii="Liberation Serif" w:eastAsia="SimSun" w:hAnsi="Liberation Serif" w:cs="Mangal"/>
      <w:b/>
      <w:bCs/>
      <w:sz w:val="20"/>
      <w:szCs w:val="18"/>
      <w:lang w:eastAsia="zh-CN" w:bidi="hi-IN"/>
    </w:rPr>
  </w:style>
  <w:style w:type="paragraph" w:styleId="Sprechblasentext">
    <w:name w:val="Balloon Text"/>
    <w:basedOn w:val="Standard"/>
    <w:link w:val="SprechblasentextZchn"/>
    <w:uiPriority w:val="99"/>
    <w:semiHidden/>
    <w:unhideWhenUsed/>
    <w:rsid w:val="002F6F26"/>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2F6F26"/>
    <w:rPr>
      <w:rFonts w:ascii="Tahoma" w:eastAsia="SimSun"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46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6BCDE-CD86-3B47-BC1F-6EBD629E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2784</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Reinhard Voige</cp:lastModifiedBy>
  <cp:revision>2</cp:revision>
  <cp:lastPrinted>2016-03-19T20:20:00Z</cp:lastPrinted>
  <dcterms:created xsi:type="dcterms:W3CDTF">2017-04-05T17:56:00Z</dcterms:created>
  <dcterms:modified xsi:type="dcterms:W3CDTF">2017-04-05T17:56:00Z</dcterms:modified>
</cp:coreProperties>
</file>