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7F0" w:rsidRPr="009124AE" w:rsidRDefault="00E961CE">
      <w:pPr>
        <w:rPr>
          <w:b/>
          <w:sz w:val="40"/>
          <w:szCs w:val="40"/>
          <w:u w:val="single"/>
        </w:rPr>
      </w:pPr>
      <w:r w:rsidRPr="009124AE">
        <w:rPr>
          <w:b/>
          <w:sz w:val="40"/>
          <w:szCs w:val="40"/>
          <w:u w:val="single"/>
        </w:rPr>
        <w:t>Aufgabe 5</w:t>
      </w:r>
      <w:r w:rsidR="009525D6">
        <w:rPr>
          <w:rStyle w:val="Funotenzeichen"/>
          <w:b/>
          <w:sz w:val="40"/>
          <w:szCs w:val="40"/>
          <w:u w:val="single"/>
        </w:rPr>
        <w:footnoteReference w:id="1"/>
      </w:r>
    </w:p>
    <w:p w:rsidR="00155089" w:rsidRPr="00155089" w:rsidRDefault="00155089">
      <w:pPr>
        <w:rPr>
          <w:sz w:val="28"/>
          <w:szCs w:val="28"/>
        </w:rPr>
      </w:pPr>
      <w:r w:rsidRPr="00155089">
        <w:rPr>
          <w:sz w:val="28"/>
          <w:szCs w:val="28"/>
        </w:rPr>
        <w:t>Bildet Dreiergruppen</w:t>
      </w:r>
    </w:p>
    <w:p w:rsidR="0063673F" w:rsidRPr="008E7E62" w:rsidRDefault="00036602" w:rsidP="00155089">
      <w:pPr>
        <w:spacing w:after="0"/>
        <w:rPr>
          <w:b/>
          <w:sz w:val="28"/>
          <w:szCs w:val="28"/>
        </w:rPr>
      </w:pPr>
      <w:r w:rsidRPr="008E7E62">
        <w:rPr>
          <w:b/>
          <w:sz w:val="28"/>
          <w:szCs w:val="28"/>
        </w:rPr>
        <w:t>Arbeitsauftrag</w:t>
      </w:r>
      <w:r w:rsidR="00C2772E">
        <w:rPr>
          <w:b/>
          <w:sz w:val="28"/>
          <w:szCs w:val="28"/>
        </w:rPr>
        <w:t xml:space="preserve"> 1</w:t>
      </w:r>
      <w:r w:rsidRPr="008E7E62">
        <w:rPr>
          <w:b/>
          <w:sz w:val="28"/>
          <w:szCs w:val="28"/>
        </w:rPr>
        <w:t xml:space="preserve"> </w:t>
      </w:r>
      <w:r w:rsidR="002657F0" w:rsidRPr="008E7E62">
        <w:rPr>
          <w:b/>
          <w:sz w:val="28"/>
          <w:szCs w:val="28"/>
        </w:rPr>
        <w:t>(Hausaufgabe</w:t>
      </w:r>
      <w:r w:rsidR="00155089">
        <w:rPr>
          <w:b/>
          <w:sz w:val="28"/>
          <w:szCs w:val="28"/>
        </w:rPr>
        <w:t xml:space="preserve"> - Einzelarbeit</w:t>
      </w:r>
      <w:r w:rsidR="002657F0" w:rsidRPr="008E7E62">
        <w:rPr>
          <w:b/>
          <w:sz w:val="28"/>
          <w:szCs w:val="28"/>
        </w:rPr>
        <w:t>)</w:t>
      </w:r>
    </w:p>
    <w:p w:rsidR="00036602" w:rsidRDefault="0028103B" w:rsidP="0015508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Informiere dich im Internet </w:t>
      </w:r>
      <w:r w:rsidR="00036602" w:rsidRPr="008E7E62">
        <w:rPr>
          <w:sz w:val="28"/>
          <w:szCs w:val="28"/>
        </w:rPr>
        <w:t xml:space="preserve">über </w:t>
      </w:r>
      <w:r w:rsidR="00036602" w:rsidRPr="00155089">
        <w:rPr>
          <w:sz w:val="28"/>
          <w:szCs w:val="28"/>
        </w:rPr>
        <w:t xml:space="preserve">Bewegungsbeschreibungen </w:t>
      </w:r>
      <w:r w:rsidR="00155089" w:rsidRPr="00155089">
        <w:rPr>
          <w:sz w:val="28"/>
          <w:szCs w:val="28"/>
        </w:rPr>
        <w:t>von drei gymnastischen</w:t>
      </w:r>
      <w:r w:rsidR="00036602" w:rsidRPr="00155089">
        <w:rPr>
          <w:sz w:val="28"/>
          <w:szCs w:val="28"/>
        </w:rPr>
        <w:t xml:space="preserve"> Grundformen.</w:t>
      </w:r>
      <w:r w:rsidR="00155089">
        <w:rPr>
          <w:b/>
          <w:sz w:val="28"/>
          <w:szCs w:val="28"/>
        </w:rPr>
        <w:t xml:space="preserve"> </w:t>
      </w:r>
    </w:p>
    <w:p w:rsidR="00155089" w:rsidRPr="00155089" w:rsidRDefault="00155089" w:rsidP="00155089">
      <w:pPr>
        <w:spacing w:after="0"/>
        <w:rPr>
          <w:sz w:val="28"/>
          <w:szCs w:val="28"/>
        </w:rPr>
      </w:pPr>
      <w:r w:rsidRPr="00155089">
        <w:rPr>
          <w:sz w:val="28"/>
          <w:szCs w:val="28"/>
        </w:rPr>
        <w:t xml:space="preserve">Sprecht euch zuvor in der Gruppe ab, wer zu welcher gymnastischen Grundform Informationen </w:t>
      </w:r>
      <w:r>
        <w:rPr>
          <w:sz w:val="28"/>
          <w:szCs w:val="28"/>
        </w:rPr>
        <w:t>beschafft.</w:t>
      </w:r>
    </w:p>
    <w:p w:rsidR="008E7E62" w:rsidRPr="001F5AE4" w:rsidRDefault="008E7E62" w:rsidP="008E7E62">
      <w:pPr>
        <w:rPr>
          <w:b/>
          <w:sz w:val="16"/>
          <w:szCs w:val="16"/>
        </w:rPr>
      </w:pPr>
    </w:p>
    <w:p w:rsidR="002657F0" w:rsidRPr="008E7E62" w:rsidRDefault="002657F0" w:rsidP="001F5AE4">
      <w:pPr>
        <w:spacing w:after="0"/>
        <w:rPr>
          <w:b/>
          <w:sz w:val="28"/>
          <w:szCs w:val="28"/>
        </w:rPr>
      </w:pPr>
      <w:r w:rsidRPr="008E7E62">
        <w:rPr>
          <w:b/>
          <w:sz w:val="28"/>
          <w:szCs w:val="28"/>
        </w:rPr>
        <w:t>Arbeitsauftrag</w:t>
      </w:r>
      <w:r w:rsidR="00C2772E">
        <w:rPr>
          <w:b/>
          <w:sz w:val="28"/>
          <w:szCs w:val="28"/>
        </w:rPr>
        <w:t xml:space="preserve"> 2</w:t>
      </w:r>
      <w:r w:rsidR="008D78B9">
        <w:rPr>
          <w:b/>
          <w:sz w:val="28"/>
          <w:szCs w:val="28"/>
        </w:rPr>
        <w:t xml:space="preserve"> (</w:t>
      </w:r>
      <w:r w:rsidR="008E7E62" w:rsidRPr="008E7E62">
        <w:rPr>
          <w:b/>
          <w:sz w:val="28"/>
          <w:szCs w:val="28"/>
        </w:rPr>
        <w:t xml:space="preserve">Hausaufgabe in </w:t>
      </w:r>
      <w:r w:rsidR="00155089">
        <w:rPr>
          <w:b/>
          <w:sz w:val="28"/>
          <w:szCs w:val="28"/>
        </w:rPr>
        <w:t>der Dreiergruppe</w:t>
      </w:r>
      <w:r w:rsidRPr="008E7E62">
        <w:rPr>
          <w:b/>
          <w:sz w:val="28"/>
          <w:szCs w:val="28"/>
        </w:rPr>
        <w:t>)</w:t>
      </w:r>
      <w:r w:rsidR="00C2772E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420C0E" w:rsidRPr="008E7E62" w:rsidRDefault="00036602" w:rsidP="001F5AE4">
      <w:pPr>
        <w:spacing w:after="0"/>
        <w:rPr>
          <w:sz w:val="28"/>
          <w:szCs w:val="28"/>
        </w:rPr>
      </w:pPr>
      <w:r w:rsidRPr="008E7E62">
        <w:rPr>
          <w:sz w:val="28"/>
          <w:szCs w:val="28"/>
        </w:rPr>
        <w:t xml:space="preserve">Erstellt </w:t>
      </w:r>
      <w:r w:rsidRPr="008E7E62">
        <w:rPr>
          <w:sz w:val="28"/>
          <w:szCs w:val="28"/>
          <w:u w:val="single"/>
        </w:rPr>
        <w:t>gemeinsam</w:t>
      </w:r>
      <w:r w:rsidRPr="008E7E62">
        <w:rPr>
          <w:sz w:val="28"/>
          <w:szCs w:val="28"/>
        </w:rPr>
        <w:t xml:space="preserve"> ein </w:t>
      </w:r>
      <w:r w:rsidR="00420C0E" w:rsidRPr="008E7E62">
        <w:rPr>
          <w:sz w:val="28"/>
          <w:szCs w:val="28"/>
        </w:rPr>
        <w:t xml:space="preserve">stichwortartiges </w:t>
      </w:r>
      <w:r w:rsidRPr="008E7E62">
        <w:rPr>
          <w:sz w:val="28"/>
          <w:szCs w:val="28"/>
        </w:rPr>
        <w:t>Glossar zu</w:t>
      </w:r>
      <w:r w:rsidR="002D084E" w:rsidRPr="008E7E62">
        <w:rPr>
          <w:sz w:val="28"/>
          <w:szCs w:val="28"/>
        </w:rPr>
        <w:t xml:space="preserve"> den gymnastischen Grundformen:</w:t>
      </w:r>
    </w:p>
    <w:p w:rsidR="002D084E" w:rsidRPr="008E7E62" w:rsidRDefault="002D084E" w:rsidP="002D084E">
      <w:pPr>
        <w:pStyle w:val="Listenabsatz"/>
        <w:rPr>
          <w:sz w:val="28"/>
          <w:szCs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36"/>
        <w:gridCol w:w="11198"/>
      </w:tblGrid>
      <w:tr w:rsidR="008D78B9" w:rsidRPr="008E7E62" w:rsidTr="008D78B9">
        <w:tc>
          <w:tcPr>
            <w:tcW w:w="2836" w:type="dxa"/>
          </w:tcPr>
          <w:p w:rsidR="008D78B9" w:rsidRPr="008E7E62" w:rsidRDefault="008D78B9" w:rsidP="002D084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Körpertechnik</w:t>
            </w:r>
          </w:p>
        </w:tc>
        <w:tc>
          <w:tcPr>
            <w:tcW w:w="11198" w:type="dxa"/>
          </w:tcPr>
          <w:p w:rsidR="008D78B9" w:rsidRPr="008E7E62" w:rsidRDefault="008D78B9" w:rsidP="002D084E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  <w:tr w:rsidR="008D78B9" w:rsidRPr="008E7E62" w:rsidTr="008D78B9">
        <w:tc>
          <w:tcPr>
            <w:tcW w:w="2836" w:type="dxa"/>
          </w:tcPr>
          <w:p w:rsidR="008D78B9" w:rsidRPr="008E7E62" w:rsidRDefault="008D78B9" w:rsidP="002D084E">
            <w:pPr>
              <w:pStyle w:val="Listenabsatz"/>
              <w:ind w:left="0"/>
              <w:rPr>
                <w:sz w:val="28"/>
                <w:szCs w:val="28"/>
              </w:rPr>
            </w:pPr>
            <w:r w:rsidRPr="008E7E62">
              <w:rPr>
                <w:sz w:val="28"/>
                <w:szCs w:val="28"/>
              </w:rPr>
              <w:t>Gehen</w:t>
            </w:r>
          </w:p>
        </w:tc>
        <w:tc>
          <w:tcPr>
            <w:tcW w:w="11198" w:type="dxa"/>
          </w:tcPr>
          <w:p w:rsidR="008D78B9" w:rsidRPr="008E7E62" w:rsidRDefault="008D78B9" w:rsidP="002D084E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  <w:tr w:rsidR="008D78B9" w:rsidRPr="008E7E62" w:rsidTr="008D78B9">
        <w:tc>
          <w:tcPr>
            <w:tcW w:w="2836" w:type="dxa"/>
          </w:tcPr>
          <w:p w:rsidR="008D78B9" w:rsidRPr="008E7E62" w:rsidRDefault="008D78B9" w:rsidP="002D084E">
            <w:pPr>
              <w:pStyle w:val="Listenabsatz"/>
              <w:ind w:left="0"/>
              <w:rPr>
                <w:sz w:val="28"/>
                <w:szCs w:val="28"/>
              </w:rPr>
            </w:pPr>
            <w:r w:rsidRPr="008E7E62">
              <w:rPr>
                <w:sz w:val="28"/>
                <w:szCs w:val="28"/>
              </w:rPr>
              <w:t>Laufen</w:t>
            </w:r>
          </w:p>
        </w:tc>
        <w:tc>
          <w:tcPr>
            <w:tcW w:w="11198" w:type="dxa"/>
          </w:tcPr>
          <w:p w:rsidR="008D78B9" w:rsidRPr="008E7E62" w:rsidRDefault="008D78B9" w:rsidP="002D084E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  <w:tr w:rsidR="008D78B9" w:rsidRPr="008E7E62" w:rsidTr="008D78B9">
        <w:tc>
          <w:tcPr>
            <w:tcW w:w="2836" w:type="dxa"/>
          </w:tcPr>
          <w:p w:rsidR="008D78B9" w:rsidRPr="008E7E62" w:rsidRDefault="008D78B9" w:rsidP="002D084E">
            <w:pPr>
              <w:pStyle w:val="Listenabsatz"/>
              <w:ind w:left="0"/>
              <w:rPr>
                <w:sz w:val="28"/>
                <w:szCs w:val="28"/>
              </w:rPr>
            </w:pPr>
            <w:r w:rsidRPr="008E7E62">
              <w:rPr>
                <w:sz w:val="28"/>
                <w:szCs w:val="28"/>
              </w:rPr>
              <w:t>Hüpfen</w:t>
            </w:r>
          </w:p>
        </w:tc>
        <w:tc>
          <w:tcPr>
            <w:tcW w:w="11198" w:type="dxa"/>
          </w:tcPr>
          <w:p w:rsidR="008D78B9" w:rsidRPr="008E7E62" w:rsidRDefault="008D78B9" w:rsidP="002D084E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  <w:tr w:rsidR="008D78B9" w:rsidRPr="008E7E62" w:rsidTr="008D78B9">
        <w:tc>
          <w:tcPr>
            <w:tcW w:w="2836" w:type="dxa"/>
          </w:tcPr>
          <w:p w:rsidR="008D78B9" w:rsidRPr="008E7E62" w:rsidRDefault="008D78B9" w:rsidP="002D084E">
            <w:pPr>
              <w:pStyle w:val="Listenabsatz"/>
              <w:ind w:left="0"/>
              <w:rPr>
                <w:sz w:val="28"/>
                <w:szCs w:val="28"/>
              </w:rPr>
            </w:pPr>
            <w:r w:rsidRPr="008E7E62">
              <w:rPr>
                <w:sz w:val="28"/>
                <w:szCs w:val="28"/>
              </w:rPr>
              <w:t>Galoppieren</w:t>
            </w:r>
          </w:p>
        </w:tc>
        <w:tc>
          <w:tcPr>
            <w:tcW w:w="11198" w:type="dxa"/>
          </w:tcPr>
          <w:p w:rsidR="008D78B9" w:rsidRPr="008E7E62" w:rsidRDefault="008D78B9" w:rsidP="002D084E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  <w:tr w:rsidR="008D78B9" w:rsidRPr="008E7E62" w:rsidTr="008D78B9">
        <w:tc>
          <w:tcPr>
            <w:tcW w:w="2836" w:type="dxa"/>
          </w:tcPr>
          <w:p w:rsidR="008D78B9" w:rsidRPr="008E7E62" w:rsidRDefault="000242C0" w:rsidP="002D084E">
            <w:pPr>
              <w:pStyle w:val="Listenabsatz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="008D78B9" w:rsidRPr="008E7E62">
              <w:rPr>
                <w:sz w:val="28"/>
                <w:szCs w:val="28"/>
              </w:rPr>
              <w:t>hassé</w:t>
            </w:r>
            <w:proofErr w:type="spellEnd"/>
          </w:p>
        </w:tc>
        <w:tc>
          <w:tcPr>
            <w:tcW w:w="11198" w:type="dxa"/>
          </w:tcPr>
          <w:p w:rsidR="008D78B9" w:rsidRPr="008E7E62" w:rsidRDefault="008D78B9" w:rsidP="002D084E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  <w:tr w:rsidR="008D78B9" w:rsidRPr="008E7E62" w:rsidTr="008D78B9">
        <w:tc>
          <w:tcPr>
            <w:tcW w:w="2836" w:type="dxa"/>
          </w:tcPr>
          <w:p w:rsidR="008D78B9" w:rsidRPr="008E7E62" w:rsidRDefault="008D78B9" w:rsidP="002D084E">
            <w:pPr>
              <w:pStyle w:val="Listenabsatz"/>
              <w:ind w:left="0"/>
              <w:rPr>
                <w:sz w:val="28"/>
                <w:szCs w:val="28"/>
              </w:rPr>
            </w:pPr>
            <w:r w:rsidRPr="008E7E62">
              <w:rPr>
                <w:sz w:val="28"/>
                <w:szCs w:val="28"/>
              </w:rPr>
              <w:t>Sprünge</w:t>
            </w:r>
          </w:p>
        </w:tc>
        <w:tc>
          <w:tcPr>
            <w:tcW w:w="11198" w:type="dxa"/>
          </w:tcPr>
          <w:p w:rsidR="008D78B9" w:rsidRPr="008E7E62" w:rsidRDefault="008D78B9" w:rsidP="002D084E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  <w:tr w:rsidR="008D78B9" w:rsidRPr="008E7E62" w:rsidTr="008D78B9">
        <w:tc>
          <w:tcPr>
            <w:tcW w:w="2836" w:type="dxa"/>
          </w:tcPr>
          <w:p w:rsidR="008D78B9" w:rsidRPr="008E7E62" w:rsidRDefault="008D78B9" w:rsidP="002D084E">
            <w:pPr>
              <w:pStyle w:val="Listenabsatz"/>
              <w:ind w:left="0"/>
              <w:rPr>
                <w:sz w:val="28"/>
                <w:szCs w:val="28"/>
              </w:rPr>
            </w:pPr>
            <w:r w:rsidRPr="008E7E62">
              <w:rPr>
                <w:sz w:val="28"/>
                <w:szCs w:val="28"/>
              </w:rPr>
              <w:t>Drehungen</w:t>
            </w:r>
          </w:p>
        </w:tc>
        <w:tc>
          <w:tcPr>
            <w:tcW w:w="11198" w:type="dxa"/>
          </w:tcPr>
          <w:p w:rsidR="008D78B9" w:rsidRPr="008E7E62" w:rsidRDefault="008D78B9" w:rsidP="002D084E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  <w:tr w:rsidR="008D78B9" w:rsidRPr="008E7E62" w:rsidTr="008D78B9">
        <w:tc>
          <w:tcPr>
            <w:tcW w:w="2836" w:type="dxa"/>
          </w:tcPr>
          <w:p w:rsidR="008D78B9" w:rsidRPr="008E7E62" w:rsidRDefault="000242C0" w:rsidP="002D084E">
            <w:pPr>
              <w:pStyle w:val="Listenabsatz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8D78B9" w:rsidRPr="008E7E62">
              <w:rPr>
                <w:sz w:val="28"/>
                <w:szCs w:val="28"/>
              </w:rPr>
              <w:t>élevé</w:t>
            </w:r>
            <w:proofErr w:type="spellEnd"/>
          </w:p>
        </w:tc>
        <w:tc>
          <w:tcPr>
            <w:tcW w:w="11198" w:type="dxa"/>
          </w:tcPr>
          <w:p w:rsidR="008D78B9" w:rsidRPr="008E7E62" w:rsidRDefault="008D78B9" w:rsidP="002D084E">
            <w:pPr>
              <w:pStyle w:val="Listenabsatz"/>
              <w:ind w:left="0"/>
              <w:rPr>
                <w:sz w:val="28"/>
                <w:szCs w:val="28"/>
              </w:rPr>
            </w:pPr>
            <w:r w:rsidRPr="008E7E62">
              <w:rPr>
                <w:sz w:val="28"/>
                <w:szCs w:val="28"/>
              </w:rPr>
              <w:t>Ein „Sich-Erheben“ vom flachen Fuß in den Ballenstand</w:t>
            </w:r>
            <w:r>
              <w:rPr>
                <w:sz w:val="28"/>
                <w:szCs w:val="28"/>
              </w:rPr>
              <w:t>.</w:t>
            </w:r>
          </w:p>
        </w:tc>
      </w:tr>
      <w:tr w:rsidR="008D78B9" w:rsidRPr="008E7E62" w:rsidTr="008D78B9">
        <w:tc>
          <w:tcPr>
            <w:tcW w:w="2836" w:type="dxa"/>
          </w:tcPr>
          <w:p w:rsidR="008D78B9" w:rsidRPr="008E7E62" w:rsidRDefault="008D78B9" w:rsidP="002D084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Stände</w:t>
            </w:r>
          </w:p>
        </w:tc>
        <w:tc>
          <w:tcPr>
            <w:tcW w:w="11198" w:type="dxa"/>
          </w:tcPr>
          <w:p w:rsidR="008D78B9" w:rsidRPr="008E7E62" w:rsidRDefault="008D78B9" w:rsidP="002D084E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</w:tbl>
    <w:p w:rsidR="00666240" w:rsidRPr="008E7E62" w:rsidRDefault="00666240" w:rsidP="001628E1">
      <w:pPr>
        <w:rPr>
          <w:sz w:val="28"/>
          <w:szCs w:val="28"/>
        </w:rPr>
      </w:pPr>
    </w:p>
    <w:sectPr w:rsidR="00666240" w:rsidRPr="008E7E62" w:rsidSect="002D084E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8CF" w:rsidRDefault="00A228CF" w:rsidP="00CC15EB">
      <w:pPr>
        <w:spacing w:after="0" w:line="240" w:lineRule="auto"/>
      </w:pPr>
      <w:r>
        <w:separator/>
      </w:r>
    </w:p>
  </w:endnote>
  <w:endnote w:type="continuationSeparator" w:id="0">
    <w:p w:rsidR="00A228CF" w:rsidRDefault="00A228CF" w:rsidP="00C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8CF" w:rsidRDefault="00A228CF" w:rsidP="00CC15EB">
      <w:pPr>
        <w:spacing w:after="0" w:line="240" w:lineRule="auto"/>
      </w:pPr>
      <w:r>
        <w:separator/>
      </w:r>
    </w:p>
  </w:footnote>
  <w:footnote w:type="continuationSeparator" w:id="0">
    <w:p w:rsidR="00A228CF" w:rsidRDefault="00A228CF" w:rsidP="00CC15EB">
      <w:pPr>
        <w:spacing w:after="0" w:line="240" w:lineRule="auto"/>
      </w:pPr>
      <w:r>
        <w:continuationSeparator/>
      </w:r>
    </w:p>
  </w:footnote>
  <w:footnote w:id="1">
    <w:p w:rsidR="009525D6" w:rsidRDefault="009525D6">
      <w:pPr>
        <w:pStyle w:val="Funotentext"/>
      </w:pPr>
      <w:r>
        <w:rPr>
          <w:rStyle w:val="Funotenzeichen"/>
        </w:rPr>
        <w:footnoteRef/>
      </w:r>
      <w:r>
        <w:t xml:space="preserve"> Die Arbeitsaufträge eignen sich auch für Vertretungsstunden</w:t>
      </w:r>
      <w:r w:rsidR="00E04D13">
        <w:t>, in denen Tablets oder PC</w:t>
      </w:r>
      <w:r>
        <w:t xml:space="preserve">s für die </w:t>
      </w:r>
      <w:proofErr w:type="spellStart"/>
      <w:r>
        <w:t>SuS</w:t>
      </w:r>
      <w:proofErr w:type="spellEnd"/>
      <w:r>
        <w:t xml:space="preserve"> zur Verfügung stehen.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AE" w:rsidRDefault="009124AE">
    <w:pPr>
      <w:pStyle w:val="Kopfzeile"/>
    </w:pPr>
    <w:r>
      <w:t>Kopie</w:t>
    </w:r>
    <w:r w:rsidR="00E04D13">
      <w:t>rvorlage</w:t>
    </w:r>
    <w:r>
      <w:t xml:space="preserve"> 5</w:t>
    </w:r>
  </w:p>
  <w:p w:rsidR="009124AE" w:rsidRDefault="009124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94"/>
    <w:multiLevelType w:val="hybridMultilevel"/>
    <w:tmpl w:val="1BF01BFC"/>
    <w:lvl w:ilvl="0" w:tplc="D50A5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45C0"/>
    <w:multiLevelType w:val="hybridMultilevel"/>
    <w:tmpl w:val="1BF01BFC"/>
    <w:lvl w:ilvl="0" w:tplc="D50A5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E6FCD"/>
    <w:multiLevelType w:val="hybridMultilevel"/>
    <w:tmpl w:val="1BF01BFC"/>
    <w:lvl w:ilvl="0" w:tplc="D50A5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3585"/>
    <w:multiLevelType w:val="hybridMultilevel"/>
    <w:tmpl w:val="1BF01BFC"/>
    <w:lvl w:ilvl="0" w:tplc="D50A5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A5A4C"/>
    <w:multiLevelType w:val="hybridMultilevel"/>
    <w:tmpl w:val="1BF01BFC"/>
    <w:lvl w:ilvl="0" w:tplc="D50A5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02"/>
    <w:rsid w:val="000242C0"/>
    <w:rsid w:val="00036602"/>
    <w:rsid w:val="000F095A"/>
    <w:rsid w:val="00155089"/>
    <w:rsid w:val="00157C4F"/>
    <w:rsid w:val="001628E1"/>
    <w:rsid w:val="001F5AE4"/>
    <w:rsid w:val="002341A2"/>
    <w:rsid w:val="002568F7"/>
    <w:rsid w:val="002657F0"/>
    <w:rsid w:val="0028103B"/>
    <w:rsid w:val="002D084E"/>
    <w:rsid w:val="0036390A"/>
    <w:rsid w:val="003F0CB9"/>
    <w:rsid w:val="00420C0E"/>
    <w:rsid w:val="004700A8"/>
    <w:rsid w:val="004E198F"/>
    <w:rsid w:val="0058377E"/>
    <w:rsid w:val="005A5B05"/>
    <w:rsid w:val="0063673F"/>
    <w:rsid w:val="00666240"/>
    <w:rsid w:val="006C200E"/>
    <w:rsid w:val="007D5CE4"/>
    <w:rsid w:val="008D78B9"/>
    <w:rsid w:val="008E7E62"/>
    <w:rsid w:val="009124AE"/>
    <w:rsid w:val="009525D6"/>
    <w:rsid w:val="00A228CF"/>
    <w:rsid w:val="00A73713"/>
    <w:rsid w:val="00AB28AE"/>
    <w:rsid w:val="00AB2E46"/>
    <w:rsid w:val="00BB2309"/>
    <w:rsid w:val="00BD547B"/>
    <w:rsid w:val="00BF5785"/>
    <w:rsid w:val="00C176F5"/>
    <w:rsid w:val="00C2772E"/>
    <w:rsid w:val="00CC15EB"/>
    <w:rsid w:val="00E04D13"/>
    <w:rsid w:val="00E350A3"/>
    <w:rsid w:val="00E9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91FC"/>
  <w15:docId w15:val="{7114F088-2376-4689-A193-8A16FAD0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66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15EB"/>
  </w:style>
  <w:style w:type="paragraph" w:styleId="Fuzeile">
    <w:name w:val="footer"/>
    <w:basedOn w:val="Standard"/>
    <w:link w:val="FuzeileZchn"/>
    <w:uiPriority w:val="99"/>
    <w:unhideWhenUsed/>
    <w:rsid w:val="00C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15EB"/>
  </w:style>
  <w:style w:type="character" w:styleId="Kommentarzeichen">
    <w:name w:val="annotation reference"/>
    <w:basedOn w:val="Absatz-Standardschriftart"/>
    <w:uiPriority w:val="99"/>
    <w:semiHidden/>
    <w:unhideWhenUsed/>
    <w:rsid w:val="003639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39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39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39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390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6390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90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unhideWhenUsed/>
    <w:rsid w:val="002D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525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5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25D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525D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525D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52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35C54-87DC-4282-A63E-8EF3F952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Leichmann</dc:creator>
  <cp:lastModifiedBy>Christina Leichmann</cp:lastModifiedBy>
  <cp:revision>11</cp:revision>
  <dcterms:created xsi:type="dcterms:W3CDTF">2017-05-16T04:58:00Z</dcterms:created>
  <dcterms:modified xsi:type="dcterms:W3CDTF">2017-09-14T15:47:00Z</dcterms:modified>
</cp:coreProperties>
</file>