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4" w:rsidRPr="00695E94" w:rsidRDefault="00695E94" w:rsidP="00695E94">
      <w:pPr>
        <w:pStyle w:val="Titel"/>
        <w:rPr>
          <w:sz w:val="48"/>
        </w:rPr>
      </w:pPr>
      <w:r w:rsidRPr="00695E94">
        <w:rPr>
          <w:sz w:val="48"/>
        </w:rPr>
        <w:t>Belastungsgefüge fitness-/</w:t>
      </w:r>
      <w:proofErr w:type="spellStart"/>
      <w:r w:rsidRPr="00695E94">
        <w:rPr>
          <w:sz w:val="48"/>
        </w:rPr>
        <w:t>gesund</w:t>
      </w:r>
      <w:r w:rsidRPr="00695E94">
        <w:rPr>
          <w:sz w:val="48"/>
        </w:rPr>
        <w:softHyphen/>
        <w:t>heits</w:t>
      </w:r>
      <w:r w:rsidRPr="00695E94">
        <w:rPr>
          <w:sz w:val="48"/>
        </w:rPr>
        <w:softHyphen/>
        <w:t>orientierte</w:t>
      </w:r>
      <w:r>
        <w:rPr>
          <w:sz w:val="48"/>
        </w:rPr>
        <w:t>s</w:t>
      </w:r>
      <w:proofErr w:type="spellEnd"/>
      <w:r w:rsidRPr="00695E94">
        <w:rPr>
          <w:sz w:val="48"/>
        </w:rPr>
        <w:t xml:space="preserve"> Muskeltraining</w:t>
      </w:r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>Wiederholung:</w:t>
      </w:r>
      <w:r w:rsidRPr="00674F84">
        <w:rPr>
          <w:rFonts w:asciiTheme="minorHAnsi" w:hAnsiTheme="minorHAnsi" w:cstheme="minorHAnsi"/>
          <w:sz w:val="44"/>
        </w:rPr>
        <w:tab/>
        <w:t>10-15</w:t>
      </w:r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>Belastungsabbruch:</w:t>
      </w:r>
      <w:r w:rsidRPr="00674F84">
        <w:rPr>
          <w:rFonts w:asciiTheme="minorHAnsi" w:hAnsiTheme="minorHAnsi" w:cstheme="minorHAnsi"/>
          <w:sz w:val="44"/>
        </w:rPr>
        <w:tab/>
        <w:t>subjektives</w:t>
      </w:r>
      <w:r w:rsidRPr="00674F84">
        <w:rPr>
          <w:rFonts w:asciiTheme="minorHAnsi" w:hAnsiTheme="minorHAnsi" w:cstheme="minorHAnsi"/>
          <w:sz w:val="44"/>
        </w:rPr>
        <w:t xml:space="preserve"> </w:t>
      </w:r>
      <w:r w:rsidRPr="00674F84">
        <w:rPr>
          <w:rFonts w:asciiTheme="minorHAnsi" w:hAnsiTheme="minorHAnsi" w:cstheme="minorHAnsi"/>
          <w:sz w:val="44"/>
        </w:rPr>
        <w:t>Belastungs</w:t>
      </w:r>
      <w:r w:rsidRPr="00674F84">
        <w:rPr>
          <w:rFonts w:asciiTheme="minorHAnsi" w:hAnsiTheme="minorHAnsi" w:cstheme="minorHAnsi"/>
          <w:sz w:val="44"/>
        </w:rPr>
        <w:softHyphen/>
        <w:t>e</w:t>
      </w:r>
      <w:r w:rsidRPr="00674F84">
        <w:rPr>
          <w:rFonts w:asciiTheme="minorHAnsi" w:hAnsiTheme="minorHAnsi" w:cstheme="minorHAnsi"/>
          <w:sz w:val="44"/>
        </w:rPr>
        <w:t xml:space="preserve">mpfinden „mittel“ bis </w:t>
      </w:r>
      <w:r w:rsidRPr="00674F84">
        <w:rPr>
          <w:rFonts w:asciiTheme="minorHAnsi" w:hAnsiTheme="minorHAnsi" w:cstheme="minorHAnsi"/>
          <w:sz w:val="44"/>
        </w:rPr>
        <w:t>„schwer“</w:t>
      </w:r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>Sätze:</w:t>
      </w:r>
      <w:r w:rsidRPr="00674F84">
        <w:rPr>
          <w:rFonts w:asciiTheme="minorHAnsi" w:hAnsiTheme="minorHAnsi" w:cstheme="minorHAnsi"/>
          <w:sz w:val="44"/>
        </w:rPr>
        <w:tab/>
        <w:t>1 - 3 pro Übung</w:t>
      </w:r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 xml:space="preserve">Übungen: </w:t>
      </w:r>
      <w:r w:rsidRPr="00674F84">
        <w:rPr>
          <w:rFonts w:asciiTheme="minorHAnsi" w:hAnsiTheme="minorHAnsi" w:cstheme="minorHAnsi"/>
          <w:sz w:val="44"/>
        </w:rPr>
        <w:tab/>
        <w:t>6 - 8</w:t>
      </w:r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>Häufigkeit:</w:t>
      </w:r>
      <w:r w:rsidRPr="00674F84">
        <w:rPr>
          <w:rFonts w:asciiTheme="minorHAnsi" w:hAnsiTheme="minorHAnsi" w:cstheme="minorHAnsi"/>
          <w:sz w:val="44"/>
        </w:rPr>
        <w:tab/>
        <w:t>1 - 2x/Woche</w:t>
      </w:r>
      <w:bookmarkStart w:id="0" w:name="_GoBack"/>
      <w:bookmarkEnd w:id="0"/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>Dauer:</w:t>
      </w:r>
      <w:r w:rsidRPr="00674F84">
        <w:rPr>
          <w:rFonts w:asciiTheme="minorHAnsi" w:hAnsiTheme="minorHAnsi" w:cstheme="minorHAnsi"/>
          <w:sz w:val="44"/>
        </w:rPr>
        <w:tab/>
        <w:t>6 - 8 Wochen</w:t>
      </w:r>
    </w:p>
    <w:p w:rsidR="00695E94" w:rsidRPr="00674F84" w:rsidRDefault="00695E94" w:rsidP="00674F84">
      <w:pPr>
        <w:tabs>
          <w:tab w:val="left" w:pos="3969"/>
        </w:tabs>
        <w:spacing w:after="240" w:line="240" w:lineRule="auto"/>
        <w:rPr>
          <w:rFonts w:asciiTheme="minorHAnsi" w:hAnsiTheme="minorHAnsi" w:cstheme="minorHAnsi"/>
          <w:sz w:val="44"/>
        </w:rPr>
      </w:pPr>
      <w:r w:rsidRPr="00674F84">
        <w:rPr>
          <w:rFonts w:asciiTheme="minorHAnsi" w:hAnsiTheme="minorHAnsi" w:cstheme="minorHAnsi"/>
          <w:sz w:val="44"/>
        </w:rPr>
        <w:t>Zykluswiederholung:</w:t>
      </w:r>
      <w:r w:rsidRPr="00674F84">
        <w:rPr>
          <w:rFonts w:asciiTheme="minorHAnsi" w:hAnsiTheme="minorHAnsi" w:cstheme="minorHAnsi"/>
          <w:sz w:val="44"/>
        </w:rPr>
        <w:tab/>
        <w:t>mind. 1x/Jahr; besser 2 - 3x</w:t>
      </w:r>
    </w:p>
    <w:p w:rsidR="00695E94" w:rsidRPr="00695E94" w:rsidRDefault="00695E94" w:rsidP="00695E94">
      <w:pPr>
        <w:tabs>
          <w:tab w:val="left" w:pos="3969"/>
        </w:tabs>
        <w:spacing w:line="240" w:lineRule="auto"/>
        <w:rPr>
          <w:rFonts w:asciiTheme="minorHAnsi" w:hAnsiTheme="minorHAnsi" w:cstheme="minorHAnsi"/>
          <w:sz w:val="40"/>
        </w:rPr>
      </w:pPr>
    </w:p>
    <w:p w:rsidR="00A67FA9" w:rsidRPr="00695E94" w:rsidRDefault="00A67FA9">
      <w:pPr>
        <w:rPr>
          <w:sz w:val="28"/>
        </w:rPr>
      </w:pPr>
    </w:p>
    <w:sectPr w:rsidR="00A67FA9" w:rsidRPr="00695E94" w:rsidSect="00695E94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48" w:rsidRDefault="00490F48" w:rsidP="00674F84">
      <w:pPr>
        <w:spacing w:line="240" w:lineRule="auto"/>
      </w:pPr>
      <w:r>
        <w:separator/>
      </w:r>
    </w:p>
  </w:endnote>
  <w:endnote w:type="continuationSeparator" w:id="0">
    <w:p w:rsidR="00490F48" w:rsidRDefault="00490F48" w:rsidP="00674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84" w:rsidRPr="00674F84" w:rsidRDefault="00674F84" w:rsidP="00674F84">
    <w:pPr>
      <w:tabs>
        <w:tab w:val="left" w:pos="3969"/>
      </w:tabs>
      <w:spacing w:line="240" w:lineRule="auto"/>
      <w:rPr>
        <w:rFonts w:asciiTheme="minorHAnsi" w:hAnsiTheme="minorHAnsi" w:cstheme="minorHAnsi"/>
        <w:sz w:val="32"/>
      </w:rPr>
    </w:pPr>
    <w:r w:rsidRPr="00674F84">
      <w:rPr>
        <w:rFonts w:asciiTheme="minorHAnsi" w:hAnsiTheme="minorHAnsi" w:cstheme="minorHAnsi"/>
        <w:sz w:val="32"/>
      </w:rPr>
      <w:t xml:space="preserve">Quelle: </w:t>
    </w:r>
    <w:proofErr w:type="spellStart"/>
    <w:r w:rsidRPr="00674F84">
      <w:rPr>
        <w:rFonts w:asciiTheme="minorHAnsi" w:hAnsiTheme="minorHAnsi" w:cstheme="minorHAnsi"/>
        <w:sz w:val="32"/>
      </w:rPr>
      <w:t>Gießing</w:t>
    </w:r>
    <w:proofErr w:type="spellEnd"/>
    <w:r w:rsidRPr="00674F84">
      <w:rPr>
        <w:rFonts w:asciiTheme="minorHAnsi" w:hAnsiTheme="minorHAnsi" w:cstheme="minorHAnsi"/>
        <w:sz w:val="32"/>
      </w:rPr>
      <w:t xml:space="preserve">, J.: Muskeltraining mit Kindern und Jugendlichen. </w:t>
    </w:r>
    <w:proofErr w:type="spellStart"/>
    <w:r w:rsidRPr="00674F84">
      <w:rPr>
        <w:rFonts w:asciiTheme="minorHAnsi" w:hAnsiTheme="minorHAnsi" w:cstheme="minorHAnsi"/>
        <w:sz w:val="32"/>
      </w:rPr>
      <w:t>Limpert</w:t>
    </w:r>
    <w:proofErr w:type="spellEnd"/>
    <w:r w:rsidRPr="00674F84">
      <w:rPr>
        <w:rFonts w:asciiTheme="minorHAnsi" w:hAnsiTheme="minorHAnsi" w:cstheme="minorHAnsi"/>
        <w:sz w:val="32"/>
      </w:rPr>
      <w:t xml:space="preserve"> 2017 S. 27</w:t>
    </w:r>
  </w:p>
  <w:p w:rsidR="00674F84" w:rsidRDefault="00674F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48" w:rsidRDefault="00490F48" w:rsidP="00674F84">
      <w:pPr>
        <w:spacing w:line="240" w:lineRule="auto"/>
      </w:pPr>
      <w:r>
        <w:separator/>
      </w:r>
    </w:p>
  </w:footnote>
  <w:footnote w:type="continuationSeparator" w:id="0">
    <w:p w:rsidR="00490F48" w:rsidRDefault="00490F48" w:rsidP="00674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4"/>
    <w:rsid w:val="00490F48"/>
    <w:rsid w:val="00674F84"/>
    <w:rsid w:val="00695E94"/>
    <w:rsid w:val="00A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E94"/>
    <w:pPr>
      <w:spacing w:after="0" w:line="360" w:lineRule="auto"/>
      <w:jc w:val="both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95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5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4F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F84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674F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F84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E94"/>
    <w:pPr>
      <w:spacing w:after="0" w:line="360" w:lineRule="auto"/>
      <w:jc w:val="both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95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5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4F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F84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674F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F8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2</cp:revision>
  <dcterms:created xsi:type="dcterms:W3CDTF">2017-09-26T09:11:00Z</dcterms:created>
  <dcterms:modified xsi:type="dcterms:W3CDTF">2017-09-26T09:15:00Z</dcterms:modified>
</cp:coreProperties>
</file>