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0"/>
          <w:szCs w:val="20"/>
          <w:lang w:eastAsia="de-DE"/>
        </w:rPr>
        <w:id w:val="600986588"/>
        <w:docPartObj>
          <w:docPartGallery w:val="Cover Pages"/>
          <w:docPartUnique/>
        </w:docPartObj>
      </w:sdtPr>
      <w:sdtEndPr>
        <w:rPr>
          <w:rFonts w:asciiTheme="minorHAnsi" w:eastAsia="Times New Roman" w:hAnsiTheme="minorHAnsi" w:cstheme="minorHAnsi"/>
          <w:caps w:val="0"/>
        </w:rPr>
      </w:sdtEndPr>
      <w:sdtContent>
        <w:tbl>
          <w:tblPr>
            <w:tblW w:w="5000" w:type="pct"/>
            <w:jc w:val="center"/>
            <w:tblLook w:val="04A0" w:firstRow="1" w:lastRow="0" w:firstColumn="1" w:lastColumn="0" w:noHBand="0" w:noVBand="1"/>
          </w:tblPr>
          <w:tblGrid>
            <w:gridCol w:w="9286"/>
          </w:tblGrid>
          <w:tr w:rsidR="005160CA">
            <w:trPr>
              <w:trHeight w:val="2880"/>
              <w:jc w:val="center"/>
            </w:trPr>
            <w:tc>
              <w:tcPr>
                <w:tcW w:w="5000" w:type="pct"/>
              </w:tcPr>
              <w:p w:rsidR="005160CA" w:rsidRDefault="005160CA" w:rsidP="005160CA">
                <w:pPr>
                  <w:pStyle w:val="KeinLeerraum"/>
                  <w:rPr>
                    <w:rFonts w:asciiTheme="majorHAnsi" w:eastAsiaTheme="majorEastAsia" w:hAnsiTheme="majorHAnsi" w:cstheme="majorBidi"/>
                    <w:caps/>
                  </w:rPr>
                </w:pPr>
              </w:p>
            </w:tc>
          </w:tr>
          <w:tr w:rsidR="005160CA" w:rsidRPr="005160CA">
            <w:trPr>
              <w:trHeight w:val="1440"/>
              <w:jc w:val="center"/>
            </w:trPr>
            <w:sdt>
              <w:sdtPr>
                <w:rPr>
                  <w:rFonts w:eastAsiaTheme="majorEastAsia" w:cstheme="majorBidi"/>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160CA" w:rsidRPr="005160CA" w:rsidRDefault="005160CA">
                    <w:pPr>
                      <w:pStyle w:val="KeinLeerraum"/>
                      <w:jc w:val="center"/>
                      <w:rPr>
                        <w:rFonts w:eastAsiaTheme="majorEastAsia" w:cstheme="majorBidi"/>
                        <w:sz w:val="80"/>
                        <w:szCs w:val="80"/>
                      </w:rPr>
                    </w:pPr>
                    <w:r w:rsidRPr="005160CA">
                      <w:rPr>
                        <w:rFonts w:eastAsiaTheme="majorEastAsia" w:cstheme="majorBidi"/>
                        <w:sz w:val="80"/>
                        <w:szCs w:val="80"/>
                      </w:rPr>
                      <w:t>Ausführlicher Unterricht</w:t>
                    </w:r>
                    <w:r w:rsidRPr="005160CA">
                      <w:rPr>
                        <w:rFonts w:eastAsiaTheme="majorEastAsia" w:cstheme="majorBidi"/>
                        <w:sz w:val="80"/>
                        <w:szCs w:val="80"/>
                      </w:rPr>
                      <w:t>s</w:t>
                    </w:r>
                    <w:r w:rsidRPr="005160CA">
                      <w:rPr>
                        <w:rFonts w:eastAsiaTheme="majorEastAsia" w:cstheme="majorBidi"/>
                        <w:sz w:val="80"/>
                        <w:szCs w:val="80"/>
                      </w:rPr>
                      <w:t>entwurf</w:t>
                    </w:r>
                  </w:p>
                </w:tc>
              </w:sdtContent>
            </w:sdt>
          </w:tr>
          <w:tr w:rsidR="005160CA" w:rsidRPr="005160CA">
            <w:trPr>
              <w:trHeight w:val="720"/>
              <w:jc w:val="center"/>
            </w:trPr>
            <w:sdt>
              <w:sdtPr>
                <w:rPr>
                  <w:rFonts w:eastAsiaTheme="majorEastAsia" w:cstheme="majorBidi"/>
                  <w:sz w:val="44"/>
                  <w:szCs w:val="44"/>
                </w:rPr>
                <w:alias w:val="Unterti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160CA" w:rsidRPr="005160CA" w:rsidRDefault="005160CA">
                    <w:pPr>
                      <w:pStyle w:val="KeinLeerraum"/>
                      <w:jc w:val="center"/>
                      <w:rPr>
                        <w:rFonts w:eastAsiaTheme="majorEastAsia" w:cstheme="majorBidi"/>
                        <w:sz w:val="44"/>
                        <w:szCs w:val="44"/>
                      </w:rPr>
                    </w:pPr>
                    <w:r w:rsidRPr="005160CA">
                      <w:rPr>
                        <w:rFonts w:eastAsiaTheme="majorEastAsia" w:cstheme="majorBidi"/>
                        <w:sz w:val="44"/>
                        <w:szCs w:val="44"/>
                      </w:rPr>
                      <w:t>Schulung der exekutiven Funktionen im Tanz</w:t>
                    </w:r>
                  </w:p>
                </w:tc>
              </w:sdtContent>
            </w:sdt>
          </w:tr>
          <w:tr w:rsidR="005160CA" w:rsidRPr="005160CA">
            <w:trPr>
              <w:trHeight w:val="360"/>
              <w:jc w:val="center"/>
            </w:trPr>
            <w:tc>
              <w:tcPr>
                <w:tcW w:w="5000" w:type="pct"/>
                <w:vAlign w:val="center"/>
              </w:tcPr>
              <w:p w:rsidR="005160CA" w:rsidRPr="005160CA" w:rsidRDefault="005160CA">
                <w:pPr>
                  <w:pStyle w:val="KeinLeerraum"/>
                  <w:jc w:val="center"/>
                </w:pPr>
              </w:p>
            </w:tc>
          </w:tr>
          <w:tr w:rsidR="005160CA" w:rsidRPr="005160CA">
            <w:trPr>
              <w:trHeight w:val="360"/>
              <w:jc w:val="center"/>
            </w:trPr>
            <w:tc>
              <w:tcPr>
                <w:tcW w:w="5000" w:type="pct"/>
                <w:vAlign w:val="center"/>
              </w:tcPr>
              <w:p w:rsidR="005160CA" w:rsidRPr="005160CA" w:rsidRDefault="005160CA" w:rsidP="005160CA">
                <w:pPr>
                  <w:pStyle w:val="KeinLeerraum"/>
                  <w:rPr>
                    <w:b/>
                    <w:bCs/>
                  </w:rPr>
                </w:pPr>
              </w:p>
            </w:tc>
          </w:tr>
          <w:tr w:rsidR="005160CA" w:rsidRPr="005160CA">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6-04-18T00:00:00Z">
                  <w:dateFormat w:val="dd.MM.yyyy"/>
                  <w:lid w:val="de-DE"/>
                  <w:storeMappedDataAs w:val="dateTime"/>
                  <w:calendar w:val="gregorian"/>
                </w:date>
              </w:sdtPr>
              <w:sdtEndPr/>
              <w:sdtContent>
                <w:tc>
                  <w:tcPr>
                    <w:tcW w:w="5000" w:type="pct"/>
                    <w:vAlign w:val="center"/>
                  </w:tcPr>
                  <w:p w:rsidR="005160CA" w:rsidRPr="005160CA" w:rsidRDefault="005160CA">
                    <w:pPr>
                      <w:pStyle w:val="KeinLeerraum"/>
                      <w:jc w:val="center"/>
                      <w:rPr>
                        <w:b/>
                        <w:bCs/>
                      </w:rPr>
                    </w:pPr>
                    <w:r w:rsidRPr="005160CA">
                      <w:rPr>
                        <w:b/>
                        <w:bCs/>
                      </w:rPr>
                      <w:t>18.04.2016</w:t>
                    </w:r>
                  </w:p>
                </w:tc>
              </w:sdtContent>
            </w:sdt>
          </w:tr>
        </w:tbl>
        <w:p w:rsidR="005160CA" w:rsidRPr="005160CA" w:rsidRDefault="005160CA">
          <w:pPr>
            <w:rPr>
              <w:rFonts w:asciiTheme="minorHAnsi" w:hAnsiTheme="minorHAnsi"/>
            </w:rPr>
          </w:pPr>
        </w:p>
        <w:p w:rsidR="005160CA" w:rsidRPr="005160CA" w:rsidRDefault="005160CA">
          <w:pPr>
            <w:rPr>
              <w:rFonts w:asciiTheme="minorHAnsi" w:hAnsiTheme="minorHAnsi"/>
            </w:rPr>
          </w:pPr>
        </w:p>
        <w:tbl>
          <w:tblPr>
            <w:tblpPr w:leftFromText="187" w:rightFromText="187" w:horzAnchor="margin" w:tblpXSpec="center" w:tblpYSpec="bottom"/>
            <w:tblW w:w="5000" w:type="pct"/>
            <w:tblLook w:val="04A0" w:firstRow="1" w:lastRow="0" w:firstColumn="1" w:lastColumn="0" w:noHBand="0" w:noVBand="1"/>
          </w:tblPr>
          <w:tblGrid>
            <w:gridCol w:w="9286"/>
          </w:tblGrid>
          <w:tr w:rsidR="005160CA" w:rsidRPr="005160CA">
            <w:sdt>
              <w:sdtPr>
                <w:alias w:val="Exposee"/>
                <w:id w:val="8276291"/>
                <w:dataBinding w:prefixMappings="xmlns:ns0='http://schemas.microsoft.com/office/2006/coverPageProps'" w:xpath="/ns0:CoverPageProperties[1]/ns0:Abstract[1]" w:storeItemID="{55AF091B-3C7A-41E3-B477-F2FDAA23CFDA}"/>
                <w:text/>
              </w:sdtPr>
              <w:sdtEndPr/>
              <w:sdtContent>
                <w:tc>
                  <w:tcPr>
                    <w:tcW w:w="5000" w:type="pct"/>
                  </w:tcPr>
                  <w:p w:rsidR="005160CA" w:rsidRPr="005160CA" w:rsidRDefault="005160CA">
                    <w:pPr>
                      <w:pStyle w:val="KeinLeerraum"/>
                    </w:pPr>
                    <w:r w:rsidRPr="005160CA">
                      <w:t>Vorstellung eines Unterrichtsentwurfs im Sinne des Bildungsplans 2016, eingebettet in das Unte</w:t>
                    </w:r>
                    <w:r w:rsidRPr="005160CA">
                      <w:t>r</w:t>
                    </w:r>
                    <w:r w:rsidRPr="005160CA">
                      <w:t>richtsvorhaben Tanzen, Darstellen, Gestalten aus Klasse 5/6</w:t>
                    </w:r>
                  </w:p>
                </w:tc>
              </w:sdtContent>
            </w:sdt>
          </w:tr>
        </w:tbl>
        <w:p w:rsidR="005160CA" w:rsidRPr="005160CA" w:rsidRDefault="005160CA">
          <w:pPr>
            <w:rPr>
              <w:rFonts w:asciiTheme="minorHAnsi" w:hAnsiTheme="minorHAnsi"/>
            </w:rPr>
          </w:pPr>
        </w:p>
        <w:p w:rsidR="005160CA" w:rsidRDefault="005160CA">
          <w:pPr>
            <w:rPr>
              <w:rFonts w:asciiTheme="minorHAnsi" w:hAnsiTheme="minorHAnsi" w:cstheme="minorHAnsi"/>
              <w:sz w:val="22"/>
            </w:rPr>
          </w:pPr>
          <w:r>
            <w:rPr>
              <w:rFonts w:asciiTheme="minorHAnsi" w:hAnsiTheme="minorHAnsi" w:cstheme="minorHAnsi"/>
              <w:sz w:val="22"/>
            </w:rPr>
            <w:br w:type="page"/>
          </w:r>
        </w:p>
      </w:sdtContent>
    </w:sdt>
    <w:p w:rsidR="00BB73C3" w:rsidRPr="006D3B9E" w:rsidRDefault="00721F94">
      <w:pPr>
        <w:numPr>
          <w:ilvl w:val="0"/>
          <w:numId w:val="1"/>
        </w:numPr>
        <w:spacing w:line="360" w:lineRule="auto"/>
        <w:rPr>
          <w:rFonts w:asciiTheme="minorHAnsi" w:hAnsiTheme="minorHAnsi" w:cstheme="minorHAnsi"/>
          <w:b/>
          <w:smallCaps/>
          <w:sz w:val="32"/>
        </w:rPr>
      </w:pPr>
      <w:r w:rsidRPr="006D3B9E">
        <w:rPr>
          <w:rFonts w:asciiTheme="minorHAnsi" w:hAnsiTheme="minorHAnsi" w:cstheme="minorHAnsi"/>
          <w:b/>
          <w:smallCaps/>
          <w:sz w:val="32"/>
        </w:rPr>
        <w:lastRenderedPageBreak/>
        <w:t>Bedingungsanalyse</w:t>
      </w:r>
    </w:p>
    <w:p w:rsidR="001645B2" w:rsidRPr="006D3B9E" w:rsidRDefault="001645B2" w:rsidP="003B0FA7">
      <w:pPr>
        <w:pStyle w:val="Listenabsatz"/>
        <w:spacing w:line="360" w:lineRule="auto"/>
        <w:ind w:left="284"/>
        <w:rPr>
          <w:rFonts w:asciiTheme="minorHAnsi" w:hAnsiTheme="minorHAnsi" w:cstheme="minorHAnsi"/>
          <w:sz w:val="22"/>
        </w:rPr>
      </w:pPr>
      <w:r w:rsidRPr="006D3B9E">
        <w:rPr>
          <w:rFonts w:asciiTheme="minorHAnsi" w:hAnsiTheme="minorHAnsi" w:cstheme="minorHAnsi"/>
          <w:sz w:val="22"/>
        </w:rPr>
        <w:t xml:space="preserve">Jede Unterrichtsplanung richtet sich auf eine spezielle Lerngruppe aus, die es im </w:t>
      </w:r>
      <w:r w:rsidR="00906326" w:rsidRPr="006D3B9E">
        <w:rPr>
          <w:rFonts w:asciiTheme="minorHAnsi" w:hAnsiTheme="minorHAnsi" w:cstheme="minorHAnsi"/>
          <w:sz w:val="22"/>
        </w:rPr>
        <w:t>Folgenden</w:t>
      </w:r>
      <w:r w:rsidRPr="006D3B9E">
        <w:rPr>
          <w:rFonts w:asciiTheme="minorHAnsi" w:hAnsiTheme="minorHAnsi" w:cstheme="minorHAnsi"/>
          <w:sz w:val="22"/>
        </w:rPr>
        <w:t xml:space="preserve"> genau zu analysieren gilt. Ebenso nehmen die Rahmenbedingungen einer Unterrichtssituation entsche</w:t>
      </w:r>
      <w:r w:rsidRPr="006D3B9E">
        <w:rPr>
          <w:rFonts w:asciiTheme="minorHAnsi" w:hAnsiTheme="minorHAnsi" w:cstheme="minorHAnsi"/>
          <w:sz w:val="22"/>
        </w:rPr>
        <w:t>i</w:t>
      </w:r>
      <w:r w:rsidRPr="006D3B9E">
        <w:rPr>
          <w:rFonts w:asciiTheme="minorHAnsi" w:hAnsiTheme="minorHAnsi" w:cstheme="minorHAnsi"/>
          <w:sz w:val="22"/>
        </w:rPr>
        <w:t>dend Einfluss auf alle methodisch-didaktischen Entscheidungen.</w:t>
      </w:r>
    </w:p>
    <w:p w:rsidR="00BB73C3" w:rsidRPr="006D3B9E" w:rsidRDefault="00BB73C3" w:rsidP="001645B2">
      <w:pPr>
        <w:numPr>
          <w:ilvl w:val="1"/>
          <w:numId w:val="1"/>
        </w:numPr>
        <w:tabs>
          <w:tab w:val="clear" w:pos="720"/>
          <w:tab w:val="num" w:pos="426"/>
        </w:tabs>
        <w:spacing w:line="360" w:lineRule="auto"/>
        <w:ind w:left="426" w:hanging="426"/>
        <w:rPr>
          <w:rFonts w:asciiTheme="minorHAnsi" w:hAnsiTheme="minorHAnsi" w:cstheme="minorHAnsi"/>
          <w:b/>
          <w:sz w:val="28"/>
        </w:rPr>
      </w:pPr>
      <w:r w:rsidRPr="006D3B9E">
        <w:rPr>
          <w:rFonts w:asciiTheme="minorHAnsi" w:hAnsiTheme="minorHAnsi" w:cstheme="minorHAnsi"/>
          <w:b/>
          <w:sz w:val="28"/>
        </w:rPr>
        <w:t xml:space="preserve">Situation der </w:t>
      </w:r>
      <w:r w:rsidR="008042FE" w:rsidRPr="006D3B9E">
        <w:rPr>
          <w:rFonts w:asciiTheme="minorHAnsi" w:hAnsiTheme="minorHAnsi" w:cstheme="minorHAnsi"/>
          <w:b/>
          <w:sz w:val="28"/>
        </w:rPr>
        <w:t>Schule / der Sportk</w:t>
      </w:r>
      <w:r w:rsidRPr="006D3B9E">
        <w:rPr>
          <w:rFonts w:asciiTheme="minorHAnsi" w:hAnsiTheme="minorHAnsi" w:cstheme="minorHAnsi"/>
          <w:b/>
          <w:sz w:val="28"/>
        </w:rPr>
        <w:t>lasse</w:t>
      </w:r>
    </w:p>
    <w:p w:rsidR="00721F94" w:rsidRPr="006D3B9E" w:rsidRDefault="00C20F12" w:rsidP="001645B2">
      <w:pPr>
        <w:pStyle w:val="Listenabsatz"/>
        <w:spacing w:line="360" w:lineRule="auto"/>
        <w:ind w:left="284"/>
        <w:jc w:val="both"/>
        <w:rPr>
          <w:rFonts w:asciiTheme="minorHAnsi" w:hAnsiTheme="minorHAnsi" w:cstheme="minorHAnsi"/>
          <w:i/>
          <w:sz w:val="22"/>
        </w:rPr>
      </w:pPr>
      <w:r w:rsidRPr="006D3B9E">
        <w:rPr>
          <w:rFonts w:asciiTheme="minorHAnsi" w:hAnsiTheme="minorHAnsi" w:cstheme="minorHAnsi"/>
          <w:i/>
          <w:sz w:val="22"/>
        </w:rPr>
        <w:t>An dieser Stelle werden die Rahmenbedingungen der Sportstunde aufgeführt, bezüglich Schule und der Beschreibung der konkreten Lerngruppe.</w:t>
      </w:r>
    </w:p>
    <w:p w:rsidR="00BB73C3" w:rsidRPr="006D3B9E" w:rsidRDefault="00BB73C3" w:rsidP="001645B2">
      <w:pPr>
        <w:pStyle w:val="berschrift6"/>
        <w:ind w:left="284"/>
        <w:rPr>
          <w:rFonts w:asciiTheme="minorHAnsi" w:hAnsiTheme="minorHAnsi" w:cstheme="minorHAnsi"/>
        </w:rPr>
      </w:pPr>
      <w:r w:rsidRPr="006D3B9E">
        <w:rPr>
          <w:rFonts w:asciiTheme="minorHAnsi" w:hAnsiTheme="minorHAnsi" w:cstheme="minorHAnsi"/>
        </w:rPr>
        <w:t>Vertrautheit der Schülerinnen mit Lehr- und Lernmitteln</w:t>
      </w:r>
    </w:p>
    <w:p w:rsidR="00025BD2" w:rsidRPr="006D3B9E" w:rsidRDefault="00C20F12" w:rsidP="001645B2">
      <w:pPr>
        <w:spacing w:line="360" w:lineRule="auto"/>
        <w:ind w:left="284"/>
        <w:jc w:val="both"/>
        <w:rPr>
          <w:rFonts w:asciiTheme="minorHAnsi" w:hAnsiTheme="minorHAnsi" w:cstheme="minorHAnsi"/>
          <w:i/>
          <w:sz w:val="22"/>
        </w:rPr>
      </w:pPr>
      <w:r w:rsidRPr="006D3B9E">
        <w:rPr>
          <w:rFonts w:asciiTheme="minorHAnsi" w:hAnsiTheme="minorHAnsi" w:cstheme="minorHAnsi"/>
          <w:i/>
          <w:sz w:val="22"/>
        </w:rPr>
        <w:t>Bezogen auf die U-Inhalte, U-Phasen und Methoden wird die Vorerfahrung der Lerngruppe ang</w:t>
      </w:r>
      <w:r w:rsidRPr="006D3B9E">
        <w:rPr>
          <w:rFonts w:asciiTheme="minorHAnsi" w:hAnsiTheme="minorHAnsi" w:cstheme="minorHAnsi"/>
          <w:i/>
          <w:sz w:val="22"/>
        </w:rPr>
        <w:t>e</w:t>
      </w:r>
      <w:r w:rsidRPr="006D3B9E">
        <w:rPr>
          <w:rFonts w:asciiTheme="minorHAnsi" w:hAnsiTheme="minorHAnsi" w:cstheme="minorHAnsi"/>
          <w:i/>
          <w:sz w:val="22"/>
        </w:rPr>
        <w:t>geben.</w:t>
      </w:r>
    </w:p>
    <w:p w:rsidR="00A17AD6" w:rsidRPr="006D3B9E" w:rsidRDefault="00A17AD6" w:rsidP="001645B2">
      <w:pPr>
        <w:spacing w:line="360" w:lineRule="auto"/>
        <w:ind w:left="284"/>
        <w:jc w:val="both"/>
        <w:rPr>
          <w:rFonts w:asciiTheme="minorHAnsi" w:hAnsiTheme="minorHAnsi" w:cstheme="minorHAnsi"/>
          <w:i/>
          <w:sz w:val="22"/>
        </w:rPr>
      </w:pPr>
      <w:r w:rsidRPr="006D3B9E">
        <w:rPr>
          <w:rFonts w:asciiTheme="minorHAnsi" w:hAnsiTheme="minorHAnsi" w:cstheme="minorHAnsi"/>
          <w:b/>
          <w:sz w:val="22"/>
          <w:u w:val="single"/>
        </w:rPr>
        <w:t>Regeln und Rituale</w:t>
      </w:r>
      <w:r w:rsidRPr="006D3B9E">
        <w:rPr>
          <w:rFonts w:asciiTheme="minorHAnsi" w:hAnsiTheme="minorHAnsi" w:cstheme="minorHAnsi"/>
          <w:b/>
          <w:sz w:val="22"/>
          <w:u w:val="single"/>
        </w:rPr>
        <w:tab/>
      </w:r>
      <w:r w:rsidRPr="006D3B9E">
        <w:rPr>
          <w:rFonts w:asciiTheme="minorHAnsi" w:hAnsiTheme="minorHAnsi" w:cstheme="minorHAnsi"/>
          <w:b/>
          <w:sz w:val="22"/>
          <w:u w:val="single"/>
        </w:rPr>
        <w:br/>
      </w:r>
      <w:r w:rsidR="00C20F12" w:rsidRPr="006D3B9E">
        <w:rPr>
          <w:rFonts w:asciiTheme="minorHAnsi" w:hAnsiTheme="minorHAnsi" w:cstheme="minorHAnsi"/>
          <w:i/>
          <w:sz w:val="22"/>
        </w:rPr>
        <w:t>Beschreibung der eingeführten Regeln und Rituale</w:t>
      </w:r>
    </w:p>
    <w:p w:rsidR="009C6050" w:rsidRPr="006D3B9E" w:rsidRDefault="009C6050" w:rsidP="001645B2">
      <w:pPr>
        <w:spacing w:line="360" w:lineRule="auto"/>
        <w:ind w:left="284"/>
        <w:jc w:val="both"/>
        <w:rPr>
          <w:rFonts w:asciiTheme="minorHAnsi" w:hAnsiTheme="minorHAnsi" w:cstheme="minorHAnsi"/>
          <w:sz w:val="16"/>
        </w:rPr>
      </w:pPr>
    </w:p>
    <w:p w:rsidR="00BB73C3" w:rsidRPr="006D3B9E" w:rsidRDefault="00BB73C3" w:rsidP="001645B2">
      <w:pPr>
        <w:numPr>
          <w:ilvl w:val="1"/>
          <w:numId w:val="1"/>
        </w:numPr>
        <w:tabs>
          <w:tab w:val="clear" w:pos="720"/>
          <w:tab w:val="num" w:pos="426"/>
        </w:tabs>
        <w:spacing w:line="360" w:lineRule="auto"/>
        <w:ind w:left="426" w:hanging="426"/>
        <w:rPr>
          <w:rFonts w:asciiTheme="minorHAnsi" w:hAnsiTheme="minorHAnsi" w:cstheme="minorHAnsi"/>
          <w:b/>
          <w:sz w:val="28"/>
        </w:rPr>
      </w:pPr>
      <w:r w:rsidRPr="006D3B9E">
        <w:rPr>
          <w:rFonts w:asciiTheme="minorHAnsi" w:hAnsiTheme="minorHAnsi" w:cstheme="minorHAnsi"/>
          <w:b/>
          <w:sz w:val="28"/>
        </w:rPr>
        <w:t>Rahmenbedingungen</w:t>
      </w:r>
    </w:p>
    <w:p w:rsidR="00BB73C3" w:rsidRPr="006D3B9E" w:rsidRDefault="00BB73C3" w:rsidP="001645B2">
      <w:pPr>
        <w:pStyle w:val="berschrift6"/>
        <w:ind w:left="284"/>
        <w:rPr>
          <w:rFonts w:asciiTheme="minorHAnsi" w:hAnsiTheme="minorHAnsi" w:cstheme="minorHAnsi"/>
        </w:rPr>
      </w:pPr>
      <w:r w:rsidRPr="006D3B9E">
        <w:rPr>
          <w:rFonts w:asciiTheme="minorHAnsi" w:hAnsiTheme="minorHAnsi" w:cstheme="minorHAnsi"/>
        </w:rPr>
        <w:t>Die Sporthalle als Lehr- und Lernort</w:t>
      </w:r>
    </w:p>
    <w:p w:rsidR="00BB73C3" w:rsidRPr="006D3B9E" w:rsidRDefault="00C20F12" w:rsidP="001645B2">
      <w:pPr>
        <w:tabs>
          <w:tab w:val="left" w:pos="1418"/>
        </w:tabs>
        <w:spacing w:line="360" w:lineRule="auto"/>
        <w:ind w:left="284"/>
        <w:jc w:val="both"/>
        <w:rPr>
          <w:rFonts w:asciiTheme="minorHAnsi" w:hAnsiTheme="minorHAnsi" w:cstheme="minorHAnsi"/>
          <w:i/>
        </w:rPr>
      </w:pPr>
      <w:r w:rsidRPr="006D3B9E">
        <w:rPr>
          <w:rFonts w:asciiTheme="minorHAnsi" w:hAnsiTheme="minorHAnsi" w:cstheme="minorHAnsi"/>
          <w:i/>
          <w:sz w:val="22"/>
        </w:rPr>
        <w:t>Angaben zur Unterrichtssituation bezogen auf die konkrete Stunde</w:t>
      </w:r>
    </w:p>
    <w:p w:rsidR="00BB73C3" w:rsidRPr="006D3B9E" w:rsidRDefault="00BB73C3" w:rsidP="001645B2">
      <w:pPr>
        <w:pStyle w:val="Textkrper-Einzug3"/>
        <w:ind w:left="284"/>
        <w:rPr>
          <w:rFonts w:asciiTheme="minorHAnsi" w:hAnsiTheme="minorHAnsi" w:cstheme="minorHAnsi"/>
          <w:b/>
          <w:bCs/>
          <w:u w:val="single"/>
        </w:rPr>
      </w:pPr>
      <w:r w:rsidRPr="006D3B9E">
        <w:rPr>
          <w:rFonts w:asciiTheme="minorHAnsi" w:hAnsiTheme="minorHAnsi" w:cstheme="minorHAnsi"/>
          <w:b/>
          <w:bCs/>
          <w:u w:val="single"/>
        </w:rPr>
        <w:t>Unterrichtssituation / Stundenplan</w:t>
      </w:r>
    </w:p>
    <w:p w:rsidR="00BB73C3" w:rsidRPr="006D3B9E" w:rsidRDefault="00C20F12" w:rsidP="001645B2">
      <w:pPr>
        <w:pStyle w:val="Textkrper-Einzug3"/>
        <w:ind w:left="284"/>
        <w:rPr>
          <w:rFonts w:asciiTheme="minorHAnsi" w:hAnsiTheme="minorHAnsi" w:cstheme="minorHAnsi"/>
          <w:i/>
        </w:rPr>
      </w:pPr>
      <w:r w:rsidRPr="006D3B9E">
        <w:rPr>
          <w:rFonts w:asciiTheme="minorHAnsi" w:hAnsiTheme="minorHAnsi" w:cstheme="minorHAnsi"/>
          <w:i/>
        </w:rPr>
        <w:t>Stellung der Stunde im Stundenplan, ggf. Angaben zu Besonderheiten</w:t>
      </w:r>
    </w:p>
    <w:p w:rsidR="00A17AD6" w:rsidRPr="006D3B9E" w:rsidRDefault="00A17AD6" w:rsidP="00A17AD6">
      <w:pPr>
        <w:pStyle w:val="Textkrper-Einzug3"/>
        <w:rPr>
          <w:rFonts w:asciiTheme="minorHAnsi" w:hAnsiTheme="minorHAnsi" w:cstheme="minorHAnsi"/>
          <w:sz w:val="16"/>
        </w:rPr>
      </w:pPr>
    </w:p>
    <w:p w:rsidR="00BB73C3" w:rsidRPr="006D3B9E" w:rsidRDefault="00721F94">
      <w:pPr>
        <w:numPr>
          <w:ilvl w:val="0"/>
          <w:numId w:val="1"/>
        </w:numPr>
        <w:spacing w:line="360" w:lineRule="auto"/>
        <w:rPr>
          <w:rFonts w:asciiTheme="minorHAnsi" w:hAnsiTheme="minorHAnsi" w:cstheme="minorHAnsi"/>
          <w:b/>
          <w:smallCaps/>
          <w:sz w:val="32"/>
        </w:rPr>
      </w:pPr>
      <w:r w:rsidRPr="006D3B9E">
        <w:rPr>
          <w:rFonts w:asciiTheme="minorHAnsi" w:hAnsiTheme="minorHAnsi" w:cstheme="minorHAnsi"/>
          <w:b/>
          <w:smallCaps/>
          <w:sz w:val="32"/>
        </w:rPr>
        <w:t>Sachliche Auseinandersetzung mit der Thematik</w:t>
      </w:r>
    </w:p>
    <w:p w:rsidR="0006050A" w:rsidRPr="006D3B9E" w:rsidRDefault="001645B2" w:rsidP="0006050A">
      <w:pPr>
        <w:pStyle w:val="Listenabsatz"/>
        <w:spacing w:line="360" w:lineRule="auto"/>
        <w:ind w:left="284"/>
        <w:rPr>
          <w:rFonts w:asciiTheme="minorHAnsi" w:hAnsiTheme="minorHAnsi" w:cstheme="minorHAnsi"/>
          <w:b/>
          <w:smallCaps/>
          <w:sz w:val="22"/>
        </w:rPr>
      </w:pPr>
      <w:r w:rsidRPr="006D3B9E">
        <w:rPr>
          <w:rFonts w:asciiTheme="minorHAnsi" w:hAnsiTheme="minorHAnsi" w:cstheme="minorHAnsi"/>
          <w:sz w:val="22"/>
        </w:rPr>
        <w:t>Der Lerninhalt, der in der gezeigten Unterrichtsstunde im Mittelpunkt steht, soll in diesem Kapitel inhaltlich beleuchtet werden, um daran anschließend durch eine sinnvolle didaktische Reduktion für die jeweilige Lerngruppe reduziert und vereinfacht zu werden.</w:t>
      </w:r>
    </w:p>
    <w:p w:rsidR="00BB73C3" w:rsidRPr="008042FE" w:rsidRDefault="00BB73C3" w:rsidP="0006050A">
      <w:pPr>
        <w:numPr>
          <w:ilvl w:val="1"/>
          <w:numId w:val="1"/>
        </w:numPr>
        <w:tabs>
          <w:tab w:val="clear" w:pos="720"/>
          <w:tab w:val="num" w:pos="426"/>
        </w:tabs>
        <w:spacing w:line="360" w:lineRule="auto"/>
        <w:ind w:left="426" w:hanging="426"/>
        <w:rPr>
          <w:rFonts w:asciiTheme="minorHAnsi" w:hAnsiTheme="minorHAnsi" w:cstheme="minorHAnsi"/>
          <w:b/>
          <w:sz w:val="28"/>
        </w:rPr>
      </w:pPr>
      <w:r w:rsidRPr="008042FE">
        <w:rPr>
          <w:rFonts w:asciiTheme="minorHAnsi" w:hAnsiTheme="minorHAnsi" w:cstheme="minorHAnsi"/>
          <w:b/>
          <w:sz w:val="28"/>
        </w:rPr>
        <w:t>Begriffsklärung</w:t>
      </w:r>
      <w:r w:rsidR="00352840">
        <w:rPr>
          <w:rFonts w:asciiTheme="minorHAnsi" w:hAnsiTheme="minorHAnsi" w:cstheme="minorHAnsi"/>
          <w:b/>
          <w:sz w:val="28"/>
        </w:rPr>
        <w:t xml:space="preserve"> „Exekutive Funktionen“</w:t>
      </w:r>
    </w:p>
    <w:p w:rsidR="00115F0B" w:rsidRPr="00115F0B" w:rsidRDefault="00115F0B" w:rsidP="00115F0B">
      <w:pPr>
        <w:pStyle w:val="Listenabsatz"/>
        <w:spacing w:line="360" w:lineRule="auto"/>
        <w:ind w:left="360"/>
        <w:rPr>
          <w:rFonts w:asciiTheme="minorHAnsi" w:hAnsiTheme="minorHAnsi" w:cstheme="minorHAnsi"/>
          <w:sz w:val="22"/>
          <w:szCs w:val="22"/>
        </w:rPr>
      </w:pPr>
      <w:r w:rsidRPr="00115F0B">
        <w:rPr>
          <w:rFonts w:asciiTheme="minorHAnsi" w:hAnsiTheme="minorHAnsi" w:cstheme="minorHAnsi"/>
          <w:sz w:val="22"/>
        </w:rPr>
        <w:t>Die Fähigkeit zur Selbstregulation ist ein wichtiger Faktor für das Lernen und für die soziale En</w:t>
      </w:r>
      <w:r w:rsidRPr="00115F0B">
        <w:rPr>
          <w:rFonts w:asciiTheme="minorHAnsi" w:hAnsiTheme="minorHAnsi" w:cstheme="minorHAnsi"/>
          <w:sz w:val="22"/>
        </w:rPr>
        <w:t>t</w:t>
      </w:r>
      <w:r w:rsidRPr="00115F0B">
        <w:rPr>
          <w:rFonts w:asciiTheme="minorHAnsi" w:hAnsiTheme="minorHAnsi" w:cstheme="minorHAnsi"/>
          <w:sz w:val="22"/>
        </w:rPr>
        <w:t>wicklung. Sie resultiert aus 3 Leistungen des Gehirns, den sogenannten exekutiven Funktionen, die ihren Sitz im Stirnhirn (präfrontaler Kortex) haben</w:t>
      </w:r>
      <w:r w:rsidRPr="008F4A12">
        <w:rPr>
          <w:rStyle w:val="Funotenzeichen"/>
          <w:rFonts w:asciiTheme="minorHAnsi" w:hAnsiTheme="minorHAnsi" w:cstheme="minorHAnsi"/>
          <w:sz w:val="18"/>
        </w:rPr>
        <w:footnoteReference w:id="1"/>
      </w:r>
      <w:r w:rsidRPr="00115F0B">
        <w:rPr>
          <w:rFonts w:asciiTheme="minorHAnsi" w:hAnsiTheme="minorHAnsi" w:cstheme="minorHAnsi"/>
          <w:sz w:val="22"/>
        </w:rPr>
        <w:t>:</w:t>
      </w:r>
      <w:r w:rsidRPr="00115F0B">
        <w:rPr>
          <w:rFonts w:asciiTheme="minorHAnsi" w:hAnsiTheme="minorHAnsi" w:cstheme="minorHAnsi"/>
          <w:sz w:val="18"/>
        </w:rPr>
        <w:br/>
      </w:r>
      <w:r w:rsidRPr="00115F0B">
        <w:rPr>
          <w:rFonts w:asciiTheme="minorHAnsi" w:hAnsiTheme="minorHAnsi" w:cstheme="minorHAnsi"/>
          <w:b/>
          <w:sz w:val="22"/>
          <w:szCs w:val="22"/>
          <w:u w:val="single"/>
        </w:rPr>
        <w:t>Arbeitsgedächtnis</w:t>
      </w:r>
      <w:r w:rsidRPr="00115F0B">
        <w:rPr>
          <w:rFonts w:cstheme="minorHAnsi"/>
          <w:b/>
          <w:sz w:val="22"/>
          <w:szCs w:val="22"/>
          <w:u w:val="single"/>
        </w:rPr>
        <w:br/>
      </w:r>
      <w:r w:rsidRPr="00115F0B">
        <w:rPr>
          <w:rFonts w:asciiTheme="minorHAnsi" w:hAnsiTheme="minorHAnsi" w:cstheme="minorHAnsi"/>
          <w:sz w:val="22"/>
          <w:szCs w:val="22"/>
        </w:rPr>
        <w:t>Im Arbeitsgedächtnis kann man Informationen kurzfristig speichern und verarbeiten.</w:t>
      </w:r>
      <w:r w:rsidRPr="00115F0B">
        <w:rPr>
          <w:rFonts w:cstheme="minorHAnsi"/>
          <w:sz w:val="22"/>
          <w:szCs w:val="22"/>
        </w:rPr>
        <w:t xml:space="preserve"> </w:t>
      </w:r>
      <w:r w:rsidRPr="00115F0B">
        <w:rPr>
          <w:rFonts w:asciiTheme="minorHAnsi" w:hAnsiTheme="minorHAnsi" w:cstheme="minorHAnsi"/>
          <w:sz w:val="22"/>
          <w:szCs w:val="22"/>
        </w:rPr>
        <w:t>Ein gut au</w:t>
      </w:r>
      <w:r w:rsidRPr="00115F0B">
        <w:rPr>
          <w:rFonts w:asciiTheme="minorHAnsi" w:hAnsiTheme="minorHAnsi" w:cstheme="minorHAnsi"/>
          <w:sz w:val="22"/>
          <w:szCs w:val="22"/>
        </w:rPr>
        <w:t>s</w:t>
      </w:r>
      <w:r w:rsidRPr="00115F0B">
        <w:rPr>
          <w:rFonts w:asciiTheme="minorHAnsi" w:hAnsiTheme="minorHAnsi" w:cstheme="minorHAnsi"/>
          <w:sz w:val="22"/>
          <w:szCs w:val="22"/>
        </w:rPr>
        <w:t>gebildetes Arbeitsgedächtnis sollte 5-7 Elemente speichern können und in der Lage sein, Han</w:t>
      </w:r>
      <w:r w:rsidRPr="00115F0B">
        <w:rPr>
          <w:rFonts w:asciiTheme="minorHAnsi" w:hAnsiTheme="minorHAnsi" w:cstheme="minorHAnsi"/>
          <w:sz w:val="22"/>
          <w:szCs w:val="22"/>
        </w:rPr>
        <w:t>d</w:t>
      </w:r>
      <w:r w:rsidRPr="00115F0B">
        <w:rPr>
          <w:rFonts w:asciiTheme="minorHAnsi" w:hAnsiTheme="minorHAnsi" w:cstheme="minorHAnsi"/>
          <w:sz w:val="22"/>
          <w:szCs w:val="22"/>
        </w:rPr>
        <w:t>lungsalternativen aufzuzeigen. In dieser Stunde werden Buchstaben mit 7 verschiedenen  Bew</w:t>
      </w:r>
      <w:r w:rsidRPr="00115F0B">
        <w:rPr>
          <w:rFonts w:asciiTheme="minorHAnsi" w:hAnsiTheme="minorHAnsi" w:cstheme="minorHAnsi"/>
          <w:sz w:val="22"/>
          <w:szCs w:val="22"/>
        </w:rPr>
        <w:t>e</w:t>
      </w:r>
      <w:r w:rsidRPr="00115F0B">
        <w:rPr>
          <w:rFonts w:asciiTheme="minorHAnsi" w:hAnsiTheme="minorHAnsi" w:cstheme="minorHAnsi"/>
          <w:sz w:val="22"/>
          <w:szCs w:val="22"/>
        </w:rPr>
        <w:t>gungen kodiert, die den Mädchen bekannt sind. Diese gilt es heute zu wiederholen.</w:t>
      </w:r>
      <w:r w:rsidRPr="00115F0B">
        <w:rPr>
          <w:rFonts w:asciiTheme="minorHAnsi" w:hAnsiTheme="minorHAnsi" w:cstheme="minorHAnsi"/>
          <w:sz w:val="22"/>
          <w:szCs w:val="22"/>
        </w:rPr>
        <w:br/>
      </w:r>
      <w:r w:rsidRPr="00115F0B">
        <w:rPr>
          <w:rFonts w:asciiTheme="minorHAnsi" w:hAnsiTheme="minorHAnsi" w:cstheme="minorHAnsi"/>
          <w:b/>
          <w:sz w:val="22"/>
          <w:szCs w:val="22"/>
          <w:u w:val="single"/>
        </w:rPr>
        <w:lastRenderedPageBreak/>
        <w:t>Inhibition</w:t>
      </w:r>
      <w:r w:rsidRPr="00115F0B">
        <w:rPr>
          <w:rFonts w:cstheme="minorHAnsi"/>
          <w:b/>
          <w:sz w:val="22"/>
          <w:szCs w:val="22"/>
          <w:u w:val="single"/>
        </w:rPr>
        <w:br/>
      </w:r>
      <w:r w:rsidRPr="00115F0B">
        <w:rPr>
          <w:rFonts w:asciiTheme="minorHAnsi" w:hAnsiTheme="minorHAnsi" w:cstheme="minorHAnsi"/>
          <w:sz w:val="22"/>
          <w:szCs w:val="22"/>
        </w:rPr>
        <w:t>Die Inhibition, die Verhaltens- und Aufmerksamkeitskontrolle, befähigt den Menschen, Impulse zu unterdrücken, Störreize auszublenden, einen Belohnungsaufschub zu ermöglichen und die Konzentration zu halten. Die Sportgruppe soll in allen Unterrichtsphasen dazu in der Lage sein, die Aufmerksamkeit auf die Aneinanderreihung der Bausteine zu lenken und diese zu halten.</w:t>
      </w:r>
      <w:r w:rsidRPr="00115F0B">
        <w:rPr>
          <w:rFonts w:asciiTheme="minorHAnsi" w:hAnsiTheme="minorHAnsi" w:cstheme="minorHAnsi"/>
          <w:sz w:val="22"/>
          <w:szCs w:val="22"/>
        </w:rPr>
        <w:br/>
      </w:r>
      <w:r w:rsidRPr="00115F0B">
        <w:rPr>
          <w:rFonts w:asciiTheme="minorHAnsi" w:hAnsiTheme="minorHAnsi" w:cstheme="minorHAnsi"/>
          <w:b/>
          <w:sz w:val="22"/>
          <w:szCs w:val="22"/>
          <w:u w:val="single"/>
        </w:rPr>
        <w:t>Kognitive Flexibilität</w:t>
      </w:r>
      <w:r w:rsidRPr="00115F0B">
        <w:rPr>
          <w:rFonts w:asciiTheme="minorHAnsi" w:hAnsiTheme="minorHAnsi" w:cstheme="minorHAnsi"/>
          <w:b/>
          <w:sz w:val="22"/>
          <w:szCs w:val="22"/>
          <w:u w:val="single"/>
        </w:rPr>
        <w:br/>
      </w:r>
      <w:r w:rsidRPr="00115F0B">
        <w:rPr>
          <w:rFonts w:asciiTheme="minorHAnsi" w:hAnsiTheme="minorHAnsi" w:cstheme="minorHAnsi"/>
          <w:sz w:val="22"/>
          <w:szCs w:val="22"/>
        </w:rPr>
        <w:t>Die kognitive Flexibilität ermöglicht es, dass man sich schnell auf veränderte Situationen einste</w:t>
      </w:r>
      <w:r w:rsidRPr="00115F0B">
        <w:rPr>
          <w:rFonts w:asciiTheme="minorHAnsi" w:hAnsiTheme="minorHAnsi" w:cstheme="minorHAnsi"/>
          <w:sz w:val="22"/>
          <w:szCs w:val="22"/>
        </w:rPr>
        <w:t>l</w:t>
      </w:r>
      <w:r w:rsidRPr="00115F0B">
        <w:rPr>
          <w:rFonts w:asciiTheme="minorHAnsi" w:hAnsiTheme="minorHAnsi" w:cstheme="minorHAnsi"/>
          <w:sz w:val="22"/>
          <w:szCs w:val="22"/>
        </w:rPr>
        <w:t>len kann und aus Fehlern lernt. Durch die ständige Variation der Reihenfolge in der Erwärmung und in der Erarbeitungsphase müssen die Mädchen stets flexibel mit den erlernten Bewegung</w:t>
      </w:r>
      <w:r w:rsidRPr="00115F0B">
        <w:rPr>
          <w:rFonts w:asciiTheme="minorHAnsi" w:hAnsiTheme="minorHAnsi" w:cstheme="minorHAnsi"/>
          <w:sz w:val="22"/>
          <w:szCs w:val="22"/>
        </w:rPr>
        <w:t>s</w:t>
      </w:r>
      <w:r w:rsidRPr="00115F0B">
        <w:rPr>
          <w:rFonts w:asciiTheme="minorHAnsi" w:hAnsiTheme="minorHAnsi" w:cstheme="minorHAnsi"/>
          <w:sz w:val="22"/>
          <w:szCs w:val="22"/>
        </w:rPr>
        <w:t>motiven umgehen.</w:t>
      </w:r>
    </w:p>
    <w:p w:rsidR="00115F0B" w:rsidRPr="00115F0B" w:rsidRDefault="00115F0B" w:rsidP="00115F0B">
      <w:pPr>
        <w:pStyle w:val="Listenabsatz"/>
        <w:spacing w:line="360" w:lineRule="auto"/>
        <w:ind w:left="360"/>
        <w:rPr>
          <w:rFonts w:asciiTheme="minorHAnsi" w:hAnsiTheme="minorHAnsi" w:cstheme="minorHAnsi"/>
          <w:sz w:val="22"/>
          <w:szCs w:val="22"/>
        </w:rPr>
      </w:pPr>
      <w:r w:rsidRPr="00115F0B">
        <w:rPr>
          <w:rFonts w:asciiTheme="minorHAnsi" w:hAnsiTheme="minorHAnsi" w:cstheme="minorHAnsi"/>
          <w:sz w:val="22"/>
          <w:szCs w:val="22"/>
        </w:rPr>
        <w:t>Werden alle drei Bereiche durch gezielte Übungsformen angesprochen, tritt, laut Hirnforschung, eine vermehrte Synapsenbildung zwischen den drei Hirnfunktionen ein, die dafür sorgt, dass die Selbstregulation verbessert wird. Das beste Lernalter liegt dabei zwischen dem 6. und dem 20. Lebensjahr.</w:t>
      </w:r>
    </w:p>
    <w:p w:rsidR="00AE6716" w:rsidRPr="00AD1ACB" w:rsidRDefault="00AE6716" w:rsidP="00974498">
      <w:pPr>
        <w:spacing w:line="360" w:lineRule="auto"/>
        <w:ind w:left="284"/>
        <w:rPr>
          <w:rFonts w:asciiTheme="minorHAnsi" w:hAnsiTheme="minorHAnsi" w:cstheme="minorHAnsi"/>
          <w:sz w:val="16"/>
          <w:szCs w:val="22"/>
        </w:rPr>
      </w:pPr>
    </w:p>
    <w:p w:rsidR="00BB73C3" w:rsidRPr="008042FE" w:rsidRDefault="00902579" w:rsidP="0006050A">
      <w:pPr>
        <w:numPr>
          <w:ilvl w:val="1"/>
          <w:numId w:val="1"/>
        </w:numPr>
        <w:tabs>
          <w:tab w:val="clear" w:pos="720"/>
          <w:tab w:val="num" w:pos="426"/>
        </w:tabs>
        <w:spacing w:line="360" w:lineRule="auto"/>
        <w:ind w:left="426" w:hanging="426"/>
        <w:rPr>
          <w:rFonts w:asciiTheme="minorHAnsi" w:hAnsiTheme="minorHAnsi" w:cstheme="minorHAnsi"/>
          <w:b/>
          <w:sz w:val="28"/>
        </w:rPr>
      </w:pPr>
      <w:r>
        <w:rPr>
          <w:rFonts w:asciiTheme="minorHAnsi" w:hAnsiTheme="minorHAnsi" w:cstheme="minorHAnsi"/>
          <w:b/>
          <w:sz w:val="28"/>
        </w:rPr>
        <w:t>Auswahl</w:t>
      </w:r>
      <w:r w:rsidR="003B0FA7">
        <w:rPr>
          <w:rFonts w:asciiTheme="minorHAnsi" w:hAnsiTheme="minorHAnsi" w:cstheme="minorHAnsi"/>
          <w:b/>
          <w:sz w:val="28"/>
        </w:rPr>
        <w:t xml:space="preserve"> der Bewegungsmotive</w:t>
      </w:r>
      <w:r>
        <w:rPr>
          <w:rFonts w:asciiTheme="minorHAnsi" w:hAnsiTheme="minorHAnsi" w:cstheme="minorHAnsi"/>
          <w:b/>
          <w:sz w:val="28"/>
        </w:rPr>
        <w:t xml:space="preserve"> und didaktische Reduktion</w:t>
      </w:r>
    </w:p>
    <w:p w:rsidR="00BB73C3" w:rsidRPr="008042FE" w:rsidRDefault="003B0FA7" w:rsidP="008362E6">
      <w:pPr>
        <w:spacing w:line="360" w:lineRule="auto"/>
        <w:ind w:left="284"/>
        <w:jc w:val="both"/>
        <w:rPr>
          <w:rFonts w:asciiTheme="minorHAnsi" w:hAnsiTheme="minorHAnsi" w:cstheme="minorHAnsi"/>
          <w:sz w:val="22"/>
        </w:rPr>
      </w:pPr>
      <w:r>
        <w:rPr>
          <w:rFonts w:asciiTheme="minorHAnsi" w:hAnsiTheme="minorHAnsi" w:cstheme="minorHAnsi"/>
          <w:sz w:val="22"/>
          <w:szCs w:val="22"/>
        </w:rPr>
        <w:t>D</w:t>
      </w:r>
      <w:r w:rsidR="00352840" w:rsidRPr="00352840">
        <w:rPr>
          <w:rFonts w:asciiTheme="minorHAnsi" w:hAnsiTheme="minorHAnsi" w:cstheme="minorHAnsi"/>
          <w:sz w:val="22"/>
          <w:szCs w:val="22"/>
        </w:rPr>
        <w:t>ie Mädchen</w:t>
      </w:r>
      <w:r>
        <w:rPr>
          <w:rFonts w:asciiTheme="minorHAnsi" w:hAnsiTheme="minorHAnsi" w:cstheme="minorHAnsi"/>
          <w:sz w:val="22"/>
          <w:szCs w:val="22"/>
        </w:rPr>
        <w:t xml:space="preserve"> lernen</w:t>
      </w:r>
      <w:r w:rsidR="00352840" w:rsidRPr="00352840">
        <w:rPr>
          <w:rFonts w:asciiTheme="minorHAnsi" w:hAnsiTheme="minorHAnsi" w:cstheme="minorHAnsi"/>
          <w:sz w:val="22"/>
          <w:szCs w:val="22"/>
        </w:rPr>
        <w:t xml:space="preserve"> 7 vorgegebene Bewegungsmotive („Bausteine“)</w:t>
      </w:r>
      <w:r>
        <w:rPr>
          <w:rFonts w:asciiTheme="minorHAnsi" w:hAnsiTheme="minorHAnsi" w:cstheme="minorHAnsi"/>
          <w:sz w:val="22"/>
          <w:szCs w:val="22"/>
        </w:rPr>
        <w:t xml:space="preserve"> kennen</w:t>
      </w:r>
      <w:r w:rsidR="00352840" w:rsidRPr="00352840">
        <w:rPr>
          <w:rFonts w:asciiTheme="minorHAnsi" w:hAnsiTheme="minorHAnsi" w:cstheme="minorHAnsi"/>
          <w:sz w:val="22"/>
          <w:szCs w:val="22"/>
        </w:rPr>
        <w:t>, die an die Buchst</w:t>
      </w:r>
      <w:r w:rsidR="00352840" w:rsidRPr="00352840">
        <w:rPr>
          <w:rFonts w:asciiTheme="minorHAnsi" w:hAnsiTheme="minorHAnsi" w:cstheme="minorHAnsi"/>
          <w:sz w:val="22"/>
          <w:szCs w:val="22"/>
        </w:rPr>
        <w:t>a</w:t>
      </w:r>
      <w:r w:rsidR="00352840" w:rsidRPr="00352840">
        <w:rPr>
          <w:rFonts w:asciiTheme="minorHAnsi" w:hAnsiTheme="minorHAnsi" w:cstheme="minorHAnsi"/>
          <w:sz w:val="22"/>
          <w:szCs w:val="22"/>
        </w:rPr>
        <w:t>ben A-F und X gekoppelt werden</w:t>
      </w:r>
      <w:r w:rsidR="00352840">
        <w:rPr>
          <w:rFonts w:asciiTheme="minorHAnsi" w:hAnsiTheme="minorHAnsi" w:cstheme="minorHAnsi"/>
          <w:sz w:val="22"/>
          <w:szCs w:val="22"/>
        </w:rPr>
        <w:t>.</w:t>
      </w:r>
      <w:r w:rsidR="006410CC">
        <w:rPr>
          <w:rFonts w:asciiTheme="minorHAnsi" w:hAnsiTheme="minorHAnsi" w:cstheme="minorHAnsi"/>
          <w:sz w:val="22"/>
          <w:szCs w:val="22"/>
        </w:rPr>
        <w:t xml:space="preserve"> </w:t>
      </w:r>
      <w:r w:rsidR="00A53F20" w:rsidRPr="008042FE">
        <w:rPr>
          <w:rFonts w:asciiTheme="minorHAnsi" w:hAnsiTheme="minorHAnsi" w:cstheme="minorHAnsi"/>
          <w:sz w:val="22"/>
        </w:rPr>
        <w:t>Bewegungsmotive kann man aus unterschi</w:t>
      </w:r>
      <w:r w:rsidR="00902579">
        <w:rPr>
          <w:rFonts w:asciiTheme="minorHAnsi" w:hAnsiTheme="minorHAnsi" w:cstheme="minorHAnsi"/>
          <w:sz w:val="22"/>
        </w:rPr>
        <w:t>edlichen Quellen entnehmen (</w:t>
      </w:r>
      <w:r w:rsidR="00A53F20" w:rsidRPr="008042FE">
        <w:rPr>
          <w:rFonts w:asciiTheme="minorHAnsi" w:hAnsiTheme="minorHAnsi" w:cstheme="minorHAnsi"/>
          <w:sz w:val="22"/>
        </w:rPr>
        <w:t>Musik</w:t>
      </w:r>
      <w:r w:rsidR="000D2C46" w:rsidRPr="008042FE">
        <w:rPr>
          <w:rFonts w:asciiTheme="minorHAnsi" w:hAnsiTheme="minorHAnsi" w:cstheme="minorHAnsi"/>
          <w:sz w:val="22"/>
        </w:rPr>
        <w:t>clips</w:t>
      </w:r>
      <w:r w:rsidR="00A53F20" w:rsidRPr="008042FE">
        <w:rPr>
          <w:rFonts w:asciiTheme="minorHAnsi" w:hAnsiTheme="minorHAnsi" w:cstheme="minorHAnsi"/>
          <w:sz w:val="22"/>
        </w:rPr>
        <w:t>,</w:t>
      </w:r>
      <w:r w:rsidR="006410CC">
        <w:rPr>
          <w:rFonts w:asciiTheme="minorHAnsi" w:hAnsiTheme="minorHAnsi" w:cstheme="minorHAnsi"/>
          <w:sz w:val="22"/>
        </w:rPr>
        <w:t xml:space="preserve"> </w:t>
      </w:r>
      <w:r w:rsidR="00A53F20" w:rsidRPr="008042FE">
        <w:rPr>
          <w:rFonts w:asciiTheme="minorHAnsi" w:hAnsiTheme="minorHAnsi" w:cstheme="minorHAnsi"/>
          <w:sz w:val="22"/>
        </w:rPr>
        <w:t>Aerobic, Elemente d</w:t>
      </w:r>
      <w:r w:rsidR="00902579">
        <w:rPr>
          <w:rFonts w:asciiTheme="minorHAnsi" w:hAnsiTheme="minorHAnsi" w:cstheme="minorHAnsi"/>
          <w:sz w:val="22"/>
        </w:rPr>
        <w:t xml:space="preserve">es Jazz/HipHop/Modern oder </w:t>
      </w:r>
      <w:r w:rsidR="00A53F20" w:rsidRPr="008042FE">
        <w:rPr>
          <w:rFonts w:asciiTheme="minorHAnsi" w:hAnsiTheme="minorHAnsi" w:cstheme="minorHAnsi"/>
          <w:sz w:val="22"/>
        </w:rPr>
        <w:t>eigenes Erfinden</w:t>
      </w:r>
      <w:r w:rsidR="00902579">
        <w:rPr>
          <w:rFonts w:asciiTheme="minorHAnsi" w:hAnsiTheme="minorHAnsi" w:cstheme="minorHAnsi"/>
          <w:sz w:val="22"/>
        </w:rPr>
        <w:t>)</w:t>
      </w:r>
      <w:r w:rsidR="00A53F20" w:rsidRPr="008042FE">
        <w:rPr>
          <w:rFonts w:asciiTheme="minorHAnsi" w:hAnsiTheme="minorHAnsi" w:cstheme="minorHAnsi"/>
          <w:sz w:val="22"/>
        </w:rPr>
        <w:t>.</w:t>
      </w:r>
    </w:p>
    <w:p w:rsidR="00A53F20" w:rsidRPr="008008A7" w:rsidRDefault="003B0FA7" w:rsidP="008362E6">
      <w:pPr>
        <w:spacing w:line="360" w:lineRule="auto"/>
        <w:ind w:left="284"/>
        <w:jc w:val="both"/>
        <w:rPr>
          <w:rFonts w:asciiTheme="minorHAnsi" w:hAnsiTheme="minorHAnsi" w:cstheme="minorHAnsi"/>
          <w:b/>
          <w:sz w:val="16"/>
          <w:u w:val="single"/>
        </w:rPr>
      </w:pPr>
      <w:r>
        <w:rPr>
          <w:rFonts w:asciiTheme="minorHAnsi" w:hAnsiTheme="minorHAnsi" w:cstheme="minorHAnsi"/>
          <w:sz w:val="22"/>
        </w:rPr>
        <w:t>Die M</w:t>
      </w:r>
      <w:r w:rsidR="00A53F20" w:rsidRPr="008042FE">
        <w:rPr>
          <w:rFonts w:asciiTheme="minorHAnsi" w:hAnsiTheme="minorHAnsi" w:cstheme="minorHAnsi"/>
          <w:sz w:val="22"/>
        </w:rPr>
        <w:t>otive der heutigen Stunde sind überwiegend dem Aerobic</w:t>
      </w:r>
      <w:r w:rsidR="000134EF" w:rsidRPr="008042FE">
        <w:rPr>
          <w:rFonts w:asciiTheme="minorHAnsi" w:hAnsiTheme="minorHAnsi" w:cstheme="minorHAnsi"/>
          <w:sz w:val="22"/>
        </w:rPr>
        <w:t xml:space="preserve"> und dem </w:t>
      </w:r>
      <w:r w:rsidR="00CD0455" w:rsidRPr="008042FE">
        <w:rPr>
          <w:rFonts w:asciiTheme="minorHAnsi" w:hAnsiTheme="minorHAnsi" w:cstheme="minorHAnsi"/>
          <w:sz w:val="22"/>
        </w:rPr>
        <w:t>Jazz</w:t>
      </w:r>
      <w:r w:rsidR="00A53F20" w:rsidRPr="008042FE">
        <w:rPr>
          <w:rFonts w:asciiTheme="minorHAnsi" w:hAnsiTheme="minorHAnsi" w:cstheme="minorHAnsi"/>
          <w:sz w:val="22"/>
        </w:rPr>
        <w:t>-Ber</w:t>
      </w:r>
      <w:r w:rsidR="007A2B70" w:rsidRPr="008042FE">
        <w:rPr>
          <w:rFonts w:asciiTheme="minorHAnsi" w:hAnsiTheme="minorHAnsi" w:cstheme="minorHAnsi"/>
          <w:sz w:val="22"/>
        </w:rPr>
        <w:t xml:space="preserve">eich angelehnt. </w:t>
      </w:r>
      <w:r w:rsidR="00352840">
        <w:rPr>
          <w:rFonts w:asciiTheme="minorHAnsi" w:hAnsiTheme="minorHAnsi" w:cstheme="minorHAnsi"/>
          <w:sz w:val="22"/>
        </w:rPr>
        <w:t xml:space="preserve">Die zugeordneten Buchstaben sind bewusst gewählt, um </w:t>
      </w:r>
      <w:r w:rsidR="00974498">
        <w:rPr>
          <w:rFonts w:asciiTheme="minorHAnsi" w:hAnsiTheme="minorHAnsi" w:cstheme="minorHAnsi"/>
          <w:sz w:val="22"/>
        </w:rPr>
        <w:t>ein Erinnern zu erleichtern.</w:t>
      </w:r>
      <w:r w:rsidR="00902579">
        <w:rPr>
          <w:rFonts w:asciiTheme="minorHAnsi" w:hAnsiTheme="minorHAnsi" w:cstheme="minorHAnsi"/>
          <w:sz w:val="22"/>
        </w:rPr>
        <w:t xml:space="preserve"> Aufgrund der koordinativen</w:t>
      </w:r>
      <w:r w:rsidR="006410CC">
        <w:rPr>
          <w:rFonts w:asciiTheme="minorHAnsi" w:hAnsiTheme="minorHAnsi" w:cstheme="minorHAnsi"/>
          <w:sz w:val="22"/>
        </w:rPr>
        <w:t xml:space="preserve"> </w:t>
      </w:r>
      <w:r w:rsidR="00902579">
        <w:rPr>
          <w:rFonts w:asciiTheme="minorHAnsi" w:hAnsiTheme="minorHAnsi" w:cstheme="minorHAnsi"/>
          <w:sz w:val="22"/>
        </w:rPr>
        <w:t>Umsetzungsprobleme der Mädchen</w:t>
      </w:r>
      <w:r w:rsidR="009E2A51">
        <w:rPr>
          <w:rFonts w:asciiTheme="minorHAnsi" w:hAnsiTheme="minorHAnsi" w:cstheme="minorHAnsi"/>
          <w:sz w:val="22"/>
        </w:rPr>
        <w:t>, die sich</w:t>
      </w:r>
      <w:r w:rsidR="00902579">
        <w:rPr>
          <w:rFonts w:asciiTheme="minorHAnsi" w:hAnsiTheme="minorHAnsi" w:cstheme="minorHAnsi"/>
          <w:sz w:val="22"/>
        </w:rPr>
        <w:t xml:space="preserve"> in der vorangegangenen Stunde</w:t>
      </w:r>
      <w:r w:rsidR="009E2A51">
        <w:rPr>
          <w:rFonts w:asciiTheme="minorHAnsi" w:hAnsiTheme="minorHAnsi" w:cstheme="minorHAnsi"/>
          <w:sz w:val="22"/>
        </w:rPr>
        <w:t xml:space="preserve"> g</w:t>
      </w:r>
      <w:r w:rsidR="009E2A51">
        <w:rPr>
          <w:rFonts w:asciiTheme="minorHAnsi" w:hAnsiTheme="minorHAnsi" w:cstheme="minorHAnsi"/>
          <w:sz w:val="22"/>
        </w:rPr>
        <w:t>e</w:t>
      </w:r>
      <w:r w:rsidR="009E2A51">
        <w:rPr>
          <w:rFonts w:asciiTheme="minorHAnsi" w:hAnsiTheme="minorHAnsi" w:cstheme="minorHAnsi"/>
          <w:sz w:val="22"/>
        </w:rPr>
        <w:t>zeigt haben</w:t>
      </w:r>
      <w:r w:rsidR="00902579">
        <w:rPr>
          <w:rFonts w:asciiTheme="minorHAnsi" w:hAnsiTheme="minorHAnsi" w:cstheme="minorHAnsi"/>
          <w:sz w:val="22"/>
        </w:rPr>
        <w:t>, habe ich die Anzahl der Motive von geplanten</w:t>
      </w:r>
      <w:r w:rsidR="009E2A51">
        <w:rPr>
          <w:rFonts w:asciiTheme="minorHAnsi" w:hAnsiTheme="minorHAnsi" w:cstheme="minorHAnsi"/>
          <w:sz w:val="22"/>
        </w:rPr>
        <w:t xml:space="preserve"> 7 auf 5 reduziert</w:t>
      </w:r>
      <w:r w:rsidR="00902579">
        <w:rPr>
          <w:rFonts w:asciiTheme="minorHAnsi" w:hAnsiTheme="minorHAnsi" w:cstheme="minorHAnsi"/>
          <w:sz w:val="22"/>
        </w:rPr>
        <w:t>:</w:t>
      </w:r>
      <w:r w:rsidR="008008A7">
        <w:rPr>
          <w:rFonts w:asciiTheme="minorHAnsi" w:hAnsiTheme="minorHAnsi" w:cstheme="minorHAnsi"/>
          <w:sz w:val="22"/>
        </w:rPr>
        <w:tab/>
      </w:r>
      <w:r w:rsidR="008008A7">
        <w:rPr>
          <w:rFonts w:asciiTheme="minorHAnsi" w:hAnsiTheme="minorHAnsi" w:cstheme="minorHAnsi"/>
          <w:sz w:val="22"/>
        </w:rPr>
        <w:br/>
      </w:r>
    </w:p>
    <w:p w:rsidR="00A53F20" w:rsidRPr="008042FE" w:rsidRDefault="00A53F20" w:rsidP="0006050A">
      <w:pPr>
        <w:pStyle w:val="Listenabsatz"/>
        <w:numPr>
          <w:ilvl w:val="0"/>
          <w:numId w:val="38"/>
        </w:numPr>
        <w:spacing w:line="360" w:lineRule="auto"/>
        <w:ind w:left="567" w:hanging="283"/>
        <w:jc w:val="both"/>
        <w:rPr>
          <w:rFonts w:asciiTheme="minorHAnsi" w:hAnsiTheme="minorHAnsi" w:cstheme="minorHAnsi"/>
          <w:b/>
          <w:sz w:val="22"/>
        </w:rPr>
      </w:pPr>
      <w:r w:rsidRPr="008042FE">
        <w:rPr>
          <w:rFonts w:asciiTheme="minorHAnsi" w:hAnsiTheme="minorHAnsi" w:cstheme="minorHAnsi"/>
          <w:b/>
          <w:sz w:val="22"/>
        </w:rPr>
        <w:t>Motiv „</w:t>
      </w:r>
      <w:r w:rsidR="00974498">
        <w:rPr>
          <w:rFonts w:asciiTheme="minorHAnsi" w:hAnsiTheme="minorHAnsi" w:cstheme="minorHAnsi"/>
          <w:b/>
          <w:sz w:val="22"/>
        </w:rPr>
        <w:t>A</w:t>
      </w:r>
      <w:r w:rsidRPr="008042FE">
        <w:rPr>
          <w:rFonts w:asciiTheme="minorHAnsi" w:hAnsiTheme="minorHAnsi" w:cstheme="minorHAnsi"/>
          <w:b/>
          <w:sz w:val="22"/>
        </w:rPr>
        <w:t>“</w:t>
      </w:r>
    </w:p>
    <w:p w:rsidR="00A53F20" w:rsidRPr="008042FE" w:rsidRDefault="006675C2" w:rsidP="0006050A">
      <w:pPr>
        <w:pStyle w:val="Listenabsatz"/>
        <w:spacing w:line="360" w:lineRule="auto"/>
        <w:ind w:left="567"/>
        <w:jc w:val="both"/>
        <w:rPr>
          <w:rFonts w:asciiTheme="minorHAnsi" w:hAnsiTheme="minorHAnsi" w:cstheme="minorHAnsi"/>
          <w:sz w:val="22"/>
        </w:rPr>
      </w:pPr>
      <w:r>
        <w:rPr>
          <w:rFonts w:asciiTheme="minorHAnsi" w:hAnsiTheme="minorHAnsi" w:cstheme="minorHAnsi"/>
          <w:sz w:val="22"/>
        </w:rPr>
        <w:t>Gewicht auf das rechte Bein, linker Fuß wird auf den Ballen aufgestellt, rechte Hand zeigt nach oben. Selbiges nach links.</w:t>
      </w:r>
      <w:r w:rsidR="0006050A">
        <w:rPr>
          <w:rFonts w:asciiTheme="minorHAnsi" w:hAnsiTheme="minorHAnsi" w:cstheme="minorHAnsi"/>
          <w:sz w:val="22"/>
        </w:rPr>
        <w:t xml:space="preserve"> Bewegung wird zweimal durchgeführt.</w:t>
      </w:r>
    </w:p>
    <w:p w:rsidR="00CD440E" w:rsidRPr="00CD440E" w:rsidRDefault="00FB2E1F" w:rsidP="0006050A">
      <w:pPr>
        <w:pStyle w:val="Listenabsatz"/>
        <w:numPr>
          <w:ilvl w:val="0"/>
          <w:numId w:val="38"/>
        </w:numPr>
        <w:spacing w:line="360" w:lineRule="auto"/>
        <w:ind w:left="567" w:hanging="283"/>
        <w:jc w:val="both"/>
        <w:rPr>
          <w:rFonts w:asciiTheme="minorHAnsi" w:hAnsiTheme="minorHAnsi" w:cstheme="minorHAnsi"/>
          <w:b/>
          <w:sz w:val="22"/>
        </w:rPr>
      </w:pPr>
      <w:r w:rsidRPr="008042FE">
        <w:rPr>
          <w:rFonts w:asciiTheme="minorHAnsi" w:hAnsiTheme="minorHAnsi" w:cstheme="minorHAnsi"/>
          <w:b/>
          <w:sz w:val="22"/>
        </w:rPr>
        <w:t>Motiv „</w:t>
      </w:r>
      <w:r w:rsidR="00974498">
        <w:rPr>
          <w:rFonts w:asciiTheme="minorHAnsi" w:hAnsiTheme="minorHAnsi" w:cstheme="minorHAnsi"/>
          <w:b/>
          <w:sz w:val="22"/>
        </w:rPr>
        <w:t>B</w:t>
      </w:r>
      <w:r w:rsidRPr="008042FE">
        <w:rPr>
          <w:rFonts w:asciiTheme="minorHAnsi" w:hAnsiTheme="minorHAnsi" w:cstheme="minorHAnsi"/>
          <w:b/>
          <w:sz w:val="22"/>
        </w:rPr>
        <w:t>“</w:t>
      </w:r>
      <w:r w:rsidR="00245201">
        <w:rPr>
          <w:rFonts w:asciiTheme="minorHAnsi" w:hAnsiTheme="minorHAnsi" w:cstheme="minorHAnsi"/>
          <w:b/>
          <w:sz w:val="22"/>
        </w:rPr>
        <w:tab/>
      </w:r>
      <w:r w:rsidR="00245201">
        <w:rPr>
          <w:rFonts w:asciiTheme="minorHAnsi" w:hAnsiTheme="minorHAnsi" w:cstheme="minorHAnsi"/>
          <w:b/>
          <w:sz w:val="22"/>
        </w:rPr>
        <w:br/>
      </w:r>
      <w:r w:rsidR="006675C2">
        <w:rPr>
          <w:rFonts w:asciiTheme="minorHAnsi" w:hAnsiTheme="minorHAnsi" w:cstheme="minorHAnsi"/>
          <w:sz w:val="22"/>
        </w:rPr>
        <w:t>4 Schritte nach vorne</w:t>
      </w:r>
      <w:r w:rsidR="00EB032B">
        <w:rPr>
          <w:rFonts w:asciiTheme="minorHAnsi" w:hAnsiTheme="minorHAnsi" w:cstheme="minorHAnsi"/>
          <w:sz w:val="22"/>
        </w:rPr>
        <w:t xml:space="preserve">, rechts beginnt, 4. Schritt schließt. 4 Schritte nach </w:t>
      </w:r>
      <w:r w:rsidR="006675C2">
        <w:rPr>
          <w:rFonts w:asciiTheme="minorHAnsi" w:hAnsiTheme="minorHAnsi" w:cstheme="minorHAnsi"/>
          <w:sz w:val="22"/>
        </w:rPr>
        <w:t>hinten</w:t>
      </w:r>
      <w:r w:rsidR="00EB032B">
        <w:rPr>
          <w:rFonts w:asciiTheme="minorHAnsi" w:hAnsiTheme="minorHAnsi" w:cstheme="minorHAnsi"/>
          <w:sz w:val="22"/>
        </w:rPr>
        <w:t xml:space="preserve">, 4. Schritt schließt. </w:t>
      </w:r>
    </w:p>
    <w:p w:rsidR="006A597D" w:rsidRPr="006A597D" w:rsidRDefault="00FB2E1F" w:rsidP="0006050A">
      <w:pPr>
        <w:pStyle w:val="Listenabsatz"/>
        <w:numPr>
          <w:ilvl w:val="0"/>
          <w:numId w:val="38"/>
        </w:numPr>
        <w:spacing w:line="360" w:lineRule="auto"/>
        <w:ind w:left="567" w:hanging="283"/>
        <w:jc w:val="both"/>
        <w:rPr>
          <w:rFonts w:asciiTheme="minorHAnsi" w:hAnsiTheme="minorHAnsi" w:cstheme="minorHAnsi"/>
          <w:b/>
          <w:sz w:val="22"/>
        </w:rPr>
      </w:pPr>
      <w:r w:rsidRPr="006A597D">
        <w:rPr>
          <w:rFonts w:asciiTheme="minorHAnsi" w:hAnsiTheme="minorHAnsi" w:cstheme="minorHAnsi"/>
          <w:b/>
          <w:i/>
          <w:sz w:val="22"/>
        </w:rPr>
        <w:t>Motiv „</w:t>
      </w:r>
      <w:r w:rsidR="00974498" w:rsidRPr="006A597D">
        <w:rPr>
          <w:rFonts w:asciiTheme="minorHAnsi" w:hAnsiTheme="minorHAnsi" w:cstheme="minorHAnsi"/>
          <w:b/>
          <w:i/>
          <w:sz w:val="22"/>
        </w:rPr>
        <w:t>C</w:t>
      </w:r>
      <w:r w:rsidRPr="006A597D">
        <w:rPr>
          <w:rFonts w:asciiTheme="minorHAnsi" w:hAnsiTheme="minorHAnsi" w:cstheme="minorHAnsi"/>
          <w:b/>
          <w:i/>
          <w:sz w:val="22"/>
        </w:rPr>
        <w:t>“</w:t>
      </w:r>
      <w:r w:rsidR="00902579" w:rsidRPr="006A597D">
        <w:rPr>
          <w:rFonts w:asciiTheme="minorHAnsi" w:hAnsiTheme="minorHAnsi" w:cstheme="minorHAnsi"/>
          <w:i/>
          <w:sz w:val="22"/>
        </w:rPr>
        <w:t>(</w:t>
      </w:r>
      <w:r w:rsidR="006675C2" w:rsidRPr="00902579">
        <w:rPr>
          <w:rFonts w:asciiTheme="minorHAnsi" w:hAnsiTheme="minorHAnsi" w:cstheme="minorHAnsi"/>
          <w:i/>
          <w:sz w:val="22"/>
        </w:rPr>
        <w:sym w:font="Wingdings" w:char="F0E0"/>
      </w:r>
      <w:r w:rsidR="00902579" w:rsidRPr="006A597D">
        <w:rPr>
          <w:rFonts w:asciiTheme="minorHAnsi" w:hAnsiTheme="minorHAnsi" w:cstheme="minorHAnsi"/>
          <w:i/>
          <w:sz w:val="22"/>
        </w:rPr>
        <w:t xml:space="preserve"> Wahlmöglichkeit)</w:t>
      </w:r>
      <w:r w:rsidRPr="006A597D">
        <w:rPr>
          <w:rFonts w:asciiTheme="minorHAnsi" w:hAnsiTheme="minorHAnsi" w:cstheme="minorHAnsi"/>
          <w:b/>
          <w:i/>
          <w:sz w:val="22"/>
        </w:rPr>
        <w:tab/>
      </w:r>
      <w:r w:rsidRPr="006A597D">
        <w:rPr>
          <w:rFonts w:asciiTheme="minorHAnsi" w:hAnsiTheme="minorHAnsi" w:cstheme="minorHAnsi"/>
          <w:b/>
          <w:i/>
          <w:sz w:val="22"/>
        </w:rPr>
        <w:br/>
      </w:r>
      <w:r w:rsidR="00EB032B" w:rsidRPr="006A597D">
        <w:rPr>
          <w:rFonts w:asciiTheme="minorHAnsi" w:hAnsiTheme="minorHAnsi" w:cstheme="minorHAnsi"/>
          <w:i/>
          <w:sz w:val="22"/>
        </w:rPr>
        <w:t xml:space="preserve">Schritt nach rechts, links schließt (2x). Gekoppelt dazu 2 Armkreise rechter Arm von außen nach innen. </w:t>
      </w:r>
      <w:r w:rsidR="006A597D">
        <w:rPr>
          <w:rFonts w:asciiTheme="minorHAnsi" w:hAnsiTheme="minorHAnsi" w:cstheme="minorHAnsi"/>
          <w:i/>
          <w:sz w:val="22"/>
        </w:rPr>
        <w:t>Selbiges nach links.</w:t>
      </w:r>
    </w:p>
    <w:p w:rsidR="00245201" w:rsidRPr="006A597D" w:rsidRDefault="00974498" w:rsidP="0006050A">
      <w:pPr>
        <w:pStyle w:val="Listenabsatz"/>
        <w:numPr>
          <w:ilvl w:val="0"/>
          <w:numId w:val="38"/>
        </w:numPr>
        <w:spacing w:line="360" w:lineRule="auto"/>
        <w:ind w:left="567" w:hanging="283"/>
        <w:jc w:val="both"/>
        <w:rPr>
          <w:rFonts w:asciiTheme="minorHAnsi" w:hAnsiTheme="minorHAnsi" w:cstheme="minorHAnsi"/>
          <w:b/>
          <w:sz w:val="22"/>
        </w:rPr>
      </w:pPr>
      <w:r w:rsidRPr="006A597D">
        <w:rPr>
          <w:rFonts w:asciiTheme="minorHAnsi" w:hAnsiTheme="minorHAnsi" w:cstheme="minorHAnsi"/>
          <w:b/>
          <w:sz w:val="22"/>
        </w:rPr>
        <w:lastRenderedPageBreak/>
        <w:t>Motiv „D</w:t>
      </w:r>
      <w:r w:rsidR="003C42ED" w:rsidRPr="006A597D">
        <w:rPr>
          <w:rFonts w:asciiTheme="minorHAnsi" w:hAnsiTheme="minorHAnsi" w:cstheme="minorHAnsi"/>
          <w:b/>
          <w:sz w:val="22"/>
        </w:rPr>
        <w:t>“</w:t>
      </w:r>
      <w:r w:rsidR="0006050A" w:rsidRPr="006A597D">
        <w:rPr>
          <w:rFonts w:asciiTheme="minorHAnsi" w:hAnsiTheme="minorHAnsi" w:cstheme="minorHAnsi"/>
          <w:b/>
          <w:sz w:val="22"/>
        </w:rPr>
        <w:tab/>
      </w:r>
      <w:r w:rsidR="0006050A" w:rsidRPr="006A597D">
        <w:rPr>
          <w:rFonts w:asciiTheme="minorHAnsi" w:hAnsiTheme="minorHAnsi" w:cstheme="minorHAnsi"/>
          <w:b/>
          <w:sz w:val="22"/>
        </w:rPr>
        <w:br/>
      </w:r>
      <w:r w:rsidR="00902579" w:rsidRPr="006A597D">
        <w:rPr>
          <w:rFonts w:asciiTheme="minorHAnsi" w:hAnsiTheme="minorHAnsi" w:cstheme="minorHAnsi"/>
          <w:sz w:val="22"/>
        </w:rPr>
        <w:t xml:space="preserve">Drehung nach rechts mit vier </w:t>
      </w:r>
      <w:r w:rsidR="00245201" w:rsidRPr="006A597D">
        <w:rPr>
          <w:rFonts w:asciiTheme="minorHAnsi" w:hAnsiTheme="minorHAnsi" w:cstheme="minorHAnsi"/>
          <w:sz w:val="22"/>
        </w:rPr>
        <w:t>Schritt</w:t>
      </w:r>
      <w:r w:rsidR="00902579" w:rsidRPr="006A597D">
        <w:rPr>
          <w:rFonts w:asciiTheme="minorHAnsi" w:hAnsiTheme="minorHAnsi" w:cstheme="minorHAnsi"/>
          <w:sz w:val="22"/>
        </w:rPr>
        <w:t>en, rechtes Bein beginnt, vierter Schritt schließt. Selbiges nach links.</w:t>
      </w:r>
    </w:p>
    <w:p w:rsidR="00A53F20" w:rsidRPr="00902579" w:rsidRDefault="00A53F20" w:rsidP="0006050A">
      <w:pPr>
        <w:pStyle w:val="Listenabsatz"/>
        <w:numPr>
          <w:ilvl w:val="0"/>
          <w:numId w:val="38"/>
        </w:numPr>
        <w:spacing w:line="360" w:lineRule="auto"/>
        <w:ind w:left="567" w:hanging="283"/>
        <w:jc w:val="both"/>
        <w:rPr>
          <w:rFonts w:asciiTheme="minorHAnsi" w:hAnsiTheme="minorHAnsi" w:cstheme="minorHAnsi"/>
          <w:b/>
          <w:i/>
          <w:sz w:val="22"/>
        </w:rPr>
      </w:pPr>
      <w:r w:rsidRPr="00902579">
        <w:rPr>
          <w:rFonts w:asciiTheme="minorHAnsi" w:hAnsiTheme="minorHAnsi" w:cstheme="minorHAnsi"/>
          <w:b/>
          <w:i/>
          <w:sz w:val="22"/>
        </w:rPr>
        <w:t>Motiv „</w:t>
      </w:r>
      <w:r w:rsidR="00974498" w:rsidRPr="00902579">
        <w:rPr>
          <w:rFonts w:asciiTheme="minorHAnsi" w:hAnsiTheme="minorHAnsi" w:cstheme="minorHAnsi"/>
          <w:b/>
          <w:i/>
          <w:sz w:val="22"/>
        </w:rPr>
        <w:t>E</w:t>
      </w:r>
      <w:r w:rsidRPr="00902579">
        <w:rPr>
          <w:rFonts w:asciiTheme="minorHAnsi" w:hAnsiTheme="minorHAnsi" w:cstheme="minorHAnsi"/>
          <w:b/>
          <w:i/>
          <w:sz w:val="22"/>
        </w:rPr>
        <w:t>“</w:t>
      </w:r>
      <w:r w:rsidR="00902579" w:rsidRPr="00902579">
        <w:rPr>
          <w:rFonts w:asciiTheme="minorHAnsi" w:hAnsiTheme="minorHAnsi" w:cstheme="minorHAnsi"/>
          <w:i/>
          <w:sz w:val="22"/>
        </w:rPr>
        <w:t>(</w:t>
      </w:r>
      <w:r w:rsidR="00902579" w:rsidRPr="00902579">
        <w:rPr>
          <w:rFonts w:asciiTheme="minorHAnsi" w:hAnsiTheme="minorHAnsi" w:cstheme="minorHAnsi"/>
          <w:i/>
          <w:sz w:val="22"/>
        </w:rPr>
        <w:sym w:font="Wingdings" w:char="F0E0"/>
      </w:r>
      <w:r w:rsidR="00902579" w:rsidRPr="00902579">
        <w:rPr>
          <w:rFonts w:asciiTheme="minorHAnsi" w:hAnsiTheme="minorHAnsi" w:cstheme="minorHAnsi"/>
          <w:i/>
          <w:sz w:val="22"/>
        </w:rPr>
        <w:t xml:space="preserve"> Wahlmöglichkeit)</w:t>
      </w:r>
    </w:p>
    <w:p w:rsidR="00425570" w:rsidRPr="00902579" w:rsidRDefault="00902579" w:rsidP="0006050A">
      <w:pPr>
        <w:pStyle w:val="Listenabsatz"/>
        <w:spacing w:line="360" w:lineRule="auto"/>
        <w:ind w:left="567"/>
        <w:jc w:val="both"/>
        <w:rPr>
          <w:rFonts w:asciiTheme="minorHAnsi" w:hAnsiTheme="minorHAnsi" w:cstheme="minorHAnsi"/>
          <w:i/>
          <w:sz w:val="22"/>
          <w:szCs w:val="22"/>
        </w:rPr>
      </w:pPr>
      <w:r>
        <w:rPr>
          <w:rFonts w:asciiTheme="minorHAnsi" w:hAnsiTheme="minorHAnsi" w:cstheme="minorHAnsi"/>
          <w:i/>
          <w:sz w:val="22"/>
          <w:szCs w:val="22"/>
        </w:rPr>
        <w:t xml:space="preserve">V-Step </w:t>
      </w:r>
      <w:r w:rsidR="00EB032B" w:rsidRPr="00902579">
        <w:rPr>
          <w:rFonts w:asciiTheme="minorHAnsi" w:hAnsiTheme="minorHAnsi" w:cstheme="minorHAnsi"/>
          <w:i/>
          <w:sz w:val="22"/>
          <w:szCs w:val="22"/>
        </w:rPr>
        <w:t>nach vorne, Arme werden dabei nacheinander nach oben geführt und Rückkehr zum Ausgangspunkt, die Bew</w:t>
      </w:r>
      <w:r>
        <w:rPr>
          <w:rFonts w:asciiTheme="minorHAnsi" w:hAnsiTheme="minorHAnsi" w:cstheme="minorHAnsi"/>
          <w:i/>
          <w:sz w:val="22"/>
          <w:szCs w:val="22"/>
        </w:rPr>
        <w:t>egung wird zweimal durchgeführt</w:t>
      </w:r>
      <w:r w:rsidR="003C42ED" w:rsidRPr="00902579">
        <w:rPr>
          <w:rFonts w:asciiTheme="minorHAnsi" w:hAnsiTheme="minorHAnsi" w:cstheme="minorHAnsi"/>
          <w:i/>
          <w:sz w:val="22"/>
          <w:szCs w:val="22"/>
        </w:rPr>
        <w:t>.</w:t>
      </w:r>
    </w:p>
    <w:p w:rsidR="009D65A3" w:rsidRPr="0006050A" w:rsidRDefault="00974498" w:rsidP="0006050A">
      <w:pPr>
        <w:pStyle w:val="Listenabsatz"/>
        <w:numPr>
          <w:ilvl w:val="0"/>
          <w:numId w:val="38"/>
        </w:numPr>
        <w:spacing w:line="360" w:lineRule="auto"/>
        <w:ind w:left="567" w:hanging="283"/>
        <w:jc w:val="both"/>
        <w:rPr>
          <w:rFonts w:asciiTheme="minorHAnsi" w:hAnsiTheme="minorHAnsi" w:cstheme="minorHAnsi"/>
          <w:b/>
          <w:sz w:val="22"/>
        </w:rPr>
      </w:pPr>
      <w:r>
        <w:rPr>
          <w:rFonts w:asciiTheme="minorHAnsi" w:hAnsiTheme="minorHAnsi" w:cstheme="minorHAnsi"/>
          <w:b/>
          <w:sz w:val="22"/>
        </w:rPr>
        <w:t>Motiv „F</w:t>
      </w:r>
      <w:r w:rsidR="009D65A3" w:rsidRPr="008042FE">
        <w:rPr>
          <w:rFonts w:asciiTheme="minorHAnsi" w:hAnsiTheme="minorHAnsi" w:cstheme="minorHAnsi"/>
          <w:b/>
          <w:sz w:val="22"/>
        </w:rPr>
        <w:t>“</w:t>
      </w:r>
      <w:r w:rsidR="0006050A">
        <w:rPr>
          <w:rFonts w:asciiTheme="minorHAnsi" w:hAnsiTheme="minorHAnsi" w:cstheme="minorHAnsi"/>
          <w:b/>
          <w:sz w:val="22"/>
        </w:rPr>
        <w:tab/>
      </w:r>
      <w:r w:rsidR="0006050A">
        <w:rPr>
          <w:rFonts w:asciiTheme="minorHAnsi" w:hAnsiTheme="minorHAnsi" w:cstheme="minorHAnsi"/>
          <w:b/>
          <w:sz w:val="22"/>
        </w:rPr>
        <w:br/>
      </w:r>
      <w:r w:rsidR="009D65A3" w:rsidRPr="0006050A">
        <w:rPr>
          <w:rFonts w:asciiTheme="minorHAnsi" w:hAnsiTheme="minorHAnsi" w:cstheme="minorHAnsi"/>
          <w:sz w:val="22"/>
        </w:rPr>
        <w:t>Rechtes Bein vor</w:t>
      </w:r>
      <w:r w:rsidR="00CD440E" w:rsidRPr="0006050A">
        <w:rPr>
          <w:rFonts w:asciiTheme="minorHAnsi" w:hAnsiTheme="minorHAnsi" w:cstheme="minorHAnsi"/>
          <w:sz w:val="22"/>
        </w:rPr>
        <w:t xml:space="preserve"> - linkes Bein schließt, Gewicht auf das vordere Bein, linkes Bein zurück – rec</w:t>
      </w:r>
      <w:r w:rsidR="00CD440E" w:rsidRPr="0006050A">
        <w:rPr>
          <w:rFonts w:asciiTheme="minorHAnsi" w:hAnsiTheme="minorHAnsi" w:cstheme="minorHAnsi"/>
          <w:sz w:val="22"/>
        </w:rPr>
        <w:t>h</w:t>
      </w:r>
      <w:r w:rsidR="00CD440E" w:rsidRPr="0006050A">
        <w:rPr>
          <w:rFonts w:asciiTheme="minorHAnsi" w:hAnsiTheme="minorHAnsi" w:cstheme="minorHAnsi"/>
          <w:sz w:val="22"/>
        </w:rPr>
        <w:t>tes Bein schließt, Gewicht auf das hintere Bein (2x)</w:t>
      </w:r>
    </w:p>
    <w:p w:rsidR="00F9243F" w:rsidRPr="0006050A" w:rsidRDefault="00974498" w:rsidP="0006050A">
      <w:pPr>
        <w:pStyle w:val="Listenabsatz"/>
        <w:numPr>
          <w:ilvl w:val="0"/>
          <w:numId w:val="38"/>
        </w:numPr>
        <w:spacing w:line="360" w:lineRule="auto"/>
        <w:ind w:left="567" w:hanging="283"/>
        <w:jc w:val="both"/>
        <w:rPr>
          <w:rFonts w:asciiTheme="minorHAnsi" w:hAnsiTheme="minorHAnsi" w:cstheme="minorHAnsi"/>
          <w:b/>
          <w:sz w:val="22"/>
        </w:rPr>
      </w:pPr>
      <w:r>
        <w:rPr>
          <w:rFonts w:asciiTheme="minorHAnsi" w:hAnsiTheme="minorHAnsi" w:cstheme="minorHAnsi"/>
          <w:b/>
          <w:sz w:val="22"/>
        </w:rPr>
        <w:t>Motiv „X</w:t>
      </w:r>
      <w:r w:rsidR="009D65A3" w:rsidRPr="008042FE">
        <w:rPr>
          <w:rFonts w:asciiTheme="minorHAnsi" w:hAnsiTheme="minorHAnsi" w:cstheme="minorHAnsi"/>
          <w:b/>
          <w:sz w:val="22"/>
        </w:rPr>
        <w:t>“</w:t>
      </w:r>
      <w:r w:rsidR="0006050A">
        <w:rPr>
          <w:rFonts w:asciiTheme="minorHAnsi" w:hAnsiTheme="minorHAnsi" w:cstheme="minorHAnsi"/>
          <w:b/>
          <w:sz w:val="22"/>
        </w:rPr>
        <w:tab/>
      </w:r>
      <w:r w:rsidR="0006050A">
        <w:rPr>
          <w:rFonts w:asciiTheme="minorHAnsi" w:hAnsiTheme="minorHAnsi" w:cstheme="minorHAnsi"/>
          <w:b/>
          <w:sz w:val="22"/>
        </w:rPr>
        <w:br/>
      </w:r>
      <w:r w:rsidR="00F9243F" w:rsidRPr="0006050A">
        <w:rPr>
          <w:rFonts w:asciiTheme="minorHAnsi" w:hAnsiTheme="minorHAnsi" w:cstheme="minorHAnsi"/>
          <w:sz w:val="22"/>
          <w:szCs w:val="22"/>
        </w:rPr>
        <w:t>Side step (4 mal Side step mit Klatschen der Hände, nach rechts beginnend)</w:t>
      </w:r>
    </w:p>
    <w:p w:rsidR="0006050A" w:rsidRPr="00AD1ACB" w:rsidRDefault="0006050A" w:rsidP="0006050A">
      <w:pPr>
        <w:pStyle w:val="Listenabsatz"/>
        <w:spacing w:line="360" w:lineRule="auto"/>
        <w:ind w:left="567"/>
        <w:jc w:val="both"/>
        <w:rPr>
          <w:rFonts w:asciiTheme="minorHAnsi" w:hAnsiTheme="minorHAnsi" w:cstheme="minorHAnsi"/>
          <w:sz w:val="16"/>
        </w:rPr>
      </w:pPr>
    </w:p>
    <w:p w:rsidR="00BB73C3" w:rsidRPr="006D3B9E" w:rsidRDefault="00BB73C3">
      <w:pPr>
        <w:numPr>
          <w:ilvl w:val="0"/>
          <w:numId w:val="1"/>
        </w:numPr>
        <w:spacing w:line="360" w:lineRule="auto"/>
        <w:rPr>
          <w:rFonts w:asciiTheme="minorHAnsi" w:hAnsiTheme="minorHAnsi" w:cstheme="minorHAnsi"/>
          <w:b/>
          <w:smallCaps/>
          <w:sz w:val="32"/>
        </w:rPr>
      </w:pPr>
      <w:r w:rsidRPr="006D3B9E">
        <w:rPr>
          <w:rFonts w:asciiTheme="minorHAnsi" w:hAnsiTheme="minorHAnsi" w:cstheme="minorHAnsi"/>
          <w:b/>
          <w:smallCaps/>
          <w:sz w:val="32"/>
        </w:rPr>
        <w:t xml:space="preserve">Didaktische </w:t>
      </w:r>
      <w:r w:rsidR="00A02BEA" w:rsidRPr="006D3B9E">
        <w:rPr>
          <w:rFonts w:asciiTheme="minorHAnsi" w:hAnsiTheme="minorHAnsi" w:cstheme="minorHAnsi"/>
          <w:b/>
          <w:smallCaps/>
          <w:sz w:val="32"/>
        </w:rPr>
        <w:t>Entscheidungen</w:t>
      </w:r>
    </w:p>
    <w:p w:rsidR="00DE5397" w:rsidRPr="006D3B9E" w:rsidRDefault="00DE5397" w:rsidP="008D30BE">
      <w:pPr>
        <w:pStyle w:val="Listenabsatz"/>
        <w:spacing w:line="360" w:lineRule="auto"/>
        <w:ind w:left="284"/>
        <w:jc w:val="both"/>
        <w:rPr>
          <w:rFonts w:asciiTheme="minorHAnsi" w:hAnsiTheme="minorHAnsi" w:cstheme="minorHAnsi"/>
          <w:b/>
          <w:smallCaps/>
          <w:sz w:val="22"/>
        </w:rPr>
      </w:pPr>
      <w:r w:rsidRPr="006D3B9E">
        <w:rPr>
          <w:rFonts w:asciiTheme="minorHAnsi" w:hAnsiTheme="minorHAnsi" w:cstheme="minorHAnsi"/>
          <w:sz w:val="22"/>
        </w:rPr>
        <w:t>Bevor die methodische Umsetzung eines Lerninhaltes angedacht wird, gilt es</w:t>
      </w:r>
      <w:r w:rsidR="00902579" w:rsidRPr="006D3B9E">
        <w:rPr>
          <w:rFonts w:asciiTheme="minorHAnsi" w:hAnsiTheme="minorHAnsi" w:cstheme="minorHAnsi"/>
          <w:sz w:val="22"/>
        </w:rPr>
        <w:t>,</w:t>
      </w:r>
      <w:r w:rsidRPr="006D3B9E">
        <w:rPr>
          <w:rFonts w:asciiTheme="minorHAnsi" w:hAnsiTheme="minorHAnsi" w:cstheme="minorHAnsi"/>
          <w:sz w:val="22"/>
        </w:rPr>
        <w:t xml:space="preserve"> fachdidaktische Überlegun</w:t>
      </w:r>
      <w:r w:rsidR="00902579" w:rsidRPr="006D3B9E">
        <w:rPr>
          <w:rFonts w:asciiTheme="minorHAnsi" w:hAnsiTheme="minorHAnsi" w:cstheme="minorHAnsi"/>
          <w:sz w:val="22"/>
        </w:rPr>
        <w:t>gen über den Inhalt anzustellen und</w:t>
      </w:r>
      <w:r w:rsidRPr="006D3B9E">
        <w:rPr>
          <w:rFonts w:asciiTheme="minorHAnsi" w:hAnsiTheme="minorHAnsi" w:cstheme="minorHAnsi"/>
          <w:sz w:val="22"/>
        </w:rPr>
        <w:t xml:space="preserve"> diesen durch den Bildungsplan und die pädagog</w:t>
      </w:r>
      <w:r w:rsidRPr="006D3B9E">
        <w:rPr>
          <w:rFonts w:asciiTheme="minorHAnsi" w:hAnsiTheme="minorHAnsi" w:cstheme="minorHAnsi"/>
          <w:sz w:val="22"/>
        </w:rPr>
        <w:t>i</w:t>
      </w:r>
      <w:r w:rsidRPr="006D3B9E">
        <w:rPr>
          <w:rFonts w:asciiTheme="minorHAnsi" w:hAnsiTheme="minorHAnsi" w:cstheme="minorHAnsi"/>
          <w:sz w:val="22"/>
        </w:rPr>
        <w:t>schen Perspektiven zu legitimieren.</w:t>
      </w:r>
    </w:p>
    <w:p w:rsidR="000134EF" w:rsidRPr="008E2084" w:rsidRDefault="000134EF" w:rsidP="008E2084">
      <w:pPr>
        <w:numPr>
          <w:ilvl w:val="1"/>
          <w:numId w:val="1"/>
        </w:numPr>
        <w:tabs>
          <w:tab w:val="clear" w:pos="720"/>
          <w:tab w:val="num" w:pos="426"/>
        </w:tabs>
        <w:spacing w:line="360" w:lineRule="auto"/>
        <w:ind w:left="426" w:hanging="426"/>
        <w:rPr>
          <w:rFonts w:asciiTheme="minorHAnsi" w:hAnsiTheme="minorHAnsi" w:cstheme="minorHAnsi"/>
          <w:b/>
          <w:sz w:val="28"/>
        </w:rPr>
      </w:pPr>
      <w:r w:rsidRPr="008E2084">
        <w:rPr>
          <w:rFonts w:asciiTheme="minorHAnsi" w:hAnsiTheme="minorHAnsi" w:cstheme="minorHAnsi"/>
          <w:b/>
          <w:sz w:val="28"/>
        </w:rPr>
        <w:t>Einbettung des Themas in den Bildungsplan</w:t>
      </w:r>
      <w:r w:rsidR="008E2084">
        <w:rPr>
          <w:rFonts w:asciiTheme="minorHAnsi" w:hAnsiTheme="minorHAnsi" w:cstheme="minorHAnsi"/>
          <w:b/>
          <w:sz w:val="28"/>
        </w:rPr>
        <w:t xml:space="preserve"> 2016</w:t>
      </w:r>
    </w:p>
    <w:p w:rsidR="0055262D" w:rsidRDefault="001631D0" w:rsidP="008E2084">
      <w:pPr>
        <w:pStyle w:val="Textkrper-Einzug3"/>
        <w:ind w:left="284"/>
        <w:rPr>
          <w:rFonts w:asciiTheme="minorHAnsi" w:hAnsiTheme="minorHAnsi" w:cstheme="minorHAnsi"/>
        </w:rPr>
      </w:pPr>
      <w:r w:rsidRPr="008042FE">
        <w:rPr>
          <w:rFonts w:asciiTheme="minorHAnsi" w:hAnsiTheme="minorHAnsi" w:cstheme="minorHAnsi"/>
        </w:rPr>
        <w:t xml:space="preserve">Das Thema </w:t>
      </w:r>
      <w:r w:rsidR="0055262D" w:rsidRPr="008042FE">
        <w:rPr>
          <w:rFonts w:asciiTheme="minorHAnsi" w:hAnsiTheme="minorHAnsi" w:cstheme="minorHAnsi"/>
        </w:rPr>
        <w:t>„</w:t>
      </w:r>
      <w:r w:rsidR="008E2084">
        <w:rPr>
          <w:rFonts w:asciiTheme="minorHAnsi" w:hAnsiTheme="minorHAnsi" w:cstheme="minorHAnsi"/>
        </w:rPr>
        <w:t>Schulung der exekutiven Funktionen – Tanzen nach dem Bausteinprinzip</w:t>
      </w:r>
      <w:r w:rsidR="000134EF" w:rsidRPr="008042FE">
        <w:rPr>
          <w:rFonts w:asciiTheme="minorHAnsi" w:hAnsiTheme="minorHAnsi" w:cstheme="minorHAnsi"/>
        </w:rPr>
        <w:t xml:space="preserve">“ </w:t>
      </w:r>
      <w:r w:rsidR="008E2084">
        <w:rPr>
          <w:rFonts w:asciiTheme="minorHAnsi" w:hAnsiTheme="minorHAnsi" w:cstheme="minorHAnsi"/>
        </w:rPr>
        <w:t xml:space="preserve">wird dem </w:t>
      </w:r>
      <w:r w:rsidR="005C7E95">
        <w:rPr>
          <w:rFonts w:asciiTheme="minorHAnsi" w:hAnsiTheme="minorHAnsi" w:cstheme="minorHAnsi"/>
        </w:rPr>
        <w:t>Pflicht</w:t>
      </w:r>
      <w:r w:rsidR="008E2084">
        <w:rPr>
          <w:rFonts w:asciiTheme="minorHAnsi" w:hAnsiTheme="minorHAnsi" w:cstheme="minorHAnsi"/>
        </w:rPr>
        <w:t>bereich</w:t>
      </w:r>
      <w:r w:rsidR="006410CC">
        <w:rPr>
          <w:rFonts w:asciiTheme="minorHAnsi" w:hAnsiTheme="minorHAnsi" w:cstheme="minorHAnsi"/>
        </w:rPr>
        <w:t xml:space="preserve"> </w:t>
      </w:r>
      <w:r w:rsidR="008E2084">
        <w:rPr>
          <w:rFonts w:asciiTheme="minorHAnsi" w:hAnsiTheme="minorHAnsi" w:cstheme="minorHAnsi"/>
          <w:b/>
        </w:rPr>
        <w:t>Tanzen, Gestalten</w:t>
      </w:r>
      <w:r w:rsidR="00902579">
        <w:rPr>
          <w:rFonts w:asciiTheme="minorHAnsi" w:hAnsiTheme="minorHAnsi" w:cstheme="minorHAnsi"/>
          <w:b/>
        </w:rPr>
        <w:t>,</w:t>
      </w:r>
      <w:r w:rsidR="008E2084">
        <w:rPr>
          <w:rFonts w:asciiTheme="minorHAnsi" w:hAnsiTheme="minorHAnsi" w:cstheme="minorHAnsi"/>
          <w:b/>
        </w:rPr>
        <w:t xml:space="preserve"> Darstellen</w:t>
      </w:r>
      <w:r w:rsidR="008E2084">
        <w:rPr>
          <w:rFonts w:asciiTheme="minorHAnsi" w:hAnsiTheme="minorHAnsi" w:cstheme="minorHAnsi"/>
        </w:rPr>
        <w:t xml:space="preserve"> zu</w:t>
      </w:r>
      <w:r w:rsidR="00140F99" w:rsidRPr="008042FE">
        <w:rPr>
          <w:rFonts w:asciiTheme="minorHAnsi" w:hAnsiTheme="minorHAnsi" w:cstheme="minorHAnsi"/>
        </w:rPr>
        <w:t>g</w:t>
      </w:r>
      <w:r w:rsidR="0055262D" w:rsidRPr="008042FE">
        <w:rPr>
          <w:rFonts w:asciiTheme="minorHAnsi" w:hAnsiTheme="minorHAnsi" w:cstheme="minorHAnsi"/>
        </w:rPr>
        <w:t>eteilt.</w:t>
      </w:r>
      <w:r w:rsidR="006410CC">
        <w:rPr>
          <w:rFonts w:asciiTheme="minorHAnsi" w:hAnsiTheme="minorHAnsi" w:cstheme="minorHAnsi"/>
        </w:rPr>
        <w:t xml:space="preserve"> </w:t>
      </w:r>
      <w:r w:rsidR="0055262D" w:rsidRPr="008042FE">
        <w:rPr>
          <w:rFonts w:asciiTheme="minorHAnsi" w:hAnsiTheme="minorHAnsi" w:cstheme="minorHAnsi"/>
        </w:rPr>
        <w:t>Die Schülerinnen</w:t>
      </w:r>
      <w:r w:rsidR="005C7E95">
        <w:rPr>
          <w:rFonts w:asciiTheme="minorHAnsi" w:hAnsiTheme="minorHAnsi" w:cstheme="minorHAnsi"/>
        </w:rPr>
        <w:t xml:space="preserve"> erweitern ihre Bew</w:t>
      </w:r>
      <w:r w:rsidR="005C7E95">
        <w:rPr>
          <w:rFonts w:asciiTheme="minorHAnsi" w:hAnsiTheme="minorHAnsi" w:cstheme="minorHAnsi"/>
        </w:rPr>
        <w:t>e</w:t>
      </w:r>
      <w:r w:rsidR="005C7E95">
        <w:rPr>
          <w:rFonts w:asciiTheme="minorHAnsi" w:hAnsiTheme="minorHAnsi" w:cstheme="minorHAnsi"/>
        </w:rPr>
        <w:t>gungserfahrungen und ihr Bewegungsrepertoire. Sie erstellen</w:t>
      </w:r>
      <w:r w:rsidR="00140F99" w:rsidRPr="008042FE">
        <w:rPr>
          <w:rFonts w:asciiTheme="minorHAnsi" w:hAnsiTheme="minorHAnsi" w:cstheme="minorHAnsi"/>
        </w:rPr>
        <w:t xml:space="preserve"> zusammen mit einer Partnerin oder in einer Kleingrup</w:t>
      </w:r>
      <w:r w:rsidR="005C7E95">
        <w:rPr>
          <w:rFonts w:asciiTheme="minorHAnsi" w:hAnsiTheme="minorHAnsi" w:cstheme="minorHAnsi"/>
        </w:rPr>
        <w:t>pe zu</w:t>
      </w:r>
      <w:r w:rsidR="00140F99" w:rsidRPr="008042FE">
        <w:rPr>
          <w:rFonts w:asciiTheme="minorHAnsi" w:hAnsiTheme="minorHAnsi" w:cstheme="minorHAnsi"/>
        </w:rPr>
        <w:t xml:space="preserve"> Musik ei</w:t>
      </w:r>
      <w:r w:rsidR="005C7E95">
        <w:rPr>
          <w:rFonts w:asciiTheme="minorHAnsi" w:hAnsiTheme="minorHAnsi" w:cstheme="minorHAnsi"/>
        </w:rPr>
        <w:t>ne Bewegungsverbindung und erleben</w:t>
      </w:r>
      <w:r w:rsidR="0055262D" w:rsidRPr="008042FE">
        <w:rPr>
          <w:rFonts w:asciiTheme="minorHAnsi" w:hAnsiTheme="minorHAnsi" w:cstheme="minorHAnsi"/>
        </w:rPr>
        <w:t xml:space="preserve"> Freude an der</w:t>
      </w:r>
      <w:r w:rsidR="005C7E95">
        <w:rPr>
          <w:rFonts w:asciiTheme="minorHAnsi" w:hAnsiTheme="minorHAnsi" w:cstheme="minorHAnsi"/>
        </w:rPr>
        <w:t xml:space="preserve"> gemeins</w:t>
      </w:r>
      <w:r w:rsidR="005C7E95">
        <w:rPr>
          <w:rFonts w:asciiTheme="minorHAnsi" w:hAnsiTheme="minorHAnsi" w:cstheme="minorHAnsi"/>
        </w:rPr>
        <w:t>a</w:t>
      </w:r>
      <w:r w:rsidR="005C7E95">
        <w:rPr>
          <w:rFonts w:asciiTheme="minorHAnsi" w:hAnsiTheme="minorHAnsi" w:cstheme="minorHAnsi"/>
        </w:rPr>
        <w:t>men</w:t>
      </w:r>
      <w:r w:rsidR="0055262D" w:rsidRPr="008042FE">
        <w:rPr>
          <w:rFonts w:asciiTheme="minorHAnsi" w:hAnsiTheme="minorHAnsi" w:cstheme="minorHAnsi"/>
        </w:rPr>
        <w:t xml:space="preserve"> Bewegung</w:t>
      </w:r>
      <w:r w:rsidR="005C7E95">
        <w:rPr>
          <w:rFonts w:asciiTheme="minorHAnsi" w:hAnsiTheme="minorHAnsi" w:cstheme="minorHAnsi"/>
        </w:rPr>
        <w:t>.</w:t>
      </w:r>
      <w:r w:rsidR="0055262D" w:rsidRPr="008042FE">
        <w:rPr>
          <w:rFonts w:asciiTheme="minorHAnsi" w:hAnsiTheme="minorHAnsi" w:cstheme="minorHAnsi"/>
        </w:rPr>
        <w:t xml:space="preserve"> Dabei wird dem </w:t>
      </w:r>
      <w:r w:rsidR="0055262D" w:rsidRPr="008042FE">
        <w:rPr>
          <w:rFonts w:asciiTheme="minorHAnsi" w:hAnsiTheme="minorHAnsi" w:cstheme="minorHAnsi"/>
          <w:b/>
        </w:rPr>
        <w:t>kreativen Handeln</w:t>
      </w:r>
      <w:r w:rsidR="006410CC">
        <w:rPr>
          <w:rFonts w:asciiTheme="minorHAnsi" w:hAnsiTheme="minorHAnsi" w:cstheme="minorHAnsi"/>
          <w:b/>
        </w:rPr>
        <w:t xml:space="preserve"> </w:t>
      </w:r>
      <w:r w:rsidR="0055262D" w:rsidRPr="008042FE">
        <w:rPr>
          <w:rFonts w:asciiTheme="minorHAnsi" w:hAnsiTheme="minorHAnsi" w:cstheme="minorHAnsi"/>
        </w:rPr>
        <w:t xml:space="preserve">eine besondere Bedeutung beigemessen. Das </w:t>
      </w:r>
      <w:r w:rsidR="0055262D" w:rsidRPr="008042FE">
        <w:rPr>
          <w:rFonts w:asciiTheme="minorHAnsi" w:hAnsiTheme="minorHAnsi" w:cstheme="minorHAnsi"/>
          <w:b/>
        </w:rPr>
        <w:t>kooperative Zusammenarbeiten</w:t>
      </w:r>
      <w:r w:rsidR="0055262D" w:rsidRPr="008042FE">
        <w:rPr>
          <w:rFonts w:asciiTheme="minorHAnsi" w:hAnsiTheme="minorHAnsi" w:cstheme="minorHAnsi"/>
        </w:rPr>
        <w:t xml:space="preserve"> in Kleingruppen bietet dabei Möglichkeiten des sozialen Lernens</w:t>
      </w:r>
      <w:r w:rsidR="005C7E95">
        <w:rPr>
          <w:rFonts w:asciiTheme="minorHAnsi" w:hAnsiTheme="minorHAnsi" w:cstheme="minorHAnsi"/>
        </w:rPr>
        <w:t xml:space="preserve"> (vgl. Standards für inhaltsbezogene Kompetenzen, Bildungsplan 2016</w:t>
      </w:r>
      <w:r w:rsidR="00FC6450">
        <w:rPr>
          <w:rFonts w:asciiTheme="minorHAnsi" w:hAnsiTheme="minorHAnsi" w:cstheme="minorHAnsi"/>
        </w:rPr>
        <w:t>, 3.2.1.5</w:t>
      </w:r>
      <w:r w:rsidR="005C7E95">
        <w:rPr>
          <w:rFonts w:asciiTheme="minorHAnsi" w:hAnsiTheme="minorHAnsi" w:cstheme="minorHAnsi"/>
        </w:rPr>
        <w:t>)</w:t>
      </w:r>
      <w:r w:rsidR="0055262D" w:rsidRPr="008042FE">
        <w:rPr>
          <w:rFonts w:asciiTheme="minorHAnsi" w:hAnsiTheme="minorHAnsi" w:cstheme="minorHAnsi"/>
        </w:rPr>
        <w:t>.</w:t>
      </w:r>
      <w:r w:rsidR="00963EB4" w:rsidRPr="008042FE">
        <w:rPr>
          <w:rFonts w:asciiTheme="minorHAnsi" w:hAnsiTheme="minorHAnsi" w:cstheme="minorHAnsi"/>
        </w:rPr>
        <w:tab/>
      </w:r>
    </w:p>
    <w:p w:rsidR="005C7E95" w:rsidRPr="00AD1ACB" w:rsidRDefault="005C7E95" w:rsidP="008E2084">
      <w:pPr>
        <w:pStyle w:val="Textkrper-Einzug3"/>
        <w:ind w:left="284"/>
        <w:rPr>
          <w:rFonts w:asciiTheme="minorHAnsi" w:hAnsiTheme="minorHAnsi" w:cstheme="minorHAnsi"/>
          <w:sz w:val="16"/>
        </w:rPr>
      </w:pPr>
    </w:p>
    <w:p w:rsidR="00BB73C3" w:rsidRDefault="00A02BEA" w:rsidP="005C7E95">
      <w:pPr>
        <w:numPr>
          <w:ilvl w:val="1"/>
          <w:numId w:val="1"/>
        </w:numPr>
        <w:tabs>
          <w:tab w:val="clear" w:pos="720"/>
          <w:tab w:val="num" w:pos="426"/>
        </w:tabs>
        <w:spacing w:line="360" w:lineRule="auto"/>
        <w:ind w:left="426" w:hanging="426"/>
        <w:rPr>
          <w:rFonts w:asciiTheme="minorHAnsi" w:hAnsiTheme="minorHAnsi" w:cstheme="minorHAnsi"/>
          <w:b/>
          <w:sz w:val="28"/>
        </w:rPr>
      </w:pPr>
      <w:r w:rsidRPr="008042FE">
        <w:rPr>
          <w:rFonts w:asciiTheme="minorHAnsi" w:hAnsiTheme="minorHAnsi" w:cstheme="minorHAnsi"/>
          <w:b/>
          <w:sz w:val="28"/>
        </w:rPr>
        <w:t>Bedeutung der Thematik</w:t>
      </w:r>
      <w:r w:rsidR="006410CC">
        <w:rPr>
          <w:rFonts w:asciiTheme="minorHAnsi" w:hAnsiTheme="minorHAnsi" w:cstheme="minorHAnsi"/>
          <w:b/>
          <w:sz w:val="28"/>
        </w:rPr>
        <w:t xml:space="preserve"> </w:t>
      </w:r>
      <w:r w:rsidRPr="005C7E95">
        <w:rPr>
          <w:rFonts w:asciiTheme="minorHAnsi" w:hAnsiTheme="minorHAnsi" w:cstheme="minorHAnsi"/>
          <w:b/>
          <w:sz w:val="28"/>
        </w:rPr>
        <w:t>(unter dem Aspekt</w:t>
      </w:r>
      <w:r w:rsidR="00D03769" w:rsidRPr="005C7E95">
        <w:rPr>
          <w:rFonts w:asciiTheme="minorHAnsi" w:hAnsiTheme="minorHAnsi" w:cstheme="minorHAnsi"/>
          <w:b/>
          <w:sz w:val="28"/>
        </w:rPr>
        <w:t xml:space="preserve"> der Mehrperspektivität</w:t>
      </w:r>
      <w:r w:rsidRPr="005C7E95">
        <w:rPr>
          <w:rFonts w:asciiTheme="minorHAnsi" w:hAnsiTheme="minorHAnsi" w:cstheme="minorHAnsi"/>
          <w:b/>
          <w:sz w:val="28"/>
        </w:rPr>
        <w:t>)</w:t>
      </w:r>
    </w:p>
    <w:p w:rsidR="008362E6" w:rsidRPr="003B0FA7" w:rsidRDefault="008362E6" w:rsidP="003B0FA7">
      <w:pPr>
        <w:numPr>
          <w:ilvl w:val="2"/>
          <w:numId w:val="1"/>
        </w:numPr>
        <w:tabs>
          <w:tab w:val="clear" w:pos="1440"/>
          <w:tab w:val="num" w:pos="709"/>
        </w:tabs>
        <w:spacing w:line="360" w:lineRule="auto"/>
        <w:ind w:left="284" w:firstLine="0"/>
        <w:rPr>
          <w:rFonts w:asciiTheme="minorHAnsi" w:hAnsiTheme="minorHAnsi" w:cstheme="minorHAnsi"/>
          <w:b/>
          <w:sz w:val="24"/>
        </w:rPr>
      </w:pPr>
      <w:r w:rsidRPr="003B0FA7">
        <w:rPr>
          <w:rFonts w:asciiTheme="minorHAnsi" w:hAnsiTheme="minorHAnsi" w:cstheme="minorHAnsi"/>
          <w:b/>
          <w:sz w:val="24"/>
        </w:rPr>
        <w:t>Bedeutung der exekutiven Funktionen</w:t>
      </w:r>
    </w:p>
    <w:p w:rsidR="006410CC" w:rsidRDefault="008362E6" w:rsidP="006410CC">
      <w:pPr>
        <w:pStyle w:val="StandardWeb"/>
        <w:spacing w:line="360" w:lineRule="auto"/>
        <w:ind w:left="284"/>
        <w:rPr>
          <w:rFonts w:asciiTheme="minorHAnsi" w:hAnsiTheme="minorHAnsi" w:cstheme="minorHAnsi"/>
          <w:sz w:val="22"/>
          <w:szCs w:val="22"/>
        </w:rPr>
      </w:pPr>
      <w:r w:rsidRPr="008362E6">
        <w:rPr>
          <w:rFonts w:asciiTheme="minorHAnsi" w:hAnsiTheme="minorHAnsi" w:cstheme="minorHAnsi"/>
          <w:sz w:val="22"/>
          <w:szCs w:val="22"/>
        </w:rPr>
        <w:t xml:space="preserve">Die exekutiven Funktionen </w:t>
      </w:r>
      <w:r w:rsidR="00115F0B">
        <w:rPr>
          <w:rFonts w:asciiTheme="minorHAnsi" w:hAnsiTheme="minorHAnsi" w:cstheme="minorHAnsi"/>
          <w:sz w:val="22"/>
          <w:szCs w:val="22"/>
        </w:rPr>
        <w:t>können</w:t>
      </w:r>
      <w:r w:rsidRPr="008362E6">
        <w:rPr>
          <w:rFonts w:asciiTheme="minorHAnsi" w:hAnsiTheme="minorHAnsi" w:cstheme="minorHAnsi"/>
          <w:sz w:val="22"/>
          <w:szCs w:val="22"/>
        </w:rPr>
        <w:t xml:space="preserve"> die schulische Lernleistung</w:t>
      </w:r>
      <w:r w:rsidR="00115F0B">
        <w:rPr>
          <w:rFonts w:asciiTheme="minorHAnsi" w:hAnsiTheme="minorHAnsi" w:cstheme="minorHAnsi"/>
          <w:sz w:val="22"/>
          <w:szCs w:val="22"/>
        </w:rPr>
        <w:t xml:space="preserve"> beeinflussen.</w:t>
      </w:r>
      <w:r w:rsidRPr="008362E6">
        <w:rPr>
          <w:rFonts w:asciiTheme="minorHAnsi" w:hAnsiTheme="minorHAnsi" w:cstheme="minorHAnsi"/>
          <w:sz w:val="22"/>
          <w:szCs w:val="22"/>
        </w:rPr>
        <w:t xml:space="preserve"> Sind sie beeinträc</w:t>
      </w:r>
      <w:r w:rsidRPr="008362E6">
        <w:rPr>
          <w:rFonts w:asciiTheme="minorHAnsi" w:hAnsiTheme="minorHAnsi" w:cstheme="minorHAnsi"/>
          <w:sz w:val="22"/>
          <w:szCs w:val="22"/>
        </w:rPr>
        <w:t>h</w:t>
      </w:r>
      <w:r w:rsidRPr="008362E6">
        <w:rPr>
          <w:rFonts w:asciiTheme="minorHAnsi" w:hAnsiTheme="minorHAnsi" w:cstheme="minorHAnsi"/>
          <w:sz w:val="22"/>
          <w:szCs w:val="22"/>
        </w:rPr>
        <w:t>tigt, können sich</w:t>
      </w:r>
      <w:r w:rsidR="00115F0B">
        <w:rPr>
          <w:rFonts w:asciiTheme="minorHAnsi" w:hAnsiTheme="minorHAnsi" w:cstheme="minorHAnsi"/>
          <w:sz w:val="22"/>
          <w:szCs w:val="22"/>
        </w:rPr>
        <w:t xml:space="preserve"> vielfältige Probleme zeigen, wie z.B. </w:t>
      </w:r>
      <w:r w:rsidRPr="008362E6">
        <w:rPr>
          <w:rFonts w:asciiTheme="minorHAnsi" w:hAnsiTheme="minorHAnsi" w:cstheme="minorHAnsi"/>
          <w:sz w:val="22"/>
          <w:szCs w:val="22"/>
        </w:rPr>
        <w:t>Konzentrationsprobleme</w:t>
      </w:r>
      <w:r w:rsidR="00115F0B">
        <w:rPr>
          <w:rFonts w:asciiTheme="minorHAnsi" w:hAnsiTheme="minorHAnsi" w:cstheme="minorHAnsi"/>
          <w:sz w:val="22"/>
          <w:szCs w:val="22"/>
        </w:rPr>
        <w:t xml:space="preserve">, </w:t>
      </w:r>
      <w:r w:rsidR="005C7E95">
        <w:rPr>
          <w:rFonts w:asciiTheme="minorHAnsi" w:hAnsiTheme="minorHAnsi" w:cstheme="minorHAnsi"/>
          <w:sz w:val="22"/>
          <w:szCs w:val="22"/>
        </w:rPr>
        <w:t xml:space="preserve">Lese-Rechtschreibschwäche, </w:t>
      </w:r>
      <w:r w:rsidRPr="008362E6">
        <w:rPr>
          <w:rFonts w:asciiTheme="minorHAnsi" w:hAnsiTheme="minorHAnsi" w:cstheme="minorHAnsi"/>
          <w:sz w:val="22"/>
          <w:szCs w:val="22"/>
        </w:rPr>
        <w:t>Dyskalkulie</w:t>
      </w:r>
      <w:r w:rsidR="005C7E95">
        <w:rPr>
          <w:rFonts w:asciiTheme="minorHAnsi" w:hAnsiTheme="minorHAnsi" w:cstheme="minorHAnsi"/>
          <w:sz w:val="22"/>
          <w:szCs w:val="22"/>
        </w:rPr>
        <w:t xml:space="preserve">, </w:t>
      </w:r>
      <w:r w:rsidRPr="008362E6">
        <w:rPr>
          <w:rFonts w:asciiTheme="minorHAnsi" w:hAnsiTheme="minorHAnsi" w:cstheme="minorHAnsi"/>
          <w:sz w:val="22"/>
          <w:szCs w:val="22"/>
        </w:rPr>
        <w:t>ADS oder ADHS</w:t>
      </w:r>
      <w:r w:rsidR="00115F0B" w:rsidRPr="008F4A12">
        <w:rPr>
          <w:rStyle w:val="Funotenzeichen"/>
          <w:rFonts w:asciiTheme="minorHAnsi" w:hAnsiTheme="minorHAnsi" w:cstheme="minorHAnsi"/>
          <w:sz w:val="18"/>
        </w:rPr>
        <w:footnoteReference w:id="2"/>
      </w:r>
      <w:r w:rsidRPr="008362E6">
        <w:rPr>
          <w:rFonts w:asciiTheme="minorHAnsi" w:hAnsiTheme="minorHAnsi" w:cstheme="minorHAnsi"/>
          <w:sz w:val="22"/>
          <w:szCs w:val="22"/>
        </w:rPr>
        <w:t xml:space="preserve">. </w:t>
      </w:r>
      <w:r w:rsidR="00115F0B">
        <w:rPr>
          <w:rFonts w:asciiTheme="minorHAnsi" w:hAnsiTheme="minorHAnsi" w:cstheme="minorHAnsi"/>
          <w:sz w:val="22"/>
          <w:szCs w:val="22"/>
        </w:rPr>
        <w:t xml:space="preserve">Gerade </w:t>
      </w:r>
      <w:r w:rsidRPr="008362E6">
        <w:rPr>
          <w:rFonts w:asciiTheme="minorHAnsi" w:hAnsiTheme="minorHAnsi" w:cstheme="minorHAnsi"/>
          <w:sz w:val="22"/>
          <w:szCs w:val="22"/>
        </w:rPr>
        <w:t>Kin</w:t>
      </w:r>
      <w:r w:rsidR="00115F0B">
        <w:rPr>
          <w:rFonts w:asciiTheme="minorHAnsi" w:hAnsiTheme="minorHAnsi" w:cstheme="minorHAnsi"/>
          <w:sz w:val="22"/>
          <w:szCs w:val="22"/>
        </w:rPr>
        <w:t xml:space="preserve">der </w:t>
      </w:r>
      <w:r w:rsidRPr="008362E6">
        <w:rPr>
          <w:rFonts w:asciiTheme="minorHAnsi" w:hAnsiTheme="minorHAnsi" w:cstheme="minorHAnsi"/>
          <w:sz w:val="22"/>
          <w:szCs w:val="22"/>
        </w:rPr>
        <w:t>mit schwach ausgebildeten exekutiven Funktionen</w:t>
      </w:r>
      <w:r w:rsidR="00115F0B">
        <w:rPr>
          <w:rFonts w:asciiTheme="minorHAnsi" w:hAnsiTheme="minorHAnsi" w:cstheme="minorHAnsi"/>
          <w:sz w:val="22"/>
          <w:szCs w:val="22"/>
        </w:rPr>
        <w:t xml:space="preserve"> können dabei</w:t>
      </w:r>
      <w:r w:rsidRPr="008362E6">
        <w:rPr>
          <w:rFonts w:asciiTheme="minorHAnsi" w:hAnsiTheme="minorHAnsi" w:cstheme="minorHAnsi"/>
          <w:sz w:val="22"/>
          <w:szCs w:val="22"/>
        </w:rPr>
        <w:t xml:space="preserve"> von einer gezielten Förderung</w:t>
      </w:r>
      <w:r w:rsidR="00115F0B">
        <w:rPr>
          <w:rFonts w:asciiTheme="minorHAnsi" w:hAnsiTheme="minorHAnsi" w:cstheme="minorHAnsi"/>
          <w:sz w:val="22"/>
          <w:szCs w:val="22"/>
        </w:rPr>
        <w:t xml:space="preserve"> in der Schule einen großen Nutzen ziehen</w:t>
      </w:r>
      <w:r w:rsidR="00FC6450">
        <w:rPr>
          <w:rFonts w:asciiTheme="minorHAnsi" w:hAnsiTheme="minorHAnsi" w:cstheme="minorHAnsi"/>
          <w:sz w:val="22"/>
          <w:szCs w:val="22"/>
        </w:rPr>
        <w:t xml:space="preserve">. </w:t>
      </w:r>
      <w:r w:rsidR="00115F0B">
        <w:rPr>
          <w:rFonts w:asciiTheme="minorHAnsi" w:hAnsiTheme="minorHAnsi" w:cstheme="minorHAnsi"/>
          <w:sz w:val="22"/>
          <w:szCs w:val="22"/>
        </w:rPr>
        <w:t xml:space="preserve">Dabei nimmt man nicht nur die Lernleistung in den Blick, sondern auch die soziale </w:t>
      </w:r>
      <w:r w:rsidR="00115F0B">
        <w:rPr>
          <w:rFonts w:asciiTheme="minorHAnsi" w:hAnsiTheme="minorHAnsi" w:cstheme="minorHAnsi"/>
          <w:sz w:val="22"/>
          <w:szCs w:val="22"/>
        </w:rPr>
        <w:lastRenderedPageBreak/>
        <w:t>Entwicklung der Kinder, die im alltäglichen Miteinander der Jugendlichen eine wichtige Rolle spielt. Auch in diesem Bereich</w:t>
      </w:r>
      <w:r w:rsidRPr="008362E6">
        <w:rPr>
          <w:rFonts w:asciiTheme="minorHAnsi" w:hAnsiTheme="minorHAnsi" w:cstheme="minorHAnsi"/>
          <w:sz w:val="22"/>
          <w:szCs w:val="22"/>
        </w:rPr>
        <w:t xml:space="preserve"> </w:t>
      </w:r>
      <w:r w:rsidR="00115F0B">
        <w:rPr>
          <w:rFonts w:asciiTheme="minorHAnsi" w:hAnsiTheme="minorHAnsi" w:cstheme="minorHAnsi"/>
          <w:sz w:val="22"/>
          <w:szCs w:val="22"/>
        </w:rPr>
        <w:t>(z.B. Empathie, Mitgefühl</w:t>
      </w:r>
      <w:r w:rsidRPr="008362E6">
        <w:rPr>
          <w:rFonts w:asciiTheme="minorHAnsi" w:hAnsiTheme="minorHAnsi" w:cstheme="minorHAnsi"/>
          <w:sz w:val="22"/>
          <w:szCs w:val="22"/>
        </w:rPr>
        <w:t xml:space="preserve"> und Selbstbeherrschung</w:t>
      </w:r>
      <w:r w:rsidR="00115F0B">
        <w:rPr>
          <w:rFonts w:asciiTheme="minorHAnsi" w:hAnsiTheme="minorHAnsi" w:cstheme="minorHAnsi"/>
          <w:sz w:val="22"/>
          <w:szCs w:val="22"/>
        </w:rPr>
        <w:t xml:space="preserve">) </w:t>
      </w:r>
      <w:r w:rsidRPr="008362E6">
        <w:rPr>
          <w:rFonts w:asciiTheme="minorHAnsi" w:hAnsiTheme="minorHAnsi" w:cstheme="minorHAnsi"/>
          <w:sz w:val="22"/>
          <w:szCs w:val="22"/>
        </w:rPr>
        <w:t>w</w:t>
      </w:r>
      <w:r w:rsidR="00115F0B">
        <w:rPr>
          <w:rFonts w:asciiTheme="minorHAnsi" w:hAnsiTheme="minorHAnsi" w:cstheme="minorHAnsi"/>
          <w:sz w:val="22"/>
          <w:szCs w:val="22"/>
        </w:rPr>
        <w:t>irkt die Sch</w:t>
      </w:r>
      <w:r w:rsidR="00115F0B">
        <w:rPr>
          <w:rFonts w:asciiTheme="minorHAnsi" w:hAnsiTheme="minorHAnsi" w:cstheme="minorHAnsi"/>
          <w:sz w:val="22"/>
          <w:szCs w:val="22"/>
        </w:rPr>
        <w:t>u</w:t>
      </w:r>
      <w:r w:rsidR="00115F0B">
        <w:rPr>
          <w:rFonts w:asciiTheme="minorHAnsi" w:hAnsiTheme="minorHAnsi" w:cstheme="minorHAnsi"/>
          <w:sz w:val="22"/>
          <w:szCs w:val="22"/>
        </w:rPr>
        <w:t>lung der exekutiven Funktionen ein und sorgt für eine positive Entwicklung der</w:t>
      </w:r>
      <w:r w:rsidRPr="008362E6">
        <w:rPr>
          <w:rFonts w:asciiTheme="minorHAnsi" w:hAnsiTheme="minorHAnsi" w:cstheme="minorHAnsi"/>
          <w:sz w:val="22"/>
          <w:szCs w:val="22"/>
        </w:rPr>
        <w:t xml:space="preserve"> Selbstregulation</w:t>
      </w:r>
      <w:r w:rsidR="00BB753C">
        <w:rPr>
          <w:rFonts w:asciiTheme="minorHAnsi" w:hAnsiTheme="minorHAnsi" w:cstheme="minorHAnsi"/>
          <w:sz w:val="22"/>
          <w:szCs w:val="22"/>
        </w:rPr>
        <w:t xml:space="preserve"> (Leitperspektive PG)</w:t>
      </w:r>
      <w:r w:rsidRPr="008362E6">
        <w:rPr>
          <w:rFonts w:asciiTheme="minorHAnsi" w:hAnsiTheme="minorHAnsi" w:cstheme="minorHAnsi"/>
          <w:sz w:val="22"/>
          <w:szCs w:val="22"/>
        </w:rPr>
        <w:t>.</w:t>
      </w:r>
    </w:p>
    <w:p w:rsidR="008362E6" w:rsidRPr="00AD1ACB" w:rsidRDefault="00AD1ACB" w:rsidP="006410CC">
      <w:pPr>
        <w:pStyle w:val="StandardWeb"/>
        <w:spacing w:line="360" w:lineRule="auto"/>
        <w:ind w:left="284"/>
        <w:rPr>
          <w:rFonts w:asciiTheme="minorHAnsi" w:hAnsiTheme="minorHAnsi" w:cstheme="minorHAnsi"/>
          <w:b/>
          <w:noProof/>
        </w:rPr>
      </w:pPr>
      <w:r w:rsidRPr="00AD1ACB">
        <w:rPr>
          <w:rFonts w:asciiTheme="minorHAnsi" w:hAnsiTheme="minorHAnsi" w:cstheme="minorHAnsi"/>
          <w:b/>
          <w:noProof/>
        </w:rPr>
        <w:t>3.2.2</w:t>
      </w:r>
      <w:r>
        <w:rPr>
          <w:rFonts w:asciiTheme="minorHAnsi" w:hAnsiTheme="minorHAnsi" w:cstheme="minorHAnsi"/>
          <w:b/>
          <w:noProof/>
        </w:rPr>
        <w:tab/>
      </w:r>
      <w:r w:rsidR="008362E6" w:rsidRPr="00AD1ACB">
        <w:rPr>
          <w:rFonts w:asciiTheme="minorHAnsi" w:hAnsiTheme="minorHAnsi" w:cstheme="minorHAnsi"/>
          <w:b/>
          <w:noProof/>
        </w:rPr>
        <w:t>Bedeutung des Tanzens</w:t>
      </w:r>
    </w:p>
    <w:p w:rsidR="00D03769" w:rsidRPr="008042FE" w:rsidRDefault="00AE6716" w:rsidP="00AE6716">
      <w:pPr>
        <w:spacing w:line="360" w:lineRule="auto"/>
        <w:ind w:left="284"/>
        <w:jc w:val="both"/>
        <w:rPr>
          <w:rFonts w:asciiTheme="minorHAnsi" w:hAnsiTheme="minorHAnsi" w:cstheme="minorHAnsi"/>
          <w:sz w:val="22"/>
        </w:rPr>
      </w:pPr>
      <w:r>
        <w:rPr>
          <w:rFonts w:asciiTheme="minorHAnsi" w:hAnsiTheme="minorHAnsi" w:cstheme="minorHAnsi"/>
          <w:sz w:val="22"/>
        </w:rPr>
        <w:t>Der Doppelauftrag des Schulsport ist sowohl im Bildungsplan 2016 als auch 2004 bestimmend. Man legt Wert auf</w:t>
      </w:r>
      <w:r w:rsidR="006410CC">
        <w:rPr>
          <w:rFonts w:asciiTheme="minorHAnsi" w:hAnsiTheme="minorHAnsi" w:cstheme="minorHAnsi"/>
          <w:sz w:val="22"/>
        </w:rPr>
        <w:t xml:space="preserve"> </w:t>
      </w:r>
      <w:r w:rsidR="00E075F6" w:rsidRPr="008042FE">
        <w:rPr>
          <w:rFonts w:asciiTheme="minorHAnsi" w:hAnsiTheme="minorHAnsi" w:cstheme="minorHAnsi"/>
          <w:sz w:val="22"/>
        </w:rPr>
        <w:t>die ERZIEHUNG ZUM SPORT (Bildungsplan</w:t>
      </w:r>
      <w:r>
        <w:rPr>
          <w:rFonts w:asciiTheme="minorHAnsi" w:hAnsiTheme="minorHAnsi" w:cstheme="minorHAnsi"/>
          <w:sz w:val="22"/>
        </w:rPr>
        <w:t xml:space="preserve"> 20</w:t>
      </w:r>
      <w:r w:rsidR="00FC6450">
        <w:rPr>
          <w:rFonts w:asciiTheme="minorHAnsi" w:hAnsiTheme="minorHAnsi" w:cstheme="minorHAnsi"/>
          <w:sz w:val="22"/>
        </w:rPr>
        <w:t>16</w:t>
      </w:r>
      <w:r w:rsidR="00E075F6" w:rsidRPr="008042FE">
        <w:rPr>
          <w:rFonts w:asciiTheme="minorHAnsi" w:hAnsiTheme="minorHAnsi" w:cstheme="minorHAnsi"/>
          <w:sz w:val="22"/>
        </w:rPr>
        <w:t xml:space="preserve">, </w:t>
      </w:r>
      <w:r w:rsidR="00FC6450">
        <w:rPr>
          <w:rFonts w:asciiTheme="minorHAnsi" w:hAnsiTheme="minorHAnsi" w:cstheme="minorHAnsi"/>
          <w:sz w:val="22"/>
        </w:rPr>
        <w:t>1.1</w:t>
      </w:r>
      <w:r w:rsidR="00E075F6" w:rsidRPr="008042FE">
        <w:rPr>
          <w:rFonts w:asciiTheme="minorHAnsi" w:hAnsiTheme="minorHAnsi" w:cstheme="minorHAnsi"/>
          <w:sz w:val="22"/>
        </w:rPr>
        <w:t>)</w:t>
      </w:r>
      <w:r w:rsidR="00BB73C3" w:rsidRPr="008042FE">
        <w:rPr>
          <w:rFonts w:asciiTheme="minorHAnsi" w:hAnsiTheme="minorHAnsi" w:cstheme="minorHAnsi"/>
          <w:sz w:val="22"/>
        </w:rPr>
        <w:t>,</w:t>
      </w:r>
      <w:r w:rsidR="00E075F6" w:rsidRPr="008042FE">
        <w:rPr>
          <w:rFonts w:asciiTheme="minorHAnsi" w:hAnsiTheme="minorHAnsi" w:cstheme="minorHAnsi"/>
          <w:sz w:val="22"/>
        </w:rPr>
        <w:t xml:space="preserve"> d.h. die Mädchen</w:t>
      </w:r>
      <w:r w:rsidR="006579B9" w:rsidRPr="008042FE">
        <w:rPr>
          <w:rFonts w:asciiTheme="minorHAnsi" w:hAnsiTheme="minorHAnsi" w:cstheme="minorHAnsi"/>
          <w:sz w:val="22"/>
        </w:rPr>
        <w:t xml:space="preserve"> sollen</w:t>
      </w:r>
      <w:r w:rsidR="00E075F6" w:rsidRPr="008042FE">
        <w:rPr>
          <w:rFonts w:asciiTheme="minorHAnsi" w:hAnsiTheme="minorHAnsi" w:cstheme="minorHAnsi"/>
          <w:sz w:val="22"/>
        </w:rPr>
        <w:t xml:space="preserve"> zu einem </w:t>
      </w:r>
      <w:r w:rsidR="00BB73C3" w:rsidRPr="008042FE">
        <w:rPr>
          <w:rFonts w:asciiTheme="minorHAnsi" w:hAnsiTheme="minorHAnsi" w:cstheme="minorHAnsi"/>
          <w:sz w:val="22"/>
        </w:rPr>
        <w:t>lebenslan</w:t>
      </w:r>
      <w:r w:rsidR="00E075F6" w:rsidRPr="008042FE">
        <w:rPr>
          <w:rFonts w:asciiTheme="minorHAnsi" w:hAnsiTheme="minorHAnsi" w:cstheme="minorHAnsi"/>
          <w:sz w:val="22"/>
        </w:rPr>
        <w:t>gen</w:t>
      </w:r>
      <w:r w:rsidR="006579B9" w:rsidRPr="008042FE">
        <w:rPr>
          <w:rFonts w:asciiTheme="minorHAnsi" w:hAnsiTheme="minorHAnsi" w:cstheme="minorHAnsi"/>
          <w:sz w:val="22"/>
        </w:rPr>
        <w:t xml:space="preserve"> Sporttreiben animiert werden</w:t>
      </w:r>
      <w:r w:rsidR="00BB73C3" w:rsidRPr="008042FE">
        <w:rPr>
          <w:rFonts w:asciiTheme="minorHAnsi" w:hAnsiTheme="minorHAnsi" w:cstheme="minorHAnsi"/>
          <w:sz w:val="22"/>
        </w:rPr>
        <w:t>. Dabei ist gerade die Sportart Tanzen ä</w:t>
      </w:r>
      <w:r w:rsidR="00BB73C3" w:rsidRPr="008042FE">
        <w:rPr>
          <w:rFonts w:asciiTheme="minorHAnsi" w:hAnsiTheme="minorHAnsi" w:cstheme="minorHAnsi"/>
          <w:sz w:val="22"/>
        </w:rPr>
        <w:t>u</w:t>
      </w:r>
      <w:r w:rsidR="00BB73C3" w:rsidRPr="008042FE">
        <w:rPr>
          <w:rFonts w:asciiTheme="minorHAnsi" w:hAnsiTheme="minorHAnsi" w:cstheme="minorHAnsi"/>
          <w:sz w:val="22"/>
        </w:rPr>
        <w:t xml:space="preserve">ßerst geeignet, um einen Weg in diese Richtung zu gehen, da sich im </w:t>
      </w:r>
      <w:r w:rsidR="00BB73C3" w:rsidRPr="008042FE">
        <w:rPr>
          <w:rFonts w:asciiTheme="minorHAnsi" w:hAnsiTheme="minorHAnsi" w:cstheme="minorHAnsi"/>
          <w:bCs/>
          <w:sz w:val="22"/>
        </w:rPr>
        <w:t>Freizeitbereich</w:t>
      </w:r>
      <w:r w:rsidR="00BB73C3" w:rsidRPr="008042FE">
        <w:rPr>
          <w:rFonts w:asciiTheme="minorHAnsi" w:hAnsiTheme="minorHAnsi" w:cstheme="minorHAnsi"/>
          <w:sz w:val="22"/>
        </w:rPr>
        <w:t xml:space="preserve"> häufig Mö</w:t>
      </w:r>
      <w:r w:rsidR="00BB73C3" w:rsidRPr="008042FE">
        <w:rPr>
          <w:rFonts w:asciiTheme="minorHAnsi" w:hAnsiTheme="minorHAnsi" w:cstheme="minorHAnsi"/>
          <w:sz w:val="22"/>
        </w:rPr>
        <w:t>g</w:t>
      </w:r>
      <w:r w:rsidR="00BB73C3" w:rsidRPr="008042FE">
        <w:rPr>
          <w:rFonts w:asciiTheme="minorHAnsi" w:hAnsiTheme="minorHAnsi" w:cstheme="minorHAnsi"/>
          <w:sz w:val="22"/>
        </w:rPr>
        <w:t>lichkei</w:t>
      </w:r>
      <w:r w:rsidR="00E12FCD" w:rsidRPr="008042FE">
        <w:rPr>
          <w:rFonts w:asciiTheme="minorHAnsi" w:hAnsiTheme="minorHAnsi" w:cstheme="minorHAnsi"/>
          <w:sz w:val="22"/>
        </w:rPr>
        <w:t>ten zum Tanzen ergeben.</w:t>
      </w:r>
      <w:r w:rsidR="00D03769" w:rsidRPr="008042FE">
        <w:rPr>
          <w:rFonts w:asciiTheme="minorHAnsi" w:hAnsiTheme="minorHAnsi" w:cstheme="minorHAnsi"/>
          <w:sz w:val="22"/>
        </w:rPr>
        <w:tab/>
      </w:r>
      <w:r w:rsidR="00D03769" w:rsidRPr="008042FE">
        <w:rPr>
          <w:rFonts w:asciiTheme="minorHAnsi" w:hAnsiTheme="minorHAnsi" w:cstheme="minorHAnsi"/>
          <w:sz w:val="22"/>
        </w:rPr>
        <w:br/>
        <w:t xml:space="preserve">Auch dem Grundgedanke, der </w:t>
      </w:r>
      <w:r w:rsidR="00E12FCD" w:rsidRPr="008042FE">
        <w:rPr>
          <w:rFonts w:asciiTheme="minorHAnsi" w:hAnsiTheme="minorHAnsi" w:cstheme="minorHAnsi"/>
          <w:sz w:val="22"/>
        </w:rPr>
        <w:t>ERZIEHUNG IM UND DURCH SPORT</w:t>
      </w:r>
      <w:r w:rsidR="00D03769" w:rsidRPr="008042FE">
        <w:rPr>
          <w:rFonts w:asciiTheme="minorHAnsi" w:hAnsiTheme="minorHAnsi" w:cstheme="minorHAnsi"/>
          <w:sz w:val="22"/>
        </w:rPr>
        <w:t>, wird in dieser Stunde nachg</w:t>
      </w:r>
      <w:r w:rsidR="00D03769" w:rsidRPr="008042FE">
        <w:rPr>
          <w:rFonts w:asciiTheme="minorHAnsi" w:hAnsiTheme="minorHAnsi" w:cstheme="minorHAnsi"/>
          <w:sz w:val="22"/>
        </w:rPr>
        <w:t>e</w:t>
      </w:r>
      <w:r w:rsidR="00D03769" w:rsidRPr="008042FE">
        <w:rPr>
          <w:rFonts w:asciiTheme="minorHAnsi" w:hAnsiTheme="minorHAnsi" w:cstheme="minorHAnsi"/>
          <w:sz w:val="22"/>
        </w:rPr>
        <w:t xml:space="preserve">gangen, was sich in folgenden </w:t>
      </w:r>
      <w:r w:rsidR="003F4B9C" w:rsidRPr="008042FE">
        <w:rPr>
          <w:rFonts w:asciiTheme="minorHAnsi" w:hAnsiTheme="minorHAnsi" w:cstheme="minorHAnsi"/>
          <w:b/>
          <w:sz w:val="22"/>
        </w:rPr>
        <w:t xml:space="preserve">pädagogischen </w:t>
      </w:r>
      <w:r w:rsidR="00D03769" w:rsidRPr="008042FE">
        <w:rPr>
          <w:rFonts w:asciiTheme="minorHAnsi" w:hAnsiTheme="minorHAnsi" w:cstheme="minorHAnsi"/>
          <w:b/>
          <w:sz w:val="22"/>
        </w:rPr>
        <w:t>Perspektiven</w:t>
      </w:r>
      <w:r w:rsidR="00D03769" w:rsidRPr="008042FE">
        <w:rPr>
          <w:rFonts w:asciiTheme="minorHAnsi" w:hAnsiTheme="minorHAnsi" w:cstheme="minorHAnsi"/>
          <w:sz w:val="22"/>
        </w:rPr>
        <w:t xml:space="preserve"> festmacht:</w:t>
      </w:r>
    </w:p>
    <w:p w:rsidR="00E12FCD" w:rsidRPr="008042FE" w:rsidRDefault="00D03769" w:rsidP="0099513C">
      <w:pPr>
        <w:spacing w:line="360" w:lineRule="auto"/>
        <w:ind w:left="284"/>
        <w:jc w:val="both"/>
        <w:rPr>
          <w:rFonts w:asciiTheme="minorHAnsi" w:hAnsiTheme="minorHAnsi" w:cstheme="minorHAnsi"/>
          <w:sz w:val="24"/>
        </w:rPr>
      </w:pPr>
      <w:r w:rsidRPr="00F2031C">
        <w:rPr>
          <w:rFonts w:asciiTheme="minorHAnsi" w:hAnsiTheme="minorHAnsi" w:cstheme="minorHAnsi"/>
          <w:b/>
          <w:sz w:val="22"/>
          <w:u w:val="single"/>
        </w:rPr>
        <w:t>Sich körperlich ausdrücken</w:t>
      </w:r>
      <w:r w:rsidR="00E12FCD" w:rsidRPr="00F2031C">
        <w:rPr>
          <w:rFonts w:asciiTheme="minorHAnsi" w:hAnsiTheme="minorHAnsi" w:cstheme="minorHAnsi"/>
          <w:b/>
          <w:sz w:val="22"/>
          <w:u w:val="single"/>
        </w:rPr>
        <w:t xml:space="preserve"> und Bewegungen gestalten </w:t>
      </w:r>
      <w:r w:rsidR="00E12FCD" w:rsidRPr="009C6050">
        <w:rPr>
          <w:rFonts w:asciiTheme="minorHAnsi" w:hAnsiTheme="minorHAnsi" w:cstheme="minorHAnsi"/>
          <w:b/>
          <w:sz w:val="22"/>
        </w:rPr>
        <w:tab/>
      </w:r>
      <w:r w:rsidRPr="00F2031C">
        <w:rPr>
          <w:rFonts w:asciiTheme="minorHAnsi" w:hAnsiTheme="minorHAnsi" w:cstheme="minorHAnsi"/>
          <w:b/>
          <w:sz w:val="22"/>
          <w:u w:val="single"/>
        </w:rPr>
        <w:br/>
      </w:r>
      <w:r w:rsidR="00BB73C3" w:rsidRPr="008042FE">
        <w:rPr>
          <w:rFonts w:asciiTheme="minorHAnsi" w:hAnsiTheme="minorHAnsi" w:cstheme="minorHAnsi"/>
          <w:sz w:val="22"/>
        </w:rPr>
        <w:t>Häufig finden gerade beleibtere Schü</w:t>
      </w:r>
      <w:r w:rsidR="0099513C">
        <w:rPr>
          <w:rFonts w:asciiTheme="minorHAnsi" w:hAnsiTheme="minorHAnsi" w:cstheme="minorHAnsi"/>
          <w:sz w:val="22"/>
        </w:rPr>
        <w:t>lerinnen einen Zugang zu diesem Themenbereich</w:t>
      </w:r>
      <w:r w:rsidR="00BB73C3" w:rsidRPr="008042FE">
        <w:rPr>
          <w:rFonts w:asciiTheme="minorHAnsi" w:hAnsiTheme="minorHAnsi" w:cstheme="minorHAnsi"/>
          <w:sz w:val="22"/>
        </w:rPr>
        <w:t>, da der A</w:t>
      </w:r>
      <w:r w:rsidR="00BB73C3" w:rsidRPr="008042FE">
        <w:rPr>
          <w:rFonts w:asciiTheme="minorHAnsi" w:hAnsiTheme="minorHAnsi" w:cstheme="minorHAnsi"/>
          <w:sz w:val="22"/>
        </w:rPr>
        <w:t>s</w:t>
      </w:r>
      <w:r w:rsidR="00BB73C3" w:rsidRPr="008042FE">
        <w:rPr>
          <w:rFonts w:asciiTheme="minorHAnsi" w:hAnsiTheme="minorHAnsi" w:cstheme="minorHAnsi"/>
          <w:sz w:val="22"/>
        </w:rPr>
        <w:t xml:space="preserve">pekt des </w:t>
      </w:r>
      <w:r w:rsidR="0099513C">
        <w:rPr>
          <w:rFonts w:asciiTheme="minorHAnsi" w:hAnsiTheme="minorHAnsi" w:cstheme="minorHAnsi"/>
          <w:sz w:val="22"/>
        </w:rPr>
        <w:t>Bewegungsausdrucks</w:t>
      </w:r>
      <w:r w:rsidR="00BB73C3" w:rsidRPr="008042FE">
        <w:rPr>
          <w:rFonts w:asciiTheme="minorHAnsi" w:hAnsiTheme="minorHAnsi" w:cstheme="minorHAnsi"/>
          <w:sz w:val="22"/>
        </w:rPr>
        <w:t xml:space="preserve"> einen großen Beitrag zur Tanzfähigkeit leistet und dieser </w:t>
      </w:r>
      <w:r w:rsidR="00BB73C3" w:rsidRPr="00B20681">
        <w:rPr>
          <w:rFonts w:asciiTheme="minorHAnsi" w:hAnsiTheme="minorHAnsi" w:cstheme="minorHAnsi"/>
          <w:bCs/>
          <w:sz w:val="22"/>
        </w:rPr>
        <w:t>unabhä</w:t>
      </w:r>
      <w:r w:rsidR="00BB73C3" w:rsidRPr="00B20681">
        <w:rPr>
          <w:rFonts w:asciiTheme="minorHAnsi" w:hAnsiTheme="minorHAnsi" w:cstheme="minorHAnsi"/>
          <w:bCs/>
          <w:sz w:val="22"/>
        </w:rPr>
        <w:t>n</w:t>
      </w:r>
      <w:r w:rsidR="00BB73C3" w:rsidRPr="00B20681">
        <w:rPr>
          <w:rFonts w:asciiTheme="minorHAnsi" w:hAnsiTheme="minorHAnsi" w:cstheme="minorHAnsi"/>
          <w:bCs/>
          <w:sz w:val="22"/>
        </w:rPr>
        <w:t>gig von körperlichen Voraussetzungen</w:t>
      </w:r>
      <w:r w:rsidR="00B20681">
        <w:rPr>
          <w:rFonts w:asciiTheme="minorHAnsi" w:hAnsiTheme="minorHAnsi" w:cstheme="minorHAnsi"/>
          <w:sz w:val="22"/>
        </w:rPr>
        <w:t xml:space="preserve"> vorhanden ist</w:t>
      </w:r>
      <w:r w:rsidR="00BB73C3" w:rsidRPr="008042FE">
        <w:rPr>
          <w:rFonts w:asciiTheme="minorHAnsi" w:hAnsiTheme="minorHAnsi" w:cstheme="minorHAnsi"/>
          <w:sz w:val="22"/>
        </w:rPr>
        <w:t xml:space="preserve">. </w:t>
      </w:r>
      <w:r w:rsidR="00E075F6" w:rsidRPr="008042FE">
        <w:rPr>
          <w:rFonts w:asciiTheme="minorHAnsi" w:hAnsiTheme="minorHAnsi" w:cstheme="minorHAnsi"/>
          <w:sz w:val="22"/>
        </w:rPr>
        <w:t>Dieses neu gewonnene sportliche Selbstve</w:t>
      </w:r>
      <w:r w:rsidR="00E075F6" w:rsidRPr="008042FE">
        <w:rPr>
          <w:rFonts w:asciiTheme="minorHAnsi" w:hAnsiTheme="minorHAnsi" w:cstheme="minorHAnsi"/>
          <w:sz w:val="22"/>
        </w:rPr>
        <w:t>r</w:t>
      </w:r>
      <w:r w:rsidR="00E075F6" w:rsidRPr="008042FE">
        <w:rPr>
          <w:rFonts w:asciiTheme="minorHAnsi" w:hAnsiTheme="minorHAnsi" w:cstheme="minorHAnsi"/>
          <w:sz w:val="22"/>
        </w:rPr>
        <w:t>trauen kann</w:t>
      </w:r>
      <w:r w:rsidR="00B20681">
        <w:rPr>
          <w:rFonts w:asciiTheme="minorHAnsi" w:hAnsiTheme="minorHAnsi" w:cstheme="minorHAnsi"/>
          <w:sz w:val="22"/>
        </w:rPr>
        <w:t xml:space="preserve"> dann auch auf andere Themenbereiche</w:t>
      </w:r>
      <w:r w:rsidR="00E075F6" w:rsidRPr="008042FE">
        <w:rPr>
          <w:rFonts w:asciiTheme="minorHAnsi" w:hAnsiTheme="minorHAnsi" w:cstheme="minorHAnsi"/>
          <w:sz w:val="22"/>
        </w:rPr>
        <w:t xml:space="preserve"> übertragen und genutzt werden.</w:t>
      </w:r>
      <w:r w:rsidR="00E12FCD" w:rsidRPr="008042FE">
        <w:rPr>
          <w:rFonts w:asciiTheme="minorHAnsi" w:hAnsiTheme="minorHAnsi" w:cstheme="minorHAnsi"/>
          <w:sz w:val="22"/>
        </w:rPr>
        <w:t xml:space="preserve"> Ein weiteres Plus im Bereich des Tanzens ist die Eröffnung von </w:t>
      </w:r>
      <w:r w:rsidR="00E12FCD" w:rsidRPr="00B20681">
        <w:rPr>
          <w:rFonts w:asciiTheme="minorHAnsi" w:hAnsiTheme="minorHAnsi" w:cstheme="minorHAnsi"/>
          <w:bCs/>
          <w:sz w:val="22"/>
        </w:rPr>
        <w:t>kreativen Handlungsräumen</w:t>
      </w:r>
      <w:r w:rsidR="00E12FCD" w:rsidRPr="00B20681">
        <w:rPr>
          <w:rFonts w:asciiTheme="minorHAnsi" w:hAnsiTheme="minorHAnsi" w:cstheme="minorHAnsi"/>
          <w:sz w:val="22"/>
        </w:rPr>
        <w:t xml:space="preserve"> und der </w:t>
      </w:r>
      <w:r w:rsidR="00E12FCD" w:rsidRPr="00B20681">
        <w:rPr>
          <w:rFonts w:asciiTheme="minorHAnsi" w:hAnsiTheme="minorHAnsi" w:cstheme="minorHAnsi"/>
          <w:bCs/>
          <w:sz w:val="22"/>
        </w:rPr>
        <w:t>ästhet</w:t>
      </w:r>
      <w:r w:rsidR="00E12FCD" w:rsidRPr="00B20681">
        <w:rPr>
          <w:rFonts w:asciiTheme="minorHAnsi" w:hAnsiTheme="minorHAnsi" w:cstheme="minorHAnsi"/>
          <w:bCs/>
          <w:sz w:val="22"/>
        </w:rPr>
        <w:t>i</w:t>
      </w:r>
      <w:r w:rsidR="00E12FCD" w:rsidRPr="00B20681">
        <w:rPr>
          <w:rFonts w:asciiTheme="minorHAnsi" w:hAnsiTheme="minorHAnsi" w:cstheme="minorHAnsi"/>
          <w:bCs/>
          <w:sz w:val="22"/>
        </w:rPr>
        <w:t>schen Erziehung</w:t>
      </w:r>
      <w:r w:rsidR="00E12FCD" w:rsidRPr="00B20681">
        <w:rPr>
          <w:rFonts w:asciiTheme="minorHAnsi" w:hAnsiTheme="minorHAnsi" w:cstheme="minorHAnsi"/>
          <w:sz w:val="22"/>
        </w:rPr>
        <w:t>.</w:t>
      </w:r>
      <w:r w:rsidR="00E12FCD" w:rsidRPr="008042FE">
        <w:rPr>
          <w:rFonts w:asciiTheme="minorHAnsi" w:hAnsiTheme="minorHAnsi" w:cstheme="minorHAnsi"/>
          <w:sz w:val="22"/>
        </w:rPr>
        <w:t xml:space="preserve"> Im </w:t>
      </w:r>
      <w:r w:rsidR="00B20681">
        <w:rPr>
          <w:rFonts w:asciiTheme="minorHAnsi" w:hAnsiTheme="minorHAnsi" w:cstheme="minorHAnsi"/>
          <w:sz w:val="22"/>
        </w:rPr>
        <w:t xml:space="preserve">gestalterischen Bereich des </w:t>
      </w:r>
      <w:r w:rsidR="00E12FCD" w:rsidRPr="008042FE">
        <w:rPr>
          <w:rFonts w:asciiTheme="minorHAnsi" w:hAnsiTheme="minorHAnsi" w:cstheme="minorHAnsi"/>
          <w:sz w:val="22"/>
        </w:rPr>
        <w:t>Tanz</w:t>
      </w:r>
      <w:r w:rsidR="00B20681">
        <w:rPr>
          <w:rFonts w:asciiTheme="minorHAnsi" w:hAnsiTheme="minorHAnsi" w:cstheme="minorHAnsi"/>
          <w:sz w:val="22"/>
        </w:rPr>
        <w:t>ens</w:t>
      </w:r>
      <w:r w:rsidR="00E12FCD" w:rsidRPr="008042FE">
        <w:rPr>
          <w:rFonts w:asciiTheme="minorHAnsi" w:hAnsiTheme="minorHAnsi" w:cstheme="minorHAnsi"/>
          <w:sz w:val="22"/>
        </w:rPr>
        <w:t xml:space="preserve"> gibt es häufig kein richtig oder falsch, man unterscheidet vielmehr nach der Aussagekraft</w:t>
      </w:r>
      <w:r w:rsidR="00B20681">
        <w:rPr>
          <w:rFonts w:asciiTheme="minorHAnsi" w:hAnsiTheme="minorHAnsi" w:cstheme="minorHAnsi"/>
          <w:sz w:val="22"/>
        </w:rPr>
        <w:t>, der Rhythmisierungsfähigkeit</w:t>
      </w:r>
      <w:r w:rsidR="00E12FCD" w:rsidRPr="008042FE">
        <w:rPr>
          <w:rFonts w:asciiTheme="minorHAnsi" w:hAnsiTheme="minorHAnsi" w:cstheme="minorHAnsi"/>
          <w:sz w:val="22"/>
        </w:rPr>
        <w:t xml:space="preserve"> und der </w:t>
      </w:r>
      <w:r w:rsidR="00B20681">
        <w:rPr>
          <w:rFonts w:asciiTheme="minorHAnsi" w:hAnsiTheme="minorHAnsi" w:cstheme="minorHAnsi"/>
          <w:sz w:val="22"/>
        </w:rPr>
        <w:t>Ästh</w:t>
      </w:r>
      <w:r w:rsidR="00B20681">
        <w:rPr>
          <w:rFonts w:asciiTheme="minorHAnsi" w:hAnsiTheme="minorHAnsi" w:cstheme="minorHAnsi"/>
          <w:sz w:val="22"/>
        </w:rPr>
        <w:t>e</w:t>
      </w:r>
      <w:r w:rsidR="00B20681">
        <w:rPr>
          <w:rFonts w:asciiTheme="minorHAnsi" w:hAnsiTheme="minorHAnsi" w:cstheme="minorHAnsi"/>
          <w:sz w:val="22"/>
        </w:rPr>
        <w:t xml:space="preserve">tik </w:t>
      </w:r>
      <w:r w:rsidR="00E12FCD" w:rsidRPr="008042FE">
        <w:rPr>
          <w:rFonts w:asciiTheme="minorHAnsi" w:hAnsiTheme="minorHAnsi" w:cstheme="minorHAnsi"/>
          <w:sz w:val="22"/>
        </w:rPr>
        <w:t>einer Bewegung. Dies spricht die unterschiedlichsten Schül</w:t>
      </w:r>
      <w:r w:rsidR="00E12FCD" w:rsidRPr="008042FE">
        <w:rPr>
          <w:rFonts w:asciiTheme="minorHAnsi" w:hAnsiTheme="minorHAnsi" w:cstheme="minorHAnsi"/>
          <w:sz w:val="24"/>
        </w:rPr>
        <w:t>e</w:t>
      </w:r>
      <w:r w:rsidR="00E12FCD" w:rsidRPr="008042FE">
        <w:rPr>
          <w:rFonts w:asciiTheme="minorHAnsi" w:hAnsiTheme="minorHAnsi" w:cstheme="minorHAnsi"/>
          <w:sz w:val="22"/>
        </w:rPr>
        <w:t xml:space="preserve">rinnen an, die sportlich begabten wie die unbegabten Schülerinnen. </w:t>
      </w:r>
    </w:p>
    <w:p w:rsidR="00D03769" w:rsidRPr="003B0FA7" w:rsidRDefault="00D03769" w:rsidP="00B20681">
      <w:pPr>
        <w:spacing w:line="360" w:lineRule="auto"/>
        <w:ind w:left="284"/>
        <w:jc w:val="both"/>
        <w:rPr>
          <w:rFonts w:asciiTheme="minorHAnsi" w:hAnsiTheme="minorHAnsi" w:cstheme="minorHAnsi"/>
          <w:b/>
          <w:sz w:val="22"/>
          <w:u w:val="single"/>
        </w:rPr>
      </w:pPr>
      <w:r w:rsidRPr="003B0FA7">
        <w:rPr>
          <w:rFonts w:asciiTheme="minorHAnsi" w:hAnsiTheme="minorHAnsi" w:cstheme="minorHAnsi"/>
          <w:b/>
          <w:sz w:val="22"/>
          <w:u w:val="single"/>
        </w:rPr>
        <w:t>Das Leisten erfahren und reflektieren</w:t>
      </w:r>
    </w:p>
    <w:p w:rsidR="00E12FCD" w:rsidRPr="00FC6450" w:rsidRDefault="00BB73C3" w:rsidP="00B20681">
      <w:pPr>
        <w:pStyle w:val="Textkrper-Einzug3"/>
        <w:ind w:left="284"/>
        <w:rPr>
          <w:rFonts w:asciiTheme="minorHAnsi" w:hAnsiTheme="minorHAnsi" w:cstheme="minorHAnsi"/>
        </w:rPr>
      </w:pPr>
      <w:r w:rsidRPr="00FC6450">
        <w:rPr>
          <w:rFonts w:asciiTheme="minorHAnsi" w:hAnsiTheme="minorHAnsi" w:cstheme="minorHAnsi"/>
        </w:rPr>
        <w:t xml:space="preserve">Tanz dient der </w:t>
      </w:r>
      <w:r w:rsidRPr="00FC6450">
        <w:rPr>
          <w:rFonts w:asciiTheme="minorHAnsi" w:hAnsiTheme="minorHAnsi" w:cstheme="minorHAnsi"/>
          <w:bCs/>
        </w:rPr>
        <w:t>Bewegungs</w:t>
      </w:r>
      <w:r w:rsidR="009A2E4A" w:rsidRPr="00FC6450">
        <w:rPr>
          <w:rFonts w:asciiTheme="minorHAnsi" w:hAnsiTheme="minorHAnsi" w:cstheme="minorHAnsi"/>
          <w:bCs/>
        </w:rPr>
        <w:t>-</w:t>
      </w:r>
      <w:r w:rsidRPr="00FC6450">
        <w:rPr>
          <w:rFonts w:asciiTheme="minorHAnsi" w:hAnsiTheme="minorHAnsi" w:cstheme="minorHAnsi"/>
        </w:rPr>
        <w:t xml:space="preserve"> und </w:t>
      </w:r>
      <w:r w:rsidRPr="00FC6450">
        <w:rPr>
          <w:rFonts w:asciiTheme="minorHAnsi" w:hAnsiTheme="minorHAnsi" w:cstheme="minorHAnsi"/>
          <w:bCs/>
        </w:rPr>
        <w:t>Körpererziehung</w:t>
      </w:r>
      <w:r w:rsidRPr="00FC6450">
        <w:rPr>
          <w:rFonts w:asciiTheme="minorHAnsi" w:hAnsiTheme="minorHAnsi" w:cstheme="minorHAnsi"/>
        </w:rPr>
        <w:t xml:space="preserve"> im Bereich Ausdauer, Kraft, Schnelligkeit und Beweglichkeit und das auf eine sehr natürliche (im Bewegungsfluss aufgebaut) und weibliche Art und Weise. Dabei </w:t>
      </w:r>
      <w:r w:rsidRPr="00FC6450">
        <w:rPr>
          <w:rFonts w:asciiTheme="minorHAnsi" w:hAnsiTheme="minorHAnsi" w:cstheme="minorHAnsi"/>
          <w:bCs/>
        </w:rPr>
        <w:t>agieren</w:t>
      </w:r>
      <w:r w:rsidRPr="00FC6450">
        <w:rPr>
          <w:rFonts w:asciiTheme="minorHAnsi" w:hAnsiTheme="minorHAnsi" w:cstheme="minorHAnsi"/>
        </w:rPr>
        <w:t xml:space="preserve"> die Schüler</w:t>
      </w:r>
      <w:r w:rsidR="00E075F6" w:rsidRPr="00FC6450">
        <w:rPr>
          <w:rFonts w:asciiTheme="minorHAnsi" w:hAnsiTheme="minorHAnsi" w:cstheme="minorHAnsi"/>
        </w:rPr>
        <w:t>innen</w:t>
      </w:r>
      <w:r w:rsidRPr="00FC6450">
        <w:rPr>
          <w:rFonts w:asciiTheme="minorHAnsi" w:hAnsiTheme="minorHAnsi" w:cstheme="minorHAnsi"/>
        </w:rPr>
        <w:t xml:space="preserve"> stets mit ihrem eigenen </w:t>
      </w:r>
      <w:r w:rsidRPr="00FC6450">
        <w:rPr>
          <w:rFonts w:asciiTheme="minorHAnsi" w:hAnsiTheme="minorHAnsi" w:cstheme="minorHAnsi"/>
          <w:bCs/>
        </w:rPr>
        <w:t>Körpergewicht</w:t>
      </w:r>
      <w:r w:rsidRPr="00FC6450">
        <w:rPr>
          <w:rFonts w:asciiTheme="minorHAnsi" w:hAnsiTheme="minorHAnsi" w:cstheme="minorHAnsi"/>
        </w:rPr>
        <w:t xml:space="preserve">, was in diesem Alter eine sehr funktionale Belastungsform darstellt. Besonders geeignet zeigt sich Tanz ebenso für den Aufbau und Erhalt der </w:t>
      </w:r>
      <w:r w:rsidRPr="00FC6450">
        <w:rPr>
          <w:rFonts w:asciiTheme="minorHAnsi" w:hAnsiTheme="minorHAnsi" w:cstheme="minorHAnsi"/>
          <w:bCs/>
        </w:rPr>
        <w:t>koordinativen Fähigkeiten</w:t>
      </w:r>
      <w:r w:rsidRPr="00FC6450">
        <w:rPr>
          <w:rFonts w:asciiTheme="minorHAnsi" w:hAnsiTheme="minorHAnsi" w:cstheme="minorHAnsi"/>
        </w:rPr>
        <w:t xml:space="preserve">, speziell der </w:t>
      </w:r>
      <w:r w:rsidRPr="00FC6450">
        <w:rPr>
          <w:rFonts w:asciiTheme="minorHAnsi" w:hAnsiTheme="minorHAnsi" w:cstheme="minorHAnsi"/>
          <w:bCs/>
        </w:rPr>
        <w:t>Rhythmisierungs- und Kop</w:t>
      </w:r>
      <w:r w:rsidRPr="00FC6450">
        <w:rPr>
          <w:rFonts w:asciiTheme="minorHAnsi" w:hAnsiTheme="minorHAnsi" w:cstheme="minorHAnsi"/>
          <w:bCs/>
        </w:rPr>
        <w:t>p</w:t>
      </w:r>
      <w:r w:rsidRPr="00FC6450">
        <w:rPr>
          <w:rFonts w:asciiTheme="minorHAnsi" w:hAnsiTheme="minorHAnsi" w:cstheme="minorHAnsi"/>
          <w:bCs/>
        </w:rPr>
        <w:t>lungsfähigkeit</w:t>
      </w:r>
      <w:r w:rsidRPr="00FC6450">
        <w:rPr>
          <w:rFonts w:asciiTheme="minorHAnsi" w:hAnsiTheme="minorHAnsi" w:cstheme="minorHAnsi"/>
        </w:rPr>
        <w:t>. Das isolierte Bewegen einzelner Körperteile</w:t>
      </w:r>
      <w:r w:rsidR="000B7064" w:rsidRPr="00FC6450">
        <w:rPr>
          <w:rFonts w:asciiTheme="minorHAnsi" w:hAnsiTheme="minorHAnsi" w:cstheme="minorHAnsi"/>
        </w:rPr>
        <w:t xml:space="preserve"> (</w:t>
      </w:r>
      <w:r w:rsidRPr="00FC6450">
        <w:rPr>
          <w:rFonts w:asciiTheme="minorHAnsi" w:hAnsiTheme="minorHAnsi" w:cstheme="minorHAnsi"/>
        </w:rPr>
        <w:t>Polyzentrik</w:t>
      </w:r>
      <w:r w:rsidR="000B7064" w:rsidRPr="00FC6450">
        <w:rPr>
          <w:rFonts w:asciiTheme="minorHAnsi" w:hAnsiTheme="minorHAnsi" w:cstheme="minorHAnsi"/>
        </w:rPr>
        <w:t>)</w:t>
      </w:r>
      <w:r w:rsidRPr="00FC6450">
        <w:rPr>
          <w:rFonts w:asciiTheme="minorHAnsi" w:hAnsiTheme="minorHAnsi" w:cstheme="minorHAnsi"/>
        </w:rPr>
        <w:t xml:space="preserve"> auf den vorgegebenen Takt einer Musik beinhaltet </w:t>
      </w:r>
      <w:r w:rsidRPr="00FC6450">
        <w:rPr>
          <w:rFonts w:asciiTheme="minorHAnsi" w:hAnsiTheme="minorHAnsi" w:cstheme="minorHAnsi"/>
          <w:bCs/>
        </w:rPr>
        <w:t>höchste Anforderungen der Koordination</w:t>
      </w:r>
      <w:r w:rsidRPr="00FC6450">
        <w:rPr>
          <w:rFonts w:asciiTheme="minorHAnsi" w:hAnsiTheme="minorHAnsi" w:cstheme="minorHAnsi"/>
        </w:rPr>
        <w:t xml:space="preserve"> und das auf </w:t>
      </w:r>
      <w:r w:rsidRPr="00FC6450">
        <w:rPr>
          <w:rFonts w:asciiTheme="minorHAnsi" w:hAnsiTheme="minorHAnsi" w:cstheme="minorHAnsi"/>
          <w:bCs/>
        </w:rPr>
        <w:t>motivierende</w:t>
      </w:r>
      <w:r w:rsidRPr="00FC6450">
        <w:rPr>
          <w:rFonts w:asciiTheme="minorHAnsi" w:hAnsiTheme="minorHAnsi" w:cstheme="minorHAnsi"/>
        </w:rPr>
        <w:t xml:space="preserve"> und </w:t>
      </w:r>
      <w:r w:rsidRPr="00FC6450">
        <w:rPr>
          <w:rFonts w:asciiTheme="minorHAnsi" w:hAnsiTheme="minorHAnsi" w:cstheme="minorHAnsi"/>
          <w:bCs/>
        </w:rPr>
        <w:t>spielerische Weise.</w:t>
      </w:r>
      <w:r w:rsidR="006410CC">
        <w:rPr>
          <w:rFonts w:asciiTheme="minorHAnsi" w:hAnsiTheme="minorHAnsi" w:cstheme="minorHAnsi"/>
          <w:bCs/>
        </w:rPr>
        <w:t xml:space="preserve"> </w:t>
      </w:r>
      <w:r w:rsidR="00E12FCD" w:rsidRPr="00FC6450">
        <w:rPr>
          <w:rFonts w:asciiTheme="minorHAnsi" w:hAnsiTheme="minorHAnsi" w:cstheme="minorHAnsi"/>
        </w:rPr>
        <w:t xml:space="preserve">Durch die </w:t>
      </w:r>
      <w:r w:rsidR="00E12FCD" w:rsidRPr="00FC6450">
        <w:rPr>
          <w:rFonts w:asciiTheme="minorHAnsi" w:hAnsiTheme="minorHAnsi" w:cstheme="minorHAnsi"/>
          <w:bCs/>
        </w:rPr>
        <w:t>Präsentationen</w:t>
      </w:r>
      <w:r w:rsidR="00E12FCD" w:rsidRPr="00FC6450">
        <w:rPr>
          <w:rFonts w:asciiTheme="minorHAnsi" w:hAnsiTheme="minorHAnsi" w:cstheme="minorHAnsi"/>
        </w:rPr>
        <w:t xml:space="preserve">, die beim Thema Tanz gehäuft auftauchen, können die Schülerinnen üben, sich mit ihrem Körper vor einer Gruppe zu zeigen. Durch häufiges Vorführen </w:t>
      </w:r>
      <w:r w:rsidR="00E12FCD" w:rsidRPr="00FC6450">
        <w:rPr>
          <w:rFonts w:asciiTheme="minorHAnsi" w:hAnsiTheme="minorHAnsi" w:cstheme="minorHAnsi"/>
          <w:bCs/>
        </w:rPr>
        <w:t>erhalten</w:t>
      </w:r>
      <w:r w:rsidR="00E12FCD" w:rsidRPr="00FC6450">
        <w:rPr>
          <w:rFonts w:asciiTheme="minorHAnsi" w:hAnsiTheme="minorHAnsi" w:cstheme="minorHAnsi"/>
        </w:rPr>
        <w:t xml:space="preserve"> die Schülerinnen </w:t>
      </w:r>
      <w:r w:rsidR="00E12FCD" w:rsidRPr="00FC6450">
        <w:rPr>
          <w:rFonts w:asciiTheme="minorHAnsi" w:hAnsiTheme="minorHAnsi" w:cstheme="minorHAnsi"/>
          <w:bCs/>
        </w:rPr>
        <w:t>Routine</w:t>
      </w:r>
      <w:r w:rsidR="00E12FCD" w:rsidRPr="00FC6450">
        <w:rPr>
          <w:rFonts w:asciiTheme="minorHAnsi" w:hAnsiTheme="minorHAnsi" w:cstheme="minorHAnsi"/>
        </w:rPr>
        <w:t xml:space="preserve"> und die </w:t>
      </w:r>
      <w:r w:rsidR="00E12FCD" w:rsidRPr="00FC6450">
        <w:rPr>
          <w:rFonts w:asciiTheme="minorHAnsi" w:hAnsiTheme="minorHAnsi" w:cstheme="minorHAnsi"/>
          <w:bCs/>
        </w:rPr>
        <w:t>Angst verringert sich</w:t>
      </w:r>
      <w:r w:rsidR="00E12FCD" w:rsidRPr="00FC6450">
        <w:rPr>
          <w:rFonts w:asciiTheme="minorHAnsi" w:hAnsiTheme="minorHAnsi" w:cstheme="minorHAnsi"/>
        </w:rPr>
        <w:t xml:space="preserve">. Dies dient ihnen nicht </w:t>
      </w:r>
      <w:r w:rsidR="00E12FCD" w:rsidRPr="00FC6450">
        <w:rPr>
          <w:rFonts w:asciiTheme="minorHAnsi" w:hAnsiTheme="minorHAnsi" w:cstheme="minorHAnsi"/>
        </w:rPr>
        <w:lastRenderedPageBreak/>
        <w:t>nur im weiteren schulischen Bereich (z.B. bei Referaten), sondern auch im Berufsleben</w:t>
      </w:r>
      <w:r w:rsidR="00FC6450">
        <w:rPr>
          <w:rFonts w:asciiTheme="minorHAnsi" w:hAnsiTheme="minorHAnsi" w:cstheme="minorHAnsi"/>
        </w:rPr>
        <w:t xml:space="preserve"> (Leitpe</w:t>
      </w:r>
      <w:r w:rsidR="00FC6450">
        <w:rPr>
          <w:rFonts w:asciiTheme="minorHAnsi" w:hAnsiTheme="minorHAnsi" w:cstheme="minorHAnsi"/>
        </w:rPr>
        <w:t>r</w:t>
      </w:r>
      <w:r w:rsidR="00FC6450">
        <w:rPr>
          <w:rFonts w:asciiTheme="minorHAnsi" w:hAnsiTheme="minorHAnsi" w:cstheme="minorHAnsi"/>
        </w:rPr>
        <w:t>spektive BO)</w:t>
      </w:r>
      <w:r w:rsidR="00E12FCD" w:rsidRPr="00FC6450">
        <w:rPr>
          <w:rFonts w:asciiTheme="minorHAnsi" w:hAnsiTheme="minorHAnsi" w:cstheme="minorHAnsi"/>
        </w:rPr>
        <w:t>.</w:t>
      </w:r>
    </w:p>
    <w:p w:rsidR="00E12FCD" w:rsidRPr="003B0FA7" w:rsidRDefault="00E12FCD" w:rsidP="00B20681">
      <w:pPr>
        <w:spacing w:line="360" w:lineRule="auto"/>
        <w:ind w:left="284"/>
        <w:jc w:val="both"/>
        <w:rPr>
          <w:rFonts w:asciiTheme="minorHAnsi" w:hAnsiTheme="minorHAnsi" w:cstheme="minorHAnsi"/>
          <w:b/>
          <w:sz w:val="22"/>
          <w:u w:val="single"/>
        </w:rPr>
      </w:pPr>
      <w:r w:rsidRPr="003B0FA7">
        <w:rPr>
          <w:rFonts w:asciiTheme="minorHAnsi" w:hAnsiTheme="minorHAnsi" w:cstheme="minorHAnsi"/>
          <w:b/>
          <w:sz w:val="22"/>
          <w:u w:val="single"/>
        </w:rPr>
        <w:t>Wahrnehmungsfähigkeit verbessern und Bewegungserfahrungen erweitern</w:t>
      </w:r>
    </w:p>
    <w:p w:rsidR="00BB73C3" w:rsidRPr="008042FE" w:rsidRDefault="00BB73C3" w:rsidP="00B20681">
      <w:pPr>
        <w:spacing w:line="360" w:lineRule="auto"/>
        <w:ind w:left="284"/>
        <w:jc w:val="both"/>
        <w:rPr>
          <w:rFonts w:asciiTheme="minorHAnsi" w:hAnsiTheme="minorHAnsi" w:cstheme="minorHAnsi"/>
          <w:sz w:val="22"/>
        </w:rPr>
      </w:pPr>
      <w:r w:rsidRPr="008042FE">
        <w:rPr>
          <w:rFonts w:asciiTheme="minorHAnsi" w:hAnsiTheme="minorHAnsi" w:cstheme="minorHAnsi"/>
          <w:sz w:val="22"/>
        </w:rPr>
        <w:t>Der Einsatz von Musik ist ein großer Vorteil in der Sportart Tanz, da die Schüler</w:t>
      </w:r>
      <w:r w:rsidR="00E075F6" w:rsidRPr="008042FE">
        <w:rPr>
          <w:rFonts w:asciiTheme="minorHAnsi" w:hAnsiTheme="minorHAnsi" w:cstheme="minorHAnsi"/>
          <w:sz w:val="22"/>
        </w:rPr>
        <w:t>innen</w:t>
      </w:r>
      <w:r w:rsidRPr="008042FE">
        <w:rPr>
          <w:rFonts w:asciiTheme="minorHAnsi" w:hAnsiTheme="minorHAnsi" w:cstheme="minorHAnsi"/>
          <w:sz w:val="22"/>
        </w:rPr>
        <w:t xml:space="preserve"> sich sehr gerne gemeinsam zu Rhythmen und Klängen bewegen und dies </w:t>
      </w:r>
      <w:r w:rsidRPr="00FC6450">
        <w:rPr>
          <w:rFonts w:asciiTheme="minorHAnsi" w:hAnsiTheme="minorHAnsi" w:cstheme="minorHAnsi"/>
          <w:bCs/>
          <w:sz w:val="22"/>
        </w:rPr>
        <w:t>ganzheitliche Erfahrungen</w:t>
      </w:r>
      <w:r w:rsidRPr="00FC6450">
        <w:rPr>
          <w:rFonts w:asciiTheme="minorHAnsi" w:hAnsiTheme="minorHAnsi" w:cstheme="minorHAnsi"/>
          <w:sz w:val="22"/>
        </w:rPr>
        <w:t xml:space="preserve"> eröf</w:t>
      </w:r>
      <w:r w:rsidRPr="00FC6450">
        <w:rPr>
          <w:rFonts w:asciiTheme="minorHAnsi" w:hAnsiTheme="minorHAnsi" w:cstheme="minorHAnsi"/>
          <w:sz w:val="22"/>
        </w:rPr>
        <w:t>f</w:t>
      </w:r>
      <w:r w:rsidRPr="00FC6450">
        <w:rPr>
          <w:rFonts w:asciiTheme="minorHAnsi" w:hAnsiTheme="minorHAnsi" w:cstheme="minorHAnsi"/>
          <w:sz w:val="22"/>
        </w:rPr>
        <w:t>net, die sie intensiv empfinden können. Insofern beinhaltet Tanz stets</w:t>
      </w:r>
      <w:r w:rsidR="00A4689F" w:rsidRPr="00FC6450">
        <w:rPr>
          <w:rFonts w:asciiTheme="minorHAnsi" w:hAnsiTheme="minorHAnsi" w:cstheme="minorHAnsi"/>
          <w:sz w:val="22"/>
        </w:rPr>
        <w:t xml:space="preserve"> auch </w:t>
      </w:r>
      <w:r w:rsidRPr="00FC6450">
        <w:rPr>
          <w:rFonts w:asciiTheme="minorHAnsi" w:hAnsiTheme="minorHAnsi" w:cstheme="minorHAnsi"/>
          <w:sz w:val="22"/>
        </w:rPr>
        <w:t xml:space="preserve">eine </w:t>
      </w:r>
      <w:r w:rsidRPr="00FC6450">
        <w:rPr>
          <w:rFonts w:asciiTheme="minorHAnsi" w:hAnsiTheme="minorHAnsi" w:cstheme="minorHAnsi"/>
          <w:bCs/>
          <w:sz w:val="22"/>
        </w:rPr>
        <w:t>Musikerziehung</w:t>
      </w:r>
      <w:r w:rsidRPr="00FC6450">
        <w:rPr>
          <w:rFonts w:asciiTheme="minorHAnsi" w:hAnsiTheme="minorHAnsi" w:cstheme="minorHAnsi"/>
          <w:sz w:val="22"/>
        </w:rPr>
        <w:t>,</w:t>
      </w:r>
      <w:r w:rsidR="006410CC">
        <w:rPr>
          <w:rFonts w:asciiTheme="minorHAnsi" w:hAnsiTheme="minorHAnsi" w:cstheme="minorHAnsi"/>
          <w:sz w:val="22"/>
        </w:rPr>
        <w:t xml:space="preserve"> </w:t>
      </w:r>
      <w:r w:rsidRPr="008042FE">
        <w:rPr>
          <w:rFonts w:asciiTheme="minorHAnsi" w:hAnsiTheme="minorHAnsi" w:cstheme="minorHAnsi"/>
          <w:sz w:val="22"/>
        </w:rPr>
        <w:t>sowie die Möglichkeit zu vielfältiger Körpererfahrung</w:t>
      </w:r>
      <w:r w:rsidR="00603FED" w:rsidRPr="008042FE">
        <w:rPr>
          <w:rFonts w:asciiTheme="minorHAnsi" w:hAnsiTheme="minorHAnsi" w:cstheme="minorHAnsi"/>
          <w:sz w:val="22"/>
        </w:rPr>
        <w:t xml:space="preserve"> im Sinne des </w:t>
      </w:r>
      <w:r w:rsidR="00FC6450">
        <w:rPr>
          <w:rFonts w:asciiTheme="minorHAnsi" w:hAnsiTheme="minorHAnsi" w:cstheme="minorHAnsi"/>
          <w:sz w:val="22"/>
        </w:rPr>
        <w:t xml:space="preserve">alternativen </w:t>
      </w:r>
      <w:r w:rsidR="00603FED" w:rsidRPr="008042FE">
        <w:rPr>
          <w:rFonts w:asciiTheme="minorHAnsi" w:hAnsiTheme="minorHAnsi" w:cstheme="minorHAnsi"/>
          <w:sz w:val="22"/>
        </w:rPr>
        <w:t>Schulsportko</w:t>
      </w:r>
      <w:r w:rsidR="00603FED" w:rsidRPr="008042FE">
        <w:rPr>
          <w:rFonts w:asciiTheme="minorHAnsi" w:hAnsiTheme="minorHAnsi" w:cstheme="minorHAnsi"/>
          <w:sz w:val="22"/>
        </w:rPr>
        <w:t>n</w:t>
      </w:r>
      <w:r w:rsidR="00603FED" w:rsidRPr="008042FE">
        <w:rPr>
          <w:rFonts w:asciiTheme="minorHAnsi" w:hAnsiTheme="minorHAnsi" w:cstheme="minorHAnsi"/>
          <w:sz w:val="22"/>
        </w:rPr>
        <w:t>zept</w:t>
      </w:r>
      <w:r w:rsidR="00E12FCD" w:rsidRPr="008042FE">
        <w:rPr>
          <w:rFonts w:asciiTheme="minorHAnsi" w:hAnsiTheme="minorHAnsi" w:cstheme="minorHAnsi"/>
          <w:sz w:val="22"/>
        </w:rPr>
        <w:t>s</w:t>
      </w:r>
      <w:r w:rsidRPr="008042FE">
        <w:rPr>
          <w:rFonts w:asciiTheme="minorHAnsi" w:hAnsiTheme="minorHAnsi" w:cstheme="minorHAnsi"/>
          <w:sz w:val="22"/>
        </w:rPr>
        <w:t>.</w:t>
      </w:r>
    </w:p>
    <w:p w:rsidR="00E12FCD" w:rsidRPr="003B0FA7" w:rsidRDefault="00E12FCD" w:rsidP="00B20681">
      <w:pPr>
        <w:pStyle w:val="Textkrper-Einzug3"/>
        <w:ind w:left="284"/>
        <w:rPr>
          <w:rFonts w:asciiTheme="minorHAnsi" w:hAnsiTheme="minorHAnsi" w:cstheme="minorHAnsi"/>
          <w:b/>
          <w:u w:val="single"/>
        </w:rPr>
      </w:pPr>
      <w:r w:rsidRPr="003B0FA7">
        <w:rPr>
          <w:rFonts w:asciiTheme="minorHAnsi" w:hAnsiTheme="minorHAnsi" w:cstheme="minorHAnsi"/>
          <w:b/>
          <w:u w:val="single"/>
        </w:rPr>
        <w:t>Gemeinsam handeln, wettkämpfen und sich verständigen</w:t>
      </w:r>
    </w:p>
    <w:p w:rsidR="00A52BD7" w:rsidRDefault="00963EB4" w:rsidP="00A52BD7">
      <w:pPr>
        <w:pStyle w:val="Textkrper-Einzug3"/>
        <w:ind w:left="284"/>
        <w:rPr>
          <w:rFonts w:asciiTheme="minorHAnsi" w:hAnsiTheme="minorHAnsi" w:cstheme="minorHAnsi"/>
        </w:rPr>
      </w:pPr>
      <w:r w:rsidRPr="00FC6450">
        <w:rPr>
          <w:rFonts w:asciiTheme="minorHAnsi" w:hAnsiTheme="minorHAnsi" w:cstheme="minorHAnsi"/>
        </w:rPr>
        <w:t>D</w:t>
      </w:r>
      <w:r w:rsidR="00BB73C3" w:rsidRPr="00FC6450">
        <w:rPr>
          <w:rFonts w:asciiTheme="minorHAnsi" w:hAnsiTheme="minorHAnsi" w:cstheme="minorHAnsi"/>
        </w:rPr>
        <w:t xml:space="preserve">ie </w:t>
      </w:r>
      <w:r w:rsidR="00BB73C3" w:rsidRPr="00FC6450">
        <w:rPr>
          <w:rFonts w:asciiTheme="minorHAnsi" w:hAnsiTheme="minorHAnsi" w:cstheme="minorHAnsi"/>
          <w:bCs/>
        </w:rPr>
        <w:t xml:space="preserve">Schulung der Kooperationsfähigkeit </w:t>
      </w:r>
      <w:r w:rsidRPr="00FC6450">
        <w:rPr>
          <w:rFonts w:asciiTheme="minorHAnsi" w:hAnsiTheme="minorHAnsi" w:cstheme="minorHAnsi"/>
          <w:bCs/>
        </w:rPr>
        <w:t xml:space="preserve">hat beim Tanzen </w:t>
      </w:r>
      <w:r w:rsidR="00BB73C3" w:rsidRPr="00FC6450">
        <w:rPr>
          <w:rFonts w:asciiTheme="minorHAnsi" w:hAnsiTheme="minorHAnsi" w:cstheme="minorHAnsi"/>
        </w:rPr>
        <w:t xml:space="preserve">einen großen Stellenwert. </w:t>
      </w:r>
      <w:r w:rsidR="00BB73C3" w:rsidRPr="00FC6450">
        <w:rPr>
          <w:rFonts w:asciiTheme="minorHAnsi" w:hAnsiTheme="minorHAnsi" w:cstheme="minorHAnsi"/>
          <w:bCs/>
        </w:rPr>
        <w:t>Tanzen ist sowohl eine Individual- als auch eine Mannschaftssportart</w:t>
      </w:r>
      <w:r w:rsidR="00BB73C3" w:rsidRPr="00FC6450">
        <w:rPr>
          <w:rFonts w:asciiTheme="minorHAnsi" w:hAnsiTheme="minorHAnsi" w:cstheme="minorHAnsi"/>
        </w:rPr>
        <w:t>, d.h. die Bewegungen werden von j</w:t>
      </w:r>
      <w:r w:rsidR="00BB73C3" w:rsidRPr="00FC6450">
        <w:rPr>
          <w:rFonts w:asciiTheme="minorHAnsi" w:hAnsiTheme="minorHAnsi" w:cstheme="minorHAnsi"/>
        </w:rPr>
        <w:t>e</w:t>
      </w:r>
      <w:r w:rsidR="00BB73C3" w:rsidRPr="008042FE">
        <w:rPr>
          <w:rFonts w:asciiTheme="minorHAnsi" w:hAnsiTheme="minorHAnsi" w:cstheme="minorHAnsi"/>
        </w:rPr>
        <w:t>dem Einzelnen durchgeführt, dies jedoch fast immer im Bezug zu einer Klein- oder Großgruppe. Man konzentriert sich sowohl auf sich selbst als auch auf die Musik und die Mittänzer</w:t>
      </w:r>
      <w:r w:rsidR="00C45348" w:rsidRPr="008042FE">
        <w:rPr>
          <w:rFonts w:asciiTheme="minorHAnsi" w:hAnsiTheme="minorHAnsi" w:cstheme="minorHAnsi"/>
        </w:rPr>
        <w:t>innen</w:t>
      </w:r>
      <w:r w:rsidR="00BB73C3" w:rsidRPr="008042FE">
        <w:rPr>
          <w:rFonts w:asciiTheme="minorHAnsi" w:hAnsiTheme="minorHAnsi" w:cstheme="minorHAnsi"/>
        </w:rPr>
        <w:t>. Vor allem im Bereich des Gestaltens ist es eine große Anforderung an ein Team, sich für eine Idee zu entscheiden, sie in Form von machbaren Bewegungen umzusetzen und sie zu üben</w:t>
      </w:r>
      <w:r w:rsidR="009E2A51">
        <w:rPr>
          <w:rFonts w:asciiTheme="minorHAnsi" w:hAnsiTheme="minorHAnsi" w:cstheme="minorHAnsi"/>
        </w:rPr>
        <w:t xml:space="preserve"> (</w:t>
      </w:r>
      <w:r w:rsidR="00FC6450">
        <w:rPr>
          <w:rFonts w:asciiTheme="minorHAnsi" w:hAnsiTheme="minorHAnsi" w:cstheme="minorHAnsi"/>
        </w:rPr>
        <w:t>Leitperspekt</w:t>
      </w:r>
      <w:r w:rsidR="00FC6450">
        <w:rPr>
          <w:rFonts w:asciiTheme="minorHAnsi" w:hAnsiTheme="minorHAnsi" w:cstheme="minorHAnsi"/>
        </w:rPr>
        <w:t>i</w:t>
      </w:r>
      <w:r w:rsidR="00FC6450">
        <w:rPr>
          <w:rFonts w:asciiTheme="minorHAnsi" w:hAnsiTheme="minorHAnsi" w:cstheme="minorHAnsi"/>
        </w:rPr>
        <w:t>ve BTV)</w:t>
      </w:r>
      <w:r w:rsidR="00BB73C3" w:rsidRPr="008042FE">
        <w:rPr>
          <w:rFonts w:asciiTheme="minorHAnsi" w:hAnsiTheme="minorHAnsi" w:cstheme="minorHAnsi"/>
        </w:rPr>
        <w:t xml:space="preserve">. Eine </w:t>
      </w:r>
      <w:r w:rsidR="00BB73C3" w:rsidRPr="008042FE">
        <w:rPr>
          <w:rFonts w:asciiTheme="minorHAnsi" w:hAnsiTheme="minorHAnsi" w:cstheme="minorHAnsi"/>
          <w:bCs/>
        </w:rPr>
        <w:t>Bewegungsverbindung</w:t>
      </w:r>
      <w:r w:rsidR="00BB73C3" w:rsidRPr="008042FE">
        <w:rPr>
          <w:rFonts w:asciiTheme="minorHAnsi" w:hAnsiTheme="minorHAnsi" w:cstheme="minorHAnsi"/>
        </w:rPr>
        <w:t xml:space="preserve"> in der Gruppe lebt vom </w:t>
      </w:r>
      <w:r w:rsidR="00BB73C3" w:rsidRPr="00FC6450">
        <w:rPr>
          <w:rFonts w:asciiTheme="minorHAnsi" w:hAnsiTheme="minorHAnsi" w:cstheme="minorHAnsi"/>
          <w:bCs/>
        </w:rPr>
        <w:t>Zusammenspiel</w:t>
      </w:r>
      <w:r w:rsidR="00BB73C3" w:rsidRPr="00FC6450">
        <w:rPr>
          <w:rFonts w:asciiTheme="minorHAnsi" w:hAnsiTheme="minorHAnsi" w:cstheme="minorHAnsi"/>
        </w:rPr>
        <w:t xml:space="preserve"> und der </w:t>
      </w:r>
      <w:r w:rsidR="00BB73C3" w:rsidRPr="00FC6450">
        <w:rPr>
          <w:rFonts w:asciiTheme="minorHAnsi" w:hAnsiTheme="minorHAnsi" w:cstheme="minorHAnsi"/>
          <w:bCs/>
        </w:rPr>
        <w:t>Einheitlic</w:t>
      </w:r>
      <w:r w:rsidR="00BB73C3" w:rsidRPr="00FC6450">
        <w:rPr>
          <w:rFonts w:asciiTheme="minorHAnsi" w:hAnsiTheme="minorHAnsi" w:cstheme="minorHAnsi"/>
          <w:bCs/>
        </w:rPr>
        <w:t>h</w:t>
      </w:r>
      <w:r w:rsidR="00BB73C3" w:rsidRPr="00FC6450">
        <w:rPr>
          <w:rFonts w:asciiTheme="minorHAnsi" w:hAnsiTheme="minorHAnsi" w:cstheme="minorHAnsi"/>
          <w:bCs/>
        </w:rPr>
        <w:t>keit der Tänzer</w:t>
      </w:r>
      <w:r w:rsidR="00BB73C3" w:rsidRPr="00FC6450">
        <w:rPr>
          <w:rFonts w:asciiTheme="minorHAnsi" w:hAnsiTheme="minorHAnsi" w:cstheme="minorHAnsi"/>
        </w:rPr>
        <w:t xml:space="preserve"> und setzt von daher Kooperationsfähigkeit voraus. Diese Möglichkeit des </w:t>
      </w:r>
      <w:r w:rsidR="00BB73C3" w:rsidRPr="00FC6450">
        <w:rPr>
          <w:rFonts w:asciiTheme="minorHAnsi" w:hAnsiTheme="minorHAnsi" w:cstheme="minorHAnsi"/>
          <w:bCs/>
        </w:rPr>
        <w:t>sozialen Lernens</w:t>
      </w:r>
      <w:r w:rsidR="00BB73C3" w:rsidRPr="00FC6450">
        <w:rPr>
          <w:rFonts w:asciiTheme="minorHAnsi" w:hAnsiTheme="minorHAnsi" w:cstheme="minorHAnsi"/>
        </w:rPr>
        <w:t xml:space="preserve"> kann vor allem im Sportunterricht an realen Situationen bewusst eingesetzt</w:t>
      </w:r>
      <w:r w:rsidR="00BB73C3" w:rsidRPr="008042FE">
        <w:rPr>
          <w:rFonts w:asciiTheme="minorHAnsi" w:hAnsiTheme="minorHAnsi" w:cstheme="minorHAnsi"/>
        </w:rPr>
        <w:t xml:space="preserve"> werden und dazu eignen sich gerade Gruppenarbeiten bei Gestaltungsaufgaben im Tanz. </w:t>
      </w:r>
    </w:p>
    <w:p w:rsidR="00A52BD7" w:rsidRPr="00AD1ACB" w:rsidRDefault="00A52BD7" w:rsidP="00A52BD7">
      <w:pPr>
        <w:pStyle w:val="Textkrper-Einzug3"/>
        <w:ind w:left="284"/>
        <w:rPr>
          <w:rFonts w:asciiTheme="minorHAnsi" w:hAnsiTheme="minorHAnsi" w:cstheme="minorHAnsi"/>
          <w:sz w:val="16"/>
        </w:rPr>
      </w:pPr>
    </w:p>
    <w:p w:rsidR="00BB73C3" w:rsidRPr="008042FE" w:rsidRDefault="00BB73C3" w:rsidP="00A52BD7">
      <w:pPr>
        <w:numPr>
          <w:ilvl w:val="1"/>
          <w:numId w:val="1"/>
        </w:numPr>
        <w:tabs>
          <w:tab w:val="clear" w:pos="720"/>
          <w:tab w:val="num" w:pos="426"/>
        </w:tabs>
        <w:spacing w:line="360" w:lineRule="auto"/>
        <w:ind w:left="426" w:hanging="426"/>
        <w:rPr>
          <w:rFonts w:asciiTheme="minorHAnsi" w:hAnsiTheme="minorHAnsi" w:cstheme="minorHAnsi"/>
          <w:b/>
          <w:sz w:val="28"/>
        </w:rPr>
      </w:pPr>
      <w:r w:rsidRPr="008042FE">
        <w:rPr>
          <w:rFonts w:asciiTheme="minorHAnsi" w:hAnsiTheme="minorHAnsi" w:cstheme="minorHAnsi"/>
          <w:b/>
          <w:sz w:val="28"/>
        </w:rPr>
        <w:t xml:space="preserve">Einbettung der Stunde </w:t>
      </w:r>
      <w:r w:rsidR="00A02BEA" w:rsidRPr="008042FE">
        <w:rPr>
          <w:rFonts w:asciiTheme="minorHAnsi" w:hAnsiTheme="minorHAnsi" w:cstheme="minorHAnsi"/>
          <w:b/>
          <w:sz w:val="28"/>
        </w:rPr>
        <w:t>in die Unterrichtsarbeit</w:t>
      </w:r>
    </w:p>
    <w:p w:rsidR="009B4A48" w:rsidRPr="008042FE" w:rsidRDefault="00BB73C3" w:rsidP="00F1062A">
      <w:pPr>
        <w:spacing w:line="360" w:lineRule="auto"/>
        <w:ind w:left="284"/>
        <w:jc w:val="both"/>
        <w:rPr>
          <w:rFonts w:asciiTheme="minorHAnsi" w:hAnsiTheme="minorHAnsi" w:cstheme="minorHAnsi"/>
          <w:color w:val="FF0000"/>
          <w:sz w:val="22"/>
        </w:rPr>
      </w:pPr>
      <w:r w:rsidRPr="008042FE">
        <w:rPr>
          <w:rFonts w:asciiTheme="minorHAnsi" w:hAnsiTheme="minorHAnsi" w:cstheme="minorHAnsi"/>
          <w:sz w:val="22"/>
        </w:rPr>
        <w:t>Die S</w:t>
      </w:r>
      <w:r w:rsidR="00146F50" w:rsidRPr="008042FE">
        <w:rPr>
          <w:rFonts w:asciiTheme="minorHAnsi" w:hAnsiTheme="minorHAnsi" w:cstheme="minorHAnsi"/>
          <w:sz w:val="22"/>
        </w:rPr>
        <w:t>chülerinnen</w:t>
      </w:r>
      <w:r w:rsidRPr="008042FE">
        <w:rPr>
          <w:rFonts w:asciiTheme="minorHAnsi" w:hAnsiTheme="minorHAnsi" w:cstheme="minorHAnsi"/>
          <w:sz w:val="22"/>
        </w:rPr>
        <w:t xml:space="preserve"> haben im Laufe der letzten Monate </w:t>
      </w:r>
      <w:r w:rsidR="00E075F6" w:rsidRPr="008042FE">
        <w:rPr>
          <w:rFonts w:asciiTheme="minorHAnsi" w:hAnsiTheme="minorHAnsi" w:cstheme="minorHAnsi"/>
          <w:sz w:val="22"/>
        </w:rPr>
        <w:t xml:space="preserve">Erfahrungen in unterschiedlichen </w:t>
      </w:r>
      <w:r w:rsidR="00F1062A">
        <w:rPr>
          <w:rFonts w:asciiTheme="minorHAnsi" w:hAnsiTheme="minorHAnsi" w:cstheme="minorHAnsi"/>
          <w:sz w:val="22"/>
        </w:rPr>
        <w:t>Theme</w:t>
      </w:r>
      <w:r w:rsidR="00F1062A">
        <w:rPr>
          <w:rFonts w:asciiTheme="minorHAnsi" w:hAnsiTheme="minorHAnsi" w:cstheme="minorHAnsi"/>
          <w:sz w:val="22"/>
        </w:rPr>
        <w:t>n</w:t>
      </w:r>
      <w:r w:rsidR="00E53436">
        <w:rPr>
          <w:rFonts w:asciiTheme="minorHAnsi" w:hAnsiTheme="minorHAnsi" w:cstheme="minorHAnsi"/>
          <w:sz w:val="22"/>
        </w:rPr>
        <w:t>bereichen</w:t>
      </w:r>
      <w:r w:rsidR="00E075F6" w:rsidRPr="008042FE">
        <w:rPr>
          <w:rFonts w:asciiTheme="minorHAnsi" w:hAnsiTheme="minorHAnsi" w:cstheme="minorHAnsi"/>
          <w:sz w:val="22"/>
        </w:rPr>
        <w:t xml:space="preserve"> gesammelt</w:t>
      </w:r>
      <w:r w:rsidR="00E53436">
        <w:rPr>
          <w:rFonts w:asciiTheme="minorHAnsi" w:hAnsiTheme="minorHAnsi" w:cstheme="minorHAnsi"/>
          <w:sz w:val="22"/>
        </w:rPr>
        <w:t xml:space="preserve"> (Laufen, Springen, Werfen; Bewegen an Geräten</w:t>
      </w:r>
      <w:r w:rsidR="00F2031C">
        <w:rPr>
          <w:rFonts w:asciiTheme="minorHAnsi" w:hAnsiTheme="minorHAnsi" w:cstheme="minorHAnsi"/>
          <w:sz w:val="22"/>
        </w:rPr>
        <w:t>)</w:t>
      </w:r>
      <w:r w:rsidR="00E075F6" w:rsidRPr="008042FE">
        <w:rPr>
          <w:rFonts w:asciiTheme="minorHAnsi" w:hAnsiTheme="minorHAnsi" w:cstheme="minorHAnsi"/>
          <w:sz w:val="22"/>
        </w:rPr>
        <w:t>. Zulet</w:t>
      </w:r>
      <w:r w:rsidR="00A52BD7">
        <w:rPr>
          <w:rFonts w:asciiTheme="minorHAnsi" w:hAnsiTheme="minorHAnsi" w:cstheme="minorHAnsi"/>
          <w:sz w:val="22"/>
        </w:rPr>
        <w:t xml:space="preserve">zt wurde ein </w:t>
      </w:r>
      <w:r w:rsidR="00F2031C">
        <w:rPr>
          <w:rFonts w:asciiTheme="minorHAnsi" w:hAnsiTheme="minorHAnsi" w:cstheme="minorHAnsi"/>
          <w:sz w:val="22"/>
        </w:rPr>
        <w:t>u</w:t>
      </w:r>
      <w:r w:rsidR="00F2031C">
        <w:rPr>
          <w:rFonts w:asciiTheme="minorHAnsi" w:hAnsiTheme="minorHAnsi" w:cstheme="minorHAnsi"/>
          <w:sz w:val="22"/>
        </w:rPr>
        <w:t>m</w:t>
      </w:r>
      <w:r w:rsidR="00F2031C">
        <w:rPr>
          <w:rFonts w:asciiTheme="minorHAnsi" w:hAnsiTheme="minorHAnsi" w:cstheme="minorHAnsi"/>
          <w:sz w:val="22"/>
        </w:rPr>
        <w:t xml:space="preserve">fangreiches </w:t>
      </w:r>
      <w:r w:rsidR="00A52BD7">
        <w:rPr>
          <w:rFonts w:asciiTheme="minorHAnsi" w:hAnsiTheme="minorHAnsi" w:cstheme="minorHAnsi"/>
          <w:sz w:val="22"/>
        </w:rPr>
        <w:t>Unterrichtsvorhaben zum Themenbereich</w:t>
      </w:r>
      <w:r w:rsidR="006410CC">
        <w:rPr>
          <w:rFonts w:asciiTheme="minorHAnsi" w:hAnsiTheme="minorHAnsi" w:cstheme="minorHAnsi"/>
          <w:sz w:val="22"/>
        </w:rPr>
        <w:t xml:space="preserve"> </w:t>
      </w:r>
      <w:r w:rsidR="00A52BD7">
        <w:rPr>
          <w:rFonts w:asciiTheme="minorHAnsi" w:hAnsiTheme="minorHAnsi" w:cstheme="minorHAnsi"/>
          <w:sz w:val="22"/>
        </w:rPr>
        <w:t>Spielen (Fußball)</w:t>
      </w:r>
      <w:r w:rsidR="006410CC">
        <w:rPr>
          <w:rFonts w:asciiTheme="minorHAnsi" w:hAnsiTheme="minorHAnsi" w:cstheme="minorHAnsi"/>
          <w:sz w:val="22"/>
        </w:rPr>
        <w:t xml:space="preserve"> </w:t>
      </w:r>
      <w:r w:rsidR="00E075F6" w:rsidRPr="008042FE">
        <w:rPr>
          <w:rFonts w:asciiTheme="minorHAnsi" w:hAnsiTheme="minorHAnsi" w:cstheme="minorHAnsi"/>
          <w:sz w:val="22"/>
        </w:rPr>
        <w:t xml:space="preserve">durchgeführt. </w:t>
      </w:r>
    </w:p>
    <w:p w:rsidR="007A5158" w:rsidRPr="008042FE" w:rsidRDefault="00A4689F" w:rsidP="00F1062A">
      <w:pPr>
        <w:spacing w:line="360" w:lineRule="auto"/>
        <w:ind w:left="284"/>
        <w:jc w:val="both"/>
        <w:rPr>
          <w:rFonts w:asciiTheme="minorHAnsi" w:hAnsiTheme="minorHAnsi" w:cstheme="minorHAnsi"/>
          <w:sz w:val="22"/>
        </w:rPr>
      </w:pPr>
      <w:r w:rsidRPr="008042FE">
        <w:rPr>
          <w:rFonts w:asciiTheme="minorHAnsi" w:hAnsiTheme="minorHAnsi" w:cstheme="minorHAnsi"/>
          <w:sz w:val="22"/>
        </w:rPr>
        <w:t xml:space="preserve">In </w:t>
      </w:r>
      <w:r w:rsidR="00825150" w:rsidRPr="008042FE">
        <w:rPr>
          <w:rFonts w:asciiTheme="minorHAnsi" w:hAnsiTheme="minorHAnsi" w:cstheme="minorHAnsi"/>
          <w:sz w:val="22"/>
        </w:rPr>
        <w:t xml:space="preserve">der letzten Sportstunde </w:t>
      </w:r>
      <w:r w:rsidR="0022572F" w:rsidRPr="008042FE">
        <w:rPr>
          <w:rFonts w:asciiTheme="minorHAnsi" w:hAnsiTheme="minorHAnsi" w:cstheme="minorHAnsi"/>
          <w:sz w:val="22"/>
        </w:rPr>
        <w:t>habe ich die Mädchen</w:t>
      </w:r>
      <w:r w:rsidR="006410CC">
        <w:rPr>
          <w:rFonts w:asciiTheme="minorHAnsi" w:hAnsiTheme="minorHAnsi" w:cstheme="minorHAnsi"/>
          <w:sz w:val="22"/>
        </w:rPr>
        <w:t xml:space="preserve"> </w:t>
      </w:r>
      <w:r w:rsidR="00BC31D4" w:rsidRPr="008042FE">
        <w:rPr>
          <w:rFonts w:asciiTheme="minorHAnsi" w:hAnsiTheme="minorHAnsi" w:cstheme="minorHAnsi"/>
          <w:sz w:val="22"/>
        </w:rPr>
        <w:t xml:space="preserve">in </w:t>
      </w:r>
      <w:r w:rsidR="008A3952">
        <w:rPr>
          <w:rFonts w:asciiTheme="minorHAnsi" w:hAnsiTheme="minorHAnsi" w:cstheme="minorHAnsi"/>
          <w:sz w:val="22"/>
        </w:rPr>
        <w:t>die Schulung der exekutiven Funktionen durch den Tanz</w:t>
      </w:r>
      <w:r w:rsidRPr="008042FE">
        <w:rPr>
          <w:rFonts w:asciiTheme="minorHAnsi" w:hAnsiTheme="minorHAnsi" w:cstheme="minorHAnsi"/>
          <w:sz w:val="22"/>
        </w:rPr>
        <w:t xml:space="preserve"> eingeführt. Dabei ha</w:t>
      </w:r>
      <w:r w:rsidR="0022572F" w:rsidRPr="008042FE">
        <w:rPr>
          <w:rFonts w:asciiTheme="minorHAnsi" w:hAnsiTheme="minorHAnsi" w:cstheme="minorHAnsi"/>
          <w:sz w:val="22"/>
        </w:rPr>
        <w:t>ben sie</w:t>
      </w:r>
      <w:r w:rsidRPr="008042FE">
        <w:rPr>
          <w:rFonts w:asciiTheme="minorHAnsi" w:hAnsiTheme="minorHAnsi" w:cstheme="minorHAnsi"/>
          <w:sz w:val="22"/>
        </w:rPr>
        <w:t xml:space="preserve"> die Bewegungsmotive </w:t>
      </w:r>
      <w:r w:rsidR="008A3952">
        <w:rPr>
          <w:rFonts w:asciiTheme="minorHAnsi" w:hAnsiTheme="minorHAnsi" w:cstheme="minorHAnsi"/>
          <w:sz w:val="22"/>
        </w:rPr>
        <w:t>gekoppelt an die Buchstaben kennen gelernt.</w:t>
      </w:r>
      <w:r w:rsidR="009B4A48" w:rsidRPr="008042FE">
        <w:rPr>
          <w:rFonts w:asciiTheme="minorHAnsi" w:hAnsiTheme="minorHAnsi" w:cstheme="minorHAnsi"/>
          <w:sz w:val="22"/>
        </w:rPr>
        <w:t xml:space="preserve"> Über den Einsatz unterschiedlicher </w:t>
      </w:r>
      <w:r w:rsidR="009B4A48" w:rsidRPr="00F1062A">
        <w:rPr>
          <w:rFonts w:asciiTheme="minorHAnsi" w:hAnsiTheme="minorHAnsi" w:cstheme="minorHAnsi"/>
          <w:sz w:val="22"/>
        </w:rPr>
        <w:t>Vereinfachungsstrategien</w:t>
      </w:r>
      <w:r w:rsidR="006410CC">
        <w:rPr>
          <w:rFonts w:asciiTheme="minorHAnsi" w:hAnsiTheme="minorHAnsi" w:cstheme="minorHAnsi"/>
          <w:sz w:val="22"/>
        </w:rPr>
        <w:t xml:space="preserve"> </w:t>
      </w:r>
      <w:r w:rsidR="009B4A48" w:rsidRPr="008042FE">
        <w:rPr>
          <w:rFonts w:asciiTheme="minorHAnsi" w:hAnsiTheme="minorHAnsi" w:cstheme="minorHAnsi"/>
          <w:sz w:val="22"/>
        </w:rPr>
        <w:t>wurden differenzierende Maßnahmen beim Erlernen der motorisc</w:t>
      </w:r>
      <w:r w:rsidR="00E53436">
        <w:rPr>
          <w:rFonts w:asciiTheme="minorHAnsi" w:hAnsiTheme="minorHAnsi" w:cstheme="minorHAnsi"/>
          <w:sz w:val="22"/>
        </w:rPr>
        <w:t xml:space="preserve">hen Muster angewandt. Da </w:t>
      </w:r>
      <w:r w:rsidR="009B4A48" w:rsidRPr="008042FE">
        <w:rPr>
          <w:rFonts w:asciiTheme="minorHAnsi" w:hAnsiTheme="minorHAnsi" w:cstheme="minorHAnsi"/>
          <w:sz w:val="22"/>
        </w:rPr>
        <w:t>zwischen dem Erlernen der Mot</w:t>
      </w:r>
      <w:r w:rsidR="005F4C51" w:rsidRPr="008042FE">
        <w:rPr>
          <w:rFonts w:asciiTheme="minorHAnsi" w:hAnsiTheme="minorHAnsi" w:cstheme="minorHAnsi"/>
          <w:sz w:val="22"/>
        </w:rPr>
        <w:t xml:space="preserve">ive und der heutigen Stunde </w:t>
      </w:r>
      <w:r w:rsidR="006B0876" w:rsidRPr="008042FE">
        <w:rPr>
          <w:rFonts w:asciiTheme="minorHAnsi" w:hAnsiTheme="minorHAnsi" w:cstheme="minorHAnsi"/>
          <w:sz w:val="22"/>
        </w:rPr>
        <w:t>drei</w:t>
      </w:r>
      <w:r w:rsidR="00963EB4" w:rsidRPr="008042FE">
        <w:rPr>
          <w:rFonts w:asciiTheme="minorHAnsi" w:hAnsiTheme="minorHAnsi" w:cstheme="minorHAnsi"/>
          <w:sz w:val="22"/>
        </w:rPr>
        <w:t xml:space="preserve"> Woche</w:t>
      </w:r>
      <w:r w:rsidR="006B0876" w:rsidRPr="008042FE">
        <w:rPr>
          <w:rFonts w:asciiTheme="minorHAnsi" w:hAnsiTheme="minorHAnsi" w:cstheme="minorHAnsi"/>
          <w:sz w:val="22"/>
        </w:rPr>
        <w:t>n liegen</w:t>
      </w:r>
      <w:r w:rsidR="009B4A48" w:rsidRPr="008042FE">
        <w:rPr>
          <w:rFonts w:asciiTheme="minorHAnsi" w:hAnsiTheme="minorHAnsi" w:cstheme="minorHAnsi"/>
          <w:sz w:val="22"/>
        </w:rPr>
        <w:t>, muss heute</w:t>
      </w:r>
      <w:r w:rsidR="00E53436">
        <w:rPr>
          <w:rFonts w:asciiTheme="minorHAnsi" w:hAnsiTheme="minorHAnsi" w:cstheme="minorHAnsi"/>
          <w:sz w:val="22"/>
        </w:rPr>
        <w:t xml:space="preserve"> davon ausgegangen werden, dass die Motive nicht mehr präsent sind und daher</w:t>
      </w:r>
      <w:r w:rsidR="009B4A48" w:rsidRPr="008042FE">
        <w:rPr>
          <w:rFonts w:asciiTheme="minorHAnsi" w:hAnsiTheme="minorHAnsi" w:cstheme="minorHAnsi"/>
          <w:sz w:val="22"/>
        </w:rPr>
        <w:t xml:space="preserve"> noch einmal</w:t>
      </w:r>
      <w:r w:rsidR="00E53436">
        <w:rPr>
          <w:rFonts w:asciiTheme="minorHAnsi" w:hAnsiTheme="minorHAnsi" w:cstheme="minorHAnsi"/>
          <w:sz w:val="22"/>
        </w:rPr>
        <w:t xml:space="preserve"> wiederholt werden müssen.</w:t>
      </w:r>
      <w:r w:rsidR="003B23B2">
        <w:rPr>
          <w:rFonts w:asciiTheme="minorHAnsi" w:hAnsiTheme="minorHAnsi" w:cstheme="minorHAnsi"/>
          <w:sz w:val="22"/>
        </w:rPr>
        <w:tab/>
      </w:r>
      <w:r w:rsidR="008A3952">
        <w:rPr>
          <w:rFonts w:asciiTheme="minorHAnsi" w:hAnsiTheme="minorHAnsi" w:cstheme="minorHAnsi"/>
          <w:sz w:val="22"/>
        </w:rPr>
        <w:br/>
        <w:t xml:space="preserve">Die </w:t>
      </w:r>
      <w:r w:rsidR="009B4A48" w:rsidRPr="008042FE">
        <w:rPr>
          <w:rFonts w:asciiTheme="minorHAnsi" w:hAnsiTheme="minorHAnsi" w:cstheme="minorHAnsi"/>
          <w:sz w:val="22"/>
        </w:rPr>
        <w:t>heutige Stunde dient der Einführung in die eigene Tanzgestaltung der Schülerinnen.</w:t>
      </w:r>
      <w:r w:rsidR="00E075F6" w:rsidRPr="008042FE">
        <w:rPr>
          <w:rFonts w:asciiTheme="minorHAnsi" w:hAnsiTheme="minorHAnsi" w:cstheme="minorHAnsi"/>
          <w:sz w:val="22"/>
        </w:rPr>
        <w:t xml:space="preserve"> Im weit</w:t>
      </w:r>
      <w:r w:rsidR="00E075F6" w:rsidRPr="008042FE">
        <w:rPr>
          <w:rFonts w:asciiTheme="minorHAnsi" w:hAnsiTheme="minorHAnsi" w:cstheme="minorHAnsi"/>
          <w:sz w:val="22"/>
        </w:rPr>
        <w:t>e</w:t>
      </w:r>
      <w:r w:rsidR="00E075F6" w:rsidRPr="008042FE">
        <w:rPr>
          <w:rFonts w:asciiTheme="minorHAnsi" w:hAnsiTheme="minorHAnsi" w:cstheme="minorHAnsi"/>
          <w:sz w:val="22"/>
        </w:rPr>
        <w:t>ren Verlauf sollen die Gestaltungsaspekte erweitert werden</w:t>
      </w:r>
      <w:r w:rsidR="009B4A48" w:rsidRPr="008042FE">
        <w:rPr>
          <w:rFonts w:asciiTheme="minorHAnsi" w:hAnsiTheme="minorHAnsi" w:cstheme="minorHAnsi"/>
          <w:sz w:val="22"/>
        </w:rPr>
        <w:t>, eigene Motive eingearbeitet</w:t>
      </w:r>
      <w:r w:rsidR="00E075F6" w:rsidRPr="008042FE">
        <w:rPr>
          <w:rFonts w:asciiTheme="minorHAnsi" w:hAnsiTheme="minorHAnsi" w:cstheme="minorHAnsi"/>
          <w:sz w:val="22"/>
        </w:rPr>
        <w:t xml:space="preserve"> und auf diese Weise</w:t>
      </w:r>
      <w:r w:rsidR="006410CC">
        <w:rPr>
          <w:rFonts w:asciiTheme="minorHAnsi" w:hAnsiTheme="minorHAnsi" w:cstheme="minorHAnsi"/>
          <w:sz w:val="22"/>
        </w:rPr>
        <w:t xml:space="preserve"> </w:t>
      </w:r>
      <w:r w:rsidR="00E53436">
        <w:rPr>
          <w:rFonts w:asciiTheme="minorHAnsi" w:hAnsiTheme="minorHAnsi" w:cstheme="minorHAnsi"/>
          <w:sz w:val="22"/>
        </w:rPr>
        <w:t>individuelle</w:t>
      </w:r>
      <w:r w:rsidR="009B4A48" w:rsidRPr="00BB753C">
        <w:rPr>
          <w:rFonts w:asciiTheme="minorHAnsi" w:hAnsiTheme="minorHAnsi" w:cstheme="minorHAnsi"/>
          <w:sz w:val="22"/>
        </w:rPr>
        <w:t xml:space="preserve"> Gesamt</w:t>
      </w:r>
      <w:r w:rsidR="00146F50" w:rsidRPr="00BB753C">
        <w:rPr>
          <w:rFonts w:asciiTheme="minorHAnsi" w:hAnsiTheme="minorHAnsi" w:cstheme="minorHAnsi"/>
          <w:sz w:val="22"/>
        </w:rPr>
        <w:t>choreogra</w:t>
      </w:r>
      <w:r w:rsidR="009B4A48" w:rsidRPr="00BB753C">
        <w:rPr>
          <w:rFonts w:asciiTheme="minorHAnsi" w:hAnsiTheme="minorHAnsi" w:cstheme="minorHAnsi"/>
          <w:sz w:val="22"/>
        </w:rPr>
        <w:t>fie</w:t>
      </w:r>
      <w:r w:rsidR="00E53436">
        <w:rPr>
          <w:rFonts w:asciiTheme="minorHAnsi" w:hAnsiTheme="minorHAnsi" w:cstheme="minorHAnsi"/>
          <w:sz w:val="22"/>
        </w:rPr>
        <w:t>n entstehen, die am Ende des</w:t>
      </w:r>
      <w:r w:rsidR="00146F50" w:rsidRPr="008042FE">
        <w:rPr>
          <w:rFonts w:asciiTheme="minorHAnsi" w:hAnsiTheme="minorHAnsi" w:cstheme="minorHAnsi"/>
          <w:sz w:val="22"/>
        </w:rPr>
        <w:t xml:space="preserve"> Unterrichts</w:t>
      </w:r>
      <w:r w:rsidR="00E53436">
        <w:rPr>
          <w:rFonts w:asciiTheme="minorHAnsi" w:hAnsiTheme="minorHAnsi" w:cstheme="minorHAnsi"/>
          <w:sz w:val="22"/>
        </w:rPr>
        <w:t>vorhabens</w:t>
      </w:r>
      <w:r w:rsidR="009B4A48" w:rsidRPr="008042FE">
        <w:rPr>
          <w:rFonts w:asciiTheme="minorHAnsi" w:hAnsiTheme="minorHAnsi" w:cstheme="minorHAnsi"/>
          <w:sz w:val="22"/>
        </w:rPr>
        <w:t xml:space="preserve"> auch beno</w:t>
      </w:r>
      <w:r w:rsidR="00BB3E8F" w:rsidRPr="008042FE">
        <w:rPr>
          <w:rFonts w:asciiTheme="minorHAnsi" w:hAnsiTheme="minorHAnsi" w:cstheme="minorHAnsi"/>
          <w:sz w:val="22"/>
        </w:rPr>
        <w:t>tet werden soll</w:t>
      </w:r>
      <w:r w:rsidR="008A3952">
        <w:rPr>
          <w:rFonts w:asciiTheme="minorHAnsi" w:hAnsiTheme="minorHAnsi" w:cstheme="minorHAnsi"/>
          <w:sz w:val="22"/>
        </w:rPr>
        <w:t>en</w:t>
      </w:r>
      <w:r w:rsidR="00146F50" w:rsidRPr="008042FE">
        <w:rPr>
          <w:rFonts w:asciiTheme="minorHAnsi" w:hAnsiTheme="minorHAnsi" w:cstheme="minorHAnsi"/>
          <w:sz w:val="22"/>
        </w:rPr>
        <w:t>.</w:t>
      </w:r>
      <w:r w:rsidR="009B4A48" w:rsidRPr="008042FE">
        <w:rPr>
          <w:rFonts w:asciiTheme="minorHAnsi" w:hAnsiTheme="minorHAnsi" w:cstheme="minorHAnsi"/>
          <w:sz w:val="22"/>
        </w:rPr>
        <w:tab/>
      </w:r>
    </w:p>
    <w:p w:rsidR="007A5158" w:rsidRPr="00AD1ACB" w:rsidRDefault="007A5158" w:rsidP="00F1062A">
      <w:pPr>
        <w:spacing w:line="360" w:lineRule="auto"/>
        <w:ind w:left="284"/>
        <w:jc w:val="both"/>
        <w:rPr>
          <w:rFonts w:asciiTheme="minorHAnsi" w:hAnsiTheme="minorHAnsi" w:cstheme="minorHAnsi"/>
          <w:sz w:val="16"/>
        </w:rPr>
      </w:pPr>
    </w:p>
    <w:p w:rsidR="00146F50" w:rsidRPr="008042FE" w:rsidRDefault="00963EB4" w:rsidP="00F1062A">
      <w:pPr>
        <w:spacing w:line="360" w:lineRule="auto"/>
        <w:ind w:left="284"/>
        <w:jc w:val="both"/>
        <w:rPr>
          <w:rFonts w:asciiTheme="minorHAnsi" w:hAnsiTheme="minorHAnsi" w:cstheme="minorHAnsi"/>
          <w:sz w:val="22"/>
        </w:rPr>
      </w:pPr>
      <w:r w:rsidRPr="008042FE">
        <w:rPr>
          <w:rFonts w:asciiTheme="minorHAnsi" w:hAnsiTheme="minorHAnsi" w:cstheme="minorHAnsi"/>
          <w:sz w:val="22"/>
        </w:rPr>
        <w:lastRenderedPageBreak/>
        <w:t>Der</w:t>
      </w:r>
      <w:r w:rsidR="006410CC">
        <w:rPr>
          <w:rFonts w:asciiTheme="minorHAnsi" w:hAnsiTheme="minorHAnsi" w:cstheme="minorHAnsi"/>
          <w:sz w:val="22"/>
        </w:rPr>
        <w:t xml:space="preserve"> </w:t>
      </w:r>
      <w:r w:rsidR="00146F50" w:rsidRPr="008042FE">
        <w:rPr>
          <w:rFonts w:asciiTheme="minorHAnsi" w:hAnsiTheme="minorHAnsi" w:cstheme="minorHAnsi"/>
          <w:b/>
          <w:sz w:val="22"/>
          <w:u w:val="single"/>
        </w:rPr>
        <w:t xml:space="preserve">Planungsverlauf </w:t>
      </w:r>
      <w:r w:rsidR="00146F50" w:rsidRPr="008042FE">
        <w:rPr>
          <w:rFonts w:asciiTheme="minorHAnsi" w:hAnsiTheme="minorHAnsi" w:cstheme="minorHAnsi"/>
          <w:sz w:val="22"/>
        </w:rPr>
        <w:t>für</w:t>
      </w:r>
      <w:r w:rsidR="00E53436">
        <w:rPr>
          <w:rFonts w:asciiTheme="minorHAnsi" w:hAnsiTheme="minorHAnsi" w:cstheme="minorHAnsi"/>
          <w:sz w:val="22"/>
        </w:rPr>
        <w:t xml:space="preserve"> das </w:t>
      </w:r>
      <w:r w:rsidR="003B0FA7">
        <w:rPr>
          <w:rFonts w:asciiTheme="minorHAnsi" w:hAnsiTheme="minorHAnsi" w:cstheme="minorHAnsi"/>
          <w:sz w:val="22"/>
        </w:rPr>
        <w:t xml:space="preserve">Unterrichtsvorhaben </w:t>
      </w:r>
      <w:r w:rsidRPr="008042FE">
        <w:rPr>
          <w:rFonts w:asciiTheme="minorHAnsi" w:hAnsiTheme="minorHAnsi" w:cstheme="minorHAnsi"/>
          <w:sz w:val="22"/>
        </w:rPr>
        <w:t>sieht wie folgt aus</w:t>
      </w:r>
      <w:r w:rsidR="00146F50" w:rsidRPr="008042FE">
        <w:rPr>
          <w:rFonts w:asciiTheme="minorHAnsi" w:hAnsiTheme="minorHAnsi" w:cstheme="minorHAnsi"/>
          <w:sz w:val="22"/>
        </w:rPr>
        <w:t>:</w:t>
      </w:r>
    </w:p>
    <w:p w:rsidR="00BB73C3" w:rsidRPr="008042FE" w:rsidRDefault="008A3952" w:rsidP="00F1062A">
      <w:pPr>
        <w:pStyle w:val="Listenabsatz"/>
        <w:numPr>
          <w:ilvl w:val="0"/>
          <w:numId w:val="38"/>
        </w:numPr>
        <w:spacing w:line="360" w:lineRule="auto"/>
        <w:ind w:left="284" w:firstLine="0"/>
        <w:jc w:val="both"/>
        <w:rPr>
          <w:rFonts w:asciiTheme="minorHAnsi" w:hAnsiTheme="minorHAnsi" w:cstheme="minorHAnsi"/>
          <w:sz w:val="22"/>
        </w:rPr>
      </w:pPr>
      <w:r>
        <w:rPr>
          <w:rFonts w:asciiTheme="minorHAnsi" w:hAnsiTheme="minorHAnsi" w:cstheme="minorHAnsi"/>
          <w:sz w:val="22"/>
        </w:rPr>
        <w:t>Schulung der exekutiven Funktionen: Kennen lernen einzelner Bewegungsmoti</w:t>
      </w:r>
      <w:r w:rsidR="00BB753C">
        <w:rPr>
          <w:rFonts w:asciiTheme="minorHAnsi" w:hAnsiTheme="minorHAnsi" w:cstheme="minorHAnsi"/>
          <w:sz w:val="22"/>
        </w:rPr>
        <w:t>ve</w:t>
      </w:r>
    </w:p>
    <w:p w:rsidR="00DF0E4A" w:rsidRPr="008042FE" w:rsidRDefault="008A3952" w:rsidP="00F1062A">
      <w:pPr>
        <w:pStyle w:val="Listenabsatz"/>
        <w:numPr>
          <w:ilvl w:val="0"/>
          <w:numId w:val="38"/>
        </w:numPr>
        <w:spacing w:line="360" w:lineRule="auto"/>
        <w:ind w:left="284" w:firstLine="0"/>
        <w:jc w:val="both"/>
        <w:rPr>
          <w:rFonts w:asciiTheme="minorHAnsi" w:hAnsiTheme="minorHAnsi" w:cstheme="minorHAnsi"/>
          <w:b/>
          <w:sz w:val="22"/>
        </w:rPr>
      </w:pPr>
      <w:r>
        <w:rPr>
          <w:rFonts w:asciiTheme="minorHAnsi" w:hAnsiTheme="minorHAnsi" w:cstheme="minorHAnsi"/>
          <w:b/>
          <w:sz w:val="22"/>
        </w:rPr>
        <w:t>Schulung der exekutiven Funktionen: Tanzen nach dem „Bausteinprinzip“</w:t>
      </w:r>
    </w:p>
    <w:p w:rsidR="008A3952" w:rsidRDefault="008A3952" w:rsidP="00F1062A">
      <w:pPr>
        <w:pStyle w:val="Listenabsatz"/>
        <w:numPr>
          <w:ilvl w:val="0"/>
          <w:numId w:val="38"/>
        </w:numPr>
        <w:spacing w:line="360" w:lineRule="auto"/>
        <w:ind w:left="284" w:firstLine="0"/>
        <w:jc w:val="both"/>
        <w:rPr>
          <w:rFonts w:asciiTheme="minorHAnsi" w:hAnsiTheme="minorHAnsi" w:cstheme="minorHAnsi"/>
          <w:sz w:val="22"/>
        </w:rPr>
      </w:pPr>
      <w:r>
        <w:rPr>
          <w:rFonts w:asciiTheme="minorHAnsi" w:hAnsiTheme="minorHAnsi" w:cstheme="minorHAnsi"/>
          <w:sz w:val="22"/>
        </w:rPr>
        <w:t>Erstellen einer Bewegungsverbindung</w:t>
      </w:r>
    </w:p>
    <w:p w:rsidR="00146F50" w:rsidRPr="008042FE" w:rsidRDefault="00DF0E4A" w:rsidP="00F1062A">
      <w:pPr>
        <w:pStyle w:val="Listenabsatz"/>
        <w:numPr>
          <w:ilvl w:val="0"/>
          <w:numId w:val="38"/>
        </w:numPr>
        <w:spacing w:line="360" w:lineRule="auto"/>
        <w:ind w:left="284" w:firstLine="0"/>
        <w:jc w:val="both"/>
        <w:rPr>
          <w:rFonts w:asciiTheme="minorHAnsi" w:hAnsiTheme="minorHAnsi" w:cstheme="minorHAnsi"/>
          <w:sz w:val="22"/>
        </w:rPr>
      </w:pPr>
      <w:r w:rsidRPr="008042FE">
        <w:rPr>
          <w:rFonts w:asciiTheme="minorHAnsi" w:hAnsiTheme="minorHAnsi" w:cstheme="minorHAnsi"/>
          <w:sz w:val="22"/>
        </w:rPr>
        <w:t>Überarbeiten der Gestaltungen</w:t>
      </w:r>
    </w:p>
    <w:p w:rsidR="00DF0E4A" w:rsidRPr="008042FE" w:rsidRDefault="00DF0E4A" w:rsidP="00F1062A">
      <w:pPr>
        <w:pStyle w:val="Listenabsatz"/>
        <w:numPr>
          <w:ilvl w:val="0"/>
          <w:numId w:val="38"/>
        </w:numPr>
        <w:spacing w:line="360" w:lineRule="auto"/>
        <w:ind w:left="284" w:firstLine="0"/>
        <w:jc w:val="both"/>
        <w:rPr>
          <w:rFonts w:asciiTheme="minorHAnsi" w:hAnsiTheme="minorHAnsi" w:cstheme="minorHAnsi"/>
          <w:sz w:val="22"/>
        </w:rPr>
      </w:pPr>
      <w:r w:rsidRPr="008042FE">
        <w:rPr>
          <w:rFonts w:asciiTheme="minorHAnsi" w:hAnsiTheme="minorHAnsi" w:cstheme="minorHAnsi"/>
          <w:sz w:val="22"/>
        </w:rPr>
        <w:t>Neugestalten von Bewegungsmotiven</w:t>
      </w:r>
    </w:p>
    <w:p w:rsidR="00F929A0" w:rsidRPr="008042FE" w:rsidRDefault="00A02BEA" w:rsidP="00F1062A">
      <w:pPr>
        <w:pStyle w:val="Listenabsatz"/>
        <w:numPr>
          <w:ilvl w:val="0"/>
          <w:numId w:val="38"/>
        </w:numPr>
        <w:spacing w:line="360" w:lineRule="auto"/>
        <w:ind w:left="284" w:firstLine="0"/>
        <w:jc w:val="both"/>
        <w:rPr>
          <w:rFonts w:asciiTheme="minorHAnsi" w:hAnsiTheme="minorHAnsi" w:cstheme="minorHAnsi"/>
          <w:sz w:val="22"/>
        </w:rPr>
      </w:pPr>
      <w:r w:rsidRPr="008042FE">
        <w:rPr>
          <w:rFonts w:asciiTheme="minorHAnsi" w:hAnsiTheme="minorHAnsi" w:cstheme="minorHAnsi"/>
          <w:sz w:val="22"/>
        </w:rPr>
        <w:t>Präsentationen u.</w:t>
      </w:r>
      <w:r w:rsidR="00146F50" w:rsidRPr="008042FE">
        <w:rPr>
          <w:rFonts w:asciiTheme="minorHAnsi" w:hAnsiTheme="minorHAnsi" w:cstheme="minorHAnsi"/>
          <w:sz w:val="22"/>
        </w:rPr>
        <w:t xml:space="preserve"> Beratung</w:t>
      </w:r>
      <w:r w:rsidRPr="008042FE">
        <w:rPr>
          <w:rFonts w:asciiTheme="minorHAnsi" w:hAnsiTheme="minorHAnsi" w:cstheme="minorHAnsi"/>
          <w:sz w:val="22"/>
        </w:rPr>
        <w:t xml:space="preserve"> anhand </w:t>
      </w:r>
      <w:r w:rsidR="00E53436">
        <w:rPr>
          <w:rFonts w:asciiTheme="minorHAnsi" w:hAnsiTheme="minorHAnsi" w:cstheme="minorHAnsi"/>
          <w:sz w:val="22"/>
        </w:rPr>
        <w:t>gemeinsam erarbeiteter Bewertungs</w:t>
      </w:r>
      <w:r w:rsidRPr="008042FE">
        <w:rPr>
          <w:rFonts w:asciiTheme="minorHAnsi" w:hAnsiTheme="minorHAnsi" w:cstheme="minorHAnsi"/>
          <w:sz w:val="22"/>
        </w:rPr>
        <w:t>kriterien</w:t>
      </w:r>
    </w:p>
    <w:p w:rsidR="005F4C51" w:rsidRPr="008042FE" w:rsidRDefault="00E53436" w:rsidP="00F1062A">
      <w:pPr>
        <w:pStyle w:val="Listenabsatz"/>
        <w:numPr>
          <w:ilvl w:val="0"/>
          <w:numId w:val="38"/>
        </w:numPr>
        <w:spacing w:line="360" w:lineRule="auto"/>
        <w:ind w:left="284" w:firstLine="0"/>
        <w:jc w:val="both"/>
        <w:rPr>
          <w:rFonts w:asciiTheme="minorHAnsi" w:hAnsiTheme="minorHAnsi" w:cstheme="minorHAnsi"/>
          <w:sz w:val="22"/>
        </w:rPr>
      </w:pPr>
      <w:r>
        <w:rPr>
          <w:rFonts w:asciiTheme="minorHAnsi" w:hAnsiTheme="minorHAnsi" w:cstheme="minorHAnsi"/>
          <w:sz w:val="22"/>
        </w:rPr>
        <w:t>Bewertung</w:t>
      </w:r>
      <w:r w:rsidR="005F4C51" w:rsidRPr="008042FE">
        <w:rPr>
          <w:rFonts w:asciiTheme="minorHAnsi" w:hAnsiTheme="minorHAnsi" w:cstheme="minorHAnsi"/>
          <w:sz w:val="22"/>
        </w:rPr>
        <w:tab/>
      </w:r>
    </w:p>
    <w:p w:rsidR="00F929A0" w:rsidRPr="00AD1ACB" w:rsidRDefault="00F929A0" w:rsidP="00F929A0">
      <w:pPr>
        <w:pStyle w:val="Listenabsatz"/>
        <w:spacing w:line="360" w:lineRule="auto"/>
        <w:ind w:left="1146"/>
        <w:jc w:val="both"/>
        <w:rPr>
          <w:rFonts w:asciiTheme="minorHAnsi" w:hAnsiTheme="minorHAnsi" w:cstheme="minorHAnsi"/>
          <w:sz w:val="16"/>
        </w:rPr>
      </w:pPr>
    </w:p>
    <w:p w:rsidR="00BB73C3" w:rsidRPr="00F1062A" w:rsidRDefault="00F1062A" w:rsidP="00F1062A">
      <w:pPr>
        <w:numPr>
          <w:ilvl w:val="1"/>
          <w:numId w:val="1"/>
        </w:numPr>
        <w:tabs>
          <w:tab w:val="clear" w:pos="720"/>
          <w:tab w:val="num" w:pos="426"/>
        </w:tabs>
        <w:spacing w:line="360" w:lineRule="auto"/>
        <w:ind w:left="426" w:hanging="426"/>
        <w:rPr>
          <w:rFonts w:asciiTheme="minorHAnsi" w:hAnsiTheme="minorHAnsi" w:cstheme="minorHAnsi"/>
          <w:b/>
          <w:sz w:val="28"/>
        </w:rPr>
      </w:pPr>
      <w:r>
        <w:rPr>
          <w:rFonts w:asciiTheme="minorHAnsi" w:hAnsiTheme="minorHAnsi" w:cstheme="minorHAnsi"/>
          <w:b/>
          <w:sz w:val="28"/>
        </w:rPr>
        <w:t>Vermittlungsaspekte</w:t>
      </w:r>
      <w:r w:rsidR="00B20681">
        <w:rPr>
          <w:rFonts w:asciiTheme="minorHAnsi" w:hAnsiTheme="minorHAnsi" w:cstheme="minorHAnsi"/>
          <w:b/>
          <w:sz w:val="28"/>
        </w:rPr>
        <w:t xml:space="preserve"> zur </w:t>
      </w:r>
      <w:r w:rsidR="00352840">
        <w:rPr>
          <w:rFonts w:asciiTheme="minorHAnsi" w:hAnsiTheme="minorHAnsi" w:cstheme="minorHAnsi"/>
          <w:b/>
          <w:sz w:val="28"/>
        </w:rPr>
        <w:t>Schulung der exekutiven Funktionen</w:t>
      </w:r>
    </w:p>
    <w:p w:rsidR="002368FE" w:rsidRDefault="00F1062A" w:rsidP="006410CC">
      <w:pPr>
        <w:spacing w:line="360" w:lineRule="auto"/>
        <w:ind w:left="284"/>
        <w:jc w:val="both"/>
        <w:rPr>
          <w:rFonts w:asciiTheme="minorHAnsi" w:hAnsiTheme="minorHAnsi" w:cstheme="minorHAnsi"/>
          <w:sz w:val="22"/>
          <w:szCs w:val="22"/>
        </w:rPr>
      </w:pPr>
      <w:r>
        <w:rPr>
          <w:rFonts w:asciiTheme="minorHAnsi" w:hAnsiTheme="minorHAnsi" w:cstheme="minorHAnsi"/>
          <w:sz w:val="22"/>
          <w:szCs w:val="22"/>
        </w:rPr>
        <w:t xml:space="preserve">Für das </w:t>
      </w:r>
      <w:r w:rsidR="003769E0" w:rsidRPr="00F1062A">
        <w:rPr>
          <w:rFonts w:asciiTheme="minorHAnsi" w:hAnsiTheme="minorHAnsi" w:cstheme="minorHAnsi"/>
          <w:b/>
          <w:sz w:val="22"/>
          <w:szCs w:val="22"/>
        </w:rPr>
        <w:t>Training des Arbeitsgedächtnisses</w:t>
      </w:r>
      <w:r w:rsidR="003769E0" w:rsidRPr="00F1062A">
        <w:rPr>
          <w:rFonts w:asciiTheme="minorHAnsi" w:hAnsiTheme="minorHAnsi" w:cstheme="minorHAnsi"/>
          <w:sz w:val="22"/>
          <w:szCs w:val="22"/>
        </w:rPr>
        <w:t xml:space="preserve"> eignen sich vor allem Übungen und Spiele, bei denen sich die Schüler Signale merken und entsprechend reagieren</w:t>
      </w:r>
      <w:r w:rsidR="003769E0" w:rsidRPr="003769E0">
        <w:rPr>
          <w:rFonts w:asciiTheme="minorHAnsi" w:hAnsiTheme="minorHAnsi" w:cstheme="minorHAnsi"/>
          <w:sz w:val="22"/>
          <w:szCs w:val="22"/>
        </w:rPr>
        <w:t xml:space="preserve"> sollen. Wichtig ist</w:t>
      </w:r>
      <w:r w:rsidR="00E53436">
        <w:rPr>
          <w:rFonts w:asciiTheme="minorHAnsi" w:hAnsiTheme="minorHAnsi" w:cstheme="minorHAnsi"/>
          <w:sz w:val="22"/>
          <w:szCs w:val="22"/>
        </w:rPr>
        <w:t>,</w:t>
      </w:r>
      <w:r w:rsidR="003769E0" w:rsidRPr="003769E0">
        <w:rPr>
          <w:rFonts w:asciiTheme="minorHAnsi" w:hAnsiTheme="minorHAnsi" w:cstheme="minorHAnsi"/>
          <w:sz w:val="22"/>
          <w:szCs w:val="22"/>
        </w:rPr>
        <w:t xml:space="preserve"> die altersgerech</w:t>
      </w:r>
      <w:r>
        <w:rPr>
          <w:rFonts w:asciiTheme="minorHAnsi" w:hAnsiTheme="minorHAnsi" w:cstheme="minorHAnsi"/>
          <w:sz w:val="22"/>
          <w:szCs w:val="22"/>
        </w:rPr>
        <w:t xml:space="preserve">te Gestaltung der </w:t>
      </w:r>
      <w:r w:rsidR="003769E0" w:rsidRPr="003769E0">
        <w:rPr>
          <w:rFonts w:asciiTheme="minorHAnsi" w:hAnsiTheme="minorHAnsi" w:cstheme="minorHAnsi"/>
          <w:sz w:val="22"/>
          <w:szCs w:val="22"/>
        </w:rPr>
        <w:t>Anfo</w:t>
      </w:r>
      <w:r>
        <w:rPr>
          <w:rFonts w:asciiTheme="minorHAnsi" w:hAnsiTheme="minorHAnsi" w:cstheme="minorHAnsi"/>
          <w:sz w:val="22"/>
          <w:szCs w:val="22"/>
        </w:rPr>
        <w:t>rder</w:t>
      </w:r>
      <w:r w:rsidR="00E53436">
        <w:rPr>
          <w:rFonts w:asciiTheme="minorHAnsi" w:hAnsiTheme="minorHAnsi" w:cstheme="minorHAnsi"/>
          <w:sz w:val="22"/>
          <w:szCs w:val="22"/>
        </w:rPr>
        <w:t xml:space="preserve">ungen. Bei jüngeren Schülern fängt man </w:t>
      </w:r>
      <w:r w:rsidR="003769E0" w:rsidRPr="003769E0">
        <w:rPr>
          <w:rFonts w:asciiTheme="minorHAnsi" w:hAnsiTheme="minorHAnsi" w:cstheme="minorHAnsi"/>
          <w:sz w:val="22"/>
          <w:szCs w:val="22"/>
        </w:rPr>
        <w:t xml:space="preserve">mit wenigen Signalen an, um dann die Anzahl langsam </w:t>
      </w:r>
      <w:r>
        <w:rPr>
          <w:rFonts w:asciiTheme="minorHAnsi" w:hAnsiTheme="minorHAnsi" w:cstheme="minorHAnsi"/>
          <w:sz w:val="22"/>
          <w:szCs w:val="22"/>
        </w:rPr>
        <w:t xml:space="preserve">auf bis zu sieben zu steigern, </w:t>
      </w:r>
      <w:r w:rsidR="003769E0" w:rsidRPr="003769E0">
        <w:rPr>
          <w:rFonts w:asciiTheme="minorHAnsi" w:hAnsiTheme="minorHAnsi" w:cstheme="minorHAnsi"/>
          <w:sz w:val="22"/>
          <w:szCs w:val="22"/>
        </w:rPr>
        <w:t xml:space="preserve">mehr </w:t>
      </w:r>
      <w:r>
        <w:rPr>
          <w:rFonts w:asciiTheme="minorHAnsi" w:hAnsiTheme="minorHAnsi" w:cstheme="minorHAnsi"/>
          <w:sz w:val="22"/>
          <w:szCs w:val="22"/>
        </w:rPr>
        <w:t xml:space="preserve">Informationen </w:t>
      </w:r>
      <w:r w:rsidR="003769E0" w:rsidRPr="003769E0">
        <w:rPr>
          <w:rFonts w:asciiTheme="minorHAnsi" w:hAnsiTheme="minorHAnsi" w:cstheme="minorHAnsi"/>
          <w:sz w:val="22"/>
          <w:szCs w:val="22"/>
        </w:rPr>
        <w:t>fasst das Arbeitsg</w:t>
      </w:r>
      <w:r w:rsidR="003769E0" w:rsidRPr="003769E0">
        <w:rPr>
          <w:rFonts w:asciiTheme="minorHAnsi" w:hAnsiTheme="minorHAnsi" w:cstheme="minorHAnsi"/>
          <w:sz w:val="22"/>
          <w:szCs w:val="22"/>
        </w:rPr>
        <w:t>e</w:t>
      </w:r>
      <w:r w:rsidR="003769E0" w:rsidRPr="003769E0">
        <w:rPr>
          <w:rFonts w:asciiTheme="minorHAnsi" w:hAnsiTheme="minorHAnsi" w:cstheme="minorHAnsi"/>
          <w:sz w:val="22"/>
          <w:szCs w:val="22"/>
        </w:rPr>
        <w:t>dächtnis</w:t>
      </w:r>
      <w:r>
        <w:rPr>
          <w:rFonts w:asciiTheme="minorHAnsi" w:hAnsiTheme="minorHAnsi" w:cstheme="minorHAnsi"/>
          <w:sz w:val="22"/>
          <w:szCs w:val="22"/>
        </w:rPr>
        <w:t xml:space="preserve"> in der Regel nur schwer</w:t>
      </w:r>
      <w:r w:rsidR="003769E0" w:rsidRPr="003769E0">
        <w:rPr>
          <w:rFonts w:asciiTheme="minorHAnsi" w:hAnsiTheme="minorHAnsi" w:cstheme="minorHAnsi"/>
          <w:sz w:val="22"/>
          <w:szCs w:val="22"/>
        </w:rPr>
        <w:t>.</w:t>
      </w:r>
      <w:r w:rsidR="006410CC">
        <w:rPr>
          <w:rFonts w:asciiTheme="minorHAnsi" w:hAnsiTheme="minorHAnsi" w:cstheme="minorHAnsi"/>
          <w:sz w:val="22"/>
          <w:szCs w:val="22"/>
        </w:rPr>
        <w:t xml:space="preserve"> </w:t>
      </w:r>
      <w:r w:rsidR="006410CC">
        <w:rPr>
          <w:rFonts w:asciiTheme="minorHAnsi" w:hAnsiTheme="minorHAnsi" w:cstheme="minorHAnsi"/>
          <w:sz w:val="22"/>
          <w:szCs w:val="22"/>
        </w:rPr>
        <w:tab/>
      </w:r>
      <w:r w:rsidR="006410CC">
        <w:rPr>
          <w:rFonts w:asciiTheme="minorHAnsi" w:hAnsiTheme="minorHAnsi" w:cstheme="minorHAnsi"/>
          <w:sz w:val="22"/>
          <w:szCs w:val="22"/>
        </w:rPr>
        <w:br/>
      </w:r>
      <w:r w:rsidR="003769E0" w:rsidRPr="003769E0">
        <w:rPr>
          <w:rFonts w:asciiTheme="minorHAnsi" w:hAnsiTheme="minorHAnsi" w:cstheme="minorHAnsi"/>
          <w:b/>
          <w:sz w:val="22"/>
          <w:szCs w:val="22"/>
        </w:rPr>
        <w:t>Inhibition</w:t>
      </w:r>
      <w:r w:rsidR="003769E0" w:rsidRPr="003769E0">
        <w:rPr>
          <w:rFonts w:asciiTheme="minorHAnsi" w:hAnsiTheme="minorHAnsi" w:cstheme="minorHAnsi"/>
          <w:sz w:val="22"/>
          <w:szCs w:val="22"/>
        </w:rPr>
        <w:t xml:space="preserve"> und </w:t>
      </w:r>
      <w:r w:rsidR="003769E0" w:rsidRPr="003769E0">
        <w:rPr>
          <w:rFonts w:asciiTheme="minorHAnsi" w:hAnsiTheme="minorHAnsi" w:cstheme="minorHAnsi"/>
          <w:b/>
          <w:sz w:val="22"/>
          <w:szCs w:val="22"/>
        </w:rPr>
        <w:t>kognitive Flexibilität</w:t>
      </w:r>
      <w:r w:rsidR="003769E0" w:rsidRPr="003769E0">
        <w:rPr>
          <w:rFonts w:asciiTheme="minorHAnsi" w:hAnsiTheme="minorHAnsi" w:cstheme="minorHAnsi"/>
          <w:sz w:val="22"/>
          <w:szCs w:val="22"/>
        </w:rPr>
        <w:t xml:space="preserve"> werden geübt, wenn zuvor gelernte </w:t>
      </w:r>
      <w:r w:rsidR="003769E0" w:rsidRPr="00F1062A">
        <w:rPr>
          <w:rFonts w:asciiTheme="minorHAnsi" w:hAnsiTheme="minorHAnsi" w:cstheme="minorHAnsi"/>
          <w:sz w:val="22"/>
          <w:szCs w:val="22"/>
        </w:rPr>
        <w:t>Regeln</w:t>
      </w:r>
      <w:r>
        <w:rPr>
          <w:rFonts w:asciiTheme="minorHAnsi" w:hAnsiTheme="minorHAnsi" w:cstheme="minorHAnsi"/>
          <w:sz w:val="22"/>
          <w:szCs w:val="22"/>
        </w:rPr>
        <w:t xml:space="preserve"> oder Abfolgen</w:t>
      </w:r>
      <w:r w:rsidR="006410CC">
        <w:rPr>
          <w:rFonts w:asciiTheme="minorHAnsi" w:hAnsiTheme="minorHAnsi" w:cstheme="minorHAnsi"/>
          <w:sz w:val="22"/>
          <w:szCs w:val="22"/>
        </w:rPr>
        <w:t xml:space="preserve"> </w:t>
      </w:r>
      <w:r w:rsidR="00E53436">
        <w:rPr>
          <w:rFonts w:asciiTheme="minorHAnsi" w:hAnsiTheme="minorHAnsi" w:cstheme="minorHAnsi"/>
          <w:sz w:val="22"/>
          <w:szCs w:val="22"/>
        </w:rPr>
        <w:t xml:space="preserve">immer wieder </w:t>
      </w:r>
      <w:r w:rsidR="003769E0" w:rsidRPr="00F1062A">
        <w:rPr>
          <w:rFonts w:asciiTheme="minorHAnsi" w:hAnsiTheme="minorHAnsi" w:cstheme="minorHAnsi"/>
          <w:sz w:val="22"/>
          <w:szCs w:val="22"/>
        </w:rPr>
        <w:t>geändert</w:t>
      </w:r>
      <w:r w:rsidR="003769E0" w:rsidRPr="003769E0">
        <w:rPr>
          <w:rFonts w:asciiTheme="minorHAnsi" w:hAnsiTheme="minorHAnsi" w:cstheme="minorHAnsi"/>
          <w:sz w:val="22"/>
          <w:szCs w:val="22"/>
        </w:rPr>
        <w:t xml:space="preserve"> werden. Durch zusätzliche </w:t>
      </w:r>
      <w:r w:rsidR="003769E0" w:rsidRPr="00F1062A">
        <w:rPr>
          <w:rFonts w:asciiTheme="minorHAnsi" w:hAnsiTheme="minorHAnsi" w:cstheme="minorHAnsi"/>
          <w:sz w:val="22"/>
          <w:szCs w:val="22"/>
        </w:rPr>
        <w:t xml:space="preserve">Kombinationen von </w:t>
      </w:r>
      <w:r w:rsidRPr="00F1062A">
        <w:rPr>
          <w:rFonts w:asciiTheme="minorHAnsi" w:hAnsiTheme="minorHAnsi" w:cstheme="minorHAnsi"/>
          <w:sz w:val="22"/>
          <w:szCs w:val="22"/>
        </w:rPr>
        <w:t>Neuerungen</w:t>
      </w:r>
      <w:r w:rsidR="00E53436">
        <w:rPr>
          <w:rFonts w:asciiTheme="minorHAnsi" w:hAnsiTheme="minorHAnsi" w:cstheme="minorHAnsi"/>
          <w:sz w:val="22"/>
          <w:szCs w:val="22"/>
        </w:rPr>
        <w:t xml:space="preserve"> (akustische oder visuelle Signale), </w:t>
      </w:r>
      <w:r w:rsidR="003769E0" w:rsidRPr="003769E0">
        <w:rPr>
          <w:rFonts w:asciiTheme="minorHAnsi" w:hAnsiTheme="minorHAnsi" w:cstheme="minorHAnsi"/>
          <w:sz w:val="22"/>
          <w:szCs w:val="22"/>
        </w:rPr>
        <w:t xml:space="preserve">lassen sich </w:t>
      </w:r>
      <w:r>
        <w:rPr>
          <w:rFonts w:asciiTheme="minorHAnsi" w:hAnsiTheme="minorHAnsi" w:cstheme="minorHAnsi"/>
          <w:sz w:val="22"/>
          <w:szCs w:val="22"/>
        </w:rPr>
        <w:t xml:space="preserve">die </w:t>
      </w:r>
      <w:r w:rsidR="003769E0" w:rsidRPr="003769E0">
        <w:rPr>
          <w:rFonts w:asciiTheme="minorHAnsi" w:hAnsiTheme="minorHAnsi" w:cstheme="minorHAnsi"/>
          <w:sz w:val="22"/>
          <w:szCs w:val="22"/>
        </w:rPr>
        <w:t xml:space="preserve">Schwierigkeitsstufen einer Übung  erhöhen. </w:t>
      </w:r>
      <w:r w:rsidR="00E53436">
        <w:rPr>
          <w:rFonts w:asciiTheme="minorHAnsi" w:hAnsiTheme="minorHAnsi" w:cstheme="minorHAnsi"/>
          <w:sz w:val="22"/>
          <w:szCs w:val="22"/>
        </w:rPr>
        <w:t>Eine wirksame Schulung beginnt dann, wenn die Kinder an ihre Leistungsgrenze gebracht werden. Werden die Aufgaben problemlos umgesetzt, muss eine Steigerung erfolgen, um eine weitere Bildung der S</w:t>
      </w:r>
      <w:r w:rsidR="00E53436">
        <w:rPr>
          <w:rFonts w:asciiTheme="minorHAnsi" w:hAnsiTheme="minorHAnsi" w:cstheme="minorHAnsi"/>
          <w:sz w:val="22"/>
          <w:szCs w:val="22"/>
        </w:rPr>
        <w:t>y</w:t>
      </w:r>
      <w:r w:rsidR="00E53436">
        <w:rPr>
          <w:rFonts w:asciiTheme="minorHAnsi" w:hAnsiTheme="minorHAnsi" w:cstheme="minorHAnsi"/>
          <w:sz w:val="22"/>
          <w:szCs w:val="22"/>
        </w:rPr>
        <w:t>napsen anzuregen.</w:t>
      </w:r>
    </w:p>
    <w:p w:rsidR="00C45348" w:rsidRPr="00AD1ACB" w:rsidRDefault="00E53436" w:rsidP="006410CC">
      <w:pPr>
        <w:spacing w:line="360" w:lineRule="auto"/>
        <w:ind w:left="284"/>
        <w:jc w:val="both"/>
        <w:rPr>
          <w:rFonts w:asciiTheme="minorHAnsi" w:hAnsiTheme="minorHAnsi" w:cstheme="minorHAnsi"/>
          <w:sz w:val="16"/>
        </w:rPr>
      </w:pPr>
      <w:r>
        <w:rPr>
          <w:rFonts w:asciiTheme="minorHAnsi" w:hAnsiTheme="minorHAnsi" w:cstheme="minorHAnsi"/>
          <w:sz w:val="22"/>
          <w:szCs w:val="22"/>
        </w:rPr>
        <w:t xml:space="preserve">Ich gehe davon aus, dass alle Mädchen der Sportklasse </w:t>
      </w:r>
      <w:r w:rsidR="002368FE">
        <w:rPr>
          <w:rFonts w:asciiTheme="minorHAnsi" w:hAnsiTheme="minorHAnsi" w:cstheme="minorHAnsi"/>
          <w:sz w:val="22"/>
          <w:szCs w:val="22"/>
        </w:rPr>
        <w:t>durch die Motivauswahl, die Wahlmotive und die sich stetig verändernde Reihenfolge an ihre individuelle Grenze geführt werden (Individ</w:t>
      </w:r>
      <w:r w:rsidR="002368FE">
        <w:rPr>
          <w:rFonts w:asciiTheme="minorHAnsi" w:hAnsiTheme="minorHAnsi" w:cstheme="minorHAnsi"/>
          <w:sz w:val="22"/>
          <w:szCs w:val="22"/>
        </w:rPr>
        <w:t>u</w:t>
      </w:r>
      <w:r w:rsidR="002368FE">
        <w:rPr>
          <w:rFonts w:asciiTheme="minorHAnsi" w:hAnsiTheme="minorHAnsi" w:cstheme="minorHAnsi"/>
          <w:sz w:val="22"/>
          <w:szCs w:val="22"/>
        </w:rPr>
        <w:t>alisierung des Lernprozesses).</w:t>
      </w:r>
      <w:r w:rsidR="006410CC">
        <w:rPr>
          <w:rFonts w:asciiTheme="minorHAnsi" w:hAnsiTheme="minorHAnsi" w:cstheme="minorHAnsi"/>
          <w:sz w:val="22"/>
          <w:szCs w:val="22"/>
        </w:rPr>
        <w:tab/>
      </w:r>
      <w:r w:rsidR="003769E0" w:rsidRPr="003769E0">
        <w:rPr>
          <w:rFonts w:asciiTheme="minorHAnsi" w:hAnsiTheme="minorHAnsi" w:cstheme="minorHAnsi"/>
          <w:sz w:val="22"/>
          <w:szCs w:val="22"/>
        </w:rPr>
        <w:br/>
      </w:r>
    </w:p>
    <w:p w:rsidR="00BB73C3" w:rsidRDefault="00A02BEA">
      <w:pPr>
        <w:numPr>
          <w:ilvl w:val="0"/>
          <w:numId w:val="1"/>
        </w:numPr>
        <w:spacing w:line="360" w:lineRule="auto"/>
        <w:rPr>
          <w:rFonts w:asciiTheme="minorHAnsi" w:hAnsiTheme="minorHAnsi" w:cstheme="minorHAnsi"/>
          <w:b/>
          <w:smallCaps/>
          <w:sz w:val="32"/>
        </w:rPr>
      </w:pPr>
      <w:r w:rsidRPr="008042FE">
        <w:rPr>
          <w:rFonts w:asciiTheme="minorHAnsi" w:hAnsiTheme="minorHAnsi" w:cstheme="minorHAnsi"/>
          <w:b/>
          <w:smallCaps/>
          <w:sz w:val="32"/>
        </w:rPr>
        <w:t>Kompetenzerwerb</w:t>
      </w:r>
    </w:p>
    <w:p w:rsidR="008A3952" w:rsidRPr="00F1062A" w:rsidRDefault="008A3952" w:rsidP="008D30BE">
      <w:pPr>
        <w:spacing w:line="360" w:lineRule="auto"/>
        <w:ind w:left="284"/>
        <w:jc w:val="both"/>
        <w:rPr>
          <w:rFonts w:asciiTheme="minorHAnsi" w:hAnsiTheme="minorHAnsi" w:cstheme="minorHAnsi"/>
          <w:sz w:val="22"/>
        </w:rPr>
      </w:pPr>
      <w:r w:rsidRPr="00F1062A">
        <w:rPr>
          <w:rFonts w:asciiTheme="minorHAnsi" w:hAnsiTheme="minorHAnsi" w:cstheme="minorHAnsi"/>
          <w:sz w:val="22"/>
        </w:rPr>
        <w:t xml:space="preserve">In diesem Kapitel wird aufgezeigt, was diese Unterrichtsstunde </w:t>
      </w:r>
      <w:r w:rsidR="00F1062A">
        <w:rPr>
          <w:rFonts w:asciiTheme="minorHAnsi" w:hAnsiTheme="minorHAnsi" w:cstheme="minorHAnsi"/>
          <w:sz w:val="22"/>
        </w:rPr>
        <w:t>bezogen auf den Bildungswertes des Faches Sport beizutragen</w:t>
      </w:r>
      <w:r w:rsidRPr="00F1062A">
        <w:rPr>
          <w:rFonts w:asciiTheme="minorHAnsi" w:hAnsiTheme="minorHAnsi" w:cstheme="minorHAnsi"/>
          <w:sz w:val="22"/>
        </w:rPr>
        <w:t xml:space="preserve"> hat und wel</w:t>
      </w:r>
      <w:r w:rsidR="00F1062A">
        <w:rPr>
          <w:rFonts w:asciiTheme="minorHAnsi" w:hAnsiTheme="minorHAnsi" w:cstheme="minorHAnsi"/>
          <w:sz w:val="22"/>
        </w:rPr>
        <w:t>cher Fortschritt</w:t>
      </w:r>
      <w:r w:rsidRPr="00F1062A">
        <w:rPr>
          <w:rFonts w:asciiTheme="minorHAnsi" w:hAnsiTheme="minorHAnsi" w:cstheme="minorHAnsi"/>
          <w:sz w:val="22"/>
        </w:rPr>
        <w:t xml:space="preserve"> im Lernprozess der SuS erwartet wird.</w:t>
      </w:r>
      <w:r w:rsidR="00F1062A">
        <w:rPr>
          <w:rFonts w:asciiTheme="minorHAnsi" w:hAnsiTheme="minorHAnsi" w:cstheme="minorHAnsi"/>
          <w:sz w:val="22"/>
        </w:rPr>
        <w:t xml:space="preserve"> Dabei wird die spiralcurriculare Ausrichtung des Bildungsplanes bedacht, d.h. die Einzelstunde </w:t>
      </w:r>
      <w:r w:rsidR="00026B70">
        <w:rPr>
          <w:rFonts w:asciiTheme="minorHAnsi" w:hAnsiTheme="minorHAnsi" w:cstheme="minorHAnsi"/>
          <w:sz w:val="22"/>
        </w:rPr>
        <w:t>und auch das ganze Unterrichtsvorhaben können</w:t>
      </w:r>
      <w:r w:rsidR="00F1062A">
        <w:rPr>
          <w:rFonts w:asciiTheme="minorHAnsi" w:hAnsiTheme="minorHAnsi" w:cstheme="minorHAnsi"/>
          <w:sz w:val="22"/>
        </w:rPr>
        <w:t xml:space="preserve"> die angegebenen Leitpers</w:t>
      </w:r>
      <w:r w:rsidR="00026B70">
        <w:rPr>
          <w:rFonts w:asciiTheme="minorHAnsi" w:hAnsiTheme="minorHAnsi" w:cstheme="minorHAnsi"/>
          <w:sz w:val="22"/>
        </w:rPr>
        <w:t>pektiven und</w:t>
      </w:r>
      <w:r w:rsidR="00F1062A">
        <w:rPr>
          <w:rFonts w:asciiTheme="minorHAnsi" w:hAnsiTheme="minorHAnsi" w:cstheme="minorHAnsi"/>
          <w:sz w:val="22"/>
        </w:rPr>
        <w:t xml:space="preserve"> Komp</w:t>
      </w:r>
      <w:r w:rsidR="00F1062A">
        <w:rPr>
          <w:rFonts w:asciiTheme="minorHAnsi" w:hAnsiTheme="minorHAnsi" w:cstheme="minorHAnsi"/>
          <w:sz w:val="22"/>
        </w:rPr>
        <w:t>e</w:t>
      </w:r>
      <w:r w:rsidR="00F1062A">
        <w:rPr>
          <w:rFonts w:asciiTheme="minorHAnsi" w:hAnsiTheme="minorHAnsi" w:cstheme="minorHAnsi"/>
          <w:sz w:val="22"/>
        </w:rPr>
        <w:t xml:space="preserve">tenzen nicht </w:t>
      </w:r>
      <w:r w:rsidR="00026B70">
        <w:rPr>
          <w:rFonts w:asciiTheme="minorHAnsi" w:hAnsiTheme="minorHAnsi" w:cstheme="minorHAnsi"/>
          <w:sz w:val="22"/>
        </w:rPr>
        <w:t xml:space="preserve">vollständig </w:t>
      </w:r>
      <w:r w:rsidR="00F1062A">
        <w:rPr>
          <w:rFonts w:asciiTheme="minorHAnsi" w:hAnsiTheme="minorHAnsi" w:cstheme="minorHAnsi"/>
          <w:sz w:val="22"/>
        </w:rPr>
        <w:t>abdecken, son</w:t>
      </w:r>
      <w:r w:rsidR="00026B70">
        <w:rPr>
          <w:rFonts w:asciiTheme="minorHAnsi" w:hAnsiTheme="minorHAnsi" w:cstheme="minorHAnsi"/>
          <w:sz w:val="22"/>
        </w:rPr>
        <w:t xml:space="preserve">dern </w:t>
      </w:r>
      <w:r w:rsidR="00F1062A">
        <w:rPr>
          <w:rFonts w:asciiTheme="minorHAnsi" w:hAnsiTheme="minorHAnsi" w:cstheme="minorHAnsi"/>
          <w:sz w:val="22"/>
        </w:rPr>
        <w:t>einen Beitrag leisten.</w:t>
      </w:r>
      <w:r w:rsidR="00026B70">
        <w:rPr>
          <w:rFonts w:asciiTheme="minorHAnsi" w:hAnsiTheme="minorHAnsi" w:cstheme="minorHAnsi"/>
          <w:sz w:val="22"/>
        </w:rPr>
        <w:t xml:space="preserve"> Lediglich d</w:t>
      </w:r>
      <w:r w:rsidR="00F1062A">
        <w:rPr>
          <w:rFonts w:asciiTheme="minorHAnsi" w:hAnsiTheme="minorHAnsi" w:cstheme="minorHAnsi"/>
          <w:sz w:val="22"/>
        </w:rPr>
        <w:t>ie Unterrichtsziele werden durch die Einzelstund</w:t>
      </w:r>
      <w:r w:rsidR="002368FE">
        <w:rPr>
          <w:rFonts w:asciiTheme="minorHAnsi" w:hAnsiTheme="minorHAnsi" w:cstheme="minorHAnsi"/>
          <w:sz w:val="22"/>
        </w:rPr>
        <w:t>e erreicht</w:t>
      </w:r>
      <w:r w:rsidR="00F1062A">
        <w:rPr>
          <w:rFonts w:asciiTheme="minorHAnsi" w:hAnsiTheme="minorHAnsi" w:cstheme="minorHAnsi"/>
          <w:sz w:val="22"/>
        </w:rPr>
        <w:t>.</w:t>
      </w:r>
    </w:p>
    <w:p w:rsidR="00BB73C3" w:rsidRDefault="008A3952" w:rsidP="00FC1A5B">
      <w:pPr>
        <w:numPr>
          <w:ilvl w:val="1"/>
          <w:numId w:val="1"/>
        </w:numPr>
        <w:tabs>
          <w:tab w:val="clear" w:pos="720"/>
          <w:tab w:val="num" w:pos="426"/>
        </w:tabs>
        <w:spacing w:line="360" w:lineRule="auto"/>
        <w:ind w:left="426" w:hanging="426"/>
        <w:rPr>
          <w:rFonts w:asciiTheme="minorHAnsi" w:hAnsiTheme="minorHAnsi" w:cstheme="minorHAnsi"/>
          <w:b/>
          <w:sz w:val="28"/>
        </w:rPr>
      </w:pPr>
      <w:r>
        <w:rPr>
          <w:rFonts w:asciiTheme="minorHAnsi" w:hAnsiTheme="minorHAnsi" w:cstheme="minorHAnsi"/>
          <w:b/>
          <w:sz w:val="28"/>
        </w:rPr>
        <w:t>Leitperspektive</w:t>
      </w:r>
      <w:r w:rsidR="00F1062A">
        <w:rPr>
          <w:rFonts w:asciiTheme="minorHAnsi" w:hAnsiTheme="minorHAnsi" w:cstheme="minorHAnsi"/>
          <w:b/>
          <w:sz w:val="28"/>
        </w:rPr>
        <w:t>n</w:t>
      </w:r>
    </w:p>
    <w:p w:rsidR="00424D83" w:rsidRDefault="00424D83" w:rsidP="00932135">
      <w:pPr>
        <w:spacing w:line="360" w:lineRule="auto"/>
        <w:ind w:left="284"/>
        <w:rPr>
          <w:rFonts w:asciiTheme="minorHAnsi" w:hAnsiTheme="minorHAnsi" w:cstheme="minorHAnsi"/>
          <w:sz w:val="22"/>
        </w:rPr>
      </w:pPr>
      <w:r>
        <w:rPr>
          <w:rFonts w:asciiTheme="minorHAnsi" w:hAnsiTheme="minorHAnsi" w:cstheme="minorHAnsi"/>
          <w:sz w:val="22"/>
        </w:rPr>
        <w:t>Folgende Leitperspektiven werden durc</w:t>
      </w:r>
      <w:r w:rsidR="00932135">
        <w:rPr>
          <w:rFonts w:asciiTheme="minorHAnsi" w:hAnsiTheme="minorHAnsi" w:cstheme="minorHAnsi"/>
          <w:sz w:val="22"/>
        </w:rPr>
        <w:t>h das Unterrichtsvorhaben</w:t>
      </w:r>
      <w:r>
        <w:rPr>
          <w:rFonts w:asciiTheme="minorHAnsi" w:hAnsiTheme="minorHAnsi" w:cstheme="minorHAnsi"/>
          <w:sz w:val="22"/>
        </w:rPr>
        <w:t xml:space="preserve"> angesprochen:</w:t>
      </w:r>
    </w:p>
    <w:p w:rsidR="002368FE" w:rsidRPr="002368FE" w:rsidRDefault="00424D83" w:rsidP="002368FE">
      <w:pPr>
        <w:pStyle w:val="Listenabsatz"/>
        <w:numPr>
          <w:ilvl w:val="0"/>
          <w:numId w:val="48"/>
        </w:numPr>
        <w:spacing w:line="360" w:lineRule="auto"/>
        <w:ind w:left="284" w:firstLine="0"/>
        <w:rPr>
          <w:rFonts w:asciiTheme="minorHAnsi" w:hAnsiTheme="minorHAnsi" w:cstheme="minorHAnsi"/>
          <w:sz w:val="22"/>
        </w:rPr>
      </w:pPr>
      <w:r w:rsidRPr="003B0FA7">
        <w:rPr>
          <w:rFonts w:asciiTheme="minorHAnsi" w:hAnsiTheme="minorHAnsi" w:cstheme="minorHAnsi"/>
          <w:b/>
          <w:sz w:val="22"/>
          <w:u w:val="single"/>
        </w:rPr>
        <w:lastRenderedPageBreak/>
        <w:t>Prävention und Gesundheitsförderung (PG)</w:t>
      </w:r>
      <w:r w:rsidRPr="003B0FA7">
        <w:rPr>
          <w:rFonts w:asciiTheme="minorHAnsi" w:hAnsiTheme="minorHAnsi" w:cstheme="minorHAnsi"/>
          <w:b/>
          <w:sz w:val="22"/>
          <w:u w:val="single"/>
        </w:rPr>
        <w:br/>
      </w:r>
      <w:r>
        <w:rPr>
          <w:rFonts w:asciiTheme="minorHAnsi" w:hAnsiTheme="minorHAnsi" w:cstheme="minorHAnsi"/>
          <w:sz w:val="22"/>
        </w:rPr>
        <w:t>Die Gesundheitsförderung steht in dieser Stunde im Zentrum und ist besonders wirksam durch die Förderung der Selbstregulation. Die Mädchen steuern in einer sportlichen Handlungssituation ihre Aufmerksamkeit durch eine Schulung der exekutiven Funktionen, die in allen Unterrichtsphasen im Mittelpunkt der Durchführung steht.</w:t>
      </w:r>
    </w:p>
    <w:p w:rsidR="002368FE" w:rsidRDefault="002368FE" w:rsidP="002368FE">
      <w:pPr>
        <w:pStyle w:val="Listenabsatz"/>
        <w:numPr>
          <w:ilvl w:val="0"/>
          <w:numId w:val="48"/>
        </w:numPr>
        <w:spacing w:line="360" w:lineRule="auto"/>
        <w:ind w:left="284" w:firstLine="0"/>
        <w:rPr>
          <w:rFonts w:asciiTheme="minorHAnsi" w:hAnsiTheme="minorHAnsi" w:cstheme="minorHAnsi"/>
          <w:sz w:val="22"/>
        </w:rPr>
      </w:pPr>
      <w:r w:rsidRPr="003B0FA7">
        <w:rPr>
          <w:rFonts w:asciiTheme="minorHAnsi" w:hAnsiTheme="minorHAnsi" w:cstheme="minorHAnsi"/>
          <w:b/>
          <w:sz w:val="22"/>
          <w:u w:val="single"/>
        </w:rPr>
        <w:t>Bildung für Toleranz und Akzeptanz von Vielfalt (BTV)</w:t>
      </w:r>
      <w:r w:rsidRPr="003B0FA7">
        <w:rPr>
          <w:rFonts w:asciiTheme="minorHAnsi" w:hAnsiTheme="minorHAnsi" w:cstheme="minorHAnsi"/>
          <w:b/>
          <w:sz w:val="22"/>
          <w:u w:val="single"/>
        </w:rPr>
        <w:br/>
      </w:r>
      <w:r>
        <w:rPr>
          <w:rFonts w:asciiTheme="minorHAnsi" w:hAnsiTheme="minorHAnsi" w:cstheme="minorHAnsi"/>
          <w:sz w:val="22"/>
        </w:rPr>
        <w:t>Durch das gemeinsame Gestalten einer Bewegungsverbindung werden die Mädchen dazu aufg</w:t>
      </w:r>
      <w:r>
        <w:rPr>
          <w:rFonts w:asciiTheme="minorHAnsi" w:hAnsiTheme="minorHAnsi" w:cstheme="minorHAnsi"/>
          <w:sz w:val="22"/>
        </w:rPr>
        <w:t>e</w:t>
      </w:r>
      <w:r>
        <w:rPr>
          <w:rFonts w:asciiTheme="minorHAnsi" w:hAnsiTheme="minorHAnsi" w:cstheme="minorHAnsi"/>
          <w:sz w:val="22"/>
        </w:rPr>
        <w:t>fordert, achtsam mit den Meinungen und Fähigkeiten der einzelnen Kinder umzugehen, um eine Lösung der Gestaltungsaufgabe zu erreichen. Bei Konflikten müssen diese bewältigt und ein Int</w:t>
      </w:r>
      <w:r>
        <w:rPr>
          <w:rFonts w:asciiTheme="minorHAnsi" w:hAnsiTheme="minorHAnsi" w:cstheme="minorHAnsi"/>
          <w:sz w:val="22"/>
        </w:rPr>
        <w:t>e</w:t>
      </w:r>
      <w:r>
        <w:rPr>
          <w:rFonts w:asciiTheme="minorHAnsi" w:hAnsiTheme="minorHAnsi" w:cstheme="minorHAnsi"/>
          <w:sz w:val="22"/>
        </w:rPr>
        <w:t>ressenausgleich geschaffen werden. Die Lehrerin hat darauf zu achten, dass sich die Schülerinnen frei und ohne Angst in ihrer Meinung artikulieren können.</w:t>
      </w:r>
    </w:p>
    <w:p w:rsidR="002368FE" w:rsidRPr="008008A7" w:rsidRDefault="002368FE" w:rsidP="002368FE">
      <w:pPr>
        <w:pStyle w:val="Listenabsatz"/>
        <w:spacing w:line="360" w:lineRule="auto"/>
        <w:ind w:left="284"/>
        <w:rPr>
          <w:rFonts w:asciiTheme="minorHAnsi" w:hAnsiTheme="minorHAnsi" w:cstheme="minorHAnsi"/>
          <w:sz w:val="16"/>
        </w:rPr>
      </w:pPr>
    </w:p>
    <w:p w:rsidR="008A3952" w:rsidRDefault="008A3952" w:rsidP="00FC1A5B">
      <w:pPr>
        <w:numPr>
          <w:ilvl w:val="1"/>
          <w:numId w:val="1"/>
        </w:numPr>
        <w:tabs>
          <w:tab w:val="clear" w:pos="720"/>
          <w:tab w:val="num" w:pos="426"/>
        </w:tabs>
        <w:spacing w:line="360" w:lineRule="auto"/>
        <w:ind w:left="426" w:hanging="426"/>
        <w:rPr>
          <w:rFonts w:asciiTheme="minorHAnsi" w:hAnsiTheme="minorHAnsi" w:cstheme="minorHAnsi"/>
          <w:b/>
          <w:sz w:val="28"/>
        </w:rPr>
      </w:pPr>
      <w:r>
        <w:rPr>
          <w:rFonts w:asciiTheme="minorHAnsi" w:hAnsiTheme="minorHAnsi" w:cstheme="minorHAnsi"/>
          <w:b/>
          <w:sz w:val="28"/>
        </w:rPr>
        <w:t>Prozessbezogene Kompetenzen</w:t>
      </w:r>
    </w:p>
    <w:p w:rsidR="00932135" w:rsidRDefault="00932135" w:rsidP="00932135">
      <w:pPr>
        <w:spacing w:line="360" w:lineRule="auto"/>
        <w:ind w:left="284"/>
        <w:rPr>
          <w:rFonts w:asciiTheme="minorHAnsi" w:hAnsiTheme="minorHAnsi" w:cstheme="minorHAnsi"/>
          <w:sz w:val="22"/>
        </w:rPr>
      </w:pPr>
      <w:r>
        <w:rPr>
          <w:rFonts w:asciiTheme="minorHAnsi" w:hAnsiTheme="minorHAnsi" w:cstheme="minorHAnsi"/>
          <w:sz w:val="22"/>
        </w:rPr>
        <w:t xml:space="preserve">Folgende prozessbezogene Kompetenzen werden durch die </w:t>
      </w:r>
      <w:r w:rsidR="00F53193">
        <w:rPr>
          <w:rFonts w:asciiTheme="minorHAnsi" w:hAnsiTheme="minorHAnsi" w:cstheme="minorHAnsi"/>
          <w:sz w:val="22"/>
        </w:rPr>
        <w:t>Unterrichtsstunde angestrebt:</w:t>
      </w:r>
    </w:p>
    <w:p w:rsidR="002368FE" w:rsidRDefault="00F53193" w:rsidP="00375472">
      <w:pPr>
        <w:pStyle w:val="Listenabsatz"/>
        <w:numPr>
          <w:ilvl w:val="0"/>
          <w:numId w:val="49"/>
        </w:numPr>
        <w:spacing w:line="360" w:lineRule="auto"/>
        <w:ind w:left="284" w:firstLine="0"/>
        <w:rPr>
          <w:rFonts w:asciiTheme="minorHAnsi" w:hAnsiTheme="minorHAnsi" w:cstheme="minorHAnsi"/>
          <w:sz w:val="22"/>
        </w:rPr>
      </w:pPr>
      <w:r w:rsidRPr="002368FE">
        <w:rPr>
          <w:rFonts w:asciiTheme="minorHAnsi" w:hAnsiTheme="minorHAnsi" w:cstheme="minorHAnsi"/>
          <w:b/>
          <w:sz w:val="22"/>
          <w:u w:val="single"/>
        </w:rPr>
        <w:t>2.1 Bewegungskompetenz</w:t>
      </w:r>
      <w:r w:rsidRPr="002368FE">
        <w:rPr>
          <w:rFonts w:asciiTheme="minorHAnsi" w:hAnsiTheme="minorHAnsi" w:cstheme="minorHAnsi"/>
          <w:b/>
          <w:sz w:val="22"/>
          <w:u w:val="single"/>
        </w:rPr>
        <w:br/>
      </w:r>
      <w:r w:rsidR="00026B70" w:rsidRPr="002368FE">
        <w:rPr>
          <w:rFonts w:asciiTheme="minorHAnsi" w:hAnsiTheme="minorHAnsi" w:cstheme="minorHAnsi"/>
          <w:sz w:val="22"/>
        </w:rPr>
        <w:t xml:space="preserve">(2) </w:t>
      </w:r>
      <w:r w:rsidRPr="002368FE">
        <w:rPr>
          <w:rFonts w:asciiTheme="minorHAnsi" w:hAnsiTheme="minorHAnsi" w:cstheme="minorHAnsi"/>
          <w:sz w:val="22"/>
        </w:rPr>
        <w:t>koordinative Fähigkeiten und technische Fertigkeiten anwenden</w:t>
      </w:r>
      <w:r w:rsidRPr="002368FE">
        <w:rPr>
          <w:rFonts w:asciiTheme="minorHAnsi" w:hAnsiTheme="minorHAnsi" w:cstheme="minorHAnsi"/>
          <w:sz w:val="22"/>
        </w:rPr>
        <w:br/>
      </w:r>
      <w:r w:rsidR="00026B70" w:rsidRPr="002368FE">
        <w:rPr>
          <w:rFonts w:asciiTheme="minorHAnsi" w:hAnsiTheme="minorHAnsi" w:cstheme="minorHAnsi"/>
          <w:sz w:val="22"/>
        </w:rPr>
        <w:t>(3) Bewegungen gestalten und sich durch Bewegung ausdrücken</w:t>
      </w:r>
    </w:p>
    <w:p w:rsidR="00026B70" w:rsidRPr="002368FE" w:rsidRDefault="00026B70" w:rsidP="00375472">
      <w:pPr>
        <w:pStyle w:val="Listenabsatz"/>
        <w:numPr>
          <w:ilvl w:val="0"/>
          <w:numId w:val="49"/>
        </w:numPr>
        <w:spacing w:line="360" w:lineRule="auto"/>
        <w:ind w:left="284" w:firstLine="0"/>
        <w:rPr>
          <w:rFonts w:asciiTheme="minorHAnsi" w:hAnsiTheme="minorHAnsi" w:cstheme="minorHAnsi"/>
          <w:sz w:val="22"/>
        </w:rPr>
      </w:pPr>
      <w:r w:rsidRPr="002368FE">
        <w:rPr>
          <w:rFonts w:asciiTheme="minorHAnsi" w:hAnsiTheme="minorHAnsi" w:cstheme="minorHAnsi"/>
          <w:b/>
          <w:sz w:val="22"/>
          <w:u w:val="single"/>
        </w:rPr>
        <w:t>2.3 Personalkompetenz</w:t>
      </w:r>
      <w:r w:rsidRPr="002368FE">
        <w:rPr>
          <w:rFonts w:asciiTheme="minorHAnsi" w:hAnsiTheme="minorHAnsi" w:cstheme="minorHAnsi"/>
          <w:b/>
          <w:sz w:val="22"/>
          <w:u w:val="single"/>
        </w:rPr>
        <w:br/>
      </w:r>
      <w:r w:rsidRPr="002368FE">
        <w:rPr>
          <w:rFonts w:asciiTheme="minorHAnsi" w:hAnsiTheme="minorHAnsi" w:cstheme="minorHAnsi"/>
          <w:sz w:val="22"/>
        </w:rPr>
        <w:t>(5) eigene Emotionen und Bedürfnisse in sportlichen Handlungssituationen wahrnehmen und r</w:t>
      </w:r>
      <w:r w:rsidRPr="002368FE">
        <w:rPr>
          <w:rFonts w:asciiTheme="minorHAnsi" w:hAnsiTheme="minorHAnsi" w:cstheme="minorHAnsi"/>
          <w:sz w:val="22"/>
        </w:rPr>
        <w:t>e</w:t>
      </w:r>
      <w:r w:rsidRPr="002368FE">
        <w:rPr>
          <w:rFonts w:asciiTheme="minorHAnsi" w:hAnsiTheme="minorHAnsi" w:cstheme="minorHAnsi"/>
          <w:sz w:val="22"/>
        </w:rPr>
        <w:t>gulieren</w:t>
      </w:r>
      <w:r w:rsidRPr="002368FE">
        <w:rPr>
          <w:rFonts w:asciiTheme="minorHAnsi" w:hAnsiTheme="minorHAnsi" w:cstheme="minorHAnsi"/>
          <w:sz w:val="22"/>
        </w:rPr>
        <w:br/>
        <w:t>(6) in sportlichen Handlungssituationen ihre Aufmerksamkeit steuern und Anstrengungsberei</w:t>
      </w:r>
      <w:r w:rsidRPr="002368FE">
        <w:rPr>
          <w:rFonts w:asciiTheme="minorHAnsi" w:hAnsiTheme="minorHAnsi" w:cstheme="minorHAnsi"/>
          <w:sz w:val="22"/>
        </w:rPr>
        <w:t>t</w:t>
      </w:r>
      <w:r w:rsidRPr="002368FE">
        <w:rPr>
          <w:rFonts w:asciiTheme="minorHAnsi" w:hAnsiTheme="minorHAnsi" w:cstheme="minorHAnsi"/>
          <w:sz w:val="22"/>
        </w:rPr>
        <w:t>schaft entwickeln</w:t>
      </w:r>
    </w:p>
    <w:p w:rsidR="00F53193" w:rsidRDefault="00026B70" w:rsidP="00375472">
      <w:pPr>
        <w:pStyle w:val="Listenabsatz"/>
        <w:numPr>
          <w:ilvl w:val="0"/>
          <w:numId w:val="49"/>
        </w:numPr>
        <w:spacing w:line="360" w:lineRule="auto"/>
        <w:ind w:left="284" w:firstLine="0"/>
        <w:rPr>
          <w:rFonts w:asciiTheme="minorHAnsi" w:hAnsiTheme="minorHAnsi" w:cstheme="minorHAnsi"/>
          <w:sz w:val="22"/>
        </w:rPr>
      </w:pPr>
      <w:r w:rsidRPr="003B0FA7">
        <w:rPr>
          <w:rFonts w:asciiTheme="minorHAnsi" w:hAnsiTheme="minorHAnsi" w:cstheme="minorHAnsi"/>
          <w:b/>
          <w:sz w:val="22"/>
          <w:u w:val="single"/>
        </w:rPr>
        <w:t>2.4 Sozialkompetenz</w:t>
      </w:r>
      <w:r w:rsidRPr="003B0FA7">
        <w:rPr>
          <w:rFonts w:asciiTheme="minorHAnsi" w:hAnsiTheme="minorHAnsi" w:cstheme="minorHAnsi"/>
          <w:b/>
          <w:sz w:val="22"/>
          <w:u w:val="single"/>
        </w:rPr>
        <w:br/>
      </w:r>
      <w:r>
        <w:rPr>
          <w:rFonts w:asciiTheme="minorHAnsi" w:hAnsiTheme="minorHAnsi" w:cstheme="minorHAnsi"/>
          <w:sz w:val="22"/>
        </w:rPr>
        <w:t>(2) wertschätzend miteinander umgehen und andere integrieren</w:t>
      </w:r>
      <w:r>
        <w:rPr>
          <w:rFonts w:asciiTheme="minorHAnsi" w:hAnsiTheme="minorHAnsi" w:cstheme="minorHAnsi"/>
          <w:sz w:val="22"/>
        </w:rPr>
        <w:br/>
        <w:t>(3) bei der Lösung von Konflikten die Interessen und Ziele aller Beteiligten berücksichtigen</w:t>
      </w:r>
      <w:r>
        <w:rPr>
          <w:rFonts w:asciiTheme="minorHAnsi" w:hAnsiTheme="minorHAnsi" w:cstheme="minorHAnsi"/>
          <w:sz w:val="22"/>
        </w:rPr>
        <w:br/>
        <w:t>(6) bei sportlichen Aktivitäten kommunizieren und kooperieren.</w:t>
      </w:r>
    </w:p>
    <w:p w:rsidR="002368FE" w:rsidRPr="008008A7" w:rsidRDefault="002368FE" w:rsidP="002368FE">
      <w:pPr>
        <w:pStyle w:val="Listenabsatz"/>
        <w:spacing w:line="360" w:lineRule="auto"/>
        <w:ind w:left="284"/>
        <w:rPr>
          <w:rFonts w:asciiTheme="minorHAnsi" w:hAnsiTheme="minorHAnsi" w:cstheme="minorHAnsi"/>
          <w:sz w:val="16"/>
        </w:rPr>
      </w:pPr>
    </w:p>
    <w:p w:rsidR="008A3952" w:rsidRDefault="008A3952" w:rsidP="00FC1A5B">
      <w:pPr>
        <w:numPr>
          <w:ilvl w:val="1"/>
          <w:numId w:val="1"/>
        </w:numPr>
        <w:tabs>
          <w:tab w:val="clear" w:pos="720"/>
          <w:tab w:val="num" w:pos="426"/>
        </w:tabs>
        <w:spacing w:line="360" w:lineRule="auto"/>
        <w:ind w:left="426" w:hanging="426"/>
        <w:rPr>
          <w:rFonts w:asciiTheme="minorHAnsi" w:hAnsiTheme="minorHAnsi" w:cstheme="minorHAnsi"/>
          <w:b/>
          <w:sz w:val="28"/>
        </w:rPr>
      </w:pPr>
      <w:r>
        <w:rPr>
          <w:rFonts w:asciiTheme="minorHAnsi" w:hAnsiTheme="minorHAnsi" w:cstheme="minorHAnsi"/>
          <w:b/>
          <w:sz w:val="28"/>
        </w:rPr>
        <w:t>Inhaltsbezogene Kompetenzen</w:t>
      </w:r>
    </w:p>
    <w:p w:rsidR="00F53193" w:rsidRDefault="00F53193" w:rsidP="00375472">
      <w:pPr>
        <w:pStyle w:val="Listenabsatz"/>
        <w:spacing w:line="360" w:lineRule="auto"/>
        <w:ind w:left="284"/>
        <w:rPr>
          <w:rFonts w:asciiTheme="minorHAnsi" w:hAnsiTheme="minorHAnsi" w:cstheme="minorHAnsi"/>
          <w:sz w:val="22"/>
        </w:rPr>
      </w:pPr>
      <w:r>
        <w:rPr>
          <w:rFonts w:asciiTheme="minorHAnsi" w:hAnsiTheme="minorHAnsi" w:cstheme="minorHAnsi"/>
          <w:sz w:val="22"/>
        </w:rPr>
        <w:t>Folgende inhalts</w:t>
      </w:r>
      <w:r w:rsidRPr="00F53193">
        <w:rPr>
          <w:rFonts w:asciiTheme="minorHAnsi" w:hAnsiTheme="minorHAnsi" w:cstheme="minorHAnsi"/>
          <w:sz w:val="22"/>
        </w:rPr>
        <w:t>bezogene Kompetenzen</w:t>
      </w:r>
      <w:r>
        <w:rPr>
          <w:rFonts w:asciiTheme="minorHAnsi" w:hAnsiTheme="minorHAnsi" w:cstheme="minorHAnsi"/>
          <w:sz w:val="22"/>
        </w:rPr>
        <w:t xml:space="preserve"> aus dem Pflichtbereich 3.2.1.5 „Tanzen, Gestalten, Da</w:t>
      </w:r>
      <w:r>
        <w:rPr>
          <w:rFonts w:asciiTheme="minorHAnsi" w:hAnsiTheme="minorHAnsi" w:cstheme="minorHAnsi"/>
          <w:sz w:val="22"/>
        </w:rPr>
        <w:t>r</w:t>
      </w:r>
      <w:r>
        <w:rPr>
          <w:rFonts w:asciiTheme="minorHAnsi" w:hAnsiTheme="minorHAnsi" w:cstheme="minorHAnsi"/>
          <w:sz w:val="22"/>
        </w:rPr>
        <w:t>stellen“</w:t>
      </w:r>
      <w:r w:rsidRPr="00F53193">
        <w:rPr>
          <w:rFonts w:asciiTheme="minorHAnsi" w:hAnsiTheme="minorHAnsi" w:cstheme="minorHAnsi"/>
          <w:sz w:val="22"/>
        </w:rPr>
        <w:t xml:space="preserve"> werden durch die Unterrichtsstunde a</w:t>
      </w:r>
      <w:r>
        <w:rPr>
          <w:rFonts w:asciiTheme="minorHAnsi" w:hAnsiTheme="minorHAnsi" w:cstheme="minorHAnsi"/>
          <w:sz w:val="22"/>
        </w:rPr>
        <w:t>ngesprochen:</w:t>
      </w:r>
      <w:r>
        <w:rPr>
          <w:rFonts w:asciiTheme="minorHAnsi" w:hAnsiTheme="minorHAnsi" w:cstheme="minorHAnsi"/>
          <w:sz w:val="22"/>
        </w:rPr>
        <w:br/>
        <w:t>Die Schülerinnen und Schüler können</w:t>
      </w:r>
      <w:r>
        <w:rPr>
          <w:rFonts w:asciiTheme="minorHAnsi" w:hAnsiTheme="minorHAnsi" w:cstheme="minorHAnsi"/>
          <w:sz w:val="22"/>
        </w:rPr>
        <w:br/>
        <w:t>(1) tänzerische Grundformen rhythmisch und raumorientiert demonstrieren.</w:t>
      </w:r>
    </w:p>
    <w:p w:rsidR="00F53193" w:rsidRDefault="00F53193" w:rsidP="00375472">
      <w:pPr>
        <w:pStyle w:val="Listenabsatz"/>
        <w:spacing w:line="360" w:lineRule="auto"/>
        <w:ind w:left="284"/>
        <w:rPr>
          <w:rFonts w:asciiTheme="minorHAnsi" w:hAnsiTheme="minorHAnsi" w:cstheme="minorHAnsi"/>
          <w:sz w:val="22"/>
        </w:rPr>
      </w:pPr>
      <w:r>
        <w:rPr>
          <w:rFonts w:asciiTheme="minorHAnsi" w:hAnsiTheme="minorHAnsi" w:cstheme="minorHAnsi"/>
          <w:sz w:val="22"/>
        </w:rPr>
        <w:t>(2) vorgegebene Bewegungen in komplexen Verbindungen zum Rhythmus von Musik umsetzen.</w:t>
      </w:r>
    </w:p>
    <w:p w:rsidR="00F53193" w:rsidRDefault="00F53193" w:rsidP="00375472">
      <w:pPr>
        <w:pStyle w:val="Listenabsatz"/>
        <w:spacing w:line="360" w:lineRule="auto"/>
        <w:ind w:left="284"/>
        <w:rPr>
          <w:rFonts w:asciiTheme="minorHAnsi" w:hAnsiTheme="minorHAnsi" w:cstheme="minorHAnsi"/>
          <w:sz w:val="22"/>
        </w:rPr>
      </w:pPr>
      <w:r>
        <w:rPr>
          <w:rFonts w:asciiTheme="minorHAnsi" w:hAnsiTheme="minorHAnsi" w:cstheme="minorHAnsi"/>
          <w:sz w:val="22"/>
        </w:rPr>
        <w:t>(5) sich eine Bewegungskombination einprägen und diese dokumentieren.</w:t>
      </w:r>
    </w:p>
    <w:p w:rsidR="00F53193" w:rsidRDefault="00F53193" w:rsidP="00375472">
      <w:pPr>
        <w:pStyle w:val="Listenabsatz"/>
        <w:spacing w:line="360" w:lineRule="auto"/>
        <w:ind w:left="284"/>
        <w:rPr>
          <w:rFonts w:asciiTheme="minorHAnsi" w:hAnsiTheme="minorHAnsi" w:cstheme="minorHAnsi"/>
          <w:sz w:val="22"/>
        </w:rPr>
      </w:pPr>
      <w:r>
        <w:rPr>
          <w:rFonts w:asciiTheme="minorHAnsi" w:hAnsiTheme="minorHAnsi" w:cstheme="minorHAnsi"/>
          <w:sz w:val="22"/>
        </w:rPr>
        <w:t>(7) einfach Funktionen von Rhythmus auf Bewegungsabläufe anwenden.</w:t>
      </w:r>
    </w:p>
    <w:p w:rsidR="00F53193" w:rsidRPr="00F53193" w:rsidRDefault="00F53193" w:rsidP="00375472">
      <w:pPr>
        <w:pStyle w:val="Listenabsatz"/>
        <w:spacing w:line="360" w:lineRule="auto"/>
        <w:ind w:left="284"/>
        <w:rPr>
          <w:rFonts w:asciiTheme="minorHAnsi" w:hAnsiTheme="minorHAnsi" w:cstheme="minorHAnsi"/>
          <w:sz w:val="22"/>
        </w:rPr>
      </w:pPr>
      <w:r>
        <w:rPr>
          <w:rFonts w:asciiTheme="minorHAnsi" w:hAnsiTheme="minorHAnsi" w:cstheme="minorHAnsi"/>
          <w:sz w:val="22"/>
        </w:rPr>
        <w:lastRenderedPageBreak/>
        <w:t>(8) eine Bewegungsverbindung umgestalten und in einer Gruppengestaltung präsentieren.</w:t>
      </w:r>
    </w:p>
    <w:p w:rsidR="00FC1A5B" w:rsidRPr="00AD1ACB" w:rsidRDefault="00FC1A5B" w:rsidP="00FC1A5B">
      <w:pPr>
        <w:spacing w:line="360" w:lineRule="auto"/>
        <w:ind w:left="284"/>
        <w:rPr>
          <w:rFonts w:asciiTheme="minorHAnsi" w:hAnsiTheme="minorHAnsi" w:cstheme="minorHAnsi"/>
          <w:b/>
          <w:sz w:val="16"/>
        </w:rPr>
      </w:pPr>
    </w:p>
    <w:p w:rsidR="008A3952" w:rsidRPr="008042FE" w:rsidRDefault="008A3952" w:rsidP="00FC1A5B">
      <w:pPr>
        <w:numPr>
          <w:ilvl w:val="1"/>
          <w:numId w:val="1"/>
        </w:numPr>
        <w:tabs>
          <w:tab w:val="clear" w:pos="720"/>
          <w:tab w:val="num" w:pos="426"/>
        </w:tabs>
        <w:spacing w:line="360" w:lineRule="auto"/>
        <w:ind w:left="426" w:hanging="426"/>
        <w:rPr>
          <w:rFonts w:asciiTheme="minorHAnsi" w:hAnsiTheme="minorHAnsi" w:cstheme="minorHAnsi"/>
          <w:b/>
          <w:sz w:val="28"/>
        </w:rPr>
      </w:pPr>
      <w:r>
        <w:rPr>
          <w:rFonts w:asciiTheme="minorHAnsi" w:hAnsiTheme="minorHAnsi" w:cstheme="minorHAnsi"/>
          <w:b/>
          <w:sz w:val="28"/>
        </w:rPr>
        <w:t xml:space="preserve"> Unterrichtsziele</w:t>
      </w:r>
    </w:p>
    <w:p w:rsidR="00BB73C3" w:rsidRPr="008042FE" w:rsidRDefault="00BB73C3">
      <w:pPr>
        <w:pStyle w:val="Textkrper-Zeileneinzug"/>
        <w:rPr>
          <w:rFonts w:asciiTheme="minorHAnsi" w:hAnsiTheme="minorHAnsi" w:cstheme="minorHAnsi"/>
          <w:bCs/>
          <w:i/>
          <w:iCs/>
          <w:sz w:val="4"/>
          <w:u w:val="single"/>
        </w:rPr>
      </w:pPr>
    </w:p>
    <w:p w:rsidR="00BB73C3" w:rsidRPr="008042FE" w:rsidRDefault="007B339E" w:rsidP="008D30BE">
      <w:pPr>
        <w:pStyle w:val="Textkrper-Zeileneinzug"/>
        <w:ind w:left="284"/>
        <w:jc w:val="both"/>
        <w:rPr>
          <w:rFonts w:asciiTheme="minorHAnsi" w:hAnsiTheme="minorHAnsi" w:cstheme="minorHAnsi"/>
          <w:bCs/>
        </w:rPr>
      </w:pPr>
      <w:r>
        <w:rPr>
          <w:rFonts w:asciiTheme="minorHAnsi" w:hAnsiTheme="minorHAnsi" w:cstheme="minorHAnsi"/>
          <w:b/>
          <w:iCs/>
        </w:rPr>
        <w:t>Hauptzielsetzung</w:t>
      </w:r>
      <w:r>
        <w:rPr>
          <w:rFonts w:asciiTheme="minorHAnsi" w:hAnsiTheme="minorHAnsi" w:cstheme="minorHAnsi"/>
          <w:b/>
          <w:iCs/>
        </w:rPr>
        <w:br/>
      </w:r>
      <w:r w:rsidRPr="007B339E">
        <w:rPr>
          <w:rFonts w:asciiTheme="minorHAnsi" w:hAnsiTheme="minorHAnsi" w:cstheme="minorHAnsi"/>
          <w:iCs/>
        </w:rPr>
        <w:t>Die Schülerinnen schulen ihre exekutive</w:t>
      </w:r>
      <w:r>
        <w:rPr>
          <w:rFonts w:asciiTheme="minorHAnsi" w:hAnsiTheme="minorHAnsi" w:cstheme="minorHAnsi"/>
          <w:iCs/>
        </w:rPr>
        <w:t>n</w:t>
      </w:r>
      <w:r w:rsidRPr="007B339E">
        <w:rPr>
          <w:rFonts w:asciiTheme="minorHAnsi" w:hAnsiTheme="minorHAnsi" w:cstheme="minorHAnsi"/>
          <w:iCs/>
        </w:rPr>
        <w:t xml:space="preserve"> Funktionen</w:t>
      </w:r>
      <w:r w:rsidR="008D30BE">
        <w:rPr>
          <w:rFonts w:asciiTheme="minorHAnsi" w:hAnsiTheme="minorHAnsi" w:cstheme="minorHAnsi"/>
          <w:iCs/>
        </w:rPr>
        <w:t xml:space="preserve"> </w:t>
      </w:r>
      <w:r>
        <w:rPr>
          <w:rFonts w:asciiTheme="minorHAnsi" w:hAnsiTheme="minorHAnsi" w:cstheme="minorHAnsi"/>
          <w:iCs/>
        </w:rPr>
        <w:t>durch die Aktivierung ihres Arbeitsgedäch</w:t>
      </w:r>
      <w:r>
        <w:rPr>
          <w:rFonts w:asciiTheme="minorHAnsi" w:hAnsiTheme="minorHAnsi" w:cstheme="minorHAnsi"/>
          <w:iCs/>
        </w:rPr>
        <w:t>t</w:t>
      </w:r>
      <w:r w:rsidR="002368FE">
        <w:rPr>
          <w:rFonts w:asciiTheme="minorHAnsi" w:hAnsiTheme="minorHAnsi" w:cstheme="minorHAnsi"/>
          <w:iCs/>
        </w:rPr>
        <w:t>nisses (5</w:t>
      </w:r>
      <w:r>
        <w:rPr>
          <w:rFonts w:asciiTheme="minorHAnsi" w:hAnsiTheme="minorHAnsi" w:cstheme="minorHAnsi"/>
          <w:iCs/>
        </w:rPr>
        <w:t xml:space="preserve"> Bewegungsmotive), ihrer kognitiven Flexibilität (Veränderung der Reihenfolge nach dem „Bausteinprinzip“) und ihrer Inhibition (Konzentration auf die korrekte Umsetzung).</w:t>
      </w:r>
      <w:r w:rsidR="008D30BE">
        <w:rPr>
          <w:rFonts w:asciiTheme="minorHAnsi" w:hAnsiTheme="minorHAnsi" w:cstheme="minorHAnsi"/>
          <w:iCs/>
        </w:rPr>
        <w:tab/>
      </w:r>
      <w:r>
        <w:rPr>
          <w:rFonts w:asciiTheme="minorHAnsi" w:hAnsiTheme="minorHAnsi" w:cstheme="minorHAnsi"/>
          <w:iCs/>
        </w:rPr>
        <w:br/>
      </w:r>
      <w:r w:rsidRPr="00AD1ACB">
        <w:rPr>
          <w:rFonts w:asciiTheme="minorHAnsi" w:hAnsiTheme="minorHAnsi" w:cstheme="minorHAnsi"/>
          <w:b/>
          <w:iCs/>
          <w:sz w:val="16"/>
        </w:rPr>
        <w:br/>
      </w:r>
      <w:r w:rsidR="00BB73C3" w:rsidRPr="008042FE">
        <w:rPr>
          <w:rFonts w:asciiTheme="minorHAnsi" w:hAnsiTheme="minorHAnsi" w:cstheme="minorHAnsi"/>
          <w:b/>
          <w:iCs/>
        </w:rPr>
        <w:t>In der ge</w:t>
      </w:r>
      <w:r w:rsidR="003B0FA7">
        <w:rPr>
          <w:rFonts w:asciiTheme="minorHAnsi" w:hAnsiTheme="minorHAnsi" w:cstheme="minorHAnsi"/>
          <w:b/>
          <w:iCs/>
        </w:rPr>
        <w:t>zeigten Unterrichtsstunde können</w:t>
      </w:r>
      <w:r w:rsidR="00BB73C3" w:rsidRPr="008042FE">
        <w:rPr>
          <w:rFonts w:asciiTheme="minorHAnsi" w:hAnsiTheme="minorHAnsi" w:cstheme="minorHAnsi"/>
          <w:b/>
          <w:iCs/>
        </w:rPr>
        <w:t xml:space="preserve"> die Schülerinnen</w:t>
      </w:r>
      <w:r>
        <w:rPr>
          <w:rFonts w:asciiTheme="minorHAnsi" w:hAnsiTheme="minorHAnsi" w:cstheme="minorHAnsi"/>
          <w:b/>
          <w:iCs/>
        </w:rPr>
        <w:t>:</w:t>
      </w:r>
      <w:r w:rsidR="00D87D23">
        <w:rPr>
          <w:rFonts w:asciiTheme="minorHAnsi" w:hAnsiTheme="minorHAnsi" w:cstheme="minorHAnsi"/>
          <w:b/>
          <w:iCs/>
        </w:rPr>
        <w:tab/>
      </w:r>
      <w:r w:rsidR="003B0FA7">
        <w:rPr>
          <w:rFonts w:asciiTheme="minorHAnsi" w:hAnsiTheme="minorHAnsi" w:cstheme="minorHAnsi"/>
          <w:b/>
          <w:iCs/>
        </w:rPr>
        <w:br/>
      </w:r>
      <w:r w:rsidR="00BB73C3" w:rsidRPr="008042FE">
        <w:rPr>
          <w:rFonts w:asciiTheme="minorHAnsi" w:hAnsiTheme="minorHAnsi" w:cstheme="minorHAnsi"/>
          <w:bCs/>
          <w:u w:val="single"/>
        </w:rPr>
        <w:t>Im motorischen Bereich</w:t>
      </w:r>
    </w:p>
    <w:p w:rsidR="00C20F12" w:rsidRPr="003B0FA7" w:rsidRDefault="00C20F12" w:rsidP="00C20F12">
      <w:pPr>
        <w:numPr>
          <w:ilvl w:val="0"/>
          <w:numId w:val="47"/>
        </w:numPr>
        <w:spacing w:line="360" w:lineRule="auto"/>
        <w:rPr>
          <w:rFonts w:asciiTheme="minorHAnsi" w:hAnsiTheme="minorHAnsi" w:cstheme="minorHAnsi"/>
          <w:i/>
          <w:sz w:val="22"/>
        </w:rPr>
      </w:pPr>
      <w:r>
        <w:rPr>
          <w:rFonts w:asciiTheme="minorHAnsi" w:hAnsiTheme="minorHAnsi" w:cstheme="minorHAnsi"/>
          <w:sz w:val="22"/>
        </w:rPr>
        <w:t xml:space="preserve">ihre </w:t>
      </w:r>
      <w:r w:rsidRPr="007B339E">
        <w:rPr>
          <w:rFonts w:asciiTheme="minorHAnsi" w:hAnsiTheme="minorHAnsi" w:cstheme="minorHAnsi"/>
          <w:sz w:val="22"/>
        </w:rPr>
        <w:t>Reaktionsgeschwindigkeit</w:t>
      </w:r>
      <w:r>
        <w:rPr>
          <w:rFonts w:asciiTheme="minorHAnsi" w:hAnsiTheme="minorHAnsi" w:cstheme="minorHAnsi"/>
          <w:sz w:val="22"/>
        </w:rPr>
        <w:t xml:space="preserve"> (Signal – Motorische Umsetzung) schulen. </w:t>
      </w:r>
      <w:r w:rsidRPr="007B339E">
        <w:rPr>
          <w:rFonts w:asciiTheme="minorHAnsi" w:hAnsiTheme="minorHAnsi" w:cstheme="minorHAnsi"/>
          <w:i/>
          <w:sz w:val="22"/>
        </w:rPr>
        <w:sym w:font="Wingdings" w:char="F0E0"/>
      </w:r>
      <w:r w:rsidRPr="007B339E">
        <w:rPr>
          <w:rFonts w:asciiTheme="minorHAnsi" w:hAnsiTheme="minorHAnsi" w:cstheme="minorHAnsi"/>
          <w:i/>
          <w:sz w:val="22"/>
        </w:rPr>
        <w:t xml:space="preserve"> Anforderungsb</w:t>
      </w:r>
      <w:r w:rsidRPr="007B339E">
        <w:rPr>
          <w:rFonts w:asciiTheme="minorHAnsi" w:hAnsiTheme="minorHAnsi" w:cstheme="minorHAnsi"/>
          <w:i/>
          <w:sz w:val="22"/>
        </w:rPr>
        <w:t>e</w:t>
      </w:r>
      <w:r w:rsidRPr="007B339E">
        <w:rPr>
          <w:rFonts w:asciiTheme="minorHAnsi" w:hAnsiTheme="minorHAnsi" w:cstheme="minorHAnsi"/>
          <w:i/>
          <w:sz w:val="22"/>
        </w:rPr>
        <w:t xml:space="preserve">reich </w:t>
      </w:r>
      <w:r>
        <w:rPr>
          <w:rFonts w:asciiTheme="minorHAnsi" w:hAnsiTheme="minorHAnsi" w:cstheme="minorHAnsi"/>
          <w:i/>
          <w:sz w:val="22"/>
        </w:rPr>
        <w:t>1</w:t>
      </w:r>
    </w:p>
    <w:p w:rsidR="00BB73C3" w:rsidRPr="007B339E" w:rsidRDefault="006615AC" w:rsidP="007B339E">
      <w:pPr>
        <w:numPr>
          <w:ilvl w:val="0"/>
          <w:numId w:val="47"/>
        </w:numPr>
        <w:spacing w:line="360" w:lineRule="auto"/>
        <w:rPr>
          <w:rFonts w:asciiTheme="minorHAnsi" w:hAnsiTheme="minorHAnsi" w:cstheme="minorHAnsi"/>
          <w:i/>
          <w:sz w:val="22"/>
        </w:rPr>
      </w:pPr>
      <w:r w:rsidRPr="007B339E">
        <w:rPr>
          <w:rFonts w:asciiTheme="minorHAnsi" w:hAnsiTheme="minorHAnsi" w:cstheme="minorHAnsi"/>
          <w:sz w:val="22"/>
        </w:rPr>
        <w:t>v</w:t>
      </w:r>
      <w:r w:rsidR="00BB73C3" w:rsidRPr="007B339E">
        <w:rPr>
          <w:rFonts w:asciiTheme="minorHAnsi" w:hAnsiTheme="minorHAnsi" w:cstheme="minorHAnsi"/>
          <w:sz w:val="22"/>
        </w:rPr>
        <w:t>erschiedene</w:t>
      </w:r>
      <w:r w:rsidR="00BB3E8F" w:rsidRPr="007B339E">
        <w:rPr>
          <w:rFonts w:asciiTheme="minorHAnsi" w:hAnsiTheme="minorHAnsi" w:cstheme="minorHAnsi"/>
          <w:sz w:val="22"/>
        </w:rPr>
        <w:t xml:space="preserve"> vorgegebene</w:t>
      </w:r>
      <w:r w:rsidR="00BB73C3" w:rsidRPr="007B339E">
        <w:rPr>
          <w:rFonts w:asciiTheme="minorHAnsi" w:hAnsiTheme="minorHAnsi" w:cstheme="minorHAnsi"/>
          <w:sz w:val="22"/>
        </w:rPr>
        <w:t xml:space="preserve"> Bewegungsmotive </w:t>
      </w:r>
      <w:r w:rsidR="002D7194" w:rsidRPr="007B339E">
        <w:rPr>
          <w:rFonts w:asciiTheme="minorHAnsi" w:hAnsiTheme="minorHAnsi" w:cstheme="minorHAnsi"/>
          <w:sz w:val="22"/>
        </w:rPr>
        <w:t xml:space="preserve">auf den Rhythmus der Musik </w:t>
      </w:r>
      <w:r w:rsidR="00BB73C3" w:rsidRPr="007B339E">
        <w:rPr>
          <w:rFonts w:asciiTheme="minorHAnsi" w:hAnsiTheme="minorHAnsi" w:cstheme="minorHAnsi"/>
          <w:sz w:val="22"/>
        </w:rPr>
        <w:t>durchführen.</w:t>
      </w:r>
      <w:r w:rsidR="007B339E" w:rsidRPr="007B339E">
        <w:rPr>
          <w:rFonts w:asciiTheme="minorHAnsi" w:hAnsiTheme="minorHAnsi" w:cstheme="minorHAnsi"/>
          <w:sz w:val="22"/>
        </w:rPr>
        <w:br/>
      </w:r>
      <w:r w:rsidRPr="008042FE">
        <w:rPr>
          <w:rFonts w:asciiTheme="minorHAnsi" w:hAnsiTheme="minorHAnsi" w:cstheme="minorHAnsi"/>
          <w:i/>
          <w:sz w:val="22"/>
        </w:rPr>
        <w:sym w:font="Wingdings" w:char="F0E0"/>
      </w:r>
      <w:r w:rsidRPr="007B339E">
        <w:rPr>
          <w:rFonts w:asciiTheme="minorHAnsi" w:hAnsiTheme="minorHAnsi" w:cstheme="minorHAnsi"/>
          <w:i/>
          <w:sz w:val="22"/>
        </w:rPr>
        <w:t xml:space="preserve"> Anforderungsbereich 1</w:t>
      </w:r>
    </w:p>
    <w:p w:rsidR="00BB73C3" w:rsidRDefault="00BB73C3" w:rsidP="007B339E">
      <w:pPr>
        <w:numPr>
          <w:ilvl w:val="0"/>
          <w:numId w:val="47"/>
        </w:numPr>
        <w:spacing w:line="360" w:lineRule="auto"/>
        <w:rPr>
          <w:rFonts w:asciiTheme="minorHAnsi" w:hAnsiTheme="minorHAnsi" w:cstheme="minorHAnsi"/>
          <w:i/>
          <w:sz w:val="22"/>
        </w:rPr>
      </w:pPr>
      <w:r w:rsidRPr="007B339E">
        <w:rPr>
          <w:rFonts w:asciiTheme="minorHAnsi" w:hAnsiTheme="minorHAnsi" w:cstheme="minorHAnsi"/>
          <w:sz w:val="22"/>
        </w:rPr>
        <w:t xml:space="preserve">eine </w:t>
      </w:r>
      <w:r w:rsidRPr="007B339E">
        <w:rPr>
          <w:rFonts w:asciiTheme="minorHAnsi" w:hAnsiTheme="minorHAnsi" w:cstheme="minorHAnsi"/>
          <w:bCs/>
          <w:sz w:val="22"/>
        </w:rPr>
        <w:t>kurze Bewegungsverbindung</w:t>
      </w:r>
      <w:r w:rsidRPr="007B339E">
        <w:rPr>
          <w:rFonts w:asciiTheme="minorHAnsi" w:hAnsiTheme="minorHAnsi" w:cstheme="minorHAnsi"/>
          <w:sz w:val="22"/>
        </w:rPr>
        <w:t xml:space="preserve"> in der Kleingruppe</w:t>
      </w:r>
      <w:r w:rsidR="00813914" w:rsidRPr="007B339E">
        <w:rPr>
          <w:rFonts w:asciiTheme="minorHAnsi" w:hAnsiTheme="minorHAnsi" w:cstheme="minorHAnsi"/>
          <w:sz w:val="22"/>
        </w:rPr>
        <w:t xml:space="preserve"> entwickeln und </w:t>
      </w:r>
      <w:r w:rsidRPr="007B339E">
        <w:rPr>
          <w:rFonts w:asciiTheme="minorHAnsi" w:hAnsiTheme="minorHAnsi" w:cstheme="minorHAnsi"/>
          <w:bCs/>
          <w:sz w:val="22"/>
        </w:rPr>
        <w:t>im vo</w:t>
      </w:r>
      <w:r w:rsidR="007B339E" w:rsidRPr="007B339E">
        <w:rPr>
          <w:rFonts w:asciiTheme="minorHAnsi" w:hAnsiTheme="minorHAnsi" w:cstheme="minorHAnsi"/>
          <w:bCs/>
          <w:sz w:val="22"/>
        </w:rPr>
        <w:t>r</w:t>
      </w:r>
      <w:r w:rsidRPr="007B339E">
        <w:rPr>
          <w:rFonts w:asciiTheme="minorHAnsi" w:hAnsiTheme="minorHAnsi" w:cstheme="minorHAnsi"/>
          <w:bCs/>
          <w:sz w:val="22"/>
        </w:rPr>
        <w:t>gegebe</w:t>
      </w:r>
      <w:r w:rsidR="003B0FA7">
        <w:rPr>
          <w:rFonts w:asciiTheme="minorHAnsi" w:hAnsiTheme="minorHAnsi" w:cstheme="minorHAnsi"/>
          <w:bCs/>
          <w:sz w:val="22"/>
        </w:rPr>
        <w:t xml:space="preserve">nen Rhythmus </w:t>
      </w:r>
      <w:r w:rsidRPr="007B339E">
        <w:rPr>
          <w:rFonts w:asciiTheme="minorHAnsi" w:hAnsiTheme="minorHAnsi" w:cstheme="minorHAnsi"/>
          <w:bCs/>
          <w:sz w:val="22"/>
        </w:rPr>
        <w:t>tanzen</w:t>
      </w:r>
      <w:r w:rsidRPr="007B339E">
        <w:rPr>
          <w:rFonts w:asciiTheme="minorHAnsi" w:hAnsiTheme="minorHAnsi" w:cstheme="minorHAnsi"/>
          <w:sz w:val="22"/>
        </w:rPr>
        <w:t>.</w:t>
      </w:r>
      <w:r w:rsidR="006615AC" w:rsidRPr="007B339E">
        <w:rPr>
          <w:rFonts w:asciiTheme="minorHAnsi" w:hAnsiTheme="minorHAnsi" w:cstheme="minorHAnsi"/>
          <w:i/>
          <w:sz w:val="22"/>
        </w:rPr>
        <w:sym w:font="Wingdings" w:char="F0E0"/>
      </w:r>
      <w:r w:rsidR="006615AC" w:rsidRPr="007B339E">
        <w:rPr>
          <w:rFonts w:asciiTheme="minorHAnsi" w:hAnsiTheme="minorHAnsi" w:cstheme="minorHAnsi"/>
          <w:i/>
          <w:sz w:val="22"/>
        </w:rPr>
        <w:t xml:space="preserve"> Anforderungsbereich 2</w:t>
      </w:r>
    </w:p>
    <w:p w:rsidR="00BB73C3" w:rsidRPr="007B339E" w:rsidRDefault="00BB73C3" w:rsidP="007B339E">
      <w:pPr>
        <w:spacing w:line="360" w:lineRule="auto"/>
        <w:ind w:left="284"/>
        <w:rPr>
          <w:rFonts w:asciiTheme="minorHAnsi" w:hAnsiTheme="minorHAnsi" w:cstheme="minorHAnsi"/>
          <w:bCs/>
          <w:sz w:val="22"/>
          <w:u w:val="single"/>
        </w:rPr>
      </w:pPr>
      <w:r w:rsidRPr="007B339E">
        <w:rPr>
          <w:rFonts w:asciiTheme="minorHAnsi" w:hAnsiTheme="minorHAnsi" w:cstheme="minorHAnsi"/>
          <w:bCs/>
          <w:sz w:val="22"/>
          <w:u w:val="single"/>
        </w:rPr>
        <w:t>Im kognitiven Bereich</w:t>
      </w:r>
    </w:p>
    <w:p w:rsidR="00BB73C3" w:rsidRPr="007B339E" w:rsidRDefault="00813914" w:rsidP="007B339E">
      <w:pPr>
        <w:numPr>
          <w:ilvl w:val="0"/>
          <w:numId w:val="47"/>
        </w:numPr>
        <w:spacing w:line="360" w:lineRule="auto"/>
        <w:rPr>
          <w:rFonts w:asciiTheme="minorHAnsi" w:hAnsiTheme="minorHAnsi" w:cstheme="minorHAnsi"/>
          <w:i/>
          <w:sz w:val="22"/>
        </w:rPr>
      </w:pPr>
      <w:r w:rsidRPr="007B339E">
        <w:rPr>
          <w:rFonts w:asciiTheme="minorHAnsi" w:hAnsiTheme="minorHAnsi" w:cstheme="minorHAnsi"/>
          <w:sz w:val="22"/>
        </w:rPr>
        <w:t xml:space="preserve">sich an die </w:t>
      </w:r>
      <w:r w:rsidR="00BB73C3" w:rsidRPr="007B339E">
        <w:rPr>
          <w:rFonts w:asciiTheme="minorHAnsi" w:hAnsiTheme="minorHAnsi" w:cstheme="minorHAnsi"/>
          <w:sz w:val="22"/>
        </w:rPr>
        <w:t>Bewegungsmotive</w:t>
      </w:r>
      <w:r w:rsidR="007B339E">
        <w:rPr>
          <w:rFonts w:asciiTheme="minorHAnsi" w:hAnsiTheme="minorHAnsi" w:cstheme="minorHAnsi"/>
          <w:sz w:val="22"/>
        </w:rPr>
        <w:t xml:space="preserve"> und an die jeweiligen Buchstaben</w:t>
      </w:r>
      <w:r w:rsidRPr="007B339E">
        <w:rPr>
          <w:rFonts w:asciiTheme="minorHAnsi" w:hAnsiTheme="minorHAnsi" w:cstheme="minorHAnsi"/>
          <w:sz w:val="22"/>
        </w:rPr>
        <w:t xml:space="preserve"> erinnern</w:t>
      </w:r>
      <w:r w:rsidR="00D87D23">
        <w:rPr>
          <w:rFonts w:asciiTheme="minorHAnsi" w:hAnsiTheme="minorHAnsi" w:cstheme="minorHAnsi"/>
          <w:sz w:val="22"/>
        </w:rPr>
        <w:t xml:space="preserve"> </w:t>
      </w:r>
      <w:r w:rsidR="00BB73C3" w:rsidRPr="007B339E">
        <w:rPr>
          <w:rFonts w:asciiTheme="minorHAnsi" w:hAnsiTheme="minorHAnsi" w:cstheme="minorHAnsi"/>
          <w:sz w:val="22"/>
        </w:rPr>
        <w:t xml:space="preserve">und </w:t>
      </w:r>
      <w:r w:rsidRPr="007B339E">
        <w:rPr>
          <w:rFonts w:asciiTheme="minorHAnsi" w:hAnsiTheme="minorHAnsi" w:cstheme="minorHAnsi"/>
          <w:sz w:val="22"/>
        </w:rPr>
        <w:t xml:space="preserve">sie </w:t>
      </w:r>
      <w:r w:rsidR="007B339E">
        <w:rPr>
          <w:rFonts w:asciiTheme="minorHAnsi" w:hAnsiTheme="minorHAnsi" w:cstheme="minorHAnsi"/>
          <w:sz w:val="22"/>
        </w:rPr>
        <w:t xml:space="preserve">in </w:t>
      </w:r>
      <w:r w:rsidR="008A3952" w:rsidRPr="007B339E">
        <w:rPr>
          <w:rFonts w:asciiTheme="minorHAnsi" w:hAnsiTheme="minorHAnsi" w:cstheme="minorHAnsi"/>
          <w:sz w:val="22"/>
        </w:rPr>
        <w:t>der</w:t>
      </w:r>
      <w:r w:rsidRPr="007B339E">
        <w:rPr>
          <w:rFonts w:asciiTheme="minorHAnsi" w:hAnsiTheme="minorHAnsi" w:cstheme="minorHAnsi"/>
          <w:sz w:val="22"/>
        </w:rPr>
        <w:t xml:space="preserve"> pa</w:t>
      </w:r>
      <w:r w:rsidRPr="007B339E">
        <w:rPr>
          <w:rFonts w:asciiTheme="minorHAnsi" w:hAnsiTheme="minorHAnsi" w:cstheme="minorHAnsi"/>
          <w:sz w:val="22"/>
        </w:rPr>
        <w:t>s</w:t>
      </w:r>
      <w:r w:rsidRPr="007B339E">
        <w:rPr>
          <w:rFonts w:asciiTheme="minorHAnsi" w:hAnsiTheme="minorHAnsi" w:cstheme="minorHAnsi"/>
          <w:sz w:val="22"/>
        </w:rPr>
        <w:t>sende</w:t>
      </w:r>
      <w:r w:rsidR="008A3952" w:rsidRPr="007B339E">
        <w:rPr>
          <w:rFonts w:asciiTheme="minorHAnsi" w:hAnsiTheme="minorHAnsi" w:cstheme="minorHAnsi"/>
          <w:sz w:val="22"/>
        </w:rPr>
        <w:t>n</w:t>
      </w:r>
      <w:r w:rsidRPr="007B339E">
        <w:rPr>
          <w:rFonts w:asciiTheme="minorHAnsi" w:hAnsiTheme="minorHAnsi" w:cstheme="minorHAnsi"/>
          <w:sz w:val="22"/>
        </w:rPr>
        <w:t xml:space="preserve"> Reihenfolge</w:t>
      </w:r>
      <w:r w:rsidR="008A3952" w:rsidRPr="007B339E">
        <w:rPr>
          <w:rFonts w:asciiTheme="minorHAnsi" w:hAnsiTheme="minorHAnsi" w:cstheme="minorHAnsi"/>
          <w:sz w:val="22"/>
        </w:rPr>
        <w:t xml:space="preserve"> motorisch umsetzen</w:t>
      </w:r>
      <w:r w:rsidR="00BB73C3" w:rsidRPr="007B339E">
        <w:rPr>
          <w:rFonts w:asciiTheme="minorHAnsi" w:hAnsiTheme="minorHAnsi" w:cstheme="minorHAnsi"/>
          <w:sz w:val="22"/>
        </w:rPr>
        <w:t>.</w:t>
      </w:r>
      <w:r w:rsidR="006615AC" w:rsidRPr="007B339E">
        <w:rPr>
          <w:rFonts w:asciiTheme="minorHAnsi" w:hAnsiTheme="minorHAnsi" w:cstheme="minorHAnsi"/>
          <w:i/>
          <w:sz w:val="22"/>
        </w:rPr>
        <w:sym w:font="Wingdings" w:char="F0E0"/>
      </w:r>
      <w:r w:rsidR="006615AC" w:rsidRPr="007B339E">
        <w:rPr>
          <w:rFonts w:asciiTheme="minorHAnsi" w:hAnsiTheme="minorHAnsi" w:cstheme="minorHAnsi"/>
          <w:i/>
          <w:sz w:val="22"/>
        </w:rPr>
        <w:t xml:space="preserve"> Anforde</w:t>
      </w:r>
      <w:r w:rsidR="008A3952" w:rsidRPr="007B339E">
        <w:rPr>
          <w:rFonts w:asciiTheme="minorHAnsi" w:hAnsiTheme="minorHAnsi" w:cstheme="minorHAnsi"/>
          <w:i/>
          <w:sz w:val="22"/>
        </w:rPr>
        <w:t>rungsbereich 2</w:t>
      </w:r>
    </w:p>
    <w:p w:rsidR="00BB73C3" w:rsidRPr="007B339E" w:rsidRDefault="00BB73C3" w:rsidP="007B339E">
      <w:pPr>
        <w:numPr>
          <w:ilvl w:val="0"/>
          <w:numId w:val="47"/>
        </w:numPr>
        <w:spacing w:line="360" w:lineRule="auto"/>
        <w:rPr>
          <w:rFonts w:asciiTheme="minorHAnsi" w:hAnsiTheme="minorHAnsi" w:cstheme="minorHAnsi"/>
          <w:i/>
          <w:sz w:val="22"/>
        </w:rPr>
      </w:pPr>
      <w:r w:rsidRPr="007B339E">
        <w:rPr>
          <w:rFonts w:asciiTheme="minorHAnsi" w:hAnsiTheme="minorHAnsi" w:cstheme="minorHAnsi"/>
          <w:sz w:val="22"/>
        </w:rPr>
        <w:t xml:space="preserve">erfahren, dass man durch Veränderungen </w:t>
      </w:r>
      <w:r w:rsidR="00424D83">
        <w:rPr>
          <w:rFonts w:asciiTheme="minorHAnsi" w:hAnsiTheme="minorHAnsi" w:cstheme="minorHAnsi"/>
          <w:sz w:val="22"/>
        </w:rPr>
        <w:t>an der Reihenfolge der Motive und der Aufste</w:t>
      </w:r>
      <w:r w:rsidR="00424D83">
        <w:rPr>
          <w:rFonts w:asciiTheme="minorHAnsi" w:hAnsiTheme="minorHAnsi" w:cstheme="minorHAnsi"/>
          <w:sz w:val="22"/>
        </w:rPr>
        <w:t>l</w:t>
      </w:r>
      <w:r w:rsidR="00424D83">
        <w:rPr>
          <w:rFonts w:asciiTheme="minorHAnsi" w:hAnsiTheme="minorHAnsi" w:cstheme="minorHAnsi"/>
          <w:sz w:val="22"/>
        </w:rPr>
        <w:t>lungsform der Gruppe</w:t>
      </w:r>
      <w:r w:rsidR="00D87D23">
        <w:rPr>
          <w:rFonts w:asciiTheme="minorHAnsi" w:hAnsiTheme="minorHAnsi" w:cstheme="minorHAnsi"/>
          <w:sz w:val="22"/>
        </w:rPr>
        <w:t xml:space="preserve"> </w:t>
      </w:r>
      <w:r w:rsidRPr="007B339E">
        <w:rPr>
          <w:rFonts w:asciiTheme="minorHAnsi" w:hAnsiTheme="minorHAnsi" w:cstheme="minorHAnsi"/>
          <w:sz w:val="22"/>
        </w:rPr>
        <w:t>zu einem individuellen Tanz kommen kann.</w:t>
      </w:r>
      <w:r w:rsidR="006615AC" w:rsidRPr="007B339E">
        <w:rPr>
          <w:rFonts w:asciiTheme="minorHAnsi" w:hAnsiTheme="minorHAnsi" w:cstheme="minorHAnsi"/>
          <w:i/>
          <w:sz w:val="22"/>
        </w:rPr>
        <w:sym w:font="Wingdings" w:char="F0E0"/>
      </w:r>
      <w:r w:rsidR="006615AC" w:rsidRPr="007B339E">
        <w:rPr>
          <w:rFonts w:asciiTheme="minorHAnsi" w:hAnsiTheme="minorHAnsi" w:cstheme="minorHAnsi"/>
          <w:i/>
          <w:sz w:val="22"/>
        </w:rPr>
        <w:t xml:space="preserve"> Anforderungsbereich 1</w:t>
      </w:r>
    </w:p>
    <w:p w:rsidR="007A5158" w:rsidRPr="002368FE" w:rsidRDefault="00BB73C3" w:rsidP="00D05682">
      <w:pPr>
        <w:numPr>
          <w:ilvl w:val="0"/>
          <w:numId w:val="47"/>
        </w:numPr>
        <w:spacing w:line="360" w:lineRule="auto"/>
        <w:rPr>
          <w:rFonts w:asciiTheme="minorHAnsi" w:hAnsiTheme="minorHAnsi" w:cstheme="minorHAnsi"/>
          <w:sz w:val="22"/>
        </w:rPr>
      </w:pPr>
      <w:r w:rsidRPr="007B339E">
        <w:rPr>
          <w:rFonts w:asciiTheme="minorHAnsi" w:hAnsiTheme="minorHAnsi" w:cstheme="minorHAnsi"/>
          <w:bCs/>
          <w:sz w:val="22"/>
        </w:rPr>
        <w:t>sich überlegen</w:t>
      </w:r>
      <w:r w:rsidRPr="007B339E">
        <w:rPr>
          <w:rFonts w:asciiTheme="minorHAnsi" w:hAnsiTheme="minorHAnsi" w:cstheme="minorHAnsi"/>
          <w:sz w:val="22"/>
        </w:rPr>
        <w:t xml:space="preserve">, </w:t>
      </w:r>
      <w:r w:rsidR="009E3A3D" w:rsidRPr="007B339E">
        <w:rPr>
          <w:rFonts w:asciiTheme="minorHAnsi" w:hAnsiTheme="minorHAnsi" w:cstheme="minorHAnsi"/>
          <w:sz w:val="22"/>
        </w:rPr>
        <w:t xml:space="preserve">wie die </w:t>
      </w:r>
      <w:r w:rsidR="00813914" w:rsidRPr="007B339E">
        <w:rPr>
          <w:rFonts w:asciiTheme="minorHAnsi" w:hAnsiTheme="minorHAnsi" w:cstheme="minorHAnsi"/>
          <w:sz w:val="22"/>
        </w:rPr>
        <w:t>Gestaltungsaufgabe mit Hilfe der bekannten Motive zu lö</w:t>
      </w:r>
      <w:r w:rsidR="00AE33FA" w:rsidRPr="007B339E">
        <w:rPr>
          <w:rFonts w:asciiTheme="minorHAnsi" w:hAnsiTheme="minorHAnsi" w:cstheme="minorHAnsi"/>
          <w:sz w:val="22"/>
        </w:rPr>
        <w:t>sen ist.</w:t>
      </w:r>
      <w:r w:rsidR="007B339E">
        <w:rPr>
          <w:rFonts w:asciiTheme="minorHAnsi" w:hAnsiTheme="minorHAnsi" w:cstheme="minorHAnsi"/>
          <w:sz w:val="22"/>
        </w:rPr>
        <w:br/>
      </w:r>
      <w:r w:rsidR="006615AC" w:rsidRPr="007B339E">
        <w:rPr>
          <w:rFonts w:asciiTheme="minorHAnsi" w:hAnsiTheme="minorHAnsi" w:cstheme="minorHAnsi"/>
          <w:i/>
          <w:sz w:val="22"/>
        </w:rPr>
        <w:sym w:font="Wingdings" w:char="F0E0"/>
      </w:r>
      <w:r w:rsidR="006615AC" w:rsidRPr="007B339E">
        <w:rPr>
          <w:rFonts w:asciiTheme="minorHAnsi" w:hAnsiTheme="minorHAnsi" w:cstheme="minorHAnsi"/>
          <w:i/>
          <w:sz w:val="22"/>
        </w:rPr>
        <w:t xml:space="preserve"> Anforderungsbereich 2</w:t>
      </w:r>
    </w:p>
    <w:p w:rsidR="0022572F" w:rsidRPr="007B339E" w:rsidRDefault="00BB73C3" w:rsidP="007B339E">
      <w:pPr>
        <w:spacing w:line="360" w:lineRule="auto"/>
        <w:ind w:left="284"/>
        <w:rPr>
          <w:rFonts w:asciiTheme="minorHAnsi" w:hAnsiTheme="minorHAnsi" w:cstheme="minorHAnsi"/>
          <w:bCs/>
          <w:sz w:val="22"/>
        </w:rPr>
      </w:pPr>
      <w:r w:rsidRPr="007B339E">
        <w:rPr>
          <w:rFonts w:asciiTheme="minorHAnsi" w:hAnsiTheme="minorHAnsi" w:cstheme="minorHAnsi"/>
          <w:bCs/>
          <w:sz w:val="22"/>
          <w:u w:val="single"/>
        </w:rPr>
        <w:t>Im methodisch-strategischen Bereich</w:t>
      </w:r>
      <w:r w:rsidRPr="007B339E">
        <w:rPr>
          <w:rFonts w:asciiTheme="minorHAnsi" w:hAnsiTheme="minorHAnsi" w:cstheme="minorHAnsi"/>
          <w:bCs/>
          <w:sz w:val="22"/>
        </w:rPr>
        <w:t>:</w:t>
      </w:r>
    </w:p>
    <w:p w:rsidR="00D87D23" w:rsidRPr="006D3B9E" w:rsidRDefault="00BB73C3" w:rsidP="00D87D23">
      <w:pPr>
        <w:pStyle w:val="Listenabsatz"/>
        <w:numPr>
          <w:ilvl w:val="0"/>
          <w:numId w:val="47"/>
        </w:numPr>
        <w:spacing w:line="360" w:lineRule="auto"/>
        <w:rPr>
          <w:rFonts w:asciiTheme="minorHAnsi" w:hAnsiTheme="minorHAnsi" w:cstheme="minorHAnsi"/>
          <w:b/>
          <w:smallCaps/>
          <w:sz w:val="16"/>
        </w:rPr>
      </w:pPr>
      <w:r w:rsidRPr="006D3B9E">
        <w:rPr>
          <w:rFonts w:asciiTheme="minorHAnsi" w:hAnsiTheme="minorHAnsi" w:cstheme="minorHAnsi"/>
          <w:bCs/>
          <w:sz w:val="22"/>
        </w:rPr>
        <w:t>versuchen, sich</w:t>
      </w:r>
      <w:r w:rsidRPr="006D3B9E">
        <w:rPr>
          <w:rFonts w:asciiTheme="minorHAnsi" w:hAnsiTheme="minorHAnsi" w:cstheme="minorHAnsi"/>
          <w:sz w:val="22"/>
        </w:rPr>
        <w:t xml:space="preserve"> auf eine gemeinsame Bewegungsverbindung in der geforderten Zeit</w:t>
      </w:r>
      <w:r w:rsidRPr="006D3B9E">
        <w:rPr>
          <w:rFonts w:asciiTheme="minorHAnsi" w:hAnsiTheme="minorHAnsi" w:cstheme="minorHAnsi"/>
          <w:bCs/>
          <w:sz w:val="22"/>
        </w:rPr>
        <w:t xml:space="preserve"> zu ein</w:t>
      </w:r>
      <w:r w:rsidRPr="006D3B9E">
        <w:rPr>
          <w:rFonts w:asciiTheme="minorHAnsi" w:hAnsiTheme="minorHAnsi" w:cstheme="minorHAnsi"/>
          <w:bCs/>
          <w:sz w:val="22"/>
        </w:rPr>
        <w:t>i</w:t>
      </w:r>
      <w:r w:rsidRPr="006D3B9E">
        <w:rPr>
          <w:rFonts w:asciiTheme="minorHAnsi" w:hAnsiTheme="minorHAnsi" w:cstheme="minorHAnsi"/>
          <w:bCs/>
          <w:sz w:val="22"/>
        </w:rPr>
        <w:t>gen</w:t>
      </w:r>
      <w:r w:rsidRPr="006D3B9E">
        <w:rPr>
          <w:rFonts w:asciiTheme="minorHAnsi" w:hAnsiTheme="minorHAnsi" w:cstheme="minorHAnsi"/>
          <w:sz w:val="22"/>
        </w:rPr>
        <w:t>.</w:t>
      </w:r>
      <w:r w:rsidR="006615AC" w:rsidRPr="007B339E">
        <w:rPr>
          <w:rFonts w:asciiTheme="minorHAnsi" w:hAnsiTheme="minorHAnsi" w:cstheme="minorHAnsi"/>
          <w:i/>
        </w:rPr>
        <w:sym w:font="Wingdings" w:char="F0E0"/>
      </w:r>
      <w:r w:rsidR="006615AC" w:rsidRPr="006D3B9E">
        <w:rPr>
          <w:rFonts w:asciiTheme="minorHAnsi" w:hAnsiTheme="minorHAnsi" w:cstheme="minorHAnsi"/>
          <w:i/>
          <w:sz w:val="22"/>
        </w:rPr>
        <w:t xml:space="preserve"> Anforderungsbereich 2</w:t>
      </w:r>
      <w:r w:rsidR="006615AC" w:rsidRPr="006D3B9E">
        <w:rPr>
          <w:rFonts w:asciiTheme="minorHAnsi" w:hAnsiTheme="minorHAnsi" w:cstheme="minorHAnsi"/>
          <w:b/>
          <w:smallCaps/>
          <w:sz w:val="32"/>
        </w:rPr>
        <w:br/>
      </w:r>
    </w:p>
    <w:p w:rsidR="00BB73C3" w:rsidRDefault="00A02BEA">
      <w:pPr>
        <w:numPr>
          <w:ilvl w:val="0"/>
          <w:numId w:val="1"/>
        </w:numPr>
        <w:spacing w:line="360" w:lineRule="auto"/>
        <w:rPr>
          <w:rFonts w:asciiTheme="minorHAnsi" w:hAnsiTheme="minorHAnsi" w:cstheme="minorHAnsi"/>
          <w:b/>
          <w:smallCaps/>
          <w:sz w:val="32"/>
        </w:rPr>
      </w:pPr>
      <w:r w:rsidRPr="008042FE">
        <w:rPr>
          <w:rFonts w:asciiTheme="minorHAnsi" w:hAnsiTheme="minorHAnsi" w:cstheme="minorHAnsi"/>
          <w:b/>
          <w:smallCaps/>
          <w:sz w:val="32"/>
        </w:rPr>
        <w:t>Methodische Entscheidungen</w:t>
      </w:r>
    </w:p>
    <w:p w:rsidR="0055335E" w:rsidRPr="0055335E" w:rsidRDefault="00424D83" w:rsidP="00424D83">
      <w:pPr>
        <w:pStyle w:val="Listenabsatz"/>
        <w:spacing w:line="360" w:lineRule="auto"/>
        <w:ind w:left="284"/>
        <w:rPr>
          <w:rFonts w:asciiTheme="minorHAnsi" w:hAnsiTheme="minorHAnsi" w:cstheme="minorHAnsi"/>
        </w:rPr>
      </w:pPr>
      <w:r>
        <w:rPr>
          <w:rFonts w:asciiTheme="minorHAnsi" w:hAnsiTheme="minorHAnsi" w:cstheme="minorHAnsi"/>
          <w:sz w:val="22"/>
        </w:rPr>
        <w:t>Anbei wird die Unterrichtsplanung hinsichtlich ihrer gewählten</w:t>
      </w:r>
      <w:r w:rsidR="0055335E" w:rsidRPr="0055335E">
        <w:rPr>
          <w:rFonts w:asciiTheme="minorHAnsi" w:hAnsiTheme="minorHAnsi" w:cstheme="minorHAnsi"/>
          <w:sz w:val="22"/>
        </w:rPr>
        <w:t xml:space="preserve"> Methodik beschrieben und</w:t>
      </w:r>
      <w:r>
        <w:rPr>
          <w:rFonts w:asciiTheme="minorHAnsi" w:hAnsiTheme="minorHAnsi" w:cstheme="minorHAnsi"/>
          <w:sz w:val="22"/>
        </w:rPr>
        <w:t xml:space="preserve"> die Auswahl</w:t>
      </w:r>
      <w:r w:rsidR="0055335E" w:rsidRPr="0055335E">
        <w:rPr>
          <w:rFonts w:asciiTheme="minorHAnsi" w:hAnsiTheme="minorHAnsi" w:cstheme="minorHAnsi"/>
          <w:sz w:val="22"/>
        </w:rPr>
        <w:t xml:space="preserve"> begründet.</w:t>
      </w:r>
    </w:p>
    <w:p w:rsidR="00CB172E" w:rsidRPr="00375472" w:rsidRDefault="0055335E" w:rsidP="00375472">
      <w:pPr>
        <w:numPr>
          <w:ilvl w:val="1"/>
          <w:numId w:val="1"/>
        </w:numPr>
        <w:tabs>
          <w:tab w:val="clear" w:pos="720"/>
          <w:tab w:val="num" w:pos="426"/>
        </w:tabs>
        <w:spacing w:line="360" w:lineRule="auto"/>
        <w:ind w:left="426" w:hanging="426"/>
        <w:rPr>
          <w:rFonts w:asciiTheme="minorHAnsi" w:hAnsiTheme="minorHAnsi" w:cstheme="minorHAnsi"/>
          <w:b/>
          <w:sz w:val="28"/>
        </w:rPr>
      </w:pPr>
      <w:r w:rsidRPr="00375472">
        <w:rPr>
          <w:rFonts w:asciiTheme="minorHAnsi" w:hAnsiTheme="minorHAnsi" w:cstheme="minorHAnsi"/>
          <w:b/>
          <w:sz w:val="28"/>
        </w:rPr>
        <w:t>Erwärmung</w:t>
      </w:r>
    </w:p>
    <w:p w:rsidR="00597473" w:rsidRPr="008042FE" w:rsidRDefault="0055335E" w:rsidP="00375472">
      <w:pPr>
        <w:pStyle w:val="berschrift2"/>
        <w:ind w:left="284"/>
        <w:rPr>
          <w:rFonts w:asciiTheme="minorHAnsi" w:hAnsiTheme="minorHAnsi" w:cstheme="minorHAnsi"/>
          <w:i w:val="0"/>
          <w:sz w:val="24"/>
        </w:rPr>
      </w:pPr>
      <w:r>
        <w:rPr>
          <w:rFonts w:asciiTheme="minorHAnsi" w:hAnsiTheme="minorHAnsi" w:cstheme="minorHAnsi"/>
          <w:i w:val="0"/>
          <w:sz w:val="24"/>
        </w:rPr>
        <w:t xml:space="preserve">5.1.1 </w:t>
      </w:r>
      <w:r w:rsidR="008A3952">
        <w:rPr>
          <w:rFonts w:asciiTheme="minorHAnsi" w:hAnsiTheme="minorHAnsi" w:cstheme="minorHAnsi"/>
          <w:i w:val="0"/>
          <w:sz w:val="24"/>
        </w:rPr>
        <w:t>Allgemeine Erwärmung: Auffrischen</w:t>
      </w:r>
      <w:r w:rsidR="00597473" w:rsidRPr="008042FE">
        <w:rPr>
          <w:rFonts w:asciiTheme="minorHAnsi" w:hAnsiTheme="minorHAnsi" w:cstheme="minorHAnsi"/>
          <w:i w:val="0"/>
          <w:sz w:val="24"/>
        </w:rPr>
        <w:t xml:space="preserve"> des Vorwissens</w:t>
      </w:r>
      <w:r w:rsidR="00A02BEA" w:rsidRPr="008042FE">
        <w:rPr>
          <w:rFonts w:asciiTheme="minorHAnsi" w:hAnsiTheme="minorHAnsi" w:cstheme="minorHAnsi"/>
          <w:i w:val="0"/>
          <w:sz w:val="24"/>
        </w:rPr>
        <w:t xml:space="preserve"> (ca. </w:t>
      </w:r>
      <w:r w:rsidR="009C6050">
        <w:rPr>
          <w:rFonts w:asciiTheme="minorHAnsi" w:hAnsiTheme="minorHAnsi" w:cstheme="minorHAnsi"/>
          <w:i w:val="0"/>
          <w:sz w:val="24"/>
        </w:rPr>
        <w:t>10</w:t>
      </w:r>
      <w:r w:rsidR="00A02BEA" w:rsidRPr="008042FE">
        <w:rPr>
          <w:rFonts w:asciiTheme="minorHAnsi" w:hAnsiTheme="minorHAnsi" w:cstheme="minorHAnsi"/>
          <w:i w:val="0"/>
          <w:sz w:val="24"/>
        </w:rPr>
        <w:t xml:space="preserve"> Minuten)</w:t>
      </w:r>
    </w:p>
    <w:p w:rsidR="0055335E" w:rsidRDefault="00597473" w:rsidP="00375472">
      <w:pPr>
        <w:pStyle w:val="Textkrper-Einzug3"/>
        <w:ind w:left="284"/>
        <w:rPr>
          <w:rFonts w:asciiTheme="minorHAnsi" w:hAnsiTheme="minorHAnsi" w:cstheme="minorHAnsi"/>
        </w:rPr>
      </w:pPr>
      <w:r w:rsidRPr="008042FE">
        <w:rPr>
          <w:rFonts w:asciiTheme="minorHAnsi" w:hAnsiTheme="minorHAnsi" w:cstheme="minorHAnsi"/>
        </w:rPr>
        <w:t>Nach einer k</w:t>
      </w:r>
      <w:r w:rsidR="0038418C" w:rsidRPr="008042FE">
        <w:rPr>
          <w:rFonts w:asciiTheme="minorHAnsi" w:hAnsiTheme="minorHAnsi" w:cstheme="minorHAnsi"/>
        </w:rPr>
        <w:t xml:space="preserve">urzen Begrüßung im Kreis und der </w:t>
      </w:r>
      <w:r w:rsidR="0038418C" w:rsidRPr="008042FE">
        <w:rPr>
          <w:rFonts w:asciiTheme="minorHAnsi" w:hAnsiTheme="minorHAnsi" w:cstheme="minorHAnsi"/>
          <w:b/>
        </w:rPr>
        <w:t>Bekanntgabe</w:t>
      </w:r>
      <w:r w:rsidR="0038418C" w:rsidRPr="008042FE">
        <w:rPr>
          <w:rFonts w:asciiTheme="minorHAnsi" w:hAnsiTheme="minorHAnsi" w:cstheme="minorHAnsi"/>
        </w:rPr>
        <w:t xml:space="preserve"> der </w:t>
      </w:r>
      <w:r w:rsidR="0038418C" w:rsidRPr="008042FE">
        <w:rPr>
          <w:rFonts w:asciiTheme="minorHAnsi" w:hAnsiTheme="minorHAnsi" w:cstheme="minorHAnsi"/>
          <w:b/>
        </w:rPr>
        <w:t>Zielsetzung</w:t>
      </w:r>
      <w:r w:rsidR="0038418C" w:rsidRPr="008042FE">
        <w:rPr>
          <w:rFonts w:asciiTheme="minorHAnsi" w:hAnsiTheme="minorHAnsi" w:cstheme="minorHAnsi"/>
        </w:rPr>
        <w:t xml:space="preserve"> der Stunde („A</w:t>
      </w:r>
      <w:r w:rsidRPr="008042FE">
        <w:rPr>
          <w:rFonts w:asciiTheme="minorHAnsi" w:hAnsiTheme="minorHAnsi" w:cstheme="minorHAnsi"/>
        </w:rPr>
        <w:t>m E</w:t>
      </w:r>
      <w:r w:rsidRPr="008042FE">
        <w:rPr>
          <w:rFonts w:asciiTheme="minorHAnsi" w:hAnsiTheme="minorHAnsi" w:cstheme="minorHAnsi"/>
        </w:rPr>
        <w:t>n</w:t>
      </w:r>
      <w:r w:rsidRPr="008042FE">
        <w:rPr>
          <w:rFonts w:asciiTheme="minorHAnsi" w:hAnsiTheme="minorHAnsi" w:cstheme="minorHAnsi"/>
        </w:rPr>
        <w:t>de der Stunde</w:t>
      </w:r>
      <w:r w:rsidR="0038418C" w:rsidRPr="008042FE">
        <w:rPr>
          <w:rFonts w:asciiTheme="minorHAnsi" w:hAnsiTheme="minorHAnsi" w:cstheme="minorHAnsi"/>
        </w:rPr>
        <w:t xml:space="preserve"> soll</w:t>
      </w:r>
      <w:r w:rsidRPr="008042FE">
        <w:rPr>
          <w:rFonts w:asciiTheme="minorHAnsi" w:hAnsiTheme="minorHAnsi" w:cstheme="minorHAnsi"/>
        </w:rPr>
        <w:t xml:space="preserve"> ein </w:t>
      </w:r>
      <w:r w:rsidR="0038418C" w:rsidRPr="008042FE">
        <w:rPr>
          <w:rFonts w:asciiTheme="minorHAnsi" w:hAnsiTheme="minorHAnsi" w:cstheme="minorHAnsi"/>
        </w:rPr>
        <w:t>eigener</w:t>
      </w:r>
      <w:r w:rsidRPr="008042FE">
        <w:rPr>
          <w:rFonts w:asciiTheme="minorHAnsi" w:hAnsiTheme="minorHAnsi" w:cstheme="minorHAnsi"/>
        </w:rPr>
        <w:t xml:space="preserve"> Tanz entstehen</w:t>
      </w:r>
      <w:r w:rsidR="0038418C" w:rsidRPr="008042FE">
        <w:rPr>
          <w:rFonts w:asciiTheme="minorHAnsi" w:hAnsiTheme="minorHAnsi" w:cstheme="minorHAnsi"/>
        </w:rPr>
        <w:t>“)</w:t>
      </w:r>
      <w:r w:rsidRPr="008042FE">
        <w:rPr>
          <w:rFonts w:asciiTheme="minorHAnsi" w:hAnsiTheme="minorHAnsi" w:cstheme="minorHAnsi"/>
        </w:rPr>
        <w:t xml:space="preserve">, wird das </w:t>
      </w:r>
      <w:r w:rsidRPr="008042FE">
        <w:rPr>
          <w:rFonts w:asciiTheme="minorHAnsi" w:hAnsiTheme="minorHAnsi" w:cstheme="minorHAnsi"/>
          <w:b/>
        </w:rPr>
        <w:t>Vorwissen</w:t>
      </w:r>
      <w:r w:rsidRPr="008042FE">
        <w:rPr>
          <w:rFonts w:asciiTheme="minorHAnsi" w:hAnsiTheme="minorHAnsi" w:cstheme="minorHAnsi"/>
        </w:rPr>
        <w:t xml:space="preserve"> der Mädchen aktiviert. </w:t>
      </w:r>
      <w:r w:rsidR="008A3952">
        <w:rPr>
          <w:rFonts w:asciiTheme="minorHAnsi" w:hAnsiTheme="minorHAnsi" w:cstheme="minorHAnsi"/>
        </w:rPr>
        <w:t>I</w:t>
      </w:r>
      <w:r w:rsidR="0055335E">
        <w:rPr>
          <w:rFonts w:asciiTheme="minorHAnsi" w:hAnsiTheme="minorHAnsi" w:cstheme="minorHAnsi"/>
        </w:rPr>
        <w:t xml:space="preserve">ch erkläre </w:t>
      </w:r>
      <w:r w:rsidR="002368FE">
        <w:rPr>
          <w:rFonts w:asciiTheme="minorHAnsi" w:hAnsiTheme="minorHAnsi" w:cstheme="minorHAnsi"/>
        </w:rPr>
        <w:t xml:space="preserve">und demonstriere </w:t>
      </w:r>
      <w:r w:rsidR="0055335E">
        <w:rPr>
          <w:rFonts w:asciiTheme="minorHAnsi" w:hAnsiTheme="minorHAnsi" w:cstheme="minorHAnsi"/>
        </w:rPr>
        <w:t xml:space="preserve">dazu die allgemeine </w:t>
      </w:r>
      <w:r w:rsidR="008A3952">
        <w:rPr>
          <w:rFonts w:asciiTheme="minorHAnsi" w:hAnsiTheme="minorHAnsi" w:cstheme="minorHAnsi"/>
        </w:rPr>
        <w:t>Erwärmung</w:t>
      </w:r>
      <w:r w:rsidR="002368FE">
        <w:rPr>
          <w:rFonts w:asciiTheme="minorHAnsi" w:hAnsiTheme="minorHAnsi" w:cstheme="minorHAnsi"/>
        </w:rPr>
        <w:t>: In der Halle stehen 5</w:t>
      </w:r>
      <w:r w:rsidR="0055335E">
        <w:rPr>
          <w:rFonts w:asciiTheme="minorHAnsi" w:hAnsiTheme="minorHAnsi" w:cstheme="minorHAnsi"/>
        </w:rPr>
        <w:t xml:space="preserve"> Hütchen mit </w:t>
      </w:r>
      <w:r w:rsidR="0055335E">
        <w:rPr>
          <w:rFonts w:asciiTheme="minorHAnsi" w:hAnsiTheme="minorHAnsi" w:cstheme="minorHAnsi"/>
        </w:rPr>
        <w:lastRenderedPageBreak/>
        <w:t>Buchstaben versehen. Die Mädchen sollen sich läuferisch um die Hütchen zur Musik bewegen. Bei Musikstopp halte ich einen Buchstaben in die Höhe. Die Kinder sollen so schnell wie möglich zum passenden Hütchen laufen und dort das Bewegungsmotiv tanzen, mit dem der Buchstabe kodiert wurde. Dieses wird so lange wiederholt, bis die Musik</w:t>
      </w:r>
      <w:r w:rsidR="005574C3">
        <w:rPr>
          <w:rFonts w:asciiTheme="minorHAnsi" w:hAnsiTheme="minorHAnsi" w:cstheme="minorHAnsi"/>
        </w:rPr>
        <w:t xml:space="preserve"> (Elle King „Ex’s &amp; Oh’s“)</w:t>
      </w:r>
      <w:r w:rsidR="0055335E">
        <w:rPr>
          <w:rFonts w:asciiTheme="minorHAnsi" w:hAnsiTheme="minorHAnsi" w:cstheme="minorHAnsi"/>
        </w:rPr>
        <w:t xml:space="preserve"> erneut startet. Der V</w:t>
      </w:r>
      <w:r w:rsidR="00906326">
        <w:rPr>
          <w:rFonts w:asciiTheme="minorHAnsi" w:hAnsiTheme="minorHAnsi" w:cstheme="minorHAnsi"/>
        </w:rPr>
        <w:t>organg wird so häufig durchgeführt</w:t>
      </w:r>
      <w:r w:rsidR="0055335E">
        <w:rPr>
          <w:rFonts w:asciiTheme="minorHAnsi" w:hAnsiTheme="minorHAnsi" w:cstheme="minorHAnsi"/>
        </w:rPr>
        <w:t xml:space="preserve">, bis alle Motive mindestens einmal wiederholt wurden. </w:t>
      </w:r>
      <w:r w:rsidR="00697ED6">
        <w:rPr>
          <w:rFonts w:asciiTheme="minorHAnsi" w:hAnsiTheme="minorHAnsi" w:cstheme="minorHAnsi"/>
        </w:rPr>
        <w:t xml:space="preserve">Die Erklärung diese Erwärmungsform wird durch ein konkretes Vorzeigen verbunden, damit mögliche Umsetzungsprobleme im Vorfeld minimiert werden. </w:t>
      </w:r>
      <w:r w:rsidR="00697ED6">
        <w:rPr>
          <w:rFonts w:asciiTheme="minorHAnsi" w:hAnsiTheme="minorHAnsi" w:cstheme="minorHAnsi"/>
        </w:rPr>
        <w:tab/>
      </w:r>
      <w:r w:rsidR="00697ED6">
        <w:rPr>
          <w:rFonts w:asciiTheme="minorHAnsi" w:hAnsiTheme="minorHAnsi" w:cstheme="minorHAnsi"/>
        </w:rPr>
        <w:br/>
        <w:t xml:space="preserve">Nehmen ein oder mehrere Mädchen nicht aktiv am Sportunterricht </w:t>
      </w:r>
      <w:r w:rsidR="0055335E">
        <w:rPr>
          <w:rFonts w:asciiTheme="minorHAnsi" w:hAnsiTheme="minorHAnsi" w:cstheme="minorHAnsi"/>
        </w:rPr>
        <w:t>aktiv teil, werde ich diese bi</w:t>
      </w:r>
      <w:r w:rsidR="0055335E">
        <w:rPr>
          <w:rFonts w:asciiTheme="minorHAnsi" w:hAnsiTheme="minorHAnsi" w:cstheme="minorHAnsi"/>
        </w:rPr>
        <w:t>t</w:t>
      </w:r>
      <w:r w:rsidR="0055335E">
        <w:rPr>
          <w:rFonts w:asciiTheme="minorHAnsi" w:hAnsiTheme="minorHAnsi" w:cstheme="minorHAnsi"/>
        </w:rPr>
        <w:t>ten, die Schilder auszuwählen und in die Höhe zu halten</w:t>
      </w:r>
      <w:r w:rsidR="002368FE">
        <w:rPr>
          <w:rFonts w:asciiTheme="minorHAnsi" w:hAnsiTheme="minorHAnsi" w:cstheme="minorHAnsi"/>
        </w:rPr>
        <w:t xml:space="preserve"> sowie die Musikanlage zu bedienen. </w:t>
      </w:r>
    </w:p>
    <w:p w:rsidR="00F929A0" w:rsidRPr="008042FE" w:rsidRDefault="0055335E" w:rsidP="00375472">
      <w:pPr>
        <w:pStyle w:val="Textkrper-Einzug3"/>
        <w:ind w:left="284"/>
        <w:rPr>
          <w:rFonts w:asciiTheme="minorHAnsi" w:hAnsiTheme="minorHAnsi" w:cstheme="minorHAnsi"/>
        </w:rPr>
      </w:pPr>
      <w:r>
        <w:rPr>
          <w:rFonts w:asciiTheme="minorHAnsi" w:hAnsiTheme="minorHAnsi" w:cstheme="minorHAnsi"/>
        </w:rPr>
        <w:t>Durch diese allgemeine Erwärmung soll</w:t>
      </w:r>
      <w:r w:rsidR="002368FE">
        <w:rPr>
          <w:rFonts w:asciiTheme="minorHAnsi" w:hAnsiTheme="minorHAnsi" w:cstheme="minorHAnsi"/>
        </w:rPr>
        <w:t xml:space="preserve">en </w:t>
      </w:r>
      <w:r>
        <w:rPr>
          <w:rFonts w:asciiTheme="minorHAnsi" w:hAnsiTheme="minorHAnsi" w:cstheme="minorHAnsi"/>
        </w:rPr>
        <w:t xml:space="preserve">die </w:t>
      </w:r>
      <w:r w:rsidR="00697ED6">
        <w:rPr>
          <w:rFonts w:asciiTheme="minorHAnsi" w:hAnsiTheme="minorHAnsi" w:cstheme="minorHAnsi"/>
        </w:rPr>
        <w:t>Bewegungsm</w:t>
      </w:r>
      <w:r>
        <w:rPr>
          <w:rFonts w:asciiTheme="minorHAnsi" w:hAnsiTheme="minorHAnsi" w:cstheme="minorHAnsi"/>
        </w:rPr>
        <w:t>oti</w:t>
      </w:r>
      <w:r w:rsidR="00697ED6">
        <w:rPr>
          <w:rFonts w:asciiTheme="minorHAnsi" w:hAnsiTheme="minorHAnsi" w:cstheme="minorHAnsi"/>
        </w:rPr>
        <w:t xml:space="preserve">ve </w:t>
      </w:r>
      <w:r>
        <w:rPr>
          <w:rFonts w:asciiTheme="minorHAnsi" w:hAnsiTheme="minorHAnsi" w:cstheme="minorHAnsi"/>
        </w:rPr>
        <w:t>wiederholt</w:t>
      </w:r>
      <w:r w:rsidR="002368FE">
        <w:rPr>
          <w:rFonts w:asciiTheme="minorHAnsi" w:hAnsiTheme="minorHAnsi" w:cstheme="minorHAnsi"/>
        </w:rPr>
        <w:t xml:space="preserve"> werden</w:t>
      </w:r>
      <w:r>
        <w:rPr>
          <w:rFonts w:asciiTheme="minorHAnsi" w:hAnsiTheme="minorHAnsi" w:cstheme="minorHAnsi"/>
        </w:rPr>
        <w:t>, was</w:t>
      </w:r>
      <w:r w:rsidR="00697ED6">
        <w:rPr>
          <w:rFonts w:asciiTheme="minorHAnsi" w:hAnsiTheme="minorHAnsi" w:cstheme="minorHAnsi"/>
        </w:rPr>
        <w:t xml:space="preserve"> wegen den Osterferien </w:t>
      </w:r>
      <w:r>
        <w:rPr>
          <w:rFonts w:asciiTheme="minorHAnsi" w:hAnsiTheme="minorHAnsi" w:cstheme="minorHAnsi"/>
        </w:rPr>
        <w:t>wichtig ist, da</w:t>
      </w:r>
      <w:r w:rsidR="00D87D23">
        <w:rPr>
          <w:rFonts w:asciiTheme="minorHAnsi" w:hAnsiTheme="minorHAnsi" w:cstheme="minorHAnsi"/>
        </w:rPr>
        <w:t xml:space="preserve"> </w:t>
      </w:r>
      <w:r>
        <w:rPr>
          <w:rFonts w:asciiTheme="minorHAnsi" w:hAnsiTheme="minorHAnsi" w:cstheme="minorHAnsi"/>
        </w:rPr>
        <w:t>die Erinnerung an die erlernten Bewegungen aufgefrischt werden muss. Auf diese Weise wird der Hauptteil vorbereitet und die Mädchen können in einem g</w:t>
      </w:r>
      <w:r>
        <w:rPr>
          <w:rFonts w:asciiTheme="minorHAnsi" w:hAnsiTheme="minorHAnsi" w:cstheme="minorHAnsi"/>
        </w:rPr>
        <w:t>e</w:t>
      </w:r>
      <w:r>
        <w:rPr>
          <w:rFonts w:asciiTheme="minorHAnsi" w:hAnsiTheme="minorHAnsi" w:cstheme="minorHAnsi"/>
        </w:rPr>
        <w:t xml:space="preserve">schützten Rahmen (Gesamtgruppe) unbeobachtet die Bewegungsmotive </w:t>
      </w:r>
      <w:r w:rsidR="005574C3">
        <w:rPr>
          <w:rFonts w:asciiTheme="minorHAnsi" w:hAnsiTheme="minorHAnsi" w:cstheme="minorHAnsi"/>
        </w:rPr>
        <w:t>bei den motorisch und kognitiv</w:t>
      </w:r>
      <w:r>
        <w:rPr>
          <w:rFonts w:asciiTheme="minorHAnsi" w:hAnsiTheme="minorHAnsi" w:cstheme="minorHAnsi"/>
        </w:rPr>
        <w:t xml:space="preserve"> stärkeren Schülerinnen ansehen und nachahmen. Zudem leistet diese allgemeine Erwä</w:t>
      </w:r>
      <w:r>
        <w:rPr>
          <w:rFonts w:asciiTheme="minorHAnsi" w:hAnsiTheme="minorHAnsi" w:cstheme="minorHAnsi"/>
        </w:rPr>
        <w:t>r</w:t>
      </w:r>
      <w:r>
        <w:rPr>
          <w:rFonts w:asciiTheme="minorHAnsi" w:hAnsiTheme="minorHAnsi" w:cstheme="minorHAnsi"/>
        </w:rPr>
        <w:t>mung bereits einen Beitrag zur Hauptzielsetzung der Stunde: Die Mädchen müssen kognitiv flex</w:t>
      </w:r>
      <w:r>
        <w:rPr>
          <w:rFonts w:asciiTheme="minorHAnsi" w:hAnsiTheme="minorHAnsi" w:cstheme="minorHAnsi"/>
        </w:rPr>
        <w:t>i</w:t>
      </w:r>
      <w:r>
        <w:rPr>
          <w:rFonts w:asciiTheme="minorHAnsi" w:hAnsiTheme="minorHAnsi" w:cstheme="minorHAnsi"/>
        </w:rPr>
        <w:t>bel mit dem Wissen des Arbeitsgedächtnisses umgehen</w:t>
      </w:r>
      <w:r w:rsidR="00697ED6">
        <w:rPr>
          <w:rFonts w:asciiTheme="minorHAnsi" w:hAnsiTheme="minorHAnsi" w:cstheme="minorHAnsi"/>
        </w:rPr>
        <w:t xml:space="preserve">. Zudem </w:t>
      </w:r>
      <w:r>
        <w:rPr>
          <w:rFonts w:asciiTheme="minorHAnsi" w:hAnsiTheme="minorHAnsi" w:cstheme="minorHAnsi"/>
        </w:rPr>
        <w:t>schulen</w:t>
      </w:r>
      <w:r w:rsidR="00697ED6">
        <w:rPr>
          <w:rFonts w:asciiTheme="minorHAnsi" w:hAnsiTheme="minorHAnsi" w:cstheme="minorHAnsi"/>
        </w:rPr>
        <w:t xml:space="preserve"> sie</w:t>
      </w:r>
      <w:r>
        <w:rPr>
          <w:rFonts w:asciiTheme="minorHAnsi" w:hAnsiTheme="minorHAnsi" w:cstheme="minorHAnsi"/>
        </w:rPr>
        <w:t xml:space="preserve"> ihre Inhibition durch die Konzentration auf die korrekte Umsetzung. </w:t>
      </w:r>
      <w:r>
        <w:rPr>
          <w:rFonts w:asciiTheme="minorHAnsi" w:hAnsiTheme="minorHAnsi" w:cstheme="minorHAnsi"/>
        </w:rPr>
        <w:tab/>
      </w:r>
      <w:r>
        <w:rPr>
          <w:rFonts w:asciiTheme="minorHAnsi" w:hAnsiTheme="minorHAnsi" w:cstheme="minorHAnsi"/>
        </w:rPr>
        <w:br/>
      </w:r>
      <w:r w:rsidR="005574C3">
        <w:rPr>
          <w:rFonts w:asciiTheme="minorHAnsi" w:hAnsiTheme="minorHAnsi" w:cstheme="minorHAnsi"/>
        </w:rPr>
        <w:t xml:space="preserve">Es wäre auch möglich gewesen, direkt mit der speziellen Erwärmung zu starten, um angesichts der knappen 45-Minuten-Einheit Unterrichtszeit für den Hauptteil einzusparen. Ich habe mich aber für diese allgemeine Erwärmung entschieden, um die konditionelle Bewegungsintensität zu erhöhen und einen „sanften“ kognitiven Einstieg aller zu ermöglichen. </w:t>
      </w:r>
      <w:r w:rsidR="005574C3">
        <w:rPr>
          <w:rFonts w:asciiTheme="minorHAnsi" w:hAnsiTheme="minorHAnsi" w:cstheme="minorHAnsi"/>
        </w:rPr>
        <w:tab/>
      </w:r>
      <w:r w:rsidR="005574C3">
        <w:rPr>
          <w:rFonts w:asciiTheme="minorHAnsi" w:hAnsiTheme="minorHAnsi" w:cstheme="minorHAnsi"/>
        </w:rPr>
        <w:br/>
      </w:r>
    </w:p>
    <w:p w:rsidR="005574C3" w:rsidRPr="008042FE" w:rsidRDefault="005574C3" w:rsidP="00375472">
      <w:pPr>
        <w:pStyle w:val="berschrift2"/>
        <w:ind w:left="284"/>
        <w:rPr>
          <w:rFonts w:asciiTheme="minorHAnsi" w:hAnsiTheme="minorHAnsi" w:cstheme="minorHAnsi"/>
          <w:i w:val="0"/>
          <w:sz w:val="24"/>
        </w:rPr>
      </w:pPr>
      <w:r>
        <w:rPr>
          <w:rFonts w:asciiTheme="minorHAnsi" w:hAnsiTheme="minorHAnsi" w:cstheme="minorHAnsi"/>
          <w:i w:val="0"/>
          <w:sz w:val="24"/>
        </w:rPr>
        <w:t>5.1.2 Spezielle Erwärmung: Tanzen nach der „Bausteinmethode“ (ca. 15 Minuten)</w:t>
      </w:r>
    </w:p>
    <w:p w:rsidR="005574C3" w:rsidRPr="008042FE" w:rsidRDefault="005574C3" w:rsidP="00375472">
      <w:pPr>
        <w:pStyle w:val="Textkrper-Einzug3"/>
        <w:ind w:left="284"/>
        <w:rPr>
          <w:rFonts w:asciiTheme="minorHAnsi" w:hAnsiTheme="minorHAnsi" w:cstheme="minorHAnsi"/>
        </w:rPr>
      </w:pPr>
      <w:r>
        <w:rPr>
          <w:rFonts w:asciiTheme="minorHAnsi" w:hAnsiTheme="minorHAnsi" w:cstheme="minorHAnsi"/>
        </w:rPr>
        <w:t>Ich beende die allgemeine Erwärmung und fordere die Mädchen dazu auf, sich in Blockauf</w:t>
      </w:r>
      <w:r w:rsidR="00697ED6">
        <w:rPr>
          <w:rFonts w:asciiTheme="minorHAnsi" w:hAnsiTheme="minorHAnsi" w:cstheme="minorHAnsi"/>
        </w:rPr>
        <w:t xml:space="preserve">stellung mit Blick zur Lehrerin </w:t>
      </w:r>
      <w:r>
        <w:rPr>
          <w:rFonts w:asciiTheme="minorHAnsi" w:hAnsiTheme="minorHAnsi" w:cstheme="minorHAnsi"/>
        </w:rPr>
        <w:t>aufzustellen.</w:t>
      </w:r>
      <w:r>
        <w:rPr>
          <w:rFonts w:asciiTheme="minorHAnsi" w:hAnsiTheme="minorHAnsi" w:cstheme="minorHAnsi"/>
        </w:rPr>
        <w:tab/>
      </w:r>
      <w:r>
        <w:rPr>
          <w:rFonts w:asciiTheme="minorHAnsi" w:hAnsiTheme="minorHAnsi" w:cstheme="minorHAnsi"/>
        </w:rPr>
        <w:br/>
        <w:t>Die Hütchen mit Buchstaben der Erwärmung w</w:t>
      </w:r>
      <w:r w:rsidR="00697ED6">
        <w:rPr>
          <w:rFonts w:asciiTheme="minorHAnsi" w:hAnsiTheme="minorHAnsi" w:cstheme="minorHAnsi"/>
        </w:rPr>
        <w:t>erden auf bereit stehende Langbänke</w:t>
      </w:r>
      <w:r>
        <w:rPr>
          <w:rFonts w:asciiTheme="minorHAnsi" w:hAnsiTheme="minorHAnsi" w:cstheme="minorHAnsi"/>
        </w:rPr>
        <w:t xml:space="preserve"> aufgestellt, so dass eine Sicht aller auf die Buchstaben und die Lehrerin möglich ist.</w:t>
      </w:r>
      <w:r>
        <w:rPr>
          <w:rFonts w:asciiTheme="minorHAnsi" w:hAnsiTheme="minorHAnsi" w:cstheme="minorHAnsi"/>
        </w:rPr>
        <w:tab/>
      </w:r>
      <w:r>
        <w:rPr>
          <w:rFonts w:asciiTheme="minorHAnsi" w:hAnsiTheme="minorHAnsi" w:cstheme="minorHAnsi"/>
        </w:rPr>
        <w:br/>
      </w:r>
      <w:r w:rsidRPr="008042FE">
        <w:rPr>
          <w:rFonts w:asciiTheme="minorHAnsi" w:hAnsiTheme="minorHAnsi" w:cstheme="minorHAnsi"/>
        </w:rPr>
        <w:t xml:space="preserve">Unter Beachtung des didaktischen Prinzips </w:t>
      </w:r>
      <w:r w:rsidRPr="005574C3">
        <w:rPr>
          <w:rFonts w:asciiTheme="minorHAnsi" w:hAnsiTheme="minorHAnsi" w:cstheme="minorHAnsi"/>
        </w:rPr>
        <w:t>„Vom Einfachen zum Schweren“</w:t>
      </w:r>
      <w:r w:rsidRPr="008042FE">
        <w:rPr>
          <w:rFonts w:asciiTheme="minorHAnsi" w:hAnsiTheme="minorHAnsi" w:cstheme="minorHAnsi"/>
        </w:rPr>
        <w:t xml:space="preserve"> werden die Bew</w:t>
      </w:r>
      <w:r w:rsidRPr="008042FE">
        <w:rPr>
          <w:rFonts w:asciiTheme="minorHAnsi" w:hAnsiTheme="minorHAnsi" w:cstheme="minorHAnsi"/>
        </w:rPr>
        <w:t>e</w:t>
      </w:r>
      <w:r w:rsidRPr="008042FE">
        <w:rPr>
          <w:rFonts w:asciiTheme="minorHAnsi" w:hAnsiTheme="minorHAnsi" w:cstheme="minorHAnsi"/>
        </w:rPr>
        <w:t>gungsmotive zur Musik</w:t>
      </w:r>
      <w:r>
        <w:rPr>
          <w:rFonts w:asciiTheme="minorHAnsi" w:hAnsiTheme="minorHAnsi" w:cstheme="minorHAnsi"/>
        </w:rPr>
        <w:t xml:space="preserve"> (Mark Ronson „Uptown funk“)</w:t>
      </w:r>
      <w:r w:rsidRPr="008042FE">
        <w:rPr>
          <w:rFonts w:asciiTheme="minorHAnsi" w:hAnsiTheme="minorHAnsi" w:cstheme="minorHAnsi"/>
        </w:rPr>
        <w:t xml:space="preserve"> getanzt:</w:t>
      </w:r>
    </w:p>
    <w:p w:rsidR="005574C3" w:rsidRPr="008042FE" w:rsidRDefault="005574C3" w:rsidP="00375472">
      <w:pPr>
        <w:pStyle w:val="Textkrper-Einzug3"/>
        <w:numPr>
          <w:ilvl w:val="0"/>
          <w:numId w:val="43"/>
        </w:numPr>
        <w:ind w:left="284" w:firstLine="0"/>
        <w:rPr>
          <w:rFonts w:asciiTheme="minorHAnsi" w:hAnsiTheme="minorHAnsi" w:cstheme="minorHAnsi"/>
        </w:rPr>
      </w:pPr>
      <w:r w:rsidRPr="008042FE">
        <w:rPr>
          <w:rFonts w:asciiTheme="minorHAnsi" w:hAnsiTheme="minorHAnsi" w:cstheme="minorHAnsi"/>
        </w:rPr>
        <w:t>Abfolge</w:t>
      </w:r>
      <w:r>
        <w:rPr>
          <w:rFonts w:asciiTheme="minorHAnsi" w:hAnsiTheme="minorHAnsi" w:cstheme="minorHAnsi"/>
        </w:rPr>
        <w:t xml:space="preserve"> A - X</w:t>
      </w:r>
      <w:r w:rsidRPr="008042FE">
        <w:rPr>
          <w:rFonts w:asciiTheme="minorHAnsi" w:hAnsiTheme="minorHAnsi" w:cstheme="minorHAnsi"/>
        </w:rPr>
        <w:t xml:space="preserve"> wird </w:t>
      </w:r>
      <w:r w:rsidRPr="008042FE">
        <w:rPr>
          <w:rFonts w:asciiTheme="minorHAnsi" w:hAnsiTheme="minorHAnsi" w:cstheme="minorHAnsi"/>
          <w:b/>
        </w:rPr>
        <w:t>gemeinsam mit der Lehrerin</w:t>
      </w:r>
      <w:r w:rsidRPr="008042FE">
        <w:rPr>
          <w:rFonts w:asciiTheme="minorHAnsi" w:hAnsiTheme="minorHAnsi" w:cstheme="minorHAnsi"/>
        </w:rPr>
        <w:t xml:space="preserve"> getanzt.</w:t>
      </w:r>
    </w:p>
    <w:p w:rsidR="005574C3" w:rsidRPr="008042FE" w:rsidRDefault="005574C3" w:rsidP="00375472">
      <w:pPr>
        <w:pStyle w:val="Textkrper-Einzug3"/>
        <w:numPr>
          <w:ilvl w:val="0"/>
          <w:numId w:val="43"/>
        </w:numPr>
        <w:ind w:left="284" w:firstLine="0"/>
        <w:rPr>
          <w:rFonts w:asciiTheme="minorHAnsi" w:hAnsiTheme="minorHAnsi" w:cstheme="minorHAnsi"/>
        </w:rPr>
      </w:pPr>
      <w:r w:rsidRPr="008042FE">
        <w:rPr>
          <w:rFonts w:asciiTheme="minorHAnsi" w:hAnsiTheme="minorHAnsi" w:cstheme="minorHAnsi"/>
        </w:rPr>
        <w:t xml:space="preserve">Abfolge wird </w:t>
      </w:r>
      <w:r w:rsidRPr="008042FE">
        <w:rPr>
          <w:rFonts w:asciiTheme="minorHAnsi" w:hAnsiTheme="minorHAnsi" w:cstheme="minorHAnsi"/>
          <w:b/>
        </w:rPr>
        <w:t>ohne Lehrerin</w:t>
      </w:r>
      <w:r w:rsidRPr="008042FE">
        <w:rPr>
          <w:rFonts w:asciiTheme="minorHAnsi" w:hAnsiTheme="minorHAnsi" w:cstheme="minorHAnsi"/>
        </w:rPr>
        <w:t>, mit Schülermentorinnen in der ersten Reihe getanzt.</w:t>
      </w:r>
    </w:p>
    <w:p w:rsidR="005574C3" w:rsidRPr="008042FE" w:rsidRDefault="005574C3" w:rsidP="00375472">
      <w:pPr>
        <w:pStyle w:val="Textkrper-Einzug3"/>
        <w:numPr>
          <w:ilvl w:val="0"/>
          <w:numId w:val="43"/>
        </w:numPr>
        <w:ind w:left="284" w:firstLine="0"/>
        <w:rPr>
          <w:rFonts w:asciiTheme="minorHAnsi" w:hAnsiTheme="minorHAnsi" w:cstheme="minorHAnsi"/>
        </w:rPr>
      </w:pPr>
      <w:r w:rsidRPr="008042FE">
        <w:rPr>
          <w:rFonts w:asciiTheme="minorHAnsi" w:hAnsiTheme="minorHAnsi" w:cstheme="minorHAnsi"/>
          <w:b/>
        </w:rPr>
        <w:t>Fragen</w:t>
      </w:r>
      <w:r w:rsidRPr="008042FE">
        <w:rPr>
          <w:rFonts w:asciiTheme="minorHAnsi" w:hAnsiTheme="minorHAnsi" w:cstheme="minorHAnsi"/>
        </w:rPr>
        <w:t xml:space="preserve"> zum Ablauf w</w:t>
      </w:r>
      <w:r>
        <w:rPr>
          <w:rFonts w:asciiTheme="minorHAnsi" w:hAnsiTheme="minorHAnsi" w:cstheme="minorHAnsi"/>
        </w:rPr>
        <w:t xml:space="preserve">erden geklärt und mit Hilfe von verschiedenen </w:t>
      </w:r>
      <w:r w:rsidRPr="008042FE">
        <w:rPr>
          <w:rFonts w:asciiTheme="minorHAnsi" w:hAnsiTheme="minorHAnsi" w:cstheme="minorHAnsi"/>
        </w:rPr>
        <w:t>Vereinfachungsstrate</w:t>
      </w:r>
      <w:r w:rsidR="00697ED6">
        <w:rPr>
          <w:rFonts w:asciiTheme="minorHAnsi" w:hAnsiTheme="minorHAnsi" w:cstheme="minorHAnsi"/>
        </w:rPr>
        <w:t>-</w:t>
      </w:r>
      <w:r w:rsidR="00AD1ACB">
        <w:rPr>
          <w:rFonts w:asciiTheme="minorHAnsi" w:hAnsiTheme="minorHAnsi" w:cstheme="minorHAnsi"/>
        </w:rPr>
        <w:br/>
      </w:r>
      <w:r w:rsidRPr="008042FE">
        <w:rPr>
          <w:rFonts w:asciiTheme="minorHAnsi" w:hAnsiTheme="minorHAnsi" w:cstheme="minorHAnsi"/>
        </w:rPr>
        <w:t>gien</w:t>
      </w:r>
      <w:r>
        <w:rPr>
          <w:rFonts w:asciiTheme="minorHAnsi" w:hAnsiTheme="minorHAnsi" w:cstheme="minorHAnsi"/>
        </w:rPr>
        <w:t xml:space="preserve"> (Variation der Programmlänge und –breite sowie einzelner Parameter)</w:t>
      </w:r>
      <w:r w:rsidRPr="008042FE">
        <w:rPr>
          <w:rFonts w:asciiTheme="minorHAnsi" w:hAnsiTheme="minorHAnsi" w:cstheme="minorHAnsi"/>
        </w:rPr>
        <w:t xml:space="preserve"> gelöst. </w:t>
      </w:r>
    </w:p>
    <w:p w:rsidR="005574C3" w:rsidRPr="008042FE" w:rsidRDefault="005574C3" w:rsidP="00375472">
      <w:pPr>
        <w:pStyle w:val="Textkrper-Einzug3"/>
        <w:numPr>
          <w:ilvl w:val="0"/>
          <w:numId w:val="43"/>
        </w:numPr>
        <w:ind w:left="284" w:firstLine="0"/>
        <w:rPr>
          <w:rFonts w:asciiTheme="minorHAnsi" w:hAnsiTheme="minorHAnsi" w:cstheme="minorHAnsi"/>
        </w:rPr>
      </w:pPr>
      <w:r w:rsidRPr="008042FE">
        <w:rPr>
          <w:rFonts w:asciiTheme="minorHAnsi" w:hAnsiTheme="minorHAnsi" w:cstheme="minorHAnsi"/>
        </w:rPr>
        <w:t xml:space="preserve">Abfolge wird mit </w:t>
      </w:r>
      <w:r w:rsidR="00A224EE">
        <w:rPr>
          <w:rFonts w:asciiTheme="minorHAnsi" w:hAnsiTheme="minorHAnsi" w:cstheme="minorHAnsi"/>
          <w:b/>
        </w:rPr>
        <w:t xml:space="preserve">einer geringfügig veränderten Reihenfolge </w:t>
      </w:r>
      <w:r w:rsidRPr="008042FE">
        <w:rPr>
          <w:rFonts w:asciiTheme="minorHAnsi" w:hAnsiTheme="minorHAnsi" w:cstheme="minorHAnsi"/>
        </w:rPr>
        <w:t>getanzt</w:t>
      </w:r>
      <w:r w:rsidR="00A224EE">
        <w:rPr>
          <w:rFonts w:asciiTheme="minorHAnsi" w:hAnsiTheme="minorHAnsi" w:cstheme="minorHAnsi"/>
        </w:rPr>
        <w:t xml:space="preserve"> (X „wandert“ durch die </w:t>
      </w:r>
      <w:r w:rsidR="00AD1ACB">
        <w:rPr>
          <w:rFonts w:asciiTheme="minorHAnsi" w:hAnsiTheme="minorHAnsi" w:cstheme="minorHAnsi"/>
        </w:rPr>
        <w:br/>
      </w:r>
      <w:r w:rsidR="00A224EE">
        <w:rPr>
          <w:rFonts w:asciiTheme="minorHAnsi" w:hAnsiTheme="minorHAnsi" w:cstheme="minorHAnsi"/>
        </w:rPr>
        <w:t>Abfolge)</w:t>
      </w:r>
      <w:r w:rsidRPr="008042FE">
        <w:rPr>
          <w:rFonts w:asciiTheme="minorHAnsi" w:hAnsiTheme="minorHAnsi" w:cstheme="minorHAnsi"/>
        </w:rPr>
        <w:t xml:space="preserve">. </w:t>
      </w:r>
    </w:p>
    <w:p w:rsidR="005574C3" w:rsidRPr="008042FE" w:rsidRDefault="005574C3" w:rsidP="00375472">
      <w:pPr>
        <w:pStyle w:val="Textkrper-Einzug3"/>
        <w:numPr>
          <w:ilvl w:val="0"/>
          <w:numId w:val="43"/>
        </w:numPr>
        <w:ind w:left="284" w:firstLine="0"/>
        <w:rPr>
          <w:rFonts w:asciiTheme="minorHAnsi" w:hAnsiTheme="minorHAnsi" w:cstheme="minorHAnsi"/>
        </w:rPr>
      </w:pPr>
      <w:r w:rsidRPr="008042FE">
        <w:rPr>
          <w:rFonts w:asciiTheme="minorHAnsi" w:hAnsiTheme="minorHAnsi" w:cstheme="minorHAnsi"/>
        </w:rPr>
        <w:lastRenderedPageBreak/>
        <w:t xml:space="preserve">Abfolge wird mit </w:t>
      </w:r>
      <w:r w:rsidR="00A224EE">
        <w:rPr>
          <w:rFonts w:asciiTheme="minorHAnsi" w:hAnsiTheme="minorHAnsi" w:cstheme="minorHAnsi"/>
          <w:b/>
        </w:rPr>
        <w:t>einer neuen Reihenfolge</w:t>
      </w:r>
      <w:r w:rsidR="00D87D23">
        <w:rPr>
          <w:rFonts w:asciiTheme="minorHAnsi" w:hAnsiTheme="minorHAnsi" w:cstheme="minorHAnsi"/>
          <w:b/>
        </w:rPr>
        <w:t xml:space="preserve"> </w:t>
      </w:r>
      <w:r w:rsidR="00A224EE">
        <w:rPr>
          <w:rFonts w:asciiTheme="minorHAnsi" w:hAnsiTheme="minorHAnsi" w:cstheme="minorHAnsi"/>
        </w:rPr>
        <w:t xml:space="preserve">unmittelbar und ohne Vorbereitung </w:t>
      </w:r>
      <w:r w:rsidRPr="008042FE">
        <w:rPr>
          <w:rFonts w:asciiTheme="minorHAnsi" w:hAnsiTheme="minorHAnsi" w:cstheme="minorHAnsi"/>
        </w:rPr>
        <w:t>getanzt.</w:t>
      </w:r>
      <w:r w:rsidR="00A224EE">
        <w:rPr>
          <w:rFonts w:asciiTheme="minorHAnsi" w:hAnsiTheme="minorHAnsi" w:cstheme="minorHAnsi"/>
        </w:rPr>
        <w:t xml:space="preserve"> Ich </w:t>
      </w:r>
      <w:r w:rsidR="00AD1ACB">
        <w:rPr>
          <w:rFonts w:asciiTheme="minorHAnsi" w:hAnsiTheme="minorHAnsi" w:cstheme="minorHAnsi"/>
        </w:rPr>
        <w:br/>
      </w:r>
      <w:r w:rsidR="00A224EE">
        <w:rPr>
          <w:rFonts w:asciiTheme="minorHAnsi" w:hAnsiTheme="minorHAnsi" w:cstheme="minorHAnsi"/>
        </w:rPr>
        <w:t>zähle die Klasse ein, damit ein gemeinsamer Start gewährleistet ist.</w:t>
      </w:r>
    </w:p>
    <w:p w:rsidR="005574C3" w:rsidRDefault="005574C3" w:rsidP="00375472">
      <w:pPr>
        <w:pStyle w:val="Textkrper-Einzug3"/>
        <w:numPr>
          <w:ilvl w:val="0"/>
          <w:numId w:val="43"/>
        </w:numPr>
        <w:ind w:left="284" w:firstLine="0"/>
        <w:rPr>
          <w:rFonts w:asciiTheme="minorHAnsi" w:hAnsiTheme="minorHAnsi" w:cstheme="minorHAnsi"/>
        </w:rPr>
      </w:pPr>
      <w:r w:rsidRPr="008042FE">
        <w:rPr>
          <w:rFonts w:asciiTheme="minorHAnsi" w:hAnsiTheme="minorHAnsi" w:cstheme="minorHAnsi"/>
        </w:rPr>
        <w:t xml:space="preserve">Abfolge wird mit </w:t>
      </w:r>
      <w:r w:rsidR="00A224EE" w:rsidRPr="00A224EE">
        <w:rPr>
          <w:rFonts w:asciiTheme="minorHAnsi" w:hAnsiTheme="minorHAnsi" w:cstheme="minorHAnsi"/>
        </w:rPr>
        <w:t>einer</w:t>
      </w:r>
      <w:r w:rsidR="00A224EE">
        <w:rPr>
          <w:rFonts w:asciiTheme="minorHAnsi" w:hAnsiTheme="minorHAnsi" w:cstheme="minorHAnsi"/>
          <w:b/>
        </w:rPr>
        <w:t xml:space="preserve"> durch eine Schülerin festgelegten Reihenfolge </w:t>
      </w:r>
      <w:r w:rsidR="00A224EE" w:rsidRPr="00A224EE">
        <w:rPr>
          <w:rFonts w:asciiTheme="minorHAnsi" w:hAnsiTheme="minorHAnsi" w:cstheme="minorHAnsi"/>
        </w:rPr>
        <w:t>getanzt.</w:t>
      </w:r>
    </w:p>
    <w:p w:rsidR="005574C3" w:rsidRPr="008042FE" w:rsidRDefault="005574C3" w:rsidP="00375472">
      <w:pPr>
        <w:pStyle w:val="Textkrper-Einzug3"/>
        <w:ind w:left="284"/>
        <w:rPr>
          <w:rFonts w:asciiTheme="minorHAnsi" w:hAnsiTheme="minorHAnsi" w:cstheme="minorHAnsi"/>
          <w:sz w:val="12"/>
        </w:rPr>
      </w:pPr>
    </w:p>
    <w:p w:rsidR="005574C3" w:rsidRPr="00A224EE" w:rsidRDefault="005574C3" w:rsidP="00375472">
      <w:pPr>
        <w:pStyle w:val="berschrift4"/>
        <w:ind w:left="284"/>
        <w:rPr>
          <w:rFonts w:asciiTheme="minorHAnsi" w:hAnsiTheme="minorHAnsi" w:cstheme="minorHAnsi"/>
          <w:iCs/>
          <w:u w:val="none"/>
        </w:rPr>
      </w:pPr>
      <w:r w:rsidRPr="00A224EE">
        <w:rPr>
          <w:rFonts w:asciiTheme="minorHAnsi" w:hAnsiTheme="minorHAnsi" w:cstheme="minorHAnsi"/>
          <w:iCs/>
          <w:u w:val="none"/>
        </w:rPr>
        <w:t xml:space="preserve">Die Schülerinnen sollen </w:t>
      </w:r>
      <w:r w:rsidR="00A224EE">
        <w:rPr>
          <w:rFonts w:asciiTheme="minorHAnsi" w:hAnsiTheme="minorHAnsi" w:cstheme="minorHAnsi"/>
          <w:iCs/>
          <w:u w:val="none"/>
        </w:rPr>
        <w:t xml:space="preserve">durch diese spezielle Erwärmung </w:t>
      </w:r>
      <w:r w:rsidRPr="00A224EE">
        <w:rPr>
          <w:rFonts w:asciiTheme="minorHAnsi" w:hAnsiTheme="minorHAnsi" w:cstheme="minorHAnsi"/>
          <w:iCs/>
          <w:u w:val="none"/>
        </w:rPr>
        <w:t xml:space="preserve">auf ein </w:t>
      </w:r>
      <w:r w:rsidRPr="006826CA">
        <w:rPr>
          <w:rFonts w:asciiTheme="minorHAnsi" w:hAnsiTheme="minorHAnsi" w:cstheme="minorHAnsi"/>
          <w:iCs/>
          <w:u w:val="none"/>
        </w:rPr>
        <w:t>Grundniveau</w:t>
      </w:r>
      <w:r w:rsidRPr="00A224EE">
        <w:rPr>
          <w:rFonts w:asciiTheme="minorHAnsi" w:hAnsiTheme="minorHAnsi" w:cstheme="minorHAnsi"/>
          <w:iCs/>
          <w:u w:val="none"/>
        </w:rPr>
        <w:t xml:space="preserve"> bezüglich der Durchführung der Bewegungsmotive gebracht werden.</w:t>
      </w:r>
      <w:r w:rsidR="00A224EE">
        <w:rPr>
          <w:rFonts w:asciiTheme="minorHAnsi" w:hAnsiTheme="minorHAnsi" w:cstheme="minorHAnsi"/>
          <w:iCs/>
          <w:u w:val="none"/>
        </w:rPr>
        <w:t xml:space="preserve"> Zudem werden durch eine ständige Ve</w:t>
      </w:r>
      <w:r w:rsidR="00A224EE">
        <w:rPr>
          <w:rFonts w:asciiTheme="minorHAnsi" w:hAnsiTheme="minorHAnsi" w:cstheme="minorHAnsi"/>
          <w:iCs/>
          <w:u w:val="none"/>
        </w:rPr>
        <w:t>r</w:t>
      </w:r>
      <w:r w:rsidR="00A224EE">
        <w:rPr>
          <w:rFonts w:asciiTheme="minorHAnsi" w:hAnsiTheme="minorHAnsi" w:cstheme="minorHAnsi"/>
          <w:iCs/>
          <w:u w:val="none"/>
        </w:rPr>
        <w:t xml:space="preserve">änderung der „Bausteine“ die exekutiven Funktionen angesprochen, da die Mädchen eine große kognitive Flexibilität bezüglich ihres Bewegungswissens aufbringen müssen. </w:t>
      </w:r>
      <w:r w:rsidRPr="00A224EE">
        <w:rPr>
          <w:rFonts w:asciiTheme="minorHAnsi" w:hAnsiTheme="minorHAnsi" w:cstheme="minorHAnsi"/>
          <w:iCs/>
          <w:u w:val="none"/>
        </w:rPr>
        <w:t>Das Wissen, das sie</w:t>
      </w:r>
      <w:r w:rsidR="00D87D23">
        <w:rPr>
          <w:rFonts w:asciiTheme="minorHAnsi" w:hAnsiTheme="minorHAnsi" w:cstheme="minorHAnsi"/>
          <w:iCs/>
          <w:u w:val="none"/>
        </w:rPr>
        <w:t xml:space="preserve"> </w:t>
      </w:r>
      <w:r w:rsidRPr="00A224EE">
        <w:rPr>
          <w:rFonts w:asciiTheme="minorHAnsi" w:hAnsiTheme="minorHAnsi" w:cstheme="minorHAnsi"/>
          <w:iCs/>
          <w:u w:val="none"/>
        </w:rPr>
        <w:t xml:space="preserve">in </w:t>
      </w:r>
      <w:r w:rsidR="00A224EE" w:rsidRPr="00A224EE">
        <w:rPr>
          <w:rFonts w:asciiTheme="minorHAnsi" w:hAnsiTheme="minorHAnsi" w:cstheme="minorHAnsi"/>
          <w:iCs/>
          <w:u w:val="none"/>
        </w:rPr>
        <w:t>dieser Unterrichtsphase</w:t>
      </w:r>
      <w:r w:rsidRPr="00A224EE">
        <w:rPr>
          <w:rFonts w:asciiTheme="minorHAnsi" w:hAnsiTheme="minorHAnsi" w:cstheme="minorHAnsi"/>
          <w:iCs/>
          <w:u w:val="none"/>
        </w:rPr>
        <w:t xml:space="preserve"> sammeln</w:t>
      </w:r>
      <w:r w:rsidR="00A224EE">
        <w:rPr>
          <w:rFonts w:asciiTheme="minorHAnsi" w:hAnsiTheme="minorHAnsi" w:cstheme="minorHAnsi"/>
          <w:iCs/>
          <w:u w:val="none"/>
        </w:rPr>
        <w:t xml:space="preserve"> (V</w:t>
      </w:r>
      <w:r w:rsidR="00697ED6">
        <w:rPr>
          <w:rFonts w:asciiTheme="minorHAnsi" w:hAnsiTheme="minorHAnsi" w:cstheme="minorHAnsi"/>
          <w:iCs/>
          <w:u w:val="none"/>
        </w:rPr>
        <w:t>ariation der Abfolge</w:t>
      </w:r>
      <w:r w:rsidRPr="00A224EE">
        <w:rPr>
          <w:rFonts w:asciiTheme="minorHAnsi" w:hAnsiTheme="minorHAnsi" w:cstheme="minorHAnsi"/>
          <w:iCs/>
          <w:u w:val="none"/>
        </w:rPr>
        <w:t xml:space="preserve">), soll im weiteren Verlauf der Stunde als Basis des Umgestaltens und der eigenen Kreativität genutzt werden können. Da im weiteren Stundenverlauf die </w:t>
      </w:r>
      <w:r w:rsidRPr="006826CA">
        <w:rPr>
          <w:rFonts w:asciiTheme="minorHAnsi" w:hAnsiTheme="minorHAnsi" w:cstheme="minorHAnsi"/>
          <w:iCs/>
          <w:u w:val="none"/>
        </w:rPr>
        <w:t>Bewegungsintensität</w:t>
      </w:r>
      <w:r w:rsidR="00D87D23">
        <w:rPr>
          <w:rFonts w:asciiTheme="minorHAnsi" w:hAnsiTheme="minorHAnsi" w:cstheme="minorHAnsi"/>
          <w:iCs/>
          <w:u w:val="none"/>
        </w:rPr>
        <w:t xml:space="preserve"> </w:t>
      </w:r>
      <w:r w:rsidRPr="00A224EE">
        <w:rPr>
          <w:rFonts w:asciiTheme="minorHAnsi" w:hAnsiTheme="minorHAnsi" w:cstheme="minorHAnsi"/>
          <w:iCs/>
          <w:u w:val="none"/>
        </w:rPr>
        <w:t>aufgrund der Gestaltungsprozesse eher gering ist, soll nun ein „Bewegungsminimum“ aufgebaut werden.</w:t>
      </w:r>
    </w:p>
    <w:p w:rsidR="00597473" w:rsidRPr="008042FE" w:rsidRDefault="00597473" w:rsidP="00597473">
      <w:pPr>
        <w:rPr>
          <w:rFonts w:asciiTheme="minorHAnsi" w:hAnsiTheme="minorHAnsi" w:cstheme="minorHAnsi"/>
          <w:sz w:val="16"/>
        </w:rPr>
      </w:pPr>
    </w:p>
    <w:p w:rsidR="00BB73C3" w:rsidRPr="00375472" w:rsidRDefault="005574C3" w:rsidP="00375472">
      <w:pPr>
        <w:numPr>
          <w:ilvl w:val="1"/>
          <w:numId w:val="1"/>
        </w:numPr>
        <w:tabs>
          <w:tab w:val="clear" w:pos="720"/>
          <w:tab w:val="num" w:pos="426"/>
        </w:tabs>
        <w:spacing w:line="360" w:lineRule="auto"/>
        <w:ind w:left="426" w:hanging="426"/>
        <w:rPr>
          <w:rFonts w:asciiTheme="minorHAnsi" w:hAnsiTheme="minorHAnsi" w:cstheme="minorHAnsi"/>
          <w:b/>
          <w:sz w:val="28"/>
        </w:rPr>
      </w:pPr>
      <w:r w:rsidRPr="00375472">
        <w:rPr>
          <w:rFonts w:asciiTheme="minorHAnsi" w:hAnsiTheme="minorHAnsi" w:cstheme="minorHAnsi"/>
          <w:b/>
          <w:sz w:val="28"/>
        </w:rPr>
        <w:t>Erarbeitungsphase</w:t>
      </w:r>
    </w:p>
    <w:p w:rsidR="00BB73C3" w:rsidRPr="008042FE" w:rsidRDefault="002334DD" w:rsidP="00375472">
      <w:pPr>
        <w:pStyle w:val="berschrift2"/>
        <w:ind w:left="284"/>
        <w:rPr>
          <w:rFonts w:asciiTheme="minorHAnsi" w:hAnsiTheme="minorHAnsi" w:cstheme="minorHAnsi"/>
          <w:i w:val="0"/>
          <w:sz w:val="24"/>
        </w:rPr>
      </w:pPr>
      <w:r>
        <w:rPr>
          <w:rFonts w:asciiTheme="minorHAnsi" w:hAnsiTheme="minorHAnsi" w:cstheme="minorHAnsi"/>
          <w:i w:val="0"/>
          <w:sz w:val="24"/>
        </w:rPr>
        <w:t>Erarbeitung einer</w:t>
      </w:r>
      <w:r w:rsidR="00A224EE">
        <w:rPr>
          <w:rFonts w:asciiTheme="minorHAnsi" w:hAnsiTheme="minorHAnsi" w:cstheme="minorHAnsi"/>
          <w:i w:val="0"/>
          <w:sz w:val="24"/>
        </w:rPr>
        <w:t xml:space="preserve"> Bewegungsgestaltung</w:t>
      </w:r>
      <w:r w:rsidR="0048664B" w:rsidRPr="008042FE">
        <w:rPr>
          <w:rFonts w:asciiTheme="minorHAnsi" w:hAnsiTheme="minorHAnsi" w:cstheme="minorHAnsi"/>
          <w:i w:val="0"/>
          <w:sz w:val="24"/>
        </w:rPr>
        <w:t xml:space="preserve"> (ca. </w:t>
      </w:r>
      <w:r w:rsidR="00A224EE">
        <w:rPr>
          <w:rFonts w:asciiTheme="minorHAnsi" w:hAnsiTheme="minorHAnsi" w:cstheme="minorHAnsi"/>
          <w:i w:val="0"/>
          <w:sz w:val="24"/>
        </w:rPr>
        <w:t>15</w:t>
      </w:r>
      <w:r w:rsidR="0048664B" w:rsidRPr="008042FE">
        <w:rPr>
          <w:rFonts w:asciiTheme="minorHAnsi" w:hAnsiTheme="minorHAnsi" w:cstheme="minorHAnsi"/>
          <w:i w:val="0"/>
          <w:sz w:val="24"/>
        </w:rPr>
        <w:t xml:space="preserve"> Minuten)</w:t>
      </w:r>
    </w:p>
    <w:p w:rsidR="00843FBD" w:rsidRDefault="00A224EE" w:rsidP="00375472">
      <w:pPr>
        <w:spacing w:line="360" w:lineRule="auto"/>
        <w:ind w:left="284"/>
        <w:jc w:val="both"/>
        <w:rPr>
          <w:rFonts w:asciiTheme="minorHAnsi" w:hAnsiTheme="minorHAnsi" w:cstheme="minorHAnsi"/>
          <w:sz w:val="22"/>
        </w:rPr>
      </w:pPr>
      <w:r w:rsidRPr="00A224EE">
        <w:rPr>
          <w:rFonts w:asciiTheme="minorHAnsi" w:hAnsiTheme="minorHAnsi" w:cstheme="minorHAnsi"/>
          <w:sz w:val="22"/>
        </w:rPr>
        <w:t xml:space="preserve">Nach dem </w:t>
      </w:r>
      <w:r>
        <w:rPr>
          <w:rFonts w:asciiTheme="minorHAnsi" w:hAnsiTheme="minorHAnsi" w:cstheme="minorHAnsi"/>
          <w:sz w:val="22"/>
        </w:rPr>
        <w:t>Wiederholen</w:t>
      </w:r>
      <w:r w:rsidRPr="00A224EE">
        <w:rPr>
          <w:rFonts w:asciiTheme="minorHAnsi" w:hAnsiTheme="minorHAnsi" w:cstheme="minorHAnsi"/>
          <w:sz w:val="22"/>
        </w:rPr>
        <w:t xml:space="preserve"> der </w:t>
      </w:r>
      <w:r>
        <w:rPr>
          <w:rFonts w:asciiTheme="minorHAnsi" w:hAnsiTheme="minorHAnsi" w:cstheme="minorHAnsi"/>
          <w:sz w:val="22"/>
        </w:rPr>
        <w:t>vorgegebenen Bewegungsmotive</w:t>
      </w:r>
      <w:r w:rsidRPr="00A224EE">
        <w:rPr>
          <w:rFonts w:asciiTheme="minorHAnsi" w:hAnsiTheme="minorHAnsi" w:cstheme="minorHAnsi"/>
          <w:sz w:val="22"/>
        </w:rPr>
        <w:t xml:space="preserve"> sollen sich die Mädchen in einen </w:t>
      </w:r>
      <w:r w:rsidRPr="006826CA">
        <w:rPr>
          <w:rFonts w:asciiTheme="minorHAnsi" w:hAnsiTheme="minorHAnsi" w:cstheme="minorHAnsi"/>
          <w:sz w:val="22"/>
        </w:rPr>
        <w:t>Halbkreis</w:t>
      </w:r>
      <w:r w:rsidRPr="00A224EE">
        <w:rPr>
          <w:rFonts w:asciiTheme="minorHAnsi" w:hAnsiTheme="minorHAnsi" w:cstheme="minorHAnsi"/>
          <w:sz w:val="22"/>
        </w:rPr>
        <w:t xml:space="preserve"> vor mich setzen. Diese Organisationsform ist gut dazu geeignet, um Informationen zu vermitteln, da alle Sicht zur Mitte auf die Lehrerin haben. Ich binde das heutige Thema der Stunde in den Gesamtzusammenhang </w:t>
      </w:r>
      <w:r w:rsidR="00D87D23">
        <w:rPr>
          <w:rFonts w:asciiTheme="minorHAnsi" w:hAnsiTheme="minorHAnsi" w:cstheme="minorHAnsi"/>
          <w:sz w:val="22"/>
        </w:rPr>
        <w:t>des Unterrichtsvorhabens</w:t>
      </w:r>
      <w:r>
        <w:rPr>
          <w:rFonts w:asciiTheme="minorHAnsi" w:hAnsiTheme="minorHAnsi" w:cstheme="minorHAnsi"/>
          <w:sz w:val="22"/>
        </w:rPr>
        <w:t xml:space="preserve"> ein und erläutere die Aufgabenstellung der sich anschließenden Gruppenarbeit.</w:t>
      </w:r>
      <w:r>
        <w:rPr>
          <w:rFonts w:asciiTheme="minorHAnsi" w:hAnsiTheme="minorHAnsi" w:cstheme="minorHAnsi"/>
          <w:sz w:val="22"/>
        </w:rPr>
        <w:tab/>
      </w:r>
      <w:r>
        <w:rPr>
          <w:rFonts w:asciiTheme="minorHAnsi" w:hAnsiTheme="minorHAnsi" w:cstheme="minorHAnsi"/>
          <w:sz w:val="22"/>
        </w:rPr>
        <w:br/>
        <w:t>Die Mädchen gehen in drei leistungsheterogene Gruppen zusammen (Gruppeneinteilung erfolgte aus Zeitgründen in der vorangegangenen Stunde). Je</w:t>
      </w:r>
      <w:r w:rsidR="00906326">
        <w:rPr>
          <w:rFonts w:asciiTheme="minorHAnsi" w:hAnsiTheme="minorHAnsi" w:cstheme="minorHAnsi"/>
          <w:sz w:val="22"/>
        </w:rPr>
        <w:t>de Gruppe soll sich eine eigene</w:t>
      </w:r>
      <w:r>
        <w:rPr>
          <w:rFonts w:asciiTheme="minorHAnsi" w:hAnsiTheme="minorHAnsi" w:cstheme="minorHAnsi"/>
          <w:sz w:val="22"/>
        </w:rPr>
        <w:t xml:space="preserve"> Bewegung</w:t>
      </w:r>
      <w:r>
        <w:rPr>
          <w:rFonts w:asciiTheme="minorHAnsi" w:hAnsiTheme="minorHAnsi" w:cstheme="minorHAnsi"/>
          <w:sz w:val="22"/>
        </w:rPr>
        <w:t>s</w:t>
      </w:r>
      <w:r>
        <w:rPr>
          <w:rFonts w:asciiTheme="minorHAnsi" w:hAnsiTheme="minorHAnsi" w:cstheme="minorHAnsi"/>
          <w:sz w:val="22"/>
        </w:rPr>
        <w:t>verbindung aus den vorgegebenen Motiv</w:t>
      </w:r>
      <w:r w:rsidR="00697ED6">
        <w:rPr>
          <w:rFonts w:asciiTheme="minorHAnsi" w:hAnsiTheme="minorHAnsi" w:cstheme="minorHAnsi"/>
          <w:sz w:val="22"/>
        </w:rPr>
        <w:t>en zusammenstellen. Zudem soll eine bestimmte</w:t>
      </w:r>
      <w:r>
        <w:rPr>
          <w:rFonts w:asciiTheme="minorHAnsi" w:hAnsiTheme="minorHAnsi" w:cstheme="minorHAnsi"/>
          <w:sz w:val="22"/>
        </w:rPr>
        <w:t xml:space="preserve"> Au</w:t>
      </w:r>
      <w:r>
        <w:rPr>
          <w:rFonts w:asciiTheme="minorHAnsi" w:hAnsiTheme="minorHAnsi" w:cstheme="minorHAnsi"/>
          <w:sz w:val="22"/>
        </w:rPr>
        <w:t>f</w:t>
      </w:r>
      <w:r>
        <w:rPr>
          <w:rFonts w:asciiTheme="minorHAnsi" w:hAnsiTheme="minorHAnsi" w:cstheme="minorHAnsi"/>
          <w:sz w:val="22"/>
        </w:rPr>
        <w:t>stel</w:t>
      </w:r>
      <w:r w:rsidR="002A04EE">
        <w:rPr>
          <w:rFonts w:asciiTheme="minorHAnsi" w:hAnsiTheme="minorHAnsi" w:cstheme="minorHAnsi"/>
          <w:sz w:val="22"/>
        </w:rPr>
        <w:t>lungsform</w:t>
      </w:r>
      <w:r>
        <w:rPr>
          <w:rFonts w:asciiTheme="minorHAnsi" w:hAnsiTheme="minorHAnsi" w:cstheme="minorHAnsi"/>
          <w:sz w:val="22"/>
        </w:rPr>
        <w:t xml:space="preserve"> während der Gestaltung eingenommen werden. Als visuelle Hilfe erhalten die Gruppen jeweils die Bewegungsmotive auf Papier</w:t>
      </w:r>
      <w:r w:rsidR="00697ED6">
        <w:rPr>
          <w:rFonts w:asciiTheme="minorHAnsi" w:hAnsiTheme="minorHAnsi" w:cstheme="minorHAnsi"/>
          <w:sz w:val="22"/>
        </w:rPr>
        <w:t xml:space="preserve"> sowie</w:t>
      </w:r>
      <w:r w:rsidR="00906326">
        <w:rPr>
          <w:rFonts w:asciiTheme="minorHAnsi" w:hAnsiTheme="minorHAnsi" w:cstheme="minorHAnsi"/>
          <w:sz w:val="22"/>
        </w:rPr>
        <w:t xml:space="preserve"> leere Blätter, um weitere Buchstaben zu notieren</w:t>
      </w:r>
      <w:r w:rsidR="00697ED6">
        <w:rPr>
          <w:rFonts w:asciiTheme="minorHAnsi" w:hAnsiTheme="minorHAnsi" w:cstheme="minorHAnsi"/>
          <w:sz w:val="22"/>
        </w:rPr>
        <w:t>.</w:t>
      </w:r>
    </w:p>
    <w:p w:rsidR="00A224EE" w:rsidRPr="00A224EE" w:rsidRDefault="00A224EE" w:rsidP="00375472">
      <w:pPr>
        <w:spacing w:line="360" w:lineRule="auto"/>
        <w:ind w:left="284"/>
        <w:jc w:val="both"/>
        <w:rPr>
          <w:rFonts w:asciiTheme="minorHAnsi" w:hAnsiTheme="minorHAnsi" w:cstheme="minorHAnsi"/>
          <w:sz w:val="22"/>
        </w:rPr>
      </w:pPr>
      <w:r>
        <w:rPr>
          <w:rFonts w:asciiTheme="minorHAnsi" w:hAnsiTheme="minorHAnsi" w:cstheme="minorHAnsi"/>
          <w:sz w:val="22"/>
        </w:rPr>
        <w:t xml:space="preserve">Ich habe mich gegen einen schriftlichen Arbeitsauftrag entschieden, </w:t>
      </w:r>
      <w:r w:rsidR="00226DEE">
        <w:rPr>
          <w:rFonts w:asciiTheme="minorHAnsi" w:hAnsiTheme="minorHAnsi" w:cstheme="minorHAnsi"/>
          <w:sz w:val="22"/>
        </w:rPr>
        <w:t>da ich der Meinung bin, dass Kinder</w:t>
      </w:r>
      <w:r>
        <w:rPr>
          <w:rFonts w:asciiTheme="minorHAnsi" w:hAnsiTheme="minorHAnsi" w:cstheme="minorHAnsi"/>
          <w:sz w:val="22"/>
        </w:rPr>
        <w:t xml:space="preserve"> im Sportunterricht</w:t>
      </w:r>
      <w:r w:rsidR="00226DEE">
        <w:rPr>
          <w:rFonts w:asciiTheme="minorHAnsi" w:hAnsiTheme="minorHAnsi" w:cstheme="minorHAnsi"/>
          <w:sz w:val="22"/>
        </w:rPr>
        <w:t xml:space="preserve"> lernen müssen, sich</w:t>
      </w:r>
      <w:r>
        <w:rPr>
          <w:rFonts w:asciiTheme="minorHAnsi" w:hAnsiTheme="minorHAnsi" w:cstheme="minorHAnsi"/>
          <w:sz w:val="22"/>
        </w:rPr>
        <w:t xml:space="preserve"> kurze und überschaubare Anweisungen </w:t>
      </w:r>
      <w:r w:rsidR="00226DEE">
        <w:rPr>
          <w:rFonts w:asciiTheme="minorHAnsi" w:hAnsiTheme="minorHAnsi" w:cstheme="minorHAnsi"/>
          <w:sz w:val="22"/>
        </w:rPr>
        <w:t>zu merken (</w:t>
      </w:r>
      <w:r w:rsidR="00226DEE" w:rsidRPr="00226DEE">
        <w:rPr>
          <w:rFonts w:asciiTheme="minorHAnsi" w:hAnsiTheme="minorHAnsi" w:cstheme="minorHAnsi"/>
          <w:sz w:val="22"/>
        </w:rPr>
        <w:sym w:font="Wingdings" w:char="F0E0"/>
      </w:r>
      <w:r w:rsidR="00226DEE">
        <w:rPr>
          <w:rFonts w:asciiTheme="minorHAnsi" w:hAnsiTheme="minorHAnsi" w:cstheme="minorHAnsi"/>
          <w:sz w:val="22"/>
        </w:rPr>
        <w:t xml:space="preserve"> Anregung des Arbeitsgedächtnisses). Statt</w:t>
      </w:r>
      <w:r w:rsidR="00375472">
        <w:rPr>
          <w:rFonts w:asciiTheme="minorHAnsi" w:hAnsiTheme="minorHAnsi" w:cstheme="minorHAnsi"/>
          <w:sz w:val="22"/>
        </w:rPr>
        <w:t xml:space="preserve">dessen werde ich eine Schülerin </w:t>
      </w:r>
      <w:r w:rsidR="00226DEE">
        <w:rPr>
          <w:rFonts w:asciiTheme="minorHAnsi" w:hAnsiTheme="minorHAnsi" w:cstheme="minorHAnsi"/>
          <w:sz w:val="22"/>
        </w:rPr>
        <w:t>bitten, die Arbeit</w:t>
      </w:r>
      <w:r w:rsidR="00226DEE">
        <w:rPr>
          <w:rFonts w:asciiTheme="minorHAnsi" w:hAnsiTheme="minorHAnsi" w:cstheme="minorHAnsi"/>
          <w:sz w:val="22"/>
        </w:rPr>
        <w:t>s</w:t>
      </w:r>
      <w:r w:rsidR="00226DEE">
        <w:rPr>
          <w:rFonts w:asciiTheme="minorHAnsi" w:hAnsiTheme="minorHAnsi" w:cstheme="minorHAnsi"/>
          <w:sz w:val="22"/>
        </w:rPr>
        <w:t>anweisung in eigenen Worten zu wiederholen.</w:t>
      </w:r>
      <w:r w:rsidR="00226DEE">
        <w:rPr>
          <w:rFonts w:asciiTheme="minorHAnsi" w:hAnsiTheme="minorHAnsi" w:cstheme="minorHAnsi"/>
          <w:sz w:val="22"/>
        </w:rPr>
        <w:tab/>
      </w:r>
      <w:r w:rsidR="00226DEE">
        <w:rPr>
          <w:rFonts w:asciiTheme="minorHAnsi" w:hAnsiTheme="minorHAnsi" w:cstheme="minorHAnsi"/>
          <w:sz w:val="22"/>
        </w:rPr>
        <w:br/>
        <w:t>Im Sinne des offenen Unterrichts sollen die Kinder stets das Gefühl bekommen, sich im Unterricht selbst einbringen zu können. Sei es durch die Übergabe von Verantwortung (eigenes Erstellen von Kleingruppen, gemeinsame Einigung auf eine Umsetzungsvariante und die Einhaltung des Zei</w:t>
      </w:r>
      <w:r w:rsidR="00226DEE">
        <w:rPr>
          <w:rFonts w:asciiTheme="minorHAnsi" w:hAnsiTheme="minorHAnsi" w:cstheme="minorHAnsi"/>
          <w:sz w:val="22"/>
        </w:rPr>
        <w:t>t</w:t>
      </w:r>
      <w:r w:rsidR="00226DEE">
        <w:rPr>
          <w:rFonts w:asciiTheme="minorHAnsi" w:hAnsiTheme="minorHAnsi" w:cstheme="minorHAnsi"/>
          <w:sz w:val="22"/>
        </w:rPr>
        <w:t xml:space="preserve">plans) oder aber durch die Möglichkeit, sich kreativ einbringen zu können. Deshalb werden die Mädchen in dieser Unterrichtsphase induktiv arbeiten. Ich diene lediglich als Beraterin, um die </w:t>
      </w:r>
      <w:r w:rsidR="00226DEE">
        <w:rPr>
          <w:rFonts w:asciiTheme="minorHAnsi" w:hAnsiTheme="minorHAnsi" w:cstheme="minorHAnsi"/>
          <w:sz w:val="22"/>
        </w:rPr>
        <w:lastRenderedPageBreak/>
        <w:t>Mädchen bei Fragen oder Problemen zu unterstützen. Dabei gilt das Prin</w:t>
      </w:r>
      <w:r w:rsidR="00D87D23">
        <w:rPr>
          <w:rFonts w:asciiTheme="minorHAnsi" w:hAnsiTheme="minorHAnsi" w:cstheme="minorHAnsi"/>
          <w:sz w:val="22"/>
        </w:rPr>
        <w:t>zip der minimalen Hilfe, d.h. hier</w:t>
      </w:r>
      <w:r w:rsidR="00226DEE">
        <w:rPr>
          <w:rFonts w:asciiTheme="minorHAnsi" w:hAnsiTheme="minorHAnsi" w:cstheme="minorHAnsi"/>
          <w:sz w:val="22"/>
        </w:rPr>
        <w:t xml:space="preserve"> sollten motivationale Hilfestellungen genügen.</w:t>
      </w:r>
    </w:p>
    <w:p w:rsidR="00226DEE" w:rsidRPr="008042FE" w:rsidRDefault="00226DEE" w:rsidP="00375472">
      <w:pPr>
        <w:pStyle w:val="Textkrper-Einzug2"/>
        <w:ind w:left="284"/>
        <w:jc w:val="both"/>
        <w:rPr>
          <w:rFonts w:asciiTheme="minorHAnsi" w:hAnsiTheme="minorHAnsi" w:cstheme="minorHAnsi"/>
        </w:rPr>
      </w:pPr>
      <w:r w:rsidRPr="008042FE">
        <w:rPr>
          <w:rFonts w:asciiTheme="minorHAnsi" w:hAnsiTheme="minorHAnsi" w:cstheme="minorHAnsi"/>
        </w:rPr>
        <w:t>Die Schülerinnen arbeiten</w:t>
      </w:r>
      <w:r>
        <w:rPr>
          <w:rFonts w:asciiTheme="minorHAnsi" w:hAnsiTheme="minorHAnsi" w:cstheme="minorHAnsi"/>
        </w:rPr>
        <w:t xml:space="preserve"> nun</w:t>
      </w:r>
      <w:r w:rsidR="00D87D23">
        <w:rPr>
          <w:rFonts w:asciiTheme="minorHAnsi" w:hAnsiTheme="minorHAnsi" w:cstheme="minorHAnsi"/>
        </w:rPr>
        <w:t xml:space="preserve"> </w:t>
      </w:r>
      <w:r w:rsidRPr="00226DEE">
        <w:rPr>
          <w:rFonts w:asciiTheme="minorHAnsi" w:hAnsiTheme="minorHAnsi" w:cstheme="minorHAnsi"/>
        </w:rPr>
        <w:t>selbstständig</w:t>
      </w:r>
      <w:r w:rsidRPr="008042FE">
        <w:rPr>
          <w:rFonts w:asciiTheme="minorHAnsi" w:hAnsiTheme="minorHAnsi" w:cstheme="minorHAnsi"/>
        </w:rPr>
        <w:t xml:space="preserve"> in Kleingruppen. Diese sind in den Ecken der Halle verteilt. Die </w:t>
      </w:r>
      <w:r w:rsidRPr="00375472">
        <w:rPr>
          <w:rFonts w:asciiTheme="minorHAnsi" w:hAnsiTheme="minorHAnsi" w:cstheme="minorHAnsi"/>
          <w:bCs/>
        </w:rPr>
        <w:t>Bewegungsintensität</w:t>
      </w:r>
      <w:r w:rsidRPr="008042FE">
        <w:rPr>
          <w:rFonts w:asciiTheme="minorHAnsi" w:hAnsiTheme="minorHAnsi" w:cstheme="minorHAnsi"/>
        </w:rPr>
        <w:t xml:space="preserve"> ist </w:t>
      </w:r>
      <w:r w:rsidRPr="008042FE">
        <w:rPr>
          <w:rFonts w:asciiTheme="minorHAnsi" w:hAnsiTheme="minorHAnsi" w:cstheme="minorHAnsi"/>
          <w:bCs/>
        </w:rPr>
        <w:t>in Gestaltungsphasen zu Beginn stets</w:t>
      </w:r>
      <w:r w:rsidR="00D87D23">
        <w:rPr>
          <w:rFonts w:asciiTheme="minorHAnsi" w:hAnsiTheme="minorHAnsi" w:cstheme="minorHAnsi"/>
          <w:bCs/>
        </w:rPr>
        <w:t xml:space="preserve"> </w:t>
      </w:r>
      <w:r w:rsidRPr="00226DEE">
        <w:rPr>
          <w:rFonts w:asciiTheme="minorHAnsi" w:hAnsiTheme="minorHAnsi" w:cstheme="minorHAnsi"/>
          <w:bCs/>
        </w:rPr>
        <w:t>gering</w:t>
      </w:r>
      <w:r w:rsidRPr="00226DEE">
        <w:rPr>
          <w:rFonts w:asciiTheme="minorHAnsi" w:hAnsiTheme="minorHAnsi" w:cstheme="minorHAnsi"/>
        </w:rPr>
        <w:t xml:space="preserve">, da die </w:t>
      </w:r>
      <w:r w:rsidRPr="00226DEE">
        <w:rPr>
          <w:rFonts w:asciiTheme="minorHAnsi" w:hAnsiTheme="minorHAnsi" w:cstheme="minorHAnsi"/>
          <w:bCs/>
        </w:rPr>
        <w:t>Schwe</w:t>
      </w:r>
      <w:r w:rsidRPr="00226DEE">
        <w:rPr>
          <w:rFonts w:asciiTheme="minorHAnsi" w:hAnsiTheme="minorHAnsi" w:cstheme="minorHAnsi"/>
          <w:bCs/>
        </w:rPr>
        <w:t>r</w:t>
      </w:r>
      <w:r w:rsidRPr="00226DEE">
        <w:rPr>
          <w:rFonts w:asciiTheme="minorHAnsi" w:hAnsiTheme="minorHAnsi" w:cstheme="minorHAnsi"/>
          <w:bCs/>
        </w:rPr>
        <w:t>punkte</w:t>
      </w:r>
      <w:r w:rsidRPr="00226DEE">
        <w:rPr>
          <w:rFonts w:asciiTheme="minorHAnsi" w:hAnsiTheme="minorHAnsi" w:cstheme="minorHAnsi"/>
        </w:rPr>
        <w:t xml:space="preserve"> im Sinne der Aufgabe in den Bereichen der </w:t>
      </w:r>
      <w:r w:rsidRPr="00226DEE">
        <w:rPr>
          <w:rFonts w:asciiTheme="minorHAnsi" w:hAnsiTheme="minorHAnsi" w:cstheme="minorHAnsi"/>
          <w:bCs/>
        </w:rPr>
        <w:t xml:space="preserve">Kommunikation </w:t>
      </w:r>
      <w:r w:rsidRPr="00226DEE">
        <w:rPr>
          <w:rFonts w:asciiTheme="minorHAnsi" w:hAnsiTheme="minorHAnsi" w:cstheme="minorHAnsi"/>
        </w:rPr>
        <w:t>und der</w:t>
      </w:r>
      <w:r w:rsidRPr="00226DEE">
        <w:rPr>
          <w:rFonts w:asciiTheme="minorHAnsi" w:hAnsiTheme="minorHAnsi" w:cstheme="minorHAnsi"/>
          <w:bCs/>
        </w:rPr>
        <w:t xml:space="preserve"> Exploration</w:t>
      </w:r>
      <w:r w:rsidRPr="00226DEE">
        <w:rPr>
          <w:rFonts w:asciiTheme="minorHAnsi" w:hAnsiTheme="minorHAnsi" w:cstheme="minorHAnsi"/>
        </w:rPr>
        <w:t xml:space="preserve"> liegen. </w:t>
      </w:r>
      <w:r w:rsidRPr="008042FE">
        <w:rPr>
          <w:rFonts w:asciiTheme="minorHAnsi" w:hAnsiTheme="minorHAnsi" w:cstheme="minorHAnsi"/>
        </w:rPr>
        <w:t xml:space="preserve">Nach einer gewissen Zeit wird zur Motivation und Orientierung der Tänzerinnen das </w:t>
      </w:r>
      <w:r w:rsidRPr="006826CA">
        <w:rPr>
          <w:rFonts w:asciiTheme="minorHAnsi" w:hAnsiTheme="minorHAnsi" w:cstheme="minorHAnsi"/>
        </w:rPr>
        <w:t>Lied</w:t>
      </w:r>
      <w:r w:rsidRPr="008042FE">
        <w:rPr>
          <w:rFonts w:asciiTheme="minorHAnsi" w:hAnsiTheme="minorHAnsi" w:cstheme="minorHAnsi"/>
        </w:rPr>
        <w:t xml:space="preserve"> in g</w:t>
      </w:r>
      <w:r w:rsidRPr="008042FE">
        <w:rPr>
          <w:rFonts w:asciiTheme="minorHAnsi" w:hAnsiTheme="minorHAnsi" w:cstheme="minorHAnsi"/>
        </w:rPr>
        <w:t>e</w:t>
      </w:r>
      <w:r w:rsidRPr="008042FE">
        <w:rPr>
          <w:rFonts w:asciiTheme="minorHAnsi" w:hAnsiTheme="minorHAnsi" w:cstheme="minorHAnsi"/>
        </w:rPr>
        <w:t>dämpfter Lautstärke gespielt, damit sie im passenden Rhythmus ihre Kombinationen üben kö</w:t>
      </w:r>
      <w:r w:rsidRPr="008042FE">
        <w:rPr>
          <w:rFonts w:asciiTheme="minorHAnsi" w:hAnsiTheme="minorHAnsi" w:cstheme="minorHAnsi"/>
        </w:rPr>
        <w:t>n</w:t>
      </w:r>
      <w:r w:rsidRPr="008042FE">
        <w:rPr>
          <w:rFonts w:asciiTheme="minorHAnsi" w:hAnsiTheme="minorHAnsi" w:cstheme="minorHAnsi"/>
        </w:rPr>
        <w:t>nen.</w:t>
      </w:r>
    </w:p>
    <w:p w:rsidR="00226DEE" w:rsidRDefault="00226DEE" w:rsidP="00375472">
      <w:pPr>
        <w:pStyle w:val="Textkrper-Einzug2"/>
        <w:ind w:left="284"/>
        <w:jc w:val="both"/>
        <w:rPr>
          <w:rFonts w:asciiTheme="minorHAnsi" w:hAnsiTheme="minorHAnsi" w:cstheme="minorHAnsi"/>
          <w:iCs/>
        </w:rPr>
      </w:pPr>
      <w:r w:rsidRPr="00226DEE">
        <w:rPr>
          <w:rFonts w:asciiTheme="minorHAnsi" w:hAnsiTheme="minorHAnsi" w:cstheme="minorHAnsi"/>
          <w:iCs/>
        </w:rPr>
        <w:t xml:space="preserve">Die Schülerinnen </w:t>
      </w:r>
      <w:r w:rsidRPr="00226DEE">
        <w:rPr>
          <w:rFonts w:asciiTheme="minorHAnsi" w:hAnsiTheme="minorHAnsi" w:cstheme="minorHAnsi"/>
          <w:bCs/>
          <w:iCs/>
        </w:rPr>
        <w:t>überdenken</w:t>
      </w:r>
      <w:r w:rsidRPr="00226DEE">
        <w:rPr>
          <w:rFonts w:asciiTheme="minorHAnsi" w:hAnsiTheme="minorHAnsi" w:cstheme="minorHAnsi"/>
          <w:iCs/>
        </w:rPr>
        <w:t xml:space="preserve"> ihr neu aufgebautes</w:t>
      </w:r>
      <w:r w:rsidRPr="00226DEE">
        <w:rPr>
          <w:rFonts w:asciiTheme="minorHAnsi" w:hAnsiTheme="minorHAnsi" w:cstheme="minorHAnsi"/>
          <w:bCs/>
          <w:iCs/>
        </w:rPr>
        <w:t xml:space="preserve"> Bewegungsrepertoireunter dem Aspekt des Umgestaltens</w:t>
      </w:r>
      <w:r>
        <w:rPr>
          <w:rFonts w:asciiTheme="minorHAnsi" w:hAnsiTheme="minorHAnsi" w:cstheme="minorHAnsi"/>
          <w:bCs/>
          <w:iCs/>
        </w:rPr>
        <w:t xml:space="preserve"> und müssen auch jetzt eine große kognitive Flexibilität zeigen, ihr Arbeitsgedächtnis wird gefordert, ebenso die Inhibition jeder Einzelnen, so dass eine Schulung der exekutiven Fun</w:t>
      </w:r>
      <w:r>
        <w:rPr>
          <w:rFonts w:asciiTheme="minorHAnsi" w:hAnsiTheme="minorHAnsi" w:cstheme="minorHAnsi"/>
          <w:bCs/>
          <w:iCs/>
        </w:rPr>
        <w:t>k</w:t>
      </w:r>
      <w:r>
        <w:rPr>
          <w:rFonts w:asciiTheme="minorHAnsi" w:hAnsiTheme="minorHAnsi" w:cstheme="minorHAnsi"/>
          <w:bCs/>
          <w:iCs/>
        </w:rPr>
        <w:t>tionen im Sinne der Zielsetzung der Stunde</w:t>
      </w:r>
      <w:r w:rsidR="00D87D23">
        <w:rPr>
          <w:rFonts w:asciiTheme="minorHAnsi" w:hAnsiTheme="minorHAnsi" w:cstheme="minorHAnsi"/>
          <w:bCs/>
          <w:iCs/>
        </w:rPr>
        <w:t xml:space="preserve"> </w:t>
      </w:r>
      <w:r>
        <w:rPr>
          <w:rFonts w:asciiTheme="minorHAnsi" w:hAnsiTheme="minorHAnsi" w:cstheme="minorHAnsi"/>
          <w:bCs/>
          <w:iCs/>
        </w:rPr>
        <w:t>gegeben ist</w:t>
      </w:r>
      <w:r w:rsidRPr="00226DEE">
        <w:rPr>
          <w:rFonts w:asciiTheme="minorHAnsi" w:hAnsiTheme="minorHAnsi" w:cstheme="minorHAnsi"/>
          <w:iCs/>
        </w:rPr>
        <w:t xml:space="preserve">. Der </w:t>
      </w:r>
      <w:r w:rsidRPr="00226DEE">
        <w:rPr>
          <w:rFonts w:asciiTheme="minorHAnsi" w:hAnsiTheme="minorHAnsi" w:cstheme="minorHAnsi"/>
          <w:bCs/>
          <w:iCs/>
        </w:rPr>
        <w:t>gestalterische Freiraum</w:t>
      </w:r>
      <w:r w:rsidRPr="00226DEE">
        <w:rPr>
          <w:rFonts w:asciiTheme="minorHAnsi" w:hAnsiTheme="minorHAnsi" w:cstheme="minorHAnsi"/>
          <w:iCs/>
        </w:rPr>
        <w:t xml:space="preserve"> liegt in der Auswahl der Motive, ihrer Zusammensetzung, ihrer Überleitung und ihrer Ausgestaltung.</w:t>
      </w:r>
      <w:r w:rsidR="00D87D23">
        <w:rPr>
          <w:rFonts w:asciiTheme="minorHAnsi" w:hAnsiTheme="minorHAnsi" w:cstheme="minorHAnsi"/>
          <w:iCs/>
        </w:rPr>
        <w:t xml:space="preserve"> </w:t>
      </w:r>
      <w:r w:rsidRPr="008042FE">
        <w:rPr>
          <w:rFonts w:asciiTheme="minorHAnsi" w:hAnsiTheme="minorHAnsi" w:cstheme="minorHAnsi"/>
          <w:iCs/>
        </w:rPr>
        <w:t xml:space="preserve">In </w:t>
      </w:r>
      <w:r w:rsidRPr="00226DEE">
        <w:rPr>
          <w:rFonts w:asciiTheme="minorHAnsi" w:hAnsiTheme="minorHAnsi" w:cstheme="minorHAnsi"/>
          <w:bCs/>
          <w:iCs/>
        </w:rPr>
        <w:t>kur</w:t>
      </w:r>
      <w:r w:rsidR="00D87D23">
        <w:rPr>
          <w:rFonts w:asciiTheme="minorHAnsi" w:hAnsiTheme="minorHAnsi" w:cstheme="minorHAnsi"/>
          <w:bCs/>
          <w:iCs/>
        </w:rPr>
        <w:t>zer</w:t>
      </w:r>
      <w:r w:rsidRPr="00226DEE">
        <w:rPr>
          <w:rFonts w:asciiTheme="minorHAnsi" w:hAnsiTheme="minorHAnsi" w:cstheme="minorHAnsi"/>
          <w:bCs/>
          <w:iCs/>
        </w:rPr>
        <w:t xml:space="preserve"> Zeit</w:t>
      </w:r>
      <w:r w:rsidRPr="008042FE">
        <w:rPr>
          <w:rFonts w:asciiTheme="minorHAnsi" w:hAnsiTheme="minorHAnsi" w:cstheme="minorHAnsi"/>
          <w:iCs/>
        </w:rPr>
        <w:t xml:space="preserve"> muss es für die Gruppen möglich sein, einen </w:t>
      </w:r>
      <w:r w:rsidRPr="00226DEE">
        <w:rPr>
          <w:rFonts w:asciiTheme="minorHAnsi" w:hAnsiTheme="minorHAnsi" w:cstheme="minorHAnsi"/>
          <w:bCs/>
          <w:iCs/>
        </w:rPr>
        <w:t>individuellen Tanz</w:t>
      </w:r>
      <w:r w:rsidRPr="008042FE">
        <w:rPr>
          <w:rFonts w:asciiTheme="minorHAnsi" w:hAnsiTheme="minorHAnsi" w:cstheme="minorHAnsi"/>
          <w:iCs/>
        </w:rPr>
        <w:t xml:space="preserve"> zu erstellen. Dies ist nur über den Weg des Umgestaltens von bereits Bekanntem möglich.</w:t>
      </w:r>
      <w:r>
        <w:rPr>
          <w:rFonts w:asciiTheme="minorHAnsi" w:hAnsiTheme="minorHAnsi" w:cstheme="minorHAnsi"/>
          <w:iCs/>
        </w:rPr>
        <w:t xml:space="preserve"> Natürlich birgt diese kreative Freiheit auch die Gefahr, dass sich die Mädchen auf k</w:t>
      </w:r>
      <w:r w:rsidR="00801C23">
        <w:rPr>
          <w:rFonts w:asciiTheme="minorHAnsi" w:hAnsiTheme="minorHAnsi" w:cstheme="minorHAnsi"/>
          <w:iCs/>
        </w:rPr>
        <w:t xml:space="preserve">eine Reihenfolge einigen </w:t>
      </w:r>
      <w:r>
        <w:rPr>
          <w:rFonts w:asciiTheme="minorHAnsi" w:hAnsiTheme="minorHAnsi" w:cstheme="minorHAnsi"/>
          <w:iCs/>
        </w:rPr>
        <w:t xml:space="preserve">und bei der anschließenden Präsentation nichts beitragen können. Dieses „Scheitern“ </w:t>
      </w:r>
      <w:r w:rsidR="002334DD">
        <w:rPr>
          <w:rFonts w:asciiTheme="minorHAnsi" w:hAnsiTheme="minorHAnsi" w:cstheme="minorHAnsi"/>
          <w:iCs/>
        </w:rPr>
        <w:t>wird jedoch auch einen Beitrag zum Le</w:t>
      </w:r>
      <w:r w:rsidR="00801C23">
        <w:rPr>
          <w:rFonts w:asciiTheme="minorHAnsi" w:hAnsiTheme="minorHAnsi" w:cstheme="minorHAnsi"/>
          <w:iCs/>
        </w:rPr>
        <w:t>rnprozess der Mädchen leisten</w:t>
      </w:r>
      <w:r w:rsidR="002334DD">
        <w:rPr>
          <w:rFonts w:asciiTheme="minorHAnsi" w:hAnsiTheme="minorHAnsi" w:cstheme="minorHAnsi"/>
          <w:iCs/>
        </w:rPr>
        <w:t>, da Kinder auch lernen müssen, die Konsequenzen ihres Verha</w:t>
      </w:r>
      <w:r w:rsidR="002334DD">
        <w:rPr>
          <w:rFonts w:asciiTheme="minorHAnsi" w:hAnsiTheme="minorHAnsi" w:cstheme="minorHAnsi"/>
          <w:iCs/>
        </w:rPr>
        <w:t>l</w:t>
      </w:r>
      <w:r w:rsidR="002334DD">
        <w:rPr>
          <w:rFonts w:asciiTheme="minorHAnsi" w:hAnsiTheme="minorHAnsi" w:cstheme="minorHAnsi"/>
          <w:iCs/>
        </w:rPr>
        <w:t>tens oder das der Gruppe zu tragen.</w:t>
      </w:r>
      <w:r w:rsidR="00375472">
        <w:rPr>
          <w:rFonts w:asciiTheme="minorHAnsi" w:hAnsiTheme="minorHAnsi" w:cstheme="minorHAnsi"/>
          <w:iCs/>
        </w:rPr>
        <w:tab/>
      </w:r>
      <w:r w:rsidR="00375472">
        <w:rPr>
          <w:rFonts w:asciiTheme="minorHAnsi" w:hAnsiTheme="minorHAnsi" w:cstheme="minorHAnsi"/>
          <w:iCs/>
        </w:rPr>
        <w:br/>
      </w:r>
      <w:r w:rsidRPr="008042FE">
        <w:rPr>
          <w:rFonts w:asciiTheme="minorHAnsi" w:hAnsiTheme="minorHAnsi" w:cstheme="minorHAnsi"/>
          <w:iCs/>
        </w:rPr>
        <w:t xml:space="preserve">Bei Gesprächen über die </w:t>
      </w:r>
      <w:r w:rsidRPr="00375472">
        <w:rPr>
          <w:rFonts w:asciiTheme="minorHAnsi" w:hAnsiTheme="minorHAnsi" w:cstheme="minorHAnsi"/>
          <w:iCs/>
        </w:rPr>
        <w:t>Aufstellung der Gruppe müssen</w:t>
      </w:r>
      <w:r w:rsidRPr="008042FE">
        <w:rPr>
          <w:rFonts w:asciiTheme="minorHAnsi" w:hAnsiTheme="minorHAnsi" w:cstheme="minorHAnsi"/>
          <w:iCs/>
        </w:rPr>
        <w:t xml:space="preserve"> die Teammitglieder Kooperationsfähi</w:t>
      </w:r>
      <w:r w:rsidRPr="008042FE">
        <w:rPr>
          <w:rFonts w:asciiTheme="minorHAnsi" w:hAnsiTheme="minorHAnsi" w:cstheme="minorHAnsi"/>
          <w:iCs/>
        </w:rPr>
        <w:t>g</w:t>
      </w:r>
      <w:r w:rsidRPr="008042FE">
        <w:rPr>
          <w:rFonts w:asciiTheme="minorHAnsi" w:hAnsiTheme="minorHAnsi" w:cstheme="minorHAnsi"/>
          <w:iCs/>
        </w:rPr>
        <w:t xml:space="preserve">keit zeigen und eventuell auftretende Konflikte lösen. </w:t>
      </w:r>
      <w:r w:rsidRPr="00226DEE">
        <w:rPr>
          <w:rFonts w:asciiTheme="minorHAnsi" w:hAnsiTheme="minorHAnsi" w:cstheme="minorHAnsi"/>
          <w:iCs/>
        </w:rPr>
        <w:t xml:space="preserve">Man </w:t>
      </w:r>
      <w:r w:rsidRPr="00226DEE">
        <w:rPr>
          <w:rFonts w:asciiTheme="minorHAnsi" w:hAnsiTheme="minorHAnsi" w:cstheme="minorHAnsi"/>
          <w:bCs/>
          <w:iCs/>
        </w:rPr>
        <w:t>spart</w:t>
      </w:r>
      <w:r w:rsidRPr="00226DEE">
        <w:rPr>
          <w:rFonts w:asciiTheme="minorHAnsi" w:hAnsiTheme="minorHAnsi" w:cstheme="minorHAnsi"/>
          <w:iCs/>
        </w:rPr>
        <w:t xml:space="preserve"> bei der nachfolgenden Präsent</w:t>
      </w:r>
      <w:r w:rsidRPr="00226DEE">
        <w:rPr>
          <w:rFonts w:asciiTheme="minorHAnsi" w:hAnsiTheme="minorHAnsi" w:cstheme="minorHAnsi"/>
          <w:iCs/>
        </w:rPr>
        <w:t>a</w:t>
      </w:r>
      <w:r w:rsidRPr="00226DEE">
        <w:rPr>
          <w:rFonts w:asciiTheme="minorHAnsi" w:hAnsiTheme="minorHAnsi" w:cstheme="minorHAnsi"/>
          <w:iCs/>
        </w:rPr>
        <w:t xml:space="preserve">tion </w:t>
      </w:r>
      <w:r w:rsidRPr="00226DEE">
        <w:rPr>
          <w:rFonts w:asciiTheme="minorHAnsi" w:hAnsiTheme="minorHAnsi" w:cstheme="minorHAnsi"/>
          <w:bCs/>
          <w:iCs/>
        </w:rPr>
        <w:t>Zeit</w:t>
      </w:r>
      <w:r w:rsidRPr="00226DEE">
        <w:rPr>
          <w:rFonts w:asciiTheme="minorHAnsi" w:hAnsiTheme="minorHAnsi" w:cstheme="minorHAnsi"/>
          <w:iCs/>
        </w:rPr>
        <w:t>, da die Schülerinnen wissen, wie sie sich aufzustellen haben.</w:t>
      </w:r>
    </w:p>
    <w:p w:rsidR="00376102" w:rsidRPr="00376102" w:rsidRDefault="00376102" w:rsidP="00375472">
      <w:pPr>
        <w:pStyle w:val="Textkrper-Einzug2"/>
        <w:ind w:left="284"/>
        <w:jc w:val="both"/>
        <w:rPr>
          <w:rFonts w:asciiTheme="minorHAnsi" w:hAnsiTheme="minorHAnsi" w:cstheme="minorHAnsi"/>
          <w:iCs/>
          <w:sz w:val="16"/>
        </w:rPr>
      </w:pPr>
    </w:p>
    <w:p w:rsidR="00BB73C3" w:rsidRPr="00375472" w:rsidRDefault="002E119B" w:rsidP="00375472">
      <w:pPr>
        <w:numPr>
          <w:ilvl w:val="1"/>
          <w:numId w:val="1"/>
        </w:numPr>
        <w:tabs>
          <w:tab w:val="clear" w:pos="720"/>
          <w:tab w:val="num" w:pos="426"/>
        </w:tabs>
        <w:spacing w:line="360" w:lineRule="auto"/>
        <w:ind w:left="426" w:hanging="426"/>
        <w:rPr>
          <w:rFonts w:asciiTheme="minorHAnsi" w:hAnsiTheme="minorHAnsi" w:cstheme="minorHAnsi"/>
          <w:b/>
          <w:sz w:val="28"/>
        </w:rPr>
      </w:pPr>
      <w:r w:rsidRPr="00375472">
        <w:rPr>
          <w:rFonts w:asciiTheme="minorHAnsi" w:hAnsiTheme="minorHAnsi" w:cstheme="minorHAnsi"/>
          <w:b/>
          <w:sz w:val="28"/>
        </w:rPr>
        <w:t xml:space="preserve">Anwendungsphase </w:t>
      </w:r>
    </w:p>
    <w:p w:rsidR="00BB73C3" w:rsidRPr="008042FE" w:rsidRDefault="00BB73C3" w:rsidP="00375472">
      <w:pPr>
        <w:pStyle w:val="Textkrper-Einzug3"/>
        <w:ind w:left="284"/>
        <w:rPr>
          <w:rFonts w:asciiTheme="minorHAnsi" w:hAnsiTheme="minorHAnsi" w:cstheme="minorHAnsi"/>
          <w:b/>
          <w:bCs/>
          <w:iCs/>
          <w:sz w:val="24"/>
        </w:rPr>
      </w:pPr>
      <w:r w:rsidRPr="008042FE">
        <w:rPr>
          <w:rFonts w:asciiTheme="minorHAnsi" w:hAnsiTheme="minorHAnsi" w:cstheme="minorHAnsi"/>
          <w:b/>
          <w:bCs/>
          <w:iCs/>
          <w:sz w:val="24"/>
        </w:rPr>
        <w:t>Vorstellung der Gruppenerg</w:t>
      </w:r>
      <w:r w:rsidR="00011B07" w:rsidRPr="008042FE">
        <w:rPr>
          <w:rFonts w:asciiTheme="minorHAnsi" w:hAnsiTheme="minorHAnsi" w:cstheme="minorHAnsi"/>
          <w:b/>
          <w:bCs/>
          <w:iCs/>
          <w:sz w:val="24"/>
        </w:rPr>
        <w:t>ebnisse</w:t>
      </w:r>
      <w:r w:rsidR="002E119B" w:rsidRPr="008042FE">
        <w:rPr>
          <w:rFonts w:asciiTheme="minorHAnsi" w:hAnsiTheme="minorHAnsi" w:cstheme="minorHAnsi"/>
          <w:b/>
          <w:bCs/>
          <w:iCs/>
          <w:sz w:val="24"/>
        </w:rPr>
        <w:t xml:space="preserve"> (ca. 5 Minuten)</w:t>
      </w:r>
    </w:p>
    <w:p w:rsidR="000B580F" w:rsidRPr="002334DD" w:rsidRDefault="00BB73C3" w:rsidP="00375472">
      <w:pPr>
        <w:pStyle w:val="Textkrper-Einzug3"/>
        <w:ind w:left="284"/>
        <w:rPr>
          <w:rFonts w:asciiTheme="minorHAnsi" w:hAnsiTheme="minorHAnsi" w:cstheme="minorHAnsi"/>
        </w:rPr>
      </w:pPr>
      <w:r w:rsidRPr="008042FE">
        <w:rPr>
          <w:rFonts w:asciiTheme="minorHAnsi" w:hAnsiTheme="minorHAnsi" w:cstheme="minorHAnsi"/>
        </w:rPr>
        <w:t xml:space="preserve">Ich bitte die Klasse, </w:t>
      </w:r>
      <w:r w:rsidR="002334DD">
        <w:rPr>
          <w:rFonts w:asciiTheme="minorHAnsi" w:hAnsiTheme="minorHAnsi" w:cstheme="minorHAnsi"/>
        </w:rPr>
        <w:t>die Arbeitsergebnisse</w:t>
      </w:r>
      <w:r w:rsidR="007A4359" w:rsidRPr="008042FE">
        <w:rPr>
          <w:rFonts w:asciiTheme="minorHAnsi" w:hAnsiTheme="minorHAnsi" w:cstheme="minorHAnsi"/>
        </w:rPr>
        <w:t xml:space="preserve"> zu präsentieren</w:t>
      </w:r>
      <w:r w:rsidR="002334DD">
        <w:rPr>
          <w:rFonts w:asciiTheme="minorHAnsi" w:hAnsiTheme="minorHAnsi" w:cstheme="minorHAnsi"/>
        </w:rPr>
        <w:t xml:space="preserve">. Dazu bleiben </w:t>
      </w:r>
      <w:r w:rsidR="007A4359" w:rsidRPr="008042FE">
        <w:rPr>
          <w:rFonts w:asciiTheme="minorHAnsi" w:hAnsiTheme="minorHAnsi" w:cstheme="minorHAnsi"/>
        </w:rPr>
        <w:t xml:space="preserve">alle Gruppen in </w:t>
      </w:r>
      <w:r w:rsidR="00BD33E2" w:rsidRPr="008042FE">
        <w:rPr>
          <w:rFonts w:asciiTheme="minorHAnsi" w:hAnsiTheme="minorHAnsi" w:cstheme="minorHAnsi"/>
        </w:rPr>
        <w:t>ihrem</w:t>
      </w:r>
      <w:r w:rsidR="007A4359" w:rsidRPr="008042FE">
        <w:rPr>
          <w:rFonts w:asciiTheme="minorHAnsi" w:hAnsiTheme="minorHAnsi" w:cstheme="minorHAnsi"/>
        </w:rPr>
        <w:t xml:space="preserve"> j</w:t>
      </w:r>
      <w:r w:rsidR="007A4359" w:rsidRPr="008042FE">
        <w:rPr>
          <w:rFonts w:asciiTheme="minorHAnsi" w:hAnsiTheme="minorHAnsi" w:cstheme="minorHAnsi"/>
        </w:rPr>
        <w:t>e</w:t>
      </w:r>
      <w:r w:rsidR="007A4359" w:rsidRPr="008042FE">
        <w:rPr>
          <w:rFonts w:asciiTheme="minorHAnsi" w:hAnsiTheme="minorHAnsi" w:cstheme="minorHAnsi"/>
        </w:rPr>
        <w:t xml:space="preserve">weiligen Übungsbereich. </w:t>
      </w:r>
      <w:r w:rsidR="002334DD">
        <w:rPr>
          <w:rFonts w:asciiTheme="minorHAnsi" w:hAnsiTheme="minorHAnsi" w:cstheme="minorHAnsi"/>
        </w:rPr>
        <w:t>Ich lege eine Reihenfolge der Gruppen fest und erläutere das Prinzip des fließenden Ü</w:t>
      </w:r>
      <w:r w:rsidR="006826CA">
        <w:rPr>
          <w:rFonts w:asciiTheme="minorHAnsi" w:hAnsiTheme="minorHAnsi" w:cstheme="minorHAnsi"/>
        </w:rPr>
        <w:t xml:space="preserve">bergangs zwischen den Gruppen. </w:t>
      </w:r>
      <w:r w:rsidR="002334DD">
        <w:rPr>
          <w:rFonts w:asciiTheme="minorHAnsi" w:hAnsiTheme="minorHAnsi" w:cstheme="minorHAnsi"/>
        </w:rPr>
        <w:t>Sofort, nachdem eine Gruppe ihr Arbeitsergebnis präsentiert hat, setzt die nachfolgende Gruppe ein. Alle Gruppen tanzen zweimal, um die Bew</w:t>
      </w:r>
      <w:r w:rsidR="002334DD">
        <w:rPr>
          <w:rFonts w:asciiTheme="minorHAnsi" w:hAnsiTheme="minorHAnsi" w:cstheme="minorHAnsi"/>
        </w:rPr>
        <w:t>e</w:t>
      </w:r>
      <w:r w:rsidR="002334DD">
        <w:rPr>
          <w:rFonts w:asciiTheme="minorHAnsi" w:hAnsiTheme="minorHAnsi" w:cstheme="minorHAnsi"/>
        </w:rPr>
        <w:t>gungsintensität am Stundenende noch einmal zu erhöhen und die Gesamtchoreographie zu ve</w:t>
      </w:r>
      <w:r w:rsidR="002334DD">
        <w:rPr>
          <w:rFonts w:asciiTheme="minorHAnsi" w:hAnsiTheme="minorHAnsi" w:cstheme="minorHAnsi"/>
        </w:rPr>
        <w:t>r</w:t>
      </w:r>
      <w:r w:rsidR="002334DD">
        <w:rPr>
          <w:rFonts w:asciiTheme="minorHAnsi" w:hAnsiTheme="minorHAnsi" w:cstheme="minorHAnsi"/>
        </w:rPr>
        <w:t xml:space="preserve">längern, was die Mädchen stolz auf den selbst erarbeiteten und nun sichtbaren Lernfortschritt werden lässt. Für mich ist beim Thema Tanz ein Präsentieren </w:t>
      </w:r>
      <w:r w:rsidR="00801C23">
        <w:rPr>
          <w:rFonts w:asciiTheme="minorHAnsi" w:hAnsiTheme="minorHAnsi" w:cstheme="minorHAnsi"/>
        </w:rPr>
        <w:t>zum Stundenende wichtig, da di</w:t>
      </w:r>
      <w:r w:rsidR="00D87D23">
        <w:rPr>
          <w:rFonts w:asciiTheme="minorHAnsi" w:hAnsiTheme="minorHAnsi" w:cstheme="minorHAnsi"/>
        </w:rPr>
        <w:t xml:space="preserve">e </w:t>
      </w:r>
      <w:r w:rsidR="002334DD" w:rsidRPr="002334DD">
        <w:rPr>
          <w:rFonts w:asciiTheme="minorHAnsi" w:hAnsiTheme="minorHAnsi" w:cstheme="minorHAnsi"/>
        </w:rPr>
        <w:t xml:space="preserve">Mädchen lernen sollen, </w:t>
      </w:r>
      <w:r w:rsidR="000D6206" w:rsidRPr="002334DD">
        <w:rPr>
          <w:rFonts w:asciiTheme="minorHAnsi" w:hAnsiTheme="minorHAnsi" w:cstheme="minorHAnsi"/>
        </w:rPr>
        <w:t>in einem überschaubaren Rahmen, ihre Bewegungen und ihren Ausdruck zu zeigen.</w:t>
      </w:r>
      <w:r w:rsidR="00D87D23">
        <w:rPr>
          <w:rFonts w:asciiTheme="minorHAnsi" w:hAnsiTheme="minorHAnsi" w:cstheme="minorHAnsi"/>
        </w:rPr>
        <w:t xml:space="preserve"> </w:t>
      </w:r>
      <w:r w:rsidR="002E119B" w:rsidRPr="002334DD">
        <w:rPr>
          <w:rFonts w:asciiTheme="minorHAnsi" w:hAnsiTheme="minorHAnsi" w:cstheme="minorHAnsi"/>
        </w:rPr>
        <w:t>D</w:t>
      </w:r>
      <w:r w:rsidR="000D6206" w:rsidRPr="002334DD">
        <w:rPr>
          <w:rFonts w:asciiTheme="minorHAnsi" w:hAnsiTheme="minorHAnsi" w:cstheme="minorHAnsi"/>
        </w:rPr>
        <w:t xml:space="preserve">ie Gruppenarbeitsphase </w:t>
      </w:r>
      <w:r w:rsidR="002E119B" w:rsidRPr="002334DD">
        <w:rPr>
          <w:rFonts w:asciiTheme="minorHAnsi" w:hAnsiTheme="minorHAnsi" w:cstheme="minorHAnsi"/>
        </w:rPr>
        <w:t xml:space="preserve">erfährt </w:t>
      </w:r>
      <w:r w:rsidR="000D6206" w:rsidRPr="002334DD">
        <w:rPr>
          <w:rFonts w:asciiTheme="minorHAnsi" w:hAnsiTheme="minorHAnsi" w:cstheme="minorHAnsi"/>
        </w:rPr>
        <w:t>durch das Darstellen des Ergebnisses eine Abrundung</w:t>
      </w:r>
      <w:r w:rsidR="002334DD" w:rsidRPr="002334DD">
        <w:rPr>
          <w:rFonts w:asciiTheme="minorHAnsi" w:hAnsiTheme="minorHAnsi" w:cstheme="minorHAnsi"/>
        </w:rPr>
        <w:t xml:space="preserve">, </w:t>
      </w:r>
      <w:r w:rsidR="002334DD" w:rsidRPr="002334DD">
        <w:rPr>
          <w:rFonts w:asciiTheme="minorHAnsi" w:hAnsiTheme="minorHAnsi" w:cstheme="minorHAnsi"/>
        </w:rPr>
        <w:lastRenderedPageBreak/>
        <w:t>zudem sollen d</w:t>
      </w:r>
      <w:r w:rsidR="002E119B" w:rsidRPr="002334DD">
        <w:rPr>
          <w:rFonts w:asciiTheme="minorHAnsi" w:hAnsiTheme="minorHAnsi" w:cstheme="minorHAnsi"/>
        </w:rPr>
        <w:t>ie Mädchen</w:t>
      </w:r>
      <w:r w:rsidR="00D87D23">
        <w:rPr>
          <w:rFonts w:asciiTheme="minorHAnsi" w:hAnsiTheme="minorHAnsi" w:cstheme="minorHAnsi"/>
        </w:rPr>
        <w:t xml:space="preserve"> </w:t>
      </w:r>
      <w:r w:rsidR="000D6206" w:rsidRPr="002334DD">
        <w:rPr>
          <w:rFonts w:asciiTheme="minorHAnsi" w:hAnsiTheme="minorHAnsi" w:cstheme="minorHAnsi"/>
        </w:rPr>
        <w:t xml:space="preserve">erkennen, dass innerhalb kürzester Zeit </w:t>
      </w:r>
      <w:r w:rsidR="007A4359" w:rsidRPr="002334DD">
        <w:rPr>
          <w:rFonts w:asciiTheme="minorHAnsi" w:hAnsiTheme="minorHAnsi" w:cstheme="minorHAnsi"/>
        </w:rPr>
        <w:t>ein</w:t>
      </w:r>
      <w:r w:rsidR="00D87D23">
        <w:rPr>
          <w:rFonts w:asciiTheme="minorHAnsi" w:hAnsiTheme="minorHAnsi" w:cstheme="minorHAnsi"/>
        </w:rPr>
        <w:t xml:space="preserve"> </w:t>
      </w:r>
      <w:r w:rsidR="000D6206" w:rsidRPr="002334DD">
        <w:rPr>
          <w:rFonts w:asciiTheme="minorHAnsi" w:hAnsiTheme="minorHAnsi" w:cstheme="minorHAnsi"/>
        </w:rPr>
        <w:t>individuel</w:t>
      </w:r>
      <w:r w:rsidR="007A4359" w:rsidRPr="002334DD">
        <w:rPr>
          <w:rFonts w:asciiTheme="minorHAnsi" w:hAnsiTheme="minorHAnsi" w:cstheme="minorHAnsi"/>
        </w:rPr>
        <w:t>le</w:t>
      </w:r>
      <w:r w:rsidR="00BD33E2" w:rsidRPr="002334DD">
        <w:rPr>
          <w:rFonts w:asciiTheme="minorHAnsi" w:hAnsiTheme="minorHAnsi" w:cstheme="minorHAnsi"/>
        </w:rPr>
        <w:t>r</w:t>
      </w:r>
      <w:r w:rsidR="007A4359" w:rsidRPr="002334DD">
        <w:rPr>
          <w:rFonts w:asciiTheme="minorHAnsi" w:hAnsiTheme="minorHAnsi" w:cstheme="minorHAnsi"/>
        </w:rPr>
        <w:t xml:space="preserve"> Tanz</w:t>
      </w:r>
      <w:r w:rsidR="000D6206" w:rsidRPr="002334DD">
        <w:rPr>
          <w:rFonts w:asciiTheme="minorHAnsi" w:hAnsiTheme="minorHAnsi" w:cstheme="minorHAnsi"/>
        </w:rPr>
        <w:t xml:space="preserve"> aus e</w:t>
      </w:r>
      <w:r w:rsidR="000D6206" w:rsidRPr="002334DD">
        <w:rPr>
          <w:rFonts w:asciiTheme="minorHAnsi" w:hAnsiTheme="minorHAnsi" w:cstheme="minorHAnsi"/>
        </w:rPr>
        <w:t>i</w:t>
      </w:r>
      <w:r w:rsidR="000D6206" w:rsidRPr="002334DD">
        <w:rPr>
          <w:rFonts w:asciiTheme="minorHAnsi" w:hAnsiTheme="minorHAnsi" w:cstheme="minorHAnsi"/>
        </w:rPr>
        <w:t>ner gemeinsamen Basis</w:t>
      </w:r>
      <w:r w:rsidR="007A4359" w:rsidRPr="002334DD">
        <w:rPr>
          <w:rFonts w:asciiTheme="minorHAnsi" w:hAnsiTheme="minorHAnsi" w:cstheme="minorHAnsi"/>
        </w:rPr>
        <w:t xml:space="preserve"> entstanden ist</w:t>
      </w:r>
      <w:r w:rsidR="000D6206" w:rsidRPr="002334DD">
        <w:rPr>
          <w:rFonts w:asciiTheme="minorHAnsi" w:hAnsiTheme="minorHAnsi" w:cstheme="minorHAnsi"/>
        </w:rPr>
        <w:t>.</w:t>
      </w:r>
    </w:p>
    <w:p w:rsidR="0013666B" w:rsidRPr="008042FE" w:rsidRDefault="002334DD" w:rsidP="00375472">
      <w:pPr>
        <w:pStyle w:val="Textkrper-Einzug3"/>
        <w:ind w:left="284"/>
        <w:rPr>
          <w:rFonts w:asciiTheme="minorHAnsi" w:hAnsiTheme="minorHAnsi" w:cstheme="minorHAnsi"/>
        </w:rPr>
      </w:pPr>
      <w:r>
        <w:rPr>
          <w:rFonts w:asciiTheme="minorHAnsi" w:hAnsiTheme="minorHAnsi" w:cstheme="minorHAnsi"/>
        </w:rPr>
        <w:t>Alternativ z</w:t>
      </w:r>
      <w:r w:rsidR="00D87D23">
        <w:rPr>
          <w:rFonts w:asciiTheme="minorHAnsi" w:hAnsiTheme="minorHAnsi" w:cstheme="minorHAnsi"/>
        </w:rPr>
        <w:t>u dieser Vorgehensweise hätten d</w:t>
      </w:r>
      <w:r w:rsidR="0013666B" w:rsidRPr="008042FE">
        <w:rPr>
          <w:rFonts w:asciiTheme="minorHAnsi" w:hAnsiTheme="minorHAnsi" w:cstheme="minorHAnsi"/>
        </w:rPr>
        <w:t xml:space="preserve">ie Gruppen </w:t>
      </w:r>
      <w:r>
        <w:rPr>
          <w:rFonts w:asciiTheme="minorHAnsi" w:hAnsiTheme="minorHAnsi" w:cstheme="minorHAnsi"/>
        </w:rPr>
        <w:t>auch</w:t>
      </w:r>
      <w:r w:rsidR="00D87D23">
        <w:rPr>
          <w:rFonts w:asciiTheme="minorHAnsi" w:hAnsiTheme="minorHAnsi" w:cstheme="minorHAnsi"/>
        </w:rPr>
        <w:t xml:space="preserve"> </w:t>
      </w:r>
      <w:r w:rsidR="007A4359" w:rsidRPr="008042FE">
        <w:rPr>
          <w:rFonts w:asciiTheme="minorHAnsi" w:hAnsiTheme="minorHAnsi" w:cstheme="minorHAnsi"/>
        </w:rPr>
        <w:t>nacheinander präsentieren können, dabei hätten die anderen als Zuschauer</w:t>
      </w:r>
      <w:r w:rsidR="00E602E4" w:rsidRPr="008042FE">
        <w:rPr>
          <w:rFonts w:asciiTheme="minorHAnsi" w:hAnsiTheme="minorHAnsi" w:cstheme="minorHAnsi"/>
        </w:rPr>
        <w:t>innen</w:t>
      </w:r>
      <w:r w:rsidR="007A4359" w:rsidRPr="008042FE">
        <w:rPr>
          <w:rFonts w:asciiTheme="minorHAnsi" w:hAnsiTheme="minorHAnsi" w:cstheme="minorHAnsi"/>
        </w:rPr>
        <w:t xml:space="preserve"> gedient und gezielt Rückmeldungen erteilen kö</w:t>
      </w:r>
      <w:r w:rsidR="007A4359" w:rsidRPr="008042FE">
        <w:rPr>
          <w:rFonts w:asciiTheme="minorHAnsi" w:hAnsiTheme="minorHAnsi" w:cstheme="minorHAnsi"/>
        </w:rPr>
        <w:t>n</w:t>
      </w:r>
      <w:r w:rsidR="007A4359" w:rsidRPr="008042FE">
        <w:rPr>
          <w:rFonts w:asciiTheme="minorHAnsi" w:hAnsiTheme="minorHAnsi" w:cstheme="minorHAnsi"/>
        </w:rPr>
        <w:t>nen. Da jedoch die zur Verfügung stehende Zeit vermutlich knapp sein wird und die Bewegungsi</w:t>
      </w:r>
      <w:r w:rsidR="007A4359" w:rsidRPr="008042FE">
        <w:rPr>
          <w:rFonts w:asciiTheme="minorHAnsi" w:hAnsiTheme="minorHAnsi" w:cstheme="minorHAnsi"/>
        </w:rPr>
        <w:t>n</w:t>
      </w:r>
      <w:r w:rsidR="007A4359" w:rsidRPr="008042FE">
        <w:rPr>
          <w:rFonts w:asciiTheme="minorHAnsi" w:hAnsiTheme="minorHAnsi" w:cstheme="minorHAnsi"/>
        </w:rPr>
        <w:t>tensität da</w:t>
      </w:r>
      <w:r w:rsidR="002E119B" w:rsidRPr="008042FE">
        <w:rPr>
          <w:rFonts w:asciiTheme="minorHAnsi" w:hAnsiTheme="minorHAnsi" w:cstheme="minorHAnsi"/>
        </w:rPr>
        <w:t xml:space="preserve">durch </w:t>
      </w:r>
      <w:r w:rsidR="007A4359" w:rsidRPr="008042FE">
        <w:rPr>
          <w:rFonts w:asciiTheme="minorHAnsi" w:hAnsiTheme="minorHAnsi" w:cstheme="minorHAnsi"/>
        </w:rPr>
        <w:t>geringer ausfallen würde, habe ich mich für das gemeinsame Präsentieren en</w:t>
      </w:r>
      <w:r w:rsidR="007A4359" w:rsidRPr="008042FE">
        <w:rPr>
          <w:rFonts w:asciiTheme="minorHAnsi" w:hAnsiTheme="minorHAnsi" w:cstheme="minorHAnsi"/>
        </w:rPr>
        <w:t>t</w:t>
      </w:r>
      <w:r w:rsidR="007A4359" w:rsidRPr="008042FE">
        <w:rPr>
          <w:rFonts w:asciiTheme="minorHAnsi" w:hAnsiTheme="minorHAnsi" w:cstheme="minorHAnsi"/>
        </w:rPr>
        <w:t>schieden.</w:t>
      </w:r>
    </w:p>
    <w:p w:rsidR="00BB73C3" w:rsidRPr="008042FE" w:rsidRDefault="00BB73C3" w:rsidP="00375472">
      <w:pPr>
        <w:pStyle w:val="Textkrper-Einzug3"/>
        <w:ind w:left="284"/>
        <w:rPr>
          <w:rFonts w:asciiTheme="minorHAnsi" w:hAnsiTheme="minorHAnsi" w:cstheme="minorHAnsi"/>
        </w:rPr>
      </w:pPr>
      <w:r w:rsidRPr="008042FE">
        <w:rPr>
          <w:rFonts w:asciiTheme="minorHAnsi" w:hAnsiTheme="minorHAnsi" w:cstheme="minorHAnsi"/>
        </w:rPr>
        <w:t xml:space="preserve">Nachdem ich </w:t>
      </w:r>
      <w:r w:rsidR="00415B13" w:rsidRPr="008042FE">
        <w:rPr>
          <w:rFonts w:asciiTheme="minorHAnsi" w:hAnsiTheme="minorHAnsi" w:cstheme="minorHAnsi"/>
        </w:rPr>
        <w:t>den</w:t>
      </w:r>
      <w:r w:rsidRPr="008042FE">
        <w:rPr>
          <w:rFonts w:asciiTheme="minorHAnsi" w:hAnsiTheme="minorHAnsi" w:cstheme="minorHAnsi"/>
        </w:rPr>
        <w:t xml:space="preserve"> Schülerinnen</w:t>
      </w:r>
      <w:r w:rsidR="00801C23">
        <w:rPr>
          <w:rFonts w:asciiTheme="minorHAnsi" w:hAnsiTheme="minorHAnsi" w:cstheme="minorHAnsi"/>
        </w:rPr>
        <w:t xml:space="preserve"> eine Rückmeldung über die gezeigten Arbeitsergebnisse gegeben habe und ihnen noch einmal den Begriff der exekutiven Funktionen in Erinnerung rufe, </w:t>
      </w:r>
      <w:r w:rsidR="00415B13" w:rsidRPr="008042FE">
        <w:rPr>
          <w:rFonts w:asciiTheme="minorHAnsi" w:hAnsiTheme="minorHAnsi" w:cstheme="minorHAnsi"/>
        </w:rPr>
        <w:t xml:space="preserve">endet die gezeigte Stunde und </w:t>
      </w:r>
      <w:r w:rsidR="002F4D8A" w:rsidRPr="008042FE">
        <w:rPr>
          <w:rFonts w:asciiTheme="minorHAnsi" w:hAnsiTheme="minorHAnsi" w:cstheme="minorHAnsi"/>
        </w:rPr>
        <w:t>die Mäd</w:t>
      </w:r>
      <w:r w:rsidR="00801C23">
        <w:rPr>
          <w:rFonts w:asciiTheme="minorHAnsi" w:hAnsiTheme="minorHAnsi" w:cstheme="minorHAnsi"/>
        </w:rPr>
        <w:t>chen werden zum Umziehen entlassen</w:t>
      </w:r>
      <w:r w:rsidR="00415B13" w:rsidRPr="008042FE">
        <w:rPr>
          <w:rFonts w:asciiTheme="minorHAnsi" w:hAnsiTheme="minorHAnsi" w:cstheme="minorHAnsi"/>
        </w:rPr>
        <w:t>.</w:t>
      </w:r>
    </w:p>
    <w:p w:rsidR="0056319E" w:rsidRPr="00376102" w:rsidRDefault="0056319E">
      <w:pPr>
        <w:spacing w:line="360" w:lineRule="auto"/>
        <w:jc w:val="both"/>
        <w:rPr>
          <w:rFonts w:asciiTheme="minorHAnsi" w:hAnsiTheme="minorHAnsi" w:cstheme="minorHAnsi"/>
          <w:sz w:val="16"/>
        </w:rPr>
      </w:pPr>
    </w:p>
    <w:p w:rsidR="00BB73C3" w:rsidRPr="008042FE" w:rsidRDefault="00BB73C3">
      <w:pPr>
        <w:numPr>
          <w:ilvl w:val="0"/>
          <w:numId w:val="1"/>
        </w:numPr>
        <w:spacing w:line="360" w:lineRule="auto"/>
        <w:rPr>
          <w:rFonts w:asciiTheme="minorHAnsi" w:hAnsiTheme="minorHAnsi" w:cstheme="minorHAnsi"/>
          <w:b/>
          <w:smallCaps/>
          <w:sz w:val="32"/>
        </w:rPr>
      </w:pPr>
      <w:r w:rsidRPr="008042FE">
        <w:rPr>
          <w:rFonts w:asciiTheme="minorHAnsi" w:hAnsiTheme="minorHAnsi" w:cstheme="minorHAnsi"/>
          <w:b/>
          <w:smallCaps/>
          <w:sz w:val="32"/>
        </w:rPr>
        <w:t>Anlagen</w:t>
      </w:r>
    </w:p>
    <w:p w:rsidR="00BB73C3" w:rsidRPr="008042FE" w:rsidRDefault="00A6652F">
      <w:pPr>
        <w:spacing w:line="360" w:lineRule="auto"/>
        <w:ind w:left="360"/>
        <w:rPr>
          <w:rFonts w:asciiTheme="minorHAnsi" w:hAnsiTheme="minorHAnsi" w:cstheme="minorHAnsi"/>
          <w:sz w:val="22"/>
        </w:rPr>
      </w:pPr>
      <w:r w:rsidRPr="008042FE">
        <w:rPr>
          <w:rFonts w:asciiTheme="minorHAnsi" w:hAnsiTheme="minorHAnsi" w:cstheme="minorHAnsi"/>
          <w:sz w:val="22"/>
        </w:rPr>
        <w:t>Verlaufsplanung</w:t>
      </w:r>
    </w:p>
    <w:p w:rsidR="009B362F" w:rsidRPr="00376102" w:rsidRDefault="009B362F" w:rsidP="00F14E13">
      <w:pPr>
        <w:spacing w:line="360" w:lineRule="auto"/>
        <w:ind w:left="360"/>
        <w:rPr>
          <w:rFonts w:asciiTheme="minorHAnsi" w:hAnsiTheme="minorHAnsi" w:cstheme="minorHAnsi"/>
          <w:sz w:val="16"/>
        </w:rPr>
      </w:pPr>
    </w:p>
    <w:p w:rsidR="00BB73C3" w:rsidRPr="00376102" w:rsidRDefault="00DE3D06">
      <w:pPr>
        <w:numPr>
          <w:ilvl w:val="0"/>
          <w:numId w:val="1"/>
        </w:numPr>
        <w:spacing w:line="360" w:lineRule="auto"/>
        <w:rPr>
          <w:rFonts w:asciiTheme="minorHAnsi" w:hAnsiTheme="minorHAnsi" w:cstheme="minorHAnsi"/>
          <w:b/>
          <w:smallCaps/>
          <w:sz w:val="32"/>
        </w:rPr>
      </w:pPr>
      <w:r w:rsidRPr="00376102">
        <w:rPr>
          <w:rFonts w:asciiTheme="minorHAnsi" w:hAnsiTheme="minorHAnsi" w:cstheme="minorHAnsi"/>
          <w:b/>
          <w:smallCaps/>
          <w:sz w:val="32"/>
        </w:rPr>
        <w:t>Literatur</w:t>
      </w:r>
      <w:r w:rsidR="002E119B" w:rsidRPr="00376102">
        <w:rPr>
          <w:rFonts w:asciiTheme="minorHAnsi" w:hAnsiTheme="minorHAnsi" w:cstheme="minorHAnsi"/>
          <w:b/>
          <w:smallCaps/>
          <w:sz w:val="32"/>
        </w:rPr>
        <w:t>Liste/Medien</w:t>
      </w:r>
    </w:p>
    <w:p w:rsidR="00A17AD6" w:rsidRPr="00801C23" w:rsidRDefault="00A17AD6" w:rsidP="00375472">
      <w:pPr>
        <w:numPr>
          <w:ilvl w:val="0"/>
          <w:numId w:val="8"/>
        </w:numPr>
        <w:tabs>
          <w:tab w:val="clear" w:pos="360"/>
          <w:tab w:val="num" w:pos="709"/>
        </w:tabs>
        <w:spacing w:line="360" w:lineRule="auto"/>
        <w:ind w:left="709" w:hanging="425"/>
        <w:rPr>
          <w:rFonts w:asciiTheme="minorHAnsi" w:hAnsiTheme="minorHAnsi" w:cstheme="minorHAnsi"/>
        </w:rPr>
      </w:pPr>
      <w:r w:rsidRPr="00801C23">
        <w:rPr>
          <w:rFonts w:asciiTheme="minorHAnsi" w:hAnsiTheme="minorHAnsi" w:cstheme="minorHAnsi"/>
        </w:rPr>
        <w:t>KUBESCH, Dr. S.: Förderung exekutiver Funktionen und der Selbstregulation im Sport. PFiFF Lehr</w:t>
      </w:r>
      <w:r w:rsidR="00D05682" w:rsidRPr="00801C23">
        <w:rPr>
          <w:rFonts w:asciiTheme="minorHAnsi" w:hAnsiTheme="minorHAnsi" w:cstheme="minorHAnsi"/>
        </w:rPr>
        <w:t>werk (2013)</w:t>
      </w:r>
    </w:p>
    <w:p w:rsidR="002334DD" w:rsidRPr="00801C23" w:rsidRDefault="002334DD" w:rsidP="00375472">
      <w:pPr>
        <w:numPr>
          <w:ilvl w:val="0"/>
          <w:numId w:val="8"/>
        </w:numPr>
        <w:tabs>
          <w:tab w:val="clear" w:pos="360"/>
          <w:tab w:val="num" w:pos="709"/>
        </w:tabs>
        <w:spacing w:line="360" w:lineRule="auto"/>
        <w:ind w:left="709" w:hanging="425"/>
        <w:rPr>
          <w:rFonts w:asciiTheme="minorHAnsi" w:hAnsiTheme="minorHAnsi" w:cstheme="minorHAnsi"/>
        </w:rPr>
      </w:pPr>
      <w:r w:rsidRPr="00801C23">
        <w:rPr>
          <w:rFonts w:asciiTheme="minorHAnsi" w:hAnsiTheme="minorHAnsi" w:cstheme="minorHAnsi"/>
          <w:caps/>
        </w:rPr>
        <w:t>Ministerium für Kultus und Sport:</w:t>
      </w:r>
      <w:r w:rsidRPr="00801C23">
        <w:rPr>
          <w:rFonts w:asciiTheme="minorHAnsi" w:hAnsiTheme="minorHAnsi" w:cstheme="minorHAnsi"/>
        </w:rPr>
        <w:t xml:space="preserve"> Bildungsplan für die Realschule. Stuttgart 2016.</w:t>
      </w:r>
    </w:p>
    <w:p w:rsidR="00BB73C3" w:rsidRPr="00801C23" w:rsidRDefault="0013666B" w:rsidP="00375472">
      <w:pPr>
        <w:numPr>
          <w:ilvl w:val="0"/>
          <w:numId w:val="8"/>
        </w:numPr>
        <w:tabs>
          <w:tab w:val="clear" w:pos="360"/>
          <w:tab w:val="num" w:pos="709"/>
        </w:tabs>
        <w:spacing w:line="360" w:lineRule="auto"/>
        <w:ind w:left="709" w:hanging="425"/>
        <w:rPr>
          <w:rFonts w:asciiTheme="minorHAnsi" w:hAnsiTheme="minorHAnsi" w:cstheme="minorHAnsi"/>
        </w:rPr>
      </w:pPr>
      <w:r w:rsidRPr="00801C23">
        <w:rPr>
          <w:rFonts w:asciiTheme="minorHAnsi" w:hAnsiTheme="minorHAnsi" w:cstheme="minorHAnsi"/>
          <w:caps/>
        </w:rPr>
        <w:t>Ministerium für Kultus und Sport:</w:t>
      </w:r>
      <w:r w:rsidR="00D87D23">
        <w:rPr>
          <w:rFonts w:asciiTheme="minorHAnsi" w:hAnsiTheme="minorHAnsi" w:cstheme="minorHAnsi"/>
          <w:caps/>
        </w:rPr>
        <w:t xml:space="preserve"> </w:t>
      </w:r>
      <w:r w:rsidRPr="00801C23">
        <w:rPr>
          <w:rFonts w:asciiTheme="minorHAnsi" w:hAnsiTheme="minorHAnsi" w:cstheme="minorHAnsi"/>
        </w:rPr>
        <w:t xml:space="preserve">Bildungsplan </w:t>
      </w:r>
      <w:r w:rsidR="00BB73C3" w:rsidRPr="00801C23">
        <w:rPr>
          <w:rFonts w:asciiTheme="minorHAnsi" w:hAnsiTheme="minorHAnsi" w:cstheme="minorHAnsi"/>
        </w:rPr>
        <w:t>für die Realschule</w:t>
      </w:r>
      <w:r w:rsidRPr="00801C23">
        <w:rPr>
          <w:rFonts w:asciiTheme="minorHAnsi" w:hAnsiTheme="minorHAnsi" w:cstheme="minorHAnsi"/>
        </w:rPr>
        <w:t>. Stuttgart 2004.</w:t>
      </w:r>
    </w:p>
    <w:p w:rsidR="00BB73C3" w:rsidRPr="00801C23" w:rsidRDefault="00BB73C3" w:rsidP="00375472">
      <w:pPr>
        <w:numPr>
          <w:ilvl w:val="0"/>
          <w:numId w:val="8"/>
        </w:numPr>
        <w:tabs>
          <w:tab w:val="clear" w:pos="360"/>
          <w:tab w:val="num" w:pos="709"/>
        </w:tabs>
        <w:spacing w:line="360" w:lineRule="auto"/>
        <w:ind w:left="709" w:hanging="425"/>
        <w:rPr>
          <w:rFonts w:asciiTheme="minorHAnsi" w:hAnsiTheme="minorHAnsi" w:cstheme="minorHAnsi"/>
        </w:rPr>
      </w:pPr>
      <w:r w:rsidRPr="00801C23">
        <w:rPr>
          <w:rFonts w:asciiTheme="minorHAnsi" w:hAnsiTheme="minorHAnsi" w:cstheme="minorHAnsi"/>
        </w:rPr>
        <w:t>MEUSEL, W. ./WIESER, R. (Hrsg.): Handbuch Bewegungsgestaltung. Seelze-Velber 1995.</w:t>
      </w:r>
    </w:p>
    <w:p w:rsidR="00BB73C3" w:rsidRPr="00801C23" w:rsidRDefault="00BB73C3" w:rsidP="00375472">
      <w:pPr>
        <w:numPr>
          <w:ilvl w:val="0"/>
          <w:numId w:val="8"/>
        </w:numPr>
        <w:tabs>
          <w:tab w:val="clear" w:pos="360"/>
          <w:tab w:val="num" w:pos="709"/>
        </w:tabs>
        <w:spacing w:line="360" w:lineRule="auto"/>
        <w:ind w:left="709" w:hanging="425"/>
        <w:rPr>
          <w:rFonts w:asciiTheme="minorHAnsi" w:hAnsiTheme="minorHAnsi" w:cstheme="minorHAnsi"/>
        </w:rPr>
      </w:pPr>
      <w:r w:rsidRPr="00801C23">
        <w:rPr>
          <w:rFonts w:asciiTheme="minorHAnsi" w:hAnsiTheme="minorHAnsi" w:cstheme="minorHAnsi"/>
        </w:rPr>
        <w:t>POSTUWKA, G.: Kennzeichen von Bewegungsgestaltung. In: MEUSEL, W. ./WIESER, R. (Hrsg.): Han</w:t>
      </w:r>
      <w:r w:rsidRPr="00801C23">
        <w:rPr>
          <w:rFonts w:asciiTheme="minorHAnsi" w:hAnsiTheme="minorHAnsi" w:cstheme="minorHAnsi"/>
        </w:rPr>
        <w:t>d</w:t>
      </w:r>
      <w:r w:rsidRPr="00801C23">
        <w:rPr>
          <w:rFonts w:asciiTheme="minorHAnsi" w:hAnsiTheme="minorHAnsi" w:cstheme="minorHAnsi"/>
        </w:rPr>
        <w:t>buch Bewegungsgestaltung. Seelze-Velber 1995.</w:t>
      </w:r>
    </w:p>
    <w:p w:rsidR="00D05682" w:rsidRPr="00801C23" w:rsidRDefault="00692AE5" w:rsidP="00375472">
      <w:pPr>
        <w:numPr>
          <w:ilvl w:val="0"/>
          <w:numId w:val="8"/>
        </w:numPr>
        <w:tabs>
          <w:tab w:val="clear" w:pos="360"/>
          <w:tab w:val="num" w:pos="709"/>
        </w:tabs>
        <w:spacing w:line="360" w:lineRule="auto"/>
        <w:ind w:left="709" w:hanging="425"/>
        <w:rPr>
          <w:rFonts w:asciiTheme="minorHAnsi" w:hAnsiTheme="minorHAnsi" w:cstheme="minorHAnsi"/>
        </w:rPr>
      </w:pPr>
      <w:hyperlink r:id="rId10" w:history="1">
        <w:r w:rsidR="00D05682" w:rsidRPr="00801C23">
          <w:rPr>
            <w:rStyle w:val="Hyperlink"/>
            <w:rFonts w:asciiTheme="minorHAnsi" w:hAnsiTheme="minorHAnsi" w:cstheme="minorHAnsi"/>
          </w:rPr>
          <w:t>www.fit-lernen-leben.ssids.de</w:t>
        </w:r>
      </w:hyperlink>
      <w:r w:rsidR="00D05682" w:rsidRPr="00801C23">
        <w:rPr>
          <w:rFonts w:asciiTheme="minorHAnsi" w:hAnsiTheme="minorHAnsi" w:cstheme="minorHAnsi"/>
        </w:rPr>
        <w:t xml:space="preserve"> (</w:t>
      </w:r>
      <w:r w:rsidR="000E6FE2" w:rsidRPr="00801C23">
        <w:rPr>
          <w:rFonts w:asciiTheme="minorHAnsi" w:hAnsiTheme="minorHAnsi" w:cstheme="minorHAnsi"/>
        </w:rPr>
        <w:t xml:space="preserve">Zugriff am </w:t>
      </w:r>
      <w:r w:rsidR="00D05682" w:rsidRPr="00801C23">
        <w:rPr>
          <w:rFonts w:asciiTheme="minorHAnsi" w:hAnsiTheme="minorHAnsi" w:cstheme="minorHAnsi"/>
        </w:rPr>
        <w:t>01.03.2016)</w:t>
      </w:r>
    </w:p>
    <w:p w:rsidR="009A6680" w:rsidRPr="00801C23" w:rsidRDefault="002334DD" w:rsidP="00375472">
      <w:pPr>
        <w:numPr>
          <w:ilvl w:val="0"/>
          <w:numId w:val="8"/>
        </w:numPr>
        <w:tabs>
          <w:tab w:val="clear" w:pos="360"/>
          <w:tab w:val="num" w:pos="709"/>
        </w:tabs>
        <w:ind w:left="709" w:hanging="425"/>
        <w:rPr>
          <w:rFonts w:asciiTheme="minorHAnsi" w:hAnsiTheme="minorHAnsi" w:cstheme="minorHAnsi"/>
          <w:lang w:val="en-US"/>
        </w:rPr>
      </w:pPr>
      <w:r w:rsidRPr="00801C23">
        <w:rPr>
          <w:rFonts w:asciiTheme="minorHAnsi" w:hAnsiTheme="minorHAnsi" w:cstheme="minorHAnsi"/>
          <w:lang w:val="en-US"/>
        </w:rPr>
        <w:t>Download</w:t>
      </w:r>
      <w:r w:rsidR="009164DD" w:rsidRPr="00801C23">
        <w:rPr>
          <w:rFonts w:asciiTheme="minorHAnsi" w:hAnsiTheme="minorHAnsi" w:cstheme="minorHAnsi"/>
          <w:lang w:val="en-US"/>
        </w:rPr>
        <w:t xml:space="preserve">: </w:t>
      </w:r>
      <w:r w:rsidRPr="00801C23">
        <w:rPr>
          <w:rFonts w:asciiTheme="minorHAnsi" w:hAnsiTheme="minorHAnsi" w:cstheme="minorHAnsi"/>
          <w:lang w:val="en-US"/>
        </w:rPr>
        <w:t xml:space="preserve">Mark Ronson </w:t>
      </w:r>
      <w:r w:rsidR="009164DD" w:rsidRPr="00801C23">
        <w:rPr>
          <w:rFonts w:asciiTheme="minorHAnsi" w:hAnsiTheme="minorHAnsi" w:cstheme="minorHAnsi"/>
          <w:lang w:val="en-US"/>
        </w:rPr>
        <w:t>“</w:t>
      </w:r>
      <w:r w:rsidRPr="00801C23">
        <w:rPr>
          <w:rFonts w:asciiTheme="minorHAnsi" w:hAnsiTheme="minorHAnsi" w:cstheme="minorHAnsi"/>
          <w:lang w:val="en-US"/>
        </w:rPr>
        <w:t>Uptown Funk (feat. Bruno Mars)</w:t>
      </w:r>
      <w:r w:rsidR="009A6680" w:rsidRPr="00801C23">
        <w:rPr>
          <w:rFonts w:asciiTheme="minorHAnsi" w:hAnsiTheme="minorHAnsi" w:cstheme="minorHAnsi"/>
          <w:lang w:val="en-US"/>
        </w:rPr>
        <w:t>”</w:t>
      </w:r>
    </w:p>
    <w:p w:rsidR="009164DD" w:rsidRPr="00801C23" w:rsidRDefault="009164DD" w:rsidP="00375472">
      <w:pPr>
        <w:numPr>
          <w:ilvl w:val="0"/>
          <w:numId w:val="8"/>
        </w:numPr>
        <w:tabs>
          <w:tab w:val="clear" w:pos="360"/>
          <w:tab w:val="num" w:pos="709"/>
        </w:tabs>
        <w:ind w:left="709" w:hanging="425"/>
        <w:rPr>
          <w:rFonts w:asciiTheme="minorHAnsi" w:hAnsiTheme="minorHAnsi" w:cstheme="minorHAnsi"/>
          <w:lang w:val="en-US"/>
        </w:rPr>
      </w:pPr>
      <w:r w:rsidRPr="00801C23">
        <w:rPr>
          <w:rFonts w:asciiTheme="minorHAnsi" w:hAnsiTheme="minorHAnsi" w:cstheme="minorHAnsi"/>
          <w:lang w:val="en-US"/>
        </w:rPr>
        <w:t>Download: Elle King “Ex’s &amp; Oh’s” (Love Stuff)</w:t>
      </w:r>
    </w:p>
    <w:sectPr w:rsidR="009164DD" w:rsidRPr="00801C23" w:rsidSect="005160CA">
      <w:headerReference w:type="default" r:id="rId11"/>
      <w:pgSz w:w="11906" w:h="16838" w:code="9"/>
      <w:pgMar w:top="1418" w:right="1418" w:bottom="1021" w:left="1418" w:header="720"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AE5" w:rsidRDefault="00692AE5">
      <w:r>
        <w:separator/>
      </w:r>
    </w:p>
  </w:endnote>
  <w:endnote w:type="continuationSeparator" w:id="0">
    <w:p w:rsidR="00692AE5" w:rsidRDefault="0069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AE5" w:rsidRDefault="00692AE5">
      <w:r>
        <w:separator/>
      </w:r>
    </w:p>
  </w:footnote>
  <w:footnote w:type="continuationSeparator" w:id="0">
    <w:p w:rsidR="00692AE5" w:rsidRDefault="00692AE5">
      <w:r>
        <w:continuationSeparator/>
      </w:r>
    </w:p>
  </w:footnote>
  <w:footnote w:id="1">
    <w:p w:rsidR="00115F0B" w:rsidRPr="00A17AD6" w:rsidRDefault="00115F0B" w:rsidP="00115F0B">
      <w:pPr>
        <w:pStyle w:val="Funotentext"/>
        <w:rPr>
          <w:rFonts w:asciiTheme="minorHAnsi" w:hAnsiTheme="minorHAnsi" w:cstheme="minorHAnsi"/>
          <w:i/>
        </w:rPr>
      </w:pPr>
      <w:r w:rsidRPr="00A17AD6">
        <w:rPr>
          <w:rStyle w:val="Funotenzeichen"/>
          <w:rFonts w:asciiTheme="minorHAnsi" w:hAnsiTheme="minorHAnsi" w:cstheme="minorHAnsi"/>
          <w:i/>
        </w:rPr>
        <w:footnoteRef/>
      </w:r>
      <w:r w:rsidRPr="00A17AD6">
        <w:rPr>
          <w:rFonts w:asciiTheme="minorHAnsi" w:hAnsiTheme="minorHAnsi" w:cstheme="minorHAnsi"/>
          <w:i/>
        </w:rPr>
        <w:t xml:space="preserve"> </w:t>
      </w:r>
      <w:r w:rsidRPr="00A17AD6">
        <w:rPr>
          <w:rStyle w:val="Hervorhebung"/>
          <w:rFonts w:asciiTheme="minorHAnsi" w:hAnsiTheme="minorHAnsi" w:cstheme="minorHAnsi"/>
          <w:i w:val="0"/>
        </w:rPr>
        <w:t>Alle Inhalte, sofern sie nicht anders gekennzeichnet sind, stammen aus dem PFiFF Lehrwerk: Förderung ex</w:t>
      </w:r>
      <w:r w:rsidRPr="00A17AD6">
        <w:rPr>
          <w:rStyle w:val="Hervorhebung"/>
          <w:rFonts w:asciiTheme="minorHAnsi" w:hAnsiTheme="minorHAnsi" w:cstheme="minorHAnsi"/>
          <w:i w:val="0"/>
        </w:rPr>
        <w:t>e</w:t>
      </w:r>
      <w:r w:rsidRPr="00A17AD6">
        <w:rPr>
          <w:rStyle w:val="Hervorhebung"/>
          <w:rFonts w:asciiTheme="minorHAnsi" w:hAnsiTheme="minorHAnsi" w:cstheme="minorHAnsi"/>
          <w:i w:val="0"/>
        </w:rPr>
        <w:t>kutiver Funktionen und der Selbstregulation im Sport von Dr. Sabine Kubesch.</w:t>
      </w:r>
    </w:p>
  </w:footnote>
  <w:footnote w:id="2">
    <w:p w:rsidR="00115F0B" w:rsidRPr="00A17AD6" w:rsidRDefault="00115F0B" w:rsidP="00115F0B">
      <w:pPr>
        <w:pStyle w:val="Funotentext"/>
        <w:rPr>
          <w:rFonts w:asciiTheme="minorHAnsi" w:hAnsiTheme="minorHAnsi" w:cstheme="minorHAnsi"/>
          <w:i/>
        </w:rPr>
      </w:pPr>
      <w:r w:rsidRPr="00A17AD6">
        <w:rPr>
          <w:rStyle w:val="Funotenzeichen"/>
          <w:rFonts w:asciiTheme="minorHAnsi" w:hAnsiTheme="minorHAnsi" w:cstheme="minorHAnsi"/>
          <w:i/>
        </w:rPr>
        <w:footnoteRef/>
      </w:r>
      <w:r w:rsidRPr="00A17AD6">
        <w:rPr>
          <w:rFonts w:asciiTheme="minorHAnsi" w:hAnsiTheme="minorHAnsi" w:cstheme="minorHAnsi"/>
          <w:i/>
        </w:rPr>
        <w:t xml:space="preserve"> </w:t>
      </w:r>
      <w:r w:rsidRPr="00A17AD6">
        <w:rPr>
          <w:rStyle w:val="Hervorhebung"/>
          <w:rFonts w:asciiTheme="minorHAnsi" w:hAnsiTheme="minorHAnsi" w:cstheme="minorHAnsi"/>
          <w:i w:val="0"/>
        </w:rPr>
        <w:t>Alle Inhalte, sofern sie nicht anders gekennzeichnet sind, stammen aus dem PFiFF Lehrwerk: Förderung ex</w:t>
      </w:r>
      <w:r w:rsidRPr="00A17AD6">
        <w:rPr>
          <w:rStyle w:val="Hervorhebung"/>
          <w:rFonts w:asciiTheme="minorHAnsi" w:hAnsiTheme="minorHAnsi" w:cstheme="minorHAnsi"/>
          <w:i w:val="0"/>
        </w:rPr>
        <w:t>e</w:t>
      </w:r>
      <w:r w:rsidRPr="00A17AD6">
        <w:rPr>
          <w:rStyle w:val="Hervorhebung"/>
          <w:rFonts w:asciiTheme="minorHAnsi" w:hAnsiTheme="minorHAnsi" w:cstheme="minorHAnsi"/>
          <w:i w:val="0"/>
        </w:rPr>
        <w:t>kutiver Funktionen und der Selbstregulation im Sport von Dr. Sabine Kubesch.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C2" w:rsidRPr="008042FE" w:rsidRDefault="006675C2">
    <w:pPr>
      <w:pStyle w:val="Kopfzeile"/>
      <w:rPr>
        <w:rFonts w:asciiTheme="minorHAnsi" w:hAnsiTheme="minorHAnsi" w:cstheme="minorHAnsi"/>
        <w:sz w:val="18"/>
      </w:rPr>
    </w:pPr>
    <w:r w:rsidRPr="008042FE">
      <w:rPr>
        <w:rFonts w:asciiTheme="minorHAnsi" w:hAnsiTheme="minorHAnsi" w:cstheme="minorHAnsi"/>
        <w:sz w:val="18"/>
      </w:rPr>
      <w:t>Ausführlicher U</w:t>
    </w:r>
    <w:r w:rsidR="00C20F12">
      <w:rPr>
        <w:rFonts w:asciiTheme="minorHAnsi" w:hAnsiTheme="minorHAnsi" w:cstheme="minorHAnsi"/>
        <w:sz w:val="18"/>
      </w:rPr>
      <w:t xml:space="preserve">nterrichtsentwurf </w:t>
    </w:r>
    <w:r w:rsidR="00C20F12">
      <w:rPr>
        <w:rFonts w:asciiTheme="minorHAnsi" w:hAnsiTheme="minorHAnsi" w:cstheme="minorHAnsi"/>
        <w:sz w:val="18"/>
      </w:rPr>
      <w:tab/>
      <w:t>Fach Sport</w:t>
    </w:r>
    <w:r w:rsidR="00C20F12">
      <w:rPr>
        <w:rFonts w:asciiTheme="minorHAnsi" w:hAnsiTheme="minorHAnsi" w:cstheme="minorHAnsi"/>
        <w:sz w:val="18"/>
      </w:rPr>
      <w:tab/>
    </w:r>
    <w:r w:rsidRPr="008042FE">
      <w:rPr>
        <w:rFonts w:asciiTheme="minorHAnsi" w:hAnsiTheme="minorHAnsi" w:cstheme="minorHAnsi"/>
        <w:sz w:val="18"/>
      </w:rPr>
      <w:t>April 2016</w:t>
    </w:r>
  </w:p>
  <w:p w:rsidR="006675C2" w:rsidRPr="008042FE" w:rsidRDefault="006675C2">
    <w:pPr>
      <w:pStyle w:val="Kopfzeile"/>
      <w:rPr>
        <w:rFonts w:asciiTheme="minorHAnsi" w:hAnsiTheme="minorHAnsi" w:cstheme="minorHAnsi"/>
        <w:b/>
        <w:bCs/>
        <w:smallCaps/>
      </w:rPr>
    </w:pPr>
    <w:r w:rsidRPr="008042FE">
      <w:rPr>
        <w:rFonts w:asciiTheme="minorHAnsi" w:hAnsiTheme="minorHAnsi" w:cstheme="minorHAnsi"/>
        <w:b/>
        <w:bCs/>
        <w:smallCaps/>
      </w:rPr>
      <w:t>Schulung der exekutiven Funktionen – Tanzen nach dem „Bausteinprinzip“</w:t>
    </w:r>
  </w:p>
  <w:p w:rsidR="006675C2" w:rsidRPr="008042FE" w:rsidRDefault="006B1778">
    <w:pPr>
      <w:pStyle w:val="Kopfzeile"/>
      <w:jc w:val="right"/>
      <w:rPr>
        <w:rStyle w:val="Seitenzahl"/>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57728" behindDoc="0" locked="0" layoutInCell="0" allowOverlap="1">
              <wp:simplePos x="0" y="0"/>
              <wp:positionH relativeFrom="column">
                <wp:posOffset>33020</wp:posOffset>
              </wp:positionH>
              <wp:positionV relativeFrom="paragraph">
                <wp:posOffset>48260</wp:posOffset>
              </wp:positionV>
              <wp:extent cx="5518785" cy="5080"/>
              <wp:effectExtent l="0" t="0" r="24765" b="330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50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8pt" to="437.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QzFgIAACwEAAAOAAAAZHJzL2Uyb0RvYy54bWysU02P2yAQvVfqf0DcE9tpnHit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" o:allowincell="f" strokeweight="1.25pt"/>
          </w:pict>
        </mc:Fallback>
      </mc:AlternateContent>
    </w:r>
    <w:r w:rsidR="006D078F" w:rsidRPr="008042FE">
      <w:rPr>
        <w:rStyle w:val="Seitenzahl"/>
        <w:rFonts w:asciiTheme="minorHAnsi" w:hAnsiTheme="minorHAnsi" w:cstheme="minorHAnsi"/>
        <w:b/>
      </w:rPr>
      <w:fldChar w:fldCharType="begin"/>
    </w:r>
    <w:r w:rsidR="006675C2" w:rsidRPr="008042FE">
      <w:rPr>
        <w:rStyle w:val="Seitenzahl"/>
        <w:rFonts w:asciiTheme="minorHAnsi" w:hAnsiTheme="minorHAnsi" w:cstheme="minorHAnsi"/>
        <w:b/>
      </w:rPr>
      <w:instrText xml:space="preserve"> PAGE </w:instrText>
    </w:r>
    <w:r w:rsidR="006D078F" w:rsidRPr="008042FE">
      <w:rPr>
        <w:rStyle w:val="Seitenzahl"/>
        <w:rFonts w:asciiTheme="minorHAnsi" w:hAnsiTheme="minorHAnsi" w:cstheme="minorHAnsi"/>
        <w:b/>
      </w:rPr>
      <w:fldChar w:fldCharType="separate"/>
    </w:r>
    <w:r>
      <w:rPr>
        <w:rStyle w:val="Seitenzahl"/>
        <w:rFonts w:asciiTheme="minorHAnsi" w:hAnsiTheme="minorHAnsi" w:cstheme="minorHAnsi"/>
        <w:b/>
        <w:noProof/>
      </w:rPr>
      <w:t>13</w:t>
    </w:r>
    <w:r w:rsidR="006D078F" w:rsidRPr="008042FE">
      <w:rPr>
        <w:rStyle w:val="Seitenzahl"/>
        <w:rFonts w:asciiTheme="minorHAnsi" w:hAnsiTheme="minorHAnsi" w:cstheme="minorHAnsi"/>
        <w:b/>
      </w:rPr>
      <w:fldChar w:fldCharType="end"/>
    </w:r>
  </w:p>
  <w:p w:rsidR="006675C2" w:rsidRDefault="006675C2">
    <w:pPr>
      <w:pStyle w:val="Kopfzeile"/>
      <w:jc w:val="right"/>
      <w:rPr>
        <w:rFonts w:ascii="Arial" w:hAnsi="Arial"/>
        <w:b/>
        <w:i/>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807C8"/>
    <w:multiLevelType w:val="hybridMultilevel"/>
    <w:tmpl w:val="2B023C40"/>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
    <w:nsid w:val="00403D51"/>
    <w:multiLevelType w:val="hybridMultilevel"/>
    <w:tmpl w:val="FAF8C71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01B52413"/>
    <w:multiLevelType w:val="singleLevel"/>
    <w:tmpl w:val="5ADC28F0"/>
    <w:lvl w:ilvl="0">
      <w:start w:val="1"/>
      <w:numFmt w:val="bullet"/>
      <w:lvlText w:val="-"/>
      <w:lvlJc w:val="left"/>
      <w:pPr>
        <w:tabs>
          <w:tab w:val="num" w:pos="360"/>
        </w:tabs>
        <w:ind w:left="360" w:hanging="360"/>
      </w:pPr>
      <w:rPr>
        <w:rFonts w:ascii="Times New Roman" w:hAnsi="Times New Roman" w:hint="default"/>
      </w:rPr>
    </w:lvl>
  </w:abstractNum>
  <w:abstractNum w:abstractNumId="4">
    <w:nsid w:val="077A70B9"/>
    <w:multiLevelType w:val="singleLevel"/>
    <w:tmpl w:val="65AAB4B8"/>
    <w:lvl w:ilvl="0">
      <w:start w:val="1"/>
      <w:numFmt w:val="decimal"/>
      <w:lvlText w:val="%1."/>
      <w:lvlJc w:val="left"/>
      <w:pPr>
        <w:tabs>
          <w:tab w:val="num" w:pos="720"/>
        </w:tabs>
        <w:ind w:left="720" w:hanging="360"/>
      </w:pPr>
      <w:rPr>
        <w:rFonts w:hint="default"/>
      </w:rPr>
    </w:lvl>
  </w:abstractNum>
  <w:abstractNum w:abstractNumId="5">
    <w:nsid w:val="07F1503E"/>
    <w:multiLevelType w:val="hybridMultilevel"/>
    <w:tmpl w:val="47C60024"/>
    <w:lvl w:ilvl="0" w:tplc="0A98E7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0B863A33"/>
    <w:multiLevelType w:val="multilevel"/>
    <w:tmpl w:val="E94220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nsid w:val="0C1A6EAD"/>
    <w:multiLevelType w:val="singleLevel"/>
    <w:tmpl w:val="11B6F3DC"/>
    <w:lvl w:ilvl="0">
      <w:start w:val="1"/>
      <w:numFmt w:val="bullet"/>
      <w:lvlText w:val=""/>
      <w:lvlJc w:val="left"/>
      <w:pPr>
        <w:tabs>
          <w:tab w:val="num" w:pos="360"/>
        </w:tabs>
        <w:ind w:left="360" w:hanging="360"/>
      </w:pPr>
      <w:rPr>
        <w:rFonts w:ascii="Symbol" w:hAnsi="Symbol" w:hint="default"/>
      </w:rPr>
    </w:lvl>
  </w:abstractNum>
  <w:abstractNum w:abstractNumId="8">
    <w:nsid w:val="0F3931B4"/>
    <w:multiLevelType w:val="singleLevel"/>
    <w:tmpl w:val="0A98E7BC"/>
    <w:lvl w:ilvl="0">
      <w:start w:val="1"/>
      <w:numFmt w:val="bullet"/>
      <w:lvlText w:val=""/>
      <w:lvlJc w:val="left"/>
      <w:pPr>
        <w:tabs>
          <w:tab w:val="num" w:pos="360"/>
        </w:tabs>
        <w:ind w:left="360" w:hanging="360"/>
      </w:pPr>
      <w:rPr>
        <w:rFonts w:ascii="Symbol" w:hAnsi="Symbol" w:hint="default"/>
        <w:sz w:val="22"/>
      </w:rPr>
    </w:lvl>
  </w:abstractNum>
  <w:abstractNum w:abstractNumId="9">
    <w:nsid w:val="13461707"/>
    <w:multiLevelType w:val="hybridMultilevel"/>
    <w:tmpl w:val="2F1A7AE4"/>
    <w:lvl w:ilvl="0" w:tplc="0A98E7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13530472"/>
    <w:multiLevelType w:val="hybridMultilevel"/>
    <w:tmpl w:val="50C2BB6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14123DB1"/>
    <w:multiLevelType w:val="hybridMultilevel"/>
    <w:tmpl w:val="6F22F036"/>
    <w:lvl w:ilvl="0" w:tplc="00D2D9CE">
      <w:start w:val="1"/>
      <w:numFmt w:val="decimal"/>
      <w:lvlText w:val="%1."/>
      <w:lvlJc w:val="left"/>
      <w:pPr>
        <w:tabs>
          <w:tab w:val="num" w:pos="720"/>
        </w:tabs>
        <w:ind w:left="720" w:hanging="360"/>
      </w:pPr>
      <w:rPr>
        <w:rFonts w:hint="default"/>
      </w:rPr>
    </w:lvl>
    <w:lvl w:ilvl="1" w:tplc="0A98E7BC">
      <w:start w:val="1"/>
      <w:numFmt w:val="bullet"/>
      <w:lvlText w:val=""/>
      <w:lvlJc w:val="left"/>
      <w:pPr>
        <w:tabs>
          <w:tab w:val="num" w:pos="1440"/>
        </w:tabs>
        <w:ind w:left="1440" w:hanging="360"/>
      </w:pPr>
      <w:rPr>
        <w:rFonts w:ascii="Symbol" w:hAnsi="Symbol" w:hint="default"/>
        <w:sz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87E4610"/>
    <w:multiLevelType w:val="hybridMultilevel"/>
    <w:tmpl w:val="0D0603D0"/>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nsid w:val="1AEB6A46"/>
    <w:multiLevelType w:val="hybridMultilevel"/>
    <w:tmpl w:val="A9D496E8"/>
    <w:lvl w:ilvl="0" w:tplc="0A98E7BC">
      <w:start w:val="1"/>
      <w:numFmt w:val="bullet"/>
      <w:lvlText w:val=""/>
      <w:lvlJc w:val="left"/>
      <w:pPr>
        <w:tabs>
          <w:tab w:val="num" w:pos="717"/>
        </w:tabs>
        <w:ind w:left="717" w:hanging="360"/>
      </w:pPr>
      <w:rPr>
        <w:rFonts w:ascii="Symbol" w:hAnsi="Symbol" w:hint="default"/>
        <w:sz w:val="22"/>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4">
    <w:nsid w:val="1B110805"/>
    <w:multiLevelType w:val="hybridMultilevel"/>
    <w:tmpl w:val="A342AA72"/>
    <w:lvl w:ilvl="0" w:tplc="0A98E7BC">
      <w:start w:val="1"/>
      <w:numFmt w:val="bullet"/>
      <w:lvlText w:val=""/>
      <w:lvlJc w:val="left"/>
      <w:pPr>
        <w:tabs>
          <w:tab w:val="num" w:pos="717"/>
        </w:tabs>
        <w:ind w:left="717" w:hanging="360"/>
      </w:pPr>
      <w:rPr>
        <w:rFonts w:ascii="Symbol" w:hAnsi="Symbol" w:hint="default"/>
        <w:sz w:val="22"/>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15">
    <w:nsid w:val="1D0F0E7B"/>
    <w:multiLevelType w:val="hybridMultilevel"/>
    <w:tmpl w:val="560215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23B348EA"/>
    <w:multiLevelType w:val="singleLevel"/>
    <w:tmpl w:val="11B6F3DC"/>
    <w:lvl w:ilvl="0">
      <w:start w:val="1"/>
      <w:numFmt w:val="bullet"/>
      <w:lvlText w:val=""/>
      <w:lvlJc w:val="left"/>
      <w:pPr>
        <w:tabs>
          <w:tab w:val="num" w:pos="360"/>
        </w:tabs>
        <w:ind w:left="360" w:hanging="360"/>
      </w:pPr>
      <w:rPr>
        <w:rFonts w:ascii="Symbol" w:hAnsi="Symbol" w:hint="default"/>
      </w:rPr>
    </w:lvl>
  </w:abstractNum>
  <w:abstractNum w:abstractNumId="17">
    <w:nsid w:val="2A1A6B30"/>
    <w:multiLevelType w:val="hybridMultilevel"/>
    <w:tmpl w:val="D6006B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2F772C22"/>
    <w:multiLevelType w:val="hybridMultilevel"/>
    <w:tmpl w:val="A69E945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FD66E7E"/>
    <w:multiLevelType w:val="hybridMultilevel"/>
    <w:tmpl w:val="393872A6"/>
    <w:lvl w:ilvl="0" w:tplc="22CAF180">
      <w:start w:val="1"/>
      <w:numFmt w:val="none"/>
      <w:lvlText w:val="4."/>
      <w:lvlJc w:val="left"/>
      <w:pPr>
        <w:tabs>
          <w:tab w:val="num" w:pos="786"/>
        </w:tabs>
        <w:ind w:left="786" w:hanging="360"/>
      </w:pPr>
      <w:rPr>
        <w:rFonts w:hint="default"/>
      </w:rPr>
    </w:lvl>
    <w:lvl w:ilvl="1" w:tplc="04070019" w:tentative="1">
      <w:start w:val="1"/>
      <w:numFmt w:val="lowerLetter"/>
      <w:lvlText w:val="%2."/>
      <w:lvlJc w:val="left"/>
      <w:pPr>
        <w:tabs>
          <w:tab w:val="num" w:pos="1086"/>
        </w:tabs>
        <w:ind w:left="1086" w:hanging="360"/>
      </w:pPr>
    </w:lvl>
    <w:lvl w:ilvl="2" w:tplc="0407001B" w:tentative="1">
      <w:start w:val="1"/>
      <w:numFmt w:val="lowerRoman"/>
      <w:lvlText w:val="%3."/>
      <w:lvlJc w:val="right"/>
      <w:pPr>
        <w:tabs>
          <w:tab w:val="num" w:pos="1806"/>
        </w:tabs>
        <w:ind w:left="1806" w:hanging="180"/>
      </w:pPr>
    </w:lvl>
    <w:lvl w:ilvl="3" w:tplc="0407000F" w:tentative="1">
      <w:start w:val="1"/>
      <w:numFmt w:val="decimal"/>
      <w:lvlText w:val="%4."/>
      <w:lvlJc w:val="left"/>
      <w:pPr>
        <w:tabs>
          <w:tab w:val="num" w:pos="2526"/>
        </w:tabs>
        <w:ind w:left="2526" w:hanging="360"/>
      </w:pPr>
    </w:lvl>
    <w:lvl w:ilvl="4" w:tplc="04070019" w:tentative="1">
      <w:start w:val="1"/>
      <w:numFmt w:val="lowerLetter"/>
      <w:lvlText w:val="%5."/>
      <w:lvlJc w:val="left"/>
      <w:pPr>
        <w:tabs>
          <w:tab w:val="num" w:pos="3246"/>
        </w:tabs>
        <w:ind w:left="3246" w:hanging="360"/>
      </w:pPr>
    </w:lvl>
    <w:lvl w:ilvl="5" w:tplc="0407001B" w:tentative="1">
      <w:start w:val="1"/>
      <w:numFmt w:val="lowerRoman"/>
      <w:lvlText w:val="%6."/>
      <w:lvlJc w:val="right"/>
      <w:pPr>
        <w:tabs>
          <w:tab w:val="num" w:pos="3966"/>
        </w:tabs>
        <w:ind w:left="3966" w:hanging="180"/>
      </w:pPr>
    </w:lvl>
    <w:lvl w:ilvl="6" w:tplc="0407000F" w:tentative="1">
      <w:start w:val="1"/>
      <w:numFmt w:val="decimal"/>
      <w:lvlText w:val="%7."/>
      <w:lvlJc w:val="left"/>
      <w:pPr>
        <w:tabs>
          <w:tab w:val="num" w:pos="4686"/>
        </w:tabs>
        <w:ind w:left="4686" w:hanging="360"/>
      </w:pPr>
    </w:lvl>
    <w:lvl w:ilvl="7" w:tplc="04070019" w:tentative="1">
      <w:start w:val="1"/>
      <w:numFmt w:val="lowerLetter"/>
      <w:lvlText w:val="%8."/>
      <w:lvlJc w:val="left"/>
      <w:pPr>
        <w:tabs>
          <w:tab w:val="num" w:pos="5406"/>
        </w:tabs>
        <w:ind w:left="5406" w:hanging="360"/>
      </w:pPr>
    </w:lvl>
    <w:lvl w:ilvl="8" w:tplc="0407001B" w:tentative="1">
      <w:start w:val="1"/>
      <w:numFmt w:val="lowerRoman"/>
      <w:lvlText w:val="%9."/>
      <w:lvlJc w:val="right"/>
      <w:pPr>
        <w:tabs>
          <w:tab w:val="num" w:pos="6126"/>
        </w:tabs>
        <w:ind w:left="6126" w:hanging="180"/>
      </w:pPr>
    </w:lvl>
  </w:abstractNum>
  <w:abstractNum w:abstractNumId="20">
    <w:nsid w:val="30C956AE"/>
    <w:multiLevelType w:val="hybridMultilevel"/>
    <w:tmpl w:val="B90A6094"/>
    <w:lvl w:ilvl="0" w:tplc="F49A597E">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1">
    <w:nsid w:val="331561BA"/>
    <w:multiLevelType w:val="hybridMultilevel"/>
    <w:tmpl w:val="E4FC42D2"/>
    <w:lvl w:ilvl="0" w:tplc="9F341A86">
      <w:start w:val="1"/>
      <w:numFmt w:val="bullet"/>
      <w:lvlText w:val=""/>
      <w:lvlJc w:val="left"/>
      <w:pPr>
        <w:tabs>
          <w:tab w:val="num" w:pos="1080"/>
        </w:tabs>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36867E5C"/>
    <w:multiLevelType w:val="singleLevel"/>
    <w:tmpl w:val="6674E184"/>
    <w:lvl w:ilvl="0">
      <w:start w:val="1"/>
      <w:numFmt w:val="bullet"/>
      <w:lvlText w:val=""/>
      <w:lvlJc w:val="left"/>
      <w:pPr>
        <w:tabs>
          <w:tab w:val="num" w:pos="360"/>
        </w:tabs>
        <w:ind w:left="360" w:hanging="360"/>
      </w:pPr>
      <w:rPr>
        <w:rFonts w:ascii="Symbol" w:hAnsi="Symbol" w:hint="default"/>
        <w:sz w:val="22"/>
      </w:rPr>
    </w:lvl>
  </w:abstractNum>
  <w:abstractNum w:abstractNumId="23">
    <w:nsid w:val="3735248A"/>
    <w:multiLevelType w:val="hybridMultilevel"/>
    <w:tmpl w:val="DC0EB84E"/>
    <w:lvl w:ilvl="0" w:tplc="0A98E7BC">
      <w:start w:val="1"/>
      <w:numFmt w:val="bullet"/>
      <w:lvlText w:val=""/>
      <w:lvlJc w:val="left"/>
      <w:pPr>
        <w:tabs>
          <w:tab w:val="num" w:pos="780"/>
        </w:tabs>
        <w:ind w:left="780" w:hanging="360"/>
      </w:pPr>
      <w:rPr>
        <w:rFonts w:ascii="Symbol" w:hAnsi="Symbol" w:hint="default"/>
        <w:sz w:val="22"/>
      </w:rPr>
    </w:lvl>
    <w:lvl w:ilvl="1" w:tplc="04070003" w:tentative="1">
      <w:start w:val="1"/>
      <w:numFmt w:val="bullet"/>
      <w:lvlText w:val="o"/>
      <w:lvlJc w:val="left"/>
      <w:pPr>
        <w:tabs>
          <w:tab w:val="num" w:pos="1860"/>
        </w:tabs>
        <w:ind w:left="1860" w:hanging="360"/>
      </w:pPr>
      <w:rPr>
        <w:rFonts w:ascii="Courier New" w:hAnsi="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24">
    <w:nsid w:val="393E2FE7"/>
    <w:multiLevelType w:val="hybridMultilevel"/>
    <w:tmpl w:val="DC30DB2C"/>
    <w:lvl w:ilvl="0" w:tplc="0A98E7BC">
      <w:start w:val="1"/>
      <w:numFmt w:val="bullet"/>
      <w:lvlText w:val=""/>
      <w:lvlJc w:val="left"/>
      <w:pPr>
        <w:tabs>
          <w:tab w:val="num" w:pos="717"/>
        </w:tabs>
        <w:ind w:left="717" w:hanging="360"/>
      </w:pPr>
      <w:rPr>
        <w:rFonts w:ascii="Symbol" w:hAnsi="Symbol" w:hint="default"/>
        <w:sz w:val="22"/>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5">
    <w:nsid w:val="3A063EC9"/>
    <w:multiLevelType w:val="hybridMultilevel"/>
    <w:tmpl w:val="D0B412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3D3854A6"/>
    <w:multiLevelType w:val="hybridMultilevel"/>
    <w:tmpl w:val="5A503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E812759"/>
    <w:multiLevelType w:val="hybridMultilevel"/>
    <w:tmpl w:val="76A8843E"/>
    <w:lvl w:ilvl="0" w:tplc="0A98E7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8">
    <w:nsid w:val="406B09B1"/>
    <w:multiLevelType w:val="hybridMultilevel"/>
    <w:tmpl w:val="071C0864"/>
    <w:lvl w:ilvl="0" w:tplc="0A98E7BC">
      <w:start w:val="1"/>
      <w:numFmt w:val="bullet"/>
      <w:lvlText w:val=""/>
      <w:lvlJc w:val="left"/>
      <w:pPr>
        <w:tabs>
          <w:tab w:val="num" w:pos="786"/>
        </w:tabs>
        <w:ind w:left="786" w:hanging="360"/>
      </w:pPr>
      <w:rPr>
        <w:rFonts w:ascii="Symbol" w:hAnsi="Symbol" w:hint="default"/>
        <w:sz w:val="22"/>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9">
    <w:nsid w:val="45FE75D9"/>
    <w:multiLevelType w:val="hybridMultilevel"/>
    <w:tmpl w:val="A0186A3E"/>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0">
    <w:nsid w:val="471E0F94"/>
    <w:multiLevelType w:val="singleLevel"/>
    <w:tmpl w:val="A36006FA"/>
    <w:lvl w:ilvl="0">
      <w:start w:val="1"/>
      <w:numFmt w:val="bullet"/>
      <w:lvlText w:val="-"/>
      <w:lvlJc w:val="left"/>
      <w:pPr>
        <w:tabs>
          <w:tab w:val="num" w:pos="360"/>
        </w:tabs>
        <w:ind w:left="360" w:hanging="360"/>
      </w:pPr>
      <w:rPr>
        <w:rFonts w:ascii="Times New Roman" w:hAnsi="Times New Roman" w:hint="default"/>
      </w:rPr>
    </w:lvl>
  </w:abstractNum>
  <w:abstractNum w:abstractNumId="31">
    <w:nsid w:val="4D05043A"/>
    <w:multiLevelType w:val="singleLevel"/>
    <w:tmpl w:val="9CA6245A"/>
    <w:lvl w:ilvl="0">
      <w:start w:val="1"/>
      <w:numFmt w:val="decimal"/>
      <w:lvlText w:val="%1."/>
      <w:lvlJc w:val="left"/>
      <w:pPr>
        <w:tabs>
          <w:tab w:val="num" w:pos="720"/>
        </w:tabs>
        <w:ind w:left="720" w:hanging="360"/>
      </w:pPr>
      <w:rPr>
        <w:rFonts w:hint="default"/>
      </w:rPr>
    </w:lvl>
  </w:abstractNum>
  <w:abstractNum w:abstractNumId="32">
    <w:nsid w:val="4D7E316B"/>
    <w:multiLevelType w:val="singleLevel"/>
    <w:tmpl w:val="11B6F3DC"/>
    <w:lvl w:ilvl="0">
      <w:start w:val="1"/>
      <w:numFmt w:val="bullet"/>
      <w:lvlText w:val=""/>
      <w:lvlJc w:val="left"/>
      <w:pPr>
        <w:tabs>
          <w:tab w:val="num" w:pos="360"/>
        </w:tabs>
        <w:ind w:left="360" w:hanging="360"/>
      </w:pPr>
      <w:rPr>
        <w:rFonts w:ascii="Symbol" w:hAnsi="Symbol" w:hint="default"/>
      </w:rPr>
    </w:lvl>
  </w:abstractNum>
  <w:abstractNum w:abstractNumId="33">
    <w:nsid w:val="52734AC4"/>
    <w:multiLevelType w:val="hybridMultilevel"/>
    <w:tmpl w:val="12E8D698"/>
    <w:lvl w:ilvl="0" w:tplc="6BCAA412">
      <w:start w:val="1"/>
      <w:numFmt w:val="decimal"/>
      <w:lvlText w:val="%1."/>
      <w:lvlJc w:val="left"/>
      <w:pPr>
        <w:ind w:left="720" w:hanging="360"/>
      </w:pPr>
      <w:rPr>
        <w:rFonts w:hint="default"/>
        <w:b/>
        <w:i w:val="0"/>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2AB3C40"/>
    <w:multiLevelType w:val="hybridMultilevel"/>
    <w:tmpl w:val="408C9B2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5">
    <w:nsid w:val="53C866CF"/>
    <w:multiLevelType w:val="hybridMultilevel"/>
    <w:tmpl w:val="BDAAAA54"/>
    <w:lvl w:ilvl="0" w:tplc="9F341A86">
      <w:start w:val="1"/>
      <w:numFmt w:val="bullet"/>
      <w:lvlText w:val=""/>
      <w:lvlJc w:val="left"/>
      <w:pPr>
        <w:tabs>
          <w:tab w:val="num" w:pos="720"/>
        </w:tabs>
        <w:ind w:left="720" w:hanging="360"/>
      </w:pPr>
      <w:rPr>
        <w:rFonts w:ascii="Symbol" w:hAnsi="Symbol" w:hint="default"/>
        <w:sz w:val="22"/>
      </w:rPr>
    </w:lvl>
    <w:lvl w:ilvl="1" w:tplc="E1505CDC" w:tentative="1">
      <w:start w:val="1"/>
      <w:numFmt w:val="bullet"/>
      <w:lvlText w:val="o"/>
      <w:lvlJc w:val="left"/>
      <w:pPr>
        <w:tabs>
          <w:tab w:val="num" w:pos="1800"/>
        </w:tabs>
        <w:ind w:left="1800" w:hanging="360"/>
      </w:pPr>
      <w:rPr>
        <w:rFonts w:ascii="Courier New" w:hAnsi="Courier New" w:hint="default"/>
      </w:rPr>
    </w:lvl>
    <w:lvl w:ilvl="2" w:tplc="D6840732" w:tentative="1">
      <w:start w:val="1"/>
      <w:numFmt w:val="bullet"/>
      <w:lvlText w:val=""/>
      <w:lvlJc w:val="left"/>
      <w:pPr>
        <w:tabs>
          <w:tab w:val="num" w:pos="2520"/>
        </w:tabs>
        <w:ind w:left="2520" w:hanging="360"/>
      </w:pPr>
      <w:rPr>
        <w:rFonts w:ascii="Wingdings" w:hAnsi="Wingdings" w:hint="default"/>
      </w:rPr>
    </w:lvl>
    <w:lvl w:ilvl="3" w:tplc="68C0F82E" w:tentative="1">
      <w:start w:val="1"/>
      <w:numFmt w:val="bullet"/>
      <w:lvlText w:val=""/>
      <w:lvlJc w:val="left"/>
      <w:pPr>
        <w:tabs>
          <w:tab w:val="num" w:pos="3240"/>
        </w:tabs>
        <w:ind w:left="3240" w:hanging="360"/>
      </w:pPr>
      <w:rPr>
        <w:rFonts w:ascii="Symbol" w:hAnsi="Symbol" w:hint="default"/>
      </w:rPr>
    </w:lvl>
    <w:lvl w:ilvl="4" w:tplc="C49A03A8" w:tentative="1">
      <w:start w:val="1"/>
      <w:numFmt w:val="bullet"/>
      <w:lvlText w:val="o"/>
      <w:lvlJc w:val="left"/>
      <w:pPr>
        <w:tabs>
          <w:tab w:val="num" w:pos="3960"/>
        </w:tabs>
        <w:ind w:left="3960" w:hanging="360"/>
      </w:pPr>
      <w:rPr>
        <w:rFonts w:ascii="Courier New" w:hAnsi="Courier New" w:hint="default"/>
      </w:rPr>
    </w:lvl>
    <w:lvl w:ilvl="5" w:tplc="7EA63F50" w:tentative="1">
      <w:start w:val="1"/>
      <w:numFmt w:val="bullet"/>
      <w:lvlText w:val=""/>
      <w:lvlJc w:val="left"/>
      <w:pPr>
        <w:tabs>
          <w:tab w:val="num" w:pos="4680"/>
        </w:tabs>
        <w:ind w:left="4680" w:hanging="360"/>
      </w:pPr>
      <w:rPr>
        <w:rFonts w:ascii="Wingdings" w:hAnsi="Wingdings" w:hint="default"/>
      </w:rPr>
    </w:lvl>
    <w:lvl w:ilvl="6" w:tplc="6D6EA26E" w:tentative="1">
      <w:start w:val="1"/>
      <w:numFmt w:val="bullet"/>
      <w:lvlText w:val=""/>
      <w:lvlJc w:val="left"/>
      <w:pPr>
        <w:tabs>
          <w:tab w:val="num" w:pos="5400"/>
        </w:tabs>
        <w:ind w:left="5400" w:hanging="360"/>
      </w:pPr>
      <w:rPr>
        <w:rFonts w:ascii="Symbol" w:hAnsi="Symbol" w:hint="default"/>
      </w:rPr>
    </w:lvl>
    <w:lvl w:ilvl="7" w:tplc="DB0E49FC" w:tentative="1">
      <w:start w:val="1"/>
      <w:numFmt w:val="bullet"/>
      <w:lvlText w:val="o"/>
      <w:lvlJc w:val="left"/>
      <w:pPr>
        <w:tabs>
          <w:tab w:val="num" w:pos="6120"/>
        </w:tabs>
        <w:ind w:left="6120" w:hanging="360"/>
      </w:pPr>
      <w:rPr>
        <w:rFonts w:ascii="Courier New" w:hAnsi="Courier New" w:hint="default"/>
      </w:rPr>
    </w:lvl>
    <w:lvl w:ilvl="8" w:tplc="D6CE43DA" w:tentative="1">
      <w:start w:val="1"/>
      <w:numFmt w:val="bullet"/>
      <w:lvlText w:val=""/>
      <w:lvlJc w:val="left"/>
      <w:pPr>
        <w:tabs>
          <w:tab w:val="num" w:pos="6840"/>
        </w:tabs>
        <w:ind w:left="6840" w:hanging="360"/>
      </w:pPr>
      <w:rPr>
        <w:rFonts w:ascii="Wingdings" w:hAnsi="Wingdings" w:hint="default"/>
      </w:rPr>
    </w:lvl>
  </w:abstractNum>
  <w:abstractNum w:abstractNumId="36">
    <w:nsid w:val="590E29AB"/>
    <w:multiLevelType w:val="hybridMultilevel"/>
    <w:tmpl w:val="8CEA6A2C"/>
    <w:lvl w:ilvl="0" w:tplc="0A98E7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7">
    <w:nsid w:val="599B529A"/>
    <w:multiLevelType w:val="hybridMultilevel"/>
    <w:tmpl w:val="6B74B4BE"/>
    <w:lvl w:ilvl="0" w:tplc="0A98E7BC">
      <w:start w:val="1"/>
      <w:numFmt w:val="bullet"/>
      <w:lvlText w:val=""/>
      <w:lvlJc w:val="left"/>
      <w:pPr>
        <w:tabs>
          <w:tab w:val="num" w:pos="360"/>
        </w:tabs>
        <w:ind w:left="360" w:hanging="360"/>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5ABC3333"/>
    <w:multiLevelType w:val="hybridMultilevel"/>
    <w:tmpl w:val="C96E3910"/>
    <w:lvl w:ilvl="0" w:tplc="0A98E7BC">
      <w:start w:val="1"/>
      <w:numFmt w:val="bullet"/>
      <w:lvlText w:val=""/>
      <w:lvlJc w:val="left"/>
      <w:pPr>
        <w:tabs>
          <w:tab w:val="num" w:pos="717"/>
        </w:tabs>
        <w:ind w:left="717" w:hanging="360"/>
      </w:pPr>
      <w:rPr>
        <w:rFonts w:ascii="Symbol" w:hAnsi="Symbol" w:hint="default"/>
        <w:sz w:val="22"/>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39">
    <w:nsid w:val="62505BBA"/>
    <w:multiLevelType w:val="hybridMultilevel"/>
    <w:tmpl w:val="656EB848"/>
    <w:lvl w:ilvl="0" w:tplc="0A98E7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0">
    <w:nsid w:val="71C304D9"/>
    <w:multiLevelType w:val="hybridMultilevel"/>
    <w:tmpl w:val="2D240D8C"/>
    <w:lvl w:ilvl="0" w:tplc="0A98E7BC">
      <w:start w:val="1"/>
      <w:numFmt w:val="bullet"/>
      <w:lvlText w:val=""/>
      <w:lvlJc w:val="left"/>
      <w:pPr>
        <w:tabs>
          <w:tab w:val="num" w:pos="717"/>
        </w:tabs>
        <w:ind w:left="717" w:hanging="360"/>
      </w:pPr>
      <w:rPr>
        <w:rFonts w:ascii="Symbol" w:hAnsi="Symbol" w:hint="default"/>
        <w:sz w:val="22"/>
      </w:rPr>
    </w:lvl>
    <w:lvl w:ilvl="1" w:tplc="04070003" w:tentative="1">
      <w:start w:val="1"/>
      <w:numFmt w:val="bullet"/>
      <w:lvlText w:val="o"/>
      <w:lvlJc w:val="left"/>
      <w:pPr>
        <w:tabs>
          <w:tab w:val="num" w:pos="1797"/>
        </w:tabs>
        <w:ind w:left="1797" w:hanging="360"/>
      </w:pPr>
      <w:rPr>
        <w:rFonts w:ascii="Courier New" w:hAnsi="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41">
    <w:nsid w:val="739151EF"/>
    <w:multiLevelType w:val="hybridMultilevel"/>
    <w:tmpl w:val="2DE41332"/>
    <w:lvl w:ilvl="0" w:tplc="0A98E7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2">
    <w:nsid w:val="772E6DDA"/>
    <w:multiLevelType w:val="hybridMultilevel"/>
    <w:tmpl w:val="ABA689B8"/>
    <w:lvl w:ilvl="0" w:tplc="00D2D9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780B1C1A"/>
    <w:multiLevelType w:val="hybridMultilevel"/>
    <w:tmpl w:val="094273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nsid w:val="78565CFA"/>
    <w:multiLevelType w:val="hybridMultilevel"/>
    <w:tmpl w:val="43CAF772"/>
    <w:lvl w:ilvl="0" w:tplc="0407000F">
      <w:start w:val="1"/>
      <w:numFmt w:val="decimal"/>
      <w:lvlText w:val="%1."/>
      <w:lvlJc w:val="left"/>
      <w:pPr>
        <w:tabs>
          <w:tab w:val="num" w:pos="1140"/>
        </w:tabs>
        <w:ind w:left="1140" w:hanging="360"/>
      </w:pPr>
    </w:lvl>
    <w:lvl w:ilvl="1" w:tplc="04070019" w:tentative="1">
      <w:start w:val="1"/>
      <w:numFmt w:val="lowerLetter"/>
      <w:lvlText w:val="%2."/>
      <w:lvlJc w:val="left"/>
      <w:pPr>
        <w:tabs>
          <w:tab w:val="num" w:pos="1860"/>
        </w:tabs>
        <w:ind w:left="1860" w:hanging="360"/>
      </w:pPr>
    </w:lvl>
    <w:lvl w:ilvl="2" w:tplc="0407001B" w:tentative="1">
      <w:start w:val="1"/>
      <w:numFmt w:val="lowerRoman"/>
      <w:lvlText w:val="%3."/>
      <w:lvlJc w:val="right"/>
      <w:pPr>
        <w:tabs>
          <w:tab w:val="num" w:pos="2580"/>
        </w:tabs>
        <w:ind w:left="2580" w:hanging="180"/>
      </w:pPr>
    </w:lvl>
    <w:lvl w:ilvl="3" w:tplc="0407000F" w:tentative="1">
      <w:start w:val="1"/>
      <w:numFmt w:val="decimal"/>
      <w:lvlText w:val="%4."/>
      <w:lvlJc w:val="left"/>
      <w:pPr>
        <w:tabs>
          <w:tab w:val="num" w:pos="3300"/>
        </w:tabs>
        <w:ind w:left="3300" w:hanging="360"/>
      </w:pPr>
    </w:lvl>
    <w:lvl w:ilvl="4" w:tplc="04070019" w:tentative="1">
      <w:start w:val="1"/>
      <w:numFmt w:val="lowerLetter"/>
      <w:lvlText w:val="%5."/>
      <w:lvlJc w:val="left"/>
      <w:pPr>
        <w:tabs>
          <w:tab w:val="num" w:pos="4020"/>
        </w:tabs>
        <w:ind w:left="4020" w:hanging="360"/>
      </w:pPr>
    </w:lvl>
    <w:lvl w:ilvl="5" w:tplc="0407001B" w:tentative="1">
      <w:start w:val="1"/>
      <w:numFmt w:val="lowerRoman"/>
      <w:lvlText w:val="%6."/>
      <w:lvlJc w:val="right"/>
      <w:pPr>
        <w:tabs>
          <w:tab w:val="num" w:pos="4740"/>
        </w:tabs>
        <w:ind w:left="4740" w:hanging="180"/>
      </w:pPr>
    </w:lvl>
    <w:lvl w:ilvl="6" w:tplc="0407000F" w:tentative="1">
      <w:start w:val="1"/>
      <w:numFmt w:val="decimal"/>
      <w:lvlText w:val="%7."/>
      <w:lvlJc w:val="left"/>
      <w:pPr>
        <w:tabs>
          <w:tab w:val="num" w:pos="5460"/>
        </w:tabs>
        <w:ind w:left="5460" w:hanging="360"/>
      </w:pPr>
    </w:lvl>
    <w:lvl w:ilvl="7" w:tplc="04070019" w:tentative="1">
      <w:start w:val="1"/>
      <w:numFmt w:val="lowerLetter"/>
      <w:lvlText w:val="%8."/>
      <w:lvlJc w:val="left"/>
      <w:pPr>
        <w:tabs>
          <w:tab w:val="num" w:pos="6180"/>
        </w:tabs>
        <w:ind w:left="6180" w:hanging="360"/>
      </w:pPr>
    </w:lvl>
    <w:lvl w:ilvl="8" w:tplc="0407001B" w:tentative="1">
      <w:start w:val="1"/>
      <w:numFmt w:val="lowerRoman"/>
      <w:lvlText w:val="%9."/>
      <w:lvlJc w:val="right"/>
      <w:pPr>
        <w:tabs>
          <w:tab w:val="num" w:pos="6900"/>
        </w:tabs>
        <w:ind w:left="6900" w:hanging="180"/>
      </w:pPr>
    </w:lvl>
  </w:abstractNum>
  <w:abstractNum w:abstractNumId="45">
    <w:nsid w:val="79B02741"/>
    <w:multiLevelType w:val="singleLevel"/>
    <w:tmpl w:val="0A98E7BC"/>
    <w:lvl w:ilvl="0">
      <w:start w:val="1"/>
      <w:numFmt w:val="bullet"/>
      <w:lvlText w:val=""/>
      <w:lvlJc w:val="left"/>
      <w:pPr>
        <w:tabs>
          <w:tab w:val="num" w:pos="360"/>
        </w:tabs>
        <w:ind w:left="360" w:hanging="360"/>
      </w:pPr>
      <w:rPr>
        <w:rFonts w:ascii="Symbol" w:hAnsi="Symbol" w:hint="default"/>
        <w:sz w:val="22"/>
      </w:rPr>
    </w:lvl>
  </w:abstractNum>
  <w:abstractNum w:abstractNumId="46">
    <w:nsid w:val="79FA4CA7"/>
    <w:multiLevelType w:val="hybridMultilevel"/>
    <w:tmpl w:val="C8F4B6C6"/>
    <w:lvl w:ilvl="0" w:tplc="0A98E7BC">
      <w:start w:val="1"/>
      <w:numFmt w:val="bullet"/>
      <w:lvlText w:val=""/>
      <w:lvlJc w:val="left"/>
      <w:pPr>
        <w:tabs>
          <w:tab w:val="num" w:pos="1776"/>
        </w:tabs>
        <w:ind w:left="1776" w:hanging="360"/>
      </w:pPr>
      <w:rPr>
        <w:rFonts w:ascii="Symbol" w:hAnsi="Symbol" w:hint="default"/>
        <w:sz w:val="22"/>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abstractNum w:abstractNumId="47">
    <w:nsid w:val="7E9B6185"/>
    <w:multiLevelType w:val="hybridMultilevel"/>
    <w:tmpl w:val="EC58774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8">
    <w:nsid w:val="7FD7322E"/>
    <w:multiLevelType w:val="hybridMultilevel"/>
    <w:tmpl w:val="8466BF7A"/>
    <w:lvl w:ilvl="0" w:tplc="0A98E7BC">
      <w:start w:val="1"/>
      <w:numFmt w:val="bullet"/>
      <w:lvlText w:val=""/>
      <w:lvlJc w:val="left"/>
      <w:pPr>
        <w:tabs>
          <w:tab w:val="num" w:pos="720"/>
        </w:tabs>
        <w:ind w:left="720" w:hanging="360"/>
      </w:pPr>
      <w:rPr>
        <w:rFonts w:ascii="Symbol" w:hAnsi="Symbol" w:hint="default"/>
        <w:sz w:val="22"/>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45"/>
  </w:num>
  <w:num w:numId="4">
    <w:abstractNumId w:val="35"/>
  </w:num>
  <w:num w:numId="5">
    <w:abstractNumId w:val="31"/>
  </w:num>
  <w:num w:numId="6">
    <w:abstractNumId w:val="4"/>
  </w:num>
  <w:num w:numId="7">
    <w:abstractNumId w:val="7"/>
  </w:num>
  <w:num w:numId="8">
    <w:abstractNumId w:val="32"/>
  </w:num>
  <w:num w:numId="9">
    <w:abstractNumId w:val="16"/>
  </w:num>
  <w:num w:numId="10">
    <w:abstractNumId w:val="12"/>
  </w:num>
  <w:num w:numId="11">
    <w:abstractNumId w:val="27"/>
  </w:num>
  <w:num w:numId="12">
    <w:abstractNumId w:val="36"/>
  </w:num>
  <w:num w:numId="13">
    <w:abstractNumId w:val="44"/>
  </w:num>
  <w:num w:numId="14">
    <w:abstractNumId w:val="18"/>
  </w:num>
  <w:num w:numId="15">
    <w:abstractNumId w:val="47"/>
  </w:num>
  <w:num w:numId="16">
    <w:abstractNumId w:val="29"/>
  </w:num>
  <w:num w:numId="17">
    <w:abstractNumId w:val="19"/>
  </w:num>
  <w:num w:numId="18">
    <w:abstractNumId w:val="11"/>
  </w:num>
  <w:num w:numId="19">
    <w:abstractNumId w:val="46"/>
  </w:num>
  <w:num w:numId="20">
    <w:abstractNumId w:val="40"/>
  </w:num>
  <w:num w:numId="21">
    <w:abstractNumId w:val="42"/>
  </w:num>
  <w:num w:numId="22">
    <w:abstractNumId w:val="30"/>
  </w:num>
  <w:num w:numId="23">
    <w:abstractNumId w:val="3"/>
  </w:num>
  <w:num w:numId="24">
    <w:abstractNumId w:val="37"/>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2"/>
  </w:num>
  <w:num w:numId="27">
    <w:abstractNumId w:val="28"/>
  </w:num>
  <w:num w:numId="28">
    <w:abstractNumId w:val="48"/>
  </w:num>
  <w:num w:numId="29">
    <w:abstractNumId w:val="9"/>
  </w:num>
  <w:num w:numId="30">
    <w:abstractNumId w:val="41"/>
  </w:num>
  <w:num w:numId="31">
    <w:abstractNumId w:val="39"/>
  </w:num>
  <w:num w:numId="32">
    <w:abstractNumId w:val="5"/>
  </w:num>
  <w:num w:numId="33">
    <w:abstractNumId w:val="38"/>
  </w:num>
  <w:num w:numId="34">
    <w:abstractNumId w:val="23"/>
  </w:num>
  <w:num w:numId="35">
    <w:abstractNumId w:val="13"/>
  </w:num>
  <w:num w:numId="36">
    <w:abstractNumId w:val="14"/>
  </w:num>
  <w:num w:numId="37">
    <w:abstractNumId w:val="24"/>
  </w:num>
  <w:num w:numId="38">
    <w:abstractNumId w:val="1"/>
  </w:num>
  <w:num w:numId="39">
    <w:abstractNumId w:val="43"/>
  </w:num>
  <w:num w:numId="40">
    <w:abstractNumId w:val="25"/>
  </w:num>
  <w:num w:numId="41">
    <w:abstractNumId w:val="17"/>
  </w:num>
  <w:num w:numId="42">
    <w:abstractNumId w:val="34"/>
  </w:num>
  <w:num w:numId="43">
    <w:abstractNumId w:val="20"/>
  </w:num>
  <w:num w:numId="44">
    <w:abstractNumId w:val="21"/>
  </w:num>
  <w:num w:numId="45">
    <w:abstractNumId w:val="15"/>
  </w:num>
  <w:num w:numId="46">
    <w:abstractNumId w:val="33"/>
  </w:num>
  <w:num w:numId="47">
    <w:abstractNumId w:val="26"/>
  </w:num>
  <w:num w:numId="48">
    <w:abstractNumId w:val="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1E"/>
    <w:rsid w:val="00005972"/>
    <w:rsid w:val="00011B07"/>
    <w:rsid w:val="000134EF"/>
    <w:rsid w:val="0002290C"/>
    <w:rsid w:val="00025BD2"/>
    <w:rsid w:val="00026B70"/>
    <w:rsid w:val="000321C9"/>
    <w:rsid w:val="00033133"/>
    <w:rsid w:val="00035618"/>
    <w:rsid w:val="00045D1A"/>
    <w:rsid w:val="00054E02"/>
    <w:rsid w:val="0006050A"/>
    <w:rsid w:val="000613BD"/>
    <w:rsid w:val="00063C2E"/>
    <w:rsid w:val="00085FB8"/>
    <w:rsid w:val="00086A1D"/>
    <w:rsid w:val="00090CEB"/>
    <w:rsid w:val="000914AF"/>
    <w:rsid w:val="000A5927"/>
    <w:rsid w:val="000B0DE6"/>
    <w:rsid w:val="000B2284"/>
    <w:rsid w:val="000B25A9"/>
    <w:rsid w:val="000B580F"/>
    <w:rsid w:val="000B7064"/>
    <w:rsid w:val="000D2C46"/>
    <w:rsid w:val="000D6206"/>
    <w:rsid w:val="000D6D53"/>
    <w:rsid w:val="000E527F"/>
    <w:rsid w:val="000E6FE2"/>
    <w:rsid w:val="000F5CBC"/>
    <w:rsid w:val="00111003"/>
    <w:rsid w:val="00115D5D"/>
    <w:rsid w:val="00115F0B"/>
    <w:rsid w:val="00117264"/>
    <w:rsid w:val="0012128A"/>
    <w:rsid w:val="00122028"/>
    <w:rsid w:val="00132B93"/>
    <w:rsid w:val="0013666B"/>
    <w:rsid w:val="00140F99"/>
    <w:rsid w:val="0014331E"/>
    <w:rsid w:val="00146F50"/>
    <w:rsid w:val="001631D0"/>
    <w:rsid w:val="001635EF"/>
    <w:rsid w:val="001645B2"/>
    <w:rsid w:val="001655E6"/>
    <w:rsid w:val="001826EB"/>
    <w:rsid w:val="001857A6"/>
    <w:rsid w:val="001A0316"/>
    <w:rsid w:val="001A3702"/>
    <w:rsid w:val="001B0743"/>
    <w:rsid w:val="001C027E"/>
    <w:rsid w:val="001E2B95"/>
    <w:rsid w:val="001E7AA3"/>
    <w:rsid w:val="002036C3"/>
    <w:rsid w:val="0020609E"/>
    <w:rsid w:val="0022572F"/>
    <w:rsid w:val="00226DEE"/>
    <w:rsid w:val="002334DD"/>
    <w:rsid w:val="002368FE"/>
    <w:rsid w:val="00243BAB"/>
    <w:rsid w:val="00245201"/>
    <w:rsid w:val="002529AD"/>
    <w:rsid w:val="002668C7"/>
    <w:rsid w:val="00281D73"/>
    <w:rsid w:val="0029511C"/>
    <w:rsid w:val="002A04EE"/>
    <w:rsid w:val="002D2A5B"/>
    <w:rsid w:val="002D7194"/>
    <w:rsid w:val="002E119B"/>
    <w:rsid w:val="002F4D8A"/>
    <w:rsid w:val="003028D9"/>
    <w:rsid w:val="00322D39"/>
    <w:rsid w:val="003230AD"/>
    <w:rsid w:val="003377CA"/>
    <w:rsid w:val="00352840"/>
    <w:rsid w:val="00373F4E"/>
    <w:rsid w:val="00375472"/>
    <w:rsid w:val="00376102"/>
    <w:rsid w:val="003769E0"/>
    <w:rsid w:val="0038418C"/>
    <w:rsid w:val="003B0FA7"/>
    <w:rsid w:val="003B23B2"/>
    <w:rsid w:val="003C3317"/>
    <w:rsid w:val="003C42ED"/>
    <w:rsid w:val="003D38ED"/>
    <w:rsid w:val="003D7386"/>
    <w:rsid w:val="003F0BF2"/>
    <w:rsid w:val="003F4B9C"/>
    <w:rsid w:val="00404B4A"/>
    <w:rsid w:val="00411EEA"/>
    <w:rsid w:val="00415B13"/>
    <w:rsid w:val="00424D83"/>
    <w:rsid w:val="00425570"/>
    <w:rsid w:val="004552CF"/>
    <w:rsid w:val="0045642F"/>
    <w:rsid w:val="00456C16"/>
    <w:rsid w:val="004578BA"/>
    <w:rsid w:val="0047327D"/>
    <w:rsid w:val="00485CB5"/>
    <w:rsid w:val="0048664B"/>
    <w:rsid w:val="004930C1"/>
    <w:rsid w:val="004A4216"/>
    <w:rsid w:val="004B0EC8"/>
    <w:rsid w:val="004C1A70"/>
    <w:rsid w:val="004D5481"/>
    <w:rsid w:val="004E516E"/>
    <w:rsid w:val="004F691F"/>
    <w:rsid w:val="005160CA"/>
    <w:rsid w:val="0052172F"/>
    <w:rsid w:val="00532253"/>
    <w:rsid w:val="0055262D"/>
    <w:rsid w:val="0055335E"/>
    <w:rsid w:val="005574C3"/>
    <w:rsid w:val="005625DD"/>
    <w:rsid w:val="0056319E"/>
    <w:rsid w:val="0056497C"/>
    <w:rsid w:val="00597473"/>
    <w:rsid w:val="005A00CB"/>
    <w:rsid w:val="005A1106"/>
    <w:rsid w:val="005A34C1"/>
    <w:rsid w:val="005B2C27"/>
    <w:rsid w:val="005C3891"/>
    <w:rsid w:val="005C6EE7"/>
    <w:rsid w:val="005C77C4"/>
    <w:rsid w:val="005C7E95"/>
    <w:rsid w:val="005D17B1"/>
    <w:rsid w:val="005F47C4"/>
    <w:rsid w:val="005F4C51"/>
    <w:rsid w:val="00603FED"/>
    <w:rsid w:val="00612E2F"/>
    <w:rsid w:val="006410CC"/>
    <w:rsid w:val="006513E0"/>
    <w:rsid w:val="006579B9"/>
    <w:rsid w:val="006615AC"/>
    <w:rsid w:val="006675C2"/>
    <w:rsid w:val="006826CA"/>
    <w:rsid w:val="00692AE5"/>
    <w:rsid w:val="00693B79"/>
    <w:rsid w:val="00697ED6"/>
    <w:rsid w:val="006A32C0"/>
    <w:rsid w:val="006A4D69"/>
    <w:rsid w:val="006A597D"/>
    <w:rsid w:val="006B0876"/>
    <w:rsid w:val="006B1778"/>
    <w:rsid w:val="006C16F2"/>
    <w:rsid w:val="006D0608"/>
    <w:rsid w:val="006D078F"/>
    <w:rsid w:val="006D3B9E"/>
    <w:rsid w:val="006D5A76"/>
    <w:rsid w:val="006E1CED"/>
    <w:rsid w:val="006E320B"/>
    <w:rsid w:val="00713C65"/>
    <w:rsid w:val="00721F94"/>
    <w:rsid w:val="00755498"/>
    <w:rsid w:val="00764EDD"/>
    <w:rsid w:val="00784DD4"/>
    <w:rsid w:val="00786862"/>
    <w:rsid w:val="00792A2B"/>
    <w:rsid w:val="00795BDC"/>
    <w:rsid w:val="007A2B70"/>
    <w:rsid w:val="007A4359"/>
    <w:rsid w:val="007A5158"/>
    <w:rsid w:val="007A7C50"/>
    <w:rsid w:val="007B339E"/>
    <w:rsid w:val="007D0214"/>
    <w:rsid w:val="007D5EF0"/>
    <w:rsid w:val="007E4D1E"/>
    <w:rsid w:val="007E728E"/>
    <w:rsid w:val="007F784B"/>
    <w:rsid w:val="008008A7"/>
    <w:rsid w:val="00801C23"/>
    <w:rsid w:val="008042FE"/>
    <w:rsid w:val="008112F2"/>
    <w:rsid w:val="00813914"/>
    <w:rsid w:val="00825150"/>
    <w:rsid w:val="00825588"/>
    <w:rsid w:val="00827850"/>
    <w:rsid w:val="008362E6"/>
    <w:rsid w:val="00842F63"/>
    <w:rsid w:val="00843FBD"/>
    <w:rsid w:val="00860E1E"/>
    <w:rsid w:val="00862F3E"/>
    <w:rsid w:val="0088696F"/>
    <w:rsid w:val="00897677"/>
    <w:rsid w:val="008A3952"/>
    <w:rsid w:val="008B1DB4"/>
    <w:rsid w:val="008D30BE"/>
    <w:rsid w:val="008E2084"/>
    <w:rsid w:val="008E3380"/>
    <w:rsid w:val="008F1FF5"/>
    <w:rsid w:val="008F4A12"/>
    <w:rsid w:val="0090022B"/>
    <w:rsid w:val="00902579"/>
    <w:rsid w:val="00906326"/>
    <w:rsid w:val="00906B4B"/>
    <w:rsid w:val="009164DD"/>
    <w:rsid w:val="009257D0"/>
    <w:rsid w:val="00927123"/>
    <w:rsid w:val="009305C1"/>
    <w:rsid w:val="00932135"/>
    <w:rsid w:val="0095405A"/>
    <w:rsid w:val="0095481A"/>
    <w:rsid w:val="00961EAB"/>
    <w:rsid w:val="00963EB4"/>
    <w:rsid w:val="00964DD6"/>
    <w:rsid w:val="00974498"/>
    <w:rsid w:val="009914C1"/>
    <w:rsid w:val="0099513C"/>
    <w:rsid w:val="009A2E4A"/>
    <w:rsid w:val="009A6680"/>
    <w:rsid w:val="009B362F"/>
    <w:rsid w:val="009B4A48"/>
    <w:rsid w:val="009C6050"/>
    <w:rsid w:val="009D19D2"/>
    <w:rsid w:val="009D65A3"/>
    <w:rsid w:val="009E2A51"/>
    <w:rsid w:val="009E3A3D"/>
    <w:rsid w:val="009E4543"/>
    <w:rsid w:val="009E4C28"/>
    <w:rsid w:val="009E7CA7"/>
    <w:rsid w:val="009F142F"/>
    <w:rsid w:val="00A02BEA"/>
    <w:rsid w:val="00A07410"/>
    <w:rsid w:val="00A1711F"/>
    <w:rsid w:val="00A17AD6"/>
    <w:rsid w:val="00A224EE"/>
    <w:rsid w:val="00A27A51"/>
    <w:rsid w:val="00A3248F"/>
    <w:rsid w:val="00A3547A"/>
    <w:rsid w:val="00A4689F"/>
    <w:rsid w:val="00A52BD7"/>
    <w:rsid w:val="00A53F20"/>
    <w:rsid w:val="00A619F7"/>
    <w:rsid w:val="00A6630B"/>
    <w:rsid w:val="00A6652F"/>
    <w:rsid w:val="00A802DF"/>
    <w:rsid w:val="00AA193D"/>
    <w:rsid w:val="00AB0CF6"/>
    <w:rsid w:val="00AB1AAD"/>
    <w:rsid w:val="00AD1ACB"/>
    <w:rsid w:val="00AE33FA"/>
    <w:rsid w:val="00AE6716"/>
    <w:rsid w:val="00B040B9"/>
    <w:rsid w:val="00B101DE"/>
    <w:rsid w:val="00B20681"/>
    <w:rsid w:val="00B26F6B"/>
    <w:rsid w:val="00B27B59"/>
    <w:rsid w:val="00B357C9"/>
    <w:rsid w:val="00B52227"/>
    <w:rsid w:val="00B52BBE"/>
    <w:rsid w:val="00B900B4"/>
    <w:rsid w:val="00B94A22"/>
    <w:rsid w:val="00B9689B"/>
    <w:rsid w:val="00B969C3"/>
    <w:rsid w:val="00BB0960"/>
    <w:rsid w:val="00BB3E8F"/>
    <w:rsid w:val="00BB6F70"/>
    <w:rsid w:val="00BB73C3"/>
    <w:rsid w:val="00BB753C"/>
    <w:rsid w:val="00BC0E69"/>
    <w:rsid w:val="00BC31D4"/>
    <w:rsid w:val="00BC7001"/>
    <w:rsid w:val="00BD33E2"/>
    <w:rsid w:val="00BE2435"/>
    <w:rsid w:val="00BF2F79"/>
    <w:rsid w:val="00C134F9"/>
    <w:rsid w:val="00C20F12"/>
    <w:rsid w:val="00C36E86"/>
    <w:rsid w:val="00C37959"/>
    <w:rsid w:val="00C421D5"/>
    <w:rsid w:val="00C45348"/>
    <w:rsid w:val="00C646EB"/>
    <w:rsid w:val="00C9487A"/>
    <w:rsid w:val="00CA7233"/>
    <w:rsid w:val="00CB172E"/>
    <w:rsid w:val="00CC75FB"/>
    <w:rsid w:val="00CD0455"/>
    <w:rsid w:val="00CD190A"/>
    <w:rsid w:val="00CD440E"/>
    <w:rsid w:val="00CD6B21"/>
    <w:rsid w:val="00D03769"/>
    <w:rsid w:val="00D05682"/>
    <w:rsid w:val="00D546B8"/>
    <w:rsid w:val="00D718AD"/>
    <w:rsid w:val="00D74400"/>
    <w:rsid w:val="00D87D23"/>
    <w:rsid w:val="00DE3D06"/>
    <w:rsid w:val="00DE5397"/>
    <w:rsid w:val="00DF0E4A"/>
    <w:rsid w:val="00DF1182"/>
    <w:rsid w:val="00DF1D75"/>
    <w:rsid w:val="00DF44DA"/>
    <w:rsid w:val="00E075F6"/>
    <w:rsid w:val="00E10C2E"/>
    <w:rsid w:val="00E12C37"/>
    <w:rsid w:val="00E12FCD"/>
    <w:rsid w:val="00E16319"/>
    <w:rsid w:val="00E22EEF"/>
    <w:rsid w:val="00E25EE1"/>
    <w:rsid w:val="00E355FB"/>
    <w:rsid w:val="00E35C71"/>
    <w:rsid w:val="00E409E1"/>
    <w:rsid w:val="00E53436"/>
    <w:rsid w:val="00E56670"/>
    <w:rsid w:val="00E602E4"/>
    <w:rsid w:val="00E60374"/>
    <w:rsid w:val="00E62A26"/>
    <w:rsid w:val="00E65187"/>
    <w:rsid w:val="00E90207"/>
    <w:rsid w:val="00EB032B"/>
    <w:rsid w:val="00EB41BC"/>
    <w:rsid w:val="00EB5053"/>
    <w:rsid w:val="00EC3A43"/>
    <w:rsid w:val="00EE441B"/>
    <w:rsid w:val="00F03873"/>
    <w:rsid w:val="00F1062A"/>
    <w:rsid w:val="00F14E13"/>
    <w:rsid w:val="00F2031C"/>
    <w:rsid w:val="00F245BC"/>
    <w:rsid w:val="00F3085A"/>
    <w:rsid w:val="00F433C6"/>
    <w:rsid w:val="00F53193"/>
    <w:rsid w:val="00F6683E"/>
    <w:rsid w:val="00F73323"/>
    <w:rsid w:val="00F75754"/>
    <w:rsid w:val="00F9243F"/>
    <w:rsid w:val="00F929A0"/>
    <w:rsid w:val="00FB2E1F"/>
    <w:rsid w:val="00FC1A5B"/>
    <w:rsid w:val="00FC6450"/>
    <w:rsid w:val="00FE3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5EF"/>
  </w:style>
  <w:style w:type="paragraph" w:styleId="berschrift1">
    <w:name w:val="heading 1"/>
    <w:basedOn w:val="Standard"/>
    <w:next w:val="Standard"/>
    <w:qFormat/>
    <w:rsid w:val="001635EF"/>
    <w:pPr>
      <w:keepNext/>
      <w:spacing w:line="360" w:lineRule="auto"/>
      <w:ind w:left="360"/>
      <w:outlineLvl w:val="0"/>
    </w:pPr>
    <w:rPr>
      <w:rFonts w:ascii="Arial" w:hAnsi="Arial"/>
      <w:b/>
      <w:sz w:val="22"/>
      <w:u w:val="single"/>
    </w:rPr>
  </w:style>
  <w:style w:type="paragraph" w:styleId="berschrift2">
    <w:name w:val="heading 2"/>
    <w:basedOn w:val="Standard"/>
    <w:next w:val="Standard"/>
    <w:qFormat/>
    <w:rsid w:val="001635EF"/>
    <w:pPr>
      <w:keepNext/>
      <w:spacing w:line="360" w:lineRule="auto"/>
      <w:ind w:left="360"/>
      <w:outlineLvl w:val="1"/>
    </w:pPr>
    <w:rPr>
      <w:rFonts w:ascii="Arial" w:hAnsi="Arial"/>
      <w:b/>
      <w:i/>
      <w:sz w:val="22"/>
    </w:rPr>
  </w:style>
  <w:style w:type="paragraph" w:styleId="berschrift3">
    <w:name w:val="heading 3"/>
    <w:basedOn w:val="Standard"/>
    <w:next w:val="Standard"/>
    <w:qFormat/>
    <w:rsid w:val="001635EF"/>
    <w:pPr>
      <w:keepNext/>
      <w:spacing w:line="360" w:lineRule="auto"/>
      <w:ind w:left="360"/>
      <w:jc w:val="both"/>
      <w:outlineLvl w:val="2"/>
    </w:pPr>
    <w:rPr>
      <w:rFonts w:ascii="Arial" w:hAnsi="Arial"/>
      <w:b/>
      <w:bCs/>
      <w:i/>
      <w:iCs/>
      <w:sz w:val="22"/>
    </w:rPr>
  </w:style>
  <w:style w:type="paragraph" w:styleId="berschrift4">
    <w:name w:val="heading 4"/>
    <w:basedOn w:val="Standard"/>
    <w:next w:val="Standard"/>
    <w:qFormat/>
    <w:rsid w:val="001635EF"/>
    <w:pPr>
      <w:keepNext/>
      <w:spacing w:line="360" w:lineRule="auto"/>
      <w:ind w:left="360"/>
      <w:jc w:val="both"/>
      <w:outlineLvl w:val="3"/>
    </w:pPr>
    <w:rPr>
      <w:rFonts w:ascii="Arial" w:hAnsi="Arial"/>
      <w:sz w:val="22"/>
      <w:u w:val="single"/>
    </w:rPr>
  </w:style>
  <w:style w:type="paragraph" w:styleId="berschrift5">
    <w:name w:val="heading 5"/>
    <w:basedOn w:val="Standard"/>
    <w:next w:val="Standard"/>
    <w:qFormat/>
    <w:rsid w:val="001635EF"/>
    <w:pPr>
      <w:keepNext/>
      <w:spacing w:line="360" w:lineRule="auto"/>
      <w:ind w:left="360"/>
      <w:outlineLvl w:val="4"/>
    </w:pPr>
    <w:rPr>
      <w:rFonts w:ascii="Arial" w:hAnsi="Arial"/>
      <w:sz w:val="22"/>
      <w:u w:val="single"/>
    </w:rPr>
  </w:style>
  <w:style w:type="paragraph" w:styleId="berschrift6">
    <w:name w:val="heading 6"/>
    <w:basedOn w:val="Standard"/>
    <w:next w:val="Standard"/>
    <w:qFormat/>
    <w:rsid w:val="001635EF"/>
    <w:pPr>
      <w:keepNext/>
      <w:spacing w:line="360" w:lineRule="auto"/>
      <w:ind w:left="360"/>
      <w:jc w:val="both"/>
      <w:outlineLvl w:val="5"/>
    </w:pPr>
    <w:rPr>
      <w:rFonts w:ascii="Arial" w:hAnsi="Arial" w:cs="Arial"/>
      <w:b/>
      <w:bCs/>
      <w:sz w:val="22"/>
      <w:u w:val="single"/>
    </w:rPr>
  </w:style>
  <w:style w:type="paragraph" w:styleId="berschrift7">
    <w:name w:val="heading 7"/>
    <w:basedOn w:val="Standard"/>
    <w:next w:val="Standard"/>
    <w:qFormat/>
    <w:rsid w:val="001635EF"/>
    <w:pPr>
      <w:keepNext/>
      <w:spacing w:line="360" w:lineRule="auto"/>
      <w:jc w:val="both"/>
      <w:outlineLvl w:val="6"/>
    </w:pPr>
    <w:rPr>
      <w:rFonts w:ascii="Arial" w:hAnsi="Arial" w:cs="Arial"/>
      <w:b/>
      <w:bCs/>
      <w:sz w:val="22"/>
      <w:u w:val="single"/>
    </w:rPr>
  </w:style>
  <w:style w:type="paragraph" w:styleId="berschrift8">
    <w:name w:val="heading 8"/>
    <w:basedOn w:val="Standard"/>
    <w:next w:val="Standard"/>
    <w:qFormat/>
    <w:rsid w:val="001635EF"/>
    <w:pPr>
      <w:keepNext/>
      <w:jc w:val="center"/>
      <w:outlineLvl w:val="7"/>
    </w:pPr>
    <w:rPr>
      <w:rFonts w:ascii="Arial" w:hAnsi="Arial"/>
      <w:b/>
      <w:sz w:val="22"/>
    </w:rPr>
  </w:style>
  <w:style w:type="paragraph" w:styleId="berschrift9">
    <w:name w:val="heading 9"/>
    <w:basedOn w:val="Standard"/>
    <w:next w:val="Standard"/>
    <w:qFormat/>
    <w:rsid w:val="001635EF"/>
    <w:pPr>
      <w:keepNext/>
      <w:spacing w:line="360" w:lineRule="auto"/>
      <w:ind w:left="357"/>
      <w:outlineLvl w:val="8"/>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635EF"/>
    <w:pPr>
      <w:tabs>
        <w:tab w:val="center" w:pos="4536"/>
        <w:tab w:val="right" w:pos="9072"/>
      </w:tabs>
    </w:pPr>
  </w:style>
  <w:style w:type="paragraph" w:styleId="Fuzeile">
    <w:name w:val="footer"/>
    <w:basedOn w:val="Standard"/>
    <w:semiHidden/>
    <w:rsid w:val="001635EF"/>
    <w:pPr>
      <w:tabs>
        <w:tab w:val="center" w:pos="4536"/>
        <w:tab w:val="right" w:pos="9072"/>
      </w:tabs>
    </w:pPr>
  </w:style>
  <w:style w:type="character" w:styleId="Seitenzahl">
    <w:name w:val="page number"/>
    <w:basedOn w:val="Absatz-Standardschriftart"/>
    <w:semiHidden/>
    <w:rsid w:val="001635EF"/>
  </w:style>
  <w:style w:type="paragraph" w:styleId="Textkrper-Zeileneinzug">
    <w:name w:val="Body Text Indent"/>
    <w:basedOn w:val="Standard"/>
    <w:semiHidden/>
    <w:rsid w:val="001635EF"/>
    <w:pPr>
      <w:spacing w:line="360" w:lineRule="auto"/>
      <w:ind w:left="360"/>
    </w:pPr>
    <w:rPr>
      <w:rFonts w:ascii="Arial" w:hAnsi="Arial"/>
      <w:sz w:val="22"/>
    </w:rPr>
  </w:style>
  <w:style w:type="paragraph" w:styleId="Textkrper-Einzug2">
    <w:name w:val="Body Text Indent 2"/>
    <w:basedOn w:val="Standard"/>
    <w:semiHidden/>
    <w:rsid w:val="001635EF"/>
    <w:pPr>
      <w:spacing w:line="360" w:lineRule="auto"/>
      <w:ind w:left="708"/>
    </w:pPr>
    <w:rPr>
      <w:rFonts w:ascii="Arial" w:hAnsi="Arial"/>
      <w:sz w:val="22"/>
    </w:rPr>
  </w:style>
  <w:style w:type="paragraph" w:styleId="Textkrper-Einzug3">
    <w:name w:val="Body Text Indent 3"/>
    <w:basedOn w:val="Standard"/>
    <w:semiHidden/>
    <w:rsid w:val="001635EF"/>
    <w:pPr>
      <w:spacing w:line="360" w:lineRule="auto"/>
      <w:ind w:left="360"/>
      <w:jc w:val="both"/>
    </w:pPr>
    <w:rPr>
      <w:rFonts w:ascii="Arial" w:hAnsi="Arial"/>
      <w:sz w:val="22"/>
    </w:rPr>
  </w:style>
  <w:style w:type="paragraph" w:styleId="Textkrper2">
    <w:name w:val="Body Text 2"/>
    <w:basedOn w:val="Standard"/>
    <w:semiHidden/>
    <w:rsid w:val="001635EF"/>
    <w:pPr>
      <w:spacing w:line="360" w:lineRule="auto"/>
      <w:jc w:val="both"/>
    </w:pPr>
    <w:rPr>
      <w:sz w:val="24"/>
    </w:rPr>
  </w:style>
  <w:style w:type="paragraph" w:styleId="Textkrper">
    <w:name w:val="Body Text"/>
    <w:basedOn w:val="Standard"/>
    <w:semiHidden/>
    <w:rsid w:val="001635EF"/>
    <w:pPr>
      <w:spacing w:line="360" w:lineRule="auto"/>
      <w:jc w:val="both"/>
    </w:pPr>
    <w:rPr>
      <w:rFonts w:ascii="Arial" w:hAnsi="Arial" w:cs="Arial"/>
      <w:sz w:val="22"/>
    </w:rPr>
  </w:style>
  <w:style w:type="paragraph" w:styleId="Textkrper3">
    <w:name w:val="Body Text 3"/>
    <w:basedOn w:val="Standard"/>
    <w:semiHidden/>
    <w:rsid w:val="001635EF"/>
    <w:rPr>
      <w:sz w:val="32"/>
    </w:rPr>
  </w:style>
  <w:style w:type="paragraph" w:styleId="Listenabsatz">
    <w:name w:val="List Paragraph"/>
    <w:basedOn w:val="Standard"/>
    <w:uiPriority w:val="34"/>
    <w:qFormat/>
    <w:rsid w:val="00A53F20"/>
    <w:pPr>
      <w:ind w:left="720"/>
      <w:contextualSpacing/>
    </w:pPr>
  </w:style>
  <w:style w:type="paragraph" w:styleId="Titel">
    <w:name w:val="Title"/>
    <w:basedOn w:val="Standard"/>
    <w:link w:val="TitelZchn"/>
    <w:qFormat/>
    <w:rsid w:val="008F4A12"/>
    <w:pPr>
      <w:jc w:val="center"/>
    </w:pPr>
    <w:rPr>
      <w:b/>
      <w:sz w:val="32"/>
    </w:rPr>
  </w:style>
  <w:style w:type="character" w:customStyle="1" w:styleId="TitelZchn">
    <w:name w:val="Titel Zchn"/>
    <w:basedOn w:val="Absatz-Standardschriftart"/>
    <w:link w:val="Titel"/>
    <w:rsid w:val="008F4A12"/>
    <w:rPr>
      <w:b/>
      <w:sz w:val="32"/>
    </w:rPr>
  </w:style>
  <w:style w:type="paragraph" w:styleId="Funotentext">
    <w:name w:val="footnote text"/>
    <w:basedOn w:val="Standard"/>
    <w:link w:val="FunotentextZchn"/>
    <w:uiPriority w:val="99"/>
    <w:semiHidden/>
    <w:unhideWhenUsed/>
    <w:rsid w:val="008F4A12"/>
  </w:style>
  <w:style w:type="character" w:customStyle="1" w:styleId="FunotentextZchn">
    <w:name w:val="Fußnotentext Zchn"/>
    <w:basedOn w:val="Absatz-Standardschriftart"/>
    <w:link w:val="Funotentext"/>
    <w:uiPriority w:val="99"/>
    <w:semiHidden/>
    <w:rsid w:val="008F4A12"/>
  </w:style>
  <w:style w:type="character" w:styleId="Funotenzeichen">
    <w:name w:val="footnote reference"/>
    <w:basedOn w:val="Absatz-Standardschriftart"/>
    <w:uiPriority w:val="99"/>
    <w:semiHidden/>
    <w:unhideWhenUsed/>
    <w:rsid w:val="008F4A12"/>
    <w:rPr>
      <w:vertAlign w:val="superscript"/>
    </w:rPr>
  </w:style>
  <w:style w:type="character" w:styleId="Hervorhebung">
    <w:name w:val="Emphasis"/>
    <w:basedOn w:val="Absatz-Standardschriftart"/>
    <w:uiPriority w:val="20"/>
    <w:qFormat/>
    <w:rsid w:val="008F4A12"/>
    <w:rPr>
      <w:i/>
      <w:iCs/>
    </w:rPr>
  </w:style>
  <w:style w:type="paragraph" w:styleId="StandardWeb">
    <w:name w:val="Normal (Web)"/>
    <w:basedOn w:val="Standard"/>
    <w:uiPriority w:val="99"/>
    <w:unhideWhenUsed/>
    <w:rsid w:val="00352840"/>
    <w:pPr>
      <w:spacing w:before="100" w:beforeAutospacing="1" w:after="100" w:afterAutospacing="1"/>
    </w:pPr>
    <w:rPr>
      <w:sz w:val="24"/>
      <w:szCs w:val="24"/>
    </w:rPr>
  </w:style>
  <w:style w:type="paragraph" w:styleId="Beschriftung">
    <w:name w:val="caption"/>
    <w:basedOn w:val="Standard"/>
    <w:next w:val="Standard"/>
    <w:uiPriority w:val="35"/>
    <w:unhideWhenUsed/>
    <w:qFormat/>
    <w:rsid w:val="005C7E95"/>
    <w:pPr>
      <w:spacing w:after="200"/>
    </w:pPr>
    <w:rPr>
      <w:b/>
      <w:bCs/>
      <w:color w:val="4F81BD" w:themeColor="accent1"/>
      <w:sz w:val="18"/>
      <w:szCs w:val="18"/>
    </w:rPr>
  </w:style>
  <w:style w:type="character" w:styleId="Hyperlink">
    <w:name w:val="Hyperlink"/>
    <w:basedOn w:val="Absatz-Standardschriftart"/>
    <w:uiPriority w:val="99"/>
    <w:unhideWhenUsed/>
    <w:rsid w:val="00D05682"/>
    <w:rPr>
      <w:color w:val="0000FF" w:themeColor="hyperlink"/>
      <w:u w:val="single"/>
    </w:rPr>
  </w:style>
  <w:style w:type="paragraph" w:styleId="KeinLeerraum">
    <w:name w:val="No Spacing"/>
    <w:link w:val="KeinLeerraumZchn"/>
    <w:uiPriority w:val="1"/>
    <w:qFormat/>
    <w:rsid w:val="005160CA"/>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5160CA"/>
    <w:rPr>
      <w:rFonts w:asciiTheme="minorHAnsi" w:eastAsiaTheme="minorEastAsia" w:hAnsiTheme="minorHAnsi" w:cstheme="minorBidi"/>
      <w:sz w:val="22"/>
      <w:szCs w:val="22"/>
      <w:lang w:eastAsia="en-US"/>
    </w:rPr>
  </w:style>
  <w:style w:type="paragraph" w:styleId="Sprechblasentext">
    <w:name w:val="Balloon Text"/>
    <w:basedOn w:val="Standard"/>
    <w:link w:val="SprechblasentextZchn"/>
    <w:uiPriority w:val="99"/>
    <w:semiHidden/>
    <w:unhideWhenUsed/>
    <w:rsid w:val="005160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0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35EF"/>
  </w:style>
  <w:style w:type="paragraph" w:styleId="berschrift1">
    <w:name w:val="heading 1"/>
    <w:basedOn w:val="Standard"/>
    <w:next w:val="Standard"/>
    <w:qFormat/>
    <w:rsid w:val="001635EF"/>
    <w:pPr>
      <w:keepNext/>
      <w:spacing w:line="360" w:lineRule="auto"/>
      <w:ind w:left="360"/>
      <w:outlineLvl w:val="0"/>
    </w:pPr>
    <w:rPr>
      <w:rFonts w:ascii="Arial" w:hAnsi="Arial"/>
      <w:b/>
      <w:sz w:val="22"/>
      <w:u w:val="single"/>
    </w:rPr>
  </w:style>
  <w:style w:type="paragraph" w:styleId="berschrift2">
    <w:name w:val="heading 2"/>
    <w:basedOn w:val="Standard"/>
    <w:next w:val="Standard"/>
    <w:qFormat/>
    <w:rsid w:val="001635EF"/>
    <w:pPr>
      <w:keepNext/>
      <w:spacing w:line="360" w:lineRule="auto"/>
      <w:ind w:left="360"/>
      <w:outlineLvl w:val="1"/>
    </w:pPr>
    <w:rPr>
      <w:rFonts w:ascii="Arial" w:hAnsi="Arial"/>
      <w:b/>
      <w:i/>
      <w:sz w:val="22"/>
    </w:rPr>
  </w:style>
  <w:style w:type="paragraph" w:styleId="berschrift3">
    <w:name w:val="heading 3"/>
    <w:basedOn w:val="Standard"/>
    <w:next w:val="Standard"/>
    <w:qFormat/>
    <w:rsid w:val="001635EF"/>
    <w:pPr>
      <w:keepNext/>
      <w:spacing w:line="360" w:lineRule="auto"/>
      <w:ind w:left="360"/>
      <w:jc w:val="both"/>
      <w:outlineLvl w:val="2"/>
    </w:pPr>
    <w:rPr>
      <w:rFonts w:ascii="Arial" w:hAnsi="Arial"/>
      <w:b/>
      <w:bCs/>
      <w:i/>
      <w:iCs/>
      <w:sz w:val="22"/>
    </w:rPr>
  </w:style>
  <w:style w:type="paragraph" w:styleId="berschrift4">
    <w:name w:val="heading 4"/>
    <w:basedOn w:val="Standard"/>
    <w:next w:val="Standard"/>
    <w:qFormat/>
    <w:rsid w:val="001635EF"/>
    <w:pPr>
      <w:keepNext/>
      <w:spacing w:line="360" w:lineRule="auto"/>
      <w:ind w:left="360"/>
      <w:jc w:val="both"/>
      <w:outlineLvl w:val="3"/>
    </w:pPr>
    <w:rPr>
      <w:rFonts w:ascii="Arial" w:hAnsi="Arial"/>
      <w:sz w:val="22"/>
      <w:u w:val="single"/>
    </w:rPr>
  </w:style>
  <w:style w:type="paragraph" w:styleId="berschrift5">
    <w:name w:val="heading 5"/>
    <w:basedOn w:val="Standard"/>
    <w:next w:val="Standard"/>
    <w:qFormat/>
    <w:rsid w:val="001635EF"/>
    <w:pPr>
      <w:keepNext/>
      <w:spacing w:line="360" w:lineRule="auto"/>
      <w:ind w:left="360"/>
      <w:outlineLvl w:val="4"/>
    </w:pPr>
    <w:rPr>
      <w:rFonts w:ascii="Arial" w:hAnsi="Arial"/>
      <w:sz w:val="22"/>
      <w:u w:val="single"/>
    </w:rPr>
  </w:style>
  <w:style w:type="paragraph" w:styleId="berschrift6">
    <w:name w:val="heading 6"/>
    <w:basedOn w:val="Standard"/>
    <w:next w:val="Standard"/>
    <w:qFormat/>
    <w:rsid w:val="001635EF"/>
    <w:pPr>
      <w:keepNext/>
      <w:spacing w:line="360" w:lineRule="auto"/>
      <w:ind w:left="360"/>
      <w:jc w:val="both"/>
      <w:outlineLvl w:val="5"/>
    </w:pPr>
    <w:rPr>
      <w:rFonts w:ascii="Arial" w:hAnsi="Arial" w:cs="Arial"/>
      <w:b/>
      <w:bCs/>
      <w:sz w:val="22"/>
      <w:u w:val="single"/>
    </w:rPr>
  </w:style>
  <w:style w:type="paragraph" w:styleId="berschrift7">
    <w:name w:val="heading 7"/>
    <w:basedOn w:val="Standard"/>
    <w:next w:val="Standard"/>
    <w:qFormat/>
    <w:rsid w:val="001635EF"/>
    <w:pPr>
      <w:keepNext/>
      <w:spacing w:line="360" w:lineRule="auto"/>
      <w:jc w:val="both"/>
      <w:outlineLvl w:val="6"/>
    </w:pPr>
    <w:rPr>
      <w:rFonts w:ascii="Arial" w:hAnsi="Arial" w:cs="Arial"/>
      <w:b/>
      <w:bCs/>
      <w:sz w:val="22"/>
      <w:u w:val="single"/>
    </w:rPr>
  </w:style>
  <w:style w:type="paragraph" w:styleId="berschrift8">
    <w:name w:val="heading 8"/>
    <w:basedOn w:val="Standard"/>
    <w:next w:val="Standard"/>
    <w:qFormat/>
    <w:rsid w:val="001635EF"/>
    <w:pPr>
      <w:keepNext/>
      <w:jc w:val="center"/>
      <w:outlineLvl w:val="7"/>
    </w:pPr>
    <w:rPr>
      <w:rFonts w:ascii="Arial" w:hAnsi="Arial"/>
      <w:b/>
      <w:sz w:val="22"/>
    </w:rPr>
  </w:style>
  <w:style w:type="paragraph" w:styleId="berschrift9">
    <w:name w:val="heading 9"/>
    <w:basedOn w:val="Standard"/>
    <w:next w:val="Standard"/>
    <w:qFormat/>
    <w:rsid w:val="001635EF"/>
    <w:pPr>
      <w:keepNext/>
      <w:spacing w:line="360" w:lineRule="auto"/>
      <w:ind w:left="357"/>
      <w:outlineLvl w:val="8"/>
    </w:pPr>
    <w:rPr>
      <w:rFonts w:ascii="Arial" w:hAnsi="Arial" w:cs="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635EF"/>
    <w:pPr>
      <w:tabs>
        <w:tab w:val="center" w:pos="4536"/>
        <w:tab w:val="right" w:pos="9072"/>
      </w:tabs>
    </w:pPr>
  </w:style>
  <w:style w:type="paragraph" w:styleId="Fuzeile">
    <w:name w:val="footer"/>
    <w:basedOn w:val="Standard"/>
    <w:semiHidden/>
    <w:rsid w:val="001635EF"/>
    <w:pPr>
      <w:tabs>
        <w:tab w:val="center" w:pos="4536"/>
        <w:tab w:val="right" w:pos="9072"/>
      </w:tabs>
    </w:pPr>
  </w:style>
  <w:style w:type="character" w:styleId="Seitenzahl">
    <w:name w:val="page number"/>
    <w:basedOn w:val="Absatz-Standardschriftart"/>
    <w:semiHidden/>
    <w:rsid w:val="001635EF"/>
  </w:style>
  <w:style w:type="paragraph" w:styleId="Textkrper-Zeileneinzug">
    <w:name w:val="Body Text Indent"/>
    <w:basedOn w:val="Standard"/>
    <w:semiHidden/>
    <w:rsid w:val="001635EF"/>
    <w:pPr>
      <w:spacing w:line="360" w:lineRule="auto"/>
      <w:ind w:left="360"/>
    </w:pPr>
    <w:rPr>
      <w:rFonts w:ascii="Arial" w:hAnsi="Arial"/>
      <w:sz w:val="22"/>
    </w:rPr>
  </w:style>
  <w:style w:type="paragraph" w:styleId="Textkrper-Einzug2">
    <w:name w:val="Body Text Indent 2"/>
    <w:basedOn w:val="Standard"/>
    <w:semiHidden/>
    <w:rsid w:val="001635EF"/>
    <w:pPr>
      <w:spacing w:line="360" w:lineRule="auto"/>
      <w:ind w:left="708"/>
    </w:pPr>
    <w:rPr>
      <w:rFonts w:ascii="Arial" w:hAnsi="Arial"/>
      <w:sz w:val="22"/>
    </w:rPr>
  </w:style>
  <w:style w:type="paragraph" w:styleId="Textkrper-Einzug3">
    <w:name w:val="Body Text Indent 3"/>
    <w:basedOn w:val="Standard"/>
    <w:semiHidden/>
    <w:rsid w:val="001635EF"/>
    <w:pPr>
      <w:spacing w:line="360" w:lineRule="auto"/>
      <w:ind w:left="360"/>
      <w:jc w:val="both"/>
    </w:pPr>
    <w:rPr>
      <w:rFonts w:ascii="Arial" w:hAnsi="Arial"/>
      <w:sz w:val="22"/>
    </w:rPr>
  </w:style>
  <w:style w:type="paragraph" w:styleId="Textkrper2">
    <w:name w:val="Body Text 2"/>
    <w:basedOn w:val="Standard"/>
    <w:semiHidden/>
    <w:rsid w:val="001635EF"/>
    <w:pPr>
      <w:spacing w:line="360" w:lineRule="auto"/>
      <w:jc w:val="both"/>
    </w:pPr>
    <w:rPr>
      <w:sz w:val="24"/>
    </w:rPr>
  </w:style>
  <w:style w:type="paragraph" w:styleId="Textkrper">
    <w:name w:val="Body Text"/>
    <w:basedOn w:val="Standard"/>
    <w:semiHidden/>
    <w:rsid w:val="001635EF"/>
    <w:pPr>
      <w:spacing w:line="360" w:lineRule="auto"/>
      <w:jc w:val="both"/>
    </w:pPr>
    <w:rPr>
      <w:rFonts w:ascii="Arial" w:hAnsi="Arial" w:cs="Arial"/>
      <w:sz w:val="22"/>
    </w:rPr>
  </w:style>
  <w:style w:type="paragraph" w:styleId="Textkrper3">
    <w:name w:val="Body Text 3"/>
    <w:basedOn w:val="Standard"/>
    <w:semiHidden/>
    <w:rsid w:val="001635EF"/>
    <w:rPr>
      <w:sz w:val="32"/>
    </w:rPr>
  </w:style>
  <w:style w:type="paragraph" w:styleId="Listenabsatz">
    <w:name w:val="List Paragraph"/>
    <w:basedOn w:val="Standard"/>
    <w:uiPriority w:val="34"/>
    <w:qFormat/>
    <w:rsid w:val="00A53F20"/>
    <w:pPr>
      <w:ind w:left="720"/>
      <w:contextualSpacing/>
    </w:pPr>
  </w:style>
  <w:style w:type="paragraph" w:styleId="Titel">
    <w:name w:val="Title"/>
    <w:basedOn w:val="Standard"/>
    <w:link w:val="TitelZchn"/>
    <w:qFormat/>
    <w:rsid w:val="008F4A12"/>
    <w:pPr>
      <w:jc w:val="center"/>
    </w:pPr>
    <w:rPr>
      <w:b/>
      <w:sz w:val="32"/>
    </w:rPr>
  </w:style>
  <w:style w:type="character" w:customStyle="1" w:styleId="TitelZchn">
    <w:name w:val="Titel Zchn"/>
    <w:basedOn w:val="Absatz-Standardschriftart"/>
    <w:link w:val="Titel"/>
    <w:rsid w:val="008F4A12"/>
    <w:rPr>
      <w:b/>
      <w:sz w:val="32"/>
    </w:rPr>
  </w:style>
  <w:style w:type="paragraph" w:styleId="Funotentext">
    <w:name w:val="footnote text"/>
    <w:basedOn w:val="Standard"/>
    <w:link w:val="FunotentextZchn"/>
    <w:uiPriority w:val="99"/>
    <w:semiHidden/>
    <w:unhideWhenUsed/>
    <w:rsid w:val="008F4A12"/>
  </w:style>
  <w:style w:type="character" w:customStyle="1" w:styleId="FunotentextZchn">
    <w:name w:val="Fußnotentext Zchn"/>
    <w:basedOn w:val="Absatz-Standardschriftart"/>
    <w:link w:val="Funotentext"/>
    <w:uiPriority w:val="99"/>
    <w:semiHidden/>
    <w:rsid w:val="008F4A12"/>
  </w:style>
  <w:style w:type="character" w:styleId="Funotenzeichen">
    <w:name w:val="footnote reference"/>
    <w:basedOn w:val="Absatz-Standardschriftart"/>
    <w:uiPriority w:val="99"/>
    <w:semiHidden/>
    <w:unhideWhenUsed/>
    <w:rsid w:val="008F4A12"/>
    <w:rPr>
      <w:vertAlign w:val="superscript"/>
    </w:rPr>
  </w:style>
  <w:style w:type="character" w:styleId="Hervorhebung">
    <w:name w:val="Emphasis"/>
    <w:basedOn w:val="Absatz-Standardschriftart"/>
    <w:uiPriority w:val="20"/>
    <w:qFormat/>
    <w:rsid w:val="008F4A12"/>
    <w:rPr>
      <w:i/>
      <w:iCs/>
    </w:rPr>
  </w:style>
  <w:style w:type="paragraph" w:styleId="StandardWeb">
    <w:name w:val="Normal (Web)"/>
    <w:basedOn w:val="Standard"/>
    <w:uiPriority w:val="99"/>
    <w:unhideWhenUsed/>
    <w:rsid w:val="00352840"/>
    <w:pPr>
      <w:spacing w:before="100" w:beforeAutospacing="1" w:after="100" w:afterAutospacing="1"/>
    </w:pPr>
    <w:rPr>
      <w:sz w:val="24"/>
      <w:szCs w:val="24"/>
    </w:rPr>
  </w:style>
  <w:style w:type="paragraph" w:styleId="Beschriftung">
    <w:name w:val="caption"/>
    <w:basedOn w:val="Standard"/>
    <w:next w:val="Standard"/>
    <w:uiPriority w:val="35"/>
    <w:unhideWhenUsed/>
    <w:qFormat/>
    <w:rsid w:val="005C7E95"/>
    <w:pPr>
      <w:spacing w:after="200"/>
    </w:pPr>
    <w:rPr>
      <w:b/>
      <w:bCs/>
      <w:color w:val="4F81BD" w:themeColor="accent1"/>
      <w:sz w:val="18"/>
      <w:szCs w:val="18"/>
    </w:rPr>
  </w:style>
  <w:style w:type="character" w:styleId="Hyperlink">
    <w:name w:val="Hyperlink"/>
    <w:basedOn w:val="Absatz-Standardschriftart"/>
    <w:uiPriority w:val="99"/>
    <w:unhideWhenUsed/>
    <w:rsid w:val="00D05682"/>
    <w:rPr>
      <w:color w:val="0000FF" w:themeColor="hyperlink"/>
      <w:u w:val="single"/>
    </w:rPr>
  </w:style>
  <w:style w:type="paragraph" w:styleId="KeinLeerraum">
    <w:name w:val="No Spacing"/>
    <w:link w:val="KeinLeerraumZchn"/>
    <w:uiPriority w:val="1"/>
    <w:qFormat/>
    <w:rsid w:val="005160CA"/>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5160CA"/>
    <w:rPr>
      <w:rFonts w:asciiTheme="minorHAnsi" w:eastAsiaTheme="minorEastAsia" w:hAnsiTheme="minorHAnsi" w:cstheme="minorBidi"/>
      <w:sz w:val="22"/>
      <w:szCs w:val="22"/>
      <w:lang w:eastAsia="en-US"/>
    </w:rPr>
  </w:style>
  <w:style w:type="paragraph" w:styleId="Sprechblasentext">
    <w:name w:val="Balloon Text"/>
    <w:basedOn w:val="Standard"/>
    <w:link w:val="SprechblasentextZchn"/>
    <w:uiPriority w:val="99"/>
    <w:semiHidden/>
    <w:unhideWhenUsed/>
    <w:rsid w:val="005160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0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3405">
      <w:bodyDiv w:val="1"/>
      <w:marLeft w:val="0"/>
      <w:marRight w:val="0"/>
      <w:marTop w:val="0"/>
      <w:marBottom w:val="0"/>
      <w:divBdr>
        <w:top w:val="none" w:sz="0" w:space="0" w:color="auto"/>
        <w:left w:val="none" w:sz="0" w:space="0" w:color="auto"/>
        <w:bottom w:val="none" w:sz="0" w:space="0" w:color="auto"/>
        <w:right w:val="none" w:sz="0" w:space="0" w:color="auto"/>
      </w:divBdr>
      <w:divsChild>
        <w:div w:id="84432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fit-lernen-leben.ssids.de"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2016-04-18T00:00:00</PublishDate>
  <Abstract>Vorstellung eines Unterrichtsentwurfs im Sinne des Bildungsplans 2016, eingebettet in das Unterrichtsvorhaben Tanzen, Darstellen, Gestalten aus Klasse 5/6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FE4C2-FD2C-4705-8268-CC85EE1F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3775</Words>
  <Characters>23785</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Ausführlicher Unterrichtsentwurf</vt:lpstr>
    </vt:vector>
  </TitlesOfParts>
  <Company>Uli &amp; Herry</Company>
  <LinksUpToDate>false</LinksUpToDate>
  <CharactersWithSpaces>27505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Ausführlicher Unterrichtsentwurf</dc:title>
  <dc:subject>Schulung der exekutiven Funktionen im Tanz</dc:subject>
  <dc:creator>Ulrike Beck</dc:creator>
  <cp:lastModifiedBy>Baur-Fettah, Yasmin (LIS)</cp:lastModifiedBy>
  <cp:revision>2</cp:revision>
  <cp:lastPrinted>2016-03-23T14:14:00Z</cp:lastPrinted>
  <dcterms:created xsi:type="dcterms:W3CDTF">2016-08-15T10:29:00Z</dcterms:created>
  <dcterms:modified xsi:type="dcterms:W3CDTF">2016-08-15T10:29:00Z</dcterms:modified>
</cp:coreProperties>
</file>