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B8" w:rsidRPr="00290A89" w:rsidRDefault="00E011B8" w:rsidP="00E011B8">
      <w:pPr>
        <w:pStyle w:val="Listenabsatz"/>
        <w:ind w:left="426"/>
        <w:rPr>
          <w:rFonts w:ascii="Arial" w:eastAsia="Times New Roman" w:hAnsi="Arial" w:cs="Arial"/>
          <w:b/>
          <w:bCs/>
          <w:lang w:eastAsia="de-DE"/>
        </w:rPr>
      </w:pPr>
    </w:p>
    <w:p w:rsidR="00E229AF" w:rsidRPr="00142F5E" w:rsidRDefault="00E229AF" w:rsidP="00142F5E">
      <w:pPr>
        <w:rPr>
          <w:rFonts w:ascii="Arial" w:eastAsia="Times New Roman" w:hAnsi="Arial" w:cs="Arial"/>
          <w:b/>
          <w:bCs/>
          <w:lang w:eastAsia="de-DE"/>
        </w:rPr>
      </w:pPr>
      <w:r w:rsidRPr="00142F5E">
        <w:rPr>
          <w:rFonts w:ascii="Arial" w:eastAsia="Times New Roman" w:hAnsi="Arial" w:cs="Arial"/>
          <w:b/>
          <w:bCs/>
          <w:lang w:eastAsia="de-DE"/>
        </w:rPr>
        <w:t xml:space="preserve">Auswertung der </w:t>
      </w:r>
      <w:r w:rsidR="0047528C" w:rsidRPr="00142F5E">
        <w:rPr>
          <w:rFonts w:ascii="Arial" w:eastAsia="Times New Roman" w:hAnsi="Arial" w:cs="Arial"/>
          <w:b/>
          <w:bCs/>
          <w:lang w:eastAsia="de-DE"/>
        </w:rPr>
        <w:t>eigenen</w:t>
      </w:r>
      <w:r w:rsidRPr="00142F5E">
        <w:rPr>
          <w:rFonts w:ascii="Arial" w:eastAsia="Times New Roman" w:hAnsi="Arial" w:cs="Arial"/>
          <w:b/>
          <w:bCs/>
          <w:lang w:eastAsia="de-DE"/>
        </w:rPr>
        <w:t xml:space="preserve"> Nachrichtensendung</w:t>
      </w:r>
      <w:r w:rsidR="0047528C" w:rsidRPr="00142F5E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="0047528C" w:rsidRPr="00142F5E">
        <w:rPr>
          <w:rFonts w:ascii="Arial" w:eastAsia="Times New Roman" w:hAnsi="Arial" w:cs="Arial"/>
          <w:bCs/>
          <w:lang w:eastAsia="de-DE"/>
        </w:rPr>
        <w:t>(</w:t>
      </w:r>
      <w:r w:rsidR="0047528C" w:rsidRPr="00142F5E">
        <w:rPr>
          <w:rFonts w:ascii="Arial" w:eastAsia="Times New Roman" w:hAnsi="Arial" w:cs="Arial"/>
          <w:bCs/>
          <w:i/>
          <w:lang w:eastAsia="de-DE"/>
        </w:rPr>
        <w:t>Material 1</w:t>
      </w:r>
      <w:r w:rsidR="001214F0" w:rsidRPr="00142F5E">
        <w:rPr>
          <w:rFonts w:ascii="Arial" w:eastAsia="Times New Roman" w:hAnsi="Arial" w:cs="Arial"/>
          <w:bCs/>
          <w:i/>
          <w:lang w:eastAsia="de-DE"/>
        </w:rPr>
        <w:t>7</w:t>
      </w:r>
      <w:r w:rsidR="0047528C" w:rsidRPr="00142F5E">
        <w:rPr>
          <w:rFonts w:ascii="Arial" w:eastAsia="Times New Roman" w:hAnsi="Arial" w:cs="Arial"/>
          <w:bCs/>
          <w:lang w:eastAsia="de-DE"/>
        </w:rPr>
        <w:t>)</w:t>
      </w:r>
    </w:p>
    <w:p w:rsidR="00E229AF" w:rsidRDefault="00E229AF" w:rsidP="00E229AF">
      <w:pPr>
        <w:ind w:left="708"/>
        <w:rPr>
          <w:rFonts w:ascii="Arial" w:eastAsia="Times New Roman" w:hAnsi="Arial" w:cs="Arial"/>
          <w:b/>
          <w:bCs/>
          <w:lang w:eastAsia="de-DE"/>
        </w:rPr>
      </w:pPr>
    </w:p>
    <w:p w:rsidR="00365693" w:rsidRPr="00E229AF" w:rsidRDefault="00365693" w:rsidP="00E229AF">
      <w:pPr>
        <w:ind w:left="708"/>
        <w:rPr>
          <w:rFonts w:ascii="Arial" w:eastAsia="Times New Roman" w:hAnsi="Arial" w:cs="Arial"/>
          <w:b/>
          <w:bCs/>
          <w:lang w:eastAsia="de-DE"/>
        </w:rPr>
      </w:pPr>
    </w:p>
    <w:tbl>
      <w:tblPr>
        <w:tblStyle w:val="Tabellenraster"/>
        <w:tblW w:w="0" w:type="auto"/>
        <w:tblInd w:w="817" w:type="dxa"/>
        <w:tblLook w:val="04A0" w:firstRow="1" w:lastRow="0" w:firstColumn="1" w:lastColumn="0" w:noHBand="0" w:noVBand="1"/>
      </w:tblPr>
      <w:tblGrid>
        <w:gridCol w:w="2246"/>
        <w:gridCol w:w="2040"/>
        <w:gridCol w:w="2041"/>
        <w:gridCol w:w="1918"/>
      </w:tblGrid>
      <w:tr w:rsidR="00E229AF" w:rsidRPr="000C3649" w:rsidTr="00E229AF">
        <w:tc>
          <w:tcPr>
            <w:tcW w:w="1478" w:type="dxa"/>
          </w:tcPr>
          <w:p w:rsidR="00E229AF" w:rsidRPr="000C3649" w:rsidRDefault="00E229AF" w:rsidP="00365693">
            <w:pPr>
              <w:spacing w:after="120" w:line="320" w:lineRule="exact"/>
              <w:jc w:val="center"/>
              <w:rPr>
                <w:rFonts w:ascii="Arial" w:hAnsi="Arial" w:cs="Arial"/>
                <w:b/>
                <w:i/>
              </w:rPr>
            </w:pPr>
            <w:r w:rsidRPr="000C3649">
              <w:rPr>
                <w:rFonts w:ascii="Arial" w:hAnsi="Arial" w:cs="Arial"/>
                <w:b/>
                <w:i/>
              </w:rPr>
              <w:t>Kriterium</w:t>
            </w:r>
          </w:p>
        </w:tc>
        <w:tc>
          <w:tcPr>
            <w:tcW w:w="2295" w:type="dxa"/>
          </w:tcPr>
          <w:p w:rsidR="00E229AF" w:rsidRPr="000C3649" w:rsidRDefault="00E229AF" w:rsidP="00365693">
            <w:pPr>
              <w:spacing w:after="120" w:line="320" w:lineRule="exact"/>
              <w:jc w:val="center"/>
              <w:rPr>
                <w:rFonts w:ascii="Arial" w:hAnsi="Arial" w:cs="Arial"/>
                <w:b/>
              </w:rPr>
            </w:pPr>
            <w:r w:rsidRPr="000C3649">
              <w:rPr>
                <w:rFonts w:ascii="Arial" w:hAnsi="Arial" w:cs="Arial"/>
                <w:b/>
              </w:rPr>
              <w:t>Gruppe 1</w:t>
            </w:r>
          </w:p>
        </w:tc>
        <w:tc>
          <w:tcPr>
            <w:tcW w:w="2295" w:type="dxa"/>
          </w:tcPr>
          <w:p w:rsidR="00E229AF" w:rsidRPr="000C3649" w:rsidRDefault="00E229AF" w:rsidP="00365693">
            <w:pPr>
              <w:spacing w:after="120" w:line="320" w:lineRule="exact"/>
              <w:jc w:val="center"/>
              <w:rPr>
                <w:rFonts w:ascii="Arial" w:hAnsi="Arial" w:cs="Arial"/>
                <w:b/>
              </w:rPr>
            </w:pPr>
            <w:r w:rsidRPr="000C3649">
              <w:rPr>
                <w:rFonts w:ascii="Arial" w:hAnsi="Arial" w:cs="Arial"/>
                <w:b/>
              </w:rPr>
              <w:t>Gruppe 2</w:t>
            </w:r>
          </w:p>
        </w:tc>
        <w:tc>
          <w:tcPr>
            <w:tcW w:w="2295" w:type="dxa"/>
          </w:tcPr>
          <w:p w:rsidR="00E229AF" w:rsidRPr="000C3649" w:rsidRDefault="00E229AF" w:rsidP="00365693">
            <w:pPr>
              <w:spacing w:after="120" w:line="320" w:lineRule="exact"/>
              <w:jc w:val="center"/>
              <w:rPr>
                <w:b/>
              </w:rPr>
            </w:pPr>
            <w:r w:rsidRPr="000C3649">
              <w:rPr>
                <w:b/>
              </w:rPr>
              <w:t>…</w:t>
            </w:r>
          </w:p>
        </w:tc>
      </w:tr>
      <w:tr w:rsidR="00E229AF" w:rsidTr="00E229AF">
        <w:tc>
          <w:tcPr>
            <w:tcW w:w="1478" w:type="dxa"/>
          </w:tcPr>
          <w:p w:rsidR="00E229AF" w:rsidRPr="000C3649" w:rsidRDefault="00E229AF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>Themen der Nachrichtensendung</w:t>
            </w:r>
          </w:p>
          <w:p w:rsidR="00365693" w:rsidRPr="000C3649" w:rsidRDefault="00365693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</w:p>
          <w:p w:rsidR="00365693" w:rsidRPr="000C3649" w:rsidRDefault="00365693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</w:tr>
      <w:tr w:rsidR="00E229AF" w:rsidTr="00E229AF">
        <w:tc>
          <w:tcPr>
            <w:tcW w:w="1478" w:type="dxa"/>
          </w:tcPr>
          <w:p w:rsidR="00E229AF" w:rsidRPr="000C3649" w:rsidRDefault="00E229AF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>Präsentationsformen</w:t>
            </w:r>
          </w:p>
          <w:p w:rsidR="00365693" w:rsidRPr="000C3649" w:rsidRDefault="00365693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</w:p>
          <w:p w:rsidR="00365693" w:rsidRPr="000C3649" w:rsidRDefault="00365693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</w:p>
          <w:p w:rsidR="00365693" w:rsidRPr="000C3649" w:rsidRDefault="00365693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</w:tr>
      <w:tr w:rsidR="00E229AF" w:rsidTr="00E229AF">
        <w:tc>
          <w:tcPr>
            <w:tcW w:w="1478" w:type="dxa"/>
          </w:tcPr>
          <w:p w:rsidR="00E229AF" w:rsidRPr="000C3649" w:rsidRDefault="00E229AF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>Sprache</w:t>
            </w:r>
          </w:p>
          <w:p w:rsidR="00365693" w:rsidRPr="000C3649" w:rsidRDefault="00365693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</w:p>
          <w:p w:rsidR="00365693" w:rsidRPr="000C3649" w:rsidRDefault="00365693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</w:tr>
      <w:tr w:rsidR="00E229AF" w:rsidTr="00E229AF">
        <w:tc>
          <w:tcPr>
            <w:tcW w:w="1478" w:type="dxa"/>
          </w:tcPr>
          <w:p w:rsidR="00E229AF" w:rsidRPr="000C3649" w:rsidRDefault="00E229AF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>…</w:t>
            </w:r>
          </w:p>
          <w:p w:rsidR="00365693" w:rsidRPr="000C3649" w:rsidRDefault="00365693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</w:p>
          <w:p w:rsidR="00365693" w:rsidRPr="000C3649" w:rsidRDefault="00365693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</w:p>
          <w:p w:rsidR="00365693" w:rsidRPr="000C3649" w:rsidRDefault="00365693" w:rsidP="0047528C">
            <w:pPr>
              <w:spacing w:after="120" w:line="320" w:lineRule="exact"/>
              <w:rPr>
                <w:rFonts w:ascii="Arial" w:hAnsi="Arial" w:cs="Arial"/>
                <w:i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  <w:tc>
          <w:tcPr>
            <w:tcW w:w="2295" w:type="dxa"/>
          </w:tcPr>
          <w:p w:rsidR="00E229AF" w:rsidRPr="0047528C" w:rsidRDefault="00E229AF" w:rsidP="0047528C">
            <w:pPr>
              <w:spacing w:after="120" w:line="320" w:lineRule="exact"/>
              <w:rPr>
                <w:b/>
              </w:rPr>
            </w:pPr>
          </w:p>
        </w:tc>
      </w:tr>
    </w:tbl>
    <w:p w:rsidR="00DA4E03" w:rsidRDefault="0077403B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844608" behindDoc="1" locked="0" layoutInCell="1" allowOverlap="1" wp14:anchorId="28A77D89" wp14:editId="3C87CC1C">
            <wp:simplePos x="0" y="0"/>
            <wp:positionH relativeFrom="column">
              <wp:posOffset>-13970</wp:posOffset>
            </wp:positionH>
            <wp:positionV relativeFrom="paragraph">
              <wp:posOffset>117475</wp:posOffset>
            </wp:positionV>
            <wp:extent cx="1087755" cy="578485"/>
            <wp:effectExtent l="0" t="0" r="0" b="0"/>
            <wp:wrapThrough wrapText="bothSides">
              <wp:wrapPolygon edited="0">
                <wp:start x="0" y="0"/>
                <wp:lineTo x="0" y="20628"/>
                <wp:lineTo x="21184" y="20628"/>
                <wp:lineTo x="21184" y="0"/>
                <wp:lineTo x="0" y="0"/>
              </wp:wrapPolygon>
            </wp:wrapThrough>
            <wp:docPr id="37" name="Grafik 37" descr="http://bidab.nibis.de/PICT/Literaturanga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dab.nibis.de/PICT/Literaturangab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693" w:rsidRDefault="0036569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  <w:bookmarkStart w:id="0" w:name="_GoBack"/>
      <w:bookmarkEnd w:id="0"/>
    </w:p>
    <w:p w:rsidR="00365693" w:rsidRDefault="0036569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77403B" w:rsidRPr="000C3649" w:rsidRDefault="00E229AF" w:rsidP="000C3649">
      <w:pPr>
        <w:pStyle w:val="Listenabsatz"/>
        <w:numPr>
          <w:ilvl w:val="0"/>
          <w:numId w:val="30"/>
        </w:numPr>
        <w:spacing w:beforeLines="120" w:before="288" w:afterLines="120" w:after="288" w:line="320" w:lineRule="exact"/>
        <w:ind w:left="851" w:hanging="567"/>
        <w:contextualSpacing w:val="0"/>
        <w:rPr>
          <w:rFonts w:ascii="Arial" w:eastAsia="Times New Roman" w:hAnsi="Arial" w:cs="Arial"/>
          <w:bCs/>
          <w:i/>
          <w:lang w:eastAsia="de-DE"/>
        </w:rPr>
      </w:pPr>
      <w:r w:rsidRPr="000C3649">
        <w:rPr>
          <w:rFonts w:ascii="Arial" w:eastAsia="Times New Roman" w:hAnsi="Arial" w:cs="Arial"/>
          <w:bCs/>
          <w:i/>
          <w:lang w:eastAsia="de-DE"/>
        </w:rPr>
        <w:t>Fülle in Einzelarbeit f</w:t>
      </w:r>
      <w:r w:rsidR="0077403B" w:rsidRPr="000C3649">
        <w:rPr>
          <w:rFonts w:ascii="Arial" w:eastAsia="Times New Roman" w:hAnsi="Arial" w:cs="Arial"/>
          <w:bCs/>
          <w:i/>
          <w:lang w:eastAsia="de-DE"/>
        </w:rPr>
        <w:t>ür jede Nachrichtenpräsentation</w:t>
      </w:r>
      <w:r w:rsidRPr="000C3649">
        <w:rPr>
          <w:rFonts w:ascii="Arial" w:eastAsia="Times New Roman" w:hAnsi="Arial" w:cs="Arial"/>
          <w:bCs/>
          <w:i/>
          <w:lang w:eastAsia="de-DE"/>
        </w:rPr>
        <w:t xml:space="preserve"> die abgedruckte Tabelle aus. </w:t>
      </w:r>
    </w:p>
    <w:p w:rsidR="00E229AF" w:rsidRPr="000C3649" w:rsidRDefault="00E229AF" w:rsidP="000C3649">
      <w:pPr>
        <w:pStyle w:val="Listenabsatz"/>
        <w:numPr>
          <w:ilvl w:val="0"/>
          <w:numId w:val="30"/>
        </w:numPr>
        <w:spacing w:beforeLines="120" w:before="288" w:afterLines="120" w:after="288" w:line="320" w:lineRule="exact"/>
        <w:ind w:left="851" w:hanging="567"/>
        <w:contextualSpacing w:val="0"/>
        <w:rPr>
          <w:rFonts w:ascii="Arial" w:eastAsia="Times New Roman" w:hAnsi="Arial" w:cs="Arial"/>
          <w:bCs/>
          <w:i/>
          <w:lang w:eastAsia="de-DE"/>
        </w:rPr>
      </w:pPr>
      <w:r w:rsidRPr="000C3649">
        <w:rPr>
          <w:rFonts w:ascii="Arial" w:eastAsia="Times New Roman" w:hAnsi="Arial" w:cs="Arial"/>
          <w:bCs/>
          <w:i/>
          <w:lang w:eastAsia="de-DE"/>
        </w:rPr>
        <w:t>Vergleicht</w:t>
      </w:r>
      <w:r w:rsidR="00624B84" w:rsidRPr="000C3649">
        <w:rPr>
          <w:rFonts w:ascii="Arial" w:eastAsia="Times New Roman" w:hAnsi="Arial" w:cs="Arial"/>
          <w:bCs/>
          <w:i/>
          <w:lang w:eastAsia="de-DE"/>
        </w:rPr>
        <w:t xml:space="preserve"> in Partnerarbeit</w:t>
      </w:r>
      <w:r w:rsidRPr="000C3649">
        <w:rPr>
          <w:rFonts w:ascii="Arial" w:eastAsia="Times New Roman" w:hAnsi="Arial" w:cs="Arial"/>
          <w:bCs/>
          <w:i/>
          <w:lang w:eastAsia="de-DE"/>
        </w:rPr>
        <w:t xml:space="preserve"> nach der Präsentation eure Beobachtungen und sprecht darüber. </w:t>
      </w:r>
    </w:p>
    <w:p w:rsidR="00DA4E03" w:rsidRPr="000C3649" w:rsidRDefault="00191DDE" w:rsidP="000C3649">
      <w:pPr>
        <w:pStyle w:val="Listenabsatz"/>
        <w:numPr>
          <w:ilvl w:val="0"/>
          <w:numId w:val="30"/>
        </w:numPr>
        <w:spacing w:beforeLines="120" w:before="288" w:afterLines="120" w:after="288" w:line="320" w:lineRule="exact"/>
        <w:ind w:left="851" w:hanging="567"/>
        <w:contextualSpacing w:val="0"/>
        <w:rPr>
          <w:rFonts w:ascii="Arial" w:eastAsia="Times New Roman" w:hAnsi="Arial" w:cs="Arial"/>
          <w:bCs/>
          <w:i/>
          <w:lang w:eastAsia="de-DE"/>
        </w:rPr>
      </w:pPr>
      <w:r>
        <w:rPr>
          <w:rFonts w:ascii="Arial" w:eastAsia="Times New Roman" w:hAnsi="Arial" w:cs="Arial"/>
          <w:bCs/>
          <w:i/>
          <w:lang w:eastAsia="de-DE"/>
        </w:rPr>
        <w:t>Erstellt eine Mind</w:t>
      </w:r>
      <w:r w:rsidR="00E229AF" w:rsidRPr="000C3649">
        <w:rPr>
          <w:rFonts w:ascii="Arial" w:eastAsia="Times New Roman" w:hAnsi="Arial" w:cs="Arial"/>
          <w:bCs/>
          <w:i/>
          <w:lang w:eastAsia="de-DE"/>
        </w:rPr>
        <w:t xml:space="preserve">Map und ordnet die Themen eurer Sendungen den folgenden Begriffen zu: </w:t>
      </w:r>
      <w:r w:rsidR="008E5B21" w:rsidRPr="000C3649">
        <w:rPr>
          <w:rFonts w:ascii="Arial" w:eastAsia="Times New Roman" w:hAnsi="Arial" w:cs="Arial"/>
          <w:bCs/>
          <w:i/>
          <w:lang w:eastAsia="de-DE"/>
        </w:rPr>
        <w:t>Außenpolitik</w:t>
      </w:r>
      <w:r w:rsidR="00CD527A" w:rsidRPr="000C3649">
        <w:rPr>
          <w:rFonts w:ascii="Arial" w:eastAsia="Times New Roman" w:hAnsi="Arial" w:cs="Arial"/>
          <w:bCs/>
          <w:i/>
          <w:lang w:eastAsia="de-DE"/>
        </w:rPr>
        <w:t>/</w:t>
      </w:r>
      <w:r w:rsidR="008E5B21" w:rsidRPr="000C3649">
        <w:rPr>
          <w:rFonts w:ascii="Arial" w:eastAsia="Times New Roman" w:hAnsi="Arial" w:cs="Arial"/>
          <w:bCs/>
          <w:i/>
          <w:lang w:eastAsia="de-DE"/>
        </w:rPr>
        <w:t>Innenpolitik</w:t>
      </w:r>
      <w:r w:rsidR="00CD527A" w:rsidRPr="000C3649">
        <w:rPr>
          <w:rFonts w:ascii="Arial" w:eastAsia="Times New Roman" w:hAnsi="Arial" w:cs="Arial"/>
          <w:bCs/>
          <w:i/>
          <w:lang w:eastAsia="de-DE"/>
        </w:rPr>
        <w:t>/</w:t>
      </w:r>
      <w:r w:rsidR="008E5B21" w:rsidRPr="000C3649">
        <w:rPr>
          <w:rFonts w:ascii="Arial" w:eastAsia="Times New Roman" w:hAnsi="Arial" w:cs="Arial"/>
          <w:bCs/>
          <w:i/>
          <w:lang w:eastAsia="de-DE"/>
        </w:rPr>
        <w:t>Wirtschaft</w:t>
      </w:r>
      <w:r w:rsidR="00CD527A" w:rsidRPr="000C3649">
        <w:rPr>
          <w:rFonts w:ascii="Arial" w:eastAsia="Times New Roman" w:hAnsi="Arial" w:cs="Arial"/>
          <w:bCs/>
          <w:i/>
          <w:lang w:eastAsia="de-DE"/>
        </w:rPr>
        <w:t>/</w:t>
      </w:r>
      <w:r w:rsidR="008E5B21" w:rsidRPr="000C3649">
        <w:rPr>
          <w:rFonts w:ascii="Arial" w:eastAsia="Times New Roman" w:hAnsi="Arial" w:cs="Arial"/>
          <w:bCs/>
          <w:i/>
          <w:lang w:eastAsia="de-DE"/>
        </w:rPr>
        <w:t>Recht und Ordnung</w:t>
      </w:r>
      <w:r w:rsidR="00CD527A" w:rsidRPr="000C3649">
        <w:rPr>
          <w:rFonts w:ascii="Arial" w:eastAsia="Times New Roman" w:hAnsi="Arial" w:cs="Arial"/>
          <w:bCs/>
          <w:i/>
          <w:lang w:eastAsia="de-DE"/>
        </w:rPr>
        <w:t>/</w:t>
      </w:r>
      <w:r w:rsidR="008E5B21" w:rsidRPr="000C3649">
        <w:rPr>
          <w:rFonts w:ascii="Arial" w:eastAsia="Times New Roman" w:hAnsi="Arial" w:cs="Arial"/>
          <w:bCs/>
          <w:i/>
          <w:lang w:eastAsia="de-DE"/>
        </w:rPr>
        <w:t>Kultur</w:t>
      </w:r>
      <w:r w:rsidR="00CD527A" w:rsidRPr="000C3649">
        <w:rPr>
          <w:rFonts w:ascii="Arial" w:eastAsia="Times New Roman" w:hAnsi="Arial" w:cs="Arial"/>
          <w:bCs/>
          <w:i/>
          <w:lang w:eastAsia="de-DE"/>
        </w:rPr>
        <w:t>/</w:t>
      </w:r>
      <w:r w:rsidR="008E5B21" w:rsidRPr="000C3649">
        <w:rPr>
          <w:rFonts w:ascii="Arial" w:eastAsia="Times New Roman" w:hAnsi="Arial" w:cs="Arial"/>
          <w:bCs/>
          <w:i/>
          <w:lang w:eastAsia="de-DE"/>
        </w:rPr>
        <w:t>Sport</w:t>
      </w:r>
      <w:r w:rsidR="00CD527A" w:rsidRPr="000C3649">
        <w:rPr>
          <w:rFonts w:ascii="Arial" w:eastAsia="Times New Roman" w:hAnsi="Arial" w:cs="Arial"/>
          <w:bCs/>
          <w:i/>
          <w:lang w:eastAsia="de-DE"/>
        </w:rPr>
        <w:t>/</w:t>
      </w:r>
      <w:r w:rsidR="008E5B21" w:rsidRPr="000C3649">
        <w:rPr>
          <w:rFonts w:ascii="Arial" w:eastAsia="Times New Roman" w:hAnsi="Arial" w:cs="Arial"/>
          <w:bCs/>
          <w:i/>
          <w:lang w:eastAsia="de-DE"/>
        </w:rPr>
        <w:t>Prominente</w:t>
      </w:r>
      <w:r w:rsidR="00CD527A" w:rsidRPr="000C3649">
        <w:rPr>
          <w:rFonts w:ascii="Arial" w:eastAsia="Times New Roman" w:hAnsi="Arial" w:cs="Arial"/>
          <w:bCs/>
          <w:i/>
          <w:lang w:eastAsia="de-DE"/>
        </w:rPr>
        <w:t>/</w:t>
      </w:r>
      <w:r w:rsidR="008E5B21" w:rsidRPr="000C3649">
        <w:rPr>
          <w:rFonts w:ascii="Arial" w:eastAsia="Times New Roman" w:hAnsi="Arial" w:cs="Arial"/>
          <w:bCs/>
          <w:i/>
          <w:lang w:eastAsia="de-DE"/>
        </w:rPr>
        <w:t>Wetter</w:t>
      </w:r>
      <w:r w:rsidR="00CD527A" w:rsidRPr="000C3649">
        <w:rPr>
          <w:rFonts w:ascii="Arial" w:eastAsia="Times New Roman" w:hAnsi="Arial" w:cs="Arial"/>
          <w:bCs/>
          <w:i/>
          <w:lang w:eastAsia="de-DE"/>
        </w:rPr>
        <w:t>/</w:t>
      </w:r>
      <w:r w:rsidR="008E5B21" w:rsidRPr="000C3649">
        <w:rPr>
          <w:rFonts w:ascii="Arial" w:eastAsia="Times New Roman" w:hAnsi="Arial" w:cs="Arial"/>
          <w:bCs/>
          <w:i/>
          <w:lang w:eastAsia="de-DE"/>
        </w:rPr>
        <w:t>Sonstiges</w:t>
      </w:r>
    </w:p>
    <w:p w:rsidR="00E229AF" w:rsidRPr="000C3649" w:rsidRDefault="00E229AF" w:rsidP="000C3649">
      <w:pPr>
        <w:pStyle w:val="Listenabsatz"/>
        <w:numPr>
          <w:ilvl w:val="0"/>
          <w:numId w:val="30"/>
        </w:numPr>
        <w:spacing w:beforeLines="120" w:before="288" w:afterLines="120" w:after="288" w:line="320" w:lineRule="exact"/>
        <w:ind w:left="851" w:hanging="567"/>
        <w:contextualSpacing w:val="0"/>
        <w:rPr>
          <w:rFonts w:ascii="Arial" w:eastAsia="Times New Roman" w:hAnsi="Arial" w:cs="Arial"/>
          <w:bCs/>
          <w:i/>
          <w:lang w:eastAsia="de-DE"/>
        </w:rPr>
      </w:pPr>
      <w:r w:rsidRPr="000C3649">
        <w:rPr>
          <w:rFonts w:ascii="Arial" w:eastAsia="Times New Roman" w:hAnsi="Arial" w:cs="Arial"/>
          <w:bCs/>
          <w:i/>
          <w:lang w:eastAsia="de-DE"/>
        </w:rPr>
        <w:t>Welche Themen sollte eine Nachrichtensendung behandeln und wie sollte sie gestaltet sein, dass sie Zuschauer eure</w:t>
      </w:r>
      <w:r w:rsidR="00624B84" w:rsidRPr="000C3649">
        <w:rPr>
          <w:rFonts w:ascii="Arial" w:eastAsia="Times New Roman" w:hAnsi="Arial" w:cs="Arial"/>
          <w:bCs/>
          <w:i/>
          <w:lang w:eastAsia="de-DE"/>
        </w:rPr>
        <w:t>s</w:t>
      </w:r>
      <w:r w:rsidRPr="000C3649">
        <w:rPr>
          <w:rFonts w:ascii="Arial" w:eastAsia="Times New Roman" w:hAnsi="Arial" w:cs="Arial"/>
          <w:bCs/>
          <w:i/>
          <w:lang w:eastAsia="de-DE"/>
        </w:rPr>
        <w:t xml:space="preserve"> Alters anspricht? </w:t>
      </w:r>
    </w:p>
    <w:sectPr w:rsidR="00E229AF" w:rsidRPr="000C3649" w:rsidSect="003B038D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29B" w:rsidRDefault="00C1029B" w:rsidP="000460C4">
      <w:pPr>
        <w:spacing w:after="0" w:line="240" w:lineRule="auto"/>
      </w:pPr>
      <w:r>
        <w:separator/>
      </w:r>
    </w:p>
  </w:endnote>
  <w:endnote w:type="continuationSeparator" w:id="0">
    <w:p w:rsidR="00C1029B" w:rsidRDefault="00C1029B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29B" w:rsidRDefault="00C1029B" w:rsidP="000460C4">
      <w:pPr>
        <w:spacing w:after="0" w:line="240" w:lineRule="auto"/>
      </w:pPr>
      <w:r>
        <w:separator/>
      </w:r>
    </w:p>
  </w:footnote>
  <w:footnote w:type="continuationSeparator" w:id="0">
    <w:p w:rsidR="00C1029B" w:rsidRDefault="00C1029B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A74E8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2F5E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17D90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2C16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1C7D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6567"/>
    <w:rsid w:val="00787E3D"/>
    <w:rsid w:val="00795E5B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93191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B4F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29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1CEC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C954-922C-4359-9831-4328A8D8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2015-05-31T14:11:00Z</cp:lastPrinted>
  <dcterms:created xsi:type="dcterms:W3CDTF">2015-05-31T14:12:00Z</dcterms:created>
  <dcterms:modified xsi:type="dcterms:W3CDTF">2015-05-31T14:12:00Z</dcterms:modified>
</cp:coreProperties>
</file>