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33" w:rsidRPr="00D512B3" w:rsidRDefault="003B7941" w:rsidP="00D512B3">
      <w:pPr>
        <w:spacing w:beforeLines="120" w:before="288" w:afterLines="120" w:after="288" w:line="320" w:lineRule="exact"/>
        <w:rPr>
          <w:rFonts w:ascii="Arial" w:hAnsi="Arial" w:cs="Arial"/>
          <w:b/>
        </w:rPr>
      </w:pPr>
      <w:r w:rsidRPr="00BF257B">
        <w:rPr>
          <w:noProof/>
          <w:lang w:eastAsia="de-DE"/>
        </w:rPr>
        <w:drawing>
          <wp:anchor distT="0" distB="0" distL="114300" distR="114300" simplePos="0" relativeHeight="251850752" behindDoc="1" locked="0" layoutInCell="1" allowOverlap="1" wp14:anchorId="0EAFD003" wp14:editId="09CBC52E">
            <wp:simplePos x="0" y="0"/>
            <wp:positionH relativeFrom="column">
              <wp:posOffset>4339590</wp:posOffset>
            </wp:positionH>
            <wp:positionV relativeFrom="paragraph">
              <wp:posOffset>153670</wp:posOffset>
            </wp:positionV>
            <wp:extent cx="1298575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30" y="21246"/>
                <wp:lineTo x="21230" y="0"/>
                <wp:lineTo x="0" y="0"/>
              </wp:wrapPolygon>
            </wp:wrapTight>
            <wp:docPr id="41" name="Grafik 41" descr="http://bidab.nibis.de/PICT/Gruppenarbe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idab.nibis.de/PICT/Gruppenarbe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802333" w:rsidRPr="00D512B3">
        <w:rPr>
          <w:rFonts w:ascii="Arial" w:hAnsi="Arial" w:cs="Arial"/>
          <w:b/>
        </w:rPr>
        <w:t xml:space="preserve">Arbeitsauftrag: </w:t>
      </w:r>
      <w:r w:rsidRPr="00D512B3">
        <w:rPr>
          <w:rFonts w:ascii="Arial" w:hAnsi="Arial" w:cs="Arial"/>
          <w:b/>
        </w:rPr>
        <w:t xml:space="preserve">Programmanalyse </w:t>
      </w:r>
      <w:r w:rsidRPr="00D512B3">
        <w:rPr>
          <w:rFonts w:ascii="Arial" w:hAnsi="Arial" w:cs="Arial"/>
          <w:i/>
        </w:rPr>
        <w:t xml:space="preserve">(Material </w:t>
      </w:r>
      <w:r w:rsidR="00960883" w:rsidRPr="00D512B3">
        <w:rPr>
          <w:rFonts w:ascii="Arial" w:hAnsi="Arial" w:cs="Arial"/>
          <w:i/>
        </w:rPr>
        <w:t>9</w:t>
      </w:r>
      <w:r w:rsidRPr="00D512B3">
        <w:rPr>
          <w:rFonts w:ascii="Arial" w:hAnsi="Arial" w:cs="Arial"/>
          <w:i/>
        </w:rPr>
        <w:t>)</w:t>
      </w:r>
    </w:p>
    <w:p w:rsidR="003B7941" w:rsidRDefault="003B7941" w:rsidP="003B7941">
      <w:pPr>
        <w:pStyle w:val="Listenabsatz"/>
        <w:ind w:left="426"/>
        <w:rPr>
          <w:rFonts w:ascii="Arial" w:eastAsia="Times New Roman" w:hAnsi="Arial" w:cs="Arial"/>
          <w:b/>
          <w:bCs/>
          <w:lang w:eastAsia="de-DE"/>
        </w:rPr>
      </w:pPr>
    </w:p>
    <w:p w:rsidR="003B7941" w:rsidRDefault="003B7941" w:rsidP="003B7941">
      <w:pPr>
        <w:pStyle w:val="Listenabsatz"/>
        <w:ind w:left="426"/>
        <w:rPr>
          <w:rFonts w:ascii="Arial" w:eastAsia="Times New Roman" w:hAnsi="Arial" w:cs="Arial"/>
          <w:b/>
          <w:bCs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849728" behindDoc="1" locked="0" layoutInCell="1" allowOverlap="1" wp14:anchorId="041BDD72" wp14:editId="3C0B1A82">
            <wp:simplePos x="0" y="0"/>
            <wp:positionH relativeFrom="column">
              <wp:posOffset>-40005</wp:posOffset>
            </wp:positionH>
            <wp:positionV relativeFrom="paragraph">
              <wp:posOffset>34290</wp:posOffset>
            </wp:positionV>
            <wp:extent cx="1087755" cy="578485"/>
            <wp:effectExtent l="0" t="0" r="0" b="0"/>
            <wp:wrapThrough wrapText="bothSides">
              <wp:wrapPolygon edited="0">
                <wp:start x="0" y="0"/>
                <wp:lineTo x="0" y="20628"/>
                <wp:lineTo x="21184" y="20628"/>
                <wp:lineTo x="21184" y="0"/>
                <wp:lineTo x="0" y="0"/>
              </wp:wrapPolygon>
            </wp:wrapThrough>
            <wp:docPr id="40" name="Grafik 40" descr="http://bidab.nibis.de/PICT/Literaturanga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dab.nibis.de/PICT/Literaturangab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941" w:rsidRDefault="003B7941" w:rsidP="003B7941">
      <w:pPr>
        <w:pStyle w:val="Listenabsatz"/>
        <w:ind w:left="426"/>
        <w:rPr>
          <w:rFonts w:ascii="Arial" w:eastAsia="Times New Roman" w:hAnsi="Arial" w:cs="Arial"/>
          <w:b/>
          <w:bCs/>
          <w:lang w:eastAsia="de-DE"/>
        </w:rPr>
      </w:pPr>
    </w:p>
    <w:p w:rsidR="003B7941" w:rsidRDefault="003B7941" w:rsidP="003B7941">
      <w:pPr>
        <w:pStyle w:val="Listenabsatz"/>
        <w:ind w:left="426"/>
        <w:rPr>
          <w:rFonts w:ascii="Arial" w:eastAsia="Times New Roman" w:hAnsi="Arial" w:cs="Arial"/>
          <w:b/>
          <w:bCs/>
          <w:lang w:eastAsia="de-DE"/>
        </w:rPr>
      </w:pPr>
    </w:p>
    <w:p w:rsidR="003B7941" w:rsidRDefault="003B7941" w:rsidP="003B7941">
      <w:pPr>
        <w:pStyle w:val="Listenabsatz"/>
        <w:ind w:left="426"/>
        <w:rPr>
          <w:rFonts w:ascii="Arial" w:eastAsia="Times New Roman" w:hAnsi="Arial" w:cs="Arial"/>
          <w:b/>
          <w:bCs/>
          <w:lang w:eastAsia="de-DE"/>
        </w:rPr>
      </w:pPr>
    </w:p>
    <w:p w:rsidR="00B926DF" w:rsidRDefault="00B926DF" w:rsidP="003B7941">
      <w:pPr>
        <w:pStyle w:val="Listenabsatz"/>
        <w:ind w:left="426"/>
        <w:rPr>
          <w:rFonts w:ascii="Arial" w:eastAsia="Times New Roman" w:hAnsi="Arial" w:cs="Arial"/>
          <w:b/>
          <w:bCs/>
          <w:lang w:eastAsia="de-DE"/>
        </w:rPr>
      </w:pPr>
    </w:p>
    <w:p w:rsidR="00802333" w:rsidRPr="008A3F0D" w:rsidRDefault="00802333" w:rsidP="00B926DF">
      <w:pPr>
        <w:pStyle w:val="Listenabsatz"/>
        <w:numPr>
          <w:ilvl w:val="2"/>
          <w:numId w:val="19"/>
        </w:numPr>
        <w:spacing w:before="120" w:after="120" w:line="320" w:lineRule="exact"/>
        <w:ind w:left="426" w:hanging="426"/>
        <w:contextualSpacing w:val="0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A3F0D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Markiert im Programm eures Senders die verschiedenen Sparten farbig. (Unterhaltung = orange, Information = grün, Bildung und Kultur = blau, Infotainment = rot)   </w:t>
      </w:r>
    </w:p>
    <w:p w:rsidR="00802333" w:rsidRPr="008A3F0D" w:rsidRDefault="00802333" w:rsidP="00B926DF">
      <w:pPr>
        <w:pStyle w:val="Listenabsatz"/>
        <w:numPr>
          <w:ilvl w:val="2"/>
          <w:numId w:val="19"/>
        </w:numPr>
        <w:spacing w:before="120" w:after="120" w:line="320" w:lineRule="exact"/>
        <w:ind w:left="426" w:hanging="426"/>
        <w:contextualSpacing w:val="0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A3F0D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Errechnet den Anteil jeder Sparte an der Gesamtsendezeit (Werbung berücksichtigen wir nicht) und erstellt ein Kreisdiagramm. </w:t>
      </w:r>
    </w:p>
    <w:p w:rsidR="00802333" w:rsidRPr="008A3F0D" w:rsidRDefault="00802333" w:rsidP="00B926DF">
      <w:pPr>
        <w:pStyle w:val="Listenabsatz"/>
        <w:numPr>
          <w:ilvl w:val="2"/>
          <w:numId w:val="19"/>
        </w:numPr>
        <w:spacing w:before="120" w:after="120" w:line="320" w:lineRule="exact"/>
        <w:ind w:left="426" w:hanging="426"/>
        <w:contextualSpacing w:val="0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A3F0D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Notiert euch Auffälligkeiten bei der Verteilung der Sparten im Tagesablauf. </w:t>
      </w:r>
    </w:p>
    <w:p w:rsidR="00802333" w:rsidRPr="008A3F0D" w:rsidRDefault="00802333" w:rsidP="00184664">
      <w:pPr>
        <w:pStyle w:val="Listenabsatz"/>
        <w:numPr>
          <w:ilvl w:val="2"/>
          <w:numId w:val="19"/>
        </w:numPr>
        <w:spacing w:before="120" w:after="120" w:line="320" w:lineRule="exact"/>
        <w:ind w:left="426" w:hanging="426"/>
        <w:contextualSpacing w:val="0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6B1C7D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Präsentiert euer Ergebnis vor der Klasse. Heftet </w:t>
      </w:r>
      <w:r w:rsidR="008A3F0D" w:rsidRPr="006B1C7D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dazu </w:t>
      </w:r>
      <w:r w:rsidRPr="006B1C7D">
        <w:rPr>
          <w:rFonts w:ascii="Arial" w:eastAsia="Times New Roman" w:hAnsi="Arial" w:cs="Arial"/>
          <w:bCs/>
          <w:sz w:val="24"/>
          <w:szCs w:val="24"/>
          <w:lang w:eastAsia="de-DE"/>
        </w:rPr>
        <w:t>e</w:t>
      </w:r>
      <w:r w:rsidR="008A3F0D" w:rsidRPr="006B1C7D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uer Kreisdiagramm an die Tafel und beachtet die Regeln zur Präsentation. </w:t>
      </w:r>
    </w:p>
    <w:sectPr w:rsidR="00802333" w:rsidRPr="008A3F0D" w:rsidSect="003B038D">
      <w:headerReference w:type="default" r:id="rId10"/>
      <w:footerReference w:type="default" r:id="rId11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BD" w:rsidRDefault="005868BD" w:rsidP="000460C4">
      <w:pPr>
        <w:spacing w:after="0" w:line="240" w:lineRule="auto"/>
      </w:pPr>
      <w:r>
        <w:separator/>
      </w:r>
    </w:p>
  </w:endnote>
  <w:endnote w:type="continuationSeparator" w:id="0">
    <w:p w:rsidR="005868BD" w:rsidRDefault="005868BD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BD" w:rsidRDefault="005868BD" w:rsidP="000460C4">
      <w:pPr>
        <w:spacing w:after="0" w:line="240" w:lineRule="auto"/>
      </w:pPr>
      <w:r>
        <w:separator/>
      </w:r>
    </w:p>
  </w:footnote>
  <w:footnote w:type="continuationSeparator" w:id="0">
    <w:p w:rsidR="005868BD" w:rsidRDefault="005868BD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868BD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1C7D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476A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512B3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EF5294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5B85-5FED-4294-B1C5-E40E2615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3</cp:revision>
  <cp:lastPrinted>2015-05-31T14:23:00Z</cp:lastPrinted>
  <dcterms:created xsi:type="dcterms:W3CDTF">2015-05-31T13:59:00Z</dcterms:created>
  <dcterms:modified xsi:type="dcterms:W3CDTF">2015-05-31T14:23:00Z</dcterms:modified>
</cp:coreProperties>
</file>