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94" w:rsidRDefault="00E33394" w:rsidP="00E33394">
      <w:pPr>
        <w:pStyle w:val="Aufgabe"/>
        <w:pageBreakBefore/>
      </w:pPr>
      <w:r w:rsidRPr="009C577E">
        <w:t xml:space="preserve">Arbeitsblatt </w:t>
      </w:r>
      <w:r>
        <w:t>6: Die Vor-</w:t>
      </w:r>
      <w:r w:rsidR="00DE1B88">
        <w:t xml:space="preserve"> </w:t>
      </w:r>
      <w:r>
        <w:t>und Nachteile einzelner Präsentationsmedien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29"/>
        <w:gridCol w:w="3312"/>
        <w:gridCol w:w="2544"/>
        <w:gridCol w:w="2270"/>
      </w:tblGrid>
      <w:tr w:rsidR="00AC7988" w:rsidTr="00930E20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7988" w:rsidRDefault="00AC7988" w:rsidP="00877320">
            <w:pPr>
              <w:pStyle w:val="Aufzhlung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30E20">
              <w:rPr>
                <w:b/>
              </w:rPr>
              <w:t xml:space="preserve">Das </w:t>
            </w:r>
            <w:r w:rsidR="00877320">
              <w:rPr>
                <w:b/>
              </w:rPr>
              <w:t>Plakat</w:t>
            </w:r>
          </w:p>
          <w:p w:rsidR="00217CBA" w:rsidRPr="00930E20" w:rsidRDefault="00217CBA" w:rsidP="00877320">
            <w:pPr>
              <w:pStyle w:val="Aufzhlung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</w:tr>
      <w:tr w:rsidR="00AC7988" w:rsidTr="00930E20"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988" w:rsidRDefault="00AC7988" w:rsidP="00AC7988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88" w:rsidRDefault="00AC7988" w:rsidP="00AC7988">
            <w:pPr>
              <w:pStyle w:val="Aufzhlung"/>
              <w:numPr>
                <w:ilvl w:val="0"/>
                <w:numId w:val="0"/>
              </w:numPr>
            </w:pPr>
            <w:r>
              <w:t>Meine Kenntnis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88" w:rsidRDefault="00AC7988" w:rsidP="007C1AD3">
            <w:pPr>
              <w:pStyle w:val="Aufzhlung"/>
              <w:numPr>
                <w:ilvl w:val="0"/>
                <w:numId w:val="0"/>
              </w:numPr>
            </w:pPr>
            <w:r>
              <w:t>Ergebnisse meines Sitznachbarn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88" w:rsidRDefault="00AC7988" w:rsidP="007C1AD3">
            <w:pPr>
              <w:pStyle w:val="Aufzhlung"/>
              <w:numPr>
                <w:ilvl w:val="0"/>
                <w:numId w:val="0"/>
              </w:numPr>
            </w:pPr>
            <w:r>
              <w:t>Ergebnisse der Kleingruppe</w:t>
            </w:r>
          </w:p>
        </w:tc>
      </w:tr>
      <w:tr w:rsidR="00AC7988" w:rsidTr="00217CBA">
        <w:trPr>
          <w:trHeight w:val="1171"/>
        </w:trPr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88" w:rsidRDefault="00AC7988" w:rsidP="00AC7988">
            <w:pPr>
              <w:pStyle w:val="Aufzhlung"/>
              <w:numPr>
                <w:ilvl w:val="0"/>
                <w:numId w:val="0"/>
              </w:numPr>
              <w:jc w:val="both"/>
            </w:pPr>
            <w:r>
              <w:t>Vorteile</w:t>
            </w:r>
          </w:p>
          <w:p w:rsidR="00AC7988" w:rsidRDefault="00AC7988" w:rsidP="00AC7988">
            <w:pPr>
              <w:pStyle w:val="Aufzhlung"/>
              <w:numPr>
                <w:ilvl w:val="0"/>
                <w:numId w:val="0"/>
              </w:numPr>
              <w:jc w:val="both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88" w:rsidRDefault="00AC7988" w:rsidP="007C1AD3">
            <w:pPr>
              <w:pStyle w:val="Aufzhlung"/>
              <w:numPr>
                <w:ilvl w:val="0"/>
                <w:numId w:val="0"/>
              </w:numPr>
            </w:pPr>
          </w:p>
          <w:p w:rsidR="00AC7988" w:rsidRDefault="00AC7988" w:rsidP="007C1AD3">
            <w:pPr>
              <w:pStyle w:val="Aufzhlung"/>
              <w:numPr>
                <w:ilvl w:val="0"/>
                <w:numId w:val="0"/>
              </w:numPr>
            </w:pPr>
          </w:p>
          <w:p w:rsidR="00AC7988" w:rsidRDefault="00AC7988" w:rsidP="007C1AD3">
            <w:pPr>
              <w:pStyle w:val="Aufzhlung"/>
              <w:numPr>
                <w:ilvl w:val="0"/>
                <w:numId w:val="0"/>
              </w:numPr>
            </w:pPr>
          </w:p>
          <w:p w:rsidR="00AC7988" w:rsidRDefault="00AC7988" w:rsidP="007C1AD3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88" w:rsidRDefault="00AC7988" w:rsidP="007C1AD3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88" w:rsidRDefault="00AC7988" w:rsidP="007C1AD3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AC7988" w:rsidTr="00217CBA">
        <w:trPr>
          <w:trHeight w:val="1111"/>
        </w:trPr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88" w:rsidRDefault="00AC7988" w:rsidP="00AC7988">
            <w:pPr>
              <w:pStyle w:val="Aufzhlung"/>
              <w:numPr>
                <w:ilvl w:val="0"/>
                <w:numId w:val="0"/>
              </w:numPr>
              <w:jc w:val="both"/>
            </w:pPr>
            <w:r>
              <w:t>Nachteile</w:t>
            </w:r>
          </w:p>
          <w:p w:rsidR="00AC7988" w:rsidRDefault="00AC7988" w:rsidP="00AC7988">
            <w:pPr>
              <w:pStyle w:val="Aufzhlung"/>
              <w:numPr>
                <w:ilvl w:val="0"/>
                <w:numId w:val="0"/>
              </w:numPr>
              <w:jc w:val="both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88" w:rsidRDefault="00AC7988" w:rsidP="00AC7988">
            <w:pPr>
              <w:pStyle w:val="Aufzhlung"/>
              <w:numPr>
                <w:ilvl w:val="0"/>
                <w:numId w:val="0"/>
              </w:numPr>
            </w:pPr>
          </w:p>
          <w:p w:rsidR="00AC7988" w:rsidRDefault="00AC7988" w:rsidP="00AC7988">
            <w:pPr>
              <w:pStyle w:val="Aufzhlung"/>
              <w:numPr>
                <w:ilvl w:val="0"/>
                <w:numId w:val="0"/>
              </w:numPr>
            </w:pPr>
          </w:p>
          <w:p w:rsidR="00AC7988" w:rsidRDefault="00AC7988" w:rsidP="007C1AD3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88" w:rsidRDefault="00AC7988" w:rsidP="007C1AD3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88" w:rsidRDefault="00AC7988" w:rsidP="007C1AD3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AC7988" w:rsidTr="00930E20"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88" w:rsidRDefault="00AC7988" w:rsidP="00AC7988">
            <w:pPr>
              <w:pStyle w:val="Aufzhlung"/>
              <w:numPr>
                <w:ilvl w:val="0"/>
                <w:numId w:val="0"/>
              </w:numPr>
              <w:jc w:val="both"/>
            </w:pPr>
            <w:r>
              <w:t>Das muss man beim Einsatz unbedingt bedenken!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88" w:rsidRDefault="00AC7988" w:rsidP="00AC7988">
            <w:pPr>
              <w:pStyle w:val="Aufzhlung"/>
              <w:numPr>
                <w:ilvl w:val="0"/>
                <w:numId w:val="0"/>
              </w:numPr>
            </w:pPr>
          </w:p>
          <w:p w:rsidR="00AC7988" w:rsidRDefault="00AC7988" w:rsidP="007C1AD3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88" w:rsidRDefault="00AC7988" w:rsidP="007C1AD3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88" w:rsidRDefault="00AC7988" w:rsidP="007C1AD3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930E20" w:rsidTr="000D23CE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30E20">
              <w:rPr>
                <w:b/>
              </w:rPr>
              <w:t>Die Powerpoint-Präsentation</w:t>
            </w:r>
          </w:p>
          <w:p w:rsidR="00217CBA" w:rsidRPr="00930E20" w:rsidRDefault="00217CBA" w:rsidP="000D23CE">
            <w:pPr>
              <w:pStyle w:val="Aufzhlung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</w:tr>
      <w:tr w:rsidR="00930E20" w:rsidTr="000D23CE"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  <w:r>
              <w:t>Meine Kenntnis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  <w:r>
              <w:t>Ergebnisse meines Sitznachbarn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  <w:r>
              <w:t>Ergebnisse der Kleingruppe</w:t>
            </w:r>
          </w:p>
        </w:tc>
      </w:tr>
      <w:tr w:rsidR="00930E20" w:rsidTr="000D23CE"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both"/>
            </w:pPr>
            <w:r>
              <w:t>Vorteile</w:t>
            </w: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both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930E20" w:rsidTr="00217CBA">
        <w:trPr>
          <w:trHeight w:val="1229"/>
        </w:trPr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both"/>
            </w:pPr>
            <w:r>
              <w:t>Nachteile</w:t>
            </w: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both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930E20" w:rsidTr="000D23CE"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both"/>
            </w:pPr>
            <w:r>
              <w:t>Das muss man beim Einsatz unbedingt bedenken!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930E20" w:rsidTr="000D23CE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lastRenderedPageBreak/>
              <w:t>Die Objektkamera (ELMO)</w:t>
            </w:r>
          </w:p>
          <w:p w:rsidR="00217CBA" w:rsidRPr="00930E20" w:rsidRDefault="00217CBA" w:rsidP="000D23CE">
            <w:pPr>
              <w:pStyle w:val="Aufzhlung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</w:tr>
      <w:tr w:rsidR="00930E20" w:rsidTr="000D23CE"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  <w:r>
              <w:t>Meine Kenntnis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  <w:r>
              <w:t>Ergebnisse meines Sitznachbarn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  <w:r>
              <w:t>Ergebnisse der Kleingruppe</w:t>
            </w:r>
          </w:p>
        </w:tc>
      </w:tr>
      <w:tr w:rsidR="00930E20" w:rsidTr="000D23CE"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both"/>
            </w:pPr>
            <w:r>
              <w:t>Vorteile</w:t>
            </w: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both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930E20" w:rsidTr="000D23CE"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both"/>
            </w:pPr>
            <w:r>
              <w:t>Nachteile</w:t>
            </w: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both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930E20" w:rsidTr="000D23CE"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both"/>
            </w:pPr>
            <w:r>
              <w:t>Das muss man beim Einsatz unbedingt bedenken!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930E20" w:rsidTr="000D23CE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CBA" w:rsidRDefault="00217CBA" w:rsidP="00217CBA">
            <w:pPr>
              <w:pStyle w:val="Aufzhlung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</w:p>
          <w:p w:rsidR="00930E20" w:rsidRDefault="00930E20" w:rsidP="00217CBA">
            <w:pPr>
              <w:pStyle w:val="Aufzhlung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Die Tafel</w:t>
            </w:r>
          </w:p>
          <w:p w:rsidR="00217CBA" w:rsidRPr="00930E20" w:rsidRDefault="00217CBA" w:rsidP="000D23CE">
            <w:pPr>
              <w:pStyle w:val="Aufzhlung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</w:tr>
      <w:tr w:rsidR="00930E20" w:rsidTr="000D23CE"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  <w:r>
              <w:t>Meine Kenntnis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  <w:r>
              <w:t>Ergebnisse meines Sitznachbarn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  <w:r>
              <w:t>Ergebnisse der Kleingruppe</w:t>
            </w:r>
          </w:p>
        </w:tc>
      </w:tr>
      <w:tr w:rsidR="00930E20" w:rsidTr="000D23CE"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both"/>
            </w:pPr>
            <w:r>
              <w:t>Vorteile</w:t>
            </w: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both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930E20" w:rsidTr="000D23CE"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both"/>
            </w:pPr>
            <w:r>
              <w:t>Nachteile</w:t>
            </w: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both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930E20" w:rsidTr="000D23CE"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  <w:jc w:val="both"/>
            </w:pPr>
            <w:r>
              <w:t>Das muss man beim Einsatz unbedingt bedenken!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0" w:rsidRDefault="00930E20" w:rsidP="000D23CE">
            <w:pPr>
              <w:pStyle w:val="Aufzhlung"/>
              <w:numPr>
                <w:ilvl w:val="0"/>
                <w:numId w:val="0"/>
              </w:numPr>
            </w:pPr>
          </w:p>
        </w:tc>
      </w:tr>
    </w:tbl>
    <w:p w:rsidR="00E24F18" w:rsidRPr="00217CBA" w:rsidRDefault="00E24F18" w:rsidP="00217CBA">
      <w:pPr>
        <w:widowControl w:val="0"/>
        <w:tabs>
          <w:tab w:val="left" w:pos="284"/>
          <w:tab w:val="right" w:pos="9923"/>
        </w:tabs>
        <w:spacing w:line="320" w:lineRule="atLeast"/>
        <w:rPr>
          <w:rFonts w:eastAsia="Times New Roman"/>
          <w:color w:val="000000" w:themeColor="text1"/>
          <w:sz w:val="10"/>
          <w:lang w:eastAsia="de-DE"/>
        </w:rPr>
      </w:pPr>
    </w:p>
    <w:sectPr w:rsidR="00E24F18" w:rsidRPr="00217CBA" w:rsidSect="008F79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82C" w:rsidRDefault="006D582C" w:rsidP="001E03DE">
      <w:r>
        <w:separator/>
      </w:r>
    </w:p>
  </w:endnote>
  <w:endnote w:type="continuationSeparator" w:id="0">
    <w:p w:rsidR="006D582C" w:rsidRDefault="006D582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309773"/>
      <w:docPartObj>
        <w:docPartGallery w:val="Page Numbers (Bottom of Page)"/>
        <w:docPartUnique/>
      </w:docPartObj>
    </w:sdtPr>
    <w:sdtContent>
      <w:p w:rsidR="006D078A" w:rsidRDefault="006D078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CB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4861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6D078A" w:rsidRDefault="006D078A">
        <w:pPr>
          <w:pStyle w:val="Fuzeile"/>
          <w:jc w:val="right"/>
          <w:rPr>
            <w:sz w:val="22"/>
            <w:szCs w:val="22"/>
          </w:rPr>
        </w:pPr>
        <w:r w:rsidRPr="00E06B30">
          <w:rPr>
            <w:sz w:val="22"/>
            <w:szCs w:val="22"/>
          </w:rPr>
          <w:fldChar w:fldCharType="begin"/>
        </w:r>
        <w:r w:rsidRPr="00E06B30">
          <w:rPr>
            <w:sz w:val="22"/>
            <w:szCs w:val="22"/>
          </w:rPr>
          <w:instrText>PAGE   \* MERGEFORMAT</w:instrText>
        </w:r>
        <w:r w:rsidRPr="00E06B30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E06B30">
          <w:rPr>
            <w:sz w:val="22"/>
            <w:szCs w:val="22"/>
          </w:rPr>
          <w:fldChar w:fldCharType="end"/>
        </w:r>
      </w:p>
      <w:p w:rsidR="006D078A" w:rsidRDefault="006D078A">
        <w:pPr>
          <w:pStyle w:val="Fuzeile"/>
          <w:jc w:val="right"/>
          <w:rPr>
            <w:sz w:val="22"/>
            <w:szCs w:val="22"/>
          </w:rPr>
        </w:pPr>
      </w:p>
      <w:p w:rsidR="006D078A" w:rsidRPr="00E06B30" w:rsidRDefault="006D078A">
        <w:pPr>
          <w:pStyle w:val="Fuzeile"/>
          <w:jc w:val="right"/>
          <w:rPr>
            <w:sz w:val="22"/>
            <w:szCs w:val="22"/>
          </w:rPr>
        </w:pPr>
      </w:p>
    </w:sdtContent>
  </w:sdt>
  <w:p w:rsidR="006D078A" w:rsidRDefault="006D078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82C" w:rsidRDefault="006D582C" w:rsidP="001E03DE">
      <w:r>
        <w:separator/>
      </w:r>
    </w:p>
  </w:footnote>
  <w:footnote w:type="continuationSeparator" w:id="0">
    <w:p w:rsidR="006D582C" w:rsidRDefault="006D582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6D078A" w:rsidRPr="00F86C81" w:rsidTr="00370CD0">
      <w:trPr>
        <w:trHeight w:val="552"/>
      </w:trPr>
      <w:tc>
        <w:tcPr>
          <w:tcW w:w="669" w:type="dxa"/>
          <w:vAlign w:val="center"/>
        </w:tcPr>
        <w:p w:rsidR="006D078A" w:rsidRPr="00F86C81" w:rsidRDefault="006D078A" w:rsidP="00370CD0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6D078A" w:rsidRPr="00F86C81" w:rsidRDefault="006D078A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6D078A" w:rsidRPr="00F86C81" w:rsidRDefault="006D078A" w:rsidP="002544E8">
          <w:pPr>
            <w:pStyle w:val="Kopfzeile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Referat und Präsentation</w:t>
          </w:r>
        </w:p>
      </w:tc>
      <w:tc>
        <w:tcPr>
          <w:tcW w:w="1552" w:type="dxa"/>
          <w:vAlign w:val="center"/>
        </w:tcPr>
        <w:p w:rsidR="006D078A" w:rsidRPr="00F86C81" w:rsidRDefault="006D078A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Deutsch</w:t>
          </w:r>
        </w:p>
      </w:tc>
    </w:tr>
  </w:tbl>
  <w:p w:rsidR="006D078A" w:rsidRDefault="006D078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6D078A" w:rsidRPr="00F86C81" w:rsidTr="00AF00F3">
      <w:trPr>
        <w:trHeight w:val="552"/>
      </w:trPr>
      <w:tc>
        <w:tcPr>
          <w:tcW w:w="669" w:type="dxa"/>
          <w:vAlign w:val="center"/>
        </w:tcPr>
        <w:p w:rsidR="006D078A" w:rsidRPr="00F86C81" w:rsidRDefault="006D078A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6D078A" w:rsidRPr="00F86C81" w:rsidRDefault="006D078A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6D078A" w:rsidRPr="00F86C81" w:rsidRDefault="006D078A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Thema</w:t>
          </w:r>
        </w:p>
      </w:tc>
      <w:tc>
        <w:tcPr>
          <w:tcW w:w="1552" w:type="dxa"/>
          <w:vAlign w:val="center"/>
        </w:tcPr>
        <w:p w:rsidR="006D078A" w:rsidRPr="00F86C81" w:rsidRDefault="006D078A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Fach</w:t>
          </w:r>
          <w:r>
            <w:rPr>
              <w:b/>
              <w:szCs w:val="22"/>
            </w:rPr>
            <w:t xml:space="preserve"> Deutsch</w:t>
          </w:r>
        </w:p>
      </w:tc>
    </w:tr>
  </w:tbl>
  <w:p w:rsidR="006D078A" w:rsidRDefault="006D078A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1A79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B7414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07ECF"/>
    <w:multiLevelType w:val="hybridMultilevel"/>
    <w:tmpl w:val="4A2AAA3A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3A33402"/>
    <w:multiLevelType w:val="hybridMultilevel"/>
    <w:tmpl w:val="E04C8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48C9"/>
    <w:multiLevelType w:val="hybridMultilevel"/>
    <w:tmpl w:val="6E868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90F21"/>
    <w:multiLevelType w:val="hybridMultilevel"/>
    <w:tmpl w:val="50FE7C80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13670259"/>
    <w:multiLevelType w:val="hybridMultilevel"/>
    <w:tmpl w:val="9F9E159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 w15:restartNumberingAfterBreak="0">
    <w:nsid w:val="14CA4421"/>
    <w:multiLevelType w:val="hybridMultilevel"/>
    <w:tmpl w:val="BAA0283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8" w15:restartNumberingAfterBreak="0">
    <w:nsid w:val="1B735009"/>
    <w:multiLevelType w:val="hybridMultilevel"/>
    <w:tmpl w:val="70E0C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41DBA"/>
    <w:multiLevelType w:val="hybridMultilevel"/>
    <w:tmpl w:val="3EDE2008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0" w15:restartNumberingAfterBreak="0">
    <w:nsid w:val="24FE4ECD"/>
    <w:multiLevelType w:val="hybridMultilevel"/>
    <w:tmpl w:val="19180CE0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CC1E215A">
      <w:numFmt w:val="bullet"/>
      <w:lvlText w:val=""/>
      <w:lvlJc w:val="left"/>
      <w:pPr>
        <w:ind w:left="1837" w:hanging="360"/>
      </w:pPr>
      <w:rPr>
        <w:rFonts w:ascii="Wingdings" w:eastAsia="Times New Roman" w:hAnsi="Wingdings" w:cs="Arial" w:hint="default"/>
        <w:b w:val="0"/>
      </w:rPr>
    </w:lvl>
    <w:lvl w:ilvl="2" w:tplc="57F2713C">
      <w:numFmt w:val="bullet"/>
      <w:lvlText w:val=""/>
      <w:lvlJc w:val="left"/>
      <w:pPr>
        <w:ind w:left="2557" w:hanging="360"/>
      </w:pPr>
      <w:rPr>
        <w:rFonts w:ascii="Wingdings" w:eastAsia="Times New Roman" w:hAnsi="Wingdings" w:cs="Arial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26A65E26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C3EF2"/>
    <w:multiLevelType w:val="hybridMultilevel"/>
    <w:tmpl w:val="E1EE0DF4"/>
    <w:lvl w:ilvl="0" w:tplc="6B4815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C9E7474"/>
    <w:multiLevelType w:val="hybridMultilevel"/>
    <w:tmpl w:val="B6E850C6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5" w15:restartNumberingAfterBreak="0">
    <w:nsid w:val="2CFC6A01"/>
    <w:multiLevelType w:val="hybridMultilevel"/>
    <w:tmpl w:val="FE2C8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10E00"/>
    <w:multiLevelType w:val="hybridMultilevel"/>
    <w:tmpl w:val="5BBEF1C4"/>
    <w:lvl w:ilvl="0" w:tplc="8C8C6E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75BA3"/>
    <w:multiLevelType w:val="multilevel"/>
    <w:tmpl w:val="1D3CC91E"/>
    <w:styleLink w:val="0-Nummerierungberschriften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34A3903"/>
    <w:multiLevelType w:val="hybridMultilevel"/>
    <w:tmpl w:val="F3FCBA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A0B99"/>
    <w:multiLevelType w:val="hybridMultilevel"/>
    <w:tmpl w:val="203CE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9766A"/>
    <w:multiLevelType w:val="hybridMultilevel"/>
    <w:tmpl w:val="35FC50EE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1" w15:restartNumberingAfterBreak="0">
    <w:nsid w:val="4FFA63E6"/>
    <w:multiLevelType w:val="hybridMultilevel"/>
    <w:tmpl w:val="F84E7C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D2DAC"/>
    <w:multiLevelType w:val="hybridMultilevel"/>
    <w:tmpl w:val="90E8AE58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2029C"/>
    <w:multiLevelType w:val="hybridMultilevel"/>
    <w:tmpl w:val="B068174A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4" w15:restartNumberingAfterBreak="0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66965744"/>
    <w:multiLevelType w:val="hybridMultilevel"/>
    <w:tmpl w:val="85D2732E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FE57ED4"/>
    <w:multiLevelType w:val="hybridMultilevel"/>
    <w:tmpl w:val="B40A5EAC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9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7AE20439"/>
    <w:multiLevelType w:val="hybridMultilevel"/>
    <w:tmpl w:val="60B46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630F1"/>
    <w:multiLevelType w:val="multilevel"/>
    <w:tmpl w:val="37B229A0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E1D6CF0"/>
    <w:multiLevelType w:val="hybridMultilevel"/>
    <w:tmpl w:val="B14C1C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2B21914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10"/>
  </w:num>
  <w:num w:numId="4">
    <w:abstractNumId w:val="24"/>
  </w:num>
  <w:num w:numId="5">
    <w:abstractNumId w:val="15"/>
  </w:num>
  <w:num w:numId="6">
    <w:abstractNumId w:val="23"/>
  </w:num>
  <w:num w:numId="7">
    <w:abstractNumId w:val="1"/>
  </w:num>
  <w:num w:numId="8">
    <w:abstractNumId w:val="11"/>
  </w:num>
  <w:num w:numId="9">
    <w:abstractNumId w:val="10"/>
  </w:num>
  <w:num w:numId="10">
    <w:abstractNumId w:val="29"/>
  </w:num>
  <w:num w:numId="11">
    <w:abstractNumId w:val="31"/>
  </w:num>
  <w:num w:numId="12">
    <w:abstractNumId w:val="3"/>
  </w:num>
  <w:num w:numId="13">
    <w:abstractNumId w:val="26"/>
  </w:num>
  <w:num w:numId="14">
    <w:abstractNumId w:val="12"/>
  </w:num>
  <w:num w:numId="15">
    <w:abstractNumId w:val="27"/>
  </w:num>
  <w:num w:numId="16">
    <w:abstractNumId w:val="21"/>
  </w:num>
  <w:num w:numId="17">
    <w:abstractNumId w:val="13"/>
  </w:num>
  <w:num w:numId="18">
    <w:abstractNumId w:val="4"/>
  </w:num>
  <w:num w:numId="19">
    <w:abstractNumId w:val="2"/>
  </w:num>
  <w:num w:numId="20">
    <w:abstractNumId w:val="19"/>
  </w:num>
  <w:num w:numId="21">
    <w:abstractNumId w:val="33"/>
  </w:num>
  <w:num w:numId="22">
    <w:abstractNumId w:val="25"/>
  </w:num>
  <w:num w:numId="23">
    <w:abstractNumId w:val="22"/>
  </w:num>
  <w:num w:numId="24">
    <w:abstractNumId w:val="14"/>
  </w:num>
  <w:num w:numId="25">
    <w:abstractNumId w:val="5"/>
  </w:num>
  <w:num w:numId="26">
    <w:abstractNumId w:val="6"/>
  </w:num>
  <w:num w:numId="27">
    <w:abstractNumId w:val="7"/>
  </w:num>
  <w:num w:numId="28">
    <w:abstractNumId w:val="9"/>
  </w:num>
  <w:num w:numId="29">
    <w:abstractNumId w:val="20"/>
  </w:num>
  <w:num w:numId="30">
    <w:abstractNumId w:val="18"/>
  </w:num>
  <w:num w:numId="31">
    <w:abstractNumId w:val="30"/>
  </w:num>
  <w:num w:numId="32">
    <w:abstractNumId w:val="28"/>
  </w:num>
  <w:num w:numId="33">
    <w:abstractNumId w:val="10"/>
  </w:num>
  <w:num w:numId="34">
    <w:abstractNumId w:val="8"/>
  </w:num>
  <w:num w:numId="35">
    <w:abstractNumId w:val="16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FD"/>
    <w:rsid w:val="0003041F"/>
    <w:rsid w:val="000326F5"/>
    <w:rsid w:val="00035FC2"/>
    <w:rsid w:val="00050174"/>
    <w:rsid w:val="000507F2"/>
    <w:rsid w:val="00085EC2"/>
    <w:rsid w:val="000B14BA"/>
    <w:rsid w:val="000C2892"/>
    <w:rsid w:val="000C2B65"/>
    <w:rsid w:val="000C6063"/>
    <w:rsid w:val="000D23CE"/>
    <w:rsid w:val="000D6AF7"/>
    <w:rsid w:val="000E187E"/>
    <w:rsid w:val="000E6D01"/>
    <w:rsid w:val="000F2E3C"/>
    <w:rsid w:val="000F55E0"/>
    <w:rsid w:val="00124B6D"/>
    <w:rsid w:val="00130D27"/>
    <w:rsid w:val="001373FB"/>
    <w:rsid w:val="00181AD2"/>
    <w:rsid w:val="00185B9C"/>
    <w:rsid w:val="001917D5"/>
    <w:rsid w:val="0019576A"/>
    <w:rsid w:val="00196D03"/>
    <w:rsid w:val="001A2103"/>
    <w:rsid w:val="001B149B"/>
    <w:rsid w:val="001B3C07"/>
    <w:rsid w:val="001D6060"/>
    <w:rsid w:val="001E03DE"/>
    <w:rsid w:val="001E0E97"/>
    <w:rsid w:val="001E347A"/>
    <w:rsid w:val="001E65C3"/>
    <w:rsid w:val="002006A9"/>
    <w:rsid w:val="00217CBA"/>
    <w:rsid w:val="002223B8"/>
    <w:rsid w:val="00225FBB"/>
    <w:rsid w:val="002264CF"/>
    <w:rsid w:val="00227CF4"/>
    <w:rsid w:val="002544E8"/>
    <w:rsid w:val="002561D3"/>
    <w:rsid w:val="00264A76"/>
    <w:rsid w:val="002921C1"/>
    <w:rsid w:val="00296589"/>
    <w:rsid w:val="002B3049"/>
    <w:rsid w:val="002C102E"/>
    <w:rsid w:val="002C4CCA"/>
    <w:rsid w:val="002E1DE0"/>
    <w:rsid w:val="002E1EDC"/>
    <w:rsid w:val="00332E30"/>
    <w:rsid w:val="003369EE"/>
    <w:rsid w:val="00342664"/>
    <w:rsid w:val="00370CD0"/>
    <w:rsid w:val="00384B9B"/>
    <w:rsid w:val="00395445"/>
    <w:rsid w:val="003A7A07"/>
    <w:rsid w:val="003A7B14"/>
    <w:rsid w:val="003B0755"/>
    <w:rsid w:val="003B112D"/>
    <w:rsid w:val="003B11D2"/>
    <w:rsid w:val="003B6689"/>
    <w:rsid w:val="003E0969"/>
    <w:rsid w:val="003E5741"/>
    <w:rsid w:val="004073DC"/>
    <w:rsid w:val="00424ACD"/>
    <w:rsid w:val="0044650F"/>
    <w:rsid w:val="0046192C"/>
    <w:rsid w:val="00492239"/>
    <w:rsid w:val="004E55BC"/>
    <w:rsid w:val="004F1E19"/>
    <w:rsid w:val="005030A9"/>
    <w:rsid w:val="00507A86"/>
    <w:rsid w:val="0051591E"/>
    <w:rsid w:val="00546710"/>
    <w:rsid w:val="00562A8D"/>
    <w:rsid w:val="0056796D"/>
    <w:rsid w:val="005721F0"/>
    <w:rsid w:val="005901D6"/>
    <w:rsid w:val="005C5DF8"/>
    <w:rsid w:val="005D1E6C"/>
    <w:rsid w:val="005E2858"/>
    <w:rsid w:val="005E3174"/>
    <w:rsid w:val="005E3316"/>
    <w:rsid w:val="005F3A64"/>
    <w:rsid w:val="005F6D94"/>
    <w:rsid w:val="0061295E"/>
    <w:rsid w:val="00615D36"/>
    <w:rsid w:val="00621253"/>
    <w:rsid w:val="00672492"/>
    <w:rsid w:val="0069681C"/>
    <w:rsid w:val="006B1DE1"/>
    <w:rsid w:val="006B55F0"/>
    <w:rsid w:val="006C5426"/>
    <w:rsid w:val="006D078A"/>
    <w:rsid w:val="006D565B"/>
    <w:rsid w:val="006D582C"/>
    <w:rsid w:val="006E2CE2"/>
    <w:rsid w:val="00737B50"/>
    <w:rsid w:val="0074139F"/>
    <w:rsid w:val="00741445"/>
    <w:rsid w:val="007677BF"/>
    <w:rsid w:val="00771352"/>
    <w:rsid w:val="00775E36"/>
    <w:rsid w:val="007801EB"/>
    <w:rsid w:val="007811F4"/>
    <w:rsid w:val="007819BC"/>
    <w:rsid w:val="007A07A4"/>
    <w:rsid w:val="007B67B8"/>
    <w:rsid w:val="007B7E62"/>
    <w:rsid w:val="007C1AD3"/>
    <w:rsid w:val="007C70E3"/>
    <w:rsid w:val="007D6798"/>
    <w:rsid w:val="007E2DDF"/>
    <w:rsid w:val="00804DFC"/>
    <w:rsid w:val="008223D1"/>
    <w:rsid w:val="00830CA1"/>
    <w:rsid w:val="008479FE"/>
    <w:rsid w:val="0086401B"/>
    <w:rsid w:val="00876B19"/>
    <w:rsid w:val="00877320"/>
    <w:rsid w:val="00890615"/>
    <w:rsid w:val="00893D27"/>
    <w:rsid w:val="008A7911"/>
    <w:rsid w:val="008B2112"/>
    <w:rsid w:val="008B2873"/>
    <w:rsid w:val="008C46E5"/>
    <w:rsid w:val="008D5B4D"/>
    <w:rsid w:val="008E197F"/>
    <w:rsid w:val="008F2D60"/>
    <w:rsid w:val="008F79FD"/>
    <w:rsid w:val="009017E4"/>
    <w:rsid w:val="00906CCD"/>
    <w:rsid w:val="00911CC5"/>
    <w:rsid w:val="0091222D"/>
    <w:rsid w:val="009151F7"/>
    <w:rsid w:val="00930E20"/>
    <w:rsid w:val="00940271"/>
    <w:rsid w:val="00941D75"/>
    <w:rsid w:val="009533B3"/>
    <w:rsid w:val="009542CC"/>
    <w:rsid w:val="00980CCE"/>
    <w:rsid w:val="00987379"/>
    <w:rsid w:val="009935DA"/>
    <w:rsid w:val="009B4189"/>
    <w:rsid w:val="009C05F9"/>
    <w:rsid w:val="009C577E"/>
    <w:rsid w:val="009C5F2F"/>
    <w:rsid w:val="009E1270"/>
    <w:rsid w:val="009F0DFD"/>
    <w:rsid w:val="009F15A1"/>
    <w:rsid w:val="009F1F4A"/>
    <w:rsid w:val="00A03693"/>
    <w:rsid w:val="00A2139C"/>
    <w:rsid w:val="00A26A82"/>
    <w:rsid w:val="00A313CA"/>
    <w:rsid w:val="00A516C9"/>
    <w:rsid w:val="00A805AF"/>
    <w:rsid w:val="00A841AC"/>
    <w:rsid w:val="00A9117B"/>
    <w:rsid w:val="00A978CF"/>
    <w:rsid w:val="00AB52D5"/>
    <w:rsid w:val="00AB5F41"/>
    <w:rsid w:val="00AC1706"/>
    <w:rsid w:val="00AC7988"/>
    <w:rsid w:val="00AE35FF"/>
    <w:rsid w:val="00AE374D"/>
    <w:rsid w:val="00AE3F0A"/>
    <w:rsid w:val="00AE42D3"/>
    <w:rsid w:val="00AE67D9"/>
    <w:rsid w:val="00AF00F3"/>
    <w:rsid w:val="00AF5243"/>
    <w:rsid w:val="00B050A1"/>
    <w:rsid w:val="00B050BC"/>
    <w:rsid w:val="00B133A7"/>
    <w:rsid w:val="00B133DB"/>
    <w:rsid w:val="00B16232"/>
    <w:rsid w:val="00B26821"/>
    <w:rsid w:val="00B51070"/>
    <w:rsid w:val="00B7117C"/>
    <w:rsid w:val="00B77D38"/>
    <w:rsid w:val="00B97EE5"/>
    <w:rsid w:val="00BA31AD"/>
    <w:rsid w:val="00BE3467"/>
    <w:rsid w:val="00BE4781"/>
    <w:rsid w:val="00BE4B2A"/>
    <w:rsid w:val="00BE7989"/>
    <w:rsid w:val="00BF3B4E"/>
    <w:rsid w:val="00BF5F58"/>
    <w:rsid w:val="00BF6313"/>
    <w:rsid w:val="00BF76F7"/>
    <w:rsid w:val="00C10F68"/>
    <w:rsid w:val="00C22A70"/>
    <w:rsid w:val="00C22DA6"/>
    <w:rsid w:val="00C239DC"/>
    <w:rsid w:val="00C35944"/>
    <w:rsid w:val="00C44D2A"/>
    <w:rsid w:val="00C86CA4"/>
    <w:rsid w:val="00CA5817"/>
    <w:rsid w:val="00CB13A6"/>
    <w:rsid w:val="00CC19E6"/>
    <w:rsid w:val="00CD6932"/>
    <w:rsid w:val="00CE263D"/>
    <w:rsid w:val="00D16197"/>
    <w:rsid w:val="00D21E53"/>
    <w:rsid w:val="00D359D9"/>
    <w:rsid w:val="00D47A81"/>
    <w:rsid w:val="00D47C77"/>
    <w:rsid w:val="00D51148"/>
    <w:rsid w:val="00D74216"/>
    <w:rsid w:val="00D8269E"/>
    <w:rsid w:val="00D82AEE"/>
    <w:rsid w:val="00D83110"/>
    <w:rsid w:val="00D86DF2"/>
    <w:rsid w:val="00D9104F"/>
    <w:rsid w:val="00DA0919"/>
    <w:rsid w:val="00DA5CE8"/>
    <w:rsid w:val="00DB2021"/>
    <w:rsid w:val="00DD3D35"/>
    <w:rsid w:val="00DD5B30"/>
    <w:rsid w:val="00DE1B88"/>
    <w:rsid w:val="00DF0DB0"/>
    <w:rsid w:val="00DF4019"/>
    <w:rsid w:val="00E00F6E"/>
    <w:rsid w:val="00E03228"/>
    <w:rsid w:val="00E04750"/>
    <w:rsid w:val="00E060F9"/>
    <w:rsid w:val="00E06B30"/>
    <w:rsid w:val="00E1495C"/>
    <w:rsid w:val="00E21ADA"/>
    <w:rsid w:val="00E24F18"/>
    <w:rsid w:val="00E33394"/>
    <w:rsid w:val="00E366C0"/>
    <w:rsid w:val="00E50B80"/>
    <w:rsid w:val="00E56E34"/>
    <w:rsid w:val="00E82997"/>
    <w:rsid w:val="00E844DB"/>
    <w:rsid w:val="00E918A3"/>
    <w:rsid w:val="00EA2578"/>
    <w:rsid w:val="00EA635D"/>
    <w:rsid w:val="00EB0CE4"/>
    <w:rsid w:val="00EE057C"/>
    <w:rsid w:val="00EE27AB"/>
    <w:rsid w:val="00F00639"/>
    <w:rsid w:val="00F0163D"/>
    <w:rsid w:val="00F2062A"/>
    <w:rsid w:val="00F23515"/>
    <w:rsid w:val="00F251BF"/>
    <w:rsid w:val="00F34799"/>
    <w:rsid w:val="00F44A67"/>
    <w:rsid w:val="00F66E58"/>
    <w:rsid w:val="00F774BE"/>
    <w:rsid w:val="00F842C2"/>
    <w:rsid w:val="00F86C81"/>
    <w:rsid w:val="00F87C1B"/>
    <w:rsid w:val="00FB6317"/>
    <w:rsid w:val="00FB749E"/>
    <w:rsid w:val="00FB7D73"/>
    <w:rsid w:val="00FD4D57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DE469-50FE-42ED-A4DF-08E6BE47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2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2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locked/>
    <w:rsid w:val="004073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locked/>
    <w:rsid w:val="004073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3"/>
      </w:numPr>
      <w:spacing w:before="120" w:line="320" w:lineRule="atLeast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  <w:style w:type="paragraph" w:styleId="Verzeichnis1">
    <w:name w:val="toc 1"/>
    <w:basedOn w:val="Standard"/>
    <w:next w:val="Standard"/>
    <w:autoRedefine/>
    <w:uiPriority w:val="39"/>
    <w:locked/>
    <w:rsid w:val="009F0DFD"/>
    <w:pPr>
      <w:tabs>
        <w:tab w:val="left" w:pos="482"/>
        <w:tab w:val="right" w:leader="dot" w:pos="9060"/>
      </w:tabs>
      <w:spacing w:line="360" w:lineRule="auto"/>
      <w:ind w:right="-497"/>
    </w:pPr>
    <w:rPr>
      <w:rFonts w:ascii="Times New Roman" w:eastAsia="Times New Roman" w:hAnsi="Times New Roman" w:cs="Times New Roman"/>
      <w:bCs/>
      <w:noProof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locked/>
    <w:rsid w:val="001E65C3"/>
    <w:rPr>
      <w:color w:val="5F5F5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locked/>
    <w:rsid w:val="007B67B8"/>
    <w:pPr>
      <w:spacing w:after="100"/>
      <w:ind w:left="240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73DC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3DC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StandardWeb">
    <w:name w:val="Normal (Web)"/>
    <w:basedOn w:val="Standard"/>
    <w:uiPriority w:val="99"/>
    <w:unhideWhenUsed/>
    <w:locked/>
    <w:rsid w:val="004073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Aufzhlungszeichen">
    <w:name w:val="List Bullet"/>
    <w:basedOn w:val="Standard"/>
    <w:uiPriority w:val="99"/>
    <w:unhideWhenUsed/>
    <w:locked/>
    <w:rsid w:val="002006A9"/>
    <w:pPr>
      <w:numPr>
        <w:numId w:val="3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a\AppData\Local\Temp\Formatvorlage_6BG_HR_20141208-3.dotx" TargetMode="Externa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1EF1DD-4364-470E-9523-E31B0C2C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Formatvorlage_6BG_HR_20141208-3.dotx</Template>
  <TotalTime>0</TotalTime>
  <Pages>2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Sienknecht, Stefan (LS)</dc:creator>
  <cp:lastModifiedBy>Microsoft-Konto</cp:lastModifiedBy>
  <cp:revision>2</cp:revision>
  <cp:lastPrinted>2015-06-01T07:31:00Z</cp:lastPrinted>
  <dcterms:created xsi:type="dcterms:W3CDTF">2015-06-01T07:35:00Z</dcterms:created>
  <dcterms:modified xsi:type="dcterms:W3CDTF">2015-06-01T07:35:00Z</dcterms:modified>
</cp:coreProperties>
</file>