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48" w:rsidRPr="00592CB1" w:rsidRDefault="00B86E53" w:rsidP="00A3497E">
      <w:pPr>
        <w:rPr>
          <w:rFonts w:asciiTheme="minorHAnsi" w:hAnsiTheme="minorHAnsi"/>
        </w:rPr>
      </w:pPr>
      <w:r w:rsidRPr="00592CB1">
        <w:rPr>
          <w:rFonts w:asciiTheme="minorHAnsi" w:hAnsiTheme="minorHAnsi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94"/>
      </w:tblGrid>
      <w:tr w:rsidR="00E42A48" w:rsidRPr="00592CB1" w:rsidTr="00E42A48">
        <w:tc>
          <w:tcPr>
            <w:tcW w:w="9494" w:type="dxa"/>
          </w:tcPr>
          <w:p w:rsidR="00E42A48" w:rsidRPr="00592CB1" w:rsidRDefault="00E21D0B" w:rsidP="00A3497E">
            <w:pPr>
              <w:rPr>
                <w:rFonts w:asciiTheme="minorHAnsi" w:hAnsiTheme="minorHAnsi"/>
                <w:noProof/>
                <w:lang w:eastAsia="de-DE"/>
              </w:rPr>
            </w:pPr>
            <w:r w:rsidRPr="00592CB1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51980FB6" wp14:editId="519F9C8C">
                  <wp:extent cx="1197656" cy="1596961"/>
                  <wp:effectExtent l="0" t="0" r="2540" b="381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00" cy="1594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2A48" w:rsidRPr="00592CB1" w:rsidRDefault="00E42A48" w:rsidP="00A3497E">
            <w:pPr>
              <w:rPr>
                <w:rFonts w:asciiTheme="minorHAnsi" w:hAnsiTheme="minorHAnsi" w:cs="Arial"/>
              </w:rPr>
            </w:pPr>
          </w:p>
          <w:p w:rsidR="00E21D0B" w:rsidRPr="00592CB1" w:rsidRDefault="00E21D0B" w:rsidP="00E21D0B">
            <w:pPr>
              <w:rPr>
                <w:rFonts w:asciiTheme="minorHAnsi" w:hAnsiTheme="minorHAnsi"/>
              </w:rPr>
            </w:pPr>
            <w:r w:rsidRPr="00592CB1">
              <w:rPr>
                <w:rFonts w:asciiTheme="minorHAnsi" w:hAnsiTheme="minorHAnsi" w:cs="Arial"/>
              </w:rPr>
              <w:t>©</w:t>
            </w:r>
            <w:r w:rsidRPr="00592CB1">
              <w:rPr>
                <w:rFonts w:asciiTheme="minorHAnsi" w:hAnsiTheme="minorHAnsi"/>
              </w:rPr>
              <w:t xml:space="preserve"> Miriam </w:t>
            </w:r>
            <w:proofErr w:type="spellStart"/>
            <w:r w:rsidRPr="00592CB1">
              <w:rPr>
                <w:rFonts w:asciiTheme="minorHAnsi" w:hAnsiTheme="minorHAnsi"/>
              </w:rPr>
              <w:t>Svitek</w:t>
            </w:r>
            <w:proofErr w:type="spellEnd"/>
            <w:r w:rsidRPr="00592CB1">
              <w:rPr>
                <w:rFonts w:asciiTheme="minorHAnsi" w:hAnsiTheme="minorHAnsi"/>
              </w:rPr>
              <w:t xml:space="preserve"> (genehmigt)  </w:t>
            </w:r>
          </w:p>
          <w:p w:rsidR="00BB3DFD" w:rsidRPr="00592CB1" w:rsidRDefault="00BB3DFD" w:rsidP="00592CB1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  <w:tr w:rsidR="00E42A48" w:rsidRPr="00592CB1" w:rsidTr="00E42A48">
        <w:tc>
          <w:tcPr>
            <w:tcW w:w="9494" w:type="dxa"/>
          </w:tcPr>
          <w:p w:rsidR="0017682E" w:rsidRPr="00592CB1" w:rsidRDefault="0017682E" w:rsidP="0017682E">
            <w:pPr>
              <w:rPr>
                <w:rFonts w:asciiTheme="minorHAnsi" w:hAnsiTheme="minorHAnsi"/>
              </w:rPr>
            </w:pPr>
            <w:r w:rsidRPr="00592CB1">
              <w:rPr>
                <w:rFonts w:asciiTheme="minorHAnsi" w:hAnsiTheme="minorHAnsi"/>
              </w:rPr>
              <w:t>Thema: Rezeption</w:t>
            </w:r>
          </w:p>
          <w:p w:rsidR="0017682E" w:rsidRPr="00592CB1" w:rsidRDefault="0017682E" w:rsidP="0017682E">
            <w:pPr>
              <w:rPr>
                <w:rFonts w:asciiTheme="minorHAnsi" w:hAnsiTheme="minorHAnsi"/>
              </w:rPr>
            </w:pPr>
          </w:p>
          <w:p w:rsidR="00D87D41" w:rsidRPr="00592CB1" w:rsidRDefault="00E21D0B" w:rsidP="00E21D0B">
            <w:pPr>
              <w:rPr>
                <w:rFonts w:asciiTheme="minorHAnsi" w:hAnsiTheme="minorHAnsi"/>
              </w:rPr>
            </w:pPr>
            <w:r w:rsidRPr="00592CB1">
              <w:rPr>
                <w:rFonts w:asciiTheme="minorHAnsi" w:hAnsiTheme="minorHAnsi"/>
              </w:rPr>
              <w:t xml:space="preserve">Hermann </w:t>
            </w:r>
            <w:proofErr w:type="spellStart"/>
            <w:r w:rsidRPr="00592CB1">
              <w:rPr>
                <w:rFonts w:asciiTheme="minorHAnsi" w:hAnsiTheme="minorHAnsi"/>
              </w:rPr>
              <w:t>Hesses</w:t>
            </w:r>
            <w:proofErr w:type="spellEnd"/>
            <w:r w:rsidRPr="00592CB1">
              <w:rPr>
                <w:rFonts w:asciiTheme="minorHAnsi" w:hAnsiTheme="minorHAnsi"/>
              </w:rPr>
              <w:t xml:space="preserve"> „Steppenwolf“ ist im Laufe der Jahrzehnte sehr kontrovers</w:t>
            </w:r>
            <w:r w:rsidR="00D87D41" w:rsidRPr="00592CB1">
              <w:rPr>
                <w:rFonts w:asciiTheme="minorHAnsi" w:hAnsiTheme="minorHAnsi"/>
              </w:rPr>
              <w:t xml:space="preserve"> und kritisch rezipier</w:t>
            </w:r>
            <w:r w:rsidRPr="00592CB1">
              <w:rPr>
                <w:rFonts w:asciiTheme="minorHAnsi" w:hAnsiTheme="minorHAnsi"/>
              </w:rPr>
              <w:t>t worden. In einem ersten Schritt setzen die</w:t>
            </w:r>
            <w:r w:rsidR="0017682E" w:rsidRPr="00592CB1">
              <w:rPr>
                <w:rFonts w:asciiTheme="minorHAnsi" w:hAnsiTheme="minorHAnsi"/>
              </w:rPr>
              <w:t xml:space="preserve"> Schülerinnen und Schüler </w:t>
            </w:r>
            <w:r w:rsidR="00D87D41" w:rsidRPr="00592CB1">
              <w:rPr>
                <w:rFonts w:asciiTheme="minorHAnsi" w:hAnsiTheme="minorHAnsi"/>
              </w:rPr>
              <w:t xml:space="preserve">sich mit der Kritik </w:t>
            </w:r>
            <w:r w:rsidRPr="00592CB1">
              <w:rPr>
                <w:rFonts w:asciiTheme="minorHAnsi" w:hAnsiTheme="minorHAnsi"/>
              </w:rPr>
              <w:t xml:space="preserve">auseinander und klären die Begriffe ‚Rezeption‘ und </w:t>
            </w:r>
            <w:r w:rsidR="00D87D41" w:rsidRPr="00592CB1">
              <w:rPr>
                <w:rFonts w:asciiTheme="minorHAnsi" w:hAnsiTheme="minorHAnsi"/>
              </w:rPr>
              <w:t>,</w:t>
            </w:r>
            <w:r w:rsidRPr="00592CB1">
              <w:rPr>
                <w:rFonts w:asciiTheme="minorHAnsi" w:hAnsiTheme="minorHAnsi"/>
              </w:rPr>
              <w:t>Rezension‘:</w:t>
            </w:r>
            <w:r w:rsidR="00D87D41" w:rsidRPr="00592CB1">
              <w:rPr>
                <w:rFonts w:asciiTheme="minorHAnsi" w:hAnsiTheme="minorHAnsi"/>
              </w:rPr>
              <w:t xml:space="preserve"> </w:t>
            </w:r>
            <w:hyperlink r:id="rId11" w:history="1">
              <w:r w:rsidR="0017682E" w:rsidRPr="00592CB1">
                <w:rPr>
                  <w:rFonts w:asciiTheme="minorHAnsi" w:hAnsiTheme="minorHAnsi"/>
                  <w:color w:val="0000FF"/>
                  <w:u w:val="single"/>
                </w:rPr>
                <w:t xml:space="preserve">Arbeitsblatt </w:t>
              </w:r>
            </w:hyperlink>
            <w:r w:rsidR="0017682E" w:rsidRPr="00592CB1">
              <w:rPr>
                <w:rFonts w:asciiTheme="minorHAnsi" w:hAnsiTheme="minorHAnsi"/>
              </w:rPr>
              <w:t xml:space="preserve"> </w:t>
            </w:r>
            <w:r w:rsidR="00D87D41" w:rsidRPr="00592CB1">
              <w:rPr>
                <w:rFonts w:asciiTheme="minorHAnsi" w:hAnsiTheme="minorHAnsi"/>
                <w:highlight w:val="yellow"/>
              </w:rPr>
              <w:t>steppenwolf_bio_rezeption1</w:t>
            </w:r>
            <w:r w:rsidR="00D87D41" w:rsidRPr="00592CB1">
              <w:rPr>
                <w:rFonts w:asciiTheme="minorHAnsi" w:hAnsiTheme="minorHAnsi"/>
              </w:rPr>
              <w:t xml:space="preserve">, hier mit enthaltenen Definitionen: </w:t>
            </w:r>
            <w:hyperlink r:id="rId12" w:history="1">
              <w:r w:rsidR="00CC473A" w:rsidRPr="00592CB1">
                <w:rPr>
                  <w:rFonts w:asciiTheme="minorHAnsi" w:hAnsiTheme="minorHAnsi"/>
                  <w:color w:val="0000FF"/>
                  <w:u w:val="single"/>
                </w:rPr>
                <w:t>Lösung</w:t>
              </w:r>
              <w:r w:rsidR="00D87D41" w:rsidRPr="00592CB1">
                <w:rPr>
                  <w:rFonts w:asciiTheme="minorHAnsi" w:hAnsiTheme="minorHAnsi"/>
                  <w:color w:val="0000FF"/>
                  <w:u w:val="single"/>
                </w:rPr>
                <w:t xml:space="preserve">sblatt </w:t>
              </w:r>
            </w:hyperlink>
            <w:r w:rsidR="00D87D41" w:rsidRPr="00592CB1">
              <w:rPr>
                <w:rFonts w:asciiTheme="minorHAnsi" w:hAnsiTheme="minorHAnsi"/>
              </w:rPr>
              <w:t xml:space="preserve"> </w:t>
            </w:r>
            <w:r w:rsidR="00D87D41" w:rsidRPr="00592CB1">
              <w:rPr>
                <w:rFonts w:asciiTheme="minorHAnsi" w:hAnsiTheme="minorHAnsi"/>
                <w:highlight w:val="yellow"/>
              </w:rPr>
              <w:t>steppenwolf_bio_rezeption1_loes</w:t>
            </w:r>
            <w:r w:rsidR="0017682E" w:rsidRPr="00592CB1">
              <w:rPr>
                <w:rFonts w:asciiTheme="minorHAnsi" w:hAnsiTheme="minorHAnsi"/>
              </w:rPr>
              <w:t xml:space="preserve">. </w:t>
            </w:r>
          </w:p>
          <w:p w:rsidR="00CC473A" w:rsidRPr="00592CB1" w:rsidRDefault="00CC473A" w:rsidP="00CC473A">
            <w:pPr>
              <w:rPr>
                <w:rFonts w:asciiTheme="minorHAnsi" w:hAnsiTheme="minorHAnsi"/>
              </w:rPr>
            </w:pPr>
            <w:r w:rsidRPr="00592CB1">
              <w:rPr>
                <w:rFonts w:asciiTheme="minorHAnsi" w:hAnsiTheme="minorHAnsi"/>
              </w:rPr>
              <w:t xml:space="preserve">In einem nächsten Schritt vertiefen sie ihre Kenntnisse anhand ausführlicher Zeitungsrezensionen und versuchen den Hesse-Boom der 1960er Jahre in den USA zu ergründen. Hierzu befassen sie sich mit der Beat- und Hippie-Generation und stellen mögliche Bezüge zu </w:t>
            </w:r>
            <w:proofErr w:type="spellStart"/>
            <w:r w:rsidRPr="00592CB1">
              <w:rPr>
                <w:rFonts w:asciiTheme="minorHAnsi" w:hAnsiTheme="minorHAnsi"/>
              </w:rPr>
              <w:t>Hesses</w:t>
            </w:r>
            <w:proofErr w:type="spellEnd"/>
            <w:r w:rsidRPr="00592CB1">
              <w:rPr>
                <w:rFonts w:asciiTheme="minorHAnsi" w:hAnsiTheme="minorHAnsi"/>
              </w:rPr>
              <w:t xml:space="preserve"> Roman her: </w:t>
            </w:r>
            <w:hyperlink r:id="rId13" w:history="1">
              <w:r w:rsidRPr="00592CB1">
                <w:rPr>
                  <w:rFonts w:asciiTheme="minorHAnsi" w:hAnsiTheme="minorHAnsi"/>
                  <w:color w:val="0000FF"/>
                  <w:u w:val="single"/>
                </w:rPr>
                <w:t xml:space="preserve">Arbeitsblatt </w:t>
              </w:r>
            </w:hyperlink>
            <w:r w:rsidRPr="00592CB1">
              <w:rPr>
                <w:rFonts w:asciiTheme="minorHAnsi" w:hAnsiTheme="minorHAnsi"/>
              </w:rPr>
              <w:t xml:space="preserve"> </w:t>
            </w:r>
            <w:r w:rsidRPr="00592CB1">
              <w:rPr>
                <w:rFonts w:asciiTheme="minorHAnsi" w:hAnsiTheme="minorHAnsi"/>
                <w:highlight w:val="yellow"/>
              </w:rPr>
              <w:t>steppenwolf_bio_rezeption2</w:t>
            </w:r>
            <w:r w:rsidRPr="00592CB1">
              <w:rPr>
                <w:rFonts w:asciiTheme="minorHAnsi" w:hAnsiTheme="minorHAnsi"/>
              </w:rPr>
              <w:t xml:space="preserve">. Dazu gibt es ein </w:t>
            </w:r>
            <w:hyperlink r:id="rId14" w:history="1">
              <w:r w:rsidRPr="00592CB1">
                <w:rPr>
                  <w:rFonts w:asciiTheme="minorHAnsi" w:hAnsiTheme="minorHAnsi"/>
                  <w:color w:val="0000FF"/>
                  <w:u w:val="single"/>
                </w:rPr>
                <w:t xml:space="preserve">Lösungsblatt </w:t>
              </w:r>
            </w:hyperlink>
            <w:r w:rsidRPr="00592CB1">
              <w:rPr>
                <w:rFonts w:asciiTheme="minorHAnsi" w:hAnsiTheme="minorHAnsi"/>
                <w:highlight w:val="yellow"/>
              </w:rPr>
              <w:t xml:space="preserve"> steppenwolf_bio_rezeption2_loes</w:t>
            </w:r>
            <w:r w:rsidRPr="00592CB1">
              <w:rPr>
                <w:rFonts w:asciiTheme="minorHAnsi" w:hAnsiTheme="minorHAnsi"/>
              </w:rPr>
              <w:t xml:space="preserve"> mit Erwartungshorizont.</w:t>
            </w:r>
          </w:p>
          <w:p w:rsidR="00CC473A" w:rsidRPr="00592CB1" w:rsidRDefault="00CC473A" w:rsidP="00CC473A">
            <w:pPr>
              <w:rPr>
                <w:rFonts w:asciiTheme="minorHAnsi" w:hAnsiTheme="minorHAnsi"/>
              </w:rPr>
            </w:pPr>
          </w:p>
          <w:p w:rsidR="0017682E" w:rsidRPr="00592CB1" w:rsidRDefault="0017682E" w:rsidP="0017682E">
            <w:pPr>
              <w:rPr>
                <w:rFonts w:asciiTheme="minorHAnsi" w:hAnsiTheme="minorHAnsi"/>
              </w:rPr>
            </w:pPr>
          </w:p>
          <w:p w:rsidR="0017682E" w:rsidRPr="00592CB1" w:rsidRDefault="0017682E" w:rsidP="0017682E">
            <w:pPr>
              <w:rPr>
                <w:rFonts w:asciiTheme="minorHAnsi" w:hAnsiTheme="minorHAnsi"/>
              </w:rPr>
            </w:pPr>
          </w:p>
          <w:p w:rsidR="0017682E" w:rsidRPr="00592CB1" w:rsidRDefault="0017682E" w:rsidP="0017682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  <w:p w:rsidR="00E42A48" w:rsidRPr="00592CB1" w:rsidRDefault="00E42A48" w:rsidP="00A3497E">
            <w:pPr>
              <w:rPr>
                <w:rFonts w:asciiTheme="minorHAnsi" w:hAnsiTheme="minorHAnsi"/>
              </w:rPr>
            </w:pPr>
          </w:p>
        </w:tc>
      </w:tr>
    </w:tbl>
    <w:p w:rsidR="00731FCD" w:rsidRPr="00592CB1" w:rsidRDefault="00731FCD" w:rsidP="00A3497E">
      <w:pPr>
        <w:rPr>
          <w:rFonts w:asciiTheme="minorHAnsi" w:hAnsiTheme="minorHAnsi"/>
        </w:rPr>
      </w:pPr>
    </w:p>
    <w:sectPr w:rsidR="00731FCD" w:rsidRPr="00592CB1" w:rsidSect="00D16418">
      <w:headerReference w:type="default" r:id="rId15"/>
      <w:footerReference w:type="default" r:id="rId16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0DB" w:rsidRDefault="00B170DB" w:rsidP="005C5D10">
      <w:r>
        <w:separator/>
      </w:r>
    </w:p>
  </w:endnote>
  <w:endnote w:type="continuationSeparator" w:id="0">
    <w:p w:rsidR="00B170DB" w:rsidRDefault="00B170DB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92CB1" w:rsidRPr="00592CB1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92CB1" w:rsidRPr="00592CB1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0DB" w:rsidRDefault="00B170DB" w:rsidP="005C5D10">
      <w:r>
        <w:separator/>
      </w:r>
    </w:p>
  </w:footnote>
  <w:footnote w:type="continuationSeparator" w:id="0">
    <w:p w:rsidR="00B170DB" w:rsidRDefault="00B170DB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23495</wp:posOffset>
              </wp:positionV>
              <wp:extent cx="6055995" cy="478790"/>
              <wp:effectExtent l="0" t="0" r="1905" b="0"/>
              <wp:wrapTight wrapText="bothSides">
                <wp:wrapPolygon edited="0">
                  <wp:start x="0" y="0"/>
                  <wp:lineTo x="0" y="20626"/>
                  <wp:lineTo x="21539" y="2062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78790"/>
                        <a:chOff x="954" y="690"/>
                        <a:chExt cx="10311" cy="754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42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94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Biografi</w:t>
                            </w:r>
                            <w:r w:rsidR="005C07E5"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e</w:t>
                            </w:r>
                            <w:r w:rsidR="00E42A4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- Didaktik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D13D93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Rezeption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id="Group 3" o:spid="_x0000_s1026" style="position:absolute;margin-left:-3.85pt;margin-top:1.85pt;width:476.85pt;height:37.7pt;z-index:251658240" coordorigin="954,690" coordsize="10311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:rsidR="007D204E" w:rsidRPr="00A3497E" w:rsidRDefault="00653108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Biografi</w:t>
                      </w:r>
                      <w:r w:rsidR="005C07E5"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e</w:t>
                      </w:r>
                      <w:r w:rsidR="00E42A48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- Didaktik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 w:rsidR="00D13D93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Rezeption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9"/>
  </w:num>
  <w:num w:numId="13">
    <w:abstractNumId w:val="13"/>
  </w:num>
  <w:num w:numId="14">
    <w:abstractNumId w:val="2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7682E"/>
    <w:rsid w:val="0018092A"/>
    <w:rsid w:val="00180A47"/>
    <w:rsid w:val="001852B1"/>
    <w:rsid w:val="001B4F9E"/>
    <w:rsid w:val="001B504A"/>
    <w:rsid w:val="001C01D5"/>
    <w:rsid w:val="001D2EC1"/>
    <w:rsid w:val="001F3F4B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431E3"/>
    <w:rsid w:val="00347E74"/>
    <w:rsid w:val="00355A46"/>
    <w:rsid w:val="0036509A"/>
    <w:rsid w:val="00367A3D"/>
    <w:rsid w:val="0039562D"/>
    <w:rsid w:val="003A34B4"/>
    <w:rsid w:val="003A4B04"/>
    <w:rsid w:val="003A5998"/>
    <w:rsid w:val="003B2303"/>
    <w:rsid w:val="003C0819"/>
    <w:rsid w:val="003C1BA6"/>
    <w:rsid w:val="003D1DFB"/>
    <w:rsid w:val="00403E7E"/>
    <w:rsid w:val="00412394"/>
    <w:rsid w:val="0045067A"/>
    <w:rsid w:val="00456293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2CB1"/>
    <w:rsid w:val="005931AF"/>
    <w:rsid w:val="00597B14"/>
    <w:rsid w:val="005A37CF"/>
    <w:rsid w:val="005B1C09"/>
    <w:rsid w:val="005B6982"/>
    <w:rsid w:val="005C07E5"/>
    <w:rsid w:val="005C5D10"/>
    <w:rsid w:val="005C61B4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17D7F"/>
    <w:rsid w:val="00731FCD"/>
    <w:rsid w:val="007702B9"/>
    <w:rsid w:val="00773474"/>
    <w:rsid w:val="00775A55"/>
    <w:rsid w:val="0078190A"/>
    <w:rsid w:val="00781ADB"/>
    <w:rsid w:val="00785756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93E44"/>
    <w:rsid w:val="008A04A6"/>
    <w:rsid w:val="008B2518"/>
    <w:rsid w:val="008C30BB"/>
    <w:rsid w:val="008C50CA"/>
    <w:rsid w:val="008C5370"/>
    <w:rsid w:val="008D67C5"/>
    <w:rsid w:val="008F7B12"/>
    <w:rsid w:val="008F7C96"/>
    <w:rsid w:val="0090782E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170DB"/>
    <w:rsid w:val="00B20DD8"/>
    <w:rsid w:val="00B310C5"/>
    <w:rsid w:val="00B4082D"/>
    <w:rsid w:val="00B50CC0"/>
    <w:rsid w:val="00B656F3"/>
    <w:rsid w:val="00B67584"/>
    <w:rsid w:val="00B81CEC"/>
    <w:rsid w:val="00B86E53"/>
    <w:rsid w:val="00BB2627"/>
    <w:rsid w:val="00BB3DFD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603A8"/>
    <w:rsid w:val="00C6584C"/>
    <w:rsid w:val="00C7504A"/>
    <w:rsid w:val="00C7774F"/>
    <w:rsid w:val="00C933B3"/>
    <w:rsid w:val="00CA4FEA"/>
    <w:rsid w:val="00CB3B37"/>
    <w:rsid w:val="00CC20D1"/>
    <w:rsid w:val="00CC473A"/>
    <w:rsid w:val="00CD205E"/>
    <w:rsid w:val="00CD4EEA"/>
    <w:rsid w:val="00CE732F"/>
    <w:rsid w:val="00CF0F43"/>
    <w:rsid w:val="00D02F5B"/>
    <w:rsid w:val="00D06729"/>
    <w:rsid w:val="00D13D93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87D41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1D0B"/>
    <w:rsid w:val="00E22081"/>
    <w:rsid w:val="00E23011"/>
    <w:rsid w:val="00E251C7"/>
    <w:rsid w:val="00E253DC"/>
    <w:rsid w:val="00E27B9D"/>
    <w:rsid w:val="00E318C6"/>
    <w:rsid w:val="00E32AB0"/>
    <w:rsid w:val="00E37BC5"/>
    <w:rsid w:val="00E41340"/>
    <w:rsid w:val="00E42A48"/>
    <w:rsid w:val="00E45DD4"/>
    <w:rsid w:val="00E51B9D"/>
    <w:rsid w:val="00E55832"/>
    <w:rsid w:val="00E81305"/>
    <w:rsid w:val="00EA05B5"/>
    <w:rsid w:val="00EC340C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B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E42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E42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ehrerfortbildung-bw.de/u_sprachlit/deutsch/bs/projekte/epik/raabe_baikal/material/identitaet/raabe_identitaet_03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ehrerfortbildung-bw.de/u_sprachlit/deutsch/bs/projekte/epik/raabe_baikal/material/identitaet/raabe_identitaet_03.do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hrerfortbildung-bw.de/u_sprachlit/deutsch/bs/projekte/epik/raabe_baikal/material/identitaet/raabe_identitaet_03.doc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s://lehrerfortbildung-bw.de/u_sprachlit/deutsch/bs/projekte/epik/raabe_baikal/material/identitaet/raabe_identitaet_05.doc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D4936-D2A6-4842-992A-6A177D8F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1231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JFK</cp:lastModifiedBy>
  <cp:revision>2</cp:revision>
  <cp:lastPrinted>2016-10-26T08:22:00Z</cp:lastPrinted>
  <dcterms:created xsi:type="dcterms:W3CDTF">2017-07-20T09:12:00Z</dcterms:created>
  <dcterms:modified xsi:type="dcterms:W3CDTF">2017-07-20T09:12:00Z</dcterms:modified>
</cp:coreProperties>
</file>