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5D820" w14:textId="77777777" w:rsidR="00CD59DF" w:rsidRPr="00FE0058" w:rsidRDefault="007C0AB6" w:rsidP="007C0AB6">
      <w:pPr>
        <w:jc w:val="center"/>
        <w:rPr>
          <w:rFonts w:cstheme="minorHAnsi"/>
          <w:b/>
          <w:sz w:val="20"/>
          <w:szCs w:val="20"/>
        </w:rPr>
      </w:pPr>
      <w:r w:rsidRPr="00FE0058">
        <w:rPr>
          <w:rFonts w:cstheme="minorHAnsi"/>
          <w:b/>
          <w:sz w:val="20"/>
          <w:szCs w:val="20"/>
        </w:rPr>
        <w:t>Die Rolle der Frau in unterschiedlichen Zeitabschnitten</w:t>
      </w:r>
    </w:p>
    <w:p w14:paraId="3A510D94" w14:textId="77777777" w:rsidR="00451C5F" w:rsidRPr="00FE0058" w:rsidRDefault="00451C5F" w:rsidP="007C0AB6">
      <w:pPr>
        <w:rPr>
          <w:rFonts w:cstheme="minorHAnsi"/>
          <w:sz w:val="20"/>
          <w:szCs w:val="20"/>
        </w:rPr>
      </w:pPr>
      <w:r w:rsidRPr="00FE0058">
        <w:rPr>
          <w:rFonts w:cstheme="minorHAnsi"/>
          <w:noProof/>
          <w:sz w:val="20"/>
          <w:szCs w:val="20"/>
          <w:lang w:eastAsia="de-DE"/>
        </w:rPr>
        <w:drawing>
          <wp:inline distT="0" distB="0" distL="0" distR="0" wp14:anchorId="30C35DE4" wp14:editId="51F5BEC1">
            <wp:extent cx="509219" cy="714828"/>
            <wp:effectExtent l="0" t="0" r="5715" b="0"/>
            <wp:docPr id="13" name="Bild 13" descr="Yva Lady reading newspaper c1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Yva Lady reading newspaper c19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08" cy="7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0058">
        <w:rPr>
          <w:rStyle w:val="Funotenzeichen"/>
          <w:rFonts w:cstheme="minorHAnsi"/>
          <w:sz w:val="20"/>
          <w:szCs w:val="20"/>
        </w:rPr>
        <w:footnoteReference w:id="1"/>
      </w:r>
    </w:p>
    <w:p w14:paraId="5282CB52" w14:textId="77777777" w:rsidR="007C0AB6" w:rsidRPr="00FE0058" w:rsidRDefault="007C0AB6" w:rsidP="007C0AB6">
      <w:p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Gruppenübergreifende Aufgabenstellung:</w:t>
      </w:r>
    </w:p>
    <w:p w14:paraId="7EBED97C" w14:textId="77777777" w:rsidR="007C0AB6" w:rsidRPr="00FE0058" w:rsidRDefault="00451C5F" w:rsidP="007C0AB6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Lesen Sie</w:t>
      </w:r>
      <w:r w:rsidR="007C0AB6" w:rsidRPr="00FE0058">
        <w:rPr>
          <w:rFonts w:cstheme="minorHAnsi"/>
          <w:sz w:val="20"/>
          <w:szCs w:val="20"/>
        </w:rPr>
        <w:t xml:space="preserve"> die Texte zu de</w:t>
      </w:r>
      <w:r w:rsidRPr="00FE0058">
        <w:rPr>
          <w:rFonts w:cstheme="minorHAnsi"/>
          <w:sz w:val="20"/>
          <w:szCs w:val="20"/>
        </w:rPr>
        <w:t>n in Ihren</w:t>
      </w:r>
      <w:r w:rsidR="007C0AB6" w:rsidRPr="00FE0058">
        <w:rPr>
          <w:rFonts w:cstheme="minorHAnsi"/>
          <w:sz w:val="20"/>
          <w:szCs w:val="20"/>
        </w:rPr>
        <w:t xml:space="preserve"> Gruppen angegebenen Textl</w:t>
      </w:r>
      <w:r w:rsidRPr="00FE0058">
        <w:rPr>
          <w:rFonts w:cstheme="minorHAnsi"/>
          <w:sz w:val="20"/>
          <w:szCs w:val="20"/>
        </w:rPr>
        <w:t xml:space="preserve">inks durch. Teilen Sie </w:t>
      </w:r>
      <w:r w:rsidR="007C0AB6" w:rsidRPr="00FE0058">
        <w:rPr>
          <w:rFonts w:cstheme="minorHAnsi"/>
          <w:sz w:val="20"/>
          <w:szCs w:val="20"/>
        </w:rPr>
        <w:t>dabei die Texte auf die einzelnen Gruppenmitglieder sinnvoll auf.</w:t>
      </w:r>
    </w:p>
    <w:p w14:paraId="7AAA5BEF" w14:textId="77777777" w:rsidR="00451C5F" w:rsidRPr="00FE0058" w:rsidRDefault="00451C5F" w:rsidP="007C0AB6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Bereiten Sie eine kurze Präsentation von max. 5 Minuten für Ihre Mitschüler vor.</w:t>
      </w:r>
    </w:p>
    <w:p w14:paraId="7495E39F" w14:textId="77777777" w:rsidR="007C0AB6" w:rsidRPr="00FE0058" w:rsidRDefault="00451C5F" w:rsidP="007C0AB6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Erstellen Sie zusätzlich</w:t>
      </w:r>
      <w:r w:rsidR="007C0AB6" w:rsidRPr="00FE0058">
        <w:rPr>
          <w:rFonts w:cstheme="minorHAnsi"/>
          <w:sz w:val="20"/>
          <w:szCs w:val="20"/>
        </w:rPr>
        <w:t xml:space="preserve"> eine</w:t>
      </w:r>
      <w:r w:rsidRPr="00FE0058">
        <w:rPr>
          <w:rFonts w:cstheme="minorHAnsi"/>
          <w:sz w:val="20"/>
          <w:szCs w:val="20"/>
        </w:rPr>
        <w:t>n kurzen Informationstext</w:t>
      </w:r>
      <w:r w:rsidR="007C0AB6" w:rsidRPr="00FE0058">
        <w:rPr>
          <w:rFonts w:cstheme="minorHAnsi"/>
          <w:sz w:val="20"/>
          <w:szCs w:val="20"/>
        </w:rPr>
        <w:t xml:space="preserve"> zur Rolle der Frau</w:t>
      </w:r>
      <w:r w:rsidRPr="00FE0058">
        <w:rPr>
          <w:rFonts w:cstheme="minorHAnsi"/>
          <w:sz w:val="20"/>
          <w:szCs w:val="20"/>
        </w:rPr>
        <w:t xml:space="preserve"> in Ihrer Zeit</w:t>
      </w:r>
      <w:r w:rsidR="007C0AB6" w:rsidRPr="00FE0058">
        <w:rPr>
          <w:rFonts w:cstheme="minorHAnsi"/>
          <w:sz w:val="20"/>
          <w:szCs w:val="20"/>
        </w:rPr>
        <w:t xml:space="preserve"> von max</w:t>
      </w:r>
      <w:r w:rsidR="00E418D0">
        <w:rPr>
          <w:rFonts w:cstheme="minorHAnsi"/>
          <w:sz w:val="20"/>
          <w:szCs w:val="20"/>
        </w:rPr>
        <w:t>. 150 Wörtern und berücksichtigen Sie</w:t>
      </w:r>
      <w:r w:rsidR="007C0AB6" w:rsidRPr="00FE0058">
        <w:rPr>
          <w:rFonts w:cstheme="minorHAnsi"/>
          <w:sz w:val="20"/>
          <w:szCs w:val="20"/>
        </w:rPr>
        <w:t xml:space="preserve"> dabei nach Möglichkeit folgende Aspekte:</w:t>
      </w:r>
    </w:p>
    <w:p w14:paraId="354A3815" w14:textId="77777777" w:rsidR="007C0AB6" w:rsidRPr="00FE0058" w:rsidRDefault="007C0AB6" w:rsidP="007C0AB6">
      <w:pPr>
        <w:pStyle w:val="Listenabsatz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Selbstbild</w:t>
      </w:r>
    </w:p>
    <w:p w14:paraId="7B565810" w14:textId="77777777" w:rsidR="007C0AB6" w:rsidRPr="00FE0058" w:rsidRDefault="007C0AB6" w:rsidP="007C0AB6">
      <w:pPr>
        <w:pStyle w:val="Listenabsatz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rechtliche Stellung</w:t>
      </w:r>
    </w:p>
    <w:p w14:paraId="3A7D673B" w14:textId="77777777" w:rsidR="007C0AB6" w:rsidRPr="00FE0058" w:rsidRDefault="007C0AB6" w:rsidP="007C0AB6">
      <w:pPr>
        <w:pStyle w:val="Listenabsatz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Arbeit und Beruf</w:t>
      </w:r>
    </w:p>
    <w:p w14:paraId="77EE215D" w14:textId="77777777" w:rsidR="007C0AB6" w:rsidRPr="00FE0058" w:rsidRDefault="007C0AB6" w:rsidP="007C0AB6">
      <w:pPr>
        <w:pStyle w:val="Listenabsatz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Emanzipation</w:t>
      </w:r>
    </w:p>
    <w:p w14:paraId="0582F250" w14:textId="77777777" w:rsidR="007C0AB6" w:rsidRPr="00FE0058" w:rsidRDefault="007C0AB6" w:rsidP="007C0AB6">
      <w:pPr>
        <w:pStyle w:val="Listenabsatz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Sexualität</w:t>
      </w:r>
    </w:p>
    <w:p w14:paraId="0B968E8E" w14:textId="633088A6" w:rsidR="00451C5F" w:rsidRDefault="00451C5F" w:rsidP="00451C5F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Lösen Sie nach den Präsentationen die Übungen der Learning App </w:t>
      </w:r>
    </w:p>
    <w:p w14:paraId="6DE8B7F3" w14:textId="36648C14" w:rsidR="00C35949" w:rsidRDefault="00C35949" w:rsidP="00C35949">
      <w:pPr>
        <w:ind w:firstLine="708"/>
        <w:rPr>
          <w:rFonts w:cstheme="minorHAnsi"/>
          <w:sz w:val="20"/>
          <w:szCs w:val="20"/>
        </w:rPr>
      </w:pPr>
      <w:hyperlink r:id="rId9" w:history="1">
        <w:r w:rsidRPr="00C35949">
          <w:rPr>
            <w:rStyle w:val="Link"/>
            <w:rFonts w:cstheme="minorHAnsi"/>
            <w:sz w:val="20"/>
            <w:szCs w:val="20"/>
          </w:rPr>
          <w:t>https://learningapps.org/display?v=pj89rf8nv17</w:t>
        </w:r>
      </w:hyperlink>
      <w:r w:rsidR="00C23A95">
        <w:rPr>
          <w:rFonts w:cstheme="minorHAnsi"/>
          <w:noProof/>
          <w:sz w:val="20"/>
          <w:szCs w:val="20"/>
          <w:lang w:eastAsia="de-DE"/>
        </w:rPr>
        <w:drawing>
          <wp:inline distT="0" distB="0" distL="0" distR="0" wp14:anchorId="6DEBFE75" wp14:editId="37955656">
            <wp:extent cx="493042" cy="493042"/>
            <wp:effectExtent l="0" t="0" r="0" b="0"/>
            <wp:docPr id="1" name="Bild 1" descr="../../Desktop/qrcode.p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qrcode.ph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5" cy="52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78680" w14:textId="13E5DAC5" w:rsidR="007C0AB6" w:rsidRPr="00FE0058" w:rsidRDefault="007C0AB6" w:rsidP="007C0AB6">
      <w:pPr>
        <w:ind w:left="360"/>
        <w:rPr>
          <w:rFonts w:cstheme="minorHAnsi"/>
          <w:b/>
          <w:sz w:val="20"/>
          <w:szCs w:val="20"/>
        </w:rPr>
      </w:pPr>
      <w:r w:rsidRPr="00FE0058">
        <w:rPr>
          <w:rFonts w:cstheme="minorHAnsi"/>
          <w:b/>
          <w:sz w:val="20"/>
          <w:szCs w:val="20"/>
        </w:rPr>
        <w:t>Gruppe 1: Kaiserreich</w:t>
      </w:r>
      <w:bookmarkStart w:id="0" w:name="_GoBack"/>
      <w:bookmarkEnd w:id="0"/>
    </w:p>
    <w:p w14:paraId="321F96B8" w14:textId="77777777" w:rsidR="007C0AB6" w:rsidRPr="00FE0058" w:rsidRDefault="007C0AB6" w:rsidP="007C0AB6">
      <w:pPr>
        <w:ind w:left="360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Texttitel- und links:</w:t>
      </w:r>
    </w:p>
    <w:p w14:paraId="00E5EFDB" w14:textId="77777777" w:rsidR="007C0AB6" w:rsidRPr="00FE0058" w:rsidRDefault="007C0AB6" w:rsidP="007C0AB6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Die Frauenbewegung organisiert sich. Aufbauphase im Kaiserreich</w:t>
      </w:r>
    </w:p>
    <w:p w14:paraId="102F6453" w14:textId="77777777" w:rsidR="007C0AB6" w:rsidRPr="00FE0058" w:rsidRDefault="007C0AB6" w:rsidP="007C0AB6">
      <w:pPr>
        <w:pStyle w:val="Listenabsatz"/>
        <w:ind w:left="1080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11" w:history="1">
        <w:r w:rsidRPr="00FE0058">
          <w:rPr>
            <w:rStyle w:val="Link"/>
            <w:rFonts w:cstheme="minorHAnsi"/>
            <w:sz w:val="20"/>
            <w:szCs w:val="20"/>
          </w:rPr>
          <w:t>http://www.bpb.de/gesellschaft/gender/frauenbewegung/35256/aufbauphase-im-kaiserreich</w:t>
        </w:r>
      </w:hyperlink>
      <w:r w:rsidRPr="00FE0058">
        <w:rPr>
          <w:rFonts w:cstheme="minorHAnsi"/>
          <w:sz w:val="20"/>
          <w:szCs w:val="20"/>
        </w:rPr>
        <w:t xml:space="preserve"> </w:t>
      </w:r>
    </w:p>
    <w:p w14:paraId="05288DBD" w14:textId="77777777" w:rsidR="007C0AB6" w:rsidRPr="00FE0058" w:rsidRDefault="009C47F7" w:rsidP="007C0AB6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Die deutsche Frauenbewegung (bis: „[…]zentrale Forderung gewesen“)</w:t>
      </w:r>
    </w:p>
    <w:p w14:paraId="7FD23282" w14:textId="77777777" w:rsidR="009C47F7" w:rsidRPr="00FE0058" w:rsidRDefault="009C47F7" w:rsidP="009C47F7">
      <w:pPr>
        <w:pStyle w:val="Listenabsatz"/>
        <w:ind w:left="1080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12" w:history="1">
        <w:r w:rsidRPr="00FE0058">
          <w:rPr>
            <w:rStyle w:val="Link"/>
            <w:rFonts w:cstheme="minorHAnsi"/>
            <w:sz w:val="20"/>
            <w:szCs w:val="20"/>
          </w:rPr>
          <w:t>https://www.dhm.de/lemo/kapitel/kaiserreich/innenpolitik/frauenbewegung.html</w:t>
        </w:r>
      </w:hyperlink>
    </w:p>
    <w:p w14:paraId="3DE8992E" w14:textId="77777777" w:rsidR="009C47F7" w:rsidRPr="00FE0058" w:rsidRDefault="009C47F7" w:rsidP="009C47F7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Welche Berufe gibt es für Frauen?</w:t>
      </w:r>
    </w:p>
    <w:p w14:paraId="1F4943D1" w14:textId="77777777" w:rsidR="009C47F7" w:rsidRPr="00FE0058" w:rsidRDefault="009C47F7" w:rsidP="009C47F7">
      <w:pPr>
        <w:pStyle w:val="Listenabsatz"/>
        <w:ind w:left="1080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13" w:history="1">
        <w:r w:rsidRPr="00FE0058">
          <w:rPr>
            <w:rStyle w:val="Link"/>
            <w:rFonts w:cstheme="minorHAnsi"/>
            <w:sz w:val="20"/>
            <w:szCs w:val="20"/>
          </w:rPr>
          <w:t>http://www.zeitklicks.de/kaiserzeit/zeitklicks/zeit/alltag/frau-und-familie/welche-berufe-gibt-es-fuer-frauen/</w:t>
        </w:r>
      </w:hyperlink>
      <w:r w:rsidRPr="00FE0058">
        <w:rPr>
          <w:rFonts w:cstheme="minorHAnsi"/>
          <w:sz w:val="20"/>
          <w:szCs w:val="20"/>
        </w:rPr>
        <w:t xml:space="preserve"> </w:t>
      </w:r>
    </w:p>
    <w:p w14:paraId="58BB750D" w14:textId="77777777" w:rsidR="009C47F7" w:rsidRPr="00FE0058" w:rsidRDefault="009C47F7" w:rsidP="009C47F7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Das Bürgerliche Gesetzbuch von 1900 und die Rechte der Frauen </w:t>
      </w:r>
    </w:p>
    <w:p w14:paraId="2A86628B" w14:textId="77777777" w:rsidR="004E7971" w:rsidRPr="00FE0058" w:rsidRDefault="009C47F7" w:rsidP="004E7971">
      <w:pPr>
        <w:pStyle w:val="Listenabsatz"/>
        <w:ind w:left="1080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14" w:history="1">
        <w:r w:rsidRPr="00FE0058">
          <w:rPr>
            <w:rStyle w:val="Link"/>
            <w:rFonts w:cstheme="minorHAnsi"/>
            <w:sz w:val="20"/>
            <w:szCs w:val="20"/>
          </w:rPr>
          <w:t>http://www.zeitklicks.de/kaiserzeit/zeitklicks/zeit/alltag/frau-und-familie/das-buergerliche-gesetzbuch-1900-und-die-rechte-der-frauen/</w:t>
        </w:r>
      </w:hyperlink>
    </w:p>
    <w:p w14:paraId="007F3AC7" w14:textId="77777777" w:rsidR="00484355" w:rsidRPr="00FE0058" w:rsidRDefault="00484355" w:rsidP="009C47F7">
      <w:pPr>
        <w:rPr>
          <w:rFonts w:cstheme="minorHAnsi"/>
          <w:b/>
          <w:sz w:val="20"/>
          <w:szCs w:val="20"/>
        </w:rPr>
      </w:pPr>
      <w:r w:rsidRPr="00FE0058">
        <w:rPr>
          <w:rFonts w:cstheme="minorHAnsi"/>
          <w:b/>
          <w:sz w:val="20"/>
          <w:szCs w:val="20"/>
        </w:rPr>
        <w:t>Gruppe 2: Weimarer Republik</w:t>
      </w:r>
    </w:p>
    <w:p w14:paraId="2BFE9453" w14:textId="77777777" w:rsidR="00DC345F" w:rsidRPr="00FE0058" w:rsidRDefault="00DC345F" w:rsidP="009C47F7">
      <w:p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Texttitel- und links:</w:t>
      </w:r>
    </w:p>
    <w:p w14:paraId="608CF830" w14:textId="77777777" w:rsidR="00DC345F" w:rsidRPr="00FE0058" w:rsidRDefault="00DC345F" w:rsidP="00DC345F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Bubikopf und kurze Röcke</w:t>
      </w:r>
    </w:p>
    <w:p w14:paraId="1B1A2C15" w14:textId="77777777" w:rsidR="00DC345F" w:rsidRPr="00FE0058" w:rsidRDefault="00DC345F" w:rsidP="00DC345F">
      <w:pPr>
        <w:pStyle w:val="Listenabsatz"/>
        <w:ind w:left="1080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15" w:history="1">
        <w:r w:rsidRPr="00FE0058">
          <w:rPr>
            <w:rStyle w:val="Link"/>
            <w:rFonts w:cstheme="minorHAnsi"/>
            <w:sz w:val="20"/>
            <w:szCs w:val="20"/>
          </w:rPr>
          <w:t>http://www.bpb.de/gesellschaft/gender/frauenbewegung/35265/weimarer-republik</w:t>
        </w:r>
      </w:hyperlink>
    </w:p>
    <w:p w14:paraId="5619ED4E" w14:textId="77777777" w:rsidR="00DC345F" w:rsidRPr="00FE0058" w:rsidRDefault="00DC345F" w:rsidP="00DC345F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Goldene Zwanziger</w:t>
      </w:r>
    </w:p>
    <w:p w14:paraId="3BB1B4B5" w14:textId="77777777" w:rsidR="00DC345F" w:rsidRPr="00FE0058" w:rsidRDefault="00DC345F" w:rsidP="00DC345F">
      <w:pPr>
        <w:pStyle w:val="Listenabsatz"/>
        <w:ind w:left="1080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16" w:history="1">
        <w:r w:rsidRPr="00FE0058">
          <w:rPr>
            <w:rStyle w:val="Link"/>
            <w:rFonts w:cstheme="minorHAnsi"/>
            <w:sz w:val="20"/>
            <w:szCs w:val="20"/>
          </w:rPr>
          <w:t>https://de.wikipedia.org/wiki/Goldene_Zwanziger</w:t>
        </w:r>
      </w:hyperlink>
    </w:p>
    <w:p w14:paraId="2B6E68C2" w14:textId="77777777" w:rsidR="00DC345F" w:rsidRPr="00FE0058" w:rsidRDefault="00DC345F" w:rsidP="00DC345F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Die deutsche Frauenbewegung (ab „Weimarer Republik“)</w:t>
      </w:r>
    </w:p>
    <w:p w14:paraId="45B5AE9F" w14:textId="77777777" w:rsidR="00DC345F" w:rsidRPr="00FE0058" w:rsidRDefault="00DC345F" w:rsidP="00DC345F">
      <w:pPr>
        <w:pStyle w:val="Listenabsatz"/>
        <w:ind w:left="1080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17" w:history="1">
        <w:r w:rsidRPr="00FE0058">
          <w:rPr>
            <w:rStyle w:val="Link"/>
            <w:rFonts w:cstheme="minorHAnsi"/>
            <w:sz w:val="20"/>
            <w:szCs w:val="20"/>
          </w:rPr>
          <w:t>https://www.dhm.de/lemo/kapitel/kaiserreich/innenpolitik/frauenbewegung.html</w:t>
        </w:r>
      </w:hyperlink>
    </w:p>
    <w:p w14:paraId="65F8E2ED" w14:textId="77777777" w:rsidR="00DC345F" w:rsidRPr="00FE0058" w:rsidRDefault="004E7971" w:rsidP="004E7971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Hüfthalter, Badeanzug und Sportbekleidung</w:t>
      </w:r>
    </w:p>
    <w:p w14:paraId="18267DC9" w14:textId="77777777" w:rsidR="004E7971" w:rsidRPr="00FE0058" w:rsidRDefault="004E7971" w:rsidP="004E7971">
      <w:pPr>
        <w:pStyle w:val="Listenabsatz"/>
        <w:numPr>
          <w:ilvl w:val="0"/>
          <w:numId w:val="3"/>
        </w:numPr>
        <w:rPr>
          <w:rFonts w:cstheme="minorHAnsi"/>
          <w:b/>
          <w:sz w:val="20"/>
          <w:szCs w:val="20"/>
        </w:rPr>
      </w:pPr>
      <w:r w:rsidRPr="00FE0058">
        <w:rPr>
          <w:rFonts w:cstheme="minorHAnsi"/>
          <w:sz w:val="20"/>
          <w:szCs w:val="20"/>
        </w:rPr>
        <w:lastRenderedPageBreak/>
        <w:t xml:space="preserve">Link: </w:t>
      </w:r>
      <w:hyperlink r:id="rId18" w:history="1">
        <w:r w:rsidRPr="00FE0058">
          <w:rPr>
            <w:rStyle w:val="Link"/>
            <w:rFonts w:cstheme="minorHAnsi"/>
            <w:sz w:val="20"/>
            <w:szCs w:val="20"/>
          </w:rPr>
          <w:t>http://www.zeitklicks.de/weimarer-republik/zeitklicks/zeit/alltag/kleidung-und-mode/huefthalter-badeanzug-und-sportkleidung/</w:t>
        </w:r>
      </w:hyperlink>
      <w:r w:rsidRPr="00FE0058">
        <w:rPr>
          <w:rFonts w:cstheme="minorHAnsi"/>
          <w:sz w:val="20"/>
          <w:szCs w:val="20"/>
        </w:rPr>
        <w:t xml:space="preserve"> </w:t>
      </w:r>
    </w:p>
    <w:p w14:paraId="17B439C6" w14:textId="77777777" w:rsidR="00484355" w:rsidRPr="00FE0058" w:rsidRDefault="00484355" w:rsidP="004E7971">
      <w:pPr>
        <w:rPr>
          <w:rFonts w:cstheme="minorHAnsi"/>
          <w:b/>
          <w:sz w:val="20"/>
          <w:szCs w:val="20"/>
        </w:rPr>
      </w:pPr>
      <w:r w:rsidRPr="00FE0058">
        <w:rPr>
          <w:rFonts w:cstheme="minorHAnsi"/>
          <w:b/>
          <w:sz w:val="20"/>
          <w:szCs w:val="20"/>
        </w:rPr>
        <w:t>Gruppe 3: Nationalsozialismus</w:t>
      </w:r>
    </w:p>
    <w:p w14:paraId="78192BC8" w14:textId="77777777" w:rsidR="007C0AB6" w:rsidRPr="00FE0058" w:rsidRDefault="00484355" w:rsidP="00484355">
      <w:p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Texttitel- und links:</w:t>
      </w:r>
    </w:p>
    <w:p w14:paraId="78B1831A" w14:textId="77777777" w:rsidR="00484355" w:rsidRPr="00FE0058" w:rsidRDefault="00484355" w:rsidP="00484355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Die deutsche Frau und ihre Rolle im Nationalsozialismus</w:t>
      </w:r>
    </w:p>
    <w:p w14:paraId="4CFF6891" w14:textId="77777777" w:rsidR="00484355" w:rsidRPr="00FE0058" w:rsidRDefault="00484355" w:rsidP="00484355">
      <w:pPr>
        <w:pStyle w:val="Listenabsatz"/>
        <w:ind w:left="1080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19" w:history="1">
        <w:r w:rsidRPr="00FE0058">
          <w:rPr>
            <w:rStyle w:val="Link"/>
            <w:rFonts w:cstheme="minorHAnsi"/>
            <w:sz w:val="20"/>
            <w:szCs w:val="20"/>
          </w:rPr>
          <w:t>http://www.zukunft-braucht-erinnerung.de/die-deutsche-frau-und-ihre-rolle-im-nationalsozialismus/</w:t>
        </w:r>
      </w:hyperlink>
    </w:p>
    <w:p w14:paraId="7D5B60B5" w14:textId="77777777" w:rsidR="00484355" w:rsidRPr="00FE0058" w:rsidRDefault="00484355" w:rsidP="00484355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Ein Ende mit Schrecken. Die Frauenbewegung wird gleichgeschaltet</w:t>
      </w:r>
    </w:p>
    <w:p w14:paraId="3599FE62" w14:textId="77777777" w:rsidR="00484355" w:rsidRPr="00FE0058" w:rsidRDefault="00484355" w:rsidP="00484355">
      <w:pPr>
        <w:pStyle w:val="Listenabsatz"/>
        <w:ind w:left="1080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20" w:history="1">
        <w:r w:rsidRPr="00FE0058">
          <w:rPr>
            <w:rStyle w:val="Link"/>
            <w:rFonts w:cstheme="minorHAnsi"/>
            <w:sz w:val="20"/>
            <w:szCs w:val="20"/>
          </w:rPr>
          <w:t>http://www.bpb.de/gesellschaft/gender/frauenbewegung/35269/frauen-im-nationalsozialismus?p=all</w:t>
        </w:r>
      </w:hyperlink>
    </w:p>
    <w:p w14:paraId="6FC0CE8A" w14:textId="77777777" w:rsidR="00B91F60" w:rsidRPr="00FE0058" w:rsidRDefault="00B91F60" w:rsidP="00B91F60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Die Rolle der Frau 33-45</w:t>
      </w:r>
    </w:p>
    <w:p w14:paraId="52C07546" w14:textId="77777777" w:rsidR="00B91F60" w:rsidRPr="00FE0058" w:rsidRDefault="00B91F60" w:rsidP="00B91F60">
      <w:pPr>
        <w:pStyle w:val="Listenabsatz"/>
        <w:ind w:left="1080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21" w:history="1">
        <w:r w:rsidRPr="00FE0058">
          <w:rPr>
            <w:rStyle w:val="Link"/>
            <w:rFonts w:cstheme="minorHAnsi"/>
            <w:sz w:val="20"/>
            <w:szCs w:val="20"/>
          </w:rPr>
          <w:t>http://www.zeitklicks.de/nationalsozialismus/zeitklicks/zeit/alltag/gesellschaft-1/die-rolle-der-frau/</w:t>
        </w:r>
      </w:hyperlink>
    </w:p>
    <w:p w14:paraId="3C5FE30F" w14:textId="77777777" w:rsidR="00B91F60" w:rsidRPr="00FE0058" w:rsidRDefault="00B91F60" w:rsidP="00B91F60">
      <w:pPr>
        <w:pStyle w:val="Listenabsatz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Das Frauenbild im Nationalsozialismus</w:t>
      </w:r>
    </w:p>
    <w:p w14:paraId="45968E1E" w14:textId="77777777" w:rsidR="00B91F60" w:rsidRPr="00FE0058" w:rsidRDefault="00B91F60" w:rsidP="00B91F60">
      <w:pPr>
        <w:pStyle w:val="Listenabsatz"/>
        <w:ind w:left="1080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22" w:history="1">
        <w:r w:rsidRPr="00FE0058">
          <w:rPr>
            <w:rStyle w:val="Link"/>
            <w:rFonts w:cstheme="minorHAnsi"/>
            <w:sz w:val="20"/>
            <w:szCs w:val="20"/>
          </w:rPr>
          <w:t>https://www.politische-bildung-brandenburg.de/node/6928</w:t>
        </w:r>
      </w:hyperlink>
    </w:p>
    <w:p w14:paraId="3BD6DC4E" w14:textId="77777777" w:rsidR="004E7971" w:rsidRPr="00FE0058" w:rsidRDefault="004E7971" w:rsidP="00B91F60">
      <w:pPr>
        <w:pStyle w:val="Listenabsatz"/>
        <w:ind w:left="1080"/>
        <w:rPr>
          <w:rFonts w:cstheme="minorHAnsi"/>
          <w:sz w:val="20"/>
          <w:szCs w:val="20"/>
        </w:rPr>
      </w:pPr>
    </w:p>
    <w:p w14:paraId="3CCE7A26" w14:textId="77777777" w:rsidR="004B1EF5" w:rsidRPr="00FE0058" w:rsidRDefault="004B1EF5" w:rsidP="004B1EF5">
      <w:pPr>
        <w:rPr>
          <w:rFonts w:cstheme="minorHAnsi"/>
          <w:b/>
          <w:sz w:val="20"/>
          <w:szCs w:val="20"/>
        </w:rPr>
      </w:pPr>
      <w:r w:rsidRPr="00FE0058">
        <w:rPr>
          <w:rFonts w:cstheme="minorHAnsi"/>
          <w:b/>
          <w:sz w:val="20"/>
          <w:szCs w:val="20"/>
        </w:rPr>
        <w:t>Gruppe 4: Nach 1945- heute</w:t>
      </w:r>
    </w:p>
    <w:p w14:paraId="5830C72A" w14:textId="77777777" w:rsidR="004B1EF5" w:rsidRPr="00FE0058" w:rsidRDefault="004B1EF5" w:rsidP="004B1EF5">
      <w:p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Texttitel- und links:</w:t>
      </w:r>
    </w:p>
    <w:p w14:paraId="62557B69" w14:textId="77777777" w:rsidR="004B1EF5" w:rsidRPr="00FE0058" w:rsidRDefault="004B1EF5" w:rsidP="004B1EF5">
      <w:pPr>
        <w:pStyle w:val="Listenabsatz"/>
        <w:numPr>
          <w:ilvl w:val="0"/>
          <w:numId w:val="4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Frauenbewegungen ab 1945. Neuanfang im Westen und Osten</w:t>
      </w:r>
    </w:p>
    <w:p w14:paraId="046C4D3B" w14:textId="77777777" w:rsidR="004B1EF5" w:rsidRPr="00FE0058" w:rsidRDefault="004B1EF5" w:rsidP="004B1EF5">
      <w:pPr>
        <w:pStyle w:val="Listenabsatz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23" w:history="1">
        <w:r w:rsidRPr="00FE0058">
          <w:rPr>
            <w:rStyle w:val="Link"/>
            <w:rFonts w:cstheme="minorHAnsi"/>
            <w:sz w:val="20"/>
            <w:szCs w:val="20"/>
          </w:rPr>
          <w:t>https://www.bpb.de/gesellschaft/gender/frauenbewegung/35275/neuanfang-im-westen</w:t>
        </w:r>
      </w:hyperlink>
    </w:p>
    <w:p w14:paraId="49DB7AFE" w14:textId="77777777" w:rsidR="004B1EF5" w:rsidRPr="00FE0058" w:rsidRDefault="004B1EF5" w:rsidP="004B1EF5">
      <w:pPr>
        <w:pStyle w:val="Listenabsatz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24" w:history="1">
        <w:r w:rsidRPr="00FE0058">
          <w:rPr>
            <w:rStyle w:val="Link"/>
            <w:rFonts w:cstheme="minorHAnsi"/>
            <w:sz w:val="20"/>
            <w:szCs w:val="20"/>
          </w:rPr>
          <w:t>https://www.bpb.de/gesellschaft/gender/frauenbewegung/35279/neuanfang-im-osten</w:t>
        </w:r>
      </w:hyperlink>
    </w:p>
    <w:p w14:paraId="040A42B6" w14:textId="77777777" w:rsidR="004B1EF5" w:rsidRPr="00FE0058" w:rsidRDefault="004B1EF5" w:rsidP="004B1EF5">
      <w:pPr>
        <w:pStyle w:val="Listenabsatz"/>
        <w:numPr>
          <w:ilvl w:val="0"/>
          <w:numId w:val="4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Neue Welle im Westen; 80er Jahre im Osten</w:t>
      </w:r>
    </w:p>
    <w:p w14:paraId="18ADEAD4" w14:textId="77777777" w:rsidR="004B1EF5" w:rsidRPr="00FE0058" w:rsidRDefault="004B1EF5" w:rsidP="004B1EF5">
      <w:pPr>
        <w:pStyle w:val="Listenabsatz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25" w:history="1">
        <w:r w:rsidRPr="00FE0058">
          <w:rPr>
            <w:rStyle w:val="Link"/>
            <w:rFonts w:cstheme="minorHAnsi"/>
            <w:sz w:val="20"/>
            <w:szCs w:val="20"/>
          </w:rPr>
          <w:t>https://www.bpb.de/gesellschaft/gender/frauenbewegung/35287/neue-welle-im-westen</w:t>
        </w:r>
      </w:hyperlink>
    </w:p>
    <w:p w14:paraId="63168F05" w14:textId="77777777" w:rsidR="004B1EF5" w:rsidRPr="00FE0058" w:rsidRDefault="004B1EF5" w:rsidP="004B1EF5">
      <w:pPr>
        <w:pStyle w:val="Listenabsatz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26" w:history="1">
        <w:r w:rsidRPr="00FE0058">
          <w:rPr>
            <w:rStyle w:val="Link"/>
            <w:rFonts w:cstheme="minorHAnsi"/>
            <w:sz w:val="20"/>
            <w:szCs w:val="20"/>
          </w:rPr>
          <w:t>https://www.bpb.de/gesellschaft/gender/frauenbewegung/35293/80er-jahre-im-osten</w:t>
        </w:r>
      </w:hyperlink>
    </w:p>
    <w:p w14:paraId="7379A202" w14:textId="77777777" w:rsidR="004B1EF5" w:rsidRPr="00FE0058" w:rsidRDefault="00CF7517" w:rsidP="00CF7517">
      <w:pPr>
        <w:pStyle w:val="Listenabsatz"/>
        <w:numPr>
          <w:ilvl w:val="0"/>
          <w:numId w:val="4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Frauen in Europa heute</w:t>
      </w:r>
    </w:p>
    <w:p w14:paraId="1C4915D9" w14:textId="77777777" w:rsidR="00CF7517" w:rsidRPr="00FE0058" w:rsidRDefault="00CF7517" w:rsidP="00CF7517">
      <w:pPr>
        <w:pStyle w:val="Listenabsatz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27" w:history="1">
        <w:r w:rsidRPr="00FE0058">
          <w:rPr>
            <w:rStyle w:val="Link"/>
            <w:rFonts w:cstheme="minorHAnsi"/>
            <w:sz w:val="20"/>
            <w:szCs w:val="20"/>
          </w:rPr>
          <w:t>http://archiv.eurotopics.net/de/home/presseschau/archiv/magazin/gesellschaft-verteilerseite/frauen-2008-3/artikel_erbe_frauen_gleichberechtigt/</w:t>
        </w:r>
      </w:hyperlink>
    </w:p>
    <w:p w14:paraId="3AD7E7B2" w14:textId="77777777" w:rsidR="00CF7517" w:rsidRPr="00FE0058" w:rsidRDefault="00CF7517" w:rsidP="00CF7517">
      <w:pPr>
        <w:pStyle w:val="Listenabsatz"/>
        <w:numPr>
          <w:ilvl w:val="0"/>
          <w:numId w:val="4"/>
        </w:numPr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>Frauen in anderen Kulturen am Beispiel des Islam</w:t>
      </w:r>
    </w:p>
    <w:p w14:paraId="07E0648B" w14:textId="77777777" w:rsidR="00CF7517" w:rsidRPr="00FE0058" w:rsidRDefault="00CF7517" w:rsidP="00CF7517">
      <w:pPr>
        <w:pStyle w:val="Listenabsatz"/>
        <w:rPr>
          <w:rFonts w:cstheme="minorHAnsi"/>
          <w:sz w:val="20"/>
          <w:szCs w:val="20"/>
        </w:rPr>
      </w:pPr>
      <w:r w:rsidRPr="00FE0058">
        <w:rPr>
          <w:rFonts w:cstheme="minorHAnsi"/>
          <w:sz w:val="20"/>
          <w:szCs w:val="20"/>
        </w:rPr>
        <w:t xml:space="preserve">Link: </w:t>
      </w:r>
      <w:hyperlink r:id="rId28" w:history="1">
        <w:r w:rsidRPr="00FE0058">
          <w:rPr>
            <w:rStyle w:val="Link"/>
            <w:rFonts w:cstheme="minorHAnsi"/>
            <w:sz w:val="20"/>
            <w:szCs w:val="20"/>
          </w:rPr>
          <w:t>http://www.planet-wissen.de/kultur/religion/islam/pwiedierollederfrauimislam100.html</w:t>
        </w:r>
      </w:hyperlink>
    </w:p>
    <w:p w14:paraId="467DE9E9" w14:textId="77777777" w:rsidR="004B1EF5" w:rsidRPr="00FE0058" w:rsidRDefault="004B1EF5" w:rsidP="004B1EF5">
      <w:pPr>
        <w:rPr>
          <w:rFonts w:cstheme="minorHAnsi"/>
          <w:sz w:val="20"/>
          <w:szCs w:val="20"/>
        </w:rPr>
      </w:pPr>
    </w:p>
    <w:p w14:paraId="67835912" w14:textId="77777777" w:rsidR="00B91F60" w:rsidRPr="00FE0058" w:rsidRDefault="00B91F60" w:rsidP="00B91F60">
      <w:pPr>
        <w:rPr>
          <w:rFonts w:cstheme="minorHAnsi"/>
          <w:sz w:val="20"/>
          <w:szCs w:val="20"/>
        </w:rPr>
      </w:pPr>
    </w:p>
    <w:p w14:paraId="34FD080B" w14:textId="77777777" w:rsidR="00B91F60" w:rsidRPr="00FE0058" w:rsidRDefault="00B91F60" w:rsidP="00B91F60">
      <w:pPr>
        <w:rPr>
          <w:rFonts w:cstheme="minorHAnsi"/>
          <w:sz w:val="20"/>
          <w:szCs w:val="20"/>
        </w:rPr>
      </w:pPr>
    </w:p>
    <w:p w14:paraId="6A2A552D" w14:textId="77777777" w:rsidR="00B91F60" w:rsidRPr="00FE0058" w:rsidRDefault="00B91F60" w:rsidP="00B91F60">
      <w:pPr>
        <w:pStyle w:val="Listenabsatz"/>
        <w:ind w:left="1080"/>
        <w:rPr>
          <w:rFonts w:cstheme="minorHAnsi"/>
          <w:sz w:val="20"/>
          <w:szCs w:val="20"/>
        </w:rPr>
      </w:pPr>
    </w:p>
    <w:p w14:paraId="75128E9D" w14:textId="77777777" w:rsidR="00B91F60" w:rsidRPr="00FE0058" w:rsidRDefault="00B91F60" w:rsidP="00B91F60">
      <w:pPr>
        <w:rPr>
          <w:rFonts w:cstheme="minorHAnsi"/>
          <w:sz w:val="20"/>
          <w:szCs w:val="20"/>
        </w:rPr>
      </w:pPr>
    </w:p>
    <w:p w14:paraId="63F6131F" w14:textId="77777777" w:rsidR="00484355" w:rsidRPr="00FE0058" w:rsidRDefault="00484355" w:rsidP="00484355">
      <w:pPr>
        <w:rPr>
          <w:rFonts w:cstheme="minorHAnsi"/>
          <w:sz w:val="20"/>
          <w:szCs w:val="20"/>
        </w:rPr>
      </w:pPr>
    </w:p>
    <w:p w14:paraId="7248704A" w14:textId="77777777" w:rsidR="007C0AB6" w:rsidRPr="00FE0058" w:rsidRDefault="007C0AB6" w:rsidP="007C0AB6">
      <w:pPr>
        <w:ind w:left="360"/>
        <w:rPr>
          <w:rFonts w:cstheme="minorHAnsi"/>
          <w:sz w:val="20"/>
          <w:szCs w:val="20"/>
        </w:rPr>
      </w:pPr>
    </w:p>
    <w:p w14:paraId="6008B387" w14:textId="77777777" w:rsidR="007C0AB6" w:rsidRPr="00FE0058" w:rsidRDefault="007C0AB6" w:rsidP="007C0AB6">
      <w:pPr>
        <w:ind w:left="360"/>
        <w:rPr>
          <w:rFonts w:cstheme="minorHAnsi"/>
          <w:sz w:val="20"/>
          <w:szCs w:val="20"/>
        </w:rPr>
      </w:pPr>
    </w:p>
    <w:p w14:paraId="48DC2A91" w14:textId="77777777" w:rsidR="007C0AB6" w:rsidRPr="00FE0058" w:rsidRDefault="007C0AB6" w:rsidP="007C0AB6">
      <w:pPr>
        <w:ind w:left="360"/>
        <w:rPr>
          <w:rFonts w:cstheme="minorHAnsi"/>
          <w:sz w:val="20"/>
          <w:szCs w:val="20"/>
        </w:rPr>
      </w:pPr>
    </w:p>
    <w:p w14:paraId="4159E56D" w14:textId="77777777" w:rsidR="007C0AB6" w:rsidRPr="00FE0058" w:rsidRDefault="007C0AB6" w:rsidP="007C0AB6">
      <w:pPr>
        <w:ind w:left="360"/>
        <w:rPr>
          <w:rFonts w:cstheme="minorHAnsi"/>
          <w:sz w:val="20"/>
          <w:szCs w:val="20"/>
        </w:rPr>
      </w:pPr>
    </w:p>
    <w:sectPr w:rsidR="007C0AB6" w:rsidRPr="00FE00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550C1" w14:textId="77777777" w:rsidR="00571932" w:rsidRDefault="00571932" w:rsidP="00451C5F">
      <w:pPr>
        <w:spacing w:after="0" w:line="240" w:lineRule="auto"/>
      </w:pPr>
      <w:r>
        <w:separator/>
      </w:r>
    </w:p>
  </w:endnote>
  <w:endnote w:type="continuationSeparator" w:id="0">
    <w:p w14:paraId="2E621A47" w14:textId="77777777" w:rsidR="00571932" w:rsidRDefault="00571932" w:rsidP="0045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8449F" w14:textId="77777777" w:rsidR="00571932" w:rsidRDefault="00571932" w:rsidP="00451C5F">
      <w:pPr>
        <w:spacing w:after="0" w:line="240" w:lineRule="auto"/>
      </w:pPr>
      <w:r>
        <w:separator/>
      </w:r>
    </w:p>
  </w:footnote>
  <w:footnote w:type="continuationSeparator" w:id="0">
    <w:p w14:paraId="5DCACEA5" w14:textId="77777777" w:rsidR="00571932" w:rsidRDefault="00571932" w:rsidP="00451C5F">
      <w:pPr>
        <w:spacing w:after="0" w:line="240" w:lineRule="auto"/>
      </w:pPr>
      <w:r>
        <w:continuationSeparator/>
      </w:r>
    </w:p>
  </w:footnote>
  <w:footnote w:id="1">
    <w:p w14:paraId="2C149815" w14:textId="77777777" w:rsidR="00451C5F" w:rsidRDefault="00451C5F" w:rsidP="00451C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FE0058">
          <w:rPr>
            <w:rStyle w:val="Link"/>
            <w:rFonts w:ascii="Times New Roman" w:eastAsia="Times New Roman" w:hAnsi="Times New Roman" w:cs="Times New Roman"/>
            <w:b/>
            <w:bCs/>
            <w:sz w:val="12"/>
            <w:szCs w:val="12"/>
            <w:lang w:eastAsia="de-DE"/>
          </w:rPr>
          <w:t>https://upload.wikimedia.org/wikipedia/commons/0/04/Yva_Lady_reading_newspaper_c1932.jpg</w:t>
        </w:r>
      </w:hyperlink>
    </w:p>
    <w:p w14:paraId="2D1B196C" w14:textId="77777777" w:rsidR="00451C5F" w:rsidRDefault="00451C5F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37C87"/>
    <w:multiLevelType w:val="hybridMultilevel"/>
    <w:tmpl w:val="386035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84E17"/>
    <w:multiLevelType w:val="hybridMultilevel"/>
    <w:tmpl w:val="EE606408"/>
    <w:lvl w:ilvl="0" w:tplc="67F6E3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163894"/>
    <w:multiLevelType w:val="hybridMultilevel"/>
    <w:tmpl w:val="B01485F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DE7101"/>
    <w:multiLevelType w:val="hybridMultilevel"/>
    <w:tmpl w:val="5B461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B6"/>
    <w:rsid w:val="00333BD9"/>
    <w:rsid w:val="0035427A"/>
    <w:rsid w:val="00451C5F"/>
    <w:rsid w:val="00484355"/>
    <w:rsid w:val="004B1EF5"/>
    <w:rsid w:val="004E7971"/>
    <w:rsid w:val="00566CA4"/>
    <w:rsid w:val="00571932"/>
    <w:rsid w:val="007C0AB6"/>
    <w:rsid w:val="009C47F7"/>
    <w:rsid w:val="00B91F60"/>
    <w:rsid w:val="00C167DE"/>
    <w:rsid w:val="00C23A95"/>
    <w:rsid w:val="00C35949"/>
    <w:rsid w:val="00CD59DF"/>
    <w:rsid w:val="00CF7517"/>
    <w:rsid w:val="00DC345F"/>
    <w:rsid w:val="00E418D0"/>
    <w:rsid w:val="00FE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6FA3"/>
  <w15:chartTrackingRefBased/>
  <w15:docId w15:val="{B12BB955-961F-482A-B073-2ABD010D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0AB6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7C0AB6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51C5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51C5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51C5F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C359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learningapps.org/display?v=pj89rf8nv17" TargetMode="External"/><Relationship Id="rId20" Type="http://schemas.openxmlformats.org/officeDocument/2006/relationships/hyperlink" Target="http://www.bpb.de/gesellschaft/gender/frauenbewegung/35269/frauen-im-nationalsozialismus?p=all" TargetMode="External"/><Relationship Id="rId21" Type="http://schemas.openxmlformats.org/officeDocument/2006/relationships/hyperlink" Target="http://www.zeitklicks.de/nationalsozialismus/zeitklicks/zeit/alltag/gesellschaft-1/die-rolle-der-frau/" TargetMode="External"/><Relationship Id="rId22" Type="http://schemas.openxmlformats.org/officeDocument/2006/relationships/hyperlink" Target="https://www.politische-bildung-brandenburg.de/node/6928" TargetMode="External"/><Relationship Id="rId23" Type="http://schemas.openxmlformats.org/officeDocument/2006/relationships/hyperlink" Target="https://www.bpb.de/gesellschaft/gender/frauenbewegung/35275/neuanfang-im-westen" TargetMode="External"/><Relationship Id="rId24" Type="http://schemas.openxmlformats.org/officeDocument/2006/relationships/hyperlink" Target="https://www.bpb.de/gesellschaft/gender/frauenbewegung/35279/neuanfang-im-osten" TargetMode="External"/><Relationship Id="rId25" Type="http://schemas.openxmlformats.org/officeDocument/2006/relationships/hyperlink" Target="https://www.bpb.de/gesellschaft/gender/frauenbewegung/35287/neue-welle-im-westen" TargetMode="External"/><Relationship Id="rId26" Type="http://schemas.openxmlformats.org/officeDocument/2006/relationships/hyperlink" Target="https://www.bpb.de/gesellschaft/gender/frauenbewegung/35293/80er-jahre-im-osten" TargetMode="External"/><Relationship Id="rId27" Type="http://schemas.openxmlformats.org/officeDocument/2006/relationships/hyperlink" Target="http://archiv.eurotopics.net/de/home/presseschau/archiv/magazin/gesellschaft-verteilerseite/frauen-2008-3/artikel_erbe_frauen_gleichberechtigt/" TargetMode="External"/><Relationship Id="rId28" Type="http://schemas.openxmlformats.org/officeDocument/2006/relationships/hyperlink" Target="http://www.planet-wissen.de/kultur/religion/islam/pwiedierollederfrauimislam100.html" TargetMode="Externa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hyperlink" Target="http://www.bpb.de/gesellschaft/gender/frauenbewegung/35256/aufbauphase-im-kaiserreich" TargetMode="External"/><Relationship Id="rId12" Type="http://schemas.openxmlformats.org/officeDocument/2006/relationships/hyperlink" Target="https://www.dhm.de/lemo/kapitel/kaiserreich/innenpolitik/frauenbewegung.html" TargetMode="External"/><Relationship Id="rId13" Type="http://schemas.openxmlformats.org/officeDocument/2006/relationships/hyperlink" Target="http://www.zeitklicks.de/kaiserzeit/zeitklicks/zeit/alltag/frau-und-familie/welche-berufe-gibt-es-fuer-frauen/" TargetMode="External"/><Relationship Id="rId14" Type="http://schemas.openxmlformats.org/officeDocument/2006/relationships/hyperlink" Target="http://www.zeitklicks.de/kaiserzeit/zeitklicks/zeit/alltag/frau-und-familie/das-buergerliche-gesetzbuch-1900-und-die-rechte-der-frauen/" TargetMode="External"/><Relationship Id="rId15" Type="http://schemas.openxmlformats.org/officeDocument/2006/relationships/hyperlink" Target="http://www.bpb.de/gesellschaft/gender/frauenbewegung/35265/weimarer-republik" TargetMode="External"/><Relationship Id="rId16" Type="http://schemas.openxmlformats.org/officeDocument/2006/relationships/hyperlink" Target="https://de.wikipedia.org/wiki/Goldene_Zwanziger" TargetMode="External"/><Relationship Id="rId17" Type="http://schemas.openxmlformats.org/officeDocument/2006/relationships/hyperlink" Target="https://www.dhm.de/lemo/kapitel/kaiserreich/innenpolitik/frauenbewegung.html" TargetMode="External"/><Relationship Id="rId18" Type="http://schemas.openxmlformats.org/officeDocument/2006/relationships/hyperlink" Target="http://www.zeitklicks.de/weimarer-republik/zeitklicks/zeit/alltag/kleidung-und-mode/huefthalter-badeanzug-und-sportkleidung/" TargetMode="External"/><Relationship Id="rId19" Type="http://schemas.openxmlformats.org/officeDocument/2006/relationships/hyperlink" Target="http://www.zukunft-braucht-erinnerung.de/die-deutsche-frau-und-ihre-rolle-im-nationalsozialismus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pload.wikimedia.org/wikipedia/commons/0/04/Yva_Lady_reading_newspaper_c193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9985C-82F1-174E-A053-09C9132A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4619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Seminar- und LFB-Standorte Baden-Württemberg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Thomas Issler</cp:lastModifiedBy>
  <cp:revision>6</cp:revision>
  <dcterms:created xsi:type="dcterms:W3CDTF">2017-06-20T15:23:00Z</dcterms:created>
  <dcterms:modified xsi:type="dcterms:W3CDTF">2017-08-10T09:53:00Z</dcterms:modified>
</cp:coreProperties>
</file>