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D85C" w14:textId="66C7178E" w:rsidR="0046640E" w:rsidRDefault="0046640E" w:rsidP="002C491B">
      <w:pPr>
        <w:spacing w:line="276" w:lineRule="auto"/>
        <w:rPr>
          <w:rFonts w:asciiTheme="minorHAnsi" w:hAnsiTheme="minorHAnsi" w:cstheme="minorHAnsi"/>
          <w:szCs w:val="24"/>
        </w:rPr>
      </w:pPr>
      <w:r w:rsidRPr="00FF63DD">
        <w:rPr>
          <w:rFonts w:asciiTheme="minorHAnsi" w:hAnsiTheme="minorHAnsi" w:cstheme="minorHAnsi"/>
          <w:b/>
          <w:szCs w:val="24"/>
        </w:rPr>
        <w:t>Empfehlenswerte Arbeitsschritte</w:t>
      </w:r>
      <w:r>
        <w:rPr>
          <w:rFonts w:asciiTheme="minorHAnsi" w:hAnsiTheme="minorHAnsi" w:cstheme="minorHAnsi"/>
          <w:b/>
          <w:szCs w:val="24"/>
        </w:rPr>
        <w:t xml:space="preserve"> für die</w:t>
      </w:r>
      <w:r w:rsidRPr="00FF63DD">
        <w:rPr>
          <w:rFonts w:asciiTheme="minorHAnsi" w:hAnsiTheme="minorHAnsi" w:cstheme="minorHAnsi"/>
          <w:b/>
          <w:szCs w:val="24"/>
        </w:rPr>
        <w:t xml:space="preserve"> materi</w:t>
      </w:r>
      <w:r>
        <w:rPr>
          <w:rFonts w:asciiTheme="minorHAnsi" w:hAnsiTheme="minorHAnsi" w:cstheme="minorHAnsi"/>
          <w:b/>
          <w:szCs w:val="24"/>
        </w:rPr>
        <w:t>algestützte</w:t>
      </w:r>
      <w:r w:rsidRPr="00FF63DD">
        <w:rPr>
          <w:rFonts w:asciiTheme="minorHAnsi" w:hAnsiTheme="minorHAnsi" w:cstheme="minorHAnsi"/>
          <w:b/>
          <w:szCs w:val="24"/>
        </w:rPr>
        <w:t xml:space="preserve"> Erörterung</w:t>
      </w:r>
    </w:p>
    <w:p w14:paraId="2EF41532" w14:textId="60ED016B" w:rsidR="0046640E" w:rsidRPr="0046640E" w:rsidRDefault="0046640E" w:rsidP="002C491B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81E8D2B" w14:textId="4087398F" w:rsidR="002C491B" w:rsidRDefault="002C491B" w:rsidP="002C491B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46640E">
        <w:rPr>
          <w:rFonts w:asciiTheme="minorHAnsi" w:hAnsiTheme="minorHAnsi" w:cstheme="minorHAnsi"/>
          <w:b/>
          <w:szCs w:val="24"/>
        </w:rPr>
        <w:t>Aufgabe</w:t>
      </w:r>
      <w:r w:rsidR="0046640E" w:rsidRPr="0046640E">
        <w:rPr>
          <w:rFonts w:asciiTheme="minorHAnsi" w:hAnsiTheme="minorHAnsi" w:cstheme="minorHAnsi"/>
          <w:b/>
          <w:szCs w:val="24"/>
        </w:rPr>
        <w:t>n</w:t>
      </w:r>
      <w:r w:rsidRPr="0046640E">
        <w:rPr>
          <w:rFonts w:asciiTheme="minorHAnsi" w:hAnsiTheme="minorHAnsi" w:cstheme="minorHAnsi"/>
          <w:b/>
          <w:szCs w:val="24"/>
        </w:rPr>
        <w:t>:</w:t>
      </w:r>
    </w:p>
    <w:p w14:paraId="7CF65A80" w14:textId="698BE612" w:rsidR="0046640E" w:rsidRPr="0046640E" w:rsidRDefault="0046640E" w:rsidP="002C491B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3BB19601" w14:textId="68721B99" w:rsidR="00B4386B" w:rsidRDefault="002C491B" w:rsidP="00B4386B">
      <w:pPr>
        <w:pStyle w:val="Listenabsatz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Vergegenwärtigen Sie sich die einzelnen Schritte bei der Erarbeitung einer materialgestützten Erörterung, indem Sie die bisherigen Aufgaben durchgehen und das dort eingeübte Vorgehen </w:t>
      </w:r>
      <w:r w:rsidR="00BD23D7">
        <w:rPr>
          <w:rFonts w:asciiTheme="minorHAnsi" w:hAnsiTheme="minorHAnsi" w:cstheme="minorHAnsi"/>
          <w:szCs w:val="24"/>
        </w:rPr>
        <w:t>stichwortartig notieren</w:t>
      </w:r>
      <w:r>
        <w:rPr>
          <w:rFonts w:asciiTheme="minorHAnsi" w:hAnsiTheme="minorHAnsi" w:cstheme="minorHAnsi"/>
          <w:szCs w:val="24"/>
        </w:rPr>
        <w:t>.</w:t>
      </w:r>
      <w:r w:rsidRPr="002C491B">
        <w:rPr>
          <w:rFonts w:asciiTheme="minorHAnsi" w:hAnsiTheme="minorHAnsi" w:cstheme="minorHAnsi"/>
          <w:szCs w:val="24"/>
        </w:rPr>
        <w:t xml:space="preserve"> Setzen Sie</w:t>
      </w:r>
      <w:r>
        <w:rPr>
          <w:rFonts w:asciiTheme="minorHAnsi" w:hAnsiTheme="minorHAnsi" w:cstheme="minorHAnsi"/>
          <w:szCs w:val="24"/>
        </w:rPr>
        <w:t xml:space="preserve"> dafür die Übersicht fort:</w:t>
      </w:r>
      <w:r w:rsidRPr="002C491B">
        <w:rPr>
          <w:rFonts w:asciiTheme="minorHAnsi" w:hAnsiTheme="minorHAnsi" w:cstheme="minorHAnsi"/>
          <w:szCs w:val="24"/>
        </w:rPr>
        <w:t xml:space="preserve"> </w:t>
      </w:r>
    </w:p>
    <w:p w14:paraId="775A2858" w14:textId="2C199057" w:rsidR="00256DE2" w:rsidRPr="00B4386B" w:rsidRDefault="00D96A04" w:rsidP="00B4386B">
      <w:pPr>
        <w:pStyle w:val="Listenabsatz"/>
        <w:spacing w:line="276" w:lineRule="auto"/>
        <w:rPr>
          <w:rFonts w:asciiTheme="minorHAnsi" w:hAnsiTheme="minorHAnsi" w:cstheme="minorHAnsi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13B8C" wp14:editId="5FC5E5C1">
                <wp:simplePos x="0" y="0"/>
                <wp:positionH relativeFrom="page">
                  <wp:posOffset>685801</wp:posOffset>
                </wp:positionH>
                <wp:positionV relativeFrom="paragraph">
                  <wp:posOffset>108470</wp:posOffset>
                </wp:positionV>
                <wp:extent cx="6290110" cy="6608476"/>
                <wp:effectExtent l="0" t="26035" r="27940" b="46990"/>
                <wp:wrapNone/>
                <wp:docPr id="9" name="Wel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6290110" cy="6608476"/>
                        </a:xfrm>
                        <a:prstGeom prst="wave">
                          <a:avLst>
                            <a:gd name="adj1" fmla="val 6494"/>
                            <a:gd name="adj2" fmla="val -384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6EE5F" w14:textId="77777777" w:rsidR="009D5532" w:rsidRPr="00264FFD" w:rsidRDefault="009D5532" w:rsidP="009D5532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4"/>
                                <w:lang w:eastAsia="de-DE"/>
                              </w:rPr>
                            </w:pPr>
                            <w:r w:rsidRPr="00264FF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Cs w:val="24"/>
                                <w:lang w:eastAsia="de-DE"/>
                              </w:rPr>
                              <w:t xml:space="preserve">Arbeitsschritte </w:t>
                            </w:r>
                            <w:r w:rsidRPr="00264FF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4"/>
                                <w:lang w:eastAsia="de-DE"/>
                              </w:rPr>
                              <w:t>auf dem Weg zur materialgestützten Erörterung</w:t>
                            </w:r>
                          </w:p>
                          <w:p w14:paraId="4F139EEF" w14:textId="77777777" w:rsidR="009D5532" w:rsidRPr="00264FFD" w:rsidRDefault="009D5532" w:rsidP="009D5532">
                            <w:pPr>
                              <w:spacing w:after="200"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EC50A5F" w14:textId="12B1152B" w:rsidR="009D5532" w:rsidRDefault="009D5532" w:rsidP="009D5532">
                            <w:pPr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ind w:left="1078" w:hanging="369"/>
                              <w:contextualSpacing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Cs w:val="24"/>
                                <w:lang w:eastAsia="de-DE"/>
                              </w:rPr>
                            </w:pPr>
                            <w:r w:rsidRPr="00264FFD"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Cs w:val="24"/>
                                <w:lang w:eastAsia="de-DE"/>
                              </w:rPr>
                              <w:t>Die Aufgabenstellung und das Zitat lesen (ggf. mehrfach)</w:t>
                            </w:r>
                          </w:p>
                          <w:p w14:paraId="2E85DBD4" w14:textId="77347EB5" w:rsidR="009D5532" w:rsidRDefault="009D5532" w:rsidP="009D5532">
                            <w:pPr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ind w:left="1078" w:hanging="369"/>
                              <w:contextualSpacing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Cs w:val="24"/>
                                <w:lang w:eastAsia="de-DE"/>
                              </w:rPr>
                            </w:pPr>
                          </w:p>
                          <w:p w14:paraId="5E9AD60F" w14:textId="506F83BB" w:rsidR="009D5532" w:rsidRDefault="009D5532" w:rsidP="009D5532">
                            <w:pPr>
                              <w:spacing w:line="276" w:lineRule="auto"/>
                              <w:contextualSpacing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Cs w:val="24"/>
                                <w:lang w:eastAsia="de-DE"/>
                              </w:rPr>
                            </w:pPr>
                          </w:p>
                          <w:p w14:paraId="611D8FB9" w14:textId="6DBFD784" w:rsidR="009D5532" w:rsidRDefault="009D5532" w:rsidP="009D5532">
                            <w:pPr>
                              <w:spacing w:line="276" w:lineRule="auto"/>
                              <w:contextualSpacing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Cs w:val="24"/>
                                <w:lang w:eastAsia="de-DE"/>
                              </w:rPr>
                            </w:pPr>
                          </w:p>
                          <w:p w14:paraId="73BBCCE6" w14:textId="37265169" w:rsidR="009D5532" w:rsidRDefault="009D5532" w:rsidP="009D5532">
                            <w:pPr>
                              <w:spacing w:line="276" w:lineRule="auto"/>
                              <w:contextualSpacing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Cs w:val="24"/>
                                <w:lang w:eastAsia="de-DE"/>
                              </w:rPr>
                            </w:pPr>
                          </w:p>
                          <w:p w14:paraId="540DED7A" w14:textId="5589FC07" w:rsidR="009D5532" w:rsidRDefault="009D5532" w:rsidP="009D5532">
                            <w:pPr>
                              <w:spacing w:line="276" w:lineRule="auto"/>
                              <w:contextualSpacing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Cs w:val="24"/>
                                <w:lang w:eastAsia="de-DE"/>
                              </w:rPr>
                            </w:pPr>
                          </w:p>
                          <w:p w14:paraId="29967AED" w14:textId="77777777" w:rsidR="009D5532" w:rsidRDefault="009D5532" w:rsidP="009D5532">
                            <w:pPr>
                              <w:spacing w:line="276" w:lineRule="auto"/>
                              <w:contextualSpacing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Cs w:val="24"/>
                                <w:lang w:eastAsia="de-DE"/>
                              </w:rPr>
                            </w:pPr>
                          </w:p>
                          <w:p w14:paraId="110B7DAB" w14:textId="7FF1FC13" w:rsidR="009D5532" w:rsidRDefault="009D5532" w:rsidP="009D5532">
                            <w:pPr>
                              <w:spacing w:line="276" w:lineRule="auto"/>
                              <w:contextualSpacing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Cs w:val="24"/>
                                <w:lang w:eastAsia="de-DE"/>
                              </w:rPr>
                            </w:pPr>
                          </w:p>
                          <w:p w14:paraId="0160511A" w14:textId="25994824" w:rsidR="009D5532" w:rsidRDefault="009D5532" w:rsidP="009D5532">
                            <w:pPr>
                              <w:spacing w:line="276" w:lineRule="auto"/>
                              <w:contextualSpacing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Cs w:val="24"/>
                                <w:lang w:eastAsia="de-DE"/>
                              </w:rPr>
                            </w:pPr>
                          </w:p>
                          <w:p w14:paraId="04715384" w14:textId="072A5A07" w:rsidR="009D5532" w:rsidRDefault="009D5532" w:rsidP="009D5532">
                            <w:pPr>
                              <w:spacing w:line="276" w:lineRule="auto"/>
                              <w:contextualSpacing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Cs w:val="24"/>
                                <w:lang w:eastAsia="de-DE"/>
                              </w:rPr>
                            </w:pPr>
                          </w:p>
                          <w:p w14:paraId="7ECC64AE" w14:textId="625CCD5E" w:rsidR="009D5532" w:rsidRDefault="009D5532" w:rsidP="009D5532">
                            <w:pPr>
                              <w:spacing w:line="276" w:lineRule="auto"/>
                              <w:contextualSpacing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Cs w:val="24"/>
                                <w:lang w:eastAsia="de-DE"/>
                              </w:rPr>
                            </w:pPr>
                          </w:p>
                          <w:p w14:paraId="1D3F8C35" w14:textId="1E63771C" w:rsidR="009D5532" w:rsidRDefault="009D5532" w:rsidP="009D5532">
                            <w:pPr>
                              <w:spacing w:line="276" w:lineRule="auto"/>
                              <w:contextualSpacing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Cs w:val="24"/>
                                <w:lang w:eastAsia="de-DE"/>
                              </w:rPr>
                            </w:pPr>
                          </w:p>
                          <w:p w14:paraId="68DD37CC" w14:textId="3776FE42" w:rsidR="009D5532" w:rsidRDefault="009D5532" w:rsidP="009D5532">
                            <w:pPr>
                              <w:spacing w:line="276" w:lineRule="auto"/>
                              <w:contextualSpacing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Cs w:val="24"/>
                                <w:lang w:eastAsia="de-DE"/>
                              </w:rPr>
                            </w:pPr>
                          </w:p>
                          <w:p w14:paraId="6B04F0C8" w14:textId="7E6ED052" w:rsidR="009D5532" w:rsidRDefault="009D5532" w:rsidP="009D5532">
                            <w:pPr>
                              <w:spacing w:line="276" w:lineRule="auto"/>
                              <w:contextualSpacing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Cs w:val="24"/>
                                <w:lang w:eastAsia="de-DE"/>
                              </w:rPr>
                            </w:pPr>
                          </w:p>
                          <w:p w14:paraId="7C3AE1C8" w14:textId="03A38C82" w:rsidR="009D5532" w:rsidRDefault="009D5532" w:rsidP="009D5532">
                            <w:pPr>
                              <w:spacing w:line="276" w:lineRule="auto"/>
                              <w:contextualSpacing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Cs w:val="24"/>
                                <w:lang w:eastAsia="de-DE"/>
                              </w:rPr>
                            </w:pPr>
                          </w:p>
                          <w:p w14:paraId="3451FFD7" w14:textId="77777777" w:rsidR="009D5532" w:rsidRPr="00264FFD" w:rsidRDefault="009D5532" w:rsidP="009D5532">
                            <w:pPr>
                              <w:spacing w:line="276" w:lineRule="auto"/>
                              <w:contextualSpacing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Cs w:val="24"/>
                                <w:lang w:eastAsia="de-DE"/>
                              </w:rPr>
                            </w:pPr>
                          </w:p>
                          <w:p w14:paraId="57891924" w14:textId="3EB426BA" w:rsidR="009D5532" w:rsidRDefault="009D5532" w:rsidP="009D5532">
                            <w:pPr>
                              <w:jc w:val="center"/>
                            </w:pPr>
                          </w:p>
                          <w:p w14:paraId="203E7ECB" w14:textId="73802C38" w:rsidR="009D5532" w:rsidRDefault="009D5532" w:rsidP="009D5532">
                            <w:pPr>
                              <w:jc w:val="center"/>
                            </w:pPr>
                          </w:p>
                          <w:p w14:paraId="172D57DB" w14:textId="47766F08" w:rsidR="009D5532" w:rsidRDefault="009D5532" w:rsidP="009D5532">
                            <w:pPr>
                              <w:jc w:val="center"/>
                            </w:pPr>
                          </w:p>
                          <w:p w14:paraId="258E5794" w14:textId="77777777" w:rsidR="009D5532" w:rsidRDefault="009D5532" w:rsidP="009D55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13B8C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elle 9" o:spid="_x0000_s1026" type="#_x0000_t64" style="position:absolute;left:0;text-align:left;margin-left:54pt;margin-top:8.55pt;width:495.3pt;height:520.35pt;rotation:-9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" adj="1403,9970" fillcolor="#fff2cc [663]" strokecolor="#1f3763 [1604]" strokeweight="1pt">
                <v:stroke joinstyle="miter"/>
                <v:textbox>
                  <w:txbxContent>
                    <w:p w14:paraId="70A6EE5F" w14:textId="77777777" w:rsidR="009D5532" w:rsidRPr="00264FFD" w:rsidRDefault="009D5532" w:rsidP="009D5532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4"/>
                          <w:lang w:eastAsia="de-DE"/>
                        </w:rPr>
                      </w:pPr>
                      <w:r w:rsidRPr="00264FF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Cs w:val="24"/>
                          <w:lang w:eastAsia="de-DE"/>
                        </w:rPr>
                        <w:t xml:space="preserve">Arbeitsschritte </w:t>
                      </w:r>
                      <w:r w:rsidRPr="00264FF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4"/>
                          <w:lang w:eastAsia="de-DE"/>
                        </w:rPr>
                        <w:t>auf dem Weg zur materialgestützten Erörterung</w:t>
                      </w:r>
                    </w:p>
                    <w:p w14:paraId="4F139EEF" w14:textId="77777777" w:rsidR="009D5532" w:rsidRPr="00264FFD" w:rsidRDefault="009D5532" w:rsidP="009D5532">
                      <w:pPr>
                        <w:spacing w:after="200" w:line="276" w:lineRule="auto"/>
                        <w:rPr>
                          <w:rFonts w:asciiTheme="minorHAnsi" w:hAnsiTheme="minorHAnsi" w:cstheme="minorHAnsi"/>
                          <w:color w:val="000000" w:themeColor="text1"/>
                          <w:szCs w:val="24"/>
                        </w:rPr>
                      </w:pPr>
                    </w:p>
                    <w:p w14:paraId="3EC50A5F" w14:textId="12B1152B" w:rsidR="009D5532" w:rsidRDefault="009D5532" w:rsidP="009D5532">
                      <w:pPr>
                        <w:numPr>
                          <w:ilvl w:val="0"/>
                          <w:numId w:val="11"/>
                        </w:numPr>
                        <w:spacing w:line="360" w:lineRule="auto"/>
                        <w:ind w:left="1078" w:hanging="369"/>
                        <w:contextualSpacing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Cs w:val="24"/>
                          <w:lang w:eastAsia="de-DE"/>
                        </w:rPr>
                      </w:pPr>
                      <w:r w:rsidRPr="00264FFD"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Cs w:val="24"/>
                          <w:lang w:eastAsia="de-DE"/>
                        </w:rPr>
                        <w:t>Die Aufgabenstellung und das Zitat lesen (ggf. mehrfach)</w:t>
                      </w:r>
                    </w:p>
                    <w:p w14:paraId="2E85DBD4" w14:textId="77347EB5" w:rsidR="009D5532" w:rsidRDefault="009D5532" w:rsidP="009D5532">
                      <w:pPr>
                        <w:numPr>
                          <w:ilvl w:val="0"/>
                          <w:numId w:val="11"/>
                        </w:numPr>
                        <w:spacing w:line="360" w:lineRule="auto"/>
                        <w:ind w:left="1078" w:hanging="369"/>
                        <w:contextualSpacing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Cs w:val="24"/>
                          <w:lang w:eastAsia="de-DE"/>
                        </w:rPr>
                      </w:pPr>
                    </w:p>
                    <w:p w14:paraId="5E9AD60F" w14:textId="506F83BB" w:rsidR="009D5532" w:rsidRDefault="009D5532" w:rsidP="009D5532">
                      <w:pPr>
                        <w:spacing w:line="276" w:lineRule="auto"/>
                        <w:contextualSpacing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Cs w:val="24"/>
                          <w:lang w:eastAsia="de-DE"/>
                        </w:rPr>
                      </w:pPr>
                    </w:p>
                    <w:p w14:paraId="611D8FB9" w14:textId="6DBFD784" w:rsidR="009D5532" w:rsidRDefault="009D5532" w:rsidP="009D5532">
                      <w:pPr>
                        <w:spacing w:line="276" w:lineRule="auto"/>
                        <w:contextualSpacing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Cs w:val="24"/>
                          <w:lang w:eastAsia="de-DE"/>
                        </w:rPr>
                      </w:pPr>
                    </w:p>
                    <w:p w14:paraId="73BBCCE6" w14:textId="37265169" w:rsidR="009D5532" w:rsidRDefault="009D5532" w:rsidP="009D5532">
                      <w:pPr>
                        <w:spacing w:line="276" w:lineRule="auto"/>
                        <w:contextualSpacing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Cs w:val="24"/>
                          <w:lang w:eastAsia="de-DE"/>
                        </w:rPr>
                      </w:pPr>
                    </w:p>
                    <w:p w14:paraId="540DED7A" w14:textId="5589FC07" w:rsidR="009D5532" w:rsidRDefault="009D5532" w:rsidP="009D5532">
                      <w:pPr>
                        <w:spacing w:line="276" w:lineRule="auto"/>
                        <w:contextualSpacing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Cs w:val="24"/>
                          <w:lang w:eastAsia="de-DE"/>
                        </w:rPr>
                      </w:pPr>
                    </w:p>
                    <w:p w14:paraId="29967AED" w14:textId="77777777" w:rsidR="009D5532" w:rsidRDefault="009D5532" w:rsidP="009D5532">
                      <w:pPr>
                        <w:spacing w:line="276" w:lineRule="auto"/>
                        <w:contextualSpacing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Cs w:val="24"/>
                          <w:lang w:eastAsia="de-DE"/>
                        </w:rPr>
                      </w:pPr>
                    </w:p>
                    <w:p w14:paraId="110B7DAB" w14:textId="7FF1FC13" w:rsidR="009D5532" w:rsidRDefault="009D5532" w:rsidP="009D5532">
                      <w:pPr>
                        <w:spacing w:line="276" w:lineRule="auto"/>
                        <w:contextualSpacing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Cs w:val="24"/>
                          <w:lang w:eastAsia="de-DE"/>
                        </w:rPr>
                      </w:pPr>
                    </w:p>
                    <w:p w14:paraId="0160511A" w14:textId="25994824" w:rsidR="009D5532" w:rsidRDefault="009D5532" w:rsidP="009D5532">
                      <w:pPr>
                        <w:spacing w:line="276" w:lineRule="auto"/>
                        <w:contextualSpacing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Cs w:val="24"/>
                          <w:lang w:eastAsia="de-DE"/>
                        </w:rPr>
                      </w:pPr>
                    </w:p>
                    <w:p w14:paraId="04715384" w14:textId="072A5A07" w:rsidR="009D5532" w:rsidRDefault="009D5532" w:rsidP="009D5532">
                      <w:pPr>
                        <w:spacing w:line="276" w:lineRule="auto"/>
                        <w:contextualSpacing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Cs w:val="24"/>
                          <w:lang w:eastAsia="de-DE"/>
                        </w:rPr>
                      </w:pPr>
                    </w:p>
                    <w:p w14:paraId="7ECC64AE" w14:textId="625CCD5E" w:rsidR="009D5532" w:rsidRDefault="009D5532" w:rsidP="009D5532">
                      <w:pPr>
                        <w:spacing w:line="276" w:lineRule="auto"/>
                        <w:contextualSpacing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Cs w:val="24"/>
                          <w:lang w:eastAsia="de-DE"/>
                        </w:rPr>
                      </w:pPr>
                    </w:p>
                    <w:p w14:paraId="1D3F8C35" w14:textId="1E63771C" w:rsidR="009D5532" w:rsidRDefault="009D5532" w:rsidP="009D5532">
                      <w:pPr>
                        <w:spacing w:line="276" w:lineRule="auto"/>
                        <w:contextualSpacing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Cs w:val="24"/>
                          <w:lang w:eastAsia="de-DE"/>
                        </w:rPr>
                      </w:pPr>
                    </w:p>
                    <w:p w14:paraId="68DD37CC" w14:textId="3776FE42" w:rsidR="009D5532" w:rsidRDefault="009D5532" w:rsidP="009D5532">
                      <w:pPr>
                        <w:spacing w:line="276" w:lineRule="auto"/>
                        <w:contextualSpacing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Cs w:val="24"/>
                          <w:lang w:eastAsia="de-DE"/>
                        </w:rPr>
                      </w:pPr>
                    </w:p>
                    <w:p w14:paraId="6B04F0C8" w14:textId="7E6ED052" w:rsidR="009D5532" w:rsidRDefault="009D5532" w:rsidP="009D5532">
                      <w:pPr>
                        <w:spacing w:line="276" w:lineRule="auto"/>
                        <w:contextualSpacing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Cs w:val="24"/>
                          <w:lang w:eastAsia="de-DE"/>
                        </w:rPr>
                      </w:pPr>
                    </w:p>
                    <w:p w14:paraId="7C3AE1C8" w14:textId="03A38C82" w:rsidR="009D5532" w:rsidRDefault="009D5532" w:rsidP="009D5532">
                      <w:pPr>
                        <w:spacing w:line="276" w:lineRule="auto"/>
                        <w:contextualSpacing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Cs w:val="24"/>
                          <w:lang w:eastAsia="de-DE"/>
                        </w:rPr>
                      </w:pPr>
                    </w:p>
                    <w:p w14:paraId="3451FFD7" w14:textId="77777777" w:rsidR="009D5532" w:rsidRPr="00264FFD" w:rsidRDefault="009D5532" w:rsidP="009D5532">
                      <w:pPr>
                        <w:spacing w:line="276" w:lineRule="auto"/>
                        <w:contextualSpacing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Cs w:val="24"/>
                          <w:lang w:eastAsia="de-DE"/>
                        </w:rPr>
                      </w:pPr>
                    </w:p>
                    <w:p w14:paraId="57891924" w14:textId="3EB426BA" w:rsidR="009D5532" w:rsidRDefault="009D5532" w:rsidP="009D5532">
                      <w:pPr>
                        <w:jc w:val="center"/>
                      </w:pPr>
                    </w:p>
                    <w:p w14:paraId="203E7ECB" w14:textId="73802C38" w:rsidR="009D5532" w:rsidRDefault="009D5532" w:rsidP="009D5532">
                      <w:pPr>
                        <w:jc w:val="center"/>
                      </w:pPr>
                    </w:p>
                    <w:p w14:paraId="172D57DB" w14:textId="47766F08" w:rsidR="009D5532" w:rsidRDefault="009D5532" w:rsidP="009D5532">
                      <w:pPr>
                        <w:jc w:val="center"/>
                      </w:pPr>
                    </w:p>
                    <w:p w14:paraId="258E5794" w14:textId="77777777" w:rsidR="009D5532" w:rsidRDefault="009D5532" w:rsidP="009D5532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90EDF1" w14:textId="12F9B652" w:rsidR="00B4386B" w:rsidRPr="00B4386B" w:rsidRDefault="00B4386B" w:rsidP="00B4386B">
      <w:pPr>
        <w:rPr>
          <w:rFonts w:asciiTheme="minorHAnsi" w:eastAsia="Times New Roman" w:hAnsiTheme="minorHAnsi" w:cstheme="minorHAnsi"/>
          <w:sz w:val="12"/>
          <w:szCs w:val="12"/>
          <w:lang w:eastAsia="de-DE"/>
        </w:rPr>
      </w:pPr>
    </w:p>
    <w:p w14:paraId="10D4302C" w14:textId="250D1444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01CF4CE6" w14:textId="0E55A36F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066B7FEB" w14:textId="17D5BCFD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7DBFF61F" w14:textId="10A280E7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4537C9AD" w14:textId="147B82AC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6150AC17" w14:textId="46EF803E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6D17A2B6" w14:textId="76D502A4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64D33F3E" w14:textId="5979FBE2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37C0F76D" w14:textId="7F9C0847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1FF68CF9" w14:textId="37F57287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5E377A89" w14:textId="1D3D1F8D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4CF01A8C" w14:textId="18F7CE91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75BC560E" w14:textId="6A117163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3A37E411" w14:textId="1D550131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611B78D5" w14:textId="41971DD5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5D60515D" w14:textId="1EEE3B2A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34608051" w14:textId="70341DA8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1A62AE12" w14:textId="52AC69B1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3B5F80CB" w14:textId="5926B593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3D10A40A" w14:textId="78DC4E6C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36B983F0" w14:textId="40E4E376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27F706FA" w14:textId="0E0B9C8E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6E81A915" w14:textId="1F531A5B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5226CD8E" w14:textId="35F4555B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797B6217" w14:textId="00A7E551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44150222" w14:textId="54A1A3B2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5811D7E0" w14:textId="323CDA87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63984635" w14:textId="038254B9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39F8EBE3" w14:textId="00981FB2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6704AF0D" w14:textId="36A5C6AF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10C40AC8" w14:textId="3CFB1811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07D72AAE" w14:textId="61A0E2C7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7428E1C7" w14:textId="529CF38C" w:rsidR="00D96A04" w:rsidRDefault="00D96A04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6A3818EC" w14:textId="23167963" w:rsidR="00D96A04" w:rsidRDefault="00D96A04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303B86C3" w14:textId="77777777" w:rsidR="00D96A04" w:rsidRDefault="00D96A04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424E76A0" w14:textId="042ADF80" w:rsidR="00B4386B" w:rsidRPr="00B4386B" w:rsidRDefault="00B4386B" w:rsidP="00B4386B">
      <w:pPr>
        <w:pStyle w:val="Listenabsatz"/>
        <w:numPr>
          <w:ilvl w:val="0"/>
          <w:numId w:val="12"/>
        </w:numPr>
        <w:rPr>
          <w:rFonts w:asciiTheme="minorHAnsi" w:eastAsia="Times New Roman" w:hAnsiTheme="minorHAnsi" w:cstheme="minorHAnsi"/>
          <w:szCs w:val="24"/>
          <w:lang w:eastAsia="de-DE"/>
        </w:rPr>
      </w:pPr>
      <w:r w:rsidRPr="00B4386B">
        <w:rPr>
          <w:rFonts w:asciiTheme="minorHAnsi" w:hAnsiTheme="minorHAnsi" w:cstheme="minorHAnsi"/>
          <w:szCs w:val="24"/>
        </w:rPr>
        <w:t>Besprechen Sie in Ihrer Gruppe Ihre Ergebnisse, einigen Sie sich auf eine gemeinsame Lösung und überarbeiten Sie Ihr Ergebnis entsprechend. Bereiten Sie sich darauf vor, Ihre Lösung zu präsentieren.</w:t>
      </w:r>
    </w:p>
    <w:p w14:paraId="6A704E76" w14:textId="4EE80FB9" w:rsidR="00B4386B" w:rsidRDefault="00B4386B" w:rsidP="00B4386B">
      <w:pPr>
        <w:rPr>
          <w:rFonts w:asciiTheme="minorHAnsi" w:eastAsia="Times New Roman" w:hAnsiTheme="minorHAnsi" w:cstheme="minorHAnsi"/>
          <w:szCs w:val="24"/>
          <w:lang w:eastAsia="de-DE"/>
        </w:rPr>
      </w:pPr>
    </w:p>
    <w:p w14:paraId="277F426D" w14:textId="5B8D727D" w:rsidR="00B4386B" w:rsidRDefault="00B4386B" w:rsidP="009B0DBE">
      <w:pPr>
        <w:pStyle w:val="Listenabsatz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Bringen Sie die aufgeführten Arbeitsschritte in eine sinnvolle Reihenfolge.</w:t>
      </w:r>
    </w:p>
    <w:p w14:paraId="4222B924" w14:textId="0C2BB28E" w:rsidR="00B4386B" w:rsidRPr="00B4386B" w:rsidRDefault="00B4386B" w:rsidP="00B4386B">
      <w:pPr>
        <w:spacing w:line="276" w:lineRule="auto"/>
        <w:rPr>
          <w:rFonts w:asciiTheme="minorHAnsi" w:hAnsiTheme="minorHAnsi" w:cstheme="minorHAnsi"/>
          <w:szCs w:val="24"/>
        </w:rPr>
      </w:pPr>
    </w:p>
    <w:p w14:paraId="6EB738FE" w14:textId="77777777" w:rsidR="00BB7AA1" w:rsidRPr="00B4386B" w:rsidRDefault="001959BF" w:rsidP="00B4386B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Cs w:val="24"/>
        </w:rPr>
      </w:pPr>
      <w:r w:rsidRPr="00B4386B">
        <w:rPr>
          <w:rFonts w:asciiTheme="minorHAnsi" w:hAnsiTheme="minorHAnsi" w:cstheme="minorHAnsi"/>
          <w:szCs w:val="24"/>
        </w:rPr>
        <w:t xml:space="preserve">Alle Materialen sichten </w:t>
      </w:r>
    </w:p>
    <w:p w14:paraId="06126901" w14:textId="6B56FDF5" w:rsidR="00BB7AA1" w:rsidRPr="00B4386B" w:rsidRDefault="001959BF" w:rsidP="00B4386B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Cs w:val="24"/>
        </w:rPr>
      </w:pPr>
      <w:r w:rsidRPr="00B4386B">
        <w:rPr>
          <w:rFonts w:asciiTheme="minorHAnsi" w:hAnsiTheme="minorHAnsi" w:cstheme="minorHAnsi"/>
          <w:szCs w:val="24"/>
        </w:rPr>
        <w:t>Die Themen-/Problemfrage formulieren</w:t>
      </w:r>
      <w:r w:rsidR="001170C1">
        <w:rPr>
          <w:rFonts w:asciiTheme="minorHAnsi" w:hAnsiTheme="minorHAnsi" w:cstheme="minorHAnsi"/>
          <w:szCs w:val="24"/>
        </w:rPr>
        <w:t xml:space="preserve"> </w:t>
      </w:r>
      <w:r w:rsidR="001170C1" w:rsidRPr="000E3B79">
        <w:rPr>
          <w:rFonts w:asciiTheme="minorHAnsi" w:eastAsia="Times New Roman" w:hAnsiTheme="minorHAnsi" w:cstheme="minorHAnsi"/>
          <w:szCs w:val="24"/>
          <w:lang w:eastAsia="de-DE"/>
        </w:rPr>
        <w:t>(bei dialektischer Erörterung zusätzlich These und Antithese festhalten)</w:t>
      </w:r>
    </w:p>
    <w:p w14:paraId="0B53013E" w14:textId="77777777" w:rsidR="00BB7AA1" w:rsidRPr="00B4386B" w:rsidRDefault="001959BF" w:rsidP="00B4386B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Cs w:val="24"/>
        </w:rPr>
      </w:pPr>
      <w:r w:rsidRPr="00B4386B">
        <w:rPr>
          <w:rFonts w:asciiTheme="minorHAnsi" w:hAnsiTheme="minorHAnsi" w:cstheme="minorHAnsi"/>
          <w:szCs w:val="24"/>
        </w:rPr>
        <w:t>Die Aufgabenstellung und das Zitat lesen (ggf. mehrfach)</w:t>
      </w:r>
    </w:p>
    <w:p w14:paraId="0A634BA4" w14:textId="77777777" w:rsidR="00BB7AA1" w:rsidRPr="00B4386B" w:rsidRDefault="001959BF" w:rsidP="00B4386B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Cs w:val="24"/>
        </w:rPr>
      </w:pPr>
      <w:r w:rsidRPr="00B4386B">
        <w:rPr>
          <w:rFonts w:asciiTheme="minorHAnsi" w:hAnsiTheme="minorHAnsi" w:cstheme="minorHAnsi"/>
          <w:szCs w:val="24"/>
        </w:rPr>
        <w:t xml:space="preserve">Erschließungsfragen zum Zitat formulieren </w:t>
      </w:r>
    </w:p>
    <w:p w14:paraId="1E599B30" w14:textId="77777777" w:rsidR="00BB7AA1" w:rsidRPr="00B4386B" w:rsidRDefault="001959BF" w:rsidP="00B4386B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Cs w:val="24"/>
        </w:rPr>
      </w:pPr>
      <w:r w:rsidRPr="00B4386B">
        <w:rPr>
          <w:rFonts w:asciiTheme="minorHAnsi" w:hAnsiTheme="minorHAnsi" w:cstheme="minorHAnsi"/>
          <w:szCs w:val="24"/>
        </w:rPr>
        <w:t>Das Thema erfassen (Vorverständnis - zentrale Aussage? Erörterungsform: linear oder dialektisch?)</w:t>
      </w:r>
    </w:p>
    <w:p w14:paraId="6EA33449" w14:textId="77777777" w:rsidR="00BB7AA1" w:rsidRPr="00B4386B" w:rsidRDefault="001959BF" w:rsidP="00B4386B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Cs w:val="24"/>
        </w:rPr>
      </w:pPr>
      <w:r w:rsidRPr="00B4386B">
        <w:rPr>
          <w:rFonts w:asciiTheme="minorHAnsi" w:hAnsiTheme="minorHAnsi" w:cstheme="minorHAnsi"/>
          <w:szCs w:val="24"/>
        </w:rPr>
        <w:t>Gliederung/Schreibplan erstellen</w:t>
      </w:r>
    </w:p>
    <w:p w14:paraId="0619C909" w14:textId="77777777" w:rsidR="00BB7AA1" w:rsidRPr="00B4386B" w:rsidRDefault="001959BF" w:rsidP="00B4386B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Cs w:val="24"/>
        </w:rPr>
      </w:pPr>
      <w:r w:rsidRPr="00B4386B">
        <w:rPr>
          <w:rFonts w:asciiTheme="minorHAnsi" w:hAnsiTheme="minorHAnsi" w:cstheme="minorHAnsi"/>
          <w:szCs w:val="24"/>
        </w:rPr>
        <w:t>Die Materialien auf thematisch passende Aspekte prüfen (Markierungen, Stichpunkte am Rand)</w:t>
      </w:r>
    </w:p>
    <w:p w14:paraId="26422321" w14:textId="77777777" w:rsidR="00BB7AA1" w:rsidRPr="00B4386B" w:rsidRDefault="001959BF" w:rsidP="00B4386B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Cs w:val="24"/>
        </w:rPr>
      </w:pPr>
      <w:r w:rsidRPr="00B4386B">
        <w:rPr>
          <w:rFonts w:asciiTheme="minorHAnsi" w:hAnsiTheme="minorHAnsi" w:cstheme="minorHAnsi"/>
          <w:szCs w:val="24"/>
        </w:rPr>
        <w:t>Den Aufsatz schreiben</w:t>
      </w:r>
    </w:p>
    <w:p w14:paraId="524A800E" w14:textId="3B91DCFF" w:rsidR="00BB7AA1" w:rsidRPr="00B4386B" w:rsidRDefault="001959BF" w:rsidP="00B4386B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Cs w:val="24"/>
        </w:rPr>
      </w:pPr>
      <w:r w:rsidRPr="00B4386B">
        <w:rPr>
          <w:rFonts w:asciiTheme="minorHAnsi" w:hAnsiTheme="minorHAnsi" w:cstheme="minorHAnsi"/>
          <w:szCs w:val="24"/>
        </w:rPr>
        <w:t>Eine Stoffsammlung erstellen</w:t>
      </w:r>
      <w:r w:rsidR="001170C1">
        <w:rPr>
          <w:rFonts w:asciiTheme="minorHAnsi" w:hAnsiTheme="minorHAnsi" w:cstheme="minorHAnsi"/>
          <w:szCs w:val="24"/>
        </w:rPr>
        <w:t xml:space="preserve"> </w:t>
      </w:r>
      <w:r w:rsidR="001170C1" w:rsidRPr="000E3B79">
        <w:rPr>
          <w:rFonts w:asciiTheme="minorHAnsi" w:eastAsia="Times New Roman" w:hAnsiTheme="minorHAnsi" w:cstheme="minorHAnsi"/>
          <w:szCs w:val="24"/>
          <w:lang w:eastAsia="de-DE"/>
        </w:rPr>
        <w:t>(anhand von W-Fragen, Oberbegriffe</w:t>
      </w:r>
      <w:r w:rsidR="001170C1">
        <w:rPr>
          <w:rFonts w:asciiTheme="minorHAnsi" w:eastAsia="Times New Roman" w:hAnsiTheme="minorHAnsi" w:cstheme="minorHAnsi"/>
          <w:szCs w:val="24"/>
          <w:lang w:eastAsia="de-DE"/>
        </w:rPr>
        <w:t>n</w:t>
      </w:r>
      <w:r w:rsidR="001170C1" w:rsidRPr="000E3B79">
        <w:rPr>
          <w:rFonts w:asciiTheme="minorHAnsi" w:eastAsia="Times New Roman" w:hAnsiTheme="minorHAnsi" w:cstheme="minorHAnsi"/>
          <w:szCs w:val="24"/>
          <w:lang w:eastAsia="de-DE"/>
        </w:rPr>
        <w:t xml:space="preserve"> und Unterkategorien; z. B. als Mindmap)</w:t>
      </w:r>
    </w:p>
    <w:p w14:paraId="0F1F757A" w14:textId="77777777" w:rsidR="00BB7AA1" w:rsidRPr="00B4386B" w:rsidRDefault="001959BF" w:rsidP="00B4386B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Cs w:val="24"/>
        </w:rPr>
      </w:pPr>
      <w:r w:rsidRPr="00B4386B">
        <w:rPr>
          <w:rFonts w:asciiTheme="minorHAnsi" w:hAnsiTheme="minorHAnsi" w:cstheme="minorHAnsi"/>
          <w:szCs w:val="24"/>
        </w:rPr>
        <w:t>Den Aufsatz überarbeiten</w:t>
      </w:r>
    </w:p>
    <w:p w14:paraId="44EA7B5F" w14:textId="77777777" w:rsidR="00BB7AA1" w:rsidRPr="00B4386B" w:rsidRDefault="001959BF" w:rsidP="00B4386B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Cs w:val="24"/>
        </w:rPr>
      </w:pPr>
      <w:r w:rsidRPr="00B4386B">
        <w:rPr>
          <w:rFonts w:asciiTheme="minorHAnsi" w:hAnsiTheme="minorHAnsi" w:cstheme="minorHAnsi"/>
          <w:szCs w:val="24"/>
        </w:rPr>
        <w:t>Erschließungsfragen zum Zitat in Stichworten beantworten</w:t>
      </w:r>
    </w:p>
    <w:p w14:paraId="728BD23C" w14:textId="77777777" w:rsidR="00BB7AA1" w:rsidRPr="00B4386B" w:rsidRDefault="001959BF" w:rsidP="00B4386B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Cs w:val="24"/>
        </w:rPr>
      </w:pPr>
      <w:r w:rsidRPr="00B4386B">
        <w:rPr>
          <w:rFonts w:asciiTheme="minorHAnsi" w:hAnsiTheme="minorHAnsi" w:cstheme="minorHAnsi"/>
          <w:szCs w:val="24"/>
        </w:rPr>
        <w:t>Die Stoffsammlung ergänzen</w:t>
      </w:r>
    </w:p>
    <w:p w14:paraId="046FAE29" w14:textId="77777777" w:rsidR="00B4386B" w:rsidRPr="00B4386B" w:rsidRDefault="00B4386B" w:rsidP="00B4386B">
      <w:pPr>
        <w:spacing w:line="276" w:lineRule="auto"/>
        <w:rPr>
          <w:rFonts w:asciiTheme="minorHAnsi" w:hAnsiTheme="minorHAnsi" w:cstheme="minorHAnsi"/>
          <w:szCs w:val="24"/>
        </w:rPr>
      </w:pPr>
    </w:p>
    <w:p w14:paraId="4E352A1D" w14:textId="77777777" w:rsidR="00B53828" w:rsidRPr="002C491B" w:rsidRDefault="00B53828" w:rsidP="002C491B"/>
    <w:sectPr w:rsidR="00B53828" w:rsidRPr="002C491B" w:rsidSect="00D16418">
      <w:headerReference w:type="default" r:id="rId8"/>
      <w:footerReference w:type="default" r:id="rId9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6C6C" w14:textId="77777777" w:rsidR="00D64BCA" w:rsidRDefault="00D64BCA" w:rsidP="005C5D10">
      <w:r>
        <w:separator/>
      </w:r>
    </w:p>
  </w:endnote>
  <w:endnote w:type="continuationSeparator" w:id="0">
    <w:p w14:paraId="092ED783" w14:textId="77777777" w:rsidR="00D64BCA" w:rsidRDefault="00D64BCA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D61" w14:textId="37668DB7" w:rsidR="0018092A" w:rsidRDefault="00A1634C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13F7BC89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959BF" w:rsidRPr="001959BF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30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" filled="f" fillcolor="#c0504d" stroked="f" strokecolor="#4f81bd" strokeweight="2.25pt">
              <v:textbox inset=",0,,0">
                <w:txbxContent>
                  <w:p w14:paraId="320B5775" w14:textId="13F7BC89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959BF" w:rsidRPr="001959BF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85FE" w14:textId="77777777" w:rsidR="00D64BCA" w:rsidRDefault="00D64BCA" w:rsidP="005C5D10">
      <w:r>
        <w:separator/>
      </w:r>
    </w:p>
  </w:footnote>
  <w:footnote w:type="continuationSeparator" w:id="0">
    <w:p w14:paraId="129A0400" w14:textId="77777777" w:rsidR="00D64BCA" w:rsidRDefault="00D64BCA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F2B4" w14:textId="2B29A7E2" w:rsidR="0018092A" w:rsidRDefault="00A1634C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F675AA" wp14:editId="405AE890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0" t="0" r="0" b="381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1D44" w14:textId="19443B0B" w:rsidR="0018092A" w:rsidRDefault="00A1634C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 wp14:anchorId="3A98CB0C" wp14:editId="6B067369">
                                  <wp:extent cx="381000" cy="129540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2905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richt</w:t>
                            </w:r>
                            <w:r w:rsidR="00F52905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2C491B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Schreibkompetenz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4F770" w14:textId="70B8BE3F" w:rsidR="0018092A" w:rsidRPr="007702B9" w:rsidRDefault="002C491B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Materialgestützte Erörterung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 w:rsidR="0046640E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Arbeitsschritte 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675AA" id="Group 3" o:spid="_x0000_s1027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44E61D44" w14:textId="19443B0B" w:rsidR="0018092A" w:rsidRDefault="00A1634C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 wp14:anchorId="3A98CB0C" wp14:editId="6B067369">
                            <wp:extent cx="381000" cy="129540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2905">
                        <w:rPr>
                          <w:rFonts w:cs="Arial"/>
                          <w:color w:val="FFFFFF"/>
                          <w:sz w:val="20"/>
                        </w:rPr>
                        <w:t xml:space="preserve">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richt</w:t>
                      </w:r>
                      <w:r w:rsidR="00F52905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2C491B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Schreibkompetenz</w:t>
                      </w:r>
                    </w:p>
                  </w:txbxContent>
                </v:textbox>
              </v:shape>
              <v:shape id="Text Box 5" o:spid="_x0000_s1029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7EF4F770" w14:textId="70B8BE3F" w:rsidR="0018092A" w:rsidRPr="007702B9" w:rsidRDefault="002C491B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Materialgestützte Erörterung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 w:rsidR="0046640E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Arbeitsschritte 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22B64D89"/>
    <w:multiLevelType w:val="hybridMultilevel"/>
    <w:tmpl w:val="A586B3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7D45F9"/>
    <w:multiLevelType w:val="hybridMultilevel"/>
    <w:tmpl w:val="069CD5A6"/>
    <w:lvl w:ilvl="0" w:tplc="93DCD1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8116E9E"/>
    <w:multiLevelType w:val="hybridMultilevel"/>
    <w:tmpl w:val="DE84FBA8"/>
    <w:lvl w:ilvl="0" w:tplc="F83CAA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4E4FD8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872868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F06F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B6E67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D0CAF8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786252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8A6DF8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A7A66A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814109272">
    <w:abstractNumId w:val="9"/>
  </w:num>
  <w:num w:numId="2" w16cid:durableId="101150842">
    <w:abstractNumId w:val="10"/>
  </w:num>
  <w:num w:numId="3" w16cid:durableId="1877505327">
    <w:abstractNumId w:val="5"/>
  </w:num>
  <w:num w:numId="4" w16cid:durableId="2040472174">
    <w:abstractNumId w:val="1"/>
  </w:num>
  <w:num w:numId="5" w16cid:durableId="1990867480">
    <w:abstractNumId w:val="4"/>
  </w:num>
  <w:num w:numId="6" w16cid:durableId="533926082">
    <w:abstractNumId w:val="0"/>
  </w:num>
  <w:num w:numId="7" w16cid:durableId="734932087">
    <w:abstractNumId w:val="8"/>
  </w:num>
  <w:num w:numId="8" w16cid:durableId="1270889242">
    <w:abstractNumId w:val="6"/>
  </w:num>
  <w:num w:numId="9" w16cid:durableId="2110202183">
    <w:abstractNumId w:val="7"/>
  </w:num>
  <w:num w:numId="10" w16cid:durableId="2085908533">
    <w:abstractNumId w:val="2"/>
  </w:num>
  <w:num w:numId="11" w16cid:durableId="1374622210">
    <w:abstractNumId w:val="11"/>
  </w:num>
  <w:num w:numId="12" w16cid:durableId="753555415">
    <w:abstractNumId w:val="3"/>
  </w:num>
  <w:num w:numId="13" w16cid:durableId="9897535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59A4"/>
    <w:rsid w:val="00080C99"/>
    <w:rsid w:val="000A7C92"/>
    <w:rsid w:val="000C268E"/>
    <w:rsid w:val="000C2A59"/>
    <w:rsid w:val="000D2CF3"/>
    <w:rsid w:val="000E40D4"/>
    <w:rsid w:val="000F1ABC"/>
    <w:rsid w:val="000F2858"/>
    <w:rsid w:val="000F77B2"/>
    <w:rsid w:val="00107154"/>
    <w:rsid w:val="00115409"/>
    <w:rsid w:val="001170C1"/>
    <w:rsid w:val="0011761F"/>
    <w:rsid w:val="00124708"/>
    <w:rsid w:val="00125B3D"/>
    <w:rsid w:val="0013364F"/>
    <w:rsid w:val="0015349C"/>
    <w:rsid w:val="001645E3"/>
    <w:rsid w:val="00167490"/>
    <w:rsid w:val="00172024"/>
    <w:rsid w:val="0018092A"/>
    <w:rsid w:val="00180A47"/>
    <w:rsid w:val="001852B1"/>
    <w:rsid w:val="001959BF"/>
    <w:rsid w:val="001B4F9E"/>
    <w:rsid w:val="001B504A"/>
    <w:rsid w:val="001C01D5"/>
    <w:rsid w:val="001D2EC1"/>
    <w:rsid w:val="001F3F4B"/>
    <w:rsid w:val="00207547"/>
    <w:rsid w:val="002117CB"/>
    <w:rsid w:val="00213EFF"/>
    <w:rsid w:val="00220DA5"/>
    <w:rsid w:val="00234507"/>
    <w:rsid w:val="00256DE2"/>
    <w:rsid w:val="002571D9"/>
    <w:rsid w:val="00264FFD"/>
    <w:rsid w:val="00267434"/>
    <w:rsid w:val="00285DC5"/>
    <w:rsid w:val="002A133D"/>
    <w:rsid w:val="002A1A31"/>
    <w:rsid w:val="002A7375"/>
    <w:rsid w:val="002B10F5"/>
    <w:rsid w:val="002B18FE"/>
    <w:rsid w:val="002B22B7"/>
    <w:rsid w:val="002B295B"/>
    <w:rsid w:val="002C491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5912"/>
    <w:rsid w:val="003431E3"/>
    <w:rsid w:val="00347E74"/>
    <w:rsid w:val="00355A46"/>
    <w:rsid w:val="0036509A"/>
    <w:rsid w:val="00367A3D"/>
    <w:rsid w:val="003946AA"/>
    <w:rsid w:val="0039562D"/>
    <w:rsid w:val="003A0AF6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640E"/>
    <w:rsid w:val="00467DC5"/>
    <w:rsid w:val="00475339"/>
    <w:rsid w:val="0047636A"/>
    <w:rsid w:val="004936BF"/>
    <w:rsid w:val="004A3B88"/>
    <w:rsid w:val="004B3A4D"/>
    <w:rsid w:val="004B508B"/>
    <w:rsid w:val="004C5487"/>
    <w:rsid w:val="004C7DBA"/>
    <w:rsid w:val="004D00FC"/>
    <w:rsid w:val="004E71A9"/>
    <w:rsid w:val="004F4763"/>
    <w:rsid w:val="00515B49"/>
    <w:rsid w:val="00552335"/>
    <w:rsid w:val="0055731A"/>
    <w:rsid w:val="00566D2D"/>
    <w:rsid w:val="00573C98"/>
    <w:rsid w:val="00585156"/>
    <w:rsid w:val="00587018"/>
    <w:rsid w:val="005931AF"/>
    <w:rsid w:val="00597B14"/>
    <w:rsid w:val="005A24CB"/>
    <w:rsid w:val="005A37CF"/>
    <w:rsid w:val="005B1C09"/>
    <w:rsid w:val="005B6982"/>
    <w:rsid w:val="005C1DFC"/>
    <w:rsid w:val="005C5D10"/>
    <w:rsid w:val="005C61B4"/>
    <w:rsid w:val="005D278A"/>
    <w:rsid w:val="005F3727"/>
    <w:rsid w:val="00607FDE"/>
    <w:rsid w:val="0061090D"/>
    <w:rsid w:val="00623549"/>
    <w:rsid w:val="00657A91"/>
    <w:rsid w:val="00663649"/>
    <w:rsid w:val="00663785"/>
    <w:rsid w:val="00672DB6"/>
    <w:rsid w:val="006759FA"/>
    <w:rsid w:val="0068123F"/>
    <w:rsid w:val="00694FB9"/>
    <w:rsid w:val="00696704"/>
    <w:rsid w:val="006A13C0"/>
    <w:rsid w:val="006C0217"/>
    <w:rsid w:val="006C1971"/>
    <w:rsid w:val="006C3452"/>
    <w:rsid w:val="006E0447"/>
    <w:rsid w:val="006E0C1A"/>
    <w:rsid w:val="006F6CC1"/>
    <w:rsid w:val="007047D6"/>
    <w:rsid w:val="00715C62"/>
    <w:rsid w:val="00717D7F"/>
    <w:rsid w:val="0072195F"/>
    <w:rsid w:val="007702B9"/>
    <w:rsid w:val="00773474"/>
    <w:rsid w:val="00775A55"/>
    <w:rsid w:val="0078190A"/>
    <w:rsid w:val="00781ADB"/>
    <w:rsid w:val="00785756"/>
    <w:rsid w:val="007F6EEA"/>
    <w:rsid w:val="007F7702"/>
    <w:rsid w:val="008068E7"/>
    <w:rsid w:val="00820C15"/>
    <w:rsid w:val="00823188"/>
    <w:rsid w:val="00836D71"/>
    <w:rsid w:val="008419EF"/>
    <w:rsid w:val="00857408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307F"/>
    <w:rsid w:val="009367BE"/>
    <w:rsid w:val="00941DFC"/>
    <w:rsid w:val="00950BE6"/>
    <w:rsid w:val="00951E73"/>
    <w:rsid w:val="00954135"/>
    <w:rsid w:val="00977C6A"/>
    <w:rsid w:val="00985E96"/>
    <w:rsid w:val="0098767C"/>
    <w:rsid w:val="00996FD5"/>
    <w:rsid w:val="009A3A0F"/>
    <w:rsid w:val="009B1ABA"/>
    <w:rsid w:val="009C3A67"/>
    <w:rsid w:val="009D2F52"/>
    <w:rsid w:val="009D4325"/>
    <w:rsid w:val="009D5532"/>
    <w:rsid w:val="009D6C11"/>
    <w:rsid w:val="009F721B"/>
    <w:rsid w:val="00A07A41"/>
    <w:rsid w:val="00A11348"/>
    <w:rsid w:val="00A13EEB"/>
    <w:rsid w:val="00A1634C"/>
    <w:rsid w:val="00A347EF"/>
    <w:rsid w:val="00A4522B"/>
    <w:rsid w:val="00A577E3"/>
    <w:rsid w:val="00A64FFA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4386B"/>
    <w:rsid w:val="00B50CC0"/>
    <w:rsid w:val="00B53828"/>
    <w:rsid w:val="00B656F3"/>
    <w:rsid w:val="00B67584"/>
    <w:rsid w:val="00B81CEC"/>
    <w:rsid w:val="00BB2627"/>
    <w:rsid w:val="00BB6CC4"/>
    <w:rsid w:val="00BB7AA1"/>
    <w:rsid w:val="00BC0B7A"/>
    <w:rsid w:val="00BD23D7"/>
    <w:rsid w:val="00BF2085"/>
    <w:rsid w:val="00BF4EA7"/>
    <w:rsid w:val="00C14F10"/>
    <w:rsid w:val="00C15A4A"/>
    <w:rsid w:val="00C24E8A"/>
    <w:rsid w:val="00C36A0C"/>
    <w:rsid w:val="00C603A8"/>
    <w:rsid w:val="00C62C96"/>
    <w:rsid w:val="00C6584C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204D7"/>
    <w:rsid w:val="00D249FD"/>
    <w:rsid w:val="00D25355"/>
    <w:rsid w:val="00D3472E"/>
    <w:rsid w:val="00D64BCA"/>
    <w:rsid w:val="00D7372F"/>
    <w:rsid w:val="00D84A5B"/>
    <w:rsid w:val="00D915FF"/>
    <w:rsid w:val="00D94408"/>
    <w:rsid w:val="00D96A04"/>
    <w:rsid w:val="00DC2032"/>
    <w:rsid w:val="00DC7E7B"/>
    <w:rsid w:val="00DE74FF"/>
    <w:rsid w:val="00DF1818"/>
    <w:rsid w:val="00DF36B3"/>
    <w:rsid w:val="00DF3A6C"/>
    <w:rsid w:val="00E0562D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81305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52905"/>
    <w:rsid w:val="00F62A1C"/>
    <w:rsid w:val="00F715F3"/>
    <w:rsid w:val="00F757DA"/>
    <w:rsid w:val="00F903C8"/>
    <w:rsid w:val="00F908D1"/>
    <w:rsid w:val="00F94B32"/>
    <w:rsid w:val="00F95E43"/>
    <w:rsid w:val="00FA29B4"/>
    <w:rsid w:val="00FA3480"/>
    <w:rsid w:val="00FA41F2"/>
    <w:rsid w:val="00FB066B"/>
    <w:rsid w:val="00FB3403"/>
    <w:rsid w:val="00FB46D3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4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4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0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1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2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26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2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44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0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7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1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00928-2A1C-449D-80B7-9E4525F3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Axel Rittsteiger</cp:lastModifiedBy>
  <cp:revision>7</cp:revision>
  <cp:lastPrinted>2016-11-27T12:11:00Z</cp:lastPrinted>
  <dcterms:created xsi:type="dcterms:W3CDTF">2023-01-22T12:21:00Z</dcterms:created>
  <dcterms:modified xsi:type="dcterms:W3CDTF">2023-01-26T16:24:00Z</dcterms:modified>
</cp:coreProperties>
</file>