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CE670" w14:textId="77777777" w:rsidR="00044329" w:rsidRDefault="00745503">
      <w:pPr>
        <w:rPr>
          <w:b/>
          <w:sz w:val="48"/>
          <w:szCs w:val="48"/>
        </w:rPr>
      </w:pPr>
      <w:r w:rsidRPr="0067010D">
        <w:rPr>
          <w:b/>
          <w:sz w:val="48"/>
          <w:szCs w:val="48"/>
        </w:rPr>
        <w:t xml:space="preserve">Thesen </w:t>
      </w:r>
    </w:p>
    <w:p w14:paraId="32510E23" w14:textId="77777777" w:rsidR="0067010D" w:rsidRPr="0067010D" w:rsidRDefault="0067010D">
      <w:pPr>
        <w:rPr>
          <w:b/>
          <w:sz w:val="48"/>
          <w:szCs w:val="48"/>
        </w:rPr>
      </w:pPr>
    </w:p>
    <w:p w14:paraId="6A981813" w14:textId="77777777" w:rsidR="00745503" w:rsidRDefault="00745503">
      <w:pPr>
        <w:rPr>
          <w:b/>
          <w:sz w:val="36"/>
          <w:szCs w:val="36"/>
        </w:rPr>
      </w:pPr>
      <w:r>
        <w:rPr>
          <w:b/>
          <w:sz w:val="36"/>
          <w:szCs w:val="36"/>
        </w:rPr>
        <w:t>Contra</w:t>
      </w:r>
    </w:p>
    <w:p w14:paraId="67E0760E" w14:textId="77777777" w:rsidR="00745503" w:rsidRPr="0067010D" w:rsidRDefault="00745503" w:rsidP="0067010D">
      <w:pPr>
        <w:pStyle w:val="Listenabsatz"/>
        <w:numPr>
          <w:ilvl w:val="0"/>
          <w:numId w:val="2"/>
        </w:numPr>
        <w:rPr>
          <w:b/>
          <w:sz w:val="36"/>
          <w:szCs w:val="36"/>
        </w:rPr>
      </w:pPr>
      <w:r w:rsidRPr="0067010D">
        <w:rPr>
          <w:b/>
          <w:sz w:val="36"/>
          <w:szCs w:val="36"/>
        </w:rPr>
        <w:t>Die ständige Ablenkung durch Handys stört die Konzentration im Unterricht.</w:t>
      </w:r>
    </w:p>
    <w:p w14:paraId="291DD92B" w14:textId="77777777" w:rsidR="00745503" w:rsidRDefault="00745503" w:rsidP="0067010D">
      <w:pPr>
        <w:pStyle w:val="Listenabsatz"/>
        <w:numPr>
          <w:ilvl w:val="0"/>
          <w:numId w:val="2"/>
        </w:numPr>
        <w:rPr>
          <w:b/>
          <w:sz w:val="36"/>
          <w:szCs w:val="36"/>
        </w:rPr>
      </w:pPr>
      <w:r w:rsidRPr="0067010D">
        <w:rPr>
          <w:b/>
          <w:sz w:val="36"/>
          <w:szCs w:val="36"/>
        </w:rPr>
        <w:t xml:space="preserve">Die Bildschirmarbeit in der Schule sollte begrenzt werden. </w:t>
      </w:r>
    </w:p>
    <w:p w14:paraId="7921178A" w14:textId="77777777" w:rsidR="0067010D" w:rsidRPr="0067010D" w:rsidRDefault="0067010D" w:rsidP="0067010D">
      <w:pPr>
        <w:pStyle w:val="Listenabsatz"/>
        <w:rPr>
          <w:b/>
          <w:sz w:val="36"/>
          <w:szCs w:val="36"/>
        </w:rPr>
      </w:pPr>
    </w:p>
    <w:p w14:paraId="05910FEF" w14:textId="77777777" w:rsidR="00745503" w:rsidRDefault="00745503">
      <w:pPr>
        <w:rPr>
          <w:b/>
          <w:sz w:val="36"/>
          <w:szCs w:val="36"/>
        </w:rPr>
      </w:pPr>
      <w:r>
        <w:rPr>
          <w:b/>
          <w:sz w:val="36"/>
          <w:szCs w:val="36"/>
        </w:rPr>
        <w:t>Pro</w:t>
      </w:r>
    </w:p>
    <w:p w14:paraId="291CEE9C" w14:textId="77777777" w:rsidR="00745503" w:rsidRDefault="00745503" w:rsidP="0067010D">
      <w:pPr>
        <w:pStyle w:val="Listenabsatz"/>
        <w:numPr>
          <w:ilvl w:val="0"/>
          <w:numId w:val="3"/>
        </w:numPr>
        <w:rPr>
          <w:b/>
          <w:sz w:val="36"/>
          <w:szCs w:val="36"/>
        </w:rPr>
      </w:pPr>
      <w:r w:rsidRPr="0067010D">
        <w:rPr>
          <w:b/>
          <w:sz w:val="36"/>
          <w:szCs w:val="36"/>
        </w:rPr>
        <w:t>Digitalisierung ist ein Teil der modernen Arbeitswelt.</w:t>
      </w:r>
    </w:p>
    <w:p w14:paraId="55FAA5A5" w14:textId="77777777" w:rsidR="0067010D" w:rsidRPr="0067010D" w:rsidRDefault="0067010D" w:rsidP="0067010D">
      <w:pPr>
        <w:pStyle w:val="Listenabsatz"/>
        <w:numPr>
          <w:ilvl w:val="0"/>
          <w:numId w:val="3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Der Handyeinsatz im Unterricht eröffnet viele sinnvolle Möglichkeiten.</w:t>
      </w:r>
    </w:p>
    <w:p w14:paraId="0BB19604" w14:textId="77777777" w:rsidR="00745503" w:rsidRPr="00745503" w:rsidRDefault="00745503">
      <w:pPr>
        <w:rPr>
          <w:b/>
          <w:sz w:val="36"/>
          <w:szCs w:val="36"/>
        </w:rPr>
      </w:pPr>
    </w:p>
    <w:sectPr w:rsidR="00745503" w:rsidRPr="007455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3D7EA" w14:textId="77777777" w:rsidR="00D1364E" w:rsidRDefault="00D1364E" w:rsidP="00044329">
      <w:r>
        <w:separator/>
      </w:r>
    </w:p>
  </w:endnote>
  <w:endnote w:type="continuationSeparator" w:id="0">
    <w:p w14:paraId="08E2F6D3" w14:textId="77777777" w:rsidR="00D1364E" w:rsidRDefault="00D1364E" w:rsidP="00044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353CD" w14:textId="77777777" w:rsidR="007A636C" w:rsidRDefault="007A636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ED934" w14:textId="77777777" w:rsidR="007A636C" w:rsidRDefault="007A636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2CFC0" w14:textId="77777777" w:rsidR="007A636C" w:rsidRDefault="007A636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7B353" w14:textId="77777777" w:rsidR="00D1364E" w:rsidRDefault="00D1364E" w:rsidP="00044329">
      <w:r>
        <w:separator/>
      </w:r>
    </w:p>
  </w:footnote>
  <w:footnote w:type="continuationSeparator" w:id="0">
    <w:p w14:paraId="0C5C9EE6" w14:textId="77777777" w:rsidR="00D1364E" w:rsidRDefault="00D1364E" w:rsidP="00044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5E07B" w14:textId="77777777" w:rsidR="007A636C" w:rsidRDefault="007A636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pPr w:leftFromText="142" w:rightFromText="142" w:vertAnchor="page" w:tblpY="710"/>
      <w:tblOverlap w:val="never"/>
      <w:tblW w:w="95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65"/>
      <w:gridCol w:w="2872"/>
      <w:gridCol w:w="574"/>
      <w:gridCol w:w="1092"/>
      <w:gridCol w:w="4268"/>
    </w:tblGrid>
    <w:tr w:rsidR="00044329" w14:paraId="3EC7FD61" w14:textId="77777777" w:rsidTr="006F0611">
      <w:trPr>
        <w:cantSplit/>
        <w:trHeight w:val="372"/>
        <w:tblHeader/>
      </w:trPr>
      <w:tc>
        <w:tcPr>
          <w:tcW w:w="765" w:type="dxa"/>
          <w:shd w:val="clear" w:color="auto" w:fill="808080" w:themeFill="background1" w:themeFillShade="80"/>
        </w:tcPr>
        <w:p w14:paraId="54BA5F7E" w14:textId="77777777" w:rsidR="00044329" w:rsidRDefault="00044329" w:rsidP="00044329">
          <w:pPr>
            <w:pStyle w:val="Kopfzeile"/>
          </w:pPr>
          <w:r>
            <w:rPr>
              <w:rFonts w:cs="Arial"/>
              <w:noProof/>
              <w:color w:val="FFFFFF"/>
              <w:sz w:val="20"/>
            </w:rPr>
            <w:drawing>
              <wp:inline distT="0" distB="0" distL="0" distR="0" wp14:anchorId="173FAFAC" wp14:editId="01430493">
                <wp:extent cx="381635" cy="135255"/>
                <wp:effectExtent l="0" t="0" r="0" b="0"/>
                <wp:docPr id="3" name="Bild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63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1769814603"/>
          <w:placeholder>
            <w:docPart w:val="427FC92E799146F59EA290D31959AD5F"/>
          </w:placeholder>
        </w:sdtPr>
        <w:sdtEndPr/>
        <w:sdtContent>
          <w:tc>
            <w:tcPr>
              <w:tcW w:w="4538" w:type="dxa"/>
              <w:gridSpan w:val="3"/>
              <w:shd w:val="clear" w:color="auto" w:fill="808080" w:themeFill="background1" w:themeFillShade="80"/>
              <w:vAlign w:val="center"/>
            </w:tcPr>
            <w:p w14:paraId="0CEE43F0" w14:textId="77777777" w:rsidR="00044329" w:rsidRPr="00D93FF2" w:rsidRDefault="00044329" w:rsidP="00044329">
              <w:pPr>
                <w:pStyle w:val="Kopfzeile"/>
                <w:tabs>
                  <w:tab w:val="clear" w:pos="4536"/>
                  <w:tab w:val="clear" w:pos="9072"/>
                </w:tabs>
              </w:pPr>
              <w:r w:rsidRPr="00D93FF2">
                <w:rPr>
                  <w:rFonts w:cstheme="minorHAnsi"/>
                  <w:color w:val="FFFFFF"/>
                </w:rPr>
                <w:t xml:space="preserve"> Neue Medien im Deutschunterricht    </w:t>
              </w:r>
            </w:p>
          </w:tc>
        </w:sdtContent>
      </w:sdt>
      <w:sdt>
        <w:sdtPr>
          <w:id w:val="-1721735710"/>
          <w:placeholder>
            <w:docPart w:val="427FC92E799146F59EA290D31959AD5F"/>
          </w:placeholder>
        </w:sdtPr>
        <w:sdtEndPr/>
        <w:sdtContent>
          <w:tc>
            <w:tcPr>
              <w:tcW w:w="4267" w:type="dxa"/>
              <w:shd w:val="clear" w:color="auto" w:fill="808080" w:themeFill="background1" w:themeFillShade="80"/>
              <w:vAlign w:val="center"/>
            </w:tcPr>
            <w:p w14:paraId="2BB0F587" w14:textId="77777777" w:rsidR="00044329" w:rsidRDefault="00044329" w:rsidP="00044329">
              <w:pPr>
                <w:pStyle w:val="Kopfzeile"/>
                <w:jc w:val="right"/>
              </w:pPr>
              <w:r>
                <w:rPr>
                  <w:rFonts w:cstheme="minorHAnsi"/>
                  <w:color w:val="FFFFFF"/>
                </w:rPr>
                <w:t xml:space="preserve"> Chancen und Grenzen digitaler Medien  </w:t>
              </w:r>
            </w:p>
          </w:tc>
        </w:sdtContent>
      </w:sdt>
    </w:tr>
    <w:tr w:rsidR="00044329" w14:paraId="4849008B" w14:textId="77777777" w:rsidTr="006F0611">
      <w:trPr>
        <w:cantSplit/>
        <w:trHeight w:val="367"/>
        <w:tblHeader/>
      </w:trPr>
      <w:tc>
        <w:tcPr>
          <w:tcW w:w="3637" w:type="dxa"/>
          <w:gridSpan w:val="2"/>
          <w:shd w:val="clear" w:color="auto" w:fill="D9D9D9" w:themeFill="background1" w:themeFillShade="D9"/>
          <w:vAlign w:val="center"/>
        </w:tcPr>
        <w:p w14:paraId="19505B11" w14:textId="77777777" w:rsidR="00044329" w:rsidRDefault="00D1364E" w:rsidP="00044329">
          <w:sdt>
            <w:sdtPr>
              <w:id w:val="-322048598"/>
              <w:placeholder>
                <w:docPart w:val="0C1B6E5C90DD4CD18FF9C388717F4E71"/>
              </w:placeholder>
              <w:text/>
            </w:sdtPr>
            <w:sdtEndPr/>
            <w:sdtContent>
              <w:r w:rsidR="00044329">
                <w:t>Schreiben</w:t>
              </w:r>
            </w:sdtContent>
          </w:sdt>
          <w:r w:rsidR="00044329">
            <w:t xml:space="preserve"> – literarische Produkte</w:t>
          </w:r>
        </w:p>
      </w:tc>
      <w:tc>
        <w:tcPr>
          <w:tcW w:w="574" w:type="dxa"/>
          <w:shd w:val="clear" w:color="auto" w:fill="D9D9D9" w:themeFill="background1" w:themeFillShade="D9"/>
          <w:vAlign w:val="center"/>
        </w:tcPr>
        <w:p w14:paraId="3AC25313" w14:textId="77777777" w:rsidR="00044329" w:rsidRDefault="00044329" w:rsidP="00044329">
          <w:pPr>
            <w:pStyle w:val="Kopfzeile"/>
          </w:pPr>
        </w:p>
      </w:tc>
      <w:tc>
        <w:tcPr>
          <w:tcW w:w="5360" w:type="dxa"/>
          <w:gridSpan w:val="2"/>
          <w:shd w:val="clear" w:color="auto" w:fill="D9D9D9" w:themeFill="background1" w:themeFillShade="D9"/>
          <w:vAlign w:val="center"/>
        </w:tcPr>
        <w:p w14:paraId="4BF9C6B6" w14:textId="263D1568" w:rsidR="00044329" w:rsidRDefault="00044329" w:rsidP="00882BAC">
          <w:pPr>
            <w:pStyle w:val="Kopfzeile"/>
            <w:jc w:val="right"/>
          </w:pPr>
          <w:bookmarkStart w:id="0" w:name="_GoBack"/>
          <w:bookmarkEnd w:id="0"/>
          <w:r>
            <w:t>t</w:t>
          </w:r>
          <w:r w:rsidR="00882BAC">
            <w:t>hesen</w:t>
          </w:r>
        </w:p>
      </w:tc>
    </w:tr>
  </w:tbl>
  <w:p w14:paraId="33A6B8D3" w14:textId="77777777" w:rsidR="00044329" w:rsidRDefault="0004432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56401" w14:textId="77777777" w:rsidR="007A636C" w:rsidRDefault="007A636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B2C73"/>
    <w:multiLevelType w:val="hybridMultilevel"/>
    <w:tmpl w:val="06D0C33C"/>
    <w:lvl w:ilvl="0" w:tplc="55B0D7B8">
      <w:start w:val="1"/>
      <w:numFmt w:val="decimal"/>
      <w:lvlText w:val="%1."/>
      <w:lvlJc w:val="left"/>
      <w:pPr>
        <w:ind w:left="217" w:hanging="218"/>
      </w:pPr>
      <w:rPr>
        <w:rFonts w:ascii="Calibri" w:eastAsia="Calibri" w:hAnsi="Calibri" w:cs="Calibri" w:hint="default"/>
        <w:spacing w:val="-20"/>
        <w:w w:val="98"/>
        <w:sz w:val="22"/>
        <w:szCs w:val="22"/>
        <w:lang w:val="de-DE" w:eastAsia="de-DE" w:bidi="de-DE"/>
      </w:rPr>
    </w:lvl>
    <w:lvl w:ilvl="1" w:tplc="42AC2998">
      <w:numFmt w:val="bullet"/>
      <w:lvlText w:val="•"/>
      <w:lvlJc w:val="left"/>
      <w:pPr>
        <w:ind w:left="1155" w:hanging="218"/>
      </w:pPr>
      <w:rPr>
        <w:rFonts w:hint="default"/>
        <w:lang w:val="de-DE" w:eastAsia="de-DE" w:bidi="de-DE"/>
      </w:rPr>
    </w:lvl>
    <w:lvl w:ilvl="2" w:tplc="F738AB4E">
      <w:numFmt w:val="bullet"/>
      <w:lvlText w:val="•"/>
      <w:lvlJc w:val="left"/>
      <w:pPr>
        <w:ind w:left="2091" w:hanging="218"/>
      </w:pPr>
      <w:rPr>
        <w:rFonts w:hint="default"/>
        <w:lang w:val="de-DE" w:eastAsia="de-DE" w:bidi="de-DE"/>
      </w:rPr>
    </w:lvl>
    <w:lvl w:ilvl="3" w:tplc="66C861F2">
      <w:numFmt w:val="bullet"/>
      <w:lvlText w:val="•"/>
      <w:lvlJc w:val="left"/>
      <w:pPr>
        <w:ind w:left="3027" w:hanging="218"/>
      </w:pPr>
      <w:rPr>
        <w:rFonts w:hint="default"/>
        <w:lang w:val="de-DE" w:eastAsia="de-DE" w:bidi="de-DE"/>
      </w:rPr>
    </w:lvl>
    <w:lvl w:ilvl="4" w:tplc="0D4A4412">
      <w:numFmt w:val="bullet"/>
      <w:lvlText w:val="•"/>
      <w:lvlJc w:val="left"/>
      <w:pPr>
        <w:ind w:left="3962" w:hanging="218"/>
      </w:pPr>
      <w:rPr>
        <w:rFonts w:hint="default"/>
        <w:lang w:val="de-DE" w:eastAsia="de-DE" w:bidi="de-DE"/>
      </w:rPr>
    </w:lvl>
    <w:lvl w:ilvl="5" w:tplc="ED2E7C04">
      <w:numFmt w:val="bullet"/>
      <w:lvlText w:val="•"/>
      <w:lvlJc w:val="left"/>
      <w:pPr>
        <w:ind w:left="4898" w:hanging="218"/>
      </w:pPr>
      <w:rPr>
        <w:rFonts w:hint="default"/>
        <w:lang w:val="de-DE" w:eastAsia="de-DE" w:bidi="de-DE"/>
      </w:rPr>
    </w:lvl>
    <w:lvl w:ilvl="6" w:tplc="4B0201A6">
      <w:numFmt w:val="bullet"/>
      <w:lvlText w:val="•"/>
      <w:lvlJc w:val="left"/>
      <w:pPr>
        <w:ind w:left="5834" w:hanging="218"/>
      </w:pPr>
      <w:rPr>
        <w:rFonts w:hint="default"/>
        <w:lang w:val="de-DE" w:eastAsia="de-DE" w:bidi="de-DE"/>
      </w:rPr>
    </w:lvl>
    <w:lvl w:ilvl="7" w:tplc="A394E774">
      <w:numFmt w:val="bullet"/>
      <w:lvlText w:val="•"/>
      <w:lvlJc w:val="left"/>
      <w:pPr>
        <w:ind w:left="6769" w:hanging="218"/>
      </w:pPr>
      <w:rPr>
        <w:rFonts w:hint="default"/>
        <w:lang w:val="de-DE" w:eastAsia="de-DE" w:bidi="de-DE"/>
      </w:rPr>
    </w:lvl>
    <w:lvl w:ilvl="8" w:tplc="020AA920">
      <w:numFmt w:val="bullet"/>
      <w:lvlText w:val="•"/>
      <w:lvlJc w:val="left"/>
      <w:pPr>
        <w:ind w:left="7705" w:hanging="218"/>
      </w:pPr>
      <w:rPr>
        <w:rFonts w:hint="default"/>
        <w:lang w:val="de-DE" w:eastAsia="de-DE" w:bidi="de-DE"/>
      </w:rPr>
    </w:lvl>
  </w:abstractNum>
  <w:abstractNum w:abstractNumId="1" w15:restartNumberingAfterBreak="0">
    <w:nsid w:val="1CF87E93"/>
    <w:multiLevelType w:val="hybridMultilevel"/>
    <w:tmpl w:val="2EACF8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7F7165"/>
    <w:multiLevelType w:val="hybridMultilevel"/>
    <w:tmpl w:val="FC0292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329"/>
    <w:rsid w:val="000363C8"/>
    <w:rsid w:val="00044329"/>
    <w:rsid w:val="0067010D"/>
    <w:rsid w:val="00745503"/>
    <w:rsid w:val="007A636C"/>
    <w:rsid w:val="00882BAC"/>
    <w:rsid w:val="00D1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80406C"/>
  <w15:chartTrackingRefBased/>
  <w15:docId w15:val="{8DAE7CD4-3367-4BA7-AF26-4239B5AB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044329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4432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44329"/>
  </w:style>
  <w:style w:type="paragraph" w:styleId="Fuzeile">
    <w:name w:val="footer"/>
    <w:basedOn w:val="Standard"/>
    <w:link w:val="FuzeileZchn"/>
    <w:uiPriority w:val="99"/>
    <w:unhideWhenUsed/>
    <w:rsid w:val="0004432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44329"/>
  </w:style>
  <w:style w:type="table" w:styleId="Tabellenraster">
    <w:name w:val="Table Grid"/>
    <w:basedOn w:val="NormaleTabelle"/>
    <w:uiPriority w:val="59"/>
    <w:rsid w:val="00044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1"/>
    <w:qFormat/>
    <w:rsid w:val="00044329"/>
    <w:pPr>
      <w:spacing w:before="9"/>
    </w:pPr>
  </w:style>
  <w:style w:type="character" w:customStyle="1" w:styleId="TextkrperZchn">
    <w:name w:val="Textkörper Zchn"/>
    <w:basedOn w:val="Absatz-Standardschriftart"/>
    <w:link w:val="Textkrper"/>
    <w:uiPriority w:val="1"/>
    <w:rsid w:val="00044329"/>
    <w:rPr>
      <w:rFonts w:ascii="Calibri Light" w:eastAsia="Calibri Light" w:hAnsi="Calibri Light" w:cs="Calibri Light"/>
      <w:lang w:eastAsia="de-DE" w:bidi="de-DE"/>
    </w:rPr>
  </w:style>
  <w:style w:type="character" w:styleId="Hyperlink">
    <w:name w:val="Hyperlink"/>
    <w:basedOn w:val="Absatz-Standardschriftart"/>
    <w:uiPriority w:val="99"/>
    <w:unhideWhenUsed/>
    <w:rsid w:val="00044329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670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27FC92E799146F59EA290D31959AD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F73ED9-88E0-4A45-90D4-7055FB05BDB2}"/>
      </w:docPartPr>
      <w:docPartBody>
        <w:p w:rsidR="00E35A88" w:rsidRDefault="007B04F6" w:rsidP="007B04F6">
          <w:pPr>
            <w:pStyle w:val="427FC92E799146F59EA290D31959AD5F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C1B6E5C90DD4CD18FF9C388717F4E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15F305-7E9A-40EE-94D3-88FACB3BC5B6}"/>
      </w:docPartPr>
      <w:docPartBody>
        <w:p w:rsidR="00E35A88" w:rsidRDefault="007B04F6" w:rsidP="007B04F6">
          <w:pPr>
            <w:pStyle w:val="0C1B6E5C90DD4CD18FF9C388717F4E71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4F6"/>
    <w:rsid w:val="002322EB"/>
    <w:rsid w:val="007B04F6"/>
    <w:rsid w:val="00E3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B04F6"/>
    <w:rPr>
      <w:color w:val="808080"/>
    </w:rPr>
  </w:style>
  <w:style w:type="paragraph" w:customStyle="1" w:styleId="427FC92E799146F59EA290D31959AD5F">
    <w:name w:val="427FC92E799146F59EA290D31959AD5F"/>
    <w:rsid w:val="007B04F6"/>
  </w:style>
  <w:style w:type="paragraph" w:customStyle="1" w:styleId="0C1B6E5C90DD4CD18FF9C388717F4E71">
    <w:name w:val="0C1B6E5C90DD4CD18FF9C388717F4E71"/>
    <w:rsid w:val="007B04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GMT - TuM</dc:creator>
  <cp:keywords/>
  <dc:description/>
  <cp:lastModifiedBy>Michael Fischer</cp:lastModifiedBy>
  <cp:revision>4</cp:revision>
  <dcterms:created xsi:type="dcterms:W3CDTF">2019-07-18T09:33:00Z</dcterms:created>
  <dcterms:modified xsi:type="dcterms:W3CDTF">2019-07-31T07:32:00Z</dcterms:modified>
</cp:coreProperties>
</file>