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F9671" w14:textId="79BA73CF" w:rsidR="00E2492B" w:rsidRDefault="00E2492B" w:rsidP="007227DE">
      <w:pPr>
        <w:rPr>
          <w:b/>
          <w:noProof/>
          <w:sz w:val="28"/>
          <w:szCs w:val="24"/>
        </w:rPr>
      </w:pPr>
      <w:r w:rsidRPr="00E2492B">
        <w:rPr>
          <w:b/>
          <w:noProof/>
          <w:sz w:val="28"/>
          <w:szCs w:val="24"/>
        </w:rPr>
        <w:t>Die wichtigsten Regeln de</w:t>
      </w:r>
      <w:r w:rsidR="00E00216">
        <w:rPr>
          <w:b/>
          <w:noProof/>
          <w:sz w:val="28"/>
          <w:szCs w:val="24"/>
        </w:rPr>
        <w:t xml:space="preserve">s </w:t>
      </w:r>
      <w:r w:rsidRPr="00E2492B">
        <w:rPr>
          <w:b/>
          <w:noProof/>
          <w:sz w:val="28"/>
          <w:szCs w:val="24"/>
        </w:rPr>
        <w:t>korrekten Zit</w:t>
      </w:r>
      <w:r w:rsidR="00E00216">
        <w:rPr>
          <w:b/>
          <w:noProof/>
          <w:sz w:val="28"/>
          <w:szCs w:val="24"/>
        </w:rPr>
        <w:t>ierens</w:t>
      </w:r>
    </w:p>
    <w:p w14:paraId="048353FE" w14:textId="5EC48B45" w:rsidR="00E2492B" w:rsidRPr="00514F16" w:rsidRDefault="00514F16" w:rsidP="00514F16">
      <w:pPr>
        <w:rPr>
          <w:i/>
          <w:iCs/>
          <w:noProof/>
          <w:sz w:val="24"/>
          <w:szCs w:val="24"/>
        </w:rPr>
      </w:pPr>
      <w:r w:rsidRPr="00514F16">
        <w:rPr>
          <w:i/>
          <w:iCs/>
          <w:noProof/>
          <w:sz w:val="24"/>
          <w:szCs w:val="24"/>
        </w:rPr>
        <w:t>Die folgenden Beispiele beziehen sich auf Franz Kafka, Der Nachbar</w:t>
      </w:r>
      <w:r>
        <w:rPr>
          <w:i/>
          <w:iCs/>
          <w:noProof/>
          <w:sz w:val="24"/>
          <w:szCs w:val="24"/>
        </w:rPr>
        <w:t xml:space="preserve"> (siehe unten)</w:t>
      </w:r>
      <w:r w:rsidRPr="00514F16">
        <w:rPr>
          <w:i/>
          <w:iCs/>
          <w:noProof/>
          <w:sz w:val="24"/>
          <w:szCs w:val="24"/>
        </w:rPr>
        <w:t>.</w:t>
      </w:r>
    </w:p>
    <w:p w14:paraId="1A40183C" w14:textId="77777777" w:rsidR="00E2492B" w:rsidRPr="00E2492B" w:rsidRDefault="00E2492B" w:rsidP="00E2492B">
      <w:pPr>
        <w:numPr>
          <w:ilvl w:val="0"/>
          <w:numId w:val="12"/>
        </w:numPr>
        <w:tabs>
          <w:tab w:val="clear" w:pos="720"/>
          <w:tab w:val="num" w:pos="360"/>
        </w:tabs>
        <w:spacing w:after="60" w:line="240" w:lineRule="auto"/>
        <w:ind w:left="357" w:hanging="357"/>
        <w:rPr>
          <w:rFonts w:eastAsia="Times New Roman" w:cs="Times New Roman"/>
          <w:b/>
          <w:sz w:val="24"/>
          <w:szCs w:val="24"/>
          <w:lang w:eastAsia="de-DE"/>
        </w:rPr>
      </w:pPr>
      <w:r w:rsidRPr="00E2492B">
        <w:rPr>
          <w:rFonts w:eastAsia="Times New Roman" w:cs="Times New Roman"/>
          <w:b/>
          <w:sz w:val="24"/>
          <w:szCs w:val="24"/>
          <w:lang w:eastAsia="de-DE"/>
        </w:rPr>
        <w:t>Indirekte Wiedergabe des Textes</w:t>
      </w:r>
    </w:p>
    <w:p w14:paraId="27EE873F" w14:textId="77777777" w:rsidR="00E2492B" w:rsidRPr="00E2492B" w:rsidRDefault="00E2492B" w:rsidP="00E2492B">
      <w:pPr>
        <w:spacing w:after="60"/>
        <w:ind w:left="357"/>
        <w:rPr>
          <w:rFonts w:eastAsia="Times New Roman" w:cs="Times New Roman"/>
          <w:sz w:val="24"/>
          <w:szCs w:val="24"/>
          <w:lang w:eastAsia="de-DE"/>
        </w:rPr>
      </w:pPr>
      <w:r w:rsidRPr="00E2492B">
        <w:rPr>
          <w:rFonts w:eastAsia="Times New Roman" w:cs="Times New Roman"/>
          <w:sz w:val="24"/>
          <w:szCs w:val="24"/>
          <w:lang w:eastAsia="de-DE"/>
        </w:rPr>
        <w:t xml:space="preserve">Wenn ich </w:t>
      </w:r>
      <w:r w:rsidRPr="00E2492B">
        <w:rPr>
          <w:rFonts w:eastAsia="Times New Roman" w:cs="Times New Roman"/>
          <w:bCs/>
          <w:sz w:val="24"/>
          <w:szCs w:val="24"/>
          <w:lang w:eastAsia="de-DE"/>
        </w:rPr>
        <w:t>indirekt</w:t>
      </w:r>
      <w:r w:rsidRPr="00E2492B">
        <w:rPr>
          <w:rFonts w:eastAsia="Times New Roman" w:cs="Times New Roman"/>
          <w:sz w:val="24"/>
          <w:szCs w:val="24"/>
          <w:lang w:eastAsia="de-DE"/>
        </w:rPr>
        <w:t xml:space="preserve"> Informationen aus dem Text entnehme und wiedergebe, benutze ich ke</w:t>
      </w:r>
      <w:r w:rsidRPr="00E2492B">
        <w:rPr>
          <w:rFonts w:eastAsia="Times New Roman" w:cs="Times New Roman"/>
          <w:sz w:val="24"/>
          <w:szCs w:val="24"/>
          <w:lang w:eastAsia="de-DE"/>
        </w:rPr>
        <w:t>i</w:t>
      </w:r>
      <w:r w:rsidRPr="00E2492B">
        <w:rPr>
          <w:rFonts w:eastAsia="Times New Roman" w:cs="Times New Roman"/>
          <w:sz w:val="24"/>
          <w:szCs w:val="24"/>
          <w:lang w:eastAsia="de-DE"/>
        </w:rPr>
        <w:t xml:space="preserve">ne Anführungszeichen, gebe aber die </w:t>
      </w:r>
      <w:r w:rsidRPr="00E2492B">
        <w:rPr>
          <w:rFonts w:eastAsia="Times New Roman" w:cs="Times New Roman"/>
          <w:bCs/>
          <w:sz w:val="24"/>
          <w:szCs w:val="24"/>
          <w:lang w:eastAsia="de-DE"/>
        </w:rPr>
        <w:t>Stelle</w:t>
      </w:r>
      <w:r w:rsidRPr="00E2492B">
        <w:rPr>
          <w:rFonts w:eastAsia="Times New Roman" w:cs="Times New Roman"/>
          <w:sz w:val="24"/>
          <w:szCs w:val="24"/>
          <w:lang w:eastAsia="de-DE"/>
        </w:rPr>
        <w:t xml:space="preserve"> an, von der ich meine Information entnommen habe. </w:t>
      </w:r>
    </w:p>
    <w:p w14:paraId="04C74060" w14:textId="77777777" w:rsidR="00E2492B" w:rsidRPr="00E2492B" w:rsidRDefault="00E2492B" w:rsidP="00E2492B">
      <w:pPr>
        <w:spacing w:after="60"/>
        <w:ind w:left="357"/>
        <w:rPr>
          <w:rFonts w:eastAsia="Times New Roman" w:cs="Times New Roman"/>
          <w:i/>
          <w:sz w:val="24"/>
          <w:szCs w:val="24"/>
          <w:lang w:eastAsia="de-DE"/>
        </w:rPr>
      </w:pPr>
      <w:r w:rsidRPr="00000093">
        <w:rPr>
          <w:rFonts w:eastAsia="Times New Roman" w:cs="Times New Roman"/>
          <w:b/>
          <w:bCs/>
          <w:i/>
          <w:color w:val="0070C0"/>
          <w:sz w:val="24"/>
          <w:szCs w:val="24"/>
          <w:lang w:eastAsia="de-DE"/>
        </w:rPr>
        <w:t>Beispiel:</w:t>
      </w:r>
      <w:r w:rsidRPr="00000093">
        <w:rPr>
          <w:rFonts w:eastAsia="Times New Roman" w:cs="Times New Roman"/>
          <w:i/>
          <w:color w:val="0070C0"/>
          <w:sz w:val="24"/>
          <w:szCs w:val="24"/>
          <w:lang w:eastAsia="de-DE"/>
        </w:rPr>
        <w:t xml:space="preserve"> </w:t>
      </w:r>
      <w:r w:rsidRPr="00E2492B">
        <w:rPr>
          <w:rFonts w:eastAsia="Times New Roman" w:cs="Times New Roman"/>
          <w:i/>
          <w:sz w:val="24"/>
          <w:szCs w:val="24"/>
          <w:lang w:eastAsia="de-DE"/>
        </w:rPr>
        <w:t>Der Ich-Erzähler</w:t>
      </w:r>
      <w:r w:rsidRPr="00E2492B">
        <w:rPr>
          <w:rFonts w:eastAsia="Times New Roman" w:cs="Times New Roman"/>
          <w:i/>
          <w:iCs/>
          <w:sz w:val="24"/>
          <w:szCs w:val="24"/>
          <w:lang w:eastAsia="de-DE"/>
        </w:rPr>
        <w:t xml:space="preserve"> beschreibt die Ausstattung seines Büros (Z. 2-7).</w:t>
      </w:r>
    </w:p>
    <w:p w14:paraId="6AFD5719" w14:textId="77777777" w:rsidR="00E2492B" w:rsidRPr="00E2492B" w:rsidRDefault="00E2492B" w:rsidP="00E2492B">
      <w:pPr>
        <w:numPr>
          <w:ilvl w:val="0"/>
          <w:numId w:val="12"/>
        </w:numPr>
        <w:tabs>
          <w:tab w:val="clear" w:pos="720"/>
          <w:tab w:val="num" w:pos="360"/>
        </w:tabs>
        <w:spacing w:after="60" w:line="240" w:lineRule="auto"/>
        <w:ind w:left="357" w:hanging="357"/>
        <w:rPr>
          <w:rFonts w:eastAsia="Times New Roman" w:cs="Times New Roman"/>
          <w:b/>
          <w:sz w:val="24"/>
          <w:szCs w:val="24"/>
          <w:lang w:eastAsia="de-DE"/>
        </w:rPr>
      </w:pPr>
      <w:r w:rsidRPr="00E2492B">
        <w:rPr>
          <w:rFonts w:eastAsia="Times New Roman" w:cs="Times New Roman"/>
          <w:b/>
          <w:sz w:val="24"/>
          <w:szCs w:val="24"/>
          <w:lang w:eastAsia="de-DE"/>
        </w:rPr>
        <w:t>Zitate im fortlaufenden Text</w:t>
      </w:r>
    </w:p>
    <w:p w14:paraId="14034B14" w14:textId="7B2A4A85" w:rsidR="00E2492B" w:rsidRPr="00E2492B" w:rsidRDefault="00E2492B" w:rsidP="00E2492B">
      <w:pPr>
        <w:pStyle w:val="Listenabsatz"/>
        <w:numPr>
          <w:ilvl w:val="0"/>
          <w:numId w:val="13"/>
        </w:numPr>
        <w:spacing w:after="60" w:line="240" w:lineRule="auto"/>
        <w:ind w:left="714" w:hanging="357"/>
        <w:rPr>
          <w:rFonts w:eastAsia="Times New Roman" w:cs="Times New Roman"/>
          <w:sz w:val="24"/>
          <w:szCs w:val="24"/>
          <w:lang w:eastAsia="de-DE"/>
        </w:rPr>
      </w:pPr>
      <w:r w:rsidRPr="00E2492B">
        <w:rPr>
          <w:rFonts w:eastAsia="Times New Roman" w:cs="Times New Roman"/>
          <w:sz w:val="24"/>
          <w:szCs w:val="24"/>
          <w:lang w:eastAsia="de-DE"/>
        </w:rPr>
        <w:t xml:space="preserve">Wenn ich </w:t>
      </w:r>
      <w:r w:rsidRPr="00E2492B">
        <w:rPr>
          <w:rFonts w:eastAsia="Times New Roman" w:cs="Times New Roman"/>
          <w:b/>
          <w:sz w:val="24"/>
          <w:szCs w:val="24"/>
          <w:lang w:eastAsia="de-DE"/>
        </w:rPr>
        <w:t>einzelne W</w:t>
      </w:r>
      <w:r w:rsidRPr="00E2492B">
        <w:rPr>
          <w:rFonts w:eastAsia="Times New Roman" w:cs="Times New Roman"/>
          <w:b/>
          <w:bCs/>
          <w:sz w:val="24"/>
          <w:szCs w:val="24"/>
          <w:lang w:eastAsia="de-DE"/>
        </w:rPr>
        <w:t>orte</w:t>
      </w:r>
      <w:r w:rsidRPr="00E2492B">
        <w:rPr>
          <w:rFonts w:eastAsia="Times New Roman" w:cs="Times New Roman"/>
          <w:sz w:val="24"/>
          <w:szCs w:val="24"/>
          <w:lang w:eastAsia="de-DE"/>
        </w:rPr>
        <w:t xml:space="preserve"> aus dem Text entnehme, </w:t>
      </w:r>
      <w:r w:rsidRPr="00E2492B">
        <w:rPr>
          <w:rFonts w:eastAsia="Times New Roman" w:cs="Times New Roman"/>
          <w:bCs/>
          <w:sz w:val="24"/>
          <w:szCs w:val="24"/>
          <w:lang w:eastAsia="de-DE"/>
        </w:rPr>
        <w:t>muss</w:t>
      </w:r>
      <w:r w:rsidRPr="00E2492B">
        <w:rPr>
          <w:rFonts w:eastAsia="Times New Roman" w:cs="Times New Roman"/>
          <w:sz w:val="24"/>
          <w:szCs w:val="24"/>
          <w:lang w:eastAsia="de-DE"/>
        </w:rPr>
        <w:t xml:space="preserve"> ich diese in </w:t>
      </w:r>
      <w:r w:rsidRPr="00E2492B">
        <w:rPr>
          <w:rFonts w:eastAsia="Times New Roman" w:cs="Times New Roman"/>
          <w:bCs/>
          <w:sz w:val="24"/>
          <w:szCs w:val="24"/>
          <w:lang w:eastAsia="de-DE"/>
        </w:rPr>
        <w:t>Anführungs-zeichen</w:t>
      </w:r>
      <w:r w:rsidR="00000093">
        <w:rPr>
          <w:rFonts w:eastAsia="Times New Roman" w:cs="Times New Roman"/>
          <w:sz w:val="24"/>
          <w:szCs w:val="24"/>
          <w:lang w:eastAsia="de-DE"/>
        </w:rPr>
        <w:t xml:space="preserve"> setzen und sie so in meinen Satz integrieren, dass er korrekt ist.</w:t>
      </w:r>
    </w:p>
    <w:p w14:paraId="5D63EE71" w14:textId="0CF1F5E1" w:rsidR="00E2492B" w:rsidRPr="00E2492B" w:rsidRDefault="00E2492B" w:rsidP="00E2492B">
      <w:pPr>
        <w:tabs>
          <w:tab w:val="num" w:pos="360"/>
        </w:tabs>
        <w:spacing w:after="60"/>
        <w:ind w:left="708"/>
        <w:rPr>
          <w:rFonts w:eastAsia="Times New Roman" w:cs="Times New Roman"/>
          <w:bCs/>
          <w:i/>
          <w:sz w:val="24"/>
          <w:szCs w:val="24"/>
          <w:lang w:eastAsia="de-DE"/>
        </w:rPr>
      </w:pPr>
      <w:r w:rsidRPr="002C122B">
        <w:rPr>
          <w:rFonts w:eastAsia="Times New Roman" w:cs="Times New Roman"/>
          <w:b/>
          <w:bCs/>
          <w:i/>
          <w:color w:val="0070C0"/>
          <w:sz w:val="24"/>
          <w:szCs w:val="24"/>
          <w:lang w:eastAsia="de-DE"/>
        </w:rPr>
        <w:t xml:space="preserve">Beispiel: </w:t>
      </w:r>
      <w:r w:rsidRPr="00E2492B">
        <w:rPr>
          <w:rFonts w:eastAsia="Times New Roman" w:cs="Times New Roman"/>
          <w:bCs/>
          <w:i/>
          <w:sz w:val="24"/>
          <w:szCs w:val="24"/>
          <w:lang w:eastAsia="de-DE"/>
        </w:rPr>
        <w:t>Er verdächtigt Harras</w:t>
      </w:r>
      <w:r w:rsidR="00000093">
        <w:rPr>
          <w:rFonts w:eastAsia="Times New Roman" w:cs="Times New Roman"/>
          <w:bCs/>
          <w:i/>
          <w:sz w:val="24"/>
          <w:szCs w:val="24"/>
          <w:lang w:eastAsia="de-DE"/>
        </w:rPr>
        <w:t>, ihm „entgegenzuarbeiten“ (Z. 8</w:t>
      </w:r>
      <w:r w:rsidRPr="00E2492B">
        <w:rPr>
          <w:rFonts w:eastAsia="Times New Roman" w:cs="Times New Roman"/>
          <w:bCs/>
          <w:i/>
          <w:sz w:val="24"/>
          <w:szCs w:val="24"/>
          <w:lang w:eastAsia="de-DE"/>
        </w:rPr>
        <w:t>5).</w:t>
      </w:r>
    </w:p>
    <w:p w14:paraId="5DBF5D62" w14:textId="2B96CA6A" w:rsidR="00E2492B" w:rsidRDefault="00E2492B" w:rsidP="00E2492B">
      <w:pPr>
        <w:pStyle w:val="Listenabsatz"/>
        <w:numPr>
          <w:ilvl w:val="0"/>
          <w:numId w:val="13"/>
        </w:numPr>
        <w:spacing w:after="60" w:line="240" w:lineRule="auto"/>
        <w:rPr>
          <w:rFonts w:eastAsia="Times New Roman" w:cs="Times New Roman"/>
          <w:sz w:val="24"/>
          <w:szCs w:val="24"/>
          <w:lang w:eastAsia="de-DE"/>
        </w:rPr>
      </w:pPr>
      <w:r w:rsidRPr="00E2492B">
        <w:rPr>
          <w:rFonts w:eastAsia="Times New Roman" w:cs="Times New Roman"/>
          <w:sz w:val="24"/>
          <w:szCs w:val="24"/>
          <w:lang w:eastAsia="de-DE"/>
        </w:rPr>
        <w:t xml:space="preserve">Wenn ich </w:t>
      </w:r>
      <w:r w:rsidRPr="00E2492B">
        <w:rPr>
          <w:rFonts w:eastAsia="Times New Roman" w:cs="Times New Roman"/>
          <w:b/>
          <w:sz w:val="24"/>
          <w:szCs w:val="24"/>
          <w:lang w:eastAsia="de-DE"/>
        </w:rPr>
        <w:t>ganze Sätze</w:t>
      </w:r>
      <w:r w:rsidRPr="00E2492B">
        <w:rPr>
          <w:rFonts w:eastAsia="Times New Roman" w:cs="Times New Roman"/>
          <w:sz w:val="24"/>
          <w:szCs w:val="24"/>
          <w:lang w:eastAsia="de-DE"/>
        </w:rPr>
        <w:t xml:space="preserve"> oder Teile daraus entnehme, muss ich sie kennzeichnen; Ausla</w:t>
      </w:r>
      <w:r w:rsidRPr="00E2492B">
        <w:rPr>
          <w:rFonts w:eastAsia="Times New Roman" w:cs="Times New Roman"/>
          <w:sz w:val="24"/>
          <w:szCs w:val="24"/>
          <w:lang w:eastAsia="de-DE"/>
        </w:rPr>
        <w:t>s</w:t>
      </w:r>
      <w:r w:rsidRPr="00E2492B">
        <w:rPr>
          <w:rFonts w:eastAsia="Times New Roman" w:cs="Times New Roman"/>
          <w:sz w:val="24"/>
          <w:szCs w:val="24"/>
          <w:lang w:eastAsia="de-DE"/>
        </w:rPr>
        <w:t xml:space="preserve">sungen oder eigene Hinzufügungen werden mit eckigen Klammern markiert. </w:t>
      </w:r>
    </w:p>
    <w:p w14:paraId="116E6DDE" w14:textId="767DD548" w:rsidR="00E2492B" w:rsidRPr="00E2492B" w:rsidRDefault="00E2492B" w:rsidP="00E2492B">
      <w:pPr>
        <w:spacing w:after="60"/>
        <w:ind w:left="708"/>
        <w:rPr>
          <w:rFonts w:eastAsia="Times New Roman" w:cs="Times New Roman"/>
          <w:sz w:val="24"/>
          <w:szCs w:val="24"/>
          <w:lang w:eastAsia="de-DE"/>
        </w:rPr>
      </w:pPr>
      <w:r w:rsidRPr="00000093">
        <w:rPr>
          <w:rFonts w:eastAsia="Times New Roman" w:cs="Times New Roman"/>
          <w:b/>
          <w:bCs/>
          <w:i/>
          <w:color w:val="0070C0"/>
          <w:sz w:val="24"/>
          <w:szCs w:val="24"/>
          <w:lang w:eastAsia="de-DE"/>
        </w:rPr>
        <w:t>Beispiel:</w:t>
      </w:r>
      <w:r w:rsidRPr="00000093">
        <w:rPr>
          <w:rFonts w:eastAsia="Times New Roman" w:cs="Times New Roman"/>
          <w:i/>
          <w:iCs/>
          <w:color w:val="0070C0"/>
          <w:sz w:val="24"/>
          <w:szCs w:val="24"/>
          <w:lang w:eastAsia="de-DE"/>
        </w:rPr>
        <w:t xml:space="preserve"> </w:t>
      </w:r>
      <w:r w:rsidRPr="00E2492B">
        <w:rPr>
          <w:rFonts w:eastAsia="Times New Roman" w:cs="Times New Roman"/>
          <w:i/>
          <w:iCs/>
          <w:sz w:val="24"/>
          <w:szCs w:val="24"/>
          <w:lang w:eastAsia="de-DE"/>
        </w:rPr>
        <w:t>Er ärgert sich über sein eigenes Verhalten:</w:t>
      </w:r>
      <w:r w:rsidR="00000093">
        <w:rPr>
          <w:rFonts w:eastAsia="Times New Roman" w:cs="Times New Roman"/>
          <w:i/>
          <w:iCs/>
          <w:sz w:val="24"/>
          <w:szCs w:val="24"/>
          <w:lang w:eastAsia="de-DE"/>
        </w:rPr>
        <w:t xml:space="preserve"> „</w:t>
      </w:r>
      <w:r w:rsidRPr="00E2492B">
        <w:rPr>
          <w:rFonts w:eastAsia="Times New Roman" w:cs="Times New Roman"/>
          <w:i/>
          <w:iCs/>
          <w:sz w:val="24"/>
          <w:szCs w:val="24"/>
          <w:lang w:eastAsia="de-DE"/>
        </w:rPr>
        <w:t xml:space="preserve">Dieses </w:t>
      </w:r>
      <w:r w:rsidRPr="00E2492B">
        <w:rPr>
          <w:rFonts w:eastAsia="Times New Roman" w:cs="Times New Roman"/>
          <w:i/>
          <w:sz w:val="24"/>
          <w:szCs w:val="24"/>
          <w:lang w:eastAsia="de-DE"/>
        </w:rPr>
        <w:t>kleinliche Bedenken war d</w:t>
      </w:r>
      <w:r w:rsidRPr="00E2492B">
        <w:rPr>
          <w:rFonts w:eastAsia="Times New Roman" w:cs="Times New Roman"/>
          <w:i/>
          <w:sz w:val="24"/>
          <w:szCs w:val="24"/>
          <w:lang w:eastAsia="de-DE"/>
        </w:rPr>
        <w:t>a</w:t>
      </w:r>
      <w:r w:rsidRPr="00E2492B">
        <w:rPr>
          <w:rFonts w:eastAsia="Times New Roman" w:cs="Times New Roman"/>
          <w:i/>
          <w:sz w:val="24"/>
          <w:szCs w:val="24"/>
          <w:lang w:eastAsia="de-DE"/>
        </w:rPr>
        <w:t>ran schuld, dass ich mir die Wohnung habe nehmen lassen</w:t>
      </w:r>
      <w:r w:rsidRPr="00E2492B">
        <w:rPr>
          <w:rFonts w:eastAsia="Times New Roman" w:cs="Times New Roman"/>
          <w:i/>
          <w:iCs/>
          <w:sz w:val="24"/>
          <w:szCs w:val="24"/>
          <w:lang w:eastAsia="de-DE"/>
        </w:rPr>
        <w:t>” (Z. 20ff).</w:t>
      </w:r>
      <w:r w:rsidRPr="00E2492B">
        <w:rPr>
          <w:rFonts w:eastAsia="Times New Roman" w:cs="Times New Roman"/>
          <w:i/>
          <w:sz w:val="24"/>
          <w:szCs w:val="24"/>
          <w:lang w:eastAsia="de-DE"/>
        </w:rPr>
        <w:t xml:space="preserve"> </w:t>
      </w:r>
      <w:r w:rsidRPr="00E2492B">
        <w:rPr>
          <w:rFonts w:eastAsia="Times New Roman" w:cs="Times New Roman"/>
          <w:i/>
          <w:sz w:val="24"/>
          <w:szCs w:val="24"/>
          <w:lang w:eastAsia="de-DE"/>
        </w:rPr>
        <w:tab/>
        <w:t xml:space="preserve">                    </w:t>
      </w:r>
      <w:r w:rsidRPr="00E2492B">
        <w:rPr>
          <w:rFonts w:eastAsia="Times New Roman" w:cs="Times New Roman"/>
          <w:sz w:val="24"/>
          <w:szCs w:val="24"/>
          <w:lang w:eastAsia="de-DE"/>
        </w:rPr>
        <w:t xml:space="preserve">(Man sieht: Der </w:t>
      </w:r>
      <w:r w:rsidRPr="00E2492B">
        <w:rPr>
          <w:rFonts w:eastAsia="Times New Roman" w:cs="Times New Roman"/>
          <w:bCs/>
          <w:sz w:val="24"/>
          <w:szCs w:val="24"/>
          <w:lang w:eastAsia="de-DE"/>
        </w:rPr>
        <w:t>Punkt</w:t>
      </w:r>
      <w:r w:rsidRPr="00E2492B">
        <w:rPr>
          <w:rFonts w:eastAsia="Times New Roman" w:cs="Times New Roman"/>
          <w:sz w:val="24"/>
          <w:szCs w:val="24"/>
          <w:lang w:eastAsia="de-DE"/>
        </w:rPr>
        <w:t xml:space="preserve"> am Ende des Satzes folgt erst nach der Belegangabe!) </w:t>
      </w:r>
    </w:p>
    <w:p w14:paraId="54799B63" w14:textId="324B42D5" w:rsidR="00E2492B" w:rsidRPr="00E2492B" w:rsidRDefault="00E2492B" w:rsidP="00E2492B">
      <w:pPr>
        <w:spacing w:after="60"/>
        <w:ind w:left="708"/>
        <w:rPr>
          <w:rFonts w:eastAsia="Times New Roman" w:cs="Times New Roman"/>
          <w:i/>
          <w:iCs/>
          <w:sz w:val="24"/>
          <w:szCs w:val="24"/>
          <w:lang w:eastAsia="de-DE"/>
        </w:rPr>
      </w:pPr>
      <w:r w:rsidRPr="00000093">
        <w:rPr>
          <w:rFonts w:eastAsia="Times New Roman" w:cs="Times New Roman"/>
          <w:b/>
          <w:bCs/>
          <w:i/>
          <w:color w:val="0070C0"/>
          <w:sz w:val="24"/>
          <w:szCs w:val="24"/>
          <w:lang w:eastAsia="de-DE"/>
        </w:rPr>
        <w:t>Beispiel:</w:t>
      </w:r>
      <w:r w:rsidRPr="00000093">
        <w:rPr>
          <w:rFonts w:eastAsia="Times New Roman" w:cs="Times New Roman"/>
          <w:i/>
          <w:iCs/>
          <w:color w:val="0070C0"/>
          <w:sz w:val="24"/>
          <w:szCs w:val="24"/>
          <w:lang w:eastAsia="de-DE"/>
        </w:rPr>
        <w:t xml:space="preserve"> </w:t>
      </w:r>
      <w:r w:rsidRPr="00E2492B">
        <w:rPr>
          <w:rFonts w:eastAsia="Times New Roman" w:cs="Times New Roman"/>
          <w:i/>
          <w:iCs/>
          <w:sz w:val="24"/>
          <w:szCs w:val="24"/>
          <w:lang w:eastAsia="de-DE"/>
        </w:rPr>
        <w:t>Er spricht von den „elend dünne[n] Wände[n], die den … Unehr</w:t>
      </w:r>
      <w:r w:rsidR="008F0BD2">
        <w:rPr>
          <w:rFonts w:eastAsia="Times New Roman" w:cs="Times New Roman"/>
          <w:i/>
          <w:iCs/>
          <w:sz w:val="24"/>
          <w:szCs w:val="24"/>
          <w:lang w:eastAsia="de-DE"/>
        </w:rPr>
        <w:t>lichen [Harras] … decken“ (Z. 44</w:t>
      </w:r>
      <w:r w:rsidRPr="00E2492B">
        <w:rPr>
          <w:rFonts w:eastAsia="Times New Roman" w:cs="Times New Roman"/>
          <w:i/>
          <w:iCs/>
          <w:sz w:val="24"/>
          <w:szCs w:val="24"/>
          <w:lang w:eastAsia="de-DE"/>
        </w:rPr>
        <w:t>ff)</w:t>
      </w:r>
      <w:r w:rsidR="00514F16">
        <w:rPr>
          <w:rFonts w:eastAsia="Times New Roman" w:cs="Times New Roman"/>
          <w:i/>
          <w:iCs/>
          <w:sz w:val="24"/>
          <w:szCs w:val="24"/>
          <w:lang w:eastAsia="de-DE"/>
        </w:rPr>
        <w:t>.</w:t>
      </w:r>
    </w:p>
    <w:p w14:paraId="33EFC6D0" w14:textId="50D00419" w:rsidR="00074C17" w:rsidRDefault="00E2492B" w:rsidP="002C122B">
      <w:pPr>
        <w:spacing w:after="60"/>
        <w:ind w:left="708"/>
        <w:rPr>
          <w:rFonts w:eastAsia="Times New Roman" w:cs="Times New Roman"/>
          <w:sz w:val="24"/>
          <w:szCs w:val="24"/>
          <w:lang w:eastAsia="de-DE"/>
        </w:rPr>
      </w:pPr>
      <w:r w:rsidRPr="00E2492B">
        <w:rPr>
          <w:rFonts w:eastAsia="Times New Roman" w:cs="Times New Roman"/>
          <w:bCs/>
          <w:sz w:val="24"/>
          <w:szCs w:val="24"/>
          <w:lang w:eastAsia="de-DE"/>
        </w:rPr>
        <w:t>Bei längeren Auslassungen</w:t>
      </w:r>
      <w:r w:rsidRPr="00E2492B">
        <w:rPr>
          <w:rFonts w:eastAsia="Times New Roman" w:cs="Times New Roman"/>
          <w:sz w:val="24"/>
          <w:szCs w:val="24"/>
          <w:lang w:eastAsia="de-DE"/>
        </w:rPr>
        <w:t xml:space="preserve"> setze ich Punkte in eine eckige Klammer […]. Dieses Beispiel zeigt auch, dass ich nur am Ende des Satzes die Belegstelle angeben muss, wenn ich mehrere </w:t>
      </w:r>
      <w:r w:rsidR="008F0BD2">
        <w:rPr>
          <w:rFonts w:eastAsia="Times New Roman" w:cs="Times New Roman"/>
          <w:sz w:val="24"/>
          <w:szCs w:val="24"/>
          <w:lang w:eastAsia="de-DE"/>
        </w:rPr>
        <w:t>Worte</w:t>
      </w:r>
      <w:r w:rsidRPr="00E2492B">
        <w:rPr>
          <w:rFonts w:eastAsia="Times New Roman" w:cs="Times New Roman"/>
          <w:sz w:val="24"/>
          <w:szCs w:val="24"/>
          <w:lang w:eastAsia="de-DE"/>
        </w:rPr>
        <w:t xml:space="preserve"> </w:t>
      </w:r>
      <w:r w:rsidR="00AC4396">
        <w:rPr>
          <w:rFonts w:eastAsia="Times New Roman" w:cs="Times New Roman"/>
          <w:sz w:val="24"/>
          <w:szCs w:val="24"/>
          <w:lang w:eastAsia="de-DE"/>
        </w:rPr>
        <w:t xml:space="preserve">aus mehreren Zeilen </w:t>
      </w:r>
      <w:r w:rsidRPr="00E2492B">
        <w:rPr>
          <w:rFonts w:eastAsia="Times New Roman" w:cs="Times New Roman"/>
          <w:sz w:val="24"/>
          <w:szCs w:val="24"/>
          <w:lang w:eastAsia="de-DE"/>
        </w:rPr>
        <w:t>entnommen habe.</w:t>
      </w:r>
    </w:p>
    <w:p w14:paraId="53FACA05" w14:textId="57093772" w:rsidR="00E2492B" w:rsidRPr="00E00216" w:rsidRDefault="00514F16" w:rsidP="002C122B">
      <w:pPr>
        <w:pStyle w:val="Listenabsatz"/>
        <w:numPr>
          <w:ilvl w:val="0"/>
          <w:numId w:val="16"/>
        </w:numPr>
        <w:spacing w:after="60" w:line="240" w:lineRule="auto"/>
        <w:ind w:left="709"/>
        <w:rPr>
          <w:rFonts w:eastAsia="Times New Roman" w:cs="Times New Roman"/>
          <w:b/>
          <w:color w:val="C00000"/>
          <w:sz w:val="24"/>
          <w:szCs w:val="24"/>
          <w:lang w:eastAsia="de-DE"/>
        </w:rPr>
      </w:pPr>
      <w:r>
        <w:rPr>
          <w:rFonts w:eastAsia="Times New Roman" w:cs="Times New Roman"/>
          <w:b/>
          <w:color w:val="C00000"/>
          <w:sz w:val="24"/>
          <w:szCs w:val="24"/>
          <w:lang w:eastAsia="de-DE"/>
        </w:rPr>
        <w:t>I</w:t>
      </w:r>
      <w:r w:rsidR="008F0BD2" w:rsidRPr="00E00216">
        <w:rPr>
          <w:rFonts w:eastAsia="Times New Roman" w:cs="Times New Roman"/>
          <w:b/>
          <w:color w:val="C00000"/>
          <w:sz w:val="24"/>
          <w:szCs w:val="24"/>
          <w:lang w:eastAsia="de-DE"/>
        </w:rPr>
        <w:t>mmer gilt:</w:t>
      </w:r>
      <w:r w:rsidR="00E2492B" w:rsidRPr="00E00216">
        <w:rPr>
          <w:rFonts w:eastAsia="Times New Roman" w:cs="Times New Roman"/>
          <w:b/>
          <w:color w:val="C00000"/>
          <w:sz w:val="24"/>
          <w:szCs w:val="24"/>
          <w:lang w:eastAsia="de-DE"/>
        </w:rPr>
        <w:t xml:space="preserve"> die Syntax, d</w:t>
      </w:r>
      <w:r w:rsidR="00D36457" w:rsidRPr="00E00216">
        <w:rPr>
          <w:rFonts w:eastAsia="Times New Roman" w:cs="Times New Roman"/>
          <w:b/>
          <w:color w:val="C00000"/>
          <w:sz w:val="24"/>
          <w:szCs w:val="24"/>
          <w:lang w:eastAsia="de-DE"/>
        </w:rPr>
        <w:t>as heißt</w:t>
      </w:r>
      <w:r w:rsidR="00E2492B" w:rsidRPr="00E00216">
        <w:rPr>
          <w:rFonts w:eastAsia="Times New Roman" w:cs="Times New Roman"/>
          <w:b/>
          <w:color w:val="C00000"/>
          <w:sz w:val="24"/>
          <w:szCs w:val="24"/>
          <w:lang w:eastAsia="de-DE"/>
        </w:rPr>
        <w:t xml:space="preserve"> die grammatikalische Form des Satzes, muss korrekt sein!</w:t>
      </w:r>
    </w:p>
    <w:p w14:paraId="5724FD01" w14:textId="01C2F9F4" w:rsidR="00E2492B" w:rsidRPr="00E2492B" w:rsidRDefault="00E2492B" w:rsidP="00E2492B">
      <w:pPr>
        <w:spacing w:after="60"/>
        <w:ind w:left="709"/>
        <w:rPr>
          <w:rFonts w:eastAsia="Times New Roman" w:cs="Times New Roman"/>
          <w:sz w:val="24"/>
          <w:szCs w:val="24"/>
          <w:lang w:eastAsia="de-DE"/>
        </w:rPr>
      </w:pPr>
      <w:r w:rsidRPr="00E2492B">
        <w:rPr>
          <w:rFonts w:eastAsia="Times New Roman" w:cs="Times New Roman"/>
          <w:b/>
          <w:sz w:val="24"/>
          <w:szCs w:val="24"/>
          <w:lang w:eastAsia="de-DE"/>
        </w:rPr>
        <w:t xml:space="preserve">Also </w:t>
      </w:r>
      <w:r w:rsidRPr="00E2492B">
        <w:rPr>
          <w:rFonts w:eastAsia="Times New Roman" w:cs="Times New Roman"/>
          <w:b/>
          <w:bCs/>
          <w:sz w:val="24"/>
          <w:szCs w:val="24"/>
          <w:lang w:eastAsia="de-DE"/>
        </w:rPr>
        <w:t>nicht</w:t>
      </w:r>
      <w:r w:rsidRPr="00E2492B">
        <w:rPr>
          <w:rFonts w:eastAsia="Times New Roman" w:cs="Times New Roman"/>
          <w:sz w:val="24"/>
          <w:szCs w:val="24"/>
          <w:lang w:eastAsia="de-DE"/>
        </w:rPr>
        <w:t>:</w:t>
      </w:r>
      <w:r w:rsidRPr="00E2492B">
        <w:rPr>
          <w:rFonts w:eastAsia="Times New Roman" w:cs="Times New Roman"/>
          <w:i/>
          <w:iCs/>
          <w:sz w:val="24"/>
          <w:szCs w:val="24"/>
          <w:lang w:eastAsia="de-DE"/>
        </w:rPr>
        <w:t xml:space="preserve"> „Harras … huscht … an mir … wie … Ratte“ (Z. 3</w:t>
      </w:r>
      <w:r w:rsidR="002C122B">
        <w:rPr>
          <w:rFonts w:eastAsia="Times New Roman" w:cs="Times New Roman"/>
          <w:i/>
          <w:iCs/>
          <w:sz w:val="24"/>
          <w:szCs w:val="24"/>
          <w:lang w:eastAsia="de-DE"/>
        </w:rPr>
        <w:t>5</w:t>
      </w:r>
      <w:r w:rsidRPr="00E2492B">
        <w:rPr>
          <w:rFonts w:eastAsia="Times New Roman" w:cs="Times New Roman"/>
          <w:i/>
          <w:iCs/>
          <w:sz w:val="24"/>
          <w:szCs w:val="24"/>
          <w:lang w:eastAsia="de-DE"/>
        </w:rPr>
        <w:t>-4</w:t>
      </w:r>
      <w:r w:rsidR="002C122B">
        <w:rPr>
          <w:rFonts w:eastAsia="Times New Roman" w:cs="Times New Roman"/>
          <w:i/>
          <w:iCs/>
          <w:sz w:val="24"/>
          <w:szCs w:val="24"/>
          <w:lang w:eastAsia="de-DE"/>
        </w:rPr>
        <w:t>1</w:t>
      </w:r>
      <w:r w:rsidRPr="00E2492B">
        <w:rPr>
          <w:rFonts w:eastAsia="Times New Roman" w:cs="Times New Roman"/>
          <w:i/>
          <w:iCs/>
          <w:sz w:val="24"/>
          <w:szCs w:val="24"/>
          <w:lang w:eastAsia="de-DE"/>
        </w:rPr>
        <w:t xml:space="preserve">). </w:t>
      </w:r>
    </w:p>
    <w:p w14:paraId="410AEB60" w14:textId="77777777" w:rsidR="00E2492B" w:rsidRPr="00E2492B" w:rsidRDefault="00E2492B" w:rsidP="00E2492B">
      <w:pPr>
        <w:spacing w:after="60"/>
        <w:ind w:left="708"/>
        <w:rPr>
          <w:rFonts w:eastAsia="Times New Roman" w:cs="Times New Roman"/>
          <w:sz w:val="24"/>
          <w:szCs w:val="24"/>
          <w:lang w:eastAsia="de-DE"/>
        </w:rPr>
      </w:pPr>
      <w:r w:rsidRPr="00E2492B">
        <w:rPr>
          <w:rFonts w:eastAsia="Times New Roman" w:cs="Times New Roman"/>
          <w:sz w:val="24"/>
          <w:szCs w:val="24"/>
          <w:lang w:eastAsia="de-DE"/>
        </w:rPr>
        <w:t>Denn so weiß der Leser nicht, was genau im Text steht und was ich meine.</w:t>
      </w:r>
    </w:p>
    <w:p w14:paraId="5AF49DD0" w14:textId="6B1D2066" w:rsidR="00E2492B" w:rsidRPr="00E2492B" w:rsidRDefault="002C122B" w:rsidP="00E2492B">
      <w:pPr>
        <w:spacing w:after="60"/>
        <w:ind w:left="708" w:right="-285"/>
        <w:rPr>
          <w:rFonts w:eastAsia="Times New Roman" w:cs="Times New Roman"/>
          <w:i/>
          <w:iCs/>
          <w:sz w:val="24"/>
          <w:szCs w:val="24"/>
          <w:lang w:eastAsia="de-DE"/>
        </w:rPr>
      </w:pPr>
      <w:r>
        <w:rPr>
          <w:rFonts w:eastAsia="Times New Roman" w:cs="Times New Roman"/>
          <w:b/>
          <w:bCs/>
          <w:sz w:val="24"/>
          <w:szCs w:val="24"/>
          <w:lang w:eastAsia="de-DE"/>
        </w:rPr>
        <w:t>Sondern</w:t>
      </w:r>
      <w:r w:rsidR="00E2492B" w:rsidRPr="00E2492B">
        <w:rPr>
          <w:rFonts w:eastAsia="Times New Roman" w:cs="Times New Roman"/>
          <w:b/>
          <w:bCs/>
          <w:sz w:val="24"/>
          <w:szCs w:val="24"/>
          <w:lang w:eastAsia="de-DE"/>
        </w:rPr>
        <w:t>:</w:t>
      </w:r>
      <w:r w:rsidR="00E2492B" w:rsidRPr="00E2492B">
        <w:rPr>
          <w:rFonts w:eastAsia="Times New Roman" w:cs="Times New Roman"/>
          <w:i/>
          <w:iCs/>
          <w:sz w:val="24"/>
          <w:szCs w:val="24"/>
          <w:lang w:eastAsia="de-DE"/>
        </w:rPr>
        <w:t xml:space="preserve"> Er hat das Gefühl, Harras husche an ihm „förmlich … vorüber“, er sei durch die Tür „hineingeglitten“ wie „der Schwanz einer Ratte“ (Z. 3</w:t>
      </w:r>
      <w:r>
        <w:rPr>
          <w:rFonts w:eastAsia="Times New Roman" w:cs="Times New Roman"/>
          <w:i/>
          <w:iCs/>
          <w:sz w:val="24"/>
          <w:szCs w:val="24"/>
          <w:lang w:eastAsia="de-DE"/>
        </w:rPr>
        <w:t>5</w:t>
      </w:r>
      <w:r w:rsidR="00E2492B" w:rsidRPr="00E2492B">
        <w:rPr>
          <w:rFonts w:eastAsia="Times New Roman" w:cs="Times New Roman"/>
          <w:i/>
          <w:iCs/>
          <w:sz w:val="24"/>
          <w:szCs w:val="24"/>
          <w:lang w:eastAsia="de-DE"/>
        </w:rPr>
        <w:t>-4</w:t>
      </w:r>
      <w:r>
        <w:rPr>
          <w:rFonts w:eastAsia="Times New Roman" w:cs="Times New Roman"/>
          <w:i/>
          <w:iCs/>
          <w:sz w:val="24"/>
          <w:szCs w:val="24"/>
          <w:lang w:eastAsia="de-DE"/>
        </w:rPr>
        <w:t>1</w:t>
      </w:r>
      <w:r w:rsidR="00E2492B" w:rsidRPr="00E2492B">
        <w:rPr>
          <w:rFonts w:eastAsia="Times New Roman" w:cs="Times New Roman"/>
          <w:i/>
          <w:iCs/>
          <w:sz w:val="24"/>
          <w:szCs w:val="24"/>
          <w:lang w:eastAsia="de-DE"/>
        </w:rPr>
        <w:t>).</w:t>
      </w:r>
    </w:p>
    <w:p w14:paraId="75570987" w14:textId="17A0FCB0" w:rsidR="00E2492B" w:rsidRPr="00E00216" w:rsidRDefault="00514F16" w:rsidP="002C122B">
      <w:pPr>
        <w:pStyle w:val="Listenabsatz"/>
        <w:numPr>
          <w:ilvl w:val="0"/>
          <w:numId w:val="16"/>
        </w:numPr>
        <w:spacing w:after="60" w:line="240" w:lineRule="auto"/>
        <w:ind w:left="709"/>
        <w:rPr>
          <w:rFonts w:eastAsia="Times New Roman" w:cs="Times New Roman"/>
          <w:b/>
          <w:color w:val="C00000"/>
          <w:sz w:val="24"/>
          <w:szCs w:val="24"/>
          <w:lang w:eastAsia="de-DE"/>
        </w:rPr>
      </w:pPr>
      <w:r>
        <w:rPr>
          <w:rFonts w:eastAsia="Times New Roman" w:cs="Times New Roman"/>
          <w:b/>
          <w:color w:val="C00000"/>
          <w:sz w:val="24"/>
          <w:szCs w:val="24"/>
          <w:lang w:eastAsia="de-DE"/>
        </w:rPr>
        <w:t>D</w:t>
      </w:r>
      <w:r w:rsidR="00E2492B" w:rsidRPr="00E00216">
        <w:rPr>
          <w:rFonts w:eastAsia="Times New Roman" w:cs="Times New Roman"/>
          <w:b/>
          <w:color w:val="C00000"/>
          <w:sz w:val="24"/>
          <w:szCs w:val="24"/>
          <w:lang w:eastAsia="de-DE"/>
        </w:rPr>
        <w:t>as Zitat darf nicht verändert werden, auch wenn es Fehler enthält!</w:t>
      </w:r>
    </w:p>
    <w:p w14:paraId="5F9D435E" w14:textId="291DF4E2" w:rsidR="003F161F" w:rsidRDefault="00E2492B" w:rsidP="00E2492B">
      <w:pPr>
        <w:spacing w:after="60"/>
        <w:ind w:left="709"/>
        <w:rPr>
          <w:rFonts w:eastAsia="Times New Roman" w:cs="Times New Roman"/>
          <w:sz w:val="24"/>
          <w:szCs w:val="24"/>
          <w:lang w:eastAsia="de-DE"/>
        </w:rPr>
      </w:pPr>
      <w:r w:rsidRPr="00E2492B">
        <w:rPr>
          <w:rFonts w:eastAsia="Times New Roman" w:cs="Times New Roman"/>
          <w:b/>
          <w:sz w:val="24"/>
          <w:szCs w:val="24"/>
          <w:lang w:eastAsia="de-DE"/>
        </w:rPr>
        <w:t>Also nicht:</w:t>
      </w:r>
      <w:r w:rsidRPr="00E2492B">
        <w:rPr>
          <w:rFonts w:eastAsia="Times New Roman" w:cs="Times New Roman"/>
          <w:sz w:val="24"/>
          <w:szCs w:val="24"/>
          <w:lang w:eastAsia="de-DE"/>
        </w:rPr>
        <w:t xml:space="preserve"> „… ich telefoniere“ (Z. 76), </w:t>
      </w:r>
      <w:r w:rsidRPr="00E2492B">
        <w:rPr>
          <w:rFonts w:eastAsia="Times New Roman" w:cs="Times New Roman"/>
          <w:b/>
          <w:sz w:val="24"/>
          <w:szCs w:val="24"/>
          <w:lang w:eastAsia="de-DE"/>
        </w:rPr>
        <w:t>sondern:</w:t>
      </w:r>
      <w:r w:rsidR="003F161F">
        <w:rPr>
          <w:rFonts w:eastAsia="Times New Roman" w:cs="Times New Roman"/>
          <w:sz w:val="24"/>
          <w:szCs w:val="24"/>
          <w:lang w:eastAsia="de-DE"/>
        </w:rPr>
        <w:t xml:space="preserve"> „… ich telephoniere“ (Z. 76).</w:t>
      </w:r>
      <w:r w:rsidRPr="00E2492B">
        <w:rPr>
          <w:rFonts w:eastAsia="Times New Roman" w:cs="Times New Roman"/>
          <w:sz w:val="24"/>
          <w:szCs w:val="24"/>
          <w:lang w:eastAsia="de-DE"/>
        </w:rPr>
        <w:t xml:space="preserve">          </w:t>
      </w:r>
    </w:p>
    <w:p w14:paraId="1045EA89" w14:textId="77777777" w:rsidR="003F161F" w:rsidRDefault="003F161F" w:rsidP="00E2492B">
      <w:pPr>
        <w:spacing w:after="60"/>
        <w:ind w:left="709"/>
        <w:rPr>
          <w:sz w:val="24"/>
          <w:szCs w:val="24"/>
        </w:rPr>
      </w:pPr>
      <w:r>
        <w:rPr>
          <w:rFonts w:eastAsia="Times New Roman" w:cs="Times New Roman"/>
          <w:sz w:val="24"/>
          <w:szCs w:val="24"/>
          <w:lang w:eastAsia="de-DE"/>
        </w:rPr>
        <w:t>A</w:t>
      </w:r>
      <w:r w:rsidR="00E2492B" w:rsidRPr="00E2492B">
        <w:rPr>
          <w:rFonts w:eastAsia="Times New Roman" w:cs="Times New Roman"/>
          <w:sz w:val="24"/>
          <w:szCs w:val="24"/>
          <w:lang w:eastAsia="de-DE"/>
        </w:rPr>
        <w:t>uf Fehler weise ich m</w:t>
      </w:r>
      <w:r w:rsidR="00E2492B" w:rsidRPr="00E2492B">
        <w:rPr>
          <w:sz w:val="24"/>
          <w:szCs w:val="24"/>
        </w:rPr>
        <w:t xml:space="preserve">it dem Wörtchen „sic“ (lat. </w:t>
      </w:r>
      <w:r>
        <w:rPr>
          <w:sz w:val="24"/>
          <w:szCs w:val="24"/>
        </w:rPr>
        <w:t>„</w:t>
      </w:r>
      <w:r w:rsidR="00E2492B" w:rsidRPr="00E2492B">
        <w:rPr>
          <w:sz w:val="24"/>
          <w:szCs w:val="24"/>
        </w:rPr>
        <w:t>so</w:t>
      </w:r>
      <w:r>
        <w:rPr>
          <w:sz w:val="24"/>
          <w:szCs w:val="24"/>
        </w:rPr>
        <w:t>“</w:t>
      </w:r>
      <w:r w:rsidR="00E2492B" w:rsidRPr="00E2492B">
        <w:rPr>
          <w:sz w:val="24"/>
          <w:szCs w:val="24"/>
        </w:rPr>
        <w:t xml:space="preserve">) hin, das in eckigen Klammern und oft mit Ausrufezeichen direkt hinter dem betreffenden Wort steht. </w:t>
      </w:r>
    </w:p>
    <w:p w14:paraId="27157F7F" w14:textId="4EACC34A" w:rsidR="00E2492B" w:rsidRPr="00E2492B" w:rsidRDefault="00E2492B" w:rsidP="00E2492B">
      <w:pPr>
        <w:spacing w:after="60"/>
        <w:ind w:left="709"/>
        <w:rPr>
          <w:i/>
          <w:sz w:val="24"/>
          <w:szCs w:val="24"/>
        </w:rPr>
      </w:pPr>
      <w:r w:rsidRPr="003F161F">
        <w:rPr>
          <w:i/>
          <w:color w:val="0070C0"/>
          <w:sz w:val="24"/>
          <w:szCs w:val="24"/>
        </w:rPr>
        <w:t>Beispiel</w:t>
      </w:r>
      <w:r w:rsidR="003F161F">
        <w:rPr>
          <w:i/>
          <w:sz w:val="24"/>
          <w:szCs w:val="24"/>
        </w:rPr>
        <w:t xml:space="preserve">: </w:t>
      </w:r>
      <w:r w:rsidRPr="00E2492B">
        <w:rPr>
          <w:i/>
          <w:sz w:val="24"/>
          <w:szCs w:val="24"/>
        </w:rPr>
        <w:t xml:space="preserve">Die </w:t>
      </w:r>
      <w:r w:rsidR="003F161F">
        <w:rPr>
          <w:i/>
          <w:sz w:val="24"/>
          <w:szCs w:val="24"/>
        </w:rPr>
        <w:t>Partei</w:t>
      </w:r>
      <w:r w:rsidRPr="00E2492B">
        <w:rPr>
          <w:i/>
          <w:sz w:val="24"/>
          <w:szCs w:val="24"/>
        </w:rPr>
        <w:t xml:space="preserve"> will </w:t>
      </w:r>
      <w:r w:rsidR="00600421">
        <w:rPr>
          <w:i/>
          <w:sz w:val="24"/>
          <w:szCs w:val="24"/>
        </w:rPr>
        <w:t>„</w:t>
      </w:r>
      <w:r w:rsidRPr="00E2492B">
        <w:rPr>
          <w:i/>
          <w:sz w:val="24"/>
          <w:szCs w:val="24"/>
        </w:rPr>
        <w:t xml:space="preserve">an </w:t>
      </w:r>
      <w:r w:rsidR="003F161F">
        <w:rPr>
          <w:i/>
          <w:sz w:val="24"/>
          <w:szCs w:val="24"/>
        </w:rPr>
        <w:t>Gebüren</w:t>
      </w:r>
      <w:r w:rsidRPr="00E2492B">
        <w:rPr>
          <w:i/>
          <w:sz w:val="24"/>
          <w:szCs w:val="24"/>
        </w:rPr>
        <w:t xml:space="preserve"> [sic!] unter allen Umständen festhalten.“</w:t>
      </w:r>
    </w:p>
    <w:p w14:paraId="7EC903EC" w14:textId="77777777" w:rsidR="00E2492B" w:rsidRPr="00E2492B" w:rsidRDefault="00E2492B" w:rsidP="00E2492B">
      <w:pPr>
        <w:numPr>
          <w:ilvl w:val="0"/>
          <w:numId w:val="12"/>
        </w:numPr>
        <w:tabs>
          <w:tab w:val="clear" w:pos="720"/>
          <w:tab w:val="num" w:pos="360"/>
        </w:tabs>
        <w:spacing w:after="60" w:line="240" w:lineRule="auto"/>
        <w:ind w:left="357" w:hanging="357"/>
        <w:rPr>
          <w:rFonts w:eastAsia="Times New Roman" w:cs="Times New Roman"/>
          <w:b/>
          <w:sz w:val="24"/>
          <w:szCs w:val="24"/>
          <w:lang w:eastAsia="de-DE"/>
        </w:rPr>
      </w:pPr>
      <w:r w:rsidRPr="00E2492B">
        <w:rPr>
          <w:rFonts w:eastAsia="Times New Roman" w:cs="Times New Roman"/>
          <w:b/>
          <w:sz w:val="24"/>
          <w:szCs w:val="24"/>
          <w:lang w:eastAsia="de-DE"/>
        </w:rPr>
        <w:t>Zitate/Belege in Klammer</w:t>
      </w:r>
    </w:p>
    <w:p w14:paraId="00A87E4F" w14:textId="77777777" w:rsidR="00E2492B" w:rsidRPr="00E2492B" w:rsidRDefault="00E2492B" w:rsidP="00E2492B">
      <w:pPr>
        <w:spacing w:after="60"/>
        <w:ind w:left="357" w:right="-144"/>
        <w:rPr>
          <w:rFonts w:eastAsia="Times New Roman" w:cs="Times New Roman"/>
          <w:sz w:val="24"/>
          <w:szCs w:val="24"/>
          <w:lang w:eastAsia="de-DE"/>
        </w:rPr>
      </w:pPr>
      <w:r w:rsidRPr="00E2492B">
        <w:rPr>
          <w:rFonts w:eastAsia="Times New Roman" w:cs="Times New Roman"/>
          <w:sz w:val="24"/>
          <w:szCs w:val="24"/>
          <w:lang w:eastAsia="de-DE"/>
        </w:rPr>
        <w:t>Da das, was in der Klammer steht, grammatikalisch nicht zum Satz passen muss, kann ich b</w:t>
      </w:r>
      <w:r w:rsidRPr="00E2492B">
        <w:rPr>
          <w:rFonts w:eastAsia="Times New Roman" w:cs="Times New Roman"/>
          <w:sz w:val="24"/>
          <w:szCs w:val="24"/>
          <w:lang w:eastAsia="de-DE"/>
        </w:rPr>
        <w:t>e</w:t>
      </w:r>
      <w:r w:rsidRPr="00E2492B">
        <w:rPr>
          <w:rFonts w:eastAsia="Times New Roman" w:cs="Times New Roman"/>
          <w:sz w:val="24"/>
          <w:szCs w:val="24"/>
          <w:lang w:eastAsia="de-DE"/>
        </w:rPr>
        <w:t>liebig</w:t>
      </w:r>
    </w:p>
    <w:p w14:paraId="5B023CB1" w14:textId="01051432" w:rsidR="00E2492B" w:rsidRPr="00E2492B" w:rsidRDefault="00E2492B" w:rsidP="00E2492B">
      <w:pPr>
        <w:pStyle w:val="Listenabsatz"/>
        <w:numPr>
          <w:ilvl w:val="0"/>
          <w:numId w:val="15"/>
        </w:numPr>
        <w:spacing w:after="60" w:line="240" w:lineRule="auto"/>
        <w:rPr>
          <w:rFonts w:eastAsia="Times New Roman" w:cs="Times New Roman"/>
          <w:sz w:val="24"/>
          <w:szCs w:val="24"/>
          <w:lang w:eastAsia="de-DE"/>
        </w:rPr>
      </w:pPr>
      <w:r w:rsidRPr="00E2492B">
        <w:rPr>
          <w:rFonts w:eastAsia="Times New Roman" w:cs="Times New Roman"/>
          <w:sz w:val="24"/>
          <w:szCs w:val="24"/>
          <w:lang w:eastAsia="de-DE"/>
        </w:rPr>
        <w:t>einzelne</w:t>
      </w:r>
      <w:r w:rsidR="00600421">
        <w:rPr>
          <w:rFonts w:eastAsia="Times New Roman" w:cs="Times New Roman"/>
          <w:sz w:val="24"/>
          <w:szCs w:val="24"/>
          <w:lang w:eastAsia="de-DE"/>
        </w:rPr>
        <w:t xml:space="preserve"> Wörter oder Teilsätze zitieren.</w:t>
      </w:r>
    </w:p>
    <w:p w14:paraId="7FDF41A4" w14:textId="48D76E26" w:rsidR="00E2492B" w:rsidRPr="00E2492B" w:rsidRDefault="00E2492B" w:rsidP="00E2492B">
      <w:pPr>
        <w:spacing w:after="60"/>
        <w:ind w:left="708"/>
        <w:rPr>
          <w:rFonts w:eastAsia="Times New Roman" w:cs="Times New Roman"/>
          <w:i/>
          <w:sz w:val="24"/>
          <w:szCs w:val="24"/>
          <w:lang w:eastAsia="de-DE"/>
        </w:rPr>
      </w:pPr>
      <w:r w:rsidRPr="00074C17">
        <w:rPr>
          <w:rFonts w:eastAsia="Times New Roman" w:cs="Times New Roman"/>
          <w:b/>
          <w:i/>
          <w:color w:val="0070C0"/>
          <w:sz w:val="24"/>
          <w:szCs w:val="24"/>
          <w:lang w:eastAsia="de-DE"/>
        </w:rPr>
        <w:t>Beispiel:</w:t>
      </w:r>
      <w:r w:rsidRPr="00074C17">
        <w:rPr>
          <w:rFonts w:eastAsia="Times New Roman" w:cs="Times New Roman"/>
          <w:i/>
          <w:color w:val="0070C0"/>
          <w:sz w:val="24"/>
          <w:szCs w:val="24"/>
          <w:lang w:eastAsia="de-DE"/>
        </w:rPr>
        <w:t xml:space="preserve"> </w:t>
      </w:r>
      <w:r w:rsidRPr="00E2492B">
        <w:rPr>
          <w:rFonts w:eastAsia="Times New Roman" w:cs="Times New Roman"/>
          <w:i/>
          <w:sz w:val="24"/>
          <w:szCs w:val="24"/>
          <w:lang w:eastAsia="de-DE"/>
        </w:rPr>
        <w:t xml:space="preserve">Er ärgert sich </w:t>
      </w:r>
      <w:r w:rsidR="00600421">
        <w:rPr>
          <w:rFonts w:eastAsia="Times New Roman" w:cs="Times New Roman"/>
          <w:i/>
          <w:sz w:val="24"/>
          <w:szCs w:val="24"/>
          <w:lang w:eastAsia="de-DE"/>
        </w:rPr>
        <w:t>(„kleinliche Bedenken“, Z. 19f; „elend dünnen Wände“, Z. 45</w:t>
      </w:r>
      <w:r w:rsidRPr="00E2492B">
        <w:rPr>
          <w:rFonts w:eastAsia="Times New Roman" w:cs="Times New Roman"/>
          <w:i/>
          <w:sz w:val="24"/>
          <w:szCs w:val="24"/>
          <w:lang w:eastAsia="de-DE"/>
        </w:rPr>
        <w:t>).</w:t>
      </w:r>
    </w:p>
    <w:p w14:paraId="32E63919" w14:textId="58B4504F" w:rsidR="00E2492B" w:rsidRPr="00E2492B" w:rsidRDefault="00E2492B" w:rsidP="00E2492B">
      <w:pPr>
        <w:pStyle w:val="Listenabsatz"/>
        <w:numPr>
          <w:ilvl w:val="0"/>
          <w:numId w:val="15"/>
        </w:numPr>
        <w:spacing w:after="60" w:line="240" w:lineRule="auto"/>
        <w:rPr>
          <w:rFonts w:eastAsia="Times New Roman" w:cs="Times New Roman"/>
          <w:sz w:val="24"/>
          <w:szCs w:val="24"/>
          <w:lang w:eastAsia="de-DE"/>
        </w:rPr>
      </w:pPr>
      <w:r w:rsidRPr="00E2492B">
        <w:rPr>
          <w:rFonts w:eastAsia="Times New Roman" w:cs="Times New Roman"/>
          <w:sz w:val="24"/>
          <w:szCs w:val="24"/>
          <w:lang w:eastAsia="de-DE"/>
        </w:rPr>
        <w:t>auf Zeilen oder Seiten verweisen</w:t>
      </w:r>
      <w:r w:rsidR="00600421">
        <w:rPr>
          <w:rFonts w:eastAsia="Times New Roman" w:cs="Times New Roman"/>
          <w:sz w:val="24"/>
          <w:szCs w:val="24"/>
          <w:lang w:eastAsia="de-DE"/>
        </w:rPr>
        <w:t>.</w:t>
      </w:r>
      <w:r w:rsidRPr="00E2492B">
        <w:rPr>
          <w:rFonts w:eastAsia="Times New Roman" w:cs="Times New Roman"/>
          <w:sz w:val="24"/>
          <w:szCs w:val="24"/>
          <w:lang w:eastAsia="de-DE"/>
        </w:rPr>
        <w:t xml:space="preserve"> </w:t>
      </w:r>
    </w:p>
    <w:p w14:paraId="5E72A499" w14:textId="495AE7A2" w:rsidR="00D8164B" w:rsidRPr="002C122B" w:rsidRDefault="00E2492B" w:rsidP="002C122B">
      <w:pPr>
        <w:spacing w:after="60"/>
        <w:ind w:left="708"/>
        <w:rPr>
          <w:rFonts w:eastAsia="Times New Roman" w:cs="Times New Roman"/>
          <w:i/>
          <w:sz w:val="24"/>
          <w:szCs w:val="24"/>
          <w:lang w:eastAsia="de-DE"/>
        </w:rPr>
      </w:pPr>
      <w:r w:rsidRPr="00074C17">
        <w:rPr>
          <w:rFonts w:eastAsia="Times New Roman" w:cs="Times New Roman"/>
          <w:b/>
          <w:i/>
          <w:color w:val="0070C0"/>
          <w:sz w:val="24"/>
          <w:szCs w:val="24"/>
          <w:lang w:eastAsia="de-DE"/>
        </w:rPr>
        <w:t>Beispiel:</w:t>
      </w:r>
      <w:r w:rsidRPr="00074C17">
        <w:rPr>
          <w:rFonts w:eastAsia="Times New Roman" w:cs="Times New Roman"/>
          <w:i/>
          <w:color w:val="0070C0"/>
          <w:sz w:val="24"/>
          <w:szCs w:val="24"/>
          <w:lang w:eastAsia="de-DE"/>
        </w:rPr>
        <w:t xml:space="preserve"> </w:t>
      </w:r>
      <w:r w:rsidRPr="00E2492B">
        <w:rPr>
          <w:rFonts w:eastAsia="Times New Roman" w:cs="Times New Roman"/>
          <w:i/>
          <w:sz w:val="24"/>
          <w:szCs w:val="24"/>
          <w:lang w:eastAsia="de-DE"/>
        </w:rPr>
        <w:t>Er ist verärgert, weil er die Wohnung n</w:t>
      </w:r>
      <w:r w:rsidR="00600421">
        <w:rPr>
          <w:rFonts w:eastAsia="Times New Roman" w:cs="Times New Roman"/>
          <w:i/>
          <w:sz w:val="24"/>
          <w:szCs w:val="24"/>
          <w:lang w:eastAsia="de-DE"/>
        </w:rPr>
        <w:t>icht gemietet hat (vgl. Z. 10ff</w:t>
      </w:r>
      <w:r w:rsidRPr="00E2492B">
        <w:rPr>
          <w:rFonts w:eastAsia="Times New Roman" w:cs="Times New Roman"/>
          <w:i/>
          <w:sz w:val="24"/>
          <w:szCs w:val="24"/>
          <w:lang w:eastAsia="de-DE"/>
        </w:rPr>
        <w:t>).</w:t>
      </w:r>
    </w:p>
    <w:p w14:paraId="14557E2F" w14:textId="77777777" w:rsidR="00E2492B" w:rsidRPr="00E549F2" w:rsidRDefault="00E2492B" w:rsidP="00E2492B">
      <w:pPr>
        <w:pBdr>
          <w:top w:val="single" w:sz="4" w:space="1" w:color="auto"/>
        </w:pBdr>
        <w:rPr>
          <w:rFonts w:ascii="Cambria" w:hAnsi="Cambria" w:cs="Cambria"/>
          <w:lang w:eastAsia="de-DE"/>
        </w:rPr>
        <w:sectPr w:rsidR="00E2492B" w:rsidRPr="00E549F2" w:rsidSect="00C7524E">
          <w:headerReference w:type="default" r:id="rId9"/>
          <w:footerReference w:type="even" r:id="rId10"/>
          <w:footerReference w:type="default" r:id="rId11"/>
          <w:headerReference w:type="first" r:id="rId12"/>
          <w:pgSz w:w="11906" w:h="16838" w:code="9"/>
          <w:pgMar w:top="1134" w:right="1134" w:bottom="851" w:left="1418" w:header="709" w:footer="709" w:gutter="0"/>
          <w:pgNumType w:start="1"/>
          <w:cols w:space="708"/>
          <w:rtlGutter/>
          <w:docGrid w:linePitch="360"/>
        </w:sectPr>
      </w:pPr>
    </w:p>
    <w:p w14:paraId="45BDD349" w14:textId="77777777" w:rsidR="00DA2B0B" w:rsidRDefault="00DA2B0B" w:rsidP="00000093">
      <w:pPr>
        <w:suppressLineNumbers/>
        <w:spacing w:after="0" w:line="240" w:lineRule="auto"/>
        <w:jc w:val="both"/>
        <w:rPr>
          <w:rFonts w:cs="Cambria"/>
          <w:b/>
          <w:bCs/>
          <w:kern w:val="36"/>
          <w:sz w:val="24"/>
          <w:szCs w:val="24"/>
          <w:lang w:eastAsia="de-DE"/>
        </w:rPr>
      </w:pPr>
    </w:p>
    <w:p w14:paraId="6E688E45" w14:textId="77777777" w:rsidR="00DA2B0B" w:rsidRDefault="00DA2B0B" w:rsidP="00000093">
      <w:pPr>
        <w:suppressLineNumbers/>
        <w:spacing w:after="0" w:line="240" w:lineRule="auto"/>
        <w:jc w:val="both"/>
        <w:rPr>
          <w:rFonts w:cs="Cambria"/>
          <w:b/>
          <w:bCs/>
          <w:kern w:val="36"/>
          <w:szCs w:val="24"/>
          <w:lang w:eastAsia="de-DE"/>
        </w:rPr>
        <w:sectPr w:rsidR="00DA2B0B" w:rsidSect="00C7524E">
          <w:headerReference w:type="default" r:id="rId13"/>
          <w:footerReference w:type="default" r:id="rId14"/>
          <w:pgSz w:w="11906" w:h="16838"/>
          <w:pgMar w:top="1417" w:right="1417" w:bottom="1134" w:left="1417" w:header="708" w:footer="708" w:gutter="0"/>
          <w:pgNumType w:start="2"/>
          <w:cols w:space="708"/>
          <w:docGrid w:linePitch="360"/>
        </w:sectPr>
      </w:pPr>
    </w:p>
    <w:p w14:paraId="5105CD06" w14:textId="22C6B6C2" w:rsidR="00DA2B0B" w:rsidRPr="00DA2B0B" w:rsidRDefault="00DA2B0B" w:rsidP="00000093">
      <w:pPr>
        <w:suppressLineNumbers/>
        <w:jc w:val="both"/>
        <w:rPr>
          <w:rFonts w:cs="Cambria"/>
          <w:kern w:val="36"/>
          <w:sz w:val="28"/>
          <w:szCs w:val="24"/>
          <w:lang w:eastAsia="de-DE"/>
        </w:rPr>
      </w:pPr>
      <w:r w:rsidRPr="00DA2B0B">
        <w:rPr>
          <w:rFonts w:cs="Cambria"/>
          <w:b/>
          <w:bCs/>
          <w:kern w:val="36"/>
          <w:sz w:val="28"/>
          <w:szCs w:val="24"/>
          <w:lang w:eastAsia="de-DE"/>
        </w:rPr>
        <w:lastRenderedPageBreak/>
        <w:t xml:space="preserve">Franz Kafka: Der Nachbar  </w:t>
      </w:r>
      <w:r w:rsidRPr="00DA2B0B">
        <w:rPr>
          <w:rFonts w:cs="Cambria"/>
          <w:kern w:val="36"/>
          <w:sz w:val="28"/>
          <w:szCs w:val="24"/>
          <w:lang w:eastAsia="de-DE"/>
        </w:rPr>
        <w:t>(1917</w:t>
      </w:r>
      <w:r w:rsidR="000F2656">
        <w:rPr>
          <w:rFonts w:cs="Cambria"/>
          <w:kern w:val="36"/>
          <w:sz w:val="28"/>
          <w:szCs w:val="24"/>
          <w:lang w:eastAsia="de-DE"/>
        </w:rPr>
        <w:t>)</w:t>
      </w:r>
    </w:p>
    <w:p w14:paraId="2ED67E8F" w14:textId="7F49E5E7" w:rsidR="00E2492B" w:rsidRPr="00DA2B0B" w:rsidRDefault="00E2492B" w:rsidP="008F0BD2">
      <w:pPr>
        <w:rPr>
          <w:rFonts w:cs="Cambria"/>
          <w:szCs w:val="24"/>
          <w:lang w:eastAsia="de-DE"/>
        </w:rPr>
      </w:pPr>
      <w:r w:rsidRPr="00DA2B0B">
        <w:rPr>
          <w:rFonts w:cs="Cambria"/>
          <w:szCs w:val="24"/>
          <w:lang w:eastAsia="de-DE"/>
        </w:rPr>
        <w:t>Mein Geschäft ruht ganz auf meinen Schu</w:t>
      </w:r>
      <w:r w:rsidRPr="00DA2B0B">
        <w:rPr>
          <w:rFonts w:cs="Cambria"/>
          <w:szCs w:val="24"/>
          <w:lang w:eastAsia="de-DE"/>
        </w:rPr>
        <w:t>l</w:t>
      </w:r>
      <w:r w:rsidRPr="00DA2B0B">
        <w:rPr>
          <w:rFonts w:cs="Cambria"/>
          <w:szCs w:val="24"/>
          <w:lang w:eastAsia="de-DE"/>
        </w:rPr>
        <w:t>tern. Zwei Fräulein mit Schreibmaschinen und Geschäftsbüchern im Vorzimmer, mein Zi</w:t>
      </w:r>
      <w:r w:rsidRPr="00DA2B0B">
        <w:rPr>
          <w:rFonts w:cs="Cambria"/>
          <w:szCs w:val="24"/>
          <w:lang w:eastAsia="de-DE"/>
        </w:rPr>
        <w:t>m</w:t>
      </w:r>
      <w:r w:rsidRPr="00DA2B0B">
        <w:rPr>
          <w:rFonts w:cs="Cambria"/>
          <w:szCs w:val="24"/>
          <w:lang w:eastAsia="de-DE"/>
        </w:rPr>
        <w:t>mer mit Schreibtisch, Kasse, Beratungstisch, Klubsessel und Telephon, das ist mein ganzer Arbeitsapparat. So einfach zu überblicken, so leicht zu führen. Ich bin ganz jung und die Geschäfte rollen vor mir her. Ich klage nicht, ich klage nicht.</w:t>
      </w:r>
    </w:p>
    <w:p w14:paraId="75C1F13D" w14:textId="77777777" w:rsidR="00E2492B" w:rsidRPr="00DA2B0B" w:rsidRDefault="00E2492B" w:rsidP="008F0BD2">
      <w:pPr>
        <w:rPr>
          <w:rFonts w:cs="Cambria"/>
          <w:szCs w:val="24"/>
          <w:lang w:eastAsia="de-DE"/>
        </w:rPr>
      </w:pPr>
      <w:r w:rsidRPr="00DA2B0B">
        <w:rPr>
          <w:rFonts w:cs="Cambria"/>
          <w:szCs w:val="24"/>
          <w:lang w:eastAsia="de-DE"/>
        </w:rPr>
        <w:t>Seit Neujahr hat ein junger Mann die kleine, leerstehende Nebenwohnung, die ich ung</w:t>
      </w:r>
      <w:r w:rsidRPr="00DA2B0B">
        <w:rPr>
          <w:rFonts w:cs="Cambria"/>
          <w:szCs w:val="24"/>
          <w:lang w:eastAsia="de-DE"/>
        </w:rPr>
        <w:t>e</w:t>
      </w:r>
      <w:r w:rsidRPr="00DA2B0B">
        <w:rPr>
          <w:rFonts w:cs="Cambria"/>
          <w:szCs w:val="24"/>
          <w:lang w:eastAsia="de-DE"/>
        </w:rPr>
        <w:t>schickterweise so lange zu mieten gezögert habe, frischweg gemietet. Auch ein Zimmer mit Vorzimmer, außerdem aber noch eine Küche. - Zimmer und Vorzimmer hätte ich wohl brauchen können - meine zwei Fräulein fühlten sich schon manchmal überlastet -, aber wozu hätte mir die Küche gedient? Di</w:t>
      </w:r>
      <w:r w:rsidRPr="00DA2B0B">
        <w:rPr>
          <w:rFonts w:cs="Cambria"/>
          <w:szCs w:val="24"/>
          <w:lang w:eastAsia="de-DE"/>
        </w:rPr>
        <w:t>e</w:t>
      </w:r>
      <w:r w:rsidRPr="00DA2B0B">
        <w:rPr>
          <w:rFonts w:cs="Cambria"/>
          <w:szCs w:val="24"/>
          <w:lang w:eastAsia="de-DE"/>
        </w:rPr>
        <w:t>ses kleinliche Bedenken war daran schuld, dass ich mir die Wohnung habe nehmen la</w:t>
      </w:r>
      <w:r w:rsidRPr="00DA2B0B">
        <w:rPr>
          <w:rFonts w:cs="Cambria"/>
          <w:szCs w:val="24"/>
          <w:lang w:eastAsia="de-DE"/>
        </w:rPr>
        <w:t>s</w:t>
      </w:r>
      <w:r w:rsidRPr="00DA2B0B">
        <w:rPr>
          <w:rFonts w:cs="Cambria"/>
          <w:szCs w:val="24"/>
          <w:lang w:eastAsia="de-DE"/>
        </w:rPr>
        <w:t>sen. Nun sitzt dort dieser junge Mann. Harras heißt er. Was er dort eigentlich macht, weiß ich nicht. Auf der Tür steht: ›Harras, Bureau‹. Ich habe Erkundigungen eingezogen, man hat mir mitgeteilt, es sei ein Geschäft ähnlich dem meinigen. Vor Kreditgewährung könne man nicht geradezu warnen, denn es handle sich doch um einen jungen, aufstrebenden Mann, dessen Sache vielleicht Zukunft habe, doch könne man zum Kredit nicht geradezu raten, denn gegenwärtig sei allem Anschein nach kein Vermögen vorhanden. Die übliche Au</w:t>
      </w:r>
      <w:r w:rsidRPr="00DA2B0B">
        <w:rPr>
          <w:rFonts w:cs="Cambria"/>
          <w:szCs w:val="24"/>
          <w:lang w:eastAsia="de-DE"/>
        </w:rPr>
        <w:t>s</w:t>
      </w:r>
      <w:r w:rsidRPr="00DA2B0B">
        <w:rPr>
          <w:rFonts w:cs="Cambria"/>
          <w:szCs w:val="24"/>
          <w:lang w:eastAsia="de-DE"/>
        </w:rPr>
        <w:t>kunft, die man gibt, wenn man nichts weiß.</w:t>
      </w:r>
    </w:p>
    <w:p w14:paraId="2C50A154" w14:textId="77777777" w:rsidR="00E2492B" w:rsidRPr="00DA2B0B" w:rsidRDefault="00E2492B" w:rsidP="008F0BD2">
      <w:pPr>
        <w:rPr>
          <w:rFonts w:cs="Cambria"/>
          <w:szCs w:val="24"/>
          <w:lang w:eastAsia="de-DE"/>
        </w:rPr>
      </w:pPr>
      <w:r w:rsidRPr="00DA2B0B">
        <w:rPr>
          <w:rFonts w:cs="Cambria"/>
          <w:szCs w:val="24"/>
          <w:lang w:eastAsia="de-DE"/>
        </w:rPr>
        <w:t>Manchmal treffe ich Harras auf der Treppe, er muss es immer außerordentlich eilig haben, er huscht förmlich an mir vorüber. Genau ges</w:t>
      </w:r>
      <w:r w:rsidRPr="00DA2B0B">
        <w:rPr>
          <w:rFonts w:cs="Cambria"/>
          <w:szCs w:val="24"/>
          <w:lang w:eastAsia="de-DE"/>
        </w:rPr>
        <w:t>e</w:t>
      </w:r>
      <w:r w:rsidRPr="00DA2B0B">
        <w:rPr>
          <w:rFonts w:cs="Cambria"/>
          <w:szCs w:val="24"/>
          <w:lang w:eastAsia="de-DE"/>
        </w:rPr>
        <w:t>hen habe ich ihn noch gar nicht, den Bür</w:t>
      </w:r>
      <w:r w:rsidRPr="00DA2B0B">
        <w:rPr>
          <w:rFonts w:cs="Cambria"/>
          <w:szCs w:val="24"/>
          <w:lang w:eastAsia="de-DE"/>
        </w:rPr>
        <w:t>o</w:t>
      </w:r>
      <w:r w:rsidRPr="00DA2B0B">
        <w:rPr>
          <w:rFonts w:cs="Cambria"/>
          <w:szCs w:val="24"/>
          <w:lang w:eastAsia="de-DE"/>
        </w:rPr>
        <w:t>schlüssel hat er schon vorbereitet in der Hand. Im Augenblick hat er die Tür geöffnet. Wie der Schwanz einer Ratte ist er hineingeglitten und ich stehe wieder vor der Tafel 'Harras, B</w:t>
      </w:r>
      <w:r w:rsidRPr="00DA2B0B">
        <w:rPr>
          <w:rFonts w:cs="Cambria"/>
          <w:szCs w:val="24"/>
          <w:lang w:eastAsia="de-DE"/>
        </w:rPr>
        <w:t>u</w:t>
      </w:r>
      <w:r w:rsidRPr="00DA2B0B">
        <w:rPr>
          <w:rFonts w:cs="Cambria"/>
          <w:szCs w:val="24"/>
          <w:lang w:eastAsia="de-DE"/>
        </w:rPr>
        <w:lastRenderedPageBreak/>
        <w:t>reau', die ich schon viel öfter gelesen habe, als sie es verdient.</w:t>
      </w:r>
    </w:p>
    <w:p w14:paraId="2C49EA36" w14:textId="66CDF67C" w:rsidR="00E2492B" w:rsidRPr="00DA2B0B" w:rsidRDefault="00E2492B" w:rsidP="008F0BD2">
      <w:pPr>
        <w:rPr>
          <w:rFonts w:cs="Cambria"/>
          <w:szCs w:val="24"/>
          <w:lang w:eastAsia="de-DE"/>
        </w:rPr>
      </w:pPr>
      <w:r w:rsidRPr="00DA2B0B">
        <w:rPr>
          <w:rFonts w:cs="Cambria"/>
          <w:b/>
          <w:bCs/>
          <w:noProof/>
          <w:kern w:val="36"/>
          <w:szCs w:val="24"/>
          <w:lang w:eastAsia="de-DE"/>
        </w:rPr>
        <mc:AlternateContent>
          <mc:Choice Requires="wps">
            <w:drawing>
              <wp:anchor distT="0" distB="0" distL="114300" distR="114300" simplePos="0" relativeHeight="251661312" behindDoc="0" locked="0" layoutInCell="1" allowOverlap="1" wp14:anchorId="0F3FD1F4" wp14:editId="532FAB5D">
                <wp:simplePos x="0" y="0"/>
                <wp:positionH relativeFrom="column">
                  <wp:posOffset>5100320</wp:posOffset>
                </wp:positionH>
                <wp:positionV relativeFrom="paragraph">
                  <wp:posOffset>-6839585</wp:posOffset>
                </wp:positionV>
                <wp:extent cx="901065" cy="360045"/>
                <wp:effectExtent l="4445" t="0" r="0" b="127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2FB2" w14:textId="77777777" w:rsidR="004A2CBA" w:rsidRPr="0064615F" w:rsidRDefault="004A2CBA" w:rsidP="00E2492B">
                            <w:pPr>
                              <w:rPr>
                                <w:b/>
                                <w:color w:val="FFFFFF"/>
                                <w:sz w:val="20"/>
                              </w:rPr>
                            </w:pPr>
                            <w:r w:rsidRPr="0064615F">
                              <w:rPr>
                                <w:b/>
                                <w:color w:val="FFFFFF"/>
                                <w:sz w:val="20"/>
                              </w:rPr>
                              <w:t>1883 - 1924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feld 1" o:spid="_x0000_s1026" type="#_x0000_t202" style="position:absolute;margin-left:401.6pt;margin-top:-538.5pt;width:70.95pt;height:28.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" filled="f" stroked="f">
                <v:textbox style="mso-fit-shape-to-text:t">
                  <w:txbxContent>
                    <w:p w14:paraId="1E662FB2" w14:textId="77777777" w:rsidR="004A2CBA" w:rsidRPr="0064615F" w:rsidRDefault="004A2CBA" w:rsidP="00E2492B">
                      <w:pPr>
                        <w:rPr>
                          <w:b/>
                          <w:color w:val="FFFFFF"/>
                          <w:sz w:val="20"/>
                        </w:rPr>
                      </w:pPr>
                      <w:r w:rsidRPr="0064615F">
                        <w:rPr>
                          <w:b/>
                          <w:color w:val="FFFFFF"/>
                          <w:sz w:val="20"/>
                        </w:rPr>
                        <w:t>1883 - 1924</w:t>
                      </w:r>
                    </w:p>
                  </w:txbxContent>
                </v:textbox>
              </v:shape>
            </w:pict>
          </mc:Fallback>
        </mc:AlternateContent>
      </w:r>
      <w:r w:rsidRPr="00DA2B0B">
        <w:rPr>
          <w:rFonts w:cs="Cambria"/>
          <w:szCs w:val="24"/>
          <w:lang w:eastAsia="de-DE"/>
        </w:rPr>
        <w:t>Die elend dünnen Wände, die den ehrlich tät</w:t>
      </w:r>
      <w:r w:rsidRPr="00DA2B0B">
        <w:rPr>
          <w:rFonts w:cs="Cambria"/>
          <w:szCs w:val="24"/>
          <w:lang w:eastAsia="de-DE"/>
        </w:rPr>
        <w:t>i</w:t>
      </w:r>
      <w:r w:rsidRPr="00DA2B0B">
        <w:rPr>
          <w:rFonts w:cs="Cambria"/>
          <w:szCs w:val="24"/>
          <w:lang w:eastAsia="de-DE"/>
        </w:rPr>
        <w:t>gen Mann verraten den Unehrlichen aber decken. Mein Telephon ist an der Zimme</w:t>
      </w:r>
      <w:r w:rsidRPr="00DA2B0B">
        <w:rPr>
          <w:rFonts w:cs="Cambria"/>
          <w:szCs w:val="24"/>
          <w:lang w:eastAsia="de-DE"/>
        </w:rPr>
        <w:t>r</w:t>
      </w:r>
      <w:r w:rsidRPr="00DA2B0B">
        <w:rPr>
          <w:rFonts w:cs="Cambria"/>
          <w:szCs w:val="24"/>
          <w:lang w:eastAsia="de-DE"/>
        </w:rPr>
        <w:t>wand angebracht, die mich von meinem Nachbar trennt. Doch hebe ich das bloß als besonders ironische Tatsache hervor.</w:t>
      </w:r>
    </w:p>
    <w:p w14:paraId="2AAAD32A" w14:textId="77777777" w:rsidR="00E2492B" w:rsidRPr="00DA2B0B" w:rsidRDefault="00E2492B" w:rsidP="008F0BD2">
      <w:pPr>
        <w:rPr>
          <w:rFonts w:cs="Cambria"/>
          <w:szCs w:val="24"/>
          <w:lang w:eastAsia="de-DE"/>
        </w:rPr>
      </w:pPr>
      <w:r w:rsidRPr="00DA2B0B">
        <w:rPr>
          <w:rFonts w:cs="Cambria"/>
          <w:szCs w:val="24"/>
          <w:lang w:eastAsia="de-DE"/>
        </w:rPr>
        <w:t>Selbst wenn es an der entgegengesetzten Wand hinge, würde man in der Nebenwo</w:t>
      </w:r>
      <w:r w:rsidRPr="00DA2B0B">
        <w:rPr>
          <w:rFonts w:cs="Cambria"/>
          <w:szCs w:val="24"/>
          <w:lang w:eastAsia="de-DE"/>
        </w:rPr>
        <w:t>h</w:t>
      </w:r>
      <w:r w:rsidRPr="00DA2B0B">
        <w:rPr>
          <w:rFonts w:cs="Cambria"/>
          <w:szCs w:val="24"/>
          <w:lang w:eastAsia="de-DE"/>
        </w:rPr>
        <w:t>nung alles hören. Ich habe mir abgewöhnt, den Namen der Kunden beim Telephon zu nennen. Aber es gehört natürlich nicht viel Schlauheit dazu, aus charakteristischen, aber unvermeidlichen Wendungen des Gesprächs die Namen zu erraten. - Manchmal umtanze ich, die Hörmuschel am Ohr, von Unruhe g</w:t>
      </w:r>
      <w:r w:rsidRPr="00DA2B0B">
        <w:rPr>
          <w:rFonts w:cs="Cambria"/>
          <w:szCs w:val="24"/>
          <w:lang w:eastAsia="de-DE"/>
        </w:rPr>
        <w:t>e</w:t>
      </w:r>
      <w:r w:rsidRPr="00DA2B0B">
        <w:rPr>
          <w:rFonts w:cs="Cambria"/>
          <w:szCs w:val="24"/>
          <w:lang w:eastAsia="de-DE"/>
        </w:rPr>
        <w:t>stachelt, auf den Fußspitzen den Apparat und kann es doch nicht verhüten, dass Geheimni</w:t>
      </w:r>
      <w:r w:rsidRPr="00DA2B0B">
        <w:rPr>
          <w:rFonts w:cs="Cambria"/>
          <w:szCs w:val="24"/>
          <w:lang w:eastAsia="de-DE"/>
        </w:rPr>
        <w:t>s</w:t>
      </w:r>
      <w:r w:rsidRPr="00DA2B0B">
        <w:rPr>
          <w:rFonts w:cs="Cambria"/>
          <w:szCs w:val="24"/>
          <w:lang w:eastAsia="de-DE"/>
        </w:rPr>
        <w:t>se preisgegeben werden.</w:t>
      </w:r>
    </w:p>
    <w:p w14:paraId="7673B8EA" w14:textId="77777777" w:rsidR="00E2492B" w:rsidRPr="00DA2B0B" w:rsidRDefault="00E2492B" w:rsidP="008F0BD2">
      <w:pPr>
        <w:rPr>
          <w:rFonts w:cs="Cambria"/>
          <w:szCs w:val="24"/>
          <w:lang w:eastAsia="de-DE"/>
        </w:rPr>
      </w:pPr>
      <w:r w:rsidRPr="00DA2B0B">
        <w:rPr>
          <w:rFonts w:cs="Cambria"/>
          <w:szCs w:val="24"/>
          <w:lang w:eastAsia="de-DE"/>
        </w:rPr>
        <w:t>Natürlich werden dadurch meine geschäftl</w:t>
      </w:r>
      <w:r w:rsidRPr="00DA2B0B">
        <w:rPr>
          <w:rFonts w:cs="Cambria"/>
          <w:szCs w:val="24"/>
          <w:lang w:eastAsia="de-DE"/>
        </w:rPr>
        <w:t>i</w:t>
      </w:r>
      <w:r w:rsidRPr="00DA2B0B">
        <w:rPr>
          <w:rFonts w:cs="Cambria"/>
          <w:szCs w:val="24"/>
          <w:lang w:eastAsia="de-DE"/>
        </w:rPr>
        <w:t>chen Entscheidungen unsicher, meine Stimme zittrig. Was macht Harras, während ich tel</w:t>
      </w:r>
      <w:r w:rsidRPr="00DA2B0B">
        <w:rPr>
          <w:rFonts w:cs="Cambria"/>
          <w:szCs w:val="24"/>
          <w:lang w:eastAsia="de-DE"/>
        </w:rPr>
        <w:t>e</w:t>
      </w:r>
      <w:r w:rsidRPr="00DA2B0B">
        <w:rPr>
          <w:rFonts w:cs="Cambria"/>
          <w:szCs w:val="24"/>
          <w:lang w:eastAsia="de-DE"/>
        </w:rPr>
        <w:t>phoniere? Wollte ich sehr übertreiben - aber das muss man oft, um sich Klarheit zu ve</w:t>
      </w:r>
      <w:r w:rsidRPr="00DA2B0B">
        <w:rPr>
          <w:rFonts w:cs="Cambria"/>
          <w:szCs w:val="24"/>
          <w:lang w:eastAsia="de-DE"/>
        </w:rPr>
        <w:t>r</w:t>
      </w:r>
      <w:r w:rsidRPr="00DA2B0B">
        <w:rPr>
          <w:rFonts w:cs="Cambria"/>
          <w:szCs w:val="24"/>
          <w:lang w:eastAsia="de-DE"/>
        </w:rPr>
        <w:t>schaffen -, so könnte ich sagen: Harras braucht kein Telephon, er benutzt meines, er hat sein Kanapee an die Wand gerückt und horcht, ich dagegen muss, wenn geläutet wird, zum Telephon laufen, die Wünsche des Ku</w:t>
      </w:r>
      <w:r w:rsidRPr="00DA2B0B">
        <w:rPr>
          <w:rFonts w:cs="Cambria"/>
          <w:szCs w:val="24"/>
          <w:lang w:eastAsia="de-DE"/>
        </w:rPr>
        <w:t>n</w:t>
      </w:r>
      <w:r w:rsidRPr="00DA2B0B">
        <w:rPr>
          <w:rFonts w:cs="Cambria"/>
          <w:szCs w:val="24"/>
          <w:lang w:eastAsia="de-DE"/>
        </w:rPr>
        <w:t>den entgegennehmen, schwerwiegende En</w:t>
      </w:r>
      <w:r w:rsidRPr="00DA2B0B">
        <w:rPr>
          <w:rFonts w:cs="Cambria"/>
          <w:szCs w:val="24"/>
          <w:lang w:eastAsia="de-DE"/>
        </w:rPr>
        <w:t>t</w:t>
      </w:r>
      <w:r w:rsidRPr="00DA2B0B">
        <w:rPr>
          <w:rFonts w:cs="Cambria"/>
          <w:szCs w:val="24"/>
          <w:lang w:eastAsia="de-DE"/>
        </w:rPr>
        <w:t>schlüsse fassen, großangelegte Überredungen ausführen - vor allem aber während des Ga</w:t>
      </w:r>
      <w:r w:rsidRPr="00DA2B0B">
        <w:rPr>
          <w:rFonts w:cs="Cambria"/>
          <w:szCs w:val="24"/>
          <w:lang w:eastAsia="de-DE"/>
        </w:rPr>
        <w:t>n</w:t>
      </w:r>
      <w:r w:rsidRPr="00DA2B0B">
        <w:rPr>
          <w:rFonts w:cs="Cambria"/>
          <w:szCs w:val="24"/>
          <w:lang w:eastAsia="de-DE"/>
        </w:rPr>
        <w:t>zen unwillkürlich durch die Zimmerwand Ha</w:t>
      </w:r>
      <w:r w:rsidRPr="00DA2B0B">
        <w:rPr>
          <w:rFonts w:cs="Cambria"/>
          <w:szCs w:val="24"/>
          <w:lang w:eastAsia="de-DE"/>
        </w:rPr>
        <w:t>r</w:t>
      </w:r>
      <w:r w:rsidRPr="00DA2B0B">
        <w:rPr>
          <w:rFonts w:cs="Cambria"/>
          <w:szCs w:val="24"/>
          <w:lang w:eastAsia="de-DE"/>
        </w:rPr>
        <w:t>ras Bericht erstatten.</w:t>
      </w:r>
    </w:p>
    <w:p w14:paraId="4AD88D38" w14:textId="5089CDDC" w:rsidR="00D8164B" w:rsidRPr="00DA2B0B" w:rsidRDefault="00E2492B" w:rsidP="008F0BD2">
      <w:pPr>
        <w:spacing w:after="120" w:line="240" w:lineRule="auto"/>
        <w:rPr>
          <w:noProof/>
          <w:szCs w:val="24"/>
        </w:rPr>
      </w:pPr>
      <w:r w:rsidRPr="00DA2B0B">
        <w:rPr>
          <w:rFonts w:cs="Cambria"/>
          <w:szCs w:val="24"/>
          <w:lang w:eastAsia="de-DE"/>
        </w:rPr>
        <w:t>Vielleicht wartet er gar nicht das Ende des Gespräches ab, sondern erhebt sich nach der Gesprächsstelle, die ihn über den Fall gen</w:t>
      </w:r>
      <w:r w:rsidRPr="00DA2B0B">
        <w:rPr>
          <w:rFonts w:cs="Cambria"/>
          <w:szCs w:val="24"/>
          <w:lang w:eastAsia="de-DE"/>
        </w:rPr>
        <w:t>ü</w:t>
      </w:r>
      <w:r w:rsidRPr="00DA2B0B">
        <w:rPr>
          <w:rFonts w:cs="Cambria"/>
          <w:szCs w:val="24"/>
          <w:lang w:eastAsia="de-DE"/>
        </w:rPr>
        <w:t>gend aufgeklärt hat, huscht nach seiner G</w:t>
      </w:r>
      <w:r w:rsidRPr="00DA2B0B">
        <w:rPr>
          <w:rFonts w:cs="Cambria"/>
          <w:szCs w:val="24"/>
          <w:lang w:eastAsia="de-DE"/>
        </w:rPr>
        <w:t>e</w:t>
      </w:r>
      <w:r w:rsidRPr="00DA2B0B">
        <w:rPr>
          <w:rFonts w:cs="Cambria"/>
          <w:szCs w:val="24"/>
          <w:lang w:eastAsia="de-DE"/>
        </w:rPr>
        <w:t>wohnheit durch die Stadt und, ehe ich die Hörmuschel aufgehängt habe, ist er vielleicht schon daran, mir entgegenzuarbeiten</w:t>
      </w:r>
    </w:p>
    <w:p w14:paraId="3B0A9197" w14:textId="77777777" w:rsidR="00DA2B0B" w:rsidRDefault="00DA2B0B" w:rsidP="008F0BD2">
      <w:pPr>
        <w:spacing w:after="120" w:line="240" w:lineRule="auto"/>
        <w:rPr>
          <w:noProof/>
          <w:sz w:val="24"/>
          <w:szCs w:val="24"/>
        </w:rPr>
        <w:sectPr w:rsidR="00DA2B0B" w:rsidSect="004A2CBA">
          <w:type w:val="continuous"/>
          <w:pgSz w:w="11906" w:h="16838"/>
          <w:pgMar w:top="1418" w:right="1418" w:bottom="1134" w:left="1418" w:header="709" w:footer="709" w:gutter="0"/>
          <w:lnNumType w:countBy="5" w:distance="113"/>
          <w:pgNumType w:start="1"/>
          <w:cols w:num="2" w:space="708"/>
          <w:docGrid w:linePitch="360"/>
        </w:sectPr>
      </w:pPr>
    </w:p>
    <w:p w14:paraId="5F1CAFEB" w14:textId="77777777" w:rsidR="007C093C" w:rsidRDefault="007C093C" w:rsidP="00F10C0B">
      <w:pPr>
        <w:spacing w:after="120" w:line="240" w:lineRule="auto"/>
        <w:rPr>
          <w:b/>
          <w:noProof/>
          <w:sz w:val="28"/>
          <w:szCs w:val="24"/>
        </w:rPr>
      </w:pPr>
    </w:p>
    <w:p w14:paraId="76984520" w14:textId="4523797F" w:rsidR="009D6B48" w:rsidRPr="00E2492B" w:rsidRDefault="007227DE" w:rsidP="00F10C0B">
      <w:pPr>
        <w:spacing w:after="120" w:line="240" w:lineRule="auto"/>
        <w:rPr>
          <w:b/>
          <w:noProof/>
          <w:sz w:val="28"/>
          <w:szCs w:val="24"/>
        </w:rPr>
      </w:pPr>
      <w:r>
        <w:rPr>
          <w:b/>
          <w:noProof/>
          <w:sz w:val="28"/>
          <w:szCs w:val="24"/>
        </w:rPr>
        <w:lastRenderedPageBreak/>
        <w:t>Aufgabe 1</w:t>
      </w:r>
    </w:p>
    <w:p w14:paraId="508CB31E" w14:textId="5E9334D9" w:rsidR="00E00216" w:rsidRPr="00E2492B" w:rsidRDefault="00E00216" w:rsidP="00E00216">
      <w:pPr>
        <w:spacing w:after="120" w:line="240" w:lineRule="auto"/>
        <w:rPr>
          <w:noProof/>
          <w:sz w:val="24"/>
          <w:szCs w:val="24"/>
        </w:rPr>
      </w:pPr>
      <w:r w:rsidRPr="00E2492B">
        <w:rPr>
          <w:noProof/>
          <w:sz w:val="24"/>
          <w:szCs w:val="24"/>
        </w:rPr>
        <w:t xml:space="preserve">Sprechen, Lesen und Schreiben gehören zu den elementaren Kulturtechniken der menschlichen Existenz. Wir benötigen diese Grundfertigkeiten zur Aufnahme und Weitergabe von </w:t>
      </w:r>
      <w:r w:rsidR="007227DE">
        <w:rPr>
          <w:noProof/>
          <w:sz w:val="24"/>
          <w:szCs w:val="24"/>
        </w:rPr>
        <w:t xml:space="preserve">literarischen Inhalten und sachlichem </w:t>
      </w:r>
      <w:r w:rsidRPr="00E2492B">
        <w:rPr>
          <w:noProof/>
          <w:sz w:val="24"/>
          <w:szCs w:val="24"/>
        </w:rPr>
        <w:t xml:space="preserve">Wissen. </w:t>
      </w:r>
    </w:p>
    <w:p w14:paraId="19E20B84" w14:textId="71C8210B" w:rsidR="00D8164B" w:rsidRPr="00514F16" w:rsidRDefault="003C57CE" w:rsidP="00514F16">
      <w:pPr>
        <w:spacing w:after="120" w:line="240" w:lineRule="auto"/>
        <w:rPr>
          <w:noProof/>
          <w:sz w:val="24"/>
          <w:szCs w:val="24"/>
        </w:rPr>
      </w:pPr>
      <w:r>
        <w:rPr>
          <w:noProof/>
          <w:sz w:val="24"/>
          <w:szCs w:val="24"/>
        </w:rPr>
        <w:t>Die folgenden Zitate beziehen sich auf</w:t>
      </w:r>
      <w:r w:rsidR="00E41E20" w:rsidRPr="00E2492B">
        <w:rPr>
          <w:noProof/>
          <w:sz w:val="24"/>
          <w:szCs w:val="24"/>
        </w:rPr>
        <w:t xml:space="preserve"> Aspekt</w:t>
      </w:r>
      <w:r w:rsidR="00A55E38" w:rsidRPr="00E2492B">
        <w:rPr>
          <w:noProof/>
          <w:sz w:val="24"/>
          <w:szCs w:val="24"/>
        </w:rPr>
        <w:t>e dieser</w:t>
      </w:r>
      <w:r>
        <w:rPr>
          <w:noProof/>
          <w:sz w:val="24"/>
          <w:szCs w:val="24"/>
        </w:rPr>
        <w:t xml:space="preserve"> </w:t>
      </w:r>
      <w:r w:rsidR="00E41E20" w:rsidRPr="00E2492B">
        <w:rPr>
          <w:noProof/>
          <w:sz w:val="24"/>
          <w:szCs w:val="24"/>
        </w:rPr>
        <w:t>Kulturtechniken:</w:t>
      </w:r>
    </w:p>
    <w:p w14:paraId="1C76994C" w14:textId="77777777" w:rsidR="00514F16" w:rsidRPr="004243B2" w:rsidRDefault="00514F16" w:rsidP="00514F16">
      <w:pPr>
        <w:pStyle w:val="Listenabsatz"/>
        <w:numPr>
          <w:ilvl w:val="0"/>
          <w:numId w:val="18"/>
        </w:numPr>
        <w:spacing w:line="240" w:lineRule="auto"/>
        <w:rPr>
          <w:rFonts w:eastAsia="Times New Roman" w:cs="Times New Roman"/>
          <w:i/>
          <w:iCs/>
          <w:color w:val="000000"/>
          <w:sz w:val="24"/>
          <w:szCs w:val="24"/>
          <w:shd w:val="clear" w:color="auto" w:fill="FFFFFF"/>
        </w:rPr>
      </w:pPr>
      <w:r w:rsidRPr="004243B2">
        <w:rPr>
          <w:rFonts w:eastAsia="Times New Roman" w:cs="Times New Roman"/>
          <w:color w:val="000000"/>
          <w:sz w:val="24"/>
          <w:szCs w:val="24"/>
          <w:shd w:val="clear" w:color="auto" w:fill="FFFFFF"/>
        </w:rPr>
        <w:t xml:space="preserve">Groucho Marx: </w:t>
      </w:r>
      <w:r w:rsidRPr="004243B2">
        <w:rPr>
          <w:rFonts w:eastAsia="Times New Roman" w:cs="Times New Roman"/>
          <w:i/>
          <w:iCs/>
          <w:color w:val="000000"/>
          <w:sz w:val="24"/>
          <w:szCs w:val="24"/>
          <w:shd w:val="clear" w:color="auto" w:fill="FFFFFF"/>
        </w:rPr>
        <w:t>Fernsehen</w:t>
      </w:r>
      <w:r w:rsidRPr="004243B2">
        <w:rPr>
          <w:rFonts w:eastAsia="Times New Roman" w:cs="Times New Roman"/>
          <w:i/>
          <w:iCs/>
          <w:sz w:val="24"/>
          <w:szCs w:val="24"/>
        </w:rPr>
        <w:t xml:space="preserve"> bildet</w:t>
      </w:r>
      <w:r w:rsidRPr="004243B2">
        <w:rPr>
          <w:rFonts w:eastAsia="Times New Roman" w:cs="Times New Roman"/>
          <w:i/>
          <w:iCs/>
          <w:color w:val="000000"/>
          <w:sz w:val="24"/>
          <w:szCs w:val="24"/>
          <w:shd w:val="clear" w:color="auto" w:fill="FFFFFF"/>
        </w:rPr>
        <w:t>. Immer, wenn der</w:t>
      </w:r>
      <w:r w:rsidRPr="004243B2">
        <w:rPr>
          <w:rStyle w:val="apple-converted-space"/>
          <w:rFonts w:eastAsia="Times New Roman" w:cs="Times New Roman"/>
          <w:i/>
          <w:iCs/>
          <w:color w:val="000000"/>
          <w:sz w:val="24"/>
          <w:szCs w:val="24"/>
          <w:shd w:val="clear" w:color="auto" w:fill="FFFFFF"/>
        </w:rPr>
        <w:t xml:space="preserve"> Fernseher </w:t>
      </w:r>
      <w:r w:rsidRPr="004243B2">
        <w:rPr>
          <w:rFonts w:eastAsia="Times New Roman" w:cs="Times New Roman"/>
          <w:i/>
          <w:iCs/>
          <w:color w:val="000000"/>
          <w:sz w:val="24"/>
          <w:szCs w:val="24"/>
          <w:shd w:val="clear" w:color="auto" w:fill="FFFFFF"/>
        </w:rPr>
        <w:t>an ist, gehe ich in ein anderes Zimmer</w:t>
      </w:r>
      <w:r w:rsidRPr="004243B2">
        <w:rPr>
          <w:rStyle w:val="apple-converted-space"/>
          <w:rFonts w:eastAsia="Times New Roman" w:cs="Times New Roman"/>
          <w:i/>
          <w:iCs/>
          <w:color w:val="000000"/>
          <w:sz w:val="24"/>
          <w:szCs w:val="24"/>
          <w:shd w:val="clear" w:color="auto" w:fill="FFFFFF"/>
        </w:rPr>
        <w:t> </w:t>
      </w:r>
      <w:r w:rsidRPr="004243B2">
        <w:rPr>
          <w:rFonts w:eastAsia="Times New Roman" w:cs="Times New Roman"/>
          <w:i/>
          <w:iCs/>
          <w:color w:val="000000"/>
          <w:sz w:val="24"/>
          <w:szCs w:val="24"/>
          <w:shd w:val="clear" w:color="auto" w:fill="FFFFFF"/>
        </w:rPr>
        <w:t>und</w:t>
      </w:r>
      <w:r w:rsidRPr="004243B2">
        <w:rPr>
          <w:rStyle w:val="apple-converted-space"/>
          <w:rFonts w:eastAsia="Times New Roman" w:cs="Times New Roman"/>
          <w:i/>
          <w:iCs/>
          <w:color w:val="000000"/>
          <w:sz w:val="24"/>
          <w:szCs w:val="24"/>
          <w:shd w:val="clear" w:color="auto" w:fill="FFFFFF"/>
        </w:rPr>
        <w:t xml:space="preserve"> lese</w:t>
      </w:r>
      <w:r w:rsidRPr="004243B2">
        <w:rPr>
          <w:rFonts w:eastAsia="Times New Roman" w:cs="Times New Roman"/>
          <w:i/>
          <w:iCs/>
          <w:color w:val="000000"/>
          <w:sz w:val="24"/>
          <w:szCs w:val="24"/>
          <w:shd w:val="clear" w:color="auto" w:fill="FFFFFF"/>
        </w:rPr>
        <w:t>.</w:t>
      </w:r>
    </w:p>
    <w:p w14:paraId="0CE3AC50"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rFonts w:eastAsia="Times New Roman" w:cs="Times New Roman"/>
          <w:color w:val="000000"/>
          <w:sz w:val="24"/>
          <w:szCs w:val="24"/>
          <w:shd w:val="clear" w:color="auto" w:fill="FFFFFF"/>
        </w:rPr>
        <w:t xml:space="preserve">Heinrich Heine: </w:t>
      </w:r>
      <w:r w:rsidRPr="004243B2">
        <w:rPr>
          <w:rFonts w:eastAsia="Times New Roman" w:cs="Times New Roman"/>
          <w:i/>
          <w:iCs/>
          <w:color w:val="000000"/>
          <w:sz w:val="24"/>
          <w:szCs w:val="24"/>
          <w:shd w:val="clear" w:color="auto" w:fill="FFFFFF"/>
        </w:rPr>
        <w:t>Von allen</w:t>
      </w:r>
      <w:r w:rsidRPr="004243B2">
        <w:rPr>
          <w:rStyle w:val="apple-converted-space"/>
          <w:rFonts w:eastAsia="Times New Roman" w:cs="Times New Roman"/>
          <w:i/>
          <w:iCs/>
          <w:color w:val="000000"/>
          <w:sz w:val="24"/>
          <w:szCs w:val="24"/>
          <w:shd w:val="clear" w:color="auto" w:fill="FFFFFF"/>
        </w:rPr>
        <w:t xml:space="preserve"> Welten</w:t>
      </w:r>
      <w:r w:rsidRPr="004243B2">
        <w:rPr>
          <w:rFonts w:eastAsia="Times New Roman" w:cs="Times New Roman"/>
          <w:i/>
          <w:iCs/>
          <w:color w:val="000000"/>
          <w:sz w:val="24"/>
          <w:szCs w:val="24"/>
          <w:shd w:val="clear" w:color="auto" w:fill="FFFFFF"/>
        </w:rPr>
        <w:t>, die der</w:t>
      </w:r>
      <w:r w:rsidRPr="004243B2">
        <w:rPr>
          <w:rStyle w:val="apple-converted-space"/>
          <w:rFonts w:eastAsia="Times New Roman" w:cs="Times New Roman"/>
          <w:i/>
          <w:iCs/>
          <w:color w:val="000000"/>
          <w:sz w:val="24"/>
          <w:szCs w:val="24"/>
          <w:shd w:val="clear" w:color="auto" w:fill="FFFFFF"/>
        </w:rPr>
        <w:t xml:space="preserve"> Mensch </w:t>
      </w:r>
      <w:r w:rsidRPr="004243B2">
        <w:rPr>
          <w:rFonts w:eastAsia="Times New Roman" w:cs="Times New Roman"/>
          <w:i/>
          <w:iCs/>
          <w:color w:val="000000"/>
          <w:sz w:val="24"/>
          <w:szCs w:val="24"/>
          <w:shd w:val="clear" w:color="auto" w:fill="FFFFFF"/>
        </w:rPr>
        <w:t>erschaffen hat, ist die der</w:t>
      </w:r>
      <w:r w:rsidRPr="004243B2">
        <w:rPr>
          <w:rFonts w:eastAsia="Times New Roman" w:cs="Times New Roman"/>
          <w:i/>
          <w:iCs/>
          <w:sz w:val="24"/>
          <w:szCs w:val="24"/>
        </w:rPr>
        <w:t xml:space="preserve"> B</w:t>
      </w:r>
      <w:r w:rsidRPr="004243B2">
        <w:rPr>
          <w:rFonts w:eastAsia="Times New Roman" w:cs="Times New Roman"/>
          <w:i/>
          <w:iCs/>
          <w:sz w:val="24"/>
          <w:szCs w:val="24"/>
        </w:rPr>
        <w:t>ü</w:t>
      </w:r>
      <w:r w:rsidRPr="004243B2">
        <w:rPr>
          <w:rFonts w:eastAsia="Times New Roman" w:cs="Times New Roman"/>
          <w:i/>
          <w:iCs/>
          <w:sz w:val="24"/>
          <w:szCs w:val="24"/>
        </w:rPr>
        <w:t>cher</w:t>
      </w:r>
      <w:r w:rsidRPr="004243B2">
        <w:rPr>
          <w:rStyle w:val="apple-converted-space"/>
          <w:rFonts w:eastAsia="Times New Roman" w:cs="Times New Roman"/>
          <w:i/>
          <w:iCs/>
          <w:color w:val="000000"/>
          <w:sz w:val="24"/>
          <w:szCs w:val="24"/>
          <w:shd w:val="clear" w:color="auto" w:fill="FFFFFF"/>
        </w:rPr>
        <w:t> </w:t>
      </w:r>
      <w:r w:rsidRPr="004243B2">
        <w:rPr>
          <w:rFonts w:eastAsia="Times New Roman" w:cs="Times New Roman"/>
          <w:i/>
          <w:iCs/>
          <w:color w:val="000000"/>
          <w:sz w:val="24"/>
          <w:szCs w:val="24"/>
          <w:shd w:val="clear" w:color="auto" w:fill="FFFFFF"/>
        </w:rPr>
        <w:t>die Gewaltigste.</w:t>
      </w:r>
    </w:p>
    <w:p w14:paraId="15563947"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noProof/>
          <w:sz w:val="24"/>
          <w:szCs w:val="24"/>
        </w:rPr>
        <w:t xml:space="preserve">Jean Giraudoux: </w:t>
      </w:r>
      <w:r w:rsidRPr="004243B2">
        <w:rPr>
          <w:i/>
          <w:iCs/>
          <w:noProof/>
          <w:sz w:val="24"/>
          <w:szCs w:val="24"/>
        </w:rPr>
        <w:t>Wer seinen Willen durchsetzen will, muss leise sprechen</w:t>
      </w:r>
      <w:r w:rsidRPr="004243B2">
        <w:rPr>
          <w:noProof/>
          <w:sz w:val="24"/>
          <w:szCs w:val="24"/>
        </w:rPr>
        <w:t>.</w:t>
      </w:r>
    </w:p>
    <w:p w14:paraId="27E025D2"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noProof/>
          <w:sz w:val="24"/>
          <w:szCs w:val="24"/>
        </w:rPr>
        <w:t xml:space="preserve">Mark Twain: </w:t>
      </w:r>
      <w:r w:rsidRPr="004243B2">
        <w:rPr>
          <w:i/>
          <w:iCs/>
          <w:noProof/>
          <w:sz w:val="24"/>
          <w:szCs w:val="24"/>
        </w:rPr>
        <w:t>Freundlichkeit ist eine Sprache, die Taube hören und Blinde lesen können.</w:t>
      </w:r>
    </w:p>
    <w:p w14:paraId="5D17B8A3"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rFonts w:eastAsia="Times New Roman" w:cs="Times New Roman"/>
          <w:color w:val="000000"/>
          <w:sz w:val="24"/>
          <w:szCs w:val="24"/>
          <w:shd w:val="clear" w:color="auto" w:fill="FFFFFF"/>
        </w:rPr>
        <w:t xml:space="preserve">William Shakespeare: </w:t>
      </w:r>
      <w:r w:rsidRPr="004243B2">
        <w:rPr>
          <w:rFonts w:eastAsia="Times New Roman" w:cs="Times New Roman"/>
          <w:i/>
          <w:iCs/>
          <w:color w:val="000000"/>
          <w:sz w:val="24"/>
          <w:szCs w:val="24"/>
          <w:shd w:val="clear" w:color="auto" w:fill="FFFFFF"/>
        </w:rPr>
        <w:t>Wenn alle Menschen nur dann redeten, wenn sie etwas zu s</w:t>
      </w:r>
      <w:r w:rsidRPr="004243B2">
        <w:rPr>
          <w:rFonts w:eastAsia="Times New Roman" w:cs="Times New Roman"/>
          <w:i/>
          <w:iCs/>
          <w:color w:val="000000"/>
          <w:sz w:val="24"/>
          <w:szCs w:val="24"/>
          <w:shd w:val="clear" w:color="auto" w:fill="FFFFFF"/>
        </w:rPr>
        <w:t>a</w:t>
      </w:r>
      <w:r w:rsidRPr="004243B2">
        <w:rPr>
          <w:rFonts w:eastAsia="Times New Roman" w:cs="Times New Roman"/>
          <w:i/>
          <w:iCs/>
          <w:color w:val="000000"/>
          <w:sz w:val="24"/>
          <w:szCs w:val="24"/>
          <w:shd w:val="clear" w:color="auto" w:fill="FFFFFF"/>
        </w:rPr>
        <w:t>gen haben, würden sie bald den Gebrauch der Sprache verlieren.</w:t>
      </w:r>
    </w:p>
    <w:p w14:paraId="72132CC3"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noProof/>
          <w:sz w:val="24"/>
          <w:szCs w:val="24"/>
        </w:rPr>
        <w:t xml:space="preserve">Orson Wells: </w:t>
      </w:r>
      <w:r w:rsidRPr="004243B2">
        <w:rPr>
          <w:rFonts w:eastAsia="Times New Roman" w:cs="Times New Roman"/>
          <w:i/>
          <w:iCs/>
          <w:color w:val="000000"/>
          <w:sz w:val="24"/>
          <w:szCs w:val="24"/>
          <w:shd w:val="clear" w:color="auto" w:fill="FFFFFF"/>
        </w:rPr>
        <w:t>Viele</w:t>
      </w:r>
      <w:r w:rsidRPr="004243B2">
        <w:rPr>
          <w:rStyle w:val="apple-converted-space"/>
          <w:rFonts w:eastAsia="Times New Roman" w:cs="Times New Roman"/>
          <w:i/>
          <w:iCs/>
          <w:color w:val="000000"/>
          <w:sz w:val="24"/>
          <w:szCs w:val="24"/>
          <w:shd w:val="clear" w:color="auto" w:fill="FFFFFF"/>
        </w:rPr>
        <w:t xml:space="preserve"> Menschen </w:t>
      </w:r>
      <w:r w:rsidRPr="004243B2">
        <w:rPr>
          <w:rFonts w:eastAsia="Times New Roman" w:cs="Times New Roman"/>
          <w:i/>
          <w:iCs/>
          <w:color w:val="000000"/>
          <w:sz w:val="24"/>
          <w:szCs w:val="24"/>
          <w:shd w:val="clear" w:color="auto" w:fill="FFFFFF"/>
        </w:rPr>
        <w:t>sind gut erzogen, um nicht mit vollem Mund</w:t>
      </w:r>
      <w:r w:rsidRPr="004243B2">
        <w:rPr>
          <w:rStyle w:val="apple-converted-space"/>
          <w:rFonts w:eastAsia="Times New Roman" w:cs="Times New Roman"/>
          <w:i/>
          <w:iCs/>
          <w:color w:val="000000"/>
          <w:sz w:val="24"/>
          <w:szCs w:val="24"/>
          <w:shd w:val="clear" w:color="auto" w:fill="FFFFFF"/>
        </w:rPr>
        <w:t> </w:t>
      </w:r>
      <w:r w:rsidRPr="004243B2">
        <w:rPr>
          <w:rFonts w:eastAsia="Times New Roman" w:cs="Times New Roman"/>
          <w:i/>
          <w:iCs/>
          <w:color w:val="000000"/>
          <w:sz w:val="24"/>
          <w:szCs w:val="24"/>
          <w:shd w:val="clear" w:color="auto" w:fill="FFFFFF"/>
        </w:rPr>
        <w:t>zu spr</w:t>
      </w:r>
      <w:r w:rsidRPr="004243B2">
        <w:rPr>
          <w:rFonts w:eastAsia="Times New Roman" w:cs="Times New Roman"/>
          <w:i/>
          <w:iCs/>
          <w:color w:val="000000"/>
          <w:sz w:val="24"/>
          <w:szCs w:val="24"/>
          <w:shd w:val="clear" w:color="auto" w:fill="FFFFFF"/>
        </w:rPr>
        <w:t>e</w:t>
      </w:r>
      <w:r w:rsidRPr="004243B2">
        <w:rPr>
          <w:rFonts w:eastAsia="Times New Roman" w:cs="Times New Roman"/>
          <w:i/>
          <w:iCs/>
          <w:color w:val="000000"/>
          <w:sz w:val="24"/>
          <w:szCs w:val="24"/>
          <w:shd w:val="clear" w:color="auto" w:fill="FFFFFF"/>
        </w:rPr>
        <w:t>chen, aber sie haben keine</w:t>
      </w:r>
      <w:r w:rsidRPr="004243B2">
        <w:rPr>
          <w:rFonts w:eastAsia="Times New Roman" w:cs="Times New Roman"/>
          <w:i/>
          <w:iCs/>
          <w:sz w:val="24"/>
          <w:szCs w:val="24"/>
        </w:rPr>
        <w:t xml:space="preserve"> Bedenken</w:t>
      </w:r>
      <w:r w:rsidRPr="004243B2">
        <w:rPr>
          <w:rFonts w:eastAsia="Times New Roman" w:cs="Times New Roman"/>
          <w:i/>
          <w:iCs/>
          <w:color w:val="000000"/>
          <w:sz w:val="24"/>
          <w:szCs w:val="24"/>
          <w:shd w:val="clear" w:color="auto" w:fill="FFFFFF"/>
        </w:rPr>
        <w:t>, es mit leerem</w:t>
      </w:r>
      <w:r w:rsidRPr="004243B2">
        <w:rPr>
          <w:rStyle w:val="apple-converted-space"/>
          <w:rFonts w:eastAsia="Times New Roman" w:cs="Times New Roman"/>
          <w:i/>
          <w:iCs/>
          <w:color w:val="000000"/>
          <w:sz w:val="24"/>
          <w:szCs w:val="24"/>
          <w:shd w:val="clear" w:color="auto" w:fill="FFFFFF"/>
        </w:rPr>
        <w:t xml:space="preserve"> Kopf </w:t>
      </w:r>
      <w:r w:rsidRPr="004243B2">
        <w:rPr>
          <w:rFonts w:eastAsia="Times New Roman" w:cs="Times New Roman"/>
          <w:i/>
          <w:iCs/>
          <w:color w:val="000000"/>
          <w:sz w:val="24"/>
          <w:szCs w:val="24"/>
          <w:shd w:val="clear" w:color="auto" w:fill="FFFFFF"/>
        </w:rPr>
        <w:t>zu tun.</w:t>
      </w:r>
    </w:p>
    <w:p w14:paraId="64A93617" w14:textId="77777777" w:rsidR="00514F16" w:rsidRPr="004243B2" w:rsidRDefault="00514F16" w:rsidP="00514F16">
      <w:pPr>
        <w:pStyle w:val="Listenabsatz"/>
        <w:numPr>
          <w:ilvl w:val="0"/>
          <w:numId w:val="18"/>
        </w:numPr>
        <w:spacing w:line="240" w:lineRule="auto"/>
        <w:rPr>
          <w:rFonts w:eastAsia="Times New Roman" w:cs="Times New Roman"/>
          <w:color w:val="000000"/>
          <w:sz w:val="24"/>
          <w:szCs w:val="24"/>
          <w:shd w:val="clear" w:color="auto" w:fill="FFFFFF"/>
        </w:rPr>
      </w:pPr>
      <w:r w:rsidRPr="004243B2">
        <w:rPr>
          <w:rFonts w:eastAsia="Times New Roman" w:cs="Times New Roman"/>
          <w:sz w:val="24"/>
          <w:szCs w:val="24"/>
        </w:rPr>
        <w:t xml:space="preserve">Joseph Pulitzer: </w:t>
      </w:r>
      <w:r w:rsidRPr="004243B2">
        <w:rPr>
          <w:rFonts w:eastAsia="Times New Roman" w:cs="Times New Roman"/>
          <w:i/>
          <w:iCs/>
          <w:color w:val="000000"/>
          <w:sz w:val="24"/>
          <w:szCs w:val="24"/>
          <w:shd w:val="clear" w:color="auto" w:fill="FFFFFF"/>
        </w:rPr>
        <w:t>Schreibe kurz – und sie werden es</w:t>
      </w:r>
      <w:r w:rsidRPr="004243B2">
        <w:rPr>
          <w:rFonts w:eastAsia="Times New Roman" w:cs="Times New Roman"/>
          <w:i/>
          <w:iCs/>
          <w:sz w:val="24"/>
          <w:szCs w:val="24"/>
        </w:rPr>
        <w:t xml:space="preserve"> lesen</w:t>
      </w:r>
      <w:r w:rsidRPr="004243B2">
        <w:rPr>
          <w:rFonts w:eastAsia="Times New Roman" w:cs="Times New Roman"/>
          <w:i/>
          <w:iCs/>
          <w:color w:val="000000"/>
          <w:sz w:val="24"/>
          <w:szCs w:val="24"/>
          <w:shd w:val="clear" w:color="auto" w:fill="FFFFFF"/>
        </w:rPr>
        <w:t>. Schreibe klar – und sie we</w:t>
      </w:r>
      <w:r w:rsidRPr="004243B2">
        <w:rPr>
          <w:rFonts w:eastAsia="Times New Roman" w:cs="Times New Roman"/>
          <w:i/>
          <w:iCs/>
          <w:color w:val="000000"/>
          <w:sz w:val="24"/>
          <w:szCs w:val="24"/>
          <w:shd w:val="clear" w:color="auto" w:fill="FFFFFF"/>
        </w:rPr>
        <w:t>r</w:t>
      </w:r>
      <w:r w:rsidRPr="004243B2">
        <w:rPr>
          <w:rFonts w:eastAsia="Times New Roman" w:cs="Times New Roman"/>
          <w:i/>
          <w:iCs/>
          <w:color w:val="000000"/>
          <w:sz w:val="24"/>
          <w:szCs w:val="24"/>
          <w:shd w:val="clear" w:color="auto" w:fill="FFFFFF"/>
        </w:rPr>
        <w:t>den es</w:t>
      </w:r>
      <w:r w:rsidRPr="004243B2">
        <w:rPr>
          <w:rFonts w:eastAsia="Times New Roman" w:cs="Times New Roman"/>
          <w:i/>
          <w:iCs/>
          <w:sz w:val="24"/>
          <w:szCs w:val="24"/>
        </w:rPr>
        <w:t xml:space="preserve"> verstehen</w:t>
      </w:r>
      <w:r w:rsidRPr="004243B2">
        <w:rPr>
          <w:rFonts w:eastAsia="Times New Roman" w:cs="Times New Roman"/>
          <w:i/>
          <w:iCs/>
          <w:color w:val="000000"/>
          <w:sz w:val="24"/>
          <w:szCs w:val="24"/>
          <w:shd w:val="clear" w:color="auto" w:fill="FFFFFF"/>
        </w:rPr>
        <w:t>. Schreibe bildhaft – und sie werden es im</w:t>
      </w:r>
      <w:r w:rsidRPr="004243B2">
        <w:rPr>
          <w:rFonts w:eastAsia="Times New Roman" w:cs="Times New Roman"/>
          <w:i/>
          <w:iCs/>
          <w:sz w:val="24"/>
          <w:szCs w:val="24"/>
        </w:rPr>
        <w:t xml:space="preserve"> Gedächtnis </w:t>
      </w:r>
      <w:r w:rsidRPr="004243B2">
        <w:rPr>
          <w:rFonts w:eastAsia="Times New Roman" w:cs="Times New Roman"/>
          <w:i/>
          <w:iCs/>
          <w:color w:val="000000"/>
          <w:sz w:val="24"/>
          <w:szCs w:val="24"/>
          <w:shd w:val="clear" w:color="auto" w:fill="FFFFFF"/>
        </w:rPr>
        <w:t>behalten.</w:t>
      </w:r>
    </w:p>
    <w:p w14:paraId="4A8CF6EF" w14:textId="77777777" w:rsidR="00514F16" w:rsidRPr="004243B2" w:rsidRDefault="00514F16" w:rsidP="00494C82">
      <w:pPr>
        <w:spacing w:line="240" w:lineRule="auto"/>
        <w:rPr>
          <w:rFonts w:eastAsia="Times New Roman" w:cs="Times New Roman"/>
          <w:i/>
          <w:iCs/>
        </w:rPr>
      </w:pPr>
    </w:p>
    <w:p w14:paraId="33810866" w14:textId="57A7A4A5" w:rsidR="00494C82" w:rsidRPr="00494C82" w:rsidRDefault="00D8164B" w:rsidP="00494C82">
      <w:pPr>
        <w:spacing w:after="0"/>
        <w:rPr>
          <w:sz w:val="24"/>
          <w:szCs w:val="24"/>
        </w:rPr>
      </w:pPr>
      <w:r w:rsidRPr="00494C82">
        <w:rPr>
          <w:rFonts w:eastAsia="Times New Roman" w:cs="Times New Roman"/>
          <w:sz w:val="24"/>
          <w:szCs w:val="24"/>
          <w:shd w:val="clear" w:color="auto" w:fill="FFFFFF"/>
        </w:rPr>
        <w:t>Üben Sie am Beispiel diese</w:t>
      </w:r>
      <w:r w:rsidR="000B2E3C" w:rsidRPr="00494C82">
        <w:rPr>
          <w:rFonts w:eastAsia="Times New Roman" w:cs="Times New Roman"/>
          <w:sz w:val="24"/>
          <w:szCs w:val="24"/>
          <w:shd w:val="clear" w:color="auto" w:fill="FFFFFF"/>
        </w:rPr>
        <w:t>r Zitate d</w:t>
      </w:r>
      <w:r w:rsidR="00E00216" w:rsidRPr="00494C82">
        <w:rPr>
          <w:rFonts w:eastAsia="Times New Roman" w:cs="Times New Roman"/>
          <w:sz w:val="24"/>
          <w:szCs w:val="24"/>
          <w:shd w:val="clear" w:color="auto" w:fill="FFFFFF"/>
        </w:rPr>
        <w:t>as</w:t>
      </w:r>
      <w:r w:rsidR="000B2E3C" w:rsidRPr="00494C82">
        <w:rPr>
          <w:rFonts w:eastAsia="Times New Roman" w:cs="Times New Roman"/>
          <w:sz w:val="24"/>
          <w:szCs w:val="24"/>
          <w:shd w:val="clear" w:color="auto" w:fill="FFFFFF"/>
        </w:rPr>
        <w:t xml:space="preserve"> richtige Zit</w:t>
      </w:r>
      <w:r w:rsidR="00E00216" w:rsidRPr="00494C82">
        <w:rPr>
          <w:rFonts w:eastAsia="Times New Roman" w:cs="Times New Roman"/>
          <w:sz w:val="24"/>
          <w:szCs w:val="24"/>
          <w:shd w:val="clear" w:color="auto" w:fill="FFFFFF"/>
        </w:rPr>
        <w:t>ieren</w:t>
      </w:r>
      <w:r w:rsidR="00494C82" w:rsidRPr="00494C82">
        <w:rPr>
          <w:rFonts w:eastAsia="Times New Roman" w:cs="Times New Roman"/>
          <w:sz w:val="24"/>
          <w:szCs w:val="24"/>
          <w:shd w:val="clear" w:color="auto" w:fill="FFFFFF"/>
        </w:rPr>
        <w:t xml:space="preserve"> im Text</w:t>
      </w:r>
      <w:r w:rsidR="00494C82" w:rsidRPr="00494C82">
        <w:rPr>
          <w:sz w:val="24"/>
          <w:szCs w:val="24"/>
        </w:rPr>
        <w:t>, indem Sie den QR-Code scannen oder folgenden Link anklicken.</w:t>
      </w:r>
    </w:p>
    <w:p w14:paraId="5EC16350" w14:textId="1EA54DB4" w:rsidR="00E41E20" w:rsidRPr="00E2492B" w:rsidRDefault="00E41E20" w:rsidP="00E41E20">
      <w:pPr>
        <w:rPr>
          <w:rFonts w:eastAsia="Times New Roman" w:cs="Times New Roman"/>
          <w:sz w:val="24"/>
          <w:szCs w:val="24"/>
          <w:shd w:val="clear" w:color="auto" w:fill="FFFFFF"/>
        </w:rPr>
      </w:pPr>
    </w:p>
    <w:p w14:paraId="69168279" w14:textId="77777777" w:rsidR="00BF6E94" w:rsidRDefault="00BF6E94" w:rsidP="00BF6E94">
      <w:pPr>
        <w:rPr>
          <w:rFonts w:eastAsia="Times New Roman" w:cs="Times New Roman"/>
          <w:color w:val="000000"/>
          <w:shd w:val="clear" w:color="auto" w:fill="FFFFFF"/>
        </w:rPr>
      </w:pPr>
    </w:p>
    <w:p w14:paraId="1F985C03" w14:textId="77777777" w:rsidR="00BF6E94" w:rsidRPr="00E00216" w:rsidRDefault="004814B1" w:rsidP="00BF6E94">
      <w:pPr>
        <w:rPr>
          <w:rFonts w:eastAsia="Times New Roman" w:cs="Times New Roman"/>
          <w:color w:val="000000"/>
          <w:sz w:val="24"/>
          <w:shd w:val="clear" w:color="auto" w:fill="FFFFFF"/>
        </w:rPr>
      </w:pPr>
      <w:hyperlink r:id="rId15" w:history="1">
        <w:r w:rsidR="00BF6E94" w:rsidRPr="00E00216">
          <w:rPr>
            <w:rStyle w:val="Link"/>
            <w:rFonts w:eastAsia="Times New Roman" w:cs="Times New Roman"/>
            <w:sz w:val="24"/>
            <w:shd w:val="clear" w:color="auto" w:fill="FFFFFF"/>
          </w:rPr>
          <w:t>https://learningapps.org/7564559</w:t>
        </w:r>
      </w:hyperlink>
    </w:p>
    <w:p w14:paraId="330EA2D3" w14:textId="77777777" w:rsidR="00BF6E94" w:rsidRDefault="00BF6E94" w:rsidP="00BF6E94">
      <w:pPr>
        <w:rPr>
          <w:rFonts w:eastAsia="Times New Roman" w:cs="Times New Roman"/>
          <w:color w:val="000000"/>
          <w:shd w:val="clear" w:color="auto" w:fill="FFFFFF"/>
        </w:rPr>
      </w:pPr>
      <w:r>
        <w:rPr>
          <w:rFonts w:ascii="Helvetica" w:hAnsi="Helvetica" w:cs="Helvetica"/>
          <w:noProof/>
          <w:sz w:val="24"/>
          <w:szCs w:val="24"/>
          <w:lang w:eastAsia="de-DE"/>
        </w:rPr>
        <w:drawing>
          <wp:inline distT="0" distB="0" distL="0" distR="0" wp14:anchorId="53895A48" wp14:editId="57596FFF">
            <wp:extent cx="1668256" cy="1668256"/>
            <wp:effectExtent l="0" t="0" r="8255" b="8255"/>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426" cy="1668426"/>
                    </a:xfrm>
                    <a:prstGeom prst="rect">
                      <a:avLst/>
                    </a:prstGeom>
                    <a:noFill/>
                    <a:ln>
                      <a:noFill/>
                    </a:ln>
                  </pic:spPr>
                </pic:pic>
              </a:graphicData>
            </a:graphic>
          </wp:inline>
        </w:drawing>
      </w:r>
    </w:p>
    <w:p w14:paraId="51B1EB76" w14:textId="77777777" w:rsidR="00514F16" w:rsidRDefault="00514F16" w:rsidP="00BF6E94">
      <w:pPr>
        <w:rPr>
          <w:rFonts w:eastAsia="Times New Roman" w:cs="Times New Roman"/>
          <w:color w:val="000000"/>
          <w:shd w:val="clear" w:color="auto" w:fill="FFFFFF"/>
        </w:rPr>
      </w:pPr>
    </w:p>
    <w:p w14:paraId="0C97947A" w14:textId="17345029" w:rsidR="000B2E3C" w:rsidRPr="00E2492B" w:rsidRDefault="004344A9" w:rsidP="00E41E20">
      <w:pPr>
        <w:rPr>
          <w:rFonts w:eastAsia="Times New Roman" w:cs="Times New Roman"/>
          <w:sz w:val="24"/>
          <w:szCs w:val="24"/>
          <w:shd w:val="clear" w:color="auto" w:fill="FFFFFF"/>
        </w:rPr>
      </w:pPr>
      <w:r>
        <w:rPr>
          <w:rFonts w:eastAsia="Times New Roman" w:cs="Times New Roman"/>
          <w:sz w:val="24"/>
          <w:szCs w:val="24"/>
          <w:shd w:val="clear" w:color="auto" w:fill="FFFFFF"/>
        </w:rPr>
        <w:t>Wenn Sie weniger als vier Antworten richtig haben, lesen Sie sich bitte noch</w:t>
      </w:r>
      <w:r w:rsidR="00514F16">
        <w:rPr>
          <w:rFonts w:eastAsia="Times New Roman" w:cs="Times New Roman"/>
          <w:sz w:val="24"/>
          <w:szCs w:val="24"/>
          <w:shd w:val="clear" w:color="auto" w:fill="FFFFFF"/>
        </w:rPr>
        <w:t xml:space="preserve"> einmal auf Seite 1</w:t>
      </w:r>
      <w:r>
        <w:rPr>
          <w:rFonts w:eastAsia="Times New Roman" w:cs="Times New Roman"/>
          <w:sz w:val="24"/>
          <w:szCs w:val="24"/>
          <w:shd w:val="clear" w:color="auto" w:fill="FFFFFF"/>
        </w:rPr>
        <w:t xml:space="preserve"> </w:t>
      </w:r>
      <w:r w:rsidR="00514F16">
        <w:rPr>
          <w:rFonts w:eastAsia="Times New Roman" w:cs="Times New Roman"/>
          <w:sz w:val="24"/>
          <w:szCs w:val="24"/>
          <w:shd w:val="clear" w:color="auto" w:fill="FFFFFF"/>
        </w:rPr>
        <w:t xml:space="preserve">die Regeln zum richtigen Zitieren </w:t>
      </w:r>
      <w:r>
        <w:rPr>
          <w:rFonts w:eastAsia="Times New Roman" w:cs="Times New Roman"/>
          <w:sz w:val="24"/>
          <w:szCs w:val="24"/>
          <w:shd w:val="clear" w:color="auto" w:fill="FFFFFF"/>
        </w:rPr>
        <w:t xml:space="preserve">durch. </w:t>
      </w:r>
      <w:r w:rsidRPr="004344A9">
        <w:rPr>
          <w:rFonts w:eastAsia="Times New Roman" w:cs="Times New Roman"/>
          <w:sz w:val="24"/>
          <w:szCs w:val="24"/>
          <w:shd w:val="clear" w:color="auto" w:fill="FFFFFF"/>
        </w:rPr>
        <w:sym w:font="Wingdings" w:char="F04A"/>
      </w:r>
    </w:p>
    <w:p w14:paraId="49BDD095" w14:textId="77777777" w:rsidR="007227DE" w:rsidRDefault="007227DE" w:rsidP="007227DE">
      <w:pPr>
        <w:spacing w:after="120" w:line="240" w:lineRule="auto"/>
        <w:rPr>
          <w:noProof/>
          <w:sz w:val="24"/>
          <w:szCs w:val="24"/>
        </w:rPr>
      </w:pPr>
    </w:p>
    <w:p w14:paraId="4CF3FA6D" w14:textId="77777777" w:rsidR="00514F16" w:rsidRDefault="00514F16" w:rsidP="007227DE">
      <w:pPr>
        <w:spacing w:after="120" w:line="240" w:lineRule="auto"/>
        <w:rPr>
          <w:noProof/>
          <w:sz w:val="24"/>
          <w:szCs w:val="24"/>
        </w:rPr>
      </w:pPr>
    </w:p>
    <w:p w14:paraId="799F7E52" w14:textId="77777777" w:rsidR="00514F16" w:rsidRPr="00E2492B" w:rsidRDefault="00514F16" w:rsidP="007227DE">
      <w:pPr>
        <w:spacing w:after="120" w:line="240" w:lineRule="auto"/>
        <w:rPr>
          <w:noProof/>
          <w:sz w:val="24"/>
          <w:szCs w:val="24"/>
        </w:rPr>
      </w:pPr>
    </w:p>
    <w:p w14:paraId="11F7CC0F" w14:textId="2B5CB175" w:rsidR="007227DE" w:rsidRPr="00E2492B" w:rsidRDefault="00514F16" w:rsidP="007227DE">
      <w:pPr>
        <w:spacing w:after="120" w:line="240" w:lineRule="auto"/>
        <w:rPr>
          <w:b/>
          <w:noProof/>
          <w:sz w:val="28"/>
          <w:szCs w:val="24"/>
        </w:rPr>
      </w:pPr>
      <w:r>
        <w:rPr>
          <w:b/>
          <w:noProof/>
          <w:sz w:val="28"/>
          <w:szCs w:val="24"/>
        </w:rPr>
        <w:lastRenderedPageBreak/>
        <w:t>Aufgabe 2</w:t>
      </w:r>
    </w:p>
    <w:p w14:paraId="6A5C0C73" w14:textId="77777777" w:rsidR="007227DE" w:rsidRPr="00E2492B" w:rsidRDefault="007227DE" w:rsidP="007227DE">
      <w:pPr>
        <w:spacing w:after="120" w:line="240" w:lineRule="auto"/>
        <w:rPr>
          <w:noProof/>
          <w:sz w:val="24"/>
          <w:szCs w:val="24"/>
        </w:rPr>
      </w:pPr>
      <w:r w:rsidRPr="00E2492B">
        <w:rPr>
          <w:noProof/>
          <w:sz w:val="24"/>
          <w:szCs w:val="24"/>
        </w:rPr>
        <w:t xml:space="preserve">Überprüfen Sie Ihre </w:t>
      </w:r>
      <w:r>
        <w:rPr>
          <w:noProof/>
          <w:sz w:val="24"/>
          <w:szCs w:val="24"/>
        </w:rPr>
        <w:t>Fertigkeiten</w:t>
      </w:r>
      <w:r w:rsidRPr="00E2492B">
        <w:rPr>
          <w:noProof/>
          <w:sz w:val="24"/>
          <w:szCs w:val="24"/>
        </w:rPr>
        <w:t xml:space="preserve"> an einigen Beispielen aus Schüleraufsätzen zu Kafkas „Verwandlung“.</w:t>
      </w:r>
    </w:p>
    <w:p w14:paraId="5BE09790" w14:textId="31183048" w:rsidR="007227DE" w:rsidRPr="00E2492B" w:rsidRDefault="007227DE" w:rsidP="007227DE">
      <w:pPr>
        <w:spacing w:after="120" w:line="240" w:lineRule="auto"/>
        <w:rPr>
          <w:noProof/>
          <w:sz w:val="24"/>
          <w:szCs w:val="24"/>
        </w:rPr>
      </w:pPr>
      <w:r w:rsidRPr="00E2492B">
        <w:rPr>
          <w:noProof/>
          <w:sz w:val="24"/>
          <w:szCs w:val="24"/>
        </w:rPr>
        <w:t>Formulieren Sie die Auszüge so um, dass sie korrekt sind.</w:t>
      </w:r>
    </w:p>
    <w:tbl>
      <w:tblPr>
        <w:tblStyle w:val="Tabellenraster"/>
        <w:tblW w:w="0" w:type="auto"/>
        <w:jc w:val="right"/>
        <w:tblInd w:w="-258" w:type="dxa"/>
        <w:tblLook w:val="04A0" w:firstRow="1" w:lastRow="0" w:firstColumn="1" w:lastColumn="0" w:noHBand="0" w:noVBand="1"/>
      </w:tblPr>
      <w:tblGrid>
        <w:gridCol w:w="4081"/>
        <w:gridCol w:w="5239"/>
      </w:tblGrid>
      <w:tr w:rsidR="007227DE" w:rsidRPr="00E2492B" w14:paraId="6C733280" w14:textId="77777777" w:rsidTr="007227DE">
        <w:trPr>
          <w:jc w:val="right"/>
        </w:trPr>
        <w:tc>
          <w:tcPr>
            <w:tcW w:w="4081" w:type="dxa"/>
          </w:tcPr>
          <w:p w14:paraId="52235789" w14:textId="54D9582A" w:rsidR="007227DE" w:rsidRPr="00E2492B" w:rsidRDefault="007227DE" w:rsidP="007227DE">
            <w:pPr>
              <w:spacing w:after="120"/>
              <w:rPr>
                <w:noProof/>
                <w:sz w:val="24"/>
                <w:szCs w:val="24"/>
              </w:rPr>
            </w:pPr>
            <w:r w:rsidRPr="00E2492B">
              <w:rPr>
                <w:noProof/>
                <w:sz w:val="24"/>
                <w:szCs w:val="24"/>
              </w:rPr>
              <w:t>Aufsatzbeipiel</w:t>
            </w:r>
          </w:p>
        </w:tc>
        <w:tc>
          <w:tcPr>
            <w:tcW w:w="5239" w:type="dxa"/>
          </w:tcPr>
          <w:p w14:paraId="30E21603" w14:textId="77777777" w:rsidR="007227DE" w:rsidRPr="00E2492B" w:rsidRDefault="007227DE" w:rsidP="007227DE">
            <w:pPr>
              <w:spacing w:after="120"/>
              <w:rPr>
                <w:noProof/>
                <w:sz w:val="24"/>
                <w:szCs w:val="24"/>
              </w:rPr>
            </w:pPr>
            <w:r w:rsidRPr="00E2492B">
              <w:rPr>
                <w:noProof/>
                <w:sz w:val="24"/>
                <w:szCs w:val="24"/>
              </w:rPr>
              <w:t>Korrektur</w:t>
            </w:r>
          </w:p>
        </w:tc>
      </w:tr>
      <w:tr w:rsidR="007227DE" w:rsidRPr="00E2492B" w14:paraId="3DF38026" w14:textId="77777777" w:rsidTr="007227DE">
        <w:trPr>
          <w:jc w:val="right"/>
        </w:trPr>
        <w:tc>
          <w:tcPr>
            <w:tcW w:w="4081" w:type="dxa"/>
          </w:tcPr>
          <w:p w14:paraId="1A65484C" w14:textId="77777777" w:rsidR="007227DE" w:rsidRPr="00863A46" w:rsidRDefault="007227DE" w:rsidP="007227DE">
            <w:pPr>
              <w:spacing w:before="120" w:after="120"/>
              <w:ind w:left="34"/>
              <w:rPr>
                <w:sz w:val="24"/>
              </w:rPr>
            </w:pPr>
            <w:r w:rsidRPr="00863A46">
              <w:rPr>
                <w:sz w:val="24"/>
              </w:rPr>
              <w:t>Gregors Verwirrtheit und die Panik, seinen Job zu verlieren, ist in Gregor Samsas gesamten Redeanteil zu e</w:t>
            </w:r>
            <w:r w:rsidRPr="00863A46">
              <w:rPr>
                <w:sz w:val="24"/>
              </w:rPr>
              <w:t>r</w:t>
            </w:r>
            <w:r w:rsidRPr="00863A46">
              <w:rPr>
                <w:sz w:val="24"/>
              </w:rPr>
              <w:t>kennen. Zeile (8): „nach Beseitigung des Hindernisses, Zeile (9ff): „Ich bin ja dem Herrn Chef so sehr verpflichtet.“ Das sind unter anderem auch Belege dafür, dass Gregor komplett verwirrt ist.</w:t>
            </w:r>
          </w:p>
        </w:tc>
        <w:tc>
          <w:tcPr>
            <w:tcW w:w="5239" w:type="dxa"/>
          </w:tcPr>
          <w:p w14:paraId="1F472F38" w14:textId="77777777" w:rsidR="007227DE" w:rsidRDefault="007227DE" w:rsidP="007227DE">
            <w:pPr>
              <w:spacing w:after="120"/>
              <w:ind w:left="34"/>
              <w:rPr>
                <w:noProof/>
                <w:sz w:val="24"/>
                <w:szCs w:val="24"/>
              </w:rPr>
            </w:pPr>
          </w:p>
          <w:p w14:paraId="08EB2B6C" w14:textId="77777777" w:rsidR="004814B1" w:rsidRDefault="004814B1" w:rsidP="007227DE">
            <w:pPr>
              <w:spacing w:after="120"/>
              <w:ind w:left="34"/>
              <w:rPr>
                <w:noProof/>
                <w:sz w:val="24"/>
                <w:szCs w:val="24"/>
              </w:rPr>
            </w:pPr>
          </w:p>
          <w:p w14:paraId="40ED8AED" w14:textId="77777777" w:rsidR="004814B1" w:rsidRDefault="004814B1" w:rsidP="007227DE">
            <w:pPr>
              <w:spacing w:after="120"/>
              <w:ind w:left="34"/>
              <w:rPr>
                <w:noProof/>
                <w:sz w:val="24"/>
                <w:szCs w:val="24"/>
              </w:rPr>
            </w:pPr>
          </w:p>
          <w:p w14:paraId="73F784E1" w14:textId="77777777" w:rsidR="004814B1" w:rsidRDefault="004814B1" w:rsidP="007227DE">
            <w:pPr>
              <w:spacing w:after="120"/>
              <w:ind w:left="34"/>
              <w:rPr>
                <w:noProof/>
                <w:sz w:val="24"/>
                <w:szCs w:val="24"/>
              </w:rPr>
            </w:pPr>
          </w:p>
          <w:p w14:paraId="79B1A352" w14:textId="77777777" w:rsidR="004814B1" w:rsidRDefault="004814B1" w:rsidP="007227DE">
            <w:pPr>
              <w:spacing w:after="120"/>
              <w:ind w:left="34"/>
              <w:rPr>
                <w:noProof/>
                <w:sz w:val="24"/>
                <w:szCs w:val="24"/>
              </w:rPr>
            </w:pPr>
          </w:p>
          <w:p w14:paraId="2ED37D19" w14:textId="77777777" w:rsidR="004814B1" w:rsidRDefault="004814B1" w:rsidP="007227DE">
            <w:pPr>
              <w:spacing w:after="120"/>
              <w:ind w:left="34"/>
              <w:rPr>
                <w:noProof/>
                <w:sz w:val="24"/>
                <w:szCs w:val="24"/>
              </w:rPr>
            </w:pPr>
          </w:p>
          <w:p w14:paraId="0800F8A6" w14:textId="77777777" w:rsidR="004814B1" w:rsidRDefault="004814B1" w:rsidP="004814B1">
            <w:pPr>
              <w:spacing w:after="120"/>
              <w:rPr>
                <w:noProof/>
                <w:sz w:val="24"/>
                <w:szCs w:val="24"/>
              </w:rPr>
            </w:pPr>
          </w:p>
          <w:p w14:paraId="3A933F63" w14:textId="77777777" w:rsidR="004814B1" w:rsidRPr="00E2492B" w:rsidRDefault="004814B1" w:rsidP="004814B1">
            <w:pPr>
              <w:spacing w:after="120"/>
              <w:rPr>
                <w:noProof/>
                <w:sz w:val="24"/>
                <w:szCs w:val="24"/>
              </w:rPr>
            </w:pPr>
          </w:p>
        </w:tc>
      </w:tr>
      <w:tr w:rsidR="007227DE" w:rsidRPr="00E2492B" w14:paraId="49300722" w14:textId="77777777" w:rsidTr="007227DE">
        <w:trPr>
          <w:jc w:val="right"/>
        </w:trPr>
        <w:tc>
          <w:tcPr>
            <w:tcW w:w="4081" w:type="dxa"/>
          </w:tcPr>
          <w:p w14:paraId="4187FAB6" w14:textId="77777777" w:rsidR="007227DE" w:rsidRPr="00863A46" w:rsidRDefault="007227DE" w:rsidP="007227DE">
            <w:pPr>
              <w:spacing w:before="120" w:after="120"/>
              <w:ind w:left="34"/>
              <w:rPr>
                <w:sz w:val="24"/>
              </w:rPr>
            </w:pPr>
            <w:r w:rsidRPr="00863A46">
              <w:rPr>
                <w:sz w:val="24"/>
              </w:rPr>
              <w:t>Da nicht eindeutig ist, ob der Prokurist Gregor überhaupt verstehen kann „Man verstand (...) seine Worte nicht mehr“ (S. 16, Z.24f.), fragt er nochmal nach.</w:t>
            </w:r>
          </w:p>
        </w:tc>
        <w:tc>
          <w:tcPr>
            <w:tcW w:w="5239" w:type="dxa"/>
          </w:tcPr>
          <w:p w14:paraId="79354FE8" w14:textId="77777777" w:rsidR="007227DE" w:rsidRDefault="007227DE" w:rsidP="007227DE">
            <w:pPr>
              <w:spacing w:after="120"/>
              <w:ind w:left="34"/>
              <w:rPr>
                <w:noProof/>
                <w:sz w:val="24"/>
                <w:szCs w:val="24"/>
              </w:rPr>
            </w:pPr>
          </w:p>
          <w:p w14:paraId="0D477814" w14:textId="77777777" w:rsidR="004814B1" w:rsidRDefault="004814B1" w:rsidP="007227DE">
            <w:pPr>
              <w:spacing w:after="120"/>
              <w:ind w:left="34"/>
              <w:rPr>
                <w:noProof/>
                <w:sz w:val="24"/>
                <w:szCs w:val="24"/>
              </w:rPr>
            </w:pPr>
          </w:p>
          <w:p w14:paraId="09D644C0" w14:textId="77777777" w:rsidR="004814B1" w:rsidRDefault="004814B1" w:rsidP="007227DE">
            <w:pPr>
              <w:spacing w:after="120"/>
              <w:ind w:left="34"/>
              <w:rPr>
                <w:noProof/>
                <w:sz w:val="24"/>
                <w:szCs w:val="24"/>
              </w:rPr>
            </w:pPr>
          </w:p>
          <w:p w14:paraId="7C18370A" w14:textId="77777777" w:rsidR="004814B1" w:rsidRDefault="004814B1" w:rsidP="007227DE">
            <w:pPr>
              <w:spacing w:after="120"/>
              <w:ind w:left="34"/>
              <w:rPr>
                <w:noProof/>
                <w:sz w:val="24"/>
                <w:szCs w:val="24"/>
              </w:rPr>
            </w:pPr>
          </w:p>
          <w:p w14:paraId="48046ACD" w14:textId="77777777" w:rsidR="004814B1" w:rsidRDefault="004814B1" w:rsidP="007227DE">
            <w:pPr>
              <w:spacing w:after="120"/>
              <w:ind w:left="34"/>
              <w:rPr>
                <w:noProof/>
                <w:sz w:val="24"/>
                <w:szCs w:val="24"/>
              </w:rPr>
            </w:pPr>
          </w:p>
          <w:p w14:paraId="6C82112A" w14:textId="77777777" w:rsidR="004814B1" w:rsidRDefault="004814B1" w:rsidP="007227DE">
            <w:pPr>
              <w:spacing w:after="120"/>
              <w:ind w:left="34"/>
              <w:rPr>
                <w:noProof/>
                <w:sz w:val="24"/>
                <w:szCs w:val="24"/>
              </w:rPr>
            </w:pPr>
          </w:p>
          <w:p w14:paraId="18A9E7D8" w14:textId="77777777" w:rsidR="004814B1" w:rsidRPr="00E2492B" w:rsidRDefault="004814B1" w:rsidP="007227DE">
            <w:pPr>
              <w:spacing w:after="120"/>
              <w:ind w:left="34"/>
              <w:rPr>
                <w:noProof/>
                <w:sz w:val="24"/>
                <w:szCs w:val="24"/>
              </w:rPr>
            </w:pPr>
          </w:p>
        </w:tc>
      </w:tr>
      <w:tr w:rsidR="007227DE" w:rsidRPr="00E2492B" w14:paraId="55BAD7E7" w14:textId="77777777" w:rsidTr="007227DE">
        <w:trPr>
          <w:jc w:val="right"/>
        </w:trPr>
        <w:tc>
          <w:tcPr>
            <w:tcW w:w="4081" w:type="dxa"/>
          </w:tcPr>
          <w:p w14:paraId="528E8FFF" w14:textId="77777777" w:rsidR="007227DE" w:rsidRPr="00863A46" w:rsidRDefault="007227DE" w:rsidP="007227DE">
            <w:pPr>
              <w:spacing w:before="120" w:after="120"/>
              <w:rPr>
                <w:sz w:val="24"/>
              </w:rPr>
            </w:pPr>
            <w:r w:rsidRPr="00863A46">
              <w:rPr>
                <w:sz w:val="24"/>
              </w:rPr>
              <w:t>Das zeigt auch, dass Gregor der Ernst der Lage noch nicht bewusst ist, denn auch ab Zeile acht („nach Beseitigung des Hindernisses, gewisss desto fleiß</w:t>
            </w:r>
            <w:r w:rsidRPr="00863A46">
              <w:rPr>
                <w:sz w:val="24"/>
              </w:rPr>
              <w:t>i</w:t>
            </w:r>
            <w:r w:rsidRPr="00863A46">
              <w:rPr>
                <w:sz w:val="24"/>
              </w:rPr>
              <w:t>ger und gesammelter arbeiten (...)“) und ab Zeile elf („Ich bin in der kle</w:t>
            </w:r>
            <w:r w:rsidRPr="00863A46">
              <w:rPr>
                <w:sz w:val="24"/>
              </w:rPr>
              <w:t>m</w:t>
            </w:r>
            <w:r w:rsidRPr="00863A46">
              <w:rPr>
                <w:sz w:val="24"/>
              </w:rPr>
              <w:t>me, ich werde mich aber auch wieder herausarbeiten.“) erkennt man, dass Gregor noch an Besserung seines Z</w:t>
            </w:r>
            <w:r w:rsidRPr="00863A46">
              <w:rPr>
                <w:sz w:val="24"/>
              </w:rPr>
              <w:t>u</w:t>
            </w:r>
            <w:r w:rsidRPr="00863A46">
              <w:rPr>
                <w:sz w:val="24"/>
              </w:rPr>
              <w:t xml:space="preserve">standes glaubt. </w:t>
            </w:r>
          </w:p>
        </w:tc>
        <w:tc>
          <w:tcPr>
            <w:tcW w:w="5239" w:type="dxa"/>
          </w:tcPr>
          <w:p w14:paraId="284FBE84" w14:textId="77777777" w:rsidR="007227DE" w:rsidRDefault="007227DE" w:rsidP="007227DE">
            <w:pPr>
              <w:spacing w:after="120"/>
              <w:ind w:left="34"/>
              <w:rPr>
                <w:noProof/>
                <w:sz w:val="24"/>
                <w:szCs w:val="24"/>
              </w:rPr>
            </w:pPr>
          </w:p>
          <w:p w14:paraId="164C8900" w14:textId="77777777" w:rsidR="004814B1" w:rsidRDefault="004814B1" w:rsidP="007227DE">
            <w:pPr>
              <w:spacing w:after="120"/>
              <w:ind w:left="34"/>
              <w:rPr>
                <w:noProof/>
                <w:sz w:val="24"/>
                <w:szCs w:val="24"/>
              </w:rPr>
            </w:pPr>
          </w:p>
          <w:p w14:paraId="11307D93" w14:textId="77777777" w:rsidR="004814B1" w:rsidRDefault="004814B1" w:rsidP="007227DE">
            <w:pPr>
              <w:spacing w:after="120"/>
              <w:ind w:left="34"/>
              <w:rPr>
                <w:noProof/>
                <w:sz w:val="24"/>
                <w:szCs w:val="24"/>
              </w:rPr>
            </w:pPr>
          </w:p>
          <w:p w14:paraId="0C4E2934" w14:textId="77777777" w:rsidR="004814B1" w:rsidRDefault="004814B1" w:rsidP="007227DE">
            <w:pPr>
              <w:spacing w:after="120"/>
              <w:ind w:left="34"/>
              <w:rPr>
                <w:noProof/>
                <w:sz w:val="24"/>
                <w:szCs w:val="24"/>
              </w:rPr>
            </w:pPr>
          </w:p>
          <w:p w14:paraId="2D8F573B" w14:textId="77777777" w:rsidR="004814B1" w:rsidRDefault="004814B1" w:rsidP="007227DE">
            <w:pPr>
              <w:spacing w:after="120"/>
              <w:ind w:left="34"/>
              <w:rPr>
                <w:noProof/>
                <w:sz w:val="24"/>
                <w:szCs w:val="24"/>
              </w:rPr>
            </w:pPr>
          </w:p>
          <w:p w14:paraId="6F1233C5" w14:textId="77777777" w:rsidR="004814B1" w:rsidRDefault="004814B1" w:rsidP="007227DE">
            <w:pPr>
              <w:spacing w:after="120"/>
              <w:ind w:left="34"/>
              <w:rPr>
                <w:noProof/>
                <w:sz w:val="24"/>
                <w:szCs w:val="24"/>
              </w:rPr>
            </w:pPr>
          </w:p>
          <w:p w14:paraId="2858F565" w14:textId="77777777" w:rsidR="004814B1" w:rsidRDefault="004814B1" w:rsidP="007227DE">
            <w:pPr>
              <w:spacing w:after="120"/>
              <w:ind w:left="34"/>
              <w:rPr>
                <w:noProof/>
                <w:sz w:val="24"/>
                <w:szCs w:val="24"/>
              </w:rPr>
            </w:pPr>
          </w:p>
          <w:p w14:paraId="42371203" w14:textId="77777777" w:rsidR="004814B1" w:rsidRPr="00E2492B" w:rsidRDefault="004814B1" w:rsidP="004814B1">
            <w:pPr>
              <w:spacing w:after="120"/>
              <w:rPr>
                <w:noProof/>
                <w:sz w:val="24"/>
                <w:szCs w:val="24"/>
              </w:rPr>
            </w:pPr>
            <w:bookmarkStart w:id="0" w:name="_GoBack"/>
            <w:bookmarkEnd w:id="0"/>
          </w:p>
        </w:tc>
      </w:tr>
    </w:tbl>
    <w:p w14:paraId="3B3A3D09" w14:textId="77777777" w:rsidR="007227DE" w:rsidRDefault="007227DE" w:rsidP="007227DE">
      <w:pPr>
        <w:rPr>
          <w:noProof/>
          <w:sz w:val="24"/>
          <w:szCs w:val="24"/>
        </w:rPr>
      </w:pPr>
    </w:p>
    <w:p w14:paraId="315A6452" w14:textId="77777777" w:rsidR="007227DE" w:rsidRDefault="007227DE" w:rsidP="007227DE">
      <w:pPr>
        <w:rPr>
          <w:noProof/>
          <w:sz w:val="24"/>
          <w:szCs w:val="24"/>
        </w:rPr>
      </w:pPr>
      <w:r w:rsidRPr="00E2492B">
        <w:rPr>
          <w:noProof/>
          <w:sz w:val="24"/>
          <w:szCs w:val="24"/>
        </w:rPr>
        <w:t>Welche Fehler wurden hier gemacht?</w:t>
      </w:r>
      <w:r>
        <w:rPr>
          <w:noProof/>
          <w:sz w:val="24"/>
          <w:szCs w:val="24"/>
        </w:rPr>
        <w:t xml:space="preserve"> Notieren Sie die Fehlertypen in Stichworten.</w:t>
      </w:r>
    </w:p>
    <w:p w14:paraId="73C77108" w14:textId="68D37E42" w:rsidR="007227DE" w:rsidRDefault="007227DE" w:rsidP="007227DE">
      <w:pPr>
        <w:pStyle w:val="Listenabsatz"/>
        <w:numPr>
          <w:ilvl w:val="0"/>
          <w:numId w:val="17"/>
        </w:numPr>
        <w:rPr>
          <w:noProof/>
          <w:sz w:val="24"/>
          <w:szCs w:val="24"/>
        </w:rPr>
      </w:pPr>
    </w:p>
    <w:p w14:paraId="3534C37B" w14:textId="6540FA88" w:rsidR="007227DE" w:rsidRDefault="007227DE" w:rsidP="007227DE">
      <w:pPr>
        <w:pStyle w:val="Listenabsatz"/>
        <w:numPr>
          <w:ilvl w:val="0"/>
          <w:numId w:val="17"/>
        </w:numPr>
        <w:rPr>
          <w:noProof/>
          <w:sz w:val="24"/>
          <w:szCs w:val="24"/>
        </w:rPr>
      </w:pPr>
    </w:p>
    <w:p w14:paraId="5EC8086C" w14:textId="77777777" w:rsidR="007227DE" w:rsidRDefault="007227DE" w:rsidP="007227DE">
      <w:pPr>
        <w:pStyle w:val="Listenabsatz"/>
        <w:numPr>
          <w:ilvl w:val="0"/>
          <w:numId w:val="17"/>
        </w:numPr>
        <w:rPr>
          <w:noProof/>
          <w:sz w:val="24"/>
          <w:szCs w:val="24"/>
        </w:rPr>
      </w:pPr>
    </w:p>
    <w:p w14:paraId="1A1F0FDB" w14:textId="77777777" w:rsidR="007227DE" w:rsidRPr="00E2492B" w:rsidRDefault="007227DE" w:rsidP="00F10C0B">
      <w:pPr>
        <w:spacing w:after="120" w:line="240" w:lineRule="auto"/>
        <w:rPr>
          <w:b/>
          <w:noProof/>
          <w:sz w:val="28"/>
          <w:szCs w:val="26"/>
        </w:rPr>
      </w:pPr>
    </w:p>
    <w:sectPr w:rsidR="007227DE" w:rsidRPr="00E2492B" w:rsidSect="00C7524E">
      <w:type w:val="continuous"/>
      <w:pgSz w:w="11906" w:h="16838"/>
      <w:pgMar w:top="1417" w:right="1417" w:bottom="1134" w:left="1417" w:header="708" w:footer="708" w:gutter="0"/>
      <w:pgNumType w:start="3"/>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4F8F3" w14:textId="77777777" w:rsidR="004A2CBA" w:rsidRDefault="004A2CBA" w:rsidP="00466533">
      <w:pPr>
        <w:spacing w:after="0" w:line="240" w:lineRule="auto"/>
      </w:pPr>
      <w:r>
        <w:separator/>
      </w:r>
    </w:p>
  </w:endnote>
  <w:endnote w:type="continuationSeparator" w:id="0">
    <w:p w14:paraId="0A8C4170" w14:textId="77777777" w:rsidR="004A2CBA" w:rsidRDefault="004A2CBA"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8A2D" w14:textId="77777777" w:rsidR="004A2CBA" w:rsidRDefault="004A2CBA" w:rsidP="00C7524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9C4B348" w14:textId="77777777" w:rsidR="004A2CBA" w:rsidRDefault="004A2CBA" w:rsidP="004A2CBA">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91C5" w14:textId="77777777" w:rsidR="004A2CBA" w:rsidRDefault="004A2CBA" w:rsidP="00C7524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814B1">
      <w:rPr>
        <w:rStyle w:val="Seitenzahl"/>
        <w:noProof/>
      </w:rPr>
      <w:t>1</w:t>
    </w:r>
    <w:r>
      <w:rPr>
        <w:rStyle w:val="Seitenzahl"/>
      </w:rPr>
      <w:fldChar w:fldCharType="end"/>
    </w:r>
  </w:p>
  <w:p w14:paraId="1EEEE5FB" w14:textId="77777777" w:rsidR="004A2CBA" w:rsidRDefault="004A2CBA" w:rsidP="004A2CBA">
    <w:pPr>
      <w:pStyle w:val="Fuzeil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9C21" w14:textId="77777777" w:rsidR="004A2CBA" w:rsidRDefault="004A2CBA" w:rsidP="004A2C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814B1">
      <w:rPr>
        <w:rStyle w:val="Seitenzahl"/>
        <w:noProof/>
      </w:rPr>
      <w:t>6</w:t>
    </w:r>
    <w:r>
      <w:rPr>
        <w:rStyle w:val="Seitenzahl"/>
      </w:rPr>
      <w:fldChar w:fldCharType="end"/>
    </w:r>
  </w:p>
  <w:sdt>
    <w:sdtPr>
      <w:id w:val="-2111953607"/>
      <w:docPartObj>
        <w:docPartGallery w:val="Page Numbers (Bottom of Page)"/>
        <w:docPartUnique/>
      </w:docPartObj>
    </w:sdtPr>
    <w:sdtEndPr/>
    <w:sdtContent>
      <w:p w14:paraId="407ED33F" w14:textId="5F2738C4" w:rsidR="004A2CBA" w:rsidRDefault="004814B1" w:rsidP="004A2CBA">
        <w:pPr>
          <w:pStyle w:val="Fuzeile"/>
          <w:ind w:right="360"/>
          <w:jc w:val="right"/>
        </w:pPr>
      </w:p>
    </w:sdtContent>
  </w:sdt>
  <w:p w14:paraId="5C7AFCD0" w14:textId="77777777" w:rsidR="004A2CBA" w:rsidRDefault="004A2CBA">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670C" w14:textId="77777777" w:rsidR="004A2CBA" w:rsidRDefault="004A2CBA" w:rsidP="00466533">
      <w:pPr>
        <w:spacing w:after="0" w:line="240" w:lineRule="auto"/>
      </w:pPr>
      <w:r>
        <w:separator/>
      </w:r>
    </w:p>
  </w:footnote>
  <w:footnote w:type="continuationSeparator" w:id="0">
    <w:p w14:paraId="4CE6D805" w14:textId="77777777" w:rsidR="004A2CBA" w:rsidRDefault="004A2CBA" w:rsidP="004665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A2CBA" w14:paraId="3DAED027" w14:textId="77777777" w:rsidTr="007C093C">
      <w:trPr>
        <w:cantSplit/>
        <w:trHeight w:val="372"/>
        <w:tblHeader/>
      </w:trPr>
      <w:tc>
        <w:tcPr>
          <w:tcW w:w="765" w:type="dxa"/>
          <w:shd w:val="clear" w:color="auto" w:fill="808080" w:themeFill="background1" w:themeFillShade="80"/>
        </w:tcPr>
        <w:p w14:paraId="4936315B" w14:textId="77777777" w:rsidR="004A2CBA" w:rsidRDefault="004A2CBA" w:rsidP="007C093C">
          <w:pPr>
            <w:pStyle w:val="Kopfzeile"/>
          </w:pPr>
          <w:r>
            <w:rPr>
              <w:rFonts w:cs="Arial"/>
              <w:noProof/>
              <w:color w:val="FFFFFF"/>
              <w:sz w:val="20"/>
              <w:lang w:eastAsia="de-DE"/>
            </w:rPr>
            <w:drawing>
              <wp:inline distT="0" distB="0" distL="0" distR="0" wp14:anchorId="255C64CD" wp14:editId="6493C99D">
                <wp:extent cx="381635" cy="135255"/>
                <wp:effectExtent l="0" t="0" r="0" b="0"/>
                <wp:docPr id="2"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947222577"/>
          <w:placeholder>
            <w:docPart w:val="6572117E3D4E4F75997937BF57EEBDE4"/>
          </w:placeholder>
        </w:sdtPr>
        <w:sdtEndPr/>
        <w:sdtContent>
          <w:tc>
            <w:tcPr>
              <w:tcW w:w="4538" w:type="dxa"/>
              <w:gridSpan w:val="3"/>
              <w:shd w:val="clear" w:color="auto" w:fill="808080" w:themeFill="background1" w:themeFillShade="80"/>
              <w:vAlign w:val="center"/>
            </w:tcPr>
            <w:p w14:paraId="3F104F98" w14:textId="77777777" w:rsidR="004A2CBA" w:rsidRPr="00D93FF2" w:rsidRDefault="004A2CBA" w:rsidP="007C093C">
              <w:pPr>
                <w:pStyle w:val="Kopfzeile"/>
                <w:tabs>
                  <w:tab w:val="clear" w:pos="4536"/>
                  <w:tab w:val="clear" w:pos="9072"/>
                </w:tabs>
              </w:pPr>
              <w:r w:rsidRPr="00D93FF2">
                <w:rPr>
                  <w:rFonts w:cstheme="minorHAnsi"/>
                  <w:color w:val="FFFFFF"/>
                </w:rPr>
                <w:t xml:space="preserve"> Neue Medien im Deutschunterricht    </w:t>
              </w:r>
            </w:p>
          </w:tc>
        </w:sdtContent>
      </w:sdt>
      <w:sdt>
        <w:sdtPr>
          <w:id w:val="594903278"/>
          <w:placeholder>
            <w:docPart w:val="6572117E3D4E4F75997937BF57EEBDE4"/>
          </w:placeholder>
        </w:sdtPr>
        <w:sdtEndPr/>
        <w:sdtContent>
          <w:tc>
            <w:tcPr>
              <w:tcW w:w="4267" w:type="dxa"/>
              <w:shd w:val="clear" w:color="auto" w:fill="808080" w:themeFill="background1" w:themeFillShade="80"/>
              <w:vAlign w:val="center"/>
            </w:tcPr>
            <w:p w14:paraId="6FCA4465" w14:textId="55482027" w:rsidR="004A2CBA" w:rsidRDefault="004A2CBA" w:rsidP="004814B1">
              <w:pPr>
                <w:pStyle w:val="Kopfzeile"/>
                <w:jc w:val="right"/>
              </w:pPr>
              <w:r>
                <w:rPr>
                  <w:rFonts w:cstheme="minorHAnsi"/>
                  <w:color w:val="FFFFFF"/>
                </w:rPr>
                <w:t xml:space="preserve"> </w:t>
              </w:r>
              <w:r w:rsidR="004814B1">
                <w:rPr>
                  <w:rFonts w:cstheme="minorHAnsi"/>
                  <w:color w:val="FFFFFF"/>
                </w:rPr>
                <w:t>Kompetenzförderung</w:t>
              </w:r>
            </w:p>
          </w:tc>
        </w:sdtContent>
      </w:sdt>
    </w:tr>
    <w:tr w:rsidR="004A2CBA" w14:paraId="4A687BA6" w14:textId="77777777" w:rsidTr="007C093C">
      <w:trPr>
        <w:cantSplit/>
        <w:trHeight w:val="367"/>
        <w:tblHeader/>
      </w:trPr>
      <w:tc>
        <w:tcPr>
          <w:tcW w:w="3637" w:type="dxa"/>
          <w:gridSpan w:val="2"/>
          <w:shd w:val="clear" w:color="auto" w:fill="D9D9D9" w:themeFill="background1" w:themeFillShade="D9"/>
          <w:vAlign w:val="center"/>
        </w:tcPr>
        <w:sdt>
          <w:sdtPr>
            <w:id w:val="-1983834699"/>
            <w:placeholder>
              <w:docPart w:val="4F9AEDF9EC7B4E17B0D4F44345F29083"/>
            </w:placeholder>
            <w:text/>
          </w:sdtPr>
          <w:sdtEndPr/>
          <w:sdtContent>
            <w:p w14:paraId="76742C93" w14:textId="1B6EE747" w:rsidR="004A2CBA" w:rsidRDefault="004814B1" w:rsidP="007C093C">
              <w:r>
                <w:t xml:space="preserve">Kompetenzbereich: </w:t>
              </w:r>
              <w:r w:rsidR="004A2CBA">
                <w:t>Sprache und Sprachgebrauch</w:t>
              </w:r>
            </w:p>
          </w:sdtContent>
        </w:sdt>
      </w:tc>
      <w:tc>
        <w:tcPr>
          <w:tcW w:w="574" w:type="dxa"/>
          <w:shd w:val="clear" w:color="auto" w:fill="D9D9D9" w:themeFill="background1" w:themeFillShade="D9"/>
          <w:vAlign w:val="center"/>
        </w:tcPr>
        <w:p w14:paraId="61DEFD62" w14:textId="77777777" w:rsidR="004A2CBA" w:rsidRDefault="004A2CBA" w:rsidP="007C093C">
          <w:pPr>
            <w:pStyle w:val="Kopfzeile"/>
          </w:pPr>
        </w:p>
      </w:tc>
      <w:tc>
        <w:tcPr>
          <w:tcW w:w="5360" w:type="dxa"/>
          <w:gridSpan w:val="2"/>
          <w:shd w:val="clear" w:color="auto" w:fill="D9D9D9" w:themeFill="background1" w:themeFillShade="D9"/>
          <w:vAlign w:val="center"/>
        </w:tcPr>
        <w:p w14:paraId="42AB8DB7" w14:textId="77777777" w:rsidR="004A2CBA" w:rsidRDefault="004A2CBA" w:rsidP="007C093C">
          <w:pPr>
            <w:pStyle w:val="Kopfzeile"/>
            <w:jc w:val="right"/>
          </w:pPr>
          <w:r>
            <w:t>Inhalte richtig wiedergeben: Zitieren</w:t>
          </w:r>
        </w:p>
      </w:tc>
    </w:tr>
  </w:tbl>
  <w:p w14:paraId="468264EB" w14:textId="77777777" w:rsidR="004A2CBA" w:rsidRDefault="004A2CBA" w:rsidP="007227DE">
    <w:pPr>
      <w:pStyle w:val="Kopfzeile"/>
    </w:pPr>
  </w:p>
  <w:p w14:paraId="297714D3" w14:textId="77777777" w:rsidR="004A2CBA" w:rsidRDefault="004A2CBA" w:rsidP="0083458B">
    <w:pPr>
      <w:pStyle w:val="Kopfzeile"/>
      <w:ind w:firstLine="708"/>
    </w:pPr>
  </w:p>
  <w:p w14:paraId="5866A137" w14:textId="77777777" w:rsidR="004A2CBA" w:rsidRDefault="004A2CBA" w:rsidP="0083458B">
    <w:pPr>
      <w:pStyle w:val="Kopfzeile"/>
      <w:ind w:firstLine="708"/>
    </w:pPr>
  </w:p>
  <w:p w14:paraId="7443AE84" w14:textId="77777777" w:rsidR="004A2CBA" w:rsidRDefault="004A2CBA" w:rsidP="0083458B">
    <w:pPr>
      <w:pStyle w:val="Kopfzeile"/>
      <w:ind w:firstLine="70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29564" w14:textId="77777777" w:rsidR="004A2CBA" w:rsidRDefault="004A2CBA" w:rsidP="004A2CBA">
    <w:pPr>
      <w:pStyle w:val="Kopfzeile"/>
    </w:pPr>
  </w:p>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A2CBA" w14:paraId="243F8845" w14:textId="77777777" w:rsidTr="004A2CBA">
      <w:trPr>
        <w:cantSplit/>
        <w:trHeight w:val="372"/>
        <w:tblHeader/>
      </w:trPr>
      <w:tc>
        <w:tcPr>
          <w:tcW w:w="765" w:type="dxa"/>
          <w:shd w:val="clear" w:color="auto" w:fill="808080" w:themeFill="background1" w:themeFillShade="80"/>
        </w:tcPr>
        <w:p w14:paraId="437E4E71" w14:textId="77777777" w:rsidR="004A2CBA" w:rsidRDefault="004A2CBA" w:rsidP="004A2CBA">
          <w:pPr>
            <w:pStyle w:val="Kopfzeile"/>
          </w:pPr>
          <w:r>
            <w:rPr>
              <w:rFonts w:cs="Arial"/>
              <w:noProof/>
              <w:color w:val="FFFFFF"/>
              <w:sz w:val="20"/>
              <w:lang w:eastAsia="de-DE"/>
            </w:rPr>
            <w:drawing>
              <wp:inline distT="0" distB="0" distL="0" distR="0" wp14:anchorId="4AF1EA39" wp14:editId="3DB36E0A">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567792260"/>
        </w:sdtPr>
        <w:sdtEndPr/>
        <w:sdtContent>
          <w:tc>
            <w:tcPr>
              <w:tcW w:w="4538" w:type="dxa"/>
              <w:gridSpan w:val="3"/>
              <w:shd w:val="clear" w:color="auto" w:fill="808080" w:themeFill="background1" w:themeFillShade="80"/>
              <w:vAlign w:val="center"/>
            </w:tcPr>
            <w:p w14:paraId="5F94257B" w14:textId="77777777" w:rsidR="004A2CBA" w:rsidRPr="00D93FF2" w:rsidRDefault="004A2CBA" w:rsidP="004A2CBA">
              <w:pPr>
                <w:pStyle w:val="Kopfzeile"/>
                <w:tabs>
                  <w:tab w:val="clear" w:pos="4536"/>
                  <w:tab w:val="clear" w:pos="9072"/>
                </w:tabs>
              </w:pPr>
              <w:r w:rsidRPr="00D93FF2">
                <w:rPr>
                  <w:rFonts w:cstheme="minorHAnsi"/>
                  <w:color w:val="FFFFFF"/>
                </w:rPr>
                <w:t xml:space="preserve"> Neue Medien im Deutschunterricht    </w:t>
              </w:r>
            </w:p>
          </w:tc>
        </w:sdtContent>
      </w:sdt>
      <w:sdt>
        <w:sdtPr>
          <w:id w:val="-681280021"/>
        </w:sdtPr>
        <w:sdtEndPr/>
        <w:sdtContent>
          <w:tc>
            <w:tcPr>
              <w:tcW w:w="4267" w:type="dxa"/>
              <w:shd w:val="clear" w:color="auto" w:fill="808080" w:themeFill="background1" w:themeFillShade="80"/>
              <w:vAlign w:val="center"/>
            </w:tcPr>
            <w:p w14:paraId="516ED71E" w14:textId="77777777" w:rsidR="004A2CBA" w:rsidRDefault="004A2CBA" w:rsidP="004A2CBA">
              <w:pPr>
                <w:pStyle w:val="Kopfzeile"/>
                <w:jc w:val="right"/>
              </w:pPr>
              <w:r>
                <w:rPr>
                  <w:rFonts w:cstheme="minorHAnsi"/>
                  <w:color w:val="FFFFFF"/>
                </w:rPr>
                <w:t xml:space="preserve"> Chancen und Grenzen digitaler Medien  </w:t>
              </w:r>
            </w:p>
          </w:tc>
        </w:sdtContent>
      </w:sdt>
    </w:tr>
    <w:tr w:rsidR="004A2CBA" w14:paraId="65F95A1A" w14:textId="77777777" w:rsidTr="004A2CBA">
      <w:trPr>
        <w:cantSplit/>
        <w:trHeight w:val="367"/>
        <w:tblHeader/>
      </w:trPr>
      <w:tc>
        <w:tcPr>
          <w:tcW w:w="3637" w:type="dxa"/>
          <w:gridSpan w:val="2"/>
          <w:shd w:val="clear" w:color="auto" w:fill="D9D9D9" w:themeFill="background1" w:themeFillShade="D9"/>
          <w:vAlign w:val="center"/>
        </w:tcPr>
        <w:sdt>
          <w:sdtPr>
            <w:id w:val="-161482905"/>
            <w:text/>
          </w:sdtPr>
          <w:sdtEndPr/>
          <w:sdtContent>
            <w:p w14:paraId="345B87E6" w14:textId="77777777" w:rsidR="004A2CBA" w:rsidRDefault="004A2CBA" w:rsidP="004A2CBA">
              <w:r>
                <w:t>Sprache und Sprachgebrauch</w:t>
              </w:r>
            </w:p>
          </w:sdtContent>
        </w:sdt>
      </w:tc>
      <w:tc>
        <w:tcPr>
          <w:tcW w:w="574" w:type="dxa"/>
          <w:shd w:val="clear" w:color="auto" w:fill="D9D9D9" w:themeFill="background1" w:themeFillShade="D9"/>
          <w:vAlign w:val="center"/>
        </w:tcPr>
        <w:p w14:paraId="36794B50" w14:textId="77777777" w:rsidR="004A2CBA" w:rsidRDefault="004A2CBA" w:rsidP="004A2CBA">
          <w:pPr>
            <w:pStyle w:val="Kopfzeile"/>
          </w:pPr>
        </w:p>
      </w:tc>
      <w:tc>
        <w:tcPr>
          <w:tcW w:w="5360" w:type="dxa"/>
          <w:gridSpan w:val="2"/>
          <w:shd w:val="clear" w:color="auto" w:fill="D9D9D9" w:themeFill="background1" w:themeFillShade="D9"/>
          <w:vAlign w:val="center"/>
        </w:tcPr>
        <w:p w14:paraId="664AFDD9" w14:textId="77777777" w:rsidR="004A2CBA" w:rsidRDefault="004A2CBA" w:rsidP="004A2CBA">
          <w:pPr>
            <w:pStyle w:val="Kopfzeile"/>
            <w:jc w:val="right"/>
          </w:pPr>
          <w:r>
            <w:t>Inhalte richtig wiedergeben: Zitieren</w:t>
          </w:r>
        </w:p>
      </w:tc>
    </w:tr>
  </w:tbl>
  <w:p w14:paraId="2A028358" w14:textId="77777777" w:rsidR="004A2CBA" w:rsidRDefault="004A2CBA" w:rsidP="004A2CBA">
    <w:pPr>
      <w:pStyle w:val="Kopfzeile"/>
    </w:pPr>
  </w:p>
  <w:p w14:paraId="76BCFAE4" w14:textId="77777777" w:rsidR="004A2CBA" w:rsidRDefault="004A2CBA" w:rsidP="004A2CBA">
    <w:pPr>
      <w:pStyle w:val="Kopfzeile"/>
    </w:pPr>
  </w:p>
  <w:p w14:paraId="56AE9F3E" w14:textId="77777777" w:rsidR="004A2CBA" w:rsidRDefault="004A2CBA">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A2CBA" w14:paraId="265AB304" w14:textId="77777777" w:rsidTr="007C093C">
      <w:trPr>
        <w:cantSplit/>
        <w:trHeight w:val="372"/>
        <w:tblHeader/>
      </w:trPr>
      <w:tc>
        <w:tcPr>
          <w:tcW w:w="765" w:type="dxa"/>
          <w:shd w:val="clear" w:color="auto" w:fill="808080" w:themeFill="background1" w:themeFillShade="80"/>
        </w:tcPr>
        <w:p w14:paraId="322C6975" w14:textId="77777777" w:rsidR="004A2CBA" w:rsidRDefault="004A2CBA" w:rsidP="007C093C">
          <w:pPr>
            <w:pStyle w:val="Kopfzeile"/>
          </w:pPr>
          <w:r>
            <w:rPr>
              <w:rFonts w:cs="Arial"/>
              <w:noProof/>
              <w:color w:val="FFFFFF"/>
              <w:sz w:val="20"/>
              <w:lang w:eastAsia="de-DE"/>
            </w:rPr>
            <w:drawing>
              <wp:inline distT="0" distB="0" distL="0" distR="0" wp14:anchorId="18E88A63" wp14:editId="2C11C07F">
                <wp:extent cx="381635" cy="135255"/>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442834081"/>
        </w:sdtPr>
        <w:sdtEndPr/>
        <w:sdtContent>
          <w:tc>
            <w:tcPr>
              <w:tcW w:w="4538" w:type="dxa"/>
              <w:gridSpan w:val="3"/>
              <w:shd w:val="clear" w:color="auto" w:fill="808080" w:themeFill="background1" w:themeFillShade="80"/>
              <w:vAlign w:val="center"/>
            </w:tcPr>
            <w:p w14:paraId="6CD66EB0" w14:textId="77777777" w:rsidR="004A2CBA" w:rsidRPr="00D93FF2" w:rsidRDefault="004A2CBA" w:rsidP="007C093C">
              <w:pPr>
                <w:pStyle w:val="Kopfzeile"/>
                <w:tabs>
                  <w:tab w:val="clear" w:pos="4536"/>
                  <w:tab w:val="clear" w:pos="9072"/>
                </w:tabs>
              </w:pPr>
              <w:r w:rsidRPr="00D93FF2">
                <w:rPr>
                  <w:rFonts w:cstheme="minorHAnsi"/>
                  <w:color w:val="FFFFFF"/>
                </w:rPr>
                <w:t xml:space="preserve"> Neue Medien im Deutschunterricht    </w:t>
              </w:r>
            </w:p>
          </w:tc>
        </w:sdtContent>
      </w:sdt>
      <w:sdt>
        <w:sdtPr>
          <w:id w:val="-1448997428"/>
        </w:sdtPr>
        <w:sdtEndPr/>
        <w:sdtContent>
          <w:tc>
            <w:tcPr>
              <w:tcW w:w="4267" w:type="dxa"/>
              <w:shd w:val="clear" w:color="auto" w:fill="808080" w:themeFill="background1" w:themeFillShade="80"/>
              <w:vAlign w:val="center"/>
            </w:tcPr>
            <w:p w14:paraId="79615730" w14:textId="241E9EC4" w:rsidR="004A2CBA" w:rsidRDefault="004A2CBA" w:rsidP="004814B1">
              <w:pPr>
                <w:pStyle w:val="Kopfzeile"/>
                <w:jc w:val="right"/>
              </w:pPr>
              <w:r>
                <w:rPr>
                  <w:rFonts w:cstheme="minorHAnsi"/>
                  <w:color w:val="FFFFFF"/>
                </w:rPr>
                <w:t xml:space="preserve"> </w:t>
              </w:r>
              <w:r w:rsidR="004814B1">
                <w:rPr>
                  <w:rFonts w:cstheme="minorHAnsi"/>
                  <w:color w:val="FFFFFF"/>
                </w:rPr>
                <w:t>Kompetenzförderung</w:t>
              </w:r>
            </w:p>
          </w:tc>
        </w:sdtContent>
      </w:sdt>
    </w:tr>
    <w:tr w:rsidR="004A2CBA" w14:paraId="67B80018" w14:textId="77777777" w:rsidTr="007C093C">
      <w:trPr>
        <w:cantSplit/>
        <w:trHeight w:val="367"/>
        <w:tblHeader/>
      </w:trPr>
      <w:tc>
        <w:tcPr>
          <w:tcW w:w="3637" w:type="dxa"/>
          <w:gridSpan w:val="2"/>
          <w:shd w:val="clear" w:color="auto" w:fill="D9D9D9" w:themeFill="background1" w:themeFillShade="D9"/>
          <w:vAlign w:val="center"/>
        </w:tcPr>
        <w:sdt>
          <w:sdtPr>
            <w:id w:val="-1766836219"/>
            <w:text/>
          </w:sdtPr>
          <w:sdtEndPr/>
          <w:sdtContent>
            <w:p w14:paraId="00926D8F" w14:textId="2986F02A" w:rsidR="004A2CBA" w:rsidRDefault="004814B1" w:rsidP="007C093C">
              <w:r>
                <w:t xml:space="preserve">Kompetenzbereich: </w:t>
              </w:r>
              <w:r w:rsidR="004A2CBA">
                <w:t>Sprache und Sprachgebrauch</w:t>
              </w:r>
            </w:p>
          </w:sdtContent>
        </w:sdt>
      </w:tc>
      <w:tc>
        <w:tcPr>
          <w:tcW w:w="574" w:type="dxa"/>
          <w:shd w:val="clear" w:color="auto" w:fill="D9D9D9" w:themeFill="background1" w:themeFillShade="D9"/>
          <w:vAlign w:val="center"/>
        </w:tcPr>
        <w:p w14:paraId="0C81B6E8" w14:textId="77777777" w:rsidR="004A2CBA" w:rsidRDefault="004A2CBA" w:rsidP="007C093C">
          <w:pPr>
            <w:pStyle w:val="Kopfzeile"/>
          </w:pPr>
        </w:p>
      </w:tc>
      <w:tc>
        <w:tcPr>
          <w:tcW w:w="5360" w:type="dxa"/>
          <w:gridSpan w:val="2"/>
          <w:shd w:val="clear" w:color="auto" w:fill="D9D9D9" w:themeFill="background1" w:themeFillShade="D9"/>
          <w:vAlign w:val="center"/>
        </w:tcPr>
        <w:p w14:paraId="67529F59" w14:textId="77777777" w:rsidR="004A2CBA" w:rsidRDefault="004A2CBA" w:rsidP="007C093C">
          <w:pPr>
            <w:pStyle w:val="Kopfzeile"/>
            <w:jc w:val="right"/>
          </w:pPr>
          <w:r>
            <w:t>Inhalte richtig wiedergeben: Zitieren</w:t>
          </w:r>
        </w:p>
      </w:tc>
    </w:tr>
  </w:tbl>
  <w:p w14:paraId="4BA40F5A" w14:textId="550F807A" w:rsidR="004A2CBA" w:rsidRDefault="004A2CBA">
    <w:pPr>
      <w:pStyle w:val="Kopfzeile"/>
    </w:pPr>
  </w:p>
  <w:p w14:paraId="7A1F59F4" w14:textId="77777777" w:rsidR="004A2CBA" w:rsidRDefault="004A2CBA">
    <w:pPr>
      <w:pStyle w:val="Kopfzeile"/>
    </w:pPr>
  </w:p>
  <w:p w14:paraId="1FCAE446" w14:textId="77777777" w:rsidR="004A2CBA" w:rsidRDefault="004A2CBA">
    <w:pPr>
      <w:pStyle w:val="Kopfzeile"/>
    </w:pPr>
  </w:p>
  <w:p w14:paraId="6E3980BD" w14:textId="77777777" w:rsidR="004A2CBA" w:rsidRDefault="004A2CB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7F1"/>
    <w:multiLevelType w:val="hybridMultilevel"/>
    <w:tmpl w:val="1C5EC9E6"/>
    <w:lvl w:ilvl="0" w:tplc="C3ECDBA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D07136"/>
    <w:multiLevelType w:val="hybridMultilevel"/>
    <w:tmpl w:val="045CBA8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0552002"/>
    <w:multiLevelType w:val="hybridMultilevel"/>
    <w:tmpl w:val="6E122D4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3375555F"/>
    <w:multiLevelType w:val="hybridMultilevel"/>
    <w:tmpl w:val="CBF623C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6E408EA"/>
    <w:multiLevelType w:val="hybridMultilevel"/>
    <w:tmpl w:val="39CEEAC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4D906385"/>
    <w:multiLevelType w:val="hybridMultilevel"/>
    <w:tmpl w:val="F224E37A"/>
    <w:lvl w:ilvl="0" w:tplc="04070017">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4B44739"/>
    <w:multiLevelType w:val="hybridMultilevel"/>
    <w:tmpl w:val="0E4CC2B2"/>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576E635E"/>
    <w:multiLevelType w:val="hybridMultilevel"/>
    <w:tmpl w:val="62A6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9972D70"/>
    <w:multiLevelType w:val="hybridMultilevel"/>
    <w:tmpl w:val="0A361E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FAC2490"/>
    <w:multiLevelType w:val="hybridMultilevel"/>
    <w:tmpl w:val="5A525D62"/>
    <w:lvl w:ilvl="0" w:tplc="04070005">
      <w:start w:val="1"/>
      <w:numFmt w:val="bullet"/>
      <w:lvlText w:val=""/>
      <w:lvlJc w:val="left"/>
      <w:pPr>
        <w:ind w:left="717" w:hanging="360"/>
      </w:pPr>
      <w:rPr>
        <w:rFonts w:ascii="Wingdings" w:hAnsi="Wingdings"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2">
    <w:nsid w:val="611E0FB3"/>
    <w:multiLevelType w:val="hybridMultilevel"/>
    <w:tmpl w:val="69880768"/>
    <w:lvl w:ilvl="0" w:tplc="7780E33A">
      <w:numFmt w:val="bullet"/>
      <w:lvlText w:val=""/>
      <w:lvlJc w:val="left"/>
      <w:pPr>
        <w:ind w:left="360" w:hanging="360"/>
      </w:pPr>
      <w:rPr>
        <w:rFonts w:ascii="Wingdings" w:eastAsia="Times New Roman"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665D5BD6"/>
    <w:multiLevelType w:val="hybridMultilevel"/>
    <w:tmpl w:val="E3EC5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C862737"/>
    <w:multiLevelType w:val="hybridMultilevel"/>
    <w:tmpl w:val="1B329BDA"/>
    <w:lvl w:ilvl="0" w:tplc="FCACDF4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2CB18C2"/>
    <w:multiLevelType w:val="hybridMultilevel"/>
    <w:tmpl w:val="1A0E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6450EF8"/>
    <w:multiLevelType w:val="multilevel"/>
    <w:tmpl w:val="9436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1E6F7E"/>
    <w:multiLevelType w:val="hybridMultilevel"/>
    <w:tmpl w:val="D3727540"/>
    <w:lvl w:ilvl="0" w:tplc="04070005">
      <w:start w:val="1"/>
      <w:numFmt w:val="bullet"/>
      <w:lvlText w:val=""/>
      <w:lvlJc w:val="left"/>
      <w:pPr>
        <w:ind w:left="717" w:hanging="360"/>
      </w:pPr>
      <w:rPr>
        <w:rFonts w:ascii="Wingdings" w:hAnsi="Wingdings"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num w:numId="1">
    <w:abstractNumId w:val="2"/>
  </w:num>
  <w:num w:numId="2">
    <w:abstractNumId w:val="6"/>
  </w:num>
  <w:num w:numId="3">
    <w:abstractNumId w:val="9"/>
  </w:num>
  <w:num w:numId="4">
    <w:abstractNumId w:val="4"/>
  </w:num>
  <w:num w:numId="5">
    <w:abstractNumId w:val="3"/>
  </w:num>
  <w:num w:numId="6">
    <w:abstractNumId w:val="8"/>
  </w:num>
  <w:num w:numId="7">
    <w:abstractNumId w:val="0"/>
  </w:num>
  <w:num w:numId="8">
    <w:abstractNumId w:val="14"/>
  </w:num>
  <w:num w:numId="9">
    <w:abstractNumId w:val="15"/>
  </w:num>
  <w:num w:numId="10">
    <w:abstractNumId w:val="1"/>
  </w:num>
  <w:num w:numId="11">
    <w:abstractNumId w:val="10"/>
  </w:num>
  <w:num w:numId="12">
    <w:abstractNumId w:val="16"/>
  </w:num>
  <w:num w:numId="13">
    <w:abstractNumId w:val="17"/>
  </w:num>
  <w:num w:numId="14">
    <w:abstractNumId w:val="12"/>
  </w:num>
  <w:num w:numId="15">
    <w:abstractNumId w:val="11"/>
  </w:num>
  <w:num w:numId="16">
    <w:abstractNumId w:val="5"/>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A"/>
    <w:rsid w:val="00000093"/>
    <w:rsid w:val="00042C8F"/>
    <w:rsid w:val="0004626F"/>
    <w:rsid w:val="00074C17"/>
    <w:rsid w:val="00086BDB"/>
    <w:rsid w:val="00086EE6"/>
    <w:rsid w:val="000B2E3C"/>
    <w:rsid w:val="000F2656"/>
    <w:rsid w:val="00121068"/>
    <w:rsid w:val="00135097"/>
    <w:rsid w:val="00167FC9"/>
    <w:rsid w:val="001C22D1"/>
    <w:rsid w:val="001E2A34"/>
    <w:rsid w:val="001E3A42"/>
    <w:rsid w:val="0023673A"/>
    <w:rsid w:val="002C122B"/>
    <w:rsid w:val="002D35F5"/>
    <w:rsid w:val="002E7ADE"/>
    <w:rsid w:val="00316B35"/>
    <w:rsid w:val="003372CA"/>
    <w:rsid w:val="0034207C"/>
    <w:rsid w:val="003A5C46"/>
    <w:rsid w:val="003C57CE"/>
    <w:rsid w:val="003E2A61"/>
    <w:rsid w:val="003E4700"/>
    <w:rsid w:val="003F161F"/>
    <w:rsid w:val="00400033"/>
    <w:rsid w:val="004213CA"/>
    <w:rsid w:val="004344A9"/>
    <w:rsid w:val="00466533"/>
    <w:rsid w:val="004814B1"/>
    <w:rsid w:val="00494C82"/>
    <w:rsid w:val="004A2CBA"/>
    <w:rsid w:val="004B2C13"/>
    <w:rsid w:val="004B7E53"/>
    <w:rsid w:val="004C4FB9"/>
    <w:rsid w:val="004D2B00"/>
    <w:rsid w:val="004D6094"/>
    <w:rsid w:val="004D6706"/>
    <w:rsid w:val="00510F36"/>
    <w:rsid w:val="00514F16"/>
    <w:rsid w:val="005815C4"/>
    <w:rsid w:val="00596248"/>
    <w:rsid w:val="005E4045"/>
    <w:rsid w:val="00600421"/>
    <w:rsid w:val="00634D2A"/>
    <w:rsid w:val="0066603C"/>
    <w:rsid w:val="006A7B3D"/>
    <w:rsid w:val="006B68D4"/>
    <w:rsid w:val="006F7588"/>
    <w:rsid w:val="00713F30"/>
    <w:rsid w:val="007227DE"/>
    <w:rsid w:val="007C093C"/>
    <w:rsid w:val="00804260"/>
    <w:rsid w:val="00811E3A"/>
    <w:rsid w:val="00833FEF"/>
    <w:rsid w:val="0083458B"/>
    <w:rsid w:val="00851C01"/>
    <w:rsid w:val="00860FE6"/>
    <w:rsid w:val="00863A46"/>
    <w:rsid w:val="008A2C9F"/>
    <w:rsid w:val="008A5426"/>
    <w:rsid w:val="008F0BD2"/>
    <w:rsid w:val="009456A5"/>
    <w:rsid w:val="009534F8"/>
    <w:rsid w:val="0096426A"/>
    <w:rsid w:val="009A682D"/>
    <w:rsid w:val="009D6B48"/>
    <w:rsid w:val="009E7E6B"/>
    <w:rsid w:val="00A11331"/>
    <w:rsid w:val="00A459D4"/>
    <w:rsid w:val="00A45B3B"/>
    <w:rsid w:val="00A55E38"/>
    <w:rsid w:val="00A74996"/>
    <w:rsid w:val="00AB060C"/>
    <w:rsid w:val="00AC4396"/>
    <w:rsid w:val="00AD2BDF"/>
    <w:rsid w:val="00AD3A69"/>
    <w:rsid w:val="00B906F3"/>
    <w:rsid w:val="00BA6DC2"/>
    <w:rsid w:val="00BE51DD"/>
    <w:rsid w:val="00BF5E03"/>
    <w:rsid w:val="00BF6E94"/>
    <w:rsid w:val="00C22170"/>
    <w:rsid w:val="00C66448"/>
    <w:rsid w:val="00C66D13"/>
    <w:rsid w:val="00C7524E"/>
    <w:rsid w:val="00CB42B0"/>
    <w:rsid w:val="00CD6E22"/>
    <w:rsid w:val="00CE3CDB"/>
    <w:rsid w:val="00D068F5"/>
    <w:rsid w:val="00D127F3"/>
    <w:rsid w:val="00D146DD"/>
    <w:rsid w:val="00D32401"/>
    <w:rsid w:val="00D36457"/>
    <w:rsid w:val="00D525E0"/>
    <w:rsid w:val="00D629E5"/>
    <w:rsid w:val="00D80CF5"/>
    <w:rsid w:val="00D8164B"/>
    <w:rsid w:val="00D9232E"/>
    <w:rsid w:val="00DA1242"/>
    <w:rsid w:val="00DA2B0B"/>
    <w:rsid w:val="00DC6835"/>
    <w:rsid w:val="00DD24F5"/>
    <w:rsid w:val="00DF414C"/>
    <w:rsid w:val="00E00216"/>
    <w:rsid w:val="00E16DED"/>
    <w:rsid w:val="00E2492B"/>
    <w:rsid w:val="00E3144B"/>
    <w:rsid w:val="00E41E20"/>
    <w:rsid w:val="00E50AA5"/>
    <w:rsid w:val="00E910ED"/>
    <w:rsid w:val="00EA5501"/>
    <w:rsid w:val="00EB69C5"/>
    <w:rsid w:val="00F10C0B"/>
    <w:rsid w:val="00F37804"/>
    <w:rsid w:val="00F40979"/>
    <w:rsid w:val="00F56956"/>
    <w:rsid w:val="00F664F4"/>
    <w:rsid w:val="00FE4AD0"/>
    <w:rsid w:val="00FE6FDC"/>
    <w:rsid w:val="00FF53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6F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6653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466533"/>
  </w:style>
  <w:style w:type="paragraph" w:styleId="Fuzeile">
    <w:name w:val="footer"/>
    <w:basedOn w:val="Standard"/>
    <w:link w:val="FuzeileZeichen"/>
    <w:uiPriority w:val="99"/>
    <w:unhideWhenUsed/>
    <w:rsid w:val="0046653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A459D4"/>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 w:type="character" w:styleId="GesichteterLink">
    <w:name w:val="FollowedHyperlink"/>
    <w:basedOn w:val="Absatzstandardschriftart"/>
    <w:uiPriority w:val="99"/>
    <w:semiHidden/>
    <w:unhideWhenUsed/>
    <w:rsid w:val="00F56956"/>
    <w:rPr>
      <w:color w:val="954F72" w:themeColor="followedHyperlink"/>
      <w:u w:val="single"/>
    </w:rPr>
  </w:style>
  <w:style w:type="character" w:customStyle="1" w:styleId="apple-converted-space">
    <w:name w:val="apple-converted-space"/>
    <w:basedOn w:val="Absatzstandardschriftart"/>
    <w:rsid w:val="00F10C0B"/>
  </w:style>
  <w:style w:type="character" w:styleId="Seitenzahl">
    <w:name w:val="page number"/>
    <w:basedOn w:val="Absatzstandardschriftart"/>
    <w:uiPriority w:val="99"/>
    <w:semiHidden/>
    <w:unhideWhenUsed/>
    <w:rsid w:val="004A2C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66533"/>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466533"/>
  </w:style>
  <w:style w:type="paragraph" w:styleId="Fuzeile">
    <w:name w:val="footer"/>
    <w:basedOn w:val="Standard"/>
    <w:link w:val="FuzeileZeichen"/>
    <w:uiPriority w:val="99"/>
    <w:unhideWhenUsed/>
    <w:rsid w:val="00466533"/>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A459D4"/>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 w:type="character" w:styleId="GesichteterLink">
    <w:name w:val="FollowedHyperlink"/>
    <w:basedOn w:val="Absatzstandardschriftart"/>
    <w:uiPriority w:val="99"/>
    <w:semiHidden/>
    <w:unhideWhenUsed/>
    <w:rsid w:val="00F56956"/>
    <w:rPr>
      <w:color w:val="954F72" w:themeColor="followedHyperlink"/>
      <w:u w:val="single"/>
    </w:rPr>
  </w:style>
  <w:style w:type="character" w:customStyle="1" w:styleId="apple-converted-space">
    <w:name w:val="apple-converted-space"/>
    <w:basedOn w:val="Absatzstandardschriftart"/>
    <w:rsid w:val="00F10C0B"/>
  </w:style>
  <w:style w:type="character" w:styleId="Seitenzahl">
    <w:name w:val="page number"/>
    <w:basedOn w:val="Absatzstandardschriftart"/>
    <w:uiPriority w:val="99"/>
    <w:semiHidden/>
    <w:unhideWhenUsed/>
    <w:rsid w:val="004A2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442188559">
      <w:bodyDiv w:val="1"/>
      <w:marLeft w:val="0"/>
      <w:marRight w:val="0"/>
      <w:marTop w:val="0"/>
      <w:marBottom w:val="0"/>
      <w:divBdr>
        <w:top w:val="none" w:sz="0" w:space="0" w:color="auto"/>
        <w:left w:val="none" w:sz="0" w:space="0" w:color="auto"/>
        <w:bottom w:val="none" w:sz="0" w:space="0" w:color="auto"/>
        <w:right w:val="none" w:sz="0" w:space="0" w:color="auto"/>
      </w:divBdr>
    </w:div>
    <w:div w:id="495800069">
      <w:bodyDiv w:val="1"/>
      <w:marLeft w:val="0"/>
      <w:marRight w:val="0"/>
      <w:marTop w:val="0"/>
      <w:marBottom w:val="0"/>
      <w:divBdr>
        <w:top w:val="none" w:sz="0" w:space="0" w:color="auto"/>
        <w:left w:val="none" w:sz="0" w:space="0" w:color="auto"/>
        <w:bottom w:val="none" w:sz="0" w:space="0" w:color="auto"/>
        <w:right w:val="none" w:sz="0" w:space="0" w:color="auto"/>
      </w:divBdr>
    </w:div>
    <w:div w:id="681589274">
      <w:bodyDiv w:val="1"/>
      <w:marLeft w:val="0"/>
      <w:marRight w:val="0"/>
      <w:marTop w:val="0"/>
      <w:marBottom w:val="0"/>
      <w:divBdr>
        <w:top w:val="none" w:sz="0" w:space="0" w:color="auto"/>
        <w:left w:val="none" w:sz="0" w:space="0" w:color="auto"/>
        <w:bottom w:val="none" w:sz="0" w:space="0" w:color="auto"/>
        <w:right w:val="none" w:sz="0" w:space="0" w:color="auto"/>
      </w:divBdr>
    </w:div>
    <w:div w:id="726613639">
      <w:bodyDiv w:val="1"/>
      <w:marLeft w:val="0"/>
      <w:marRight w:val="0"/>
      <w:marTop w:val="0"/>
      <w:marBottom w:val="0"/>
      <w:divBdr>
        <w:top w:val="none" w:sz="0" w:space="0" w:color="auto"/>
        <w:left w:val="none" w:sz="0" w:space="0" w:color="auto"/>
        <w:bottom w:val="none" w:sz="0" w:space="0" w:color="auto"/>
        <w:right w:val="none" w:sz="0" w:space="0" w:color="auto"/>
      </w:divBdr>
    </w:div>
    <w:div w:id="84871736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 w:id="1591886434">
      <w:bodyDiv w:val="1"/>
      <w:marLeft w:val="0"/>
      <w:marRight w:val="0"/>
      <w:marTop w:val="0"/>
      <w:marBottom w:val="0"/>
      <w:divBdr>
        <w:top w:val="none" w:sz="0" w:space="0" w:color="auto"/>
        <w:left w:val="none" w:sz="0" w:space="0" w:color="auto"/>
        <w:bottom w:val="none" w:sz="0" w:space="0" w:color="auto"/>
        <w:right w:val="none" w:sz="0" w:space="0" w:color="auto"/>
      </w:divBdr>
    </w:div>
    <w:div w:id="1762214465">
      <w:bodyDiv w:val="1"/>
      <w:marLeft w:val="0"/>
      <w:marRight w:val="0"/>
      <w:marTop w:val="0"/>
      <w:marBottom w:val="0"/>
      <w:divBdr>
        <w:top w:val="none" w:sz="0" w:space="0" w:color="auto"/>
        <w:left w:val="none" w:sz="0" w:space="0" w:color="auto"/>
        <w:bottom w:val="none" w:sz="0" w:space="0" w:color="auto"/>
        <w:right w:val="none" w:sz="0" w:space="0" w:color="auto"/>
      </w:divBdr>
    </w:div>
    <w:div w:id="17647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learningapps.org/7564559" TargetMode="External"/><Relationship Id="rId16" Type="http://schemas.openxmlformats.org/officeDocument/2006/relationships/image" Target="media/image2.png"/><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72117E3D4E4F75997937BF57EEBDE4"/>
        <w:category>
          <w:name w:val="Allgemein"/>
          <w:gallery w:val="placeholder"/>
        </w:category>
        <w:types>
          <w:type w:val="bbPlcHdr"/>
        </w:types>
        <w:behaviors>
          <w:behavior w:val="content"/>
        </w:behaviors>
        <w:guid w:val="{7862C776-926F-4EF3-A6AD-87C86AE25C2D}"/>
      </w:docPartPr>
      <w:docPartBody>
        <w:p w:rsidR="00E412F9" w:rsidRDefault="00E969B0" w:rsidP="00E969B0">
          <w:pPr>
            <w:pStyle w:val="6572117E3D4E4F75997937BF57EEBDE4"/>
          </w:pPr>
          <w:r w:rsidRPr="00B447D8">
            <w:rPr>
              <w:rStyle w:val="Platzhaltertext"/>
            </w:rPr>
            <w:t>Klicken Sie hier, um Text einzugeben.</w:t>
          </w:r>
        </w:p>
      </w:docPartBody>
    </w:docPart>
    <w:docPart>
      <w:docPartPr>
        <w:name w:val="4F9AEDF9EC7B4E17B0D4F44345F29083"/>
        <w:category>
          <w:name w:val="Allgemein"/>
          <w:gallery w:val="placeholder"/>
        </w:category>
        <w:types>
          <w:type w:val="bbPlcHdr"/>
        </w:types>
        <w:behaviors>
          <w:behavior w:val="content"/>
        </w:behaviors>
        <w:guid w:val="{6F6F70B0-2948-4D36-B17A-1D0C5B9BA983}"/>
      </w:docPartPr>
      <w:docPartBody>
        <w:p w:rsidR="00E412F9" w:rsidRDefault="00E969B0" w:rsidP="00E969B0">
          <w:pPr>
            <w:pStyle w:val="4F9AEDF9EC7B4E17B0D4F44345F29083"/>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EF"/>
    <w:rsid w:val="001323BD"/>
    <w:rsid w:val="0014359B"/>
    <w:rsid w:val="005E0BAD"/>
    <w:rsid w:val="0060304E"/>
    <w:rsid w:val="00651A30"/>
    <w:rsid w:val="006B0DF3"/>
    <w:rsid w:val="008B5330"/>
    <w:rsid w:val="00A945B9"/>
    <w:rsid w:val="00AA5FF0"/>
    <w:rsid w:val="00BC6036"/>
    <w:rsid w:val="00D1384E"/>
    <w:rsid w:val="00D2413E"/>
    <w:rsid w:val="00D65851"/>
    <w:rsid w:val="00E412F9"/>
    <w:rsid w:val="00E71CEF"/>
    <w:rsid w:val="00E969B0"/>
    <w:rsid w:val="00F25575"/>
    <w:rsid w:val="00F6496D"/>
    <w:rsid w:val="00FB4E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69B0"/>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 w:type="paragraph" w:customStyle="1" w:styleId="FC592A976CD146FD84B8623AB89B1934">
    <w:name w:val="FC592A976CD146FD84B8623AB89B1934"/>
    <w:rsid w:val="00FB4ECD"/>
  </w:style>
  <w:style w:type="paragraph" w:customStyle="1" w:styleId="E09D01579AEB461B85776999A78F420F">
    <w:name w:val="E09D01579AEB461B85776999A78F420F"/>
    <w:rsid w:val="00FB4ECD"/>
  </w:style>
  <w:style w:type="paragraph" w:customStyle="1" w:styleId="6572117E3D4E4F75997937BF57EEBDE4">
    <w:name w:val="6572117E3D4E4F75997937BF57EEBDE4"/>
    <w:rsid w:val="00E969B0"/>
    <w:pPr>
      <w:spacing w:after="200" w:line="276" w:lineRule="auto"/>
    </w:pPr>
  </w:style>
  <w:style w:type="paragraph" w:customStyle="1" w:styleId="4F9AEDF9EC7B4E17B0D4F44345F29083">
    <w:name w:val="4F9AEDF9EC7B4E17B0D4F44345F29083"/>
    <w:rsid w:val="00E969B0"/>
    <w:pPr>
      <w:spacing w:after="200" w:line="276" w:lineRule="auto"/>
    </w:pPr>
  </w:style>
  <w:style w:type="paragraph" w:customStyle="1" w:styleId="78706F4CAA1447A8BB8A63CD3DAE59F2">
    <w:name w:val="78706F4CAA1447A8BB8A63CD3DAE59F2"/>
    <w:rsid w:val="00E969B0"/>
    <w:pPr>
      <w:spacing w:after="200" w:line="276" w:lineRule="auto"/>
    </w:pPr>
  </w:style>
  <w:style w:type="paragraph" w:customStyle="1" w:styleId="DBEE685B9CB146FD831C7B2EBC1588B4">
    <w:name w:val="DBEE685B9CB146FD831C7B2EBC1588B4"/>
    <w:rsid w:val="00E969B0"/>
    <w:pPr>
      <w:spacing w:after="200" w:line="276"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69B0"/>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 w:type="paragraph" w:customStyle="1" w:styleId="FC592A976CD146FD84B8623AB89B1934">
    <w:name w:val="FC592A976CD146FD84B8623AB89B1934"/>
    <w:rsid w:val="00FB4ECD"/>
  </w:style>
  <w:style w:type="paragraph" w:customStyle="1" w:styleId="E09D01579AEB461B85776999A78F420F">
    <w:name w:val="E09D01579AEB461B85776999A78F420F"/>
    <w:rsid w:val="00FB4ECD"/>
  </w:style>
  <w:style w:type="paragraph" w:customStyle="1" w:styleId="6572117E3D4E4F75997937BF57EEBDE4">
    <w:name w:val="6572117E3D4E4F75997937BF57EEBDE4"/>
    <w:rsid w:val="00E969B0"/>
    <w:pPr>
      <w:spacing w:after="200" w:line="276" w:lineRule="auto"/>
    </w:pPr>
  </w:style>
  <w:style w:type="paragraph" w:customStyle="1" w:styleId="4F9AEDF9EC7B4E17B0D4F44345F29083">
    <w:name w:val="4F9AEDF9EC7B4E17B0D4F44345F29083"/>
    <w:rsid w:val="00E969B0"/>
    <w:pPr>
      <w:spacing w:after="200" w:line="276" w:lineRule="auto"/>
    </w:pPr>
  </w:style>
  <w:style w:type="paragraph" w:customStyle="1" w:styleId="78706F4CAA1447A8BB8A63CD3DAE59F2">
    <w:name w:val="78706F4CAA1447A8BB8A63CD3DAE59F2"/>
    <w:rsid w:val="00E969B0"/>
    <w:pPr>
      <w:spacing w:after="200" w:line="276" w:lineRule="auto"/>
    </w:pPr>
  </w:style>
  <w:style w:type="paragraph" w:customStyle="1" w:styleId="DBEE685B9CB146FD831C7B2EBC1588B4">
    <w:name w:val="DBEE685B9CB146FD831C7B2EBC1588B4"/>
    <w:rsid w:val="00E969B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1D66-574E-EC4A-B0E4-14F56770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7433</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Jutta</cp:lastModifiedBy>
  <cp:revision>3</cp:revision>
  <cp:lastPrinted>2019-01-17T08:42:00Z</cp:lastPrinted>
  <dcterms:created xsi:type="dcterms:W3CDTF">2019-08-20T20:05:00Z</dcterms:created>
  <dcterms:modified xsi:type="dcterms:W3CDTF">2019-08-24T20:24:00Z</dcterms:modified>
</cp:coreProperties>
</file>