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F10F" w14:textId="77777777" w:rsidR="00BF180B" w:rsidRDefault="00BF180B">
      <w:bookmarkStart w:id="0" w:name="_Hlk35420897"/>
    </w:p>
    <w:p w14:paraId="6F59BEA3" w14:textId="77777777" w:rsidR="00BF180B" w:rsidRDefault="0055488B">
      <w:pPr>
        <w:pStyle w:val="berschrift1"/>
      </w:pPr>
      <w:r w:rsidRPr="00832421">
        <w:t>Eine Reise durch die Zeit</w:t>
      </w:r>
    </w:p>
    <w:p w14:paraId="60F36C86" w14:textId="77777777" w:rsidR="00BF180B" w:rsidRDefault="0055488B">
      <w:r w:rsidRPr="00832421">
        <w:t>Epochenüberblick</w:t>
      </w:r>
    </w:p>
    <w:p w14:paraId="43B9FCD1" w14:textId="2DAACC23" w:rsidR="00BF180B" w:rsidRDefault="00A41706">
      <w:r w:rsidRPr="00426A81">
        <w:rPr>
          <w:b/>
        </w:rPr>
        <w:t>Hinweise</w:t>
      </w:r>
      <w:r w:rsidR="0055488B" w:rsidRPr="00426A81">
        <w:rPr>
          <w:b/>
        </w:rPr>
        <w:t xml:space="preserve"> für die Lehrkraft:</w:t>
      </w:r>
      <w:r w:rsidR="0055488B" w:rsidRPr="00426A81">
        <w:rPr>
          <w:b/>
        </w:rPr>
        <w:br/>
      </w:r>
      <w:r w:rsidR="0055488B">
        <w:t xml:space="preserve">1) </w:t>
      </w:r>
      <w:r>
        <w:t>D</w:t>
      </w:r>
      <w:r w:rsidR="0055488B">
        <w:t>ie Präsentation</w:t>
      </w:r>
      <w:r>
        <w:t xml:space="preserve"> kann</w:t>
      </w:r>
      <w:r w:rsidR="0055488B">
        <w:t xml:space="preserve"> anhand des folgenden Links auf</w:t>
      </w:r>
      <w:r>
        <w:t>gerufen werden</w:t>
      </w:r>
      <w:r w:rsidR="0055488B">
        <w:t>:</w:t>
      </w:r>
    </w:p>
    <w:p w14:paraId="453D9CD0" w14:textId="01B7929A" w:rsidR="00A41706" w:rsidRPr="00832421" w:rsidRDefault="00274B32">
      <w:pPr>
        <w:rPr>
          <w:rStyle w:val="Hyperlink0"/>
        </w:rPr>
      </w:pPr>
      <w:hyperlink r:id="rId7" w:history="1">
        <w:r w:rsidR="0055488B" w:rsidRPr="00832421">
          <w:rPr>
            <w:rStyle w:val="Hyperlink0"/>
          </w:rPr>
          <w:t>https://prezi.com/view/2PLR16nCxdWVqXhx0IeR/</w:t>
        </w:r>
      </w:hyperlink>
    </w:p>
    <w:p w14:paraId="39D35298" w14:textId="7028352F" w:rsidR="00A41706" w:rsidRDefault="00A41706">
      <w:r>
        <w:t>Die S</w:t>
      </w:r>
      <w:r w:rsidR="00832421">
        <w:t>chüler*innen s</w:t>
      </w:r>
      <w:r>
        <w:t>ollen im Sinne eine</w:t>
      </w:r>
      <w:r w:rsidR="00832421">
        <w:t>s</w:t>
      </w:r>
      <w:r>
        <w:t xml:space="preserve"> flipped</w:t>
      </w:r>
      <w:r w:rsidR="00832421">
        <w:t>-</w:t>
      </w:r>
      <w:r>
        <w:t>Classroom</w:t>
      </w:r>
      <w:r w:rsidR="00832421">
        <w:t>-</w:t>
      </w:r>
      <w:r>
        <w:t>Unterrichts die Präsentation zur häuslichen Vorarbeit erhalten.</w:t>
      </w:r>
    </w:p>
    <w:p w14:paraId="06EA400E" w14:textId="7967E019" w:rsidR="00BF180B" w:rsidRDefault="0055488B">
      <w:r>
        <w:t xml:space="preserve">2) Als vorbereitende Hausaufgabe sollen </w:t>
      </w:r>
      <w:r w:rsidR="00832421">
        <w:t xml:space="preserve">sie </w:t>
      </w:r>
      <w:r>
        <w:t>sich mit jeweils einer Epoche beschäftigen und anschließend das erworbene Wissen auf ein Gedicht anwenden.</w:t>
      </w:r>
      <w:r>
        <w:br/>
        <w:t xml:space="preserve">(Das zu analysierende Gedicht </w:t>
      </w:r>
      <w:r w:rsidR="00A41706">
        <w:t xml:space="preserve">wird in der Prezi </w:t>
      </w:r>
      <w:r>
        <w:t>durch einen QR Code aufgerufen).</w:t>
      </w:r>
      <w:r>
        <w:br/>
      </w:r>
      <w:r>
        <w:br/>
        <w:t>3) Die Schüler</w:t>
      </w:r>
      <w:r w:rsidR="00832421">
        <w:t>*innen</w:t>
      </w:r>
      <w:r>
        <w:t xml:space="preserve"> tragen nun </w:t>
      </w:r>
      <w:r w:rsidR="00832421">
        <w:t>i</w:t>
      </w:r>
      <w:r>
        <w:t xml:space="preserve">hre Ergebnisse auf das bereitgestellte Arbeitsblatt </w:t>
      </w:r>
      <w:r w:rsidR="00426A81" w:rsidRPr="00426A81">
        <w:rPr>
          <w:i/>
        </w:rPr>
        <w:t>05_SchülerAB_Epoche</w:t>
      </w:r>
      <w:r w:rsidR="00426A81">
        <w:t xml:space="preserve"> </w:t>
      </w:r>
      <w:r>
        <w:t>ein. Für die Lehrkraft steht das Lösun</w:t>
      </w:r>
      <w:r w:rsidR="00426A81">
        <w:t xml:space="preserve">gsblatt </w:t>
      </w:r>
      <w:r w:rsidR="00426A81" w:rsidRPr="00426A81">
        <w:rPr>
          <w:i/>
        </w:rPr>
        <w:t>06_Lehrer_AB_Epoche</w:t>
      </w:r>
      <w:r>
        <w:t xml:space="preserve"> zur Verfügung.</w:t>
      </w:r>
      <w:r>
        <w:br/>
      </w:r>
      <w:r>
        <w:br/>
      </w:r>
      <w:r w:rsidRPr="00426A81">
        <w:rPr>
          <w:b/>
        </w:rPr>
        <w:t>Umsetzung im Unterricht</w:t>
      </w:r>
      <w:r w:rsidRPr="00426A81">
        <w:br/>
      </w:r>
      <w:r>
        <w:br/>
        <w:t>4) Die Schüler</w:t>
      </w:r>
      <w:r w:rsidR="00832421">
        <w:t>*innen</w:t>
      </w:r>
      <w:r>
        <w:t xml:space="preserve"> gehen in Expertengruppen zu den Epochen zusammen und vergleichen die Ergebnisse. </w:t>
      </w:r>
    </w:p>
    <w:p w14:paraId="63A802D2" w14:textId="2ECD4E9F" w:rsidR="00BF180B" w:rsidRDefault="0055488B">
      <w:r>
        <w:t xml:space="preserve">5) </w:t>
      </w:r>
      <w:r w:rsidR="00832421">
        <w:t xml:space="preserve">Sie </w:t>
      </w:r>
      <w:r>
        <w:t>begeben sich nun im Klassenzimmer auf die Reise und lernen mit Hilfe der „Gallery</w:t>
      </w:r>
      <w:r w:rsidR="00832421">
        <w:t>-</w:t>
      </w:r>
      <w:r>
        <w:t>Walk</w:t>
      </w:r>
      <w:r w:rsidR="00832421">
        <w:t>-</w:t>
      </w:r>
      <w:r>
        <w:t xml:space="preserve">Methode“ die fehlenden Epochen, Gedichte und Reisemotive kennen. </w:t>
      </w:r>
    </w:p>
    <w:p w14:paraId="3F8112CC" w14:textId="77777777" w:rsidR="00BF180B" w:rsidRDefault="00BF180B"/>
    <w:bookmarkEnd w:id="0"/>
    <w:p w14:paraId="55BAF426" w14:textId="77777777" w:rsidR="00BF180B" w:rsidRDefault="00BF180B"/>
    <w:sectPr w:rsidR="00BF1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FEE88" w14:textId="77777777" w:rsidR="00674E1D" w:rsidRDefault="00674E1D">
      <w:pPr>
        <w:spacing w:after="0" w:line="240" w:lineRule="auto"/>
      </w:pPr>
      <w:r>
        <w:separator/>
      </w:r>
    </w:p>
  </w:endnote>
  <w:endnote w:type="continuationSeparator" w:id="0">
    <w:p w14:paraId="4F288B5D" w14:textId="77777777" w:rsidR="00674E1D" w:rsidRDefault="00674E1D">
      <w:pPr>
        <w:spacing w:after="0" w:line="240" w:lineRule="auto"/>
      </w:pPr>
      <w:r>
        <w:continuationSeparator/>
      </w:r>
    </w:p>
  </w:endnote>
  <w:endnote w:type="continuationNotice" w:id="1">
    <w:p w14:paraId="38A58E3D" w14:textId="77777777" w:rsidR="00674E1D" w:rsidRDefault="00674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597F3" w14:textId="77777777" w:rsidR="00274B32" w:rsidRDefault="00274B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05FAC" w14:textId="77777777" w:rsidR="00BF180B" w:rsidRDefault="0055488B">
    <w:pPr>
      <w:pStyle w:val="Fuzeil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BE81" w14:textId="77777777" w:rsidR="00274B32" w:rsidRDefault="00274B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44480" w14:textId="77777777" w:rsidR="00674E1D" w:rsidRDefault="00674E1D">
      <w:pPr>
        <w:spacing w:after="0" w:line="240" w:lineRule="auto"/>
      </w:pPr>
      <w:r>
        <w:separator/>
      </w:r>
    </w:p>
  </w:footnote>
  <w:footnote w:type="continuationSeparator" w:id="0">
    <w:p w14:paraId="7C87E924" w14:textId="77777777" w:rsidR="00674E1D" w:rsidRDefault="00674E1D">
      <w:pPr>
        <w:spacing w:after="0" w:line="240" w:lineRule="auto"/>
      </w:pPr>
      <w:r>
        <w:continuationSeparator/>
      </w:r>
    </w:p>
  </w:footnote>
  <w:footnote w:type="continuationNotice" w:id="1">
    <w:p w14:paraId="2042E0B2" w14:textId="77777777" w:rsidR="00674E1D" w:rsidRDefault="00674E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C4D57" w14:textId="77777777" w:rsidR="00274B32" w:rsidRDefault="00274B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3042AA" w14:paraId="15EA1B7E" w14:textId="77777777" w:rsidTr="0043049F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4412A7A8" w14:textId="77777777" w:rsidR="003042AA" w:rsidRDefault="003042AA" w:rsidP="003042AA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763F81FC" wp14:editId="7D6A9548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6A0DE068718C4E3C8F31CE4B965061E6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1AB6A73C" w14:textId="77777777" w:rsidR="003042AA" w:rsidRPr="00D93FF2" w:rsidRDefault="003042AA" w:rsidP="003042AA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6A0DE068718C4E3C8F31CE4B965061E6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6C3A5C0C" w14:textId="77777777" w:rsidR="003042AA" w:rsidRDefault="003042AA" w:rsidP="003042AA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Reiselyrik  </w:t>
              </w:r>
            </w:p>
          </w:tc>
        </w:sdtContent>
      </w:sdt>
    </w:tr>
    <w:tr w:rsidR="003042AA" w14:paraId="12D4514C" w14:textId="77777777" w:rsidTr="0043049F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512D703D" w14:textId="77777777" w:rsidR="003042AA" w:rsidRDefault="003042AA" w:rsidP="003042AA">
          <w:r>
            <w:t>Kulturgeschichte des Reisens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5737A83B" w14:textId="77777777" w:rsidR="003042AA" w:rsidRDefault="003042AA" w:rsidP="003042AA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0D3DB1A2" w14:textId="6EF79AE0" w:rsidR="003042AA" w:rsidRDefault="000F6118" w:rsidP="003042AA">
          <w:pPr>
            <w:pStyle w:val="Kopfzeile"/>
            <w:jc w:val="right"/>
          </w:pPr>
          <w:r>
            <w:t>Flipped</w:t>
          </w:r>
          <w:r w:rsidR="00274B32">
            <w:t xml:space="preserve"> </w:t>
          </w:r>
          <w:r>
            <w:t>Classroom</w:t>
          </w:r>
        </w:p>
      </w:tc>
    </w:tr>
  </w:tbl>
  <w:p w14:paraId="2F0E49FA" w14:textId="77777777" w:rsidR="00BF180B" w:rsidRDefault="00BF180B">
    <w:pPr>
      <w:pStyle w:val="Kopfzeile"/>
      <w:tabs>
        <w:tab w:val="clear" w:pos="9072"/>
        <w:tab w:val="right" w:pos="904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500A" w14:textId="77777777" w:rsidR="00274B32" w:rsidRDefault="00274B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0EE"/>
    <w:multiLevelType w:val="hybridMultilevel"/>
    <w:tmpl w:val="FFFFFFFF"/>
    <w:styleLink w:val="Alphabetisch"/>
    <w:lvl w:ilvl="0" w:tplc="A4665A6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12855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6FBB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A1628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249AC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8DD2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8B32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D2BE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84CFA4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323185"/>
    <w:multiLevelType w:val="hybridMultilevel"/>
    <w:tmpl w:val="FFFFFFFF"/>
    <w:numStyleLink w:val="Alphabetisc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0B"/>
    <w:rsid w:val="000F6118"/>
    <w:rsid w:val="00274B32"/>
    <w:rsid w:val="003032C5"/>
    <w:rsid w:val="003042AA"/>
    <w:rsid w:val="00426A81"/>
    <w:rsid w:val="0055488B"/>
    <w:rsid w:val="00674E1D"/>
    <w:rsid w:val="00832421"/>
    <w:rsid w:val="00A41706"/>
    <w:rsid w:val="00A82D5F"/>
    <w:rsid w:val="00AA5888"/>
    <w:rsid w:val="00AC4F51"/>
    <w:rsid w:val="00B25E87"/>
    <w:rsid w:val="00BF180B"/>
    <w:rsid w:val="00E9467E"/>
    <w:rsid w:val="00FB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1C7E"/>
  <w15:docId w15:val="{CAA0BA63-8934-9F4B-A79A-9E5F4287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2F5496"/>
      <w:sz w:val="26"/>
      <w:szCs w:val="26"/>
      <w:u w:color="2F5496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lphabetisch">
    <w:name w:val="Alphabetisch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table" w:customStyle="1" w:styleId="TableNormal1">
    <w:name w:val="Table Normal1"/>
    <w:rsid w:val="00AC4F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  <w:rsid w:val="003042AA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59"/>
    <w:rsid w:val="0030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ezi.com/view/2PLR16nCxdWVqXhx0Ie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0DE068718C4E3C8F31CE4B96506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46296-1B8E-448F-9D26-D19F351767F5}"/>
      </w:docPartPr>
      <w:docPartBody>
        <w:p w:rsidR="00D64DCB" w:rsidRDefault="00F170A8" w:rsidP="00F170A8">
          <w:pPr>
            <w:pStyle w:val="6A0DE068718C4E3C8F31CE4B965061E6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A8"/>
    <w:rsid w:val="004D57EF"/>
    <w:rsid w:val="00D64DCB"/>
    <w:rsid w:val="00F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70A8"/>
    <w:rPr>
      <w:color w:val="808080"/>
    </w:rPr>
  </w:style>
  <w:style w:type="paragraph" w:customStyle="1" w:styleId="6A0DE068718C4E3C8F31CE4B965061E6">
    <w:name w:val="6A0DE068718C4E3C8F31CE4B965061E6"/>
    <w:rsid w:val="00F17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Fim</dc:creator>
  <cp:lastModifiedBy>Michael Kazenwadel</cp:lastModifiedBy>
  <cp:revision>5</cp:revision>
  <dcterms:created xsi:type="dcterms:W3CDTF">2020-03-18T10:02:00Z</dcterms:created>
  <dcterms:modified xsi:type="dcterms:W3CDTF">2020-08-25T11:14:00Z</dcterms:modified>
</cp:coreProperties>
</file>