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1A78" w14:textId="7A76C626" w:rsidR="0031767D" w:rsidRPr="00B40B61" w:rsidRDefault="003E10B4" w:rsidP="00F756B5">
      <w:pPr>
        <w:spacing w:after="200" w:line="276" w:lineRule="auto"/>
        <w:rPr>
          <w:rFonts w:ascii="Calibri" w:hAnsi="Calibri" w:cs="Calibri"/>
        </w:rPr>
      </w:pPr>
      <w:r>
        <w:rPr>
          <w:noProof/>
        </w:rPr>
        <w:pict w14:anchorId="6F697CF2">
          <v:shape id="Grafik 1" o:spid="_x0000_s2063" type="#_x0000_t75" style="position:absolute;margin-left:378.85pt;margin-top:-1.5pt;width:97.5pt;height:97.5pt;z-index:251666432;visibility:visible;mso-wrap-style:square;mso-position-horizontal-relative:margin;mso-position-vertical-relative:margin">
            <v:imagedata r:id="rId8" o:title=""/>
            <w10:wrap type="square" anchorx="margin" anchory="margin"/>
          </v:shape>
        </w:pict>
      </w:r>
      <w:r w:rsidR="00F756B5" w:rsidRPr="00B40B61">
        <w:rPr>
          <w:rFonts w:ascii="Calibri" w:hAnsi="Calibri" w:cs="Calibri"/>
          <w:b/>
        </w:rPr>
        <w:t>Arbeitsauftrag</w:t>
      </w:r>
      <w:r w:rsidR="00F756B5" w:rsidRPr="00B40B61">
        <w:rPr>
          <w:rFonts w:ascii="Calibri" w:hAnsi="Calibri" w:cs="Calibri"/>
        </w:rPr>
        <w:t>:</w:t>
      </w:r>
    </w:p>
    <w:p w14:paraId="6BECA260" w14:textId="1FAC4779" w:rsidR="00F70F21" w:rsidRDefault="0031767D" w:rsidP="00F33699">
      <w:pPr>
        <w:numPr>
          <w:ilvl w:val="0"/>
          <w:numId w:val="13"/>
        </w:numPr>
        <w:spacing w:after="200" w:line="276" w:lineRule="auto"/>
        <w:rPr>
          <w:rFonts w:ascii="Calibri" w:hAnsi="Calibri" w:cs="Calibri"/>
        </w:rPr>
      </w:pPr>
      <w:r w:rsidRPr="00B40B61">
        <w:rPr>
          <w:rFonts w:ascii="Calibri" w:hAnsi="Calibri" w:cs="Calibri"/>
        </w:rPr>
        <w:t>Schauen Sie sich den Film „</w:t>
      </w:r>
      <w:r w:rsidR="00700E03">
        <w:rPr>
          <w:rFonts w:ascii="Calibri" w:hAnsi="Calibri" w:cs="Calibri"/>
        </w:rPr>
        <w:t>Impasse</w:t>
      </w:r>
      <w:r w:rsidR="00F0039E" w:rsidRPr="00B40B61">
        <w:rPr>
          <w:rFonts w:ascii="Calibri" w:hAnsi="Calibri" w:cs="Calibri"/>
        </w:rPr>
        <w:t>“</w:t>
      </w:r>
      <w:r w:rsidR="00700E03">
        <w:rPr>
          <w:rFonts w:ascii="Calibri" w:hAnsi="Calibri" w:cs="Calibri"/>
        </w:rPr>
        <w:t xml:space="preserve"> an.</w:t>
      </w:r>
      <w:r w:rsidR="00F0039E" w:rsidRPr="00B40B61">
        <w:rPr>
          <w:rFonts w:ascii="Calibri" w:hAnsi="Calibri" w:cs="Calibri"/>
        </w:rPr>
        <w:t xml:space="preserve"> </w:t>
      </w:r>
      <w:hyperlink r:id="rId9" w:history="1">
        <w:r w:rsidR="001A1735" w:rsidRPr="0089331E">
          <w:rPr>
            <w:rStyle w:val="Hyperlink"/>
            <w:rFonts w:ascii="Calibri" w:hAnsi="Calibri" w:cs="Calibri"/>
          </w:rPr>
          <w:t>https://vimeo.com/83528019</w:t>
        </w:r>
      </w:hyperlink>
      <w:r w:rsidR="001A1735">
        <w:rPr>
          <w:rFonts w:ascii="Calibri" w:hAnsi="Calibri" w:cs="Calibri"/>
        </w:rPr>
        <w:t xml:space="preserve"> </w:t>
      </w:r>
    </w:p>
    <w:p w14:paraId="01413D19" w14:textId="550996D7" w:rsidR="00F33699" w:rsidRPr="00F70F21" w:rsidRDefault="00D67CF3" w:rsidP="00F33699">
      <w:pPr>
        <w:numPr>
          <w:ilvl w:val="0"/>
          <w:numId w:val="13"/>
        </w:numPr>
        <w:spacing w:after="200" w:line="276" w:lineRule="auto"/>
        <w:rPr>
          <w:rFonts w:ascii="Calibri" w:hAnsi="Calibri" w:cs="Calibri"/>
        </w:rPr>
      </w:pPr>
      <w:r w:rsidRPr="00F70F21">
        <w:rPr>
          <w:rFonts w:ascii="Calibri" w:hAnsi="Calibri" w:cs="Calibri"/>
          <w:szCs w:val="24"/>
        </w:rPr>
        <w:t>Zeichnen Sie eine Skizze des Zugabteils</w:t>
      </w:r>
      <w:r w:rsidR="00665326" w:rsidRPr="00F70F21">
        <w:rPr>
          <w:rFonts w:ascii="Calibri" w:hAnsi="Calibri" w:cs="Calibri"/>
          <w:szCs w:val="24"/>
        </w:rPr>
        <w:t>, in die Sie die jeweiligen Standorte der der Kamera eintragen</w:t>
      </w:r>
      <w:r w:rsidR="00DB7167" w:rsidRPr="00F70F21">
        <w:rPr>
          <w:rFonts w:ascii="Calibri" w:hAnsi="Calibri" w:cs="Calibri"/>
          <w:szCs w:val="24"/>
        </w:rPr>
        <w:t xml:space="preserve">. Ergänzen Sie </w:t>
      </w:r>
      <w:r w:rsidR="00D53AB2" w:rsidRPr="00F70F21">
        <w:rPr>
          <w:rFonts w:ascii="Calibri" w:hAnsi="Calibri" w:cs="Calibri"/>
          <w:szCs w:val="24"/>
        </w:rPr>
        <w:t>das jeweilige Sichtfeld der Kamera.</w:t>
      </w:r>
      <w:r w:rsidR="000419C5" w:rsidRPr="00F70F21">
        <w:rPr>
          <w:rFonts w:ascii="Calibri" w:hAnsi="Calibri" w:cs="Calibri"/>
          <w:szCs w:val="24"/>
        </w:rPr>
        <w:t xml:space="preserve"> Schauen Sie dazu den Film ein weiteres Mal an.</w:t>
      </w:r>
      <w:r w:rsidR="00F33699" w:rsidRPr="00F70F21">
        <w:rPr>
          <w:rFonts w:ascii="Calibri" w:hAnsi="Calibri" w:cs="Calibri"/>
          <w:szCs w:val="24"/>
        </w:rPr>
        <w:br/>
      </w:r>
    </w:p>
    <w:p w14:paraId="3EDBB866" w14:textId="2ABB560B" w:rsidR="00D67CF3" w:rsidRDefault="00F70F21" w:rsidP="00F33699">
      <w:pPr>
        <w:spacing w:after="200" w:line="276" w:lineRule="auto"/>
        <w:ind w:left="360"/>
        <w:rPr>
          <w:rFonts w:ascii="Calibri" w:hAnsi="Calibri" w:cs="Calibri"/>
          <w:szCs w:val="24"/>
        </w:rPr>
      </w:pPr>
      <w:r>
        <w:rPr>
          <w:noProof/>
        </w:rPr>
        <w:pict w14:anchorId="655B227E">
          <v:rect id="Rechteck 7" o:spid="_x0000_s2060" style="position:absolute;left:0;text-align:left;margin-left:-6.25pt;margin-top:98.45pt;width:21.2pt;height:127.1pt;z-index:25166438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" fillcolor="window" strokecolor="windowText" strokeweight="1pt">
            <v:textbox style="mso-next-textbox:#Rechteck 7">
              <w:txbxContent>
                <w:p w14:paraId="1F7F1D97" w14:textId="77777777" w:rsidR="00F33699" w:rsidRDefault="00F33699" w:rsidP="00F33699">
                  <w:pPr>
                    <w:jc w:val="center"/>
                  </w:pPr>
                  <w:r>
                    <w:t>FENSTER</w:t>
                  </w:r>
                </w:p>
              </w:txbxContent>
            </v:textbox>
          </v:rect>
        </w:pict>
      </w:r>
      <w:r w:rsidR="00F33699">
        <w:rPr>
          <w:noProof/>
        </w:rPr>
        <w:pict w14:anchorId="1002AFB8">
          <v:rect id="Rechteck 4" o:spid="_x0000_s2062" style="position:absolute;left:0;text-align:left;margin-left:14.95pt;margin-top:196.55pt;width:210.45pt;height:5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" fillcolor="window" strokecolor="windowText" strokeweight="1pt"/>
        </w:pict>
      </w:r>
      <w:r w:rsidR="00F33699">
        <w:rPr>
          <w:noProof/>
        </w:rPr>
        <w:pict w14:anchorId="5FB3D7AC">
          <v:rect id="Rechteck 3" o:spid="_x0000_s2061" style="position:absolute;left:0;text-align:left;margin-left:14.65pt;margin-top:65.2pt;width:210.45pt;height:5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" fillcolor="window" strokecolor="windowText" strokeweight="1pt"/>
        </w:pict>
      </w:r>
      <w:r w:rsidR="00F33699">
        <w:rPr>
          <w:noProof/>
        </w:rPr>
        <w:pict w14:anchorId="74BACDC2">
          <v:rect id="Rechteck 2" o:spid="_x0000_s2059" style="position:absolute;left:0;text-align:left;margin-left:-6.25pt;margin-top:20.95pt;width:422.15pt;height:292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fillcolor="window" strokecolor="windowText" strokeweight="1pt">
            <w10:wrap type="topAndBottom"/>
          </v:rect>
        </w:pict>
      </w:r>
      <w:r w:rsidR="00F33699">
        <w:rPr>
          <w:noProof/>
        </w:rPr>
        <w:pict w14:anchorId="1BFB8A06">
          <v:oval id="Oval 6" o:spid="_x0000_s2058" style="position:absolute;left:0;text-align:left;margin-left:19.25pt;margin-top:69.2pt;width:69.55pt;height:5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" fillcolor="window" strokecolor="windowText" strokeweight="1pt">
            <v:stroke joinstyle="miter"/>
            <v:textbox style="mso-next-textbox:#Oval 6">
              <w:txbxContent>
                <w:p w14:paraId="6A9EF65B" w14:textId="77777777" w:rsidR="00F33699" w:rsidRDefault="00F33699" w:rsidP="00F33699">
                  <w:pPr>
                    <w:jc w:val="center"/>
                  </w:pPr>
                  <w:r>
                    <w:t>ER</w:t>
                  </w:r>
                </w:p>
              </w:txbxContent>
            </v:textbox>
          </v:oval>
        </w:pict>
      </w:r>
      <w:r w:rsidR="00F33699">
        <w:rPr>
          <w:noProof/>
        </w:rPr>
        <w:pict w14:anchorId="65B5C72E">
          <v:oval id="Oval 5" o:spid="_x0000_s2057" style="position:absolute;left:0;text-align:left;margin-left:140.8pt;margin-top:201.2pt;width:69.55pt;height:5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" fillcolor="window" strokecolor="windowText" strokeweight="1pt">
            <v:stroke joinstyle="miter"/>
            <v:textbox style="mso-next-textbox:#Oval 5">
              <w:txbxContent>
                <w:p w14:paraId="6F5DEC5A" w14:textId="77777777" w:rsidR="00F33699" w:rsidRDefault="00F33699" w:rsidP="00F33699">
                  <w:pPr>
                    <w:jc w:val="center"/>
                  </w:pPr>
                  <w:r>
                    <w:t>SIE</w:t>
                  </w:r>
                </w:p>
              </w:txbxContent>
            </v:textbox>
          </v:oval>
        </w:pict>
      </w:r>
      <w:r w:rsidR="00F33699" w:rsidRPr="00F33699">
        <w:rPr>
          <w:rFonts w:ascii="Calibri" w:eastAsia="Times New Roman" w:hAnsi="Calibri"/>
          <w:sz w:val="22"/>
          <w:lang w:eastAsia="de-DE"/>
        </w:rPr>
        <w:t>Skizze Z</w:t>
      </w:r>
      <w:r w:rsidR="00F33699">
        <w:rPr>
          <w:rFonts w:ascii="Calibri" w:eastAsia="Times New Roman" w:hAnsi="Calibri"/>
          <w:sz w:val="22"/>
          <w:lang w:eastAsia="de-DE"/>
        </w:rPr>
        <w:t>ugabteil</w:t>
      </w:r>
      <w:r w:rsidR="00F33699">
        <w:rPr>
          <w:rFonts w:ascii="Calibri" w:hAnsi="Calibri" w:cs="Calibri"/>
          <w:szCs w:val="24"/>
        </w:rPr>
        <w:br/>
      </w:r>
    </w:p>
    <w:p w14:paraId="7165B1FC" w14:textId="44BA01CB" w:rsidR="00566C9B" w:rsidRDefault="00246875" w:rsidP="00F33699">
      <w:pPr>
        <w:numPr>
          <w:ilvl w:val="0"/>
          <w:numId w:val="13"/>
        </w:numPr>
        <w:spacing w:after="20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Im Film sind 2 Einstellungen dominant und wechseln sich nahezu ständig ab</w:t>
      </w:r>
      <w:r w:rsidR="00594544">
        <w:rPr>
          <w:rFonts w:ascii="Calibri" w:hAnsi="Calibri" w:cs="Calibri"/>
          <w:szCs w:val="24"/>
        </w:rPr>
        <w:t>. Beschreiben Sie diese beiden Einstellungen mit geeigneten Fachbegriffen</w:t>
      </w:r>
      <w:r w:rsidR="009C7BF5">
        <w:rPr>
          <w:rFonts w:ascii="Calibri" w:hAnsi="Calibri" w:cs="Calibri"/>
          <w:szCs w:val="24"/>
        </w:rPr>
        <w:t>, also wer wie aus welcher Perspektive gefilmt</w:t>
      </w:r>
      <w:r w:rsidR="00D262CC" w:rsidRPr="00D262CC">
        <w:rPr>
          <w:rFonts w:ascii="Calibri" w:hAnsi="Calibri" w:cs="Calibri"/>
          <w:szCs w:val="24"/>
        </w:rPr>
        <w:t xml:space="preserve"> </w:t>
      </w:r>
      <w:r w:rsidR="00D262CC">
        <w:rPr>
          <w:rFonts w:ascii="Calibri" w:hAnsi="Calibri" w:cs="Calibri"/>
          <w:szCs w:val="24"/>
        </w:rPr>
        <w:t>wird</w:t>
      </w:r>
      <w:r w:rsidR="009C7BF5">
        <w:rPr>
          <w:rFonts w:ascii="Calibri" w:hAnsi="Calibri" w:cs="Calibri"/>
          <w:szCs w:val="24"/>
        </w:rPr>
        <w:t>.</w:t>
      </w:r>
    </w:p>
    <w:p w14:paraId="694BFC0A" w14:textId="77777777" w:rsidR="00835D58" w:rsidRDefault="00DD6AE3" w:rsidP="00F33699">
      <w:pPr>
        <w:numPr>
          <w:ilvl w:val="0"/>
          <w:numId w:val="13"/>
        </w:numPr>
        <w:spacing w:after="200" w:line="276" w:lineRule="auto"/>
        <w:rPr>
          <w:rFonts w:ascii="Calibri" w:hAnsi="Calibri" w:cs="Calibri"/>
          <w:szCs w:val="24"/>
        </w:rPr>
      </w:pPr>
      <w:r w:rsidRPr="00937A54">
        <w:rPr>
          <w:rFonts w:ascii="Calibri" w:hAnsi="Calibri" w:cs="Calibri"/>
          <w:szCs w:val="24"/>
        </w:rPr>
        <w:t xml:space="preserve">Die Kamera im Zug ist </w:t>
      </w:r>
      <w:r w:rsidR="003C2B26" w:rsidRPr="00937A54">
        <w:rPr>
          <w:rFonts w:ascii="Calibri" w:hAnsi="Calibri" w:cs="Calibri"/>
          <w:szCs w:val="24"/>
        </w:rPr>
        <w:t xml:space="preserve">meist statisch. Allerdings bewegt sich sie zwei Mal. </w:t>
      </w:r>
      <w:r w:rsidR="00970ECC" w:rsidRPr="00937A54">
        <w:rPr>
          <w:rFonts w:ascii="Calibri" w:hAnsi="Calibri" w:cs="Calibri"/>
          <w:szCs w:val="24"/>
        </w:rPr>
        <w:t>Bei welchen Handlungen bewegt sich die Kamera?</w:t>
      </w:r>
      <w:r w:rsidR="000431EB" w:rsidRPr="00937A54">
        <w:rPr>
          <w:rFonts w:ascii="Calibri" w:hAnsi="Calibri" w:cs="Calibri"/>
          <w:szCs w:val="24"/>
        </w:rPr>
        <w:t xml:space="preserve"> Stellen Sie Vermutungen an, warum gerade in diesen Szenen eine Bewegung der Kamera stattfindet. </w:t>
      </w:r>
      <w:r w:rsidR="00970ECC" w:rsidRPr="00937A54">
        <w:rPr>
          <w:rFonts w:ascii="Calibri" w:hAnsi="Calibri" w:cs="Calibri"/>
          <w:szCs w:val="24"/>
        </w:rPr>
        <w:t xml:space="preserve"> </w:t>
      </w:r>
    </w:p>
    <w:p w14:paraId="4A2C501C" w14:textId="77777777" w:rsidR="009163BE" w:rsidRDefault="006E75A2" w:rsidP="0033152E">
      <w:pPr>
        <w:numPr>
          <w:ilvl w:val="0"/>
          <w:numId w:val="13"/>
        </w:numPr>
        <w:spacing w:after="200" w:line="276" w:lineRule="auto"/>
        <w:rPr>
          <w:rFonts w:ascii="Calibri" w:hAnsi="Calibri" w:cs="Calibri"/>
          <w:szCs w:val="24"/>
        </w:rPr>
      </w:pPr>
      <w:r w:rsidRPr="009163BE">
        <w:rPr>
          <w:rFonts w:ascii="Calibri" w:hAnsi="Calibri" w:cs="Calibri"/>
          <w:szCs w:val="24"/>
        </w:rPr>
        <w:t>Eine Kameraperspektive ist die leichte Obersicht</w:t>
      </w:r>
      <w:r w:rsidR="00F955D2" w:rsidRPr="009163BE">
        <w:rPr>
          <w:rFonts w:ascii="Calibri" w:hAnsi="Calibri" w:cs="Calibri"/>
          <w:szCs w:val="24"/>
        </w:rPr>
        <w:t xml:space="preserve"> (1:00)</w:t>
      </w:r>
      <w:r w:rsidRPr="009163BE">
        <w:rPr>
          <w:rFonts w:ascii="Calibri" w:hAnsi="Calibri" w:cs="Calibri"/>
          <w:szCs w:val="24"/>
        </w:rPr>
        <w:t xml:space="preserve">, um </w:t>
      </w:r>
      <w:r w:rsidR="00DE3134" w:rsidRPr="009163BE">
        <w:rPr>
          <w:rFonts w:ascii="Calibri" w:hAnsi="Calibri" w:cs="Calibri"/>
          <w:szCs w:val="24"/>
        </w:rPr>
        <w:t xml:space="preserve">einen Überblick über das Setting zu geben. </w:t>
      </w:r>
      <w:r w:rsidR="003A409C" w:rsidRPr="009163BE">
        <w:rPr>
          <w:rFonts w:ascii="Calibri" w:hAnsi="Calibri" w:cs="Calibri"/>
          <w:szCs w:val="24"/>
        </w:rPr>
        <w:t xml:space="preserve">In einer anderen Einstellung wird der Rahmen durch die beiden </w:t>
      </w:r>
      <w:r w:rsidR="005B4D8C" w:rsidRPr="009163BE">
        <w:rPr>
          <w:rFonts w:ascii="Calibri" w:hAnsi="Calibri" w:cs="Calibri"/>
          <w:szCs w:val="24"/>
        </w:rPr>
        <w:t>Sitzbänke vorgegeben</w:t>
      </w:r>
      <w:r w:rsidR="007F2848" w:rsidRPr="009163BE">
        <w:rPr>
          <w:rFonts w:ascii="Calibri" w:hAnsi="Calibri" w:cs="Calibri"/>
          <w:szCs w:val="24"/>
        </w:rPr>
        <w:t xml:space="preserve"> (2:25)</w:t>
      </w:r>
      <w:r w:rsidR="00937A54" w:rsidRPr="009163BE">
        <w:rPr>
          <w:rFonts w:ascii="Calibri" w:hAnsi="Calibri" w:cs="Calibri"/>
          <w:szCs w:val="24"/>
        </w:rPr>
        <w:t>.</w:t>
      </w:r>
      <w:r w:rsidR="00DE3134" w:rsidRPr="009163BE">
        <w:rPr>
          <w:rFonts w:ascii="Calibri" w:hAnsi="Calibri" w:cs="Calibri"/>
          <w:szCs w:val="24"/>
        </w:rPr>
        <w:t xml:space="preserve"> </w:t>
      </w:r>
      <w:r w:rsidR="00EB3DE9" w:rsidRPr="009163BE">
        <w:rPr>
          <w:rFonts w:ascii="Calibri" w:hAnsi="Calibri" w:cs="Calibri"/>
          <w:szCs w:val="24"/>
        </w:rPr>
        <w:t>Diskutieren Sie, weshalb an dieser Stelle die Kamera so eingesetzt wird.</w:t>
      </w:r>
      <w:r w:rsidR="00AE0DF2" w:rsidRPr="009163BE">
        <w:rPr>
          <w:rFonts w:ascii="Calibri" w:hAnsi="Calibri" w:cs="Calibri"/>
          <w:szCs w:val="24"/>
        </w:rPr>
        <w:br/>
      </w:r>
    </w:p>
    <w:p w14:paraId="008B212B" w14:textId="0436ECEF" w:rsidR="00AE0DF2" w:rsidRPr="009163BE" w:rsidRDefault="00AE0DF2" w:rsidP="0033152E">
      <w:pPr>
        <w:numPr>
          <w:ilvl w:val="0"/>
          <w:numId w:val="13"/>
        </w:numPr>
        <w:spacing w:after="200" w:line="276" w:lineRule="auto"/>
        <w:rPr>
          <w:rFonts w:ascii="Calibri" w:hAnsi="Calibri" w:cs="Calibri"/>
          <w:szCs w:val="24"/>
        </w:rPr>
      </w:pPr>
      <w:r w:rsidRPr="009163BE">
        <w:rPr>
          <w:rFonts w:ascii="Calibri" w:hAnsi="Calibri" w:cs="Calibri"/>
          <w:szCs w:val="24"/>
        </w:rPr>
        <w:lastRenderedPageBreak/>
        <w:t>Der Film arbeitet mit vielen Gegensätzen</w:t>
      </w:r>
      <w:r w:rsidR="00481D2A" w:rsidRPr="009163BE">
        <w:rPr>
          <w:rFonts w:ascii="Calibri" w:hAnsi="Calibri" w:cs="Calibri"/>
          <w:szCs w:val="24"/>
        </w:rPr>
        <w:t xml:space="preserve"> (jung – alt, </w:t>
      </w:r>
      <w:r w:rsidR="002A3661" w:rsidRPr="009163BE">
        <w:rPr>
          <w:rFonts w:ascii="Calibri" w:hAnsi="Calibri" w:cs="Calibri"/>
          <w:szCs w:val="24"/>
        </w:rPr>
        <w:t>schwarz – weiß, innen – außen, männlich – weiblich etc.)</w:t>
      </w:r>
      <w:r w:rsidR="00365596" w:rsidRPr="009163BE">
        <w:rPr>
          <w:rFonts w:ascii="Calibri" w:hAnsi="Calibri" w:cs="Calibri"/>
          <w:szCs w:val="24"/>
        </w:rPr>
        <w:t>, gleichzeitig zeigen die beiden Hauptfiguren auch sehr viele Gemeinsamkeiten.</w:t>
      </w:r>
      <w:r w:rsidR="004B2783" w:rsidRPr="009163BE">
        <w:rPr>
          <w:rFonts w:ascii="Calibri" w:hAnsi="Calibri" w:cs="Calibri"/>
          <w:szCs w:val="24"/>
        </w:rPr>
        <w:t xml:space="preserve"> </w:t>
      </w:r>
      <w:r w:rsidR="002B2598" w:rsidRPr="009163BE">
        <w:rPr>
          <w:rFonts w:ascii="Calibri" w:hAnsi="Calibri" w:cs="Calibri"/>
          <w:szCs w:val="24"/>
        </w:rPr>
        <w:t>D</w:t>
      </w:r>
      <w:r w:rsidR="00F328CE" w:rsidRPr="009163BE">
        <w:rPr>
          <w:rFonts w:ascii="Calibri" w:hAnsi="Calibri" w:cs="Calibri"/>
          <w:szCs w:val="24"/>
        </w:rPr>
        <w:t>er Titel</w:t>
      </w:r>
      <w:r w:rsidR="00E94E42" w:rsidRPr="009163BE">
        <w:rPr>
          <w:rFonts w:ascii="Calibri" w:hAnsi="Calibri" w:cs="Calibri"/>
          <w:szCs w:val="24"/>
        </w:rPr>
        <w:t xml:space="preserve"> </w:t>
      </w:r>
      <w:r w:rsidR="002B2598" w:rsidRPr="009163BE">
        <w:rPr>
          <w:rFonts w:ascii="Calibri" w:hAnsi="Calibri" w:cs="Calibri"/>
          <w:szCs w:val="24"/>
        </w:rPr>
        <w:t xml:space="preserve">bedeutet </w:t>
      </w:r>
      <w:proofErr w:type="spellStart"/>
      <w:r w:rsidR="00E94E42" w:rsidRPr="009163BE">
        <w:rPr>
          <w:rFonts w:ascii="Calibri" w:hAnsi="Calibri" w:cs="Calibri"/>
          <w:szCs w:val="24"/>
        </w:rPr>
        <w:t>auf Deutsch</w:t>
      </w:r>
      <w:proofErr w:type="spellEnd"/>
      <w:r w:rsidR="00E94E42" w:rsidRPr="009163BE">
        <w:rPr>
          <w:rFonts w:ascii="Calibri" w:hAnsi="Calibri" w:cs="Calibri"/>
          <w:szCs w:val="24"/>
        </w:rPr>
        <w:t xml:space="preserve"> „Sackgasse“. </w:t>
      </w:r>
      <w:r w:rsidR="00430619" w:rsidRPr="009163BE">
        <w:rPr>
          <w:rFonts w:ascii="Calibri" w:hAnsi="Calibri" w:cs="Calibri"/>
          <w:szCs w:val="24"/>
        </w:rPr>
        <w:t>Formulieren</w:t>
      </w:r>
      <w:r w:rsidR="002B2598" w:rsidRPr="009163BE">
        <w:rPr>
          <w:rFonts w:ascii="Calibri" w:hAnsi="Calibri" w:cs="Calibri"/>
          <w:szCs w:val="24"/>
        </w:rPr>
        <w:t xml:space="preserve"> Sie </w:t>
      </w:r>
      <w:r w:rsidR="004A6EC5" w:rsidRPr="009163BE">
        <w:rPr>
          <w:rFonts w:ascii="Calibri" w:hAnsi="Calibri" w:cs="Calibri"/>
          <w:szCs w:val="24"/>
        </w:rPr>
        <w:t xml:space="preserve">vor diesem Hintergrund </w:t>
      </w:r>
      <w:r w:rsidR="00430619" w:rsidRPr="009163BE">
        <w:rPr>
          <w:rFonts w:ascii="Calibri" w:hAnsi="Calibri" w:cs="Calibri"/>
          <w:szCs w:val="24"/>
        </w:rPr>
        <w:t>eine</w:t>
      </w:r>
      <w:r w:rsidR="002B2598" w:rsidRPr="009163BE">
        <w:rPr>
          <w:rFonts w:ascii="Calibri" w:hAnsi="Calibri" w:cs="Calibri"/>
          <w:szCs w:val="24"/>
        </w:rPr>
        <w:t xml:space="preserve"> Deutungshypothese</w:t>
      </w:r>
      <w:r w:rsidR="00430619" w:rsidRPr="009163BE">
        <w:rPr>
          <w:rFonts w:ascii="Calibri" w:hAnsi="Calibri" w:cs="Calibri"/>
          <w:szCs w:val="24"/>
        </w:rPr>
        <w:t xml:space="preserve"> und stellen Sie sie der Klasse vor</w:t>
      </w:r>
      <w:r w:rsidR="003B7459" w:rsidRPr="009163BE">
        <w:rPr>
          <w:rFonts w:ascii="Calibri" w:hAnsi="Calibri" w:cs="Calibri"/>
          <w:szCs w:val="24"/>
        </w:rPr>
        <w:t>.</w:t>
      </w:r>
    </w:p>
    <w:p w14:paraId="26BE9394" w14:textId="65B2857D" w:rsidR="00FE7A96" w:rsidRPr="00FE7A96" w:rsidRDefault="00FE7A96" w:rsidP="00FE7A96">
      <w:pPr>
        <w:spacing w:after="200" w:line="276" w:lineRule="auto"/>
        <w:ind w:left="720"/>
        <w:rPr>
          <w:rFonts w:ascii="Calibri" w:hAnsi="Calibri" w:cs="Calibri"/>
          <w:i/>
          <w:iCs/>
          <w:szCs w:val="24"/>
        </w:rPr>
      </w:pPr>
    </w:p>
    <w:p w14:paraId="0A7ADF09" w14:textId="4392AFF2" w:rsidR="00E85376" w:rsidRPr="00B40B61" w:rsidRDefault="00E85376" w:rsidP="00B0598B">
      <w:pPr>
        <w:tabs>
          <w:tab w:val="left" w:pos="8040"/>
        </w:tabs>
        <w:spacing w:after="200" w:line="276" w:lineRule="auto"/>
        <w:rPr>
          <w:rFonts w:ascii="Calibri" w:hAnsi="Calibri" w:cs="Calibri"/>
          <w:szCs w:val="24"/>
        </w:rPr>
      </w:pPr>
      <w:r w:rsidRPr="00B40B61">
        <w:rPr>
          <w:rFonts w:ascii="Calibri" w:hAnsi="Calibri" w:cs="Calibri"/>
          <w:szCs w:val="24"/>
        </w:rPr>
        <w:t>Ergänzung:</w:t>
      </w:r>
    </w:p>
    <w:p w14:paraId="7EFE9DC7" w14:textId="76E95F0C" w:rsidR="003B0239" w:rsidRPr="00B40B61" w:rsidRDefault="00886651" w:rsidP="00AE4821">
      <w:pPr>
        <w:tabs>
          <w:tab w:val="left" w:pos="8040"/>
        </w:tabs>
        <w:spacing w:after="20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Drehen Sie eine alternative </w:t>
      </w:r>
      <w:r w:rsidR="001434B8">
        <w:rPr>
          <w:rFonts w:ascii="Calibri" w:hAnsi="Calibri" w:cs="Calibri"/>
          <w:szCs w:val="24"/>
        </w:rPr>
        <w:t>(An-)</w:t>
      </w:r>
      <w:proofErr w:type="spellStart"/>
      <w:r w:rsidR="001434B8">
        <w:rPr>
          <w:rFonts w:ascii="Calibri" w:hAnsi="Calibri" w:cs="Calibri"/>
          <w:szCs w:val="24"/>
        </w:rPr>
        <w:t>Schlussszene</w:t>
      </w:r>
      <w:proofErr w:type="spellEnd"/>
      <w:r>
        <w:rPr>
          <w:rFonts w:ascii="Calibri" w:hAnsi="Calibri" w:cs="Calibri"/>
          <w:szCs w:val="24"/>
        </w:rPr>
        <w:t xml:space="preserve"> (maximal 60 Sekunden lang)</w:t>
      </w:r>
      <w:r w:rsidR="00A87A70">
        <w:rPr>
          <w:rFonts w:ascii="Calibri" w:hAnsi="Calibri" w:cs="Calibri"/>
          <w:szCs w:val="24"/>
        </w:rPr>
        <w:t>.</w:t>
      </w:r>
    </w:p>
    <w:p w14:paraId="08F7E038" w14:textId="77777777" w:rsidR="007C6030" w:rsidRDefault="007C6030" w:rsidP="005C1DFC">
      <w:pPr>
        <w:tabs>
          <w:tab w:val="left" w:pos="8040"/>
        </w:tabs>
        <w:spacing w:after="200" w:line="276" w:lineRule="auto"/>
        <w:rPr>
          <w:rFonts w:ascii="Calibri" w:hAnsi="Calibri"/>
          <w:szCs w:val="24"/>
        </w:rPr>
      </w:pPr>
    </w:p>
    <w:p w14:paraId="286180D0" w14:textId="77777777" w:rsidR="007C6030" w:rsidRPr="006406C7" w:rsidRDefault="007C6030" w:rsidP="005C1DFC">
      <w:pPr>
        <w:tabs>
          <w:tab w:val="left" w:pos="8040"/>
        </w:tabs>
        <w:spacing w:after="200" w:line="276" w:lineRule="auto"/>
        <w:rPr>
          <w:rFonts w:ascii="Calibri" w:hAnsi="Calibri"/>
          <w:szCs w:val="24"/>
        </w:rPr>
      </w:pPr>
    </w:p>
    <w:p w14:paraId="3F977571" w14:textId="77777777" w:rsidR="00753E6A" w:rsidRPr="006406C7" w:rsidRDefault="00753E6A" w:rsidP="005C1DFC">
      <w:pPr>
        <w:tabs>
          <w:tab w:val="left" w:pos="8040"/>
        </w:tabs>
        <w:spacing w:after="200" w:line="276" w:lineRule="auto"/>
        <w:rPr>
          <w:rFonts w:ascii="Calibri" w:hAnsi="Calibri"/>
          <w:szCs w:val="24"/>
        </w:rPr>
      </w:pPr>
    </w:p>
    <w:sectPr w:rsidR="00753E6A" w:rsidRPr="006406C7" w:rsidSect="00D16418">
      <w:headerReference w:type="default" r:id="rId10"/>
      <w:footerReference w:type="default" r:id="rId1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11D8A" w14:textId="77777777" w:rsidR="00B40B61" w:rsidRDefault="00B40B61" w:rsidP="005C5D10">
      <w:r>
        <w:separator/>
      </w:r>
    </w:p>
  </w:endnote>
  <w:endnote w:type="continuationSeparator" w:id="0">
    <w:p w14:paraId="035E9B4D" w14:textId="77777777" w:rsidR="00B40B61" w:rsidRDefault="00B40B61" w:rsidP="005C5D10">
      <w:r>
        <w:continuationSeparator/>
      </w:r>
    </w:p>
  </w:endnote>
  <w:endnote w:type="continuationNotice" w:id="1">
    <w:p w14:paraId="2E970A9D" w14:textId="77777777" w:rsidR="00B40B61" w:rsidRDefault="00B40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5A3E" w14:textId="77777777" w:rsidR="0018092A" w:rsidRDefault="003E10B4">
    <w:pPr>
      <w:pStyle w:val="Fuzeile"/>
    </w:pPr>
    <w:r>
      <w:rPr>
        <w:lang w:eastAsia="zh-TW"/>
      </w:rPr>
      <w:pict w14:anchorId="4D063C87">
        <v:rect id="_x0000_s1025" style="position:absolute;margin-left:544.65pt;margin-top:809.75pt;width:44.55pt;height:15.1pt;rotation:180;flip:x;z-index:251658240;mso-wrap-edited:f;mso-position-horizontal-relative:page;mso-position-vertical-relative:page;mso-height-relative:bottom-margin-area" filled="f" fillcolor="#c0504d" stroked="f" strokecolor="#4f81bd" strokeweight="2.25pt">
          <v:textbox style="mso-next-textbox:#_x0000_s1025" inset=",0,,0">
            <w:txbxContent>
              <w:p w14:paraId="467F5223" w14:textId="77777777" w:rsidR="0018092A" w:rsidRPr="005C5D10" w:rsidRDefault="0018092A" w:rsidP="005C5D10">
                <w:pPr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53828" w:rsidRPr="00B53828">
                  <w:rPr>
                    <w:noProof/>
                    <w:color w:val="C0504D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D668" w14:textId="77777777" w:rsidR="00B40B61" w:rsidRDefault="00B40B61" w:rsidP="005C5D10">
      <w:r>
        <w:separator/>
      </w:r>
    </w:p>
  </w:footnote>
  <w:footnote w:type="continuationSeparator" w:id="0">
    <w:p w14:paraId="5D5CAB8D" w14:textId="77777777" w:rsidR="00B40B61" w:rsidRDefault="00B40B61" w:rsidP="005C5D10">
      <w:r>
        <w:continuationSeparator/>
      </w:r>
    </w:p>
  </w:footnote>
  <w:footnote w:type="continuationNotice" w:id="1">
    <w:p w14:paraId="506B154F" w14:textId="77777777" w:rsidR="00B40B61" w:rsidRDefault="00B40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D4BD" w14:textId="77777777" w:rsidR="0018092A" w:rsidRDefault="003E10B4">
    <w:pPr>
      <w:pStyle w:val="Kopfzeile"/>
    </w:pPr>
    <w:r>
      <w:rPr>
        <w:noProof/>
        <w:lang w:eastAsia="de-DE"/>
      </w:rPr>
      <w:pict w14:anchorId="15F0AC14">
        <v:group id="_x0000_s1026" alt="" style="position:absolute;margin-left:-3.65pt;margin-top:1.75pt;width:476.85pt;height:36pt;z-index:251658241" coordorigin="954,690" coordsize="10311,720" wrapcoords="-31 0 -31 21150 21600 21150 21600 0 -31 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954;top:690;width:10311;height:360;mso-wrap-edited:f" wrapcoords="-31 0 -31 20700 21600 20700 21600 0 -31 0" fillcolor="gray" stroked="f">
            <v:textbox style="mso-next-textbox:#_x0000_s1027">
              <w:txbxContent>
                <w:p w14:paraId="034CE8E7" w14:textId="77777777" w:rsidR="0018092A" w:rsidRDefault="003E10B4" w:rsidP="00FF324C">
                  <w:pPr>
                    <w:tabs>
                      <w:tab w:val="right" w:pos="9214"/>
                    </w:tabs>
                    <w:ind w:right="41"/>
                    <w:rPr>
                      <w:rFonts w:cs="Arial"/>
                      <w:color w:val="FFFFFF"/>
                      <w:sz w:val="20"/>
                    </w:rPr>
                  </w:pPr>
                  <w:r>
                    <w:rPr>
                      <w:rFonts w:cs="Arial"/>
                      <w:noProof/>
                      <w:color w:val="FFFFFF"/>
                      <w:sz w:val="20"/>
                    </w:rPr>
                    <w:pict w14:anchorId="3CF1BF2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30pt;height:10.15pt">
                        <v:imagedata r:id="rId1" o:title="logo"/>
                      </v:shape>
                    </w:pict>
                  </w:r>
                  <w:r w:rsidR="0018092A">
                    <w:rPr>
                      <w:rFonts w:cs="Arial"/>
                      <w:color w:val="FFFFFF"/>
                      <w:sz w:val="20"/>
                    </w:rPr>
                    <w:t xml:space="preserve">  </w:t>
                  </w:r>
                  <w:r w:rsidR="0018092A" w:rsidRPr="00C36A0C">
                    <w:rPr>
                      <w:rFonts w:ascii="Calibri" w:hAnsi="Calibri" w:cs="Calibri"/>
                      <w:color w:val="FFFFFF"/>
                      <w:sz w:val="20"/>
                    </w:rPr>
                    <w:t>Neue Medien im Deutschunter</w:t>
                  </w:r>
                  <w:r w:rsidR="000147F6" w:rsidRPr="00C36A0C">
                    <w:rPr>
                      <w:rFonts w:ascii="Calibri" w:hAnsi="Calibri" w:cs="Calibri"/>
                      <w:color w:val="FFFFFF"/>
                      <w:sz w:val="20"/>
                    </w:rPr>
                    <w:t xml:space="preserve">richt    </w:t>
                  </w:r>
                  <w:r w:rsidR="000147F6" w:rsidRPr="00C36A0C">
                    <w:rPr>
                      <w:rFonts w:ascii="Calibri" w:hAnsi="Calibri" w:cs="Calibri"/>
                      <w:color w:val="FFFFFF"/>
                      <w:sz w:val="20"/>
                    </w:rPr>
                    <w:tab/>
                  </w:r>
                  <w:r w:rsidR="003E24E3">
                    <w:rPr>
                      <w:rFonts w:ascii="Calibri" w:hAnsi="Calibri" w:cs="Calibri"/>
                      <w:color w:val="FFFFFF"/>
                      <w:sz w:val="20"/>
                    </w:rPr>
                    <w:t>Medien im Bildungsplan</w:t>
                  </w:r>
                </w:p>
              </w:txbxContent>
            </v:textbox>
          </v:shape>
          <v:shape id="_x0000_s1028" type="#_x0000_t202" style="position:absolute;left:954;top:1050;width:10311;height:360;mso-wrap-edited:f" wrapcoords="-31 0 -31 20700 21600 20700 21600 0 -31 0" fillcolor="silver" stroked="f">
            <v:textbox style="mso-next-textbox:#_x0000_s1028">
              <w:txbxContent>
                <w:p w14:paraId="79443A9F" w14:textId="366C6F71" w:rsidR="0018092A" w:rsidRPr="007702B9" w:rsidRDefault="003E24E3" w:rsidP="00FF324C">
                  <w:pPr>
                    <w:tabs>
                      <w:tab w:val="right" w:pos="9214"/>
                    </w:tabs>
                    <w:rPr>
                      <w:b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</w:rPr>
                    <w:t>Kurz</w:t>
                  </w:r>
                  <w:r w:rsidR="00194790">
                    <w:rPr>
                      <w:rFonts w:ascii="Calibri" w:hAnsi="Calibri" w:cs="Calibri"/>
                      <w:b/>
                      <w:sz w:val="20"/>
                    </w:rPr>
                    <w:t>filme</w:t>
                  </w:r>
                  <w:r>
                    <w:rPr>
                      <w:rFonts w:ascii="Calibri" w:hAnsi="Calibri" w:cs="Calibri"/>
                      <w:b/>
                      <w:sz w:val="20"/>
                    </w:rPr>
                    <w:tab/>
                    <w:t>Filmanalyse</w:t>
                  </w:r>
                  <w:r w:rsidR="006E3F5F">
                    <w:rPr>
                      <w:rFonts w:ascii="Calibri" w:hAnsi="Calibri" w:cs="Calibri"/>
                      <w:b/>
                      <w:sz w:val="20"/>
                    </w:rPr>
                    <w:t>: Kurzfilm „</w:t>
                  </w:r>
                  <w:r w:rsidR="009B10A8">
                    <w:rPr>
                      <w:rFonts w:ascii="Calibri" w:hAnsi="Calibri" w:cs="Calibri"/>
                      <w:b/>
                      <w:sz w:val="20"/>
                    </w:rPr>
                    <w:t>Impasse</w:t>
                  </w:r>
                  <w:r w:rsidR="006E3F5F">
                    <w:rPr>
                      <w:rFonts w:ascii="Calibri" w:hAnsi="Calibri" w:cs="Calibri"/>
                      <w:b/>
                      <w:sz w:val="20"/>
                    </w:rPr>
                    <w:t>“</w:t>
                  </w:r>
                </w:p>
              </w:txbxContent>
            </v:textbox>
          </v:shape>
          <w10:wrap type="tight"/>
        </v:group>
      </w:pict>
    </w:r>
  </w:p>
  <w:p w14:paraId="454321E3" w14:textId="77777777" w:rsidR="0018092A" w:rsidRDefault="0018092A">
    <w:pPr>
      <w:pStyle w:val="Kopfzeile"/>
    </w:pPr>
  </w:p>
  <w:p w14:paraId="3B77E964" w14:textId="77777777" w:rsidR="0018092A" w:rsidRDefault="0018092A">
    <w:pPr>
      <w:pStyle w:val="Kopfzeile"/>
    </w:pPr>
  </w:p>
  <w:p w14:paraId="024178B3" w14:textId="77777777" w:rsidR="0018092A" w:rsidRDefault="001809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153E10D6"/>
    <w:multiLevelType w:val="hybridMultilevel"/>
    <w:tmpl w:val="EA206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4669"/>
    <w:multiLevelType w:val="hybridMultilevel"/>
    <w:tmpl w:val="9AD66B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C2DD4"/>
    <w:multiLevelType w:val="hybridMultilevel"/>
    <w:tmpl w:val="C9787F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9300E"/>
    <w:multiLevelType w:val="hybridMultilevel"/>
    <w:tmpl w:val="88A83F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F3546F"/>
    <w:multiLevelType w:val="hybridMultilevel"/>
    <w:tmpl w:val="DD7EC3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D3FB9"/>
    <w:multiLevelType w:val="hybridMultilevel"/>
    <w:tmpl w:val="34A88B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27A91"/>
    <w:multiLevelType w:val="hybridMultilevel"/>
    <w:tmpl w:val="50D6A22C"/>
    <w:lvl w:ilvl="0" w:tplc="040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10"/>
  </w:num>
  <w:num w:numId="10">
    <w:abstractNumId w:val="2"/>
  </w:num>
  <w:num w:numId="11">
    <w:abstractNumId w:val="16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09"/>
  <w:hyphenationZone w:val="425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242DB"/>
    <w:rsid w:val="00033AA5"/>
    <w:rsid w:val="00040809"/>
    <w:rsid w:val="000419C5"/>
    <w:rsid w:val="000431EB"/>
    <w:rsid w:val="00046341"/>
    <w:rsid w:val="0006080B"/>
    <w:rsid w:val="000659A4"/>
    <w:rsid w:val="0007124B"/>
    <w:rsid w:val="00080C99"/>
    <w:rsid w:val="000A0AF7"/>
    <w:rsid w:val="000A7C92"/>
    <w:rsid w:val="000C268E"/>
    <w:rsid w:val="000C2A59"/>
    <w:rsid w:val="000D2CF3"/>
    <w:rsid w:val="000E40D4"/>
    <w:rsid w:val="000F1ABC"/>
    <w:rsid w:val="000F2858"/>
    <w:rsid w:val="00107154"/>
    <w:rsid w:val="00115409"/>
    <w:rsid w:val="0011761F"/>
    <w:rsid w:val="00124708"/>
    <w:rsid w:val="00125B3D"/>
    <w:rsid w:val="0013364F"/>
    <w:rsid w:val="00135623"/>
    <w:rsid w:val="001434B8"/>
    <w:rsid w:val="0015349C"/>
    <w:rsid w:val="001645E3"/>
    <w:rsid w:val="00167490"/>
    <w:rsid w:val="00172024"/>
    <w:rsid w:val="0018092A"/>
    <w:rsid w:val="00180A47"/>
    <w:rsid w:val="001852B1"/>
    <w:rsid w:val="00194790"/>
    <w:rsid w:val="001A1735"/>
    <w:rsid w:val="001B4F9E"/>
    <w:rsid w:val="001B504A"/>
    <w:rsid w:val="001C01D5"/>
    <w:rsid w:val="001C7B86"/>
    <w:rsid w:val="001D1842"/>
    <w:rsid w:val="001D2EC1"/>
    <w:rsid w:val="001F3F4B"/>
    <w:rsid w:val="0020725A"/>
    <w:rsid w:val="00207547"/>
    <w:rsid w:val="002117CB"/>
    <w:rsid w:val="00213EFF"/>
    <w:rsid w:val="00220DA5"/>
    <w:rsid w:val="00226BF4"/>
    <w:rsid w:val="00231119"/>
    <w:rsid w:val="00234507"/>
    <w:rsid w:val="002464A9"/>
    <w:rsid w:val="00246875"/>
    <w:rsid w:val="002571D9"/>
    <w:rsid w:val="00264011"/>
    <w:rsid w:val="00264B54"/>
    <w:rsid w:val="00267434"/>
    <w:rsid w:val="00271CA4"/>
    <w:rsid w:val="00285DC5"/>
    <w:rsid w:val="002A133D"/>
    <w:rsid w:val="002A1A31"/>
    <w:rsid w:val="002A3661"/>
    <w:rsid w:val="002A7375"/>
    <w:rsid w:val="002B10F5"/>
    <w:rsid w:val="002B18FE"/>
    <w:rsid w:val="002B22B7"/>
    <w:rsid w:val="002B2598"/>
    <w:rsid w:val="002B295B"/>
    <w:rsid w:val="002C5271"/>
    <w:rsid w:val="002C6F11"/>
    <w:rsid w:val="002D77FC"/>
    <w:rsid w:val="002E3D3D"/>
    <w:rsid w:val="002F0F66"/>
    <w:rsid w:val="002F6959"/>
    <w:rsid w:val="003023B1"/>
    <w:rsid w:val="003029D1"/>
    <w:rsid w:val="003137FE"/>
    <w:rsid w:val="0031767D"/>
    <w:rsid w:val="00321F9D"/>
    <w:rsid w:val="00326E12"/>
    <w:rsid w:val="00331026"/>
    <w:rsid w:val="00333858"/>
    <w:rsid w:val="00335912"/>
    <w:rsid w:val="003431E3"/>
    <w:rsid w:val="00347E74"/>
    <w:rsid w:val="00355A46"/>
    <w:rsid w:val="0036509A"/>
    <w:rsid w:val="00365596"/>
    <w:rsid w:val="00367A3D"/>
    <w:rsid w:val="00377F3A"/>
    <w:rsid w:val="003946AA"/>
    <w:rsid w:val="0039562D"/>
    <w:rsid w:val="003A0AF6"/>
    <w:rsid w:val="003A34B4"/>
    <w:rsid w:val="003A409C"/>
    <w:rsid w:val="003A4B04"/>
    <w:rsid w:val="003A5998"/>
    <w:rsid w:val="003B0239"/>
    <w:rsid w:val="003B2303"/>
    <w:rsid w:val="003B7459"/>
    <w:rsid w:val="003C0819"/>
    <w:rsid w:val="003C1BA6"/>
    <w:rsid w:val="003C2B26"/>
    <w:rsid w:val="003C5023"/>
    <w:rsid w:val="003D1DFB"/>
    <w:rsid w:val="003E10B4"/>
    <w:rsid w:val="003E24E3"/>
    <w:rsid w:val="003F1887"/>
    <w:rsid w:val="003F758F"/>
    <w:rsid w:val="00403E7E"/>
    <w:rsid w:val="00406966"/>
    <w:rsid w:val="00412394"/>
    <w:rsid w:val="00430619"/>
    <w:rsid w:val="0045067A"/>
    <w:rsid w:val="00456293"/>
    <w:rsid w:val="0046178B"/>
    <w:rsid w:val="00462CD3"/>
    <w:rsid w:val="00465C54"/>
    <w:rsid w:val="00467DC5"/>
    <w:rsid w:val="0047636A"/>
    <w:rsid w:val="00481340"/>
    <w:rsid w:val="00481D2A"/>
    <w:rsid w:val="0049125E"/>
    <w:rsid w:val="004936BF"/>
    <w:rsid w:val="004A3B88"/>
    <w:rsid w:val="004A6EC5"/>
    <w:rsid w:val="004B2783"/>
    <w:rsid w:val="004B3A4D"/>
    <w:rsid w:val="004B508B"/>
    <w:rsid w:val="004C5487"/>
    <w:rsid w:val="004C7DBA"/>
    <w:rsid w:val="004C7DBF"/>
    <w:rsid w:val="004D00FC"/>
    <w:rsid w:val="004D767F"/>
    <w:rsid w:val="004E1264"/>
    <w:rsid w:val="004E71A9"/>
    <w:rsid w:val="004F4763"/>
    <w:rsid w:val="005007D6"/>
    <w:rsid w:val="00515B49"/>
    <w:rsid w:val="00552335"/>
    <w:rsid w:val="0055731A"/>
    <w:rsid w:val="0056190D"/>
    <w:rsid w:val="00566C9B"/>
    <w:rsid w:val="00566D2D"/>
    <w:rsid w:val="00573C98"/>
    <w:rsid w:val="00585156"/>
    <w:rsid w:val="00587018"/>
    <w:rsid w:val="005931AF"/>
    <w:rsid w:val="00594544"/>
    <w:rsid w:val="0059645B"/>
    <w:rsid w:val="00597B14"/>
    <w:rsid w:val="005A24CB"/>
    <w:rsid w:val="005A37CF"/>
    <w:rsid w:val="005B1C09"/>
    <w:rsid w:val="005B2B33"/>
    <w:rsid w:val="005B4D8C"/>
    <w:rsid w:val="005B6982"/>
    <w:rsid w:val="005C1DFC"/>
    <w:rsid w:val="005C5D10"/>
    <w:rsid w:val="005C61B4"/>
    <w:rsid w:val="005D278A"/>
    <w:rsid w:val="005F223D"/>
    <w:rsid w:val="005F3727"/>
    <w:rsid w:val="00607FDE"/>
    <w:rsid w:val="0061090D"/>
    <w:rsid w:val="00623549"/>
    <w:rsid w:val="006406C7"/>
    <w:rsid w:val="00657A91"/>
    <w:rsid w:val="00663649"/>
    <w:rsid w:val="00663785"/>
    <w:rsid w:val="00665326"/>
    <w:rsid w:val="00672DB6"/>
    <w:rsid w:val="006759FA"/>
    <w:rsid w:val="00676455"/>
    <w:rsid w:val="0068123F"/>
    <w:rsid w:val="00694FB9"/>
    <w:rsid w:val="00696704"/>
    <w:rsid w:val="006A13C0"/>
    <w:rsid w:val="006B09CB"/>
    <w:rsid w:val="006C0217"/>
    <w:rsid w:val="006C1971"/>
    <w:rsid w:val="006C3452"/>
    <w:rsid w:val="006E0447"/>
    <w:rsid w:val="006E0C1A"/>
    <w:rsid w:val="006E3F5F"/>
    <w:rsid w:val="006E75A2"/>
    <w:rsid w:val="006F6CC1"/>
    <w:rsid w:val="00700E03"/>
    <w:rsid w:val="00715C62"/>
    <w:rsid w:val="00717D7F"/>
    <w:rsid w:val="0072195F"/>
    <w:rsid w:val="007513B0"/>
    <w:rsid w:val="00753E6A"/>
    <w:rsid w:val="00756FD4"/>
    <w:rsid w:val="007702B9"/>
    <w:rsid w:val="00773474"/>
    <w:rsid w:val="00775A55"/>
    <w:rsid w:val="0078190A"/>
    <w:rsid w:val="00781ADB"/>
    <w:rsid w:val="00785756"/>
    <w:rsid w:val="0079798F"/>
    <w:rsid w:val="007B1581"/>
    <w:rsid w:val="007C6030"/>
    <w:rsid w:val="007D02E9"/>
    <w:rsid w:val="007F2848"/>
    <w:rsid w:val="007F6EEA"/>
    <w:rsid w:val="007F7702"/>
    <w:rsid w:val="008068E7"/>
    <w:rsid w:val="00810C2F"/>
    <w:rsid w:val="00820C15"/>
    <w:rsid w:val="00823188"/>
    <w:rsid w:val="00835D58"/>
    <w:rsid w:val="00836D71"/>
    <w:rsid w:val="008419EF"/>
    <w:rsid w:val="00850DD0"/>
    <w:rsid w:val="00853ED9"/>
    <w:rsid w:val="00857408"/>
    <w:rsid w:val="00872212"/>
    <w:rsid w:val="008726FA"/>
    <w:rsid w:val="00873F50"/>
    <w:rsid w:val="0087730A"/>
    <w:rsid w:val="00886651"/>
    <w:rsid w:val="008A04A6"/>
    <w:rsid w:val="008B2518"/>
    <w:rsid w:val="008C30BB"/>
    <w:rsid w:val="008C50CA"/>
    <w:rsid w:val="008C5370"/>
    <w:rsid w:val="008D67C5"/>
    <w:rsid w:val="008E59E1"/>
    <w:rsid w:val="008F7B12"/>
    <w:rsid w:val="008F7C96"/>
    <w:rsid w:val="00910802"/>
    <w:rsid w:val="00911E9E"/>
    <w:rsid w:val="009120D7"/>
    <w:rsid w:val="009163BE"/>
    <w:rsid w:val="0092307F"/>
    <w:rsid w:val="009269B1"/>
    <w:rsid w:val="009367BE"/>
    <w:rsid w:val="00937A54"/>
    <w:rsid w:val="00941DFC"/>
    <w:rsid w:val="00950BE6"/>
    <w:rsid w:val="00951E73"/>
    <w:rsid w:val="00954135"/>
    <w:rsid w:val="00970ECC"/>
    <w:rsid w:val="00977C6A"/>
    <w:rsid w:val="00982357"/>
    <w:rsid w:val="00985C7B"/>
    <w:rsid w:val="00985E96"/>
    <w:rsid w:val="0098767C"/>
    <w:rsid w:val="00996FD5"/>
    <w:rsid w:val="009A3A0F"/>
    <w:rsid w:val="009B10A8"/>
    <w:rsid w:val="009B1ABA"/>
    <w:rsid w:val="009B536E"/>
    <w:rsid w:val="009C01A9"/>
    <w:rsid w:val="009C3A67"/>
    <w:rsid w:val="009C7BF5"/>
    <w:rsid w:val="009D2F52"/>
    <w:rsid w:val="009D4325"/>
    <w:rsid w:val="009D6C11"/>
    <w:rsid w:val="009F384A"/>
    <w:rsid w:val="009F721B"/>
    <w:rsid w:val="00A07A41"/>
    <w:rsid w:val="00A11348"/>
    <w:rsid w:val="00A13EEB"/>
    <w:rsid w:val="00A347EF"/>
    <w:rsid w:val="00A4522B"/>
    <w:rsid w:val="00A577E3"/>
    <w:rsid w:val="00A64FFA"/>
    <w:rsid w:val="00A67982"/>
    <w:rsid w:val="00A71591"/>
    <w:rsid w:val="00A72CE5"/>
    <w:rsid w:val="00A82CEB"/>
    <w:rsid w:val="00A8363B"/>
    <w:rsid w:val="00A86184"/>
    <w:rsid w:val="00A87A70"/>
    <w:rsid w:val="00A901B0"/>
    <w:rsid w:val="00A909E4"/>
    <w:rsid w:val="00A94EBA"/>
    <w:rsid w:val="00AA29CA"/>
    <w:rsid w:val="00AB0BCB"/>
    <w:rsid w:val="00AB310A"/>
    <w:rsid w:val="00AB7090"/>
    <w:rsid w:val="00AC173B"/>
    <w:rsid w:val="00AC1E9C"/>
    <w:rsid w:val="00AD347D"/>
    <w:rsid w:val="00AD63DE"/>
    <w:rsid w:val="00AE0DF2"/>
    <w:rsid w:val="00AE4821"/>
    <w:rsid w:val="00AE5DD3"/>
    <w:rsid w:val="00AF1651"/>
    <w:rsid w:val="00AF3919"/>
    <w:rsid w:val="00B0245A"/>
    <w:rsid w:val="00B04B31"/>
    <w:rsid w:val="00B0584B"/>
    <w:rsid w:val="00B0598B"/>
    <w:rsid w:val="00B20DD8"/>
    <w:rsid w:val="00B310C5"/>
    <w:rsid w:val="00B4082D"/>
    <w:rsid w:val="00B40B61"/>
    <w:rsid w:val="00B50CC0"/>
    <w:rsid w:val="00B53828"/>
    <w:rsid w:val="00B656F3"/>
    <w:rsid w:val="00B67584"/>
    <w:rsid w:val="00B76969"/>
    <w:rsid w:val="00B81CEC"/>
    <w:rsid w:val="00BB2627"/>
    <w:rsid w:val="00BB6CC4"/>
    <w:rsid w:val="00BC0B7A"/>
    <w:rsid w:val="00BF2085"/>
    <w:rsid w:val="00BF4EA7"/>
    <w:rsid w:val="00C14F10"/>
    <w:rsid w:val="00C15A4A"/>
    <w:rsid w:val="00C24E8A"/>
    <w:rsid w:val="00C36A0C"/>
    <w:rsid w:val="00C603A8"/>
    <w:rsid w:val="00C62C96"/>
    <w:rsid w:val="00C6584C"/>
    <w:rsid w:val="00C7774F"/>
    <w:rsid w:val="00C933B3"/>
    <w:rsid w:val="00CA4FEA"/>
    <w:rsid w:val="00CB3B37"/>
    <w:rsid w:val="00CC20D1"/>
    <w:rsid w:val="00CD205E"/>
    <w:rsid w:val="00CD4EEA"/>
    <w:rsid w:val="00CE2DAB"/>
    <w:rsid w:val="00CE72A8"/>
    <w:rsid w:val="00CE732F"/>
    <w:rsid w:val="00CF0F43"/>
    <w:rsid w:val="00CF5052"/>
    <w:rsid w:val="00D02F5B"/>
    <w:rsid w:val="00D06729"/>
    <w:rsid w:val="00D1119F"/>
    <w:rsid w:val="00D11883"/>
    <w:rsid w:val="00D16418"/>
    <w:rsid w:val="00D17225"/>
    <w:rsid w:val="00D17CE3"/>
    <w:rsid w:val="00D204D7"/>
    <w:rsid w:val="00D249FD"/>
    <w:rsid w:val="00D25355"/>
    <w:rsid w:val="00D262CC"/>
    <w:rsid w:val="00D3472E"/>
    <w:rsid w:val="00D430D4"/>
    <w:rsid w:val="00D5043D"/>
    <w:rsid w:val="00D5157F"/>
    <w:rsid w:val="00D53AB2"/>
    <w:rsid w:val="00D67CF3"/>
    <w:rsid w:val="00D7372F"/>
    <w:rsid w:val="00D77C0D"/>
    <w:rsid w:val="00D83790"/>
    <w:rsid w:val="00D84A5B"/>
    <w:rsid w:val="00D915FF"/>
    <w:rsid w:val="00D94408"/>
    <w:rsid w:val="00D96CE9"/>
    <w:rsid w:val="00DB7167"/>
    <w:rsid w:val="00DC2032"/>
    <w:rsid w:val="00DC7E7B"/>
    <w:rsid w:val="00DD0361"/>
    <w:rsid w:val="00DD6AE3"/>
    <w:rsid w:val="00DE3134"/>
    <w:rsid w:val="00DE74FF"/>
    <w:rsid w:val="00DF1818"/>
    <w:rsid w:val="00DF36B3"/>
    <w:rsid w:val="00DF3A6C"/>
    <w:rsid w:val="00E0562D"/>
    <w:rsid w:val="00E15CDC"/>
    <w:rsid w:val="00E22081"/>
    <w:rsid w:val="00E23011"/>
    <w:rsid w:val="00E251C7"/>
    <w:rsid w:val="00E258DA"/>
    <w:rsid w:val="00E27B9D"/>
    <w:rsid w:val="00E318C6"/>
    <w:rsid w:val="00E32AB0"/>
    <w:rsid w:val="00E37BC5"/>
    <w:rsid w:val="00E41340"/>
    <w:rsid w:val="00E421FB"/>
    <w:rsid w:val="00E45DD4"/>
    <w:rsid w:val="00E51B9D"/>
    <w:rsid w:val="00E56FB6"/>
    <w:rsid w:val="00E81305"/>
    <w:rsid w:val="00E85376"/>
    <w:rsid w:val="00E94E42"/>
    <w:rsid w:val="00EA05B5"/>
    <w:rsid w:val="00EA344C"/>
    <w:rsid w:val="00EB23F8"/>
    <w:rsid w:val="00EB3DE9"/>
    <w:rsid w:val="00EB7511"/>
    <w:rsid w:val="00EC3904"/>
    <w:rsid w:val="00EC51A6"/>
    <w:rsid w:val="00EC544D"/>
    <w:rsid w:val="00EE60EC"/>
    <w:rsid w:val="00EF53CD"/>
    <w:rsid w:val="00EF58C7"/>
    <w:rsid w:val="00F0039E"/>
    <w:rsid w:val="00F0792D"/>
    <w:rsid w:val="00F1073E"/>
    <w:rsid w:val="00F13471"/>
    <w:rsid w:val="00F328CE"/>
    <w:rsid w:val="00F33699"/>
    <w:rsid w:val="00F33DDB"/>
    <w:rsid w:val="00F40AB6"/>
    <w:rsid w:val="00F47C7E"/>
    <w:rsid w:val="00F62A1C"/>
    <w:rsid w:val="00F67438"/>
    <w:rsid w:val="00F70F21"/>
    <w:rsid w:val="00F715F3"/>
    <w:rsid w:val="00F756B5"/>
    <w:rsid w:val="00F757DA"/>
    <w:rsid w:val="00F845C3"/>
    <w:rsid w:val="00F84D56"/>
    <w:rsid w:val="00F903C8"/>
    <w:rsid w:val="00F908D1"/>
    <w:rsid w:val="00F94B32"/>
    <w:rsid w:val="00F955D2"/>
    <w:rsid w:val="00F95E43"/>
    <w:rsid w:val="00FA29B4"/>
    <w:rsid w:val="00FA2E7E"/>
    <w:rsid w:val="00FA3480"/>
    <w:rsid w:val="00FA41F2"/>
    <w:rsid w:val="00FB066B"/>
    <w:rsid w:val="00FB3403"/>
    <w:rsid w:val="00FB46D3"/>
    <w:rsid w:val="00FD6CB7"/>
    <w:rsid w:val="00FD7FEB"/>
    <w:rsid w:val="00FE5BAB"/>
    <w:rsid w:val="00FE7083"/>
    <w:rsid w:val="00FE7A96"/>
    <w:rsid w:val="00FF1CC0"/>
    <w:rsid w:val="00FF324C"/>
    <w:rsid w:val="1950AA38"/>
    <w:rsid w:val="486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7A6CD9F0"/>
  <w15:docId w15:val="{C5A3F74B-6AEA-4990-A89F-72934980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Link">
    <w:name w:val="FollowedHyperlink"/>
    <w:aliases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1">
    <w:name w:val="List1"/>
    <w:basedOn w:val="Absatz-Standardschriftart"/>
    <w:rsid w:val="004D767F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Normal1">
    <w:name w:val="Normal1"/>
    <w:basedOn w:val="Absatz-Standardschriftart"/>
    <w:rsid w:val="004D767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raster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3E2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meo.com/835280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Links>
    <vt:vector size="6" baseType="variant">
      <vt:variant>
        <vt:i4>1507351</vt:i4>
      </vt:variant>
      <vt:variant>
        <vt:i4>0</vt:i4>
      </vt:variant>
      <vt:variant>
        <vt:i4>0</vt:i4>
      </vt:variant>
      <vt:variant>
        <vt:i4>5</vt:i4>
      </vt:variant>
      <vt:variant>
        <vt:lpwstr>https://vimeo.com/393739941?texttrack=de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Gyurcsik, René</cp:lastModifiedBy>
  <cp:revision>65</cp:revision>
  <cp:lastPrinted>2016-11-27T12:11:00Z</cp:lastPrinted>
  <dcterms:created xsi:type="dcterms:W3CDTF">2021-11-18T12:50:00Z</dcterms:created>
  <dcterms:modified xsi:type="dcterms:W3CDTF">2021-12-16T09:57:00Z</dcterms:modified>
</cp:coreProperties>
</file>