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38C7" w14:textId="77777777" w:rsidR="00EB3805" w:rsidRPr="00EB3805" w:rsidRDefault="00EB3805" w:rsidP="00EB3805">
      <w:pPr>
        <w:tabs>
          <w:tab w:val="left" w:pos="851"/>
          <w:tab w:val="left" w:pos="992"/>
        </w:tabs>
        <w:rPr>
          <w:sz w:val="36"/>
          <w:szCs w:val="36"/>
        </w:rPr>
      </w:pPr>
      <w:r>
        <w:rPr>
          <w:sz w:val="36"/>
          <w:szCs w:val="36"/>
        </w:rPr>
        <w:t>3.3.2</w:t>
      </w:r>
      <w:r>
        <w:rPr>
          <w:sz w:val="36"/>
          <w:szCs w:val="36"/>
        </w:rPr>
        <w:tab/>
        <w:t>Schreiben zu diskontinuierlichen Texten</w:t>
      </w:r>
    </w:p>
    <w:p w14:paraId="1EB80509" w14:textId="77777777" w:rsidR="00EB3805" w:rsidRDefault="00EB3805"/>
    <w:p w14:paraId="14A5DC79" w14:textId="77777777" w:rsidR="00EB3805" w:rsidRDefault="00EB3805"/>
    <w:p w14:paraId="3A07DC42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30"/>
        </w:rPr>
      </w:pPr>
    </w:p>
    <w:p w14:paraId="5A99A2B2" w14:textId="77777777" w:rsidR="00EB3805" w:rsidRP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EB3805">
        <w:rPr>
          <w:sz w:val="30"/>
          <w:szCs w:val="30"/>
        </w:rPr>
        <w:t>Übung zum Beschreiben</w:t>
      </w:r>
    </w:p>
    <w:p w14:paraId="530374E2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7E35C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A116C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B3805">
        <w:rPr>
          <w:u w:val="single"/>
        </w:rPr>
        <w:t>Material:</w:t>
      </w:r>
    </w:p>
    <w:p w14:paraId="300B1D46" w14:textId="77777777" w:rsidR="00EB3805" w:rsidRP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356ED362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 blanko DIN A5-Blätter pro Person.</w:t>
      </w:r>
    </w:p>
    <w:p w14:paraId="77B01EFB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A16EDB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6A225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B3805">
        <w:rPr>
          <w:u w:val="single"/>
        </w:rPr>
        <w:t>Vorbereitung</w:t>
      </w:r>
      <w:r>
        <w:t>:</w:t>
      </w:r>
    </w:p>
    <w:p w14:paraId="0B275670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2BB6DD" w14:textId="77777777" w:rsidR="00001038" w:rsidRDefault="00001038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 arbeitest allein.</w:t>
      </w:r>
    </w:p>
    <w:p w14:paraId="4B13349F" w14:textId="77777777" w:rsidR="00365AD1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Zeichne auf ein blanko DIN A5-Blatt im Querformat drei verschiedene geometrische Figuren unterschiedlicher Größe, die sich in einem oder mehreren Punkten berühren. </w:t>
      </w:r>
    </w:p>
    <w:p w14:paraId="3AD686D0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du die Figuren auf dem Blatt anordnest, bleibt dir überlassen.</w:t>
      </w:r>
    </w:p>
    <w:p w14:paraId="52FEA53D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Niemand darf sehen, was du zeichnest.</w:t>
      </w:r>
    </w:p>
    <w:p w14:paraId="0E160089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4668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CFE4A" w14:textId="77777777" w:rsidR="00EB3805" w:rsidRP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B3805">
        <w:rPr>
          <w:u w:val="single"/>
        </w:rPr>
        <w:t>Durchführung:</w:t>
      </w:r>
    </w:p>
    <w:p w14:paraId="4014361F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D29E9" w14:textId="77777777" w:rsidR="00001038" w:rsidRDefault="00001038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Ihr arbeitet zu zweit.</w:t>
      </w:r>
    </w:p>
    <w:p w14:paraId="10EDCA01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Setze dich mit einem Partner Rücken an Rücken.</w:t>
      </w:r>
    </w:p>
    <w:p w14:paraId="0D6B5398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Einer beginnt und beschreibt dem anderen seine Figuren. Der </w:t>
      </w:r>
      <w:r w:rsidR="00AD75D1">
        <w:t>andere zeichnet die Figuren auf ein Blatt.</w:t>
      </w:r>
    </w:p>
    <w:p w14:paraId="6972AFC7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Derjenige, der zeichnet, darf keine Rückfragen stellen; derjenige, der beschreibt, darf kein Lineal benutzen.</w:t>
      </w:r>
    </w:p>
    <w:p w14:paraId="6FCE6305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B9AF13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Nach einigen Minuten wird gewechselt.</w:t>
      </w:r>
    </w:p>
    <w:p w14:paraId="7D7E5A45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9F842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95EB18" w14:textId="77777777" w:rsidR="00EB3805" w:rsidRP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EB3805">
        <w:rPr>
          <w:u w:val="single"/>
        </w:rPr>
        <w:t>Auswertung:</w:t>
      </w:r>
    </w:p>
    <w:p w14:paraId="5B68DFF1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413CA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Vergleicht das Original mit der Fassung, die nach der Beschreibung angefertigt worden ist.</w:t>
      </w:r>
    </w:p>
    <w:p w14:paraId="57581428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Überlegt, aus welchen Gründen es zu Abweichungen gekommen ist und worin die Schwierigkeiten bei dieser Übung bestehen. </w:t>
      </w:r>
    </w:p>
    <w:p w14:paraId="690A3252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9744A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hat das mit Schreiben und Lesen zu tun?</w:t>
      </w:r>
    </w:p>
    <w:p w14:paraId="022F286F" w14:textId="77777777" w:rsidR="00EB3805" w:rsidRDefault="00EB3805" w:rsidP="00EB3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2ECCDD" w14:textId="77777777" w:rsidR="00EB3805" w:rsidRDefault="00EB3805"/>
    <w:p w14:paraId="2C763060" w14:textId="77777777" w:rsidR="00EB3805" w:rsidRDefault="00EB3805"/>
    <w:p w14:paraId="4D2AA78B" w14:textId="77777777" w:rsidR="00EB3805" w:rsidRPr="00EB3805" w:rsidRDefault="00EB3805">
      <w:pPr>
        <w:rPr>
          <w:b/>
        </w:rPr>
      </w:pPr>
      <w:r w:rsidRPr="00EB3805">
        <w:rPr>
          <w:b/>
        </w:rPr>
        <w:t>Kommentar:</w:t>
      </w:r>
    </w:p>
    <w:p w14:paraId="786A6313" w14:textId="77777777" w:rsidR="00EB3805" w:rsidRDefault="00EB3805"/>
    <w:p w14:paraId="2467B91B" w14:textId="77777777" w:rsidR="00EB3805" w:rsidRDefault="00EB3805">
      <w:r>
        <w:t>Dies ist ein Beispiel für die Versprachlichung eines diskontinuierlichen Textes in Form einer Beschreibung und bietet sich als Einstieg an.</w:t>
      </w:r>
    </w:p>
    <w:p w14:paraId="3A34F52F" w14:textId="77777777" w:rsidR="00AF5CFC" w:rsidRDefault="00AF5CFC"/>
    <w:p w14:paraId="1CAEE4A4" w14:textId="77777777" w:rsidR="0021135B" w:rsidRDefault="0021135B"/>
    <w:p w14:paraId="7C8635E0" w14:textId="77777777" w:rsidR="0021135B" w:rsidRDefault="0021135B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CDCB76" w14:textId="77777777" w:rsidR="00AF5CFC" w:rsidRDefault="00AF5CFC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Aufgabe:</w:t>
      </w:r>
    </w:p>
    <w:p w14:paraId="490335B9" w14:textId="77777777" w:rsidR="00AF5CFC" w:rsidRDefault="00AF5CFC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30DB77" w14:textId="77777777" w:rsidR="00AF5CFC" w:rsidRDefault="00AF5CFC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Schreibe einen zusammenhängenden Text über die Nutzung von Online-Communities unter Jugendlichen (12-19 Jahre), in dem du die drei Schaubilder aus der JIM-Studie 2011 auswertest (d.h. beschreibst und erläuterst sowie problematisierst).</w:t>
      </w:r>
    </w:p>
    <w:p w14:paraId="3C60353A" w14:textId="77777777" w:rsidR="00AF5CFC" w:rsidRDefault="00AF5CFC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6D978" w14:textId="77777777" w:rsidR="00AF5CFC" w:rsidRDefault="0021135B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135B">
        <w:t>http://www.mpfs.de/fileadmin/JIM-pdf11/JIM11_45.pdf</w:t>
      </w:r>
    </w:p>
    <w:p w14:paraId="2031C3E9" w14:textId="77777777" w:rsidR="0021135B" w:rsidRDefault="0021135B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358A07" w14:textId="77777777" w:rsidR="0021135B" w:rsidRDefault="0021135B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135B">
        <w:t>http://www.mpfs.de/fileadmin/JIM-pdf11/JIM11_46.pdf</w:t>
      </w:r>
    </w:p>
    <w:p w14:paraId="10FCF3DB" w14:textId="77777777" w:rsidR="00AF5CFC" w:rsidRDefault="00AF5CFC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23CCB5" w14:textId="77777777" w:rsidR="00AF5CFC" w:rsidRDefault="0021135B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1135B">
        <w:t>http://www.mpfs.de/fileadmin/JIM-pdf11/JIM11_47.pdf</w:t>
      </w:r>
    </w:p>
    <w:p w14:paraId="1F7125C8" w14:textId="77777777" w:rsidR="00FE63CA" w:rsidRDefault="00FE63CA" w:rsidP="00211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C31DF5" w14:textId="77777777" w:rsidR="00AF5CFC" w:rsidRDefault="00AF5CFC"/>
    <w:p w14:paraId="2261119A" w14:textId="77777777" w:rsidR="00AF5CFC" w:rsidRDefault="00AF5CFC"/>
    <w:p w14:paraId="00ED135F" w14:textId="77777777" w:rsidR="0021135B" w:rsidRPr="00FE63CA" w:rsidRDefault="0021135B">
      <w:pPr>
        <w:rPr>
          <w:b/>
        </w:rPr>
      </w:pPr>
      <w:r w:rsidRPr="00FE63CA">
        <w:rPr>
          <w:b/>
        </w:rPr>
        <w:t>Kommentar:</w:t>
      </w:r>
    </w:p>
    <w:p w14:paraId="220CCF7F" w14:textId="77777777" w:rsidR="0021135B" w:rsidRDefault="0021135B"/>
    <w:p w14:paraId="60810684" w14:textId="77777777" w:rsidR="0021135B" w:rsidRDefault="0021135B" w:rsidP="00FE63CA">
      <w:pPr>
        <w:spacing w:line="276" w:lineRule="auto"/>
      </w:pPr>
      <w:r>
        <w:t>Das Schreiben zu diskontinuierlichen Texten verbindet verschiedene Arbeitsbereiche und Fachgebiete.</w:t>
      </w:r>
    </w:p>
    <w:p w14:paraId="50E3D0F4" w14:textId="77777777" w:rsidR="0021135B" w:rsidRDefault="0021135B" w:rsidP="00FE63CA">
      <w:pPr>
        <w:spacing w:line="276" w:lineRule="auto"/>
      </w:pPr>
      <w:r>
        <w:t xml:space="preserve">Um beispielsweise ein Schaubild kommentieren zu können, müssen die SchülerInnen dieses gelesen und verstanden haben. </w:t>
      </w:r>
      <w:r w:rsidR="003A5764">
        <w:t>Die Auswertung diskontinuierlicher Texte</w:t>
      </w:r>
      <w:r>
        <w:t xml:space="preserve"> wird von ihnen in vielen Fächern </w:t>
      </w:r>
      <w:r w:rsidR="001D0606">
        <w:t xml:space="preserve">und in allen Klassenstufen </w:t>
      </w:r>
      <w:r>
        <w:t xml:space="preserve">verlangt. So </w:t>
      </w:r>
      <w:r w:rsidR="00E150F3">
        <w:t>kann</w:t>
      </w:r>
      <w:r>
        <w:t xml:space="preserve"> im Deutschunterricht </w:t>
      </w:r>
      <w:r w:rsidR="00E150F3">
        <w:t xml:space="preserve">eine Vielzahl von Themen und </w:t>
      </w:r>
      <w:r w:rsidR="003A5764">
        <w:t>Formen aufgegriffen werden.</w:t>
      </w:r>
    </w:p>
    <w:p w14:paraId="4ED3FE73" w14:textId="77777777" w:rsidR="001D0606" w:rsidRDefault="001D0606" w:rsidP="00FE63CA">
      <w:pPr>
        <w:spacing w:line="276" w:lineRule="auto"/>
      </w:pPr>
      <w:r>
        <w:t>Besonders wichtig ist dabei, dass die SchülerInnen lernen</w:t>
      </w:r>
      <w:r w:rsidR="00FE63CA">
        <w:t>,</w:t>
      </w:r>
      <w:r>
        <w:t xml:space="preserve"> Schaubilder kritisch zu lesen.</w:t>
      </w:r>
    </w:p>
    <w:p w14:paraId="35D56B81" w14:textId="77777777" w:rsidR="00FE63CA" w:rsidRDefault="00FE63CA" w:rsidP="00FE63CA">
      <w:pPr>
        <w:spacing w:line="276" w:lineRule="auto"/>
      </w:pPr>
    </w:p>
    <w:p w14:paraId="5789F2A7" w14:textId="77777777" w:rsidR="00EC6D26" w:rsidRDefault="00EC6D26" w:rsidP="00FE63CA">
      <w:pPr>
        <w:spacing w:line="276" w:lineRule="auto"/>
      </w:pPr>
      <w:r>
        <w:t xml:space="preserve">Die jährlich erscheinende JIM-Studie des Medienpädagogischen Forschungsverbundes Südwest bietet für den Deutschunterricht gut geeignete Schaubilder und kann unter </w:t>
      </w:r>
      <w:r w:rsidRPr="00EC6D26">
        <w:t>http://www.mpfs.de/index.php?id=276</w:t>
      </w:r>
      <w:r>
        <w:t xml:space="preserve"> </w:t>
      </w:r>
    </w:p>
    <w:p w14:paraId="622ED2BF" w14:textId="77777777" w:rsidR="00EC6D26" w:rsidRDefault="00EC6D26" w:rsidP="00FE63CA">
      <w:pPr>
        <w:spacing w:line="276" w:lineRule="auto"/>
      </w:pPr>
      <w:r>
        <w:t>abgerufen werden.</w:t>
      </w:r>
    </w:p>
    <w:p w14:paraId="3957E0AC" w14:textId="77777777" w:rsidR="00FE63CA" w:rsidRDefault="00FE63CA" w:rsidP="00FE63CA">
      <w:pPr>
        <w:spacing w:line="276" w:lineRule="auto"/>
      </w:pPr>
    </w:p>
    <w:p w14:paraId="7B5306EA" w14:textId="77777777" w:rsidR="001D0606" w:rsidRDefault="001D0606" w:rsidP="00FE63CA">
      <w:pPr>
        <w:spacing w:line="276" w:lineRule="auto"/>
      </w:pPr>
      <w:r>
        <w:t xml:space="preserve">Eine Niveaukonkretisierung „Einen diskontinuierlichen Text lesen“ (Deutsch, </w:t>
      </w:r>
      <w:r w:rsidR="00AD75D1">
        <w:t>Gymnasium</w:t>
      </w:r>
      <w:r w:rsidR="00FE63CA">
        <w:t>, Klasse 6) findet sich unter:</w:t>
      </w:r>
    </w:p>
    <w:p w14:paraId="3B3D3672" w14:textId="77777777" w:rsidR="001D0606" w:rsidRDefault="001D0606" w:rsidP="00FE63CA">
      <w:pPr>
        <w:spacing w:line="276" w:lineRule="auto"/>
      </w:pPr>
      <w:r w:rsidRPr="001D0606">
        <w:t>http://www.bildung-staerkt-menschen.de/service/downloads/Niveaukonkretisierung/Gym/D/@@niveau.2008-05-15.6935176836</w:t>
      </w:r>
    </w:p>
    <w:p w14:paraId="365E7B92" w14:textId="77777777" w:rsidR="0021135B" w:rsidRDefault="0021135B"/>
    <w:p w14:paraId="61B766CE" w14:textId="77777777" w:rsidR="00FE63CA" w:rsidRDefault="00FE63CA"/>
    <w:p w14:paraId="53EFD3B6" w14:textId="77777777" w:rsidR="00FE63CA" w:rsidRDefault="00FE63CA"/>
    <w:p w14:paraId="3299D605" w14:textId="77777777" w:rsidR="00FE63CA" w:rsidRDefault="00FE63CA"/>
    <w:p w14:paraId="52B43CAE" w14:textId="77777777" w:rsidR="00FE63CA" w:rsidRDefault="00FE63CA"/>
    <w:p w14:paraId="6788C842" w14:textId="77777777" w:rsidR="00FE63CA" w:rsidRDefault="00FE63CA"/>
    <w:p w14:paraId="05777F25" w14:textId="77777777" w:rsidR="00FE63CA" w:rsidRDefault="00FE63CA"/>
    <w:p w14:paraId="545568E2" w14:textId="77777777" w:rsidR="00FE63CA" w:rsidRDefault="00FE63CA"/>
    <w:p w14:paraId="6BA59A03" w14:textId="77777777" w:rsidR="00FE63CA" w:rsidRDefault="00FE63CA"/>
    <w:p w14:paraId="4B126538" w14:textId="77777777" w:rsidR="00FE63CA" w:rsidRDefault="00FE63CA"/>
    <w:p w14:paraId="1BC1E033" w14:textId="77777777" w:rsidR="00FE63CA" w:rsidRDefault="00FE63CA"/>
    <w:p w14:paraId="77C2C99C" w14:textId="77777777" w:rsidR="00FE63CA" w:rsidRDefault="00FE63CA"/>
    <w:p w14:paraId="06BD51A6" w14:textId="77777777" w:rsidR="00FE63CA" w:rsidRDefault="00FE63CA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F1F70B" w14:textId="77777777" w:rsidR="001D0606" w:rsidRPr="00AD75D1" w:rsidRDefault="00FE63CA" w:rsidP="00AD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AD75D1">
        <w:rPr>
          <w:sz w:val="30"/>
          <w:szCs w:val="30"/>
        </w:rPr>
        <w:t>Mögliche Leitfragen zu</w:t>
      </w:r>
      <w:r w:rsidR="00AD75D1">
        <w:rPr>
          <w:sz w:val="30"/>
          <w:szCs w:val="30"/>
        </w:rPr>
        <w:t>r Untersuchung von Schaubildern</w:t>
      </w:r>
      <w:bookmarkStart w:id="0" w:name="_GoBack"/>
      <w:bookmarkEnd w:id="0"/>
    </w:p>
    <w:p w14:paraId="089F1B25" w14:textId="77777777" w:rsidR="001D0606" w:rsidRDefault="001D060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10C1E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Um welche Art von Schaubild handelt es sich?</w:t>
      </w:r>
    </w:p>
    <w:p w14:paraId="069AC527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ist es aufgebaut?</w:t>
      </w:r>
    </w:p>
    <w:p w14:paraId="7A8A0C02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 die Darstellung übersichtlich?</w:t>
      </w:r>
    </w:p>
    <w:p w14:paraId="1CFB9453" w14:textId="77777777" w:rsidR="00FE63CA" w:rsidRDefault="00FE63CA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7607B2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ist das Thema?</w:t>
      </w:r>
    </w:p>
    <w:p w14:paraId="1D1225D0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Datenmenge wird ausgewertet?</w:t>
      </w:r>
    </w:p>
    <w:p w14:paraId="5C4150A3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Tatsachen werden präsentiert?</w:t>
      </w:r>
    </w:p>
    <w:p w14:paraId="50BF6045" w14:textId="77777777" w:rsidR="00FE63CA" w:rsidRDefault="00FE63CA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sind die wesentlichen Informationen?</w:t>
      </w:r>
    </w:p>
    <w:p w14:paraId="58DD15D9" w14:textId="77777777" w:rsidR="00FE63CA" w:rsidRDefault="00FE63CA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9C1D6B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Schlussfolgerungen werden den LeserInnen nahegelegt?</w:t>
      </w:r>
    </w:p>
    <w:p w14:paraId="642167D0" w14:textId="77777777" w:rsidR="00EC6D26" w:rsidRDefault="00EC6D26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Lücken weist die Darstellung auf?</w:t>
      </w:r>
    </w:p>
    <w:p w14:paraId="70987D83" w14:textId="77777777" w:rsidR="00FE63CA" w:rsidRDefault="00FE63CA" w:rsidP="001D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3FA76" w14:textId="77777777" w:rsidR="0021135B" w:rsidRDefault="0021135B" w:rsidP="00FE63CA">
      <w:pPr>
        <w:spacing w:line="276" w:lineRule="auto"/>
      </w:pPr>
    </w:p>
    <w:p w14:paraId="0A7C3BB1" w14:textId="77777777" w:rsidR="00FE63CA" w:rsidRDefault="00FE63CA" w:rsidP="00FE63CA">
      <w:pPr>
        <w:spacing w:line="276" w:lineRule="auto"/>
      </w:pPr>
    </w:p>
    <w:p w14:paraId="5B0A98F7" w14:textId="77777777" w:rsidR="00FE63CA" w:rsidRDefault="00FE63CA" w:rsidP="00FE63CA">
      <w:pPr>
        <w:spacing w:line="276" w:lineRule="auto"/>
      </w:pPr>
    </w:p>
    <w:p w14:paraId="409B2741" w14:textId="77777777" w:rsidR="00FE63CA" w:rsidRDefault="00FE63CA" w:rsidP="00FE63CA">
      <w:pPr>
        <w:spacing w:line="276" w:lineRule="auto"/>
      </w:pPr>
    </w:p>
    <w:p w14:paraId="1B3DB531" w14:textId="77777777" w:rsidR="00FE63CA" w:rsidRDefault="00FE63CA" w:rsidP="00FE63CA">
      <w:pPr>
        <w:spacing w:line="276" w:lineRule="auto"/>
      </w:pPr>
    </w:p>
    <w:p w14:paraId="295CE4B4" w14:textId="77777777" w:rsidR="00FE63CA" w:rsidRDefault="00FE63CA" w:rsidP="00FE63CA">
      <w:pPr>
        <w:spacing w:line="276" w:lineRule="auto"/>
      </w:pPr>
    </w:p>
    <w:p w14:paraId="6BBEA74D" w14:textId="77777777" w:rsidR="00FE63CA" w:rsidRDefault="00FE63CA" w:rsidP="00FE63CA">
      <w:pPr>
        <w:spacing w:line="276" w:lineRule="auto"/>
      </w:pPr>
    </w:p>
    <w:p w14:paraId="0C2533FB" w14:textId="77777777" w:rsidR="00FE63CA" w:rsidRDefault="00FE63CA" w:rsidP="00FE63CA">
      <w:pPr>
        <w:spacing w:line="276" w:lineRule="auto"/>
      </w:pPr>
    </w:p>
    <w:p w14:paraId="0A47D32B" w14:textId="77777777" w:rsidR="00FE63CA" w:rsidRDefault="00FE63CA" w:rsidP="00FE63CA">
      <w:pPr>
        <w:spacing w:line="276" w:lineRule="auto"/>
      </w:pPr>
    </w:p>
    <w:p w14:paraId="007CC7D5" w14:textId="77777777" w:rsidR="00FE63CA" w:rsidRDefault="00FE63CA" w:rsidP="00FE63CA">
      <w:pPr>
        <w:spacing w:line="276" w:lineRule="auto"/>
      </w:pPr>
    </w:p>
    <w:p w14:paraId="4E0AD420" w14:textId="77777777" w:rsidR="00415DF1" w:rsidRPr="0070614B" w:rsidRDefault="00415DF1" w:rsidP="00415DF1">
      <w:pPr>
        <w:spacing w:line="276" w:lineRule="auto"/>
        <w:jc w:val="both"/>
        <w:rPr>
          <w:u w:val="single"/>
        </w:rPr>
      </w:pPr>
      <w:r w:rsidRPr="0070614B">
        <w:rPr>
          <w:u w:val="single"/>
        </w:rPr>
        <w:t>Literatur</w:t>
      </w:r>
    </w:p>
    <w:p w14:paraId="1078ADBD" w14:textId="77777777" w:rsidR="00415DF1" w:rsidRPr="0070614B" w:rsidRDefault="00AD75D1" w:rsidP="00415DF1">
      <w:pPr>
        <w:spacing w:before="120"/>
        <w:ind w:left="567" w:hanging="567"/>
      </w:pPr>
      <w:r w:rsidRPr="00AD75D1">
        <w:rPr>
          <w:i/>
        </w:rPr>
        <w:t>Abenteuer Lesen: Tabellen, Diagramme, Grafiken – Wie werden diskontinuierliche Texte</w:t>
      </w:r>
      <w:r>
        <w:t xml:space="preserve"> </w:t>
      </w:r>
      <w:r w:rsidRPr="00AD75D1">
        <w:rPr>
          <w:i/>
        </w:rPr>
        <w:t>gelesen?</w:t>
      </w:r>
      <w:r>
        <w:t xml:space="preserve"> Lehren und Lernen 37.5 (2011)</w:t>
      </w:r>
    </w:p>
    <w:p w14:paraId="00ADF000" w14:textId="77777777" w:rsidR="00001038" w:rsidRDefault="00001038" w:rsidP="00415DF1"/>
    <w:sectPr w:rsidR="00001038" w:rsidSect="00EB3805">
      <w:headerReference w:type="default" r:id="rId7"/>
      <w:footerReference w:type="even" r:id="rId8"/>
      <w:footerReference w:type="default" r:id="rId9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5F881" w14:textId="77777777" w:rsidR="00415DF1" w:rsidRDefault="00415DF1" w:rsidP="00EB3805">
      <w:r>
        <w:separator/>
      </w:r>
    </w:p>
  </w:endnote>
  <w:endnote w:type="continuationSeparator" w:id="0">
    <w:p w14:paraId="706D8F5D" w14:textId="77777777" w:rsidR="00415DF1" w:rsidRDefault="00415DF1" w:rsidP="00EB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C3E0E" w14:textId="77777777" w:rsidR="00415DF1" w:rsidRDefault="00415DF1" w:rsidP="00EB38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C57567" w14:textId="77777777" w:rsidR="00415DF1" w:rsidRDefault="00415DF1" w:rsidP="00EB38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0719" w14:textId="77777777" w:rsidR="00415DF1" w:rsidRDefault="00415DF1" w:rsidP="00EB38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75D1">
      <w:rPr>
        <w:rStyle w:val="Seitenzahl"/>
        <w:noProof/>
      </w:rPr>
      <w:t>1</w:t>
    </w:r>
    <w:r>
      <w:rPr>
        <w:rStyle w:val="Seitenzahl"/>
      </w:rPr>
      <w:fldChar w:fldCharType="end"/>
    </w:r>
  </w:p>
  <w:p w14:paraId="16D606B4" w14:textId="77777777" w:rsidR="00415DF1" w:rsidRPr="00EB3805" w:rsidRDefault="00415DF1" w:rsidP="00EB3805">
    <w:pPr>
      <w:pStyle w:val="Fuzeile"/>
      <w:ind w:right="360"/>
      <w:rPr>
        <w:sz w:val="20"/>
        <w:szCs w:val="20"/>
      </w:rPr>
    </w:pPr>
    <w:r w:rsidRPr="00EB3805">
      <w:rPr>
        <w:sz w:val="20"/>
        <w:szCs w:val="20"/>
      </w:rPr>
      <w:t>Fortbildungsmaterialien der ZPG „Schreibkompetenz“ (2014)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CD64A" w14:textId="77777777" w:rsidR="00415DF1" w:rsidRDefault="00415DF1" w:rsidP="00EB3805">
      <w:r>
        <w:separator/>
      </w:r>
    </w:p>
  </w:footnote>
  <w:footnote w:type="continuationSeparator" w:id="0">
    <w:p w14:paraId="23D17869" w14:textId="77777777" w:rsidR="00415DF1" w:rsidRDefault="00415DF1" w:rsidP="00EB3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D49F" w14:textId="77777777" w:rsidR="00415DF1" w:rsidRPr="00EB3805" w:rsidRDefault="00415DF1">
    <w:pPr>
      <w:pStyle w:val="Kopfzeile"/>
      <w:rPr>
        <w:sz w:val="20"/>
        <w:szCs w:val="20"/>
      </w:rPr>
    </w:pPr>
    <w:r w:rsidRPr="00EB3805">
      <w:rPr>
        <w:sz w:val="20"/>
        <w:szCs w:val="20"/>
      </w:rPr>
      <w:t>Modul 3: Schreiben zwischen Orientierungsstufe und Kursstufe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05"/>
    <w:rsid w:val="00001038"/>
    <w:rsid w:val="001D0606"/>
    <w:rsid w:val="0021135B"/>
    <w:rsid w:val="00365AD1"/>
    <w:rsid w:val="003A5764"/>
    <w:rsid w:val="00415DF1"/>
    <w:rsid w:val="00AD75D1"/>
    <w:rsid w:val="00AF5CFC"/>
    <w:rsid w:val="00E150F3"/>
    <w:rsid w:val="00EB3805"/>
    <w:rsid w:val="00EC6D26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137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B38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B3805"/>
  </w:style>
  <w:style w:type="paragraph" w:styleId="Fuzeile">
    <w:name w:val="footer"/>
    <w:basedOn w:val="Standard"/>
    <w:link w:val="FuzeileZeichen"/>
    <w:uiPriority w:val="99"/>
    <w:unhideWhenUsed/>
    <w:rsid w:val="00EB38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3805"/>
  </w:style>
  <w:style w:type="character" w:styleId="Seitenzahl">
    <w:name w:val="page number"/>
    <w:basedOn w:val="Absatzstandardschriftart"/>
    <w:uiPriority w:val="99"/>
    <w:semiHidden/>
    <w:unhideWhenUsed/>
    <w:rsid w:val="00EB3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EB380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B3805"/>
  </w:style>
  <w:style w:type="paragraph" w:styleId="Fuzeile">
    <w:name w:val="footer"/>
    <w:basedOn w:val="Standard"/>
    <w:link w:val="FuzeileZeichen"/>
    <w:uiPriority w:val="99"/>
    <w:unhideWhenUsed/>
    <w:rsid w:val="00EB380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B3805"/>
  </w:style>
  <w:style w:type="character" w:styleId="Seitenzahl">
    <w:name w:val="page number"/>
    <w:basedOn w:val="Absatzstandardschriftart"/>
    <w:uiPriority w:val="99"/>
    <w:semiHidden/>
    <w:unhideWhenUsed/>
    <w:rsid w:val="00EB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2697</Characters>
  <Application>Microsoft Macintosh Word</Application>
  <DocSecurity>0</DocSecurity>
  <Lines>22</Lines>
  <Paragraphs>6</Paragraphs>
  <ScaleCrop>false</ScaleCrop>
  <Company>Carl-Benz-Gymnasium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2</cp:revision>
  <dcterms:created xsi:type="dcterms:W3CDTF">2014-02-12T15:45:00Z</dcterms:created>
  <dcterms:modified xsi:type="dcterms:W3CDTF">2014-02-12T17:32:00Z</dcterms:modified>
</cp:coreProperties>
</file>