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585040"/>
        <w:docPartObj>
          <w:docPartGallery w:val="Cover Pages"/>
          <w:docPartUnique/>
        </w:docPartObj>
      </w:sdtPr>
      <w:sdtEndPr>
        <w:rPr>
          <w:b/>
          <w:sz w:val="48"/>
          <w:szCs w:val="32"/>
        </w:rPr>
      </w:sdtEndPr>
      <w:sdtContent>
        <w:p w14:paraId="292D9B57" w14:textId="77777777" w:rsidR="004B1DBD" w:rsidRDefault="004B1DBD"/>
        <w:p w14:paraId="6F1660DC" w14:textId="77777777" w:rsidR="004B1DBD" w:rsidRDefault="004B1DBD"/>
        <w:p w14:paraId="488EDBB8" w14:textId="77777777" w:rsidR="004B1DBD" w:rsidRDefault="004B1DBD"/>
        <w:tbl>
          <w:tblPr>
            <w:tblStyle w:val="Tabellenraster"/>
            <w:tblW w:w="0" w:type="auto"/>
            <w:tblInd w:w="675" w:type="dxa"/>
            <w:tblBorders>
              <w:top w:val="none" w:sz="0" w:space="0" w:color="auto"/>
              <w:left w:val="single" w:sz="18" w:space="0" w:color="8DB3E2" w:themeColor="text2" w:themeTint="6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4B1DBD" w:rsidRPr="00D70586" w14:paraId="08C5E7DA" w14:textId="77777777" w:rsidTr="004B1DBD">
            <w:tc>
              <w:tcPr>
                <w:tcW w:w="9216" w:type="dxa"/>
              </w:tcPr>
              <w:p w14:paraId="2B900F2A" w14:textId="77777777" w:rsidR="004B1DBD" w:rsidRPr="00D70586" w:rsidRDefault="0035321B">
                <w:pPr>
                  <w:rPr>
                    <w:rFonts w:asciiTheme="minorHAnsi" w:eastAsiaTheme="majorEastAsia" w:hAnsiTheme="minorHAnsi" w:cstheme="majorBidi"/>
                    <w:sz w:val="22"/>
                    <w:szCs w:val="22"/>
                  </w:rPr>
                </w:pPr>
                <w:r w:rsidRPr="00D70586">
                  <w:rPr>
                    <w:rFonts w:asciiTheme="minorHAnsi" w:eastAsiaTheme="majorEastAsia" w:hAnsiTheme="minorHAnsi" w:cstheme="majorBidi"/>
                    <w:sz w:val="22"/>
                    <w:szCs w:val="22"/>
                  </w:rPr>
                  <w:t>ZPG IV</w:t>
                </w:r>
              </w:p>
              <w:p w14:paraId="50A2989F" w14:textId="77777777" w:rsidR="004B1DBD" w:rsidRPr="00D70586" w:rsidRDefault="004B1DBD">
                <w:pPr>
                  <w:rPr>
                    <w:rFonts w:asciiTheme="minorHAnsi" w:eastAsiaTheme="majorEastAsia" w:hAnsiTheme="minorHAnsi" w:cstheme="majorBidi"/>
                    <w:sz w:val="22"/>
                    <w:szCs w:val="22"/>
                  </w:rPr>
                </w:pPr>
              </w:p>
            </w:tc>
          </w:tr>
          <w:tr w:rsidR="004B1DBD" w:rsidRPr="00D70586" w14:paraId="205EF47F" w14:textId="77777777" w:rsidTr="004B1DBD">
            <w:tc>
              <w:tcPr>
                <w:tcW w:w="9216" w:type="dxa"/>
              </w:tcPr>
              <w:p w14:paraId="2B5C52BD" w14:textId="77777777" w:rsidR="00AC11D4" w:rsidRPr="00D70586" w:rsidRDefault="0035321B" w:rsidP="00F86EC0">
                <w:pPr>
                  <w:spacing w:after="120"/>
                  <w:rPr>
                    <w:rFonts w:asciiTheme="minorHAnsi" w:eastAsiaTheme="majorEastAsia" w:hAnsiTheme="minorHAnsi" w:cstheme="majorBidi"/>
                    <w:color w:val="4F81BD" w:themeColor="accent1"/>
                    <w:sz w:val="74"/>
                    <w:szCs w:val="80"/>
                  </w:rPr>
                </w:pPr>
                <w:r w:rsidRPr="00D70586">
                  <w:rPr>
                    <w:rFonts w:asciiTheme="minorHAnsi" w:eastAsiaTheme="majorEastAsia" w:hAnsiTheme="minorHAnsi" w:cstheme="majorBidi"/>
                    <w:color w:val="4F81BD" w:themeColor="accent1"/>
                    <w:sz w:val="76"/>
                    <w:szCs w:val="80"/>
                  </w:rPr>
                  <w:t xml:space="preserve">Bildungsplan </w:t>
                </w:r>
                <w:r w:rsidR="00496BD1">
                  <w:rPr>
                    <w:rFonts w:asciiTheme="minorHAnsi" w:eastAsiaTheme="majorEastAsia" w:hAnsiTheme="minorHAnsi" w:cstheme="majorBidi"/>
                    <w:color w:val="4F81BD" w:themeColor="accent1"/>
                    <w:sz w:val="76"/>
                    <w:szCs w:val="80"/>
                  </w:rPr>
                  <w:t>2016, Deutsch</w:t>
                </w:r>
              </w:p>
              <w:p w14:paraId="0FDEED83" w14:textId="77777777" w:rsidR="00AC11D4" w:rsidRPr="00D70586" w:rsidRDefault="0035321B">
                <w:pPr>
                  <w:rPr>
                    <w:rFonts w:asciiTheme="minorHAnsi" w:eastAsiaTheme="majorEastAsia" w:hAnsiTheme="minorHAnsi" w:cstheme="majorBidi"/>
                    <w:color w:val="4F81BD" w:themeColor="accent1"/>
                    <w:sz w:val="36"/>
                    <w:szCs w:val="80"/>
                  </w:rPr>
                </w:pPr>
                <w:r w:rsidRPr="00D70586">
                  <w:rPr>
                    <w:rFonts w:asciiTheme="minorHAnsi" w:eastAsiaTheme="majorEastAsia" w:hAnsiTheme="minorHAnsi" w:cstheme="majorBidi"/>
                    <w:color w:val="4F81BD" w:themeColor="accent1"/>
                    <w:sz w:val="36"/>
                    <w:szCs w:val="80"/>
                  </w:rPr>
                  <w:t>Multiplikatorentagung Bad Wildbad, 13. bis 15. Juli 2015</w:t>
                </w:r>
              </w:p>
              <w:p w14:paraId="764A6DB0" w14:textId="77777777" w:rsidR="004B1DBD" w:rsidRPr="00D70586" w:rsidRDefault="004B1DBD">
                <w:pPr>
                  <w:rPr>
                    <w:rFonts w:asciiTheme="minorHAnsi" w:eastAsiaTheme="majorEastAsia" w:hAnsiTheme="minorHAnsi" w:cstheme="majorBidi"/>
                    <w:color w:val="4F81BD" w:themeColor="accent1"/>
                    <w:sz w:val="60"/>
                    <w:szCs w:val="80"/>
                  </w:rPr>
                </w:pPr>
              </w:p>
            </w:tc>
          </w:tr>
          <w:tr w:rsidR="004B1DBD" w:rsidRPr="00D70586" w14:paraId="3F26F8CA" w14:textId="77777777" w:rsidTr="004B1DBD">
            <w:tc>
              <w:tcPr>
                <w:tcW w:w="9216" w:type="dxa"/>
              </w:tcPr>
              <w:p w14:paraId="75D673D7" w14:textId="77777777" w:rsidR="004B1DBD" w:rsidRPr="00D70586" w:rsidRDefault="00F86EC0" w:rsidP="00BE420B">
                <w:pPr>
                  <w:rPr>
                    <w:rFonts w:asciiTheme="minorHAnsi" w:eastAsiaTheme="majorEastAsia" w:hAnsiTheme="minorHAnsi" w:cstheme="majorBidi"/>
                    <w:sz w:val="22"/>
                    <w:szCs w:val="22"/>
                  </w:rPr>
                </w:pPr>
                <w:r w:rsidRPr="00D70586">
                  <w:rPr>
                    <w:rFonts w:asciiTheme="minorHAnsi" w:eastAsiaTheme="majorEastAsia" w:hAnsiTheme="minorHAnsi" w:cstheme="majorBidi"/>
                  </w:rPr>
                  <w:t>Fortbildungsm</w:t>
                </w:r>
                <w:r w:rsidR="00BE420B" w:rsidRPr="00D70586">
                  <w:rPr>
                    <w:rFonts w:asciiTheme="minorHAnsi" w:eastAsiaTheme="majorEastAsia" w:hAnsiTheme="minorHAnsi" w:cstheme="majorBidi"/>
                  </w:rPr>
                  <w:t>aterial</w:t>
                </w:r>
              </w:p>
            </w:tc>
          </w:tr>
        </w:tbl>
        <w:p w14:paraId="5523369F" w14:textId="77777777" w:rsidR="004B1DBD" w:rsidRDefault="004B1DBD"/>
        <w:p w14:paraId="189A5618" w14:textId="77777777" w:rsidR="00AC11D4" w:rsidRDefault="00AC11D4"/>
        <w:p w14:paraId="73E59847" w14:textId="77777777" w:rsidR="004B1DBD" w:rsidRDefault="004B1DBD"/>
        <w:tbl>
          <w:tblPr>
            <w:tblStyle w:val="Tabellenraster"/>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20"/>
          </w:tblGrid>
          <w:tr w:rsidR="004B1DBD" w:rsidRPr="004B1DBD" w14:paraId="18E6A471" w14:textId="77777777" w:rsidTr="008847C0">
            <w:tc>
              <w:tcPr>
                <w:tcW w:w="6520" w:type="dxa"/>
                <w:shd w:val="clear" w:color="auto" w:fill="D9D9D9" w:themeFill="background1" w:themeFillShade="D9"/>
              </w:tcPr>
              <w:p w14:paraId="4A0FD986" w14:textId="7295A4A9" w:rsidR="00F86EC0" w:rsidRPr="00312ADA" w:rsidRDefault="00FF4526" w:rsidP="00312ADA">
                <w:pPr>
                  <w:spacing w:after="120"/>
                  <w:jc w:val="center"/>
                  <w:rPr>
                    <w:rFonts w:asciiTheme="minorHAnsi" w:eastAsiaTheme="minorEastAsia" w:hAnsiTheme="minorHAnsi" w:cstheme="minorBidi"/>
                    <w:sz w:val="74"/>
                    <w:szCs w:val="72"/>
                  </w:rPr>
                </w:pPr>
                <w:r>
                  <w:rPr>
                    <w:rFonts w:asciiTheme="minorHAnsi" w:eastAsiaTheme="minorEastAsia" w:hAnsiTheme="minorHAnsi" w:cstheme="minorBidi"/>
                    <w:sz w:val="76"/>
                    <w:szCs w:val="72"/>
                  </w:rPr>
                  <w:t xml:space="preserve">Modul </w:t>
                </w:r>
                <w:r w:rsidR="003E626C">
                  <w:rPr>
                    <w:rFonts w:asciiTheme="minorHAnsi" w:eastAsiaTheme="minorEastAsia" w:hAnsiTheme="minorHAnsi" w:cstheme="minorBidi"/>
                    <w:sz w:val="76"/>
                    <w:szCs w:val="72"/>
                  </w:rPr>
                  <w:t>6</w:t>
                </w:r>
              </w:p>
              <w:p w14:paraId="5D18BBBA" w14:textId="77777777" w:rsidR="004B1DBD" w:rsidRPr="00312ADA" w:rsidRDefault="00FF4526" w:rsidP="00312ADA">
                <w:pPr>
                  <w:spacing w:after="120"/>
                  <w:jc w:val="center"/>
                  <w:rPr>
                    <w:rFonts w:asciiTheme="minorHAnsi" w:eastAsiaTheme="minorEastAsia" w:hAnsiTheme="minorHAnsi" w:cstheme="minorBidi"/>
                    <w:sz w:val="72"/>
                    <w:szCs w:val="72"/>
                  </w:rPr>
                </w:pPr>
                <w:r>
                  <w:rPr>
                    <w:rFonts w:asciiTheme="minorHAnsi" w:eastAsiaTheme="minorEastAsia" w:hAnsiTheme="minorHAnsi" w:cstheme="minorBidi"/>
                    <w:sz w:val="72"/>
                    <w:szCs w:val="72"/>
                  </w:rPr>
                  <w:t>Sachtexte</w:t>
                </w:r>
              </w:p>
            </w:tc>
          </w:tr>
          <w:tr w:rsidR="004B1DBD" w:rsidRPr="004B1DBD" w14:paraId="0C07601D" w14:textId="77777777" w:rsidTr="008847C0">
            <w:tc>
              <w:tcPr>
                <w:tcW w:w="6520" w:type="dxa"/>
                <w:shd w:val="clear" w:color="auto" w:fill="D9D9D9" w:themeFill="background1" w:themeFillShade="D9"/>
              </w:tcPr>
              <w:p w14:paraId="633F3CAB" w14:textId="3C02332A" w:rsidR="004B1DBD" w:rsidRPr="00D70586" w:rsidRDefault="004B1DBD" w:rsidP="004B1DBD">
                <w:pPr>
                  <w:jc w:val="center"/>
                  <w:rPr>
                    <w:rFonts w:asciiTheme="minorHAnsi" w:eastAsiaTheme="minorEastAsia" w:hAnsiTheme="minorHAnsi" w:cstheme="minorBidi"/>
                    <w:sz w:val="32"/>
                    <w:szCs w:val="32"/>
                  </w:rPr>
                </w:pPr>
                <w:r w:rsidRPr="00D70586">
                  <w:rPr>
                    <w:rFonts w:asciiTheme="minorHAnsi" w:eastAsiaTheme="minorEastAsia" w:hAnsiTheme="minorHAnsi" w:cstheme="minorBidi"/>
                    <w:sz w:val="32"/>
                    <w:szCs w:val="32"/>
                  </w:rPr>
                  <w:t xml:space="preserve">Stand: </w:t>
                </w:r>
                <w:r w:rsidR="00F47230" w:rsidRPr="00D70586">
                  <w:rPr>
                    <w:rFonts w:asciiTheme="minorHAnsi" w:hAnsiTheme="minorHAnsi"/>
                    <w:sz w:val="22"/>
                    <w:szCs w:val="22"/>
                  </w:rPr>
                  <w:fldChar w:fldCharType="begin"/>
                </w:r>
                <w:r w:rsidR="00F47230" w:rsidRPr="00D70586">
                  <w:rPr>
                    <w:rFonts w:asciiTheme="minorHAnsi" w:hAnsiTheme="minorHAnsi"/>
                  </w:rPr>
                  <w:instrText xml:space="preserve"> </w:instrText>
                </w:r>
                <w:r w:rsidR="00BA439E">
                  <w:rPr>
                    <w:rFonts w:asciiTheme="minorHAnsi" w:hAnsiTheme="minorHAnsi"/>
                  </w:rPr>
                  <w:instrText>DATE</w:instrText>
                </w:r>
                <w:r w:rsidR="00F47230" w:rsidRPr="00D70586">
                  <w:rPr>
                    <w:rFonts w:asciiTheme="minorHAnsi" w:hAnsiTheme="minorHAnsi"/>
                  </w:rPr>
                  <w:instrText xml:space="preserve">   \* MERGEFORMAT </w:instrText>
                </w:r>
                <w:r w:rsidR="00F47230" w:rsidRPr="00D70586">
                  <w:rPr>
                    <w:rFonts w:asciiTheme="minorHAnsi" w:hAnsiTheme="minorHAnsi"/>
                    <w:sz w:val="22"/>
                    <w:szCs w:val="22"/>
                  </w:rPr>
                  <w:fldChar w:fldCharType="separate"/>
                </w:r>
                <w:r w:rsidR="006D28BF" w:rsidRPr="006D28BF">
                  <w:rPr>
                    <w:rFonts w:asciiTheme="minorHAnsi" w:eastAsiaTheme="minorEastAsia" w:hAnsiTheme="minorHAnsi" w:cstheme="minorBidi"/>
                    <w:noProof/>
                    <w:sz w:val="32"/>
                    <w:szCs w:val="32"/>
                  </w:rPr>
                  <w:t>03.02.2021</w:t>
                </w:r>
                <w:r w:rsidR="00F47230" w:rsidRPr="00D70586">
                  <w:rPr>
                    <w:rFonts w:asciiTheme="minorHAnsi" w:eastAsiaTheme="minorEastAsia" w:hAnsiTheme="minorHAnsi" w:cstheme="minorBidi"/>
                    <w:noProof/>
                    <w:sz w:val="32"/>
                    <w:szCs w:val="32"/>
                  </w:rPr>
                  <w:fldChar w:fldCharType="end"/>
                </w:r>
              </w:p>
            </w:tc>
          </w:tr>
        </w:tbl>
        <w:p w14:paraId="11FEF2E8" w14:textId="77777777" w:rsidR="00A620D4" w:rsidRDefault="00A620D4"/>
        <w:p w14:paraId="7CB974DC" w14:textId="1E9A337D" w:rsidR="00A620D4" w:rsidRDefault="003E626C">
          <w:r>
            <w:rPr>
              <w:noProof/>
              <w:lang w:eastAsia="de-DE"/>
            </w:rPr>
            <mc:AlternateContent>
              <mc:Choice Requires="wps">
                <w:drawing>
                  <wp:anchor distT="45720" distB="45720" distL="114300" distR="114300" simplePos="0" relativeHeight="251659264" behindDoc="0" locked="0" layoutInCell="1" allowOverlap="1" wp14:anchorId="2A91C57D" wp14:editId="05FAC86B">
                    <wp:simplePos x="0" y="0"/>
                    <wp:positionH relativeFrom="column">
                      <wp:posOffset>1243330</wp:posOffset>
                    </wp:positionH>
                    <wp:positionV relativeFrom="paragraph">
                      <wp:posOffset>33655</wp:posOffset>
                    </wp:positionV>
                    <wp:extent cx="4139565" cy="2235200"/>
                    <wp:effectExtent l="0" t="0" r="26035"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235200"/>
                            </a:xfrm>
                            <a:prstGeom prst="rect">
                              <a:avLst/>
                            </a:prstGeom>
                            <a:solidFill>
                              <a:srgbClr val="FFFFFF"/>
                            </a:solidFill>
                            <a:ln w="9525">
                              <a:solidFill>
                                <a:srgbClr val="000000"/>
                              </a:solidFill>
                              <a:miter lim="800000"/>
                              <a:headEnd/>
                              <a:tailEnd/>
                            </a:ln>
                          </wps:spPr>
                          <wps:txbx>
                            <w:txbxContent>
                              <w:p w14:paraId="0F604EA3" w14:textId="7CEE010D" w:rsidR="007031E4" w:rsidRPr="003E626C" w:rsidRDefault="007031E4" w:rsidP="003E626C">
                                <w:pPr>
                                  <w:rPr>
                                    <w:b/>
                                  </w:rPr>
                                </w:pPr>
                                <w:r w:rsidRPr="003E626C">
                                  <w:rPr>
                                    <w:b/>
                                  </w:rPr>
                                  <w:t>Grundlagen</w:t>
                                </w:r>
                              </w:p>
                              <w:p w14:paraId="1607948E" w14:textId="08B8BCDD" w:rsidR="007031E4" w:rsidRDefault="007031E4" w:rsidP="0019493E">
                                <w:r>
                                  <w:t>- Systematik Sachtexte</w:t>
                                </w:r>
                                <w:r>
                                  <w:tab/>
                                </w:r>
                                <w:r>
                                  <w:tab/>
                                </w:r>
                                <w:r>
                                  <w:tab/>
                                </w:r>
                                <w:r>
                                  <w:tab/>
                                </w:r>
                                <w:r>
                                  <w:tab/>
                                  <w:t>2</w:t>
                                </w:r>
                              </w:p>
                              <w:p w14:paraId="248E5597" w14:textId="77777777" w:rsidR="007031E4" w:rsidRDefault="007031E4" w:rsidP="0019493E"/>
                              <w:p w14:paraId="51AB443C" w14:textId="1746FC7D" w:rsidR="007031E4" w:rsidRPr="003E626C" w:rsidRDefault="007031E4" w:rsidP="003E626C">
                                <w:pPr>
                                  <w:rPr>
                                    <w:b/>
                                  </w:rPr>
                                </w:pPr>
                                <w:r>
                                  <w:rPr>
                                    <w:b/>
                                  </w:rPr>
                                  <w:t>Bildungsplan</w:t>
                                </w:r>
                              </w:p>
                              <w:p w14:paraId="32659D05" w14:textId="0BCE82F5" w:rsidR="007031E4" w:rsidRDefault="007031E4" w:rsidP="003E626C">
                                <w:r>
                                  <w:t>- Textgrundlage und zentrale Schreibformen im BP 2016</w:t>
                                </w:r>
                                <w:r>
                                  <w:tab/>
                                  <w:t>2</w:t>
                                </w:r>
                              </w:p>
                              <w:p w14:paraId="508E10FF" w14:textId="77777777" w:rsidR="007031E4" w:rsidRDefault="007031E4" w:rsidP="003E626C"/>
                              <w:p w14:paraId="2D137D7D" w14:textId="5FC1FCE6" w:rsidR="007031E4" w:rsidRPr="003E626C" w:rsidRDefault="007031E4" w:rsidP="003E626C">
                                <w:pPr>
                                  <w:rPr>
                                    <w:b/>
                                  </w:rPr>
                                </w:pPr>
                                <w:r w:rsidRPr="003E626C">
                                  <w:rPr>
                                    <w:b/>
                                  </w:rPr>
                                  <w:t>Unterricht</w:t>
                                </w:r>
                              </w:p>
                              <w:p w14:paraId="445B3539" w14:textId="4F849C6B" w:rsidR="007031E4" w:rsidRDefault="007031E4" w:rsidP="003E626C">
                                <w:r>
                                  <w:t>- „</w:t>
                                </w:r>
                                <w:r w:rsidR="00DC5812">
                                  <w:t xml:space="preserve">Erfahre alles über: </w:t>
                                </w:r>
                                <w:r>
                                  <w:t>Papier“</w:t>
                                </w:r>
                                <w:r w:rsidR="00DC5812">
                                  <w:t>, Text und Aufgabenbeispiel</w:t>
                                </w:r>
                                <w:r>
                                  <w:tab/>
                                  <w:t>3</w:t>
                                </w:r>
                              </w:p>
                              <w:p w14:paraId="35C43004" w14:textId="756367C4" w:rsidR="007031E4" w:rsidRDefault="007031E4" w:rsidP="003E626C">
                                <w:r>
                                  <w:t>- Umsetzungshilfe</w:t>
                                </w:r>
                                <w:r>
                                  <w:tab/>
                                </w:r>
                                <w:r>
                                  <w:tab/>
                                </w:r>
                                <w:r>
                                  <w:tab/>
                                </w:r>
                                <w:r>
                                  <w:tab/>
                                </w:r>
                                <w:r>
                                  <w:tab/>
                                </w:r>
                                <w:r>
                                  <w:tab/>
                                  <w:t>7</w:t>
                                </w:r>
                              </w:p>
                              <w:p w14:paraId="60A89905" w14:textId="06D3D2F8" w:rsidR="007031E4" w:rsidRDefault="007031E4" w:rsidP="003E626C">
                                <w:r>
                                  <w:t>- „Bewegungsmangel</w:t>
                                </w:r>
                                <w:r w:rsidR="00DC5812">
                                  <w:t xml:space="preserve"> ...</w:t>
                                </w:r>
                                <w:r>
                                  <w:t>“</w:t>
                                </w:r>
                                <w:r w:rsidR="00DC5812">
                                  <w:t>,</w:t>
                                </w:r>
                                <w:r w:rsidR="00DC5812" w:rsidRPr="00DC5812">
                                  <w:t xml:space="preserve"> </w:t>
                                </w:r>
                                <w:r w:rsidR="00DC5812">
                                  <w:t>Text und Aufgabenbeispiel</w:t>
                                </w:r>
                                <w:r>
                                  <w:tab/>
                                  <w:t>8</w:t>
                                </w:r>
                              </w:p>
                              <w:p w14:paraId="2E46D44F" w14:textId="77777777" w:rsidR="007031E4" w:rsidRDefault="007031E4" w:rsidP="00B82D0D">
                                <w:pPr>
                                  <w:jc w:val="center"/>
                                </w:pPr>
                              </w:p>
                              <w:p w14:paraId="52761266" w14:textId="6B9B0EBF" w:rsidR="007031E4" w:rsidRDefault="007031E4" w:rsidP="00B82D0D">
                                <w:pPr>
                                  <w:jc w:val="center"/>
                                </w:pPr>
                                <w:r>
                                  <w:t>Andreas Höffle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1C57D" id="_x0000_t202" coordsize="21600,21600" o:spt="202" path="m,l,21600r21600,l21600,xe">
                    <v:stroke joinstyle="miter"/>
                    <v:path gradientshapeok="t" o:connecttype="rect"/>
                  </v:shapetype>
                  <v:shape id="Textfeld 2" o:spid="_x0000_s1026" type="#_x0000_t202" style="position:absolute;margin-left:97.9pt;margin-top:2.65pt;width:325.95pt;height: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">
                    <v:textbox>
                      <w:txbxContent>
                        <w:p w14:paraId="0F604EA3" w14:textId="7CEE010D" w:rsidR="007031E4" w:rsidRPr="003E626C" w:rsidRDefault="007031E4" w:rsidP="003E626C">
                          <w:pPr>
                            <w:rPr>
                              <w:b/>
                            </w:rPr>
                          </w:pPr>
                          <w:r w:rsidRPr="003E626C">
                            <w:rPr>
                              <w:b/>
                            </w:rPr>
                            <w:t>Grundlagen</w:t>
                          </w:r>
                        </w:p>
                        <w:p w14:paraId="1607948E" w14:textId="08B8BCDD" w:rsidR="007031E4" w:rsidRDefault="007031E4" w:rsidP="0019493E">
                          <w:r>
                            <w:t>- Systematik Sachtexte</w:t>
                          </w:r>
                          <w:r>
                            <w:tab/>
                          </w:r>
                          <w:r>
                            <w:tab/>
                          </w:r>
                          <w:r>
                            <w:tab/>
                          </w:r>
                          <w:r>
                            <w:tab/>
                          </w:r>
                          <w:r>
                            <w:tab/>
                            <w:t>2</w:t>
                          </w:r>
                        </w:p>
                        <w:p w14:paraId="248E5597" w14:textId="77777777" w:rsidR="007031E4" w:rsidRDefault="007031E4" w:rsidP="0019493E"/>
                        <w:p w14:paraId="51AB443C" w14:textId="1746FC7D" w:rsidR="007031E4" w:rsidRPr="003E626C" w:rsidRDefault="007031E4" w:rsidP="003E626C">
                          <w:pPr>
                            <w:rPr>
                              <w:b/>
                            </w:rPr>
                          </w:pPr>
                          <w:r>
                            <w:rPr>
                              <w:b/>
                            </w:rPr>
                            <w:t>Bildungsplan</w:t>
                          </w:r>
                        </w:p>
                        <w:p w14:paraId="32659D05" w14:textId="0BCE82F5" w:rsidR="007031E4" w:rsidRDefault="007031E4" w:rsidP="003E626C">
                          <w:r>
                            <w:t>- Textgrundlage und zentrale Schreibformen im BP 2016</w:t>
                          </w:r>
                          <w:r>
                            <w:tab/>
                            <w:t>2</w:t>
                          </w:r>
                        </w:p>
                        <w:p w14:paraId="508E10FF" w14:textId="77777777" w:rsidR="007031E4" w:rsidRDefault="007031E4" w:rsidP="003E626C"/>
                        <w:p w14:paraId="2D137D7D" w14:textId="5FC1FCE6" w:rsidR="007031E4" w:rsidRPr="003E626C" w:rsidRDefault="007031E4" w:rsidP="003E626C">
                          <w:pPr>
                            <w:rPr>
                              <w:b/>
                            </w:rPr>
                          </w:pPr>
                          <w:r w:rsidRPr="003E626C">
                            <w:rPr>
                              <w:b/>
                            </w:rPr>
                            <w:t>Unterricht</w:t>
                          </w:r>
                        </w:p>
                        <w:p w14:paraId="445B3539" w14:textId="4F849C6B" w:rsidR="007031E4" w:rsidRDefault="007031E4" w:rsidP="003E626C">
                          <w:r>
                            <w:t>- „</w:t>
                          </w:r>
                          <w:r w:rsidR="00DC5812">
                            <w:t xml:space="preserve">Erfahre alles über: </w:t>
                          </w:r>
                          <w:r>
                            <w:t>Papier“</w:t>
                          </w:r>
                          <w:r w:rsidR="00DC5812">
                            <w:t>, Text und Aufgabenbeispiel</w:t>
                          </w:r>
                          <w:r>
                            <w:tab/>
                            <w:t>3</w:t>
                          </w:r>
                        </w:p>
                        <w:p w14:paraId="35C43004" w14:textId="756367C4" w:rsidR="007031E4" w:rsidRDefault="007031E4" w:rsidP="003E626C">
                          <w:r>
                            <w:t>- Umsetzungshilfe</w:t>
                          </w:r>
                          <w:r>
                            <w:tab/>
                          </w:r>
                          <w:r>
                            <w:tab/>
                          </w:r>
                          <w:r>
                            <w:tab/>
                          </w:r>
                          <w:r>
                            <w:tab/>
                          </w:r>
                          <w:r>
                            <w:tab/>
                          </w:r>
                          <w:r>
                            <w:tab/>
                            <w:t>7</w:t>
                          </w:r>
                        </w:p>
                        <w:p w14:paraId="60A89905" w14:textId="06D3D2F8" w:rsidR="007031E4" w:rsidRDefault="007031E4" w:rsidP="003E626C">
                          <w:r>
                            <w:t>- „Bewegungsmangel</w:t>
                          </w:r>
                          <w:r w:rsidR="00DC5812">
                            <w:t xml:space="preserve"> ...</w:t>
                          </w:r>
                          <w:r>
                            <w:t>“</w:t>
                          </w:r>
                          <w:r w:rsidR="00DC5812">
                            <w:t>,</w:t>
                          </w:r>
                          <w:r w:rsidR="00DC5812" w:rsidRPr="00DC5812">
                            <w:t xml:space="preserve"> </w:t>
                          </w:r>
                          <w:r w:rsidR="00DC5812">
                            <w:t>Text und Aufgabenbeispiel</w:t>
                          </w:r>
                          <w:r>
                            <w:tab/>
                            <w:t>8</w:t>
                          </w:r>
                        </w:p>
                        <w:p w14:paraId="2E46D44F" w14:textId="77777777" w:rsidR="007031E4" w:rsidRDefault="007031E4" w:rsidP="00B82D0D">
                          <w:pPr>
                            <w:jc w:val="center"/>
                          </w:pPr>
                        </w:p>
                        <w:p w14:paraId="52761266" w14:textId="6B9B0EBF" w:rsidR="007031E4" w:rsidRDefault="007031E4" w:rsidP="00B82D0D">
                          <w:pPr>
                            <w:jc w:val="center"/>
                          </w:pPr>
                          <w:r>
                            <w:t>Andreas Höffle</w:t>
                          </w:r>
                        </w:p>
                      </w:txbxContent>
                    </v:textbox>
                    <w10:wrap type="square"/>
                  </v:shape>
                </w:pict>
              </mc:Fallback>
            </mc:AlternateContent>
          </w:r>
        </w:p>
        <w:p w14:paraId="71C5202B" w14:textId="546AC1D0" w:rsidR="00A620D4" w:rsidRDefault="00A620D4"/>
        <w:p w14:paraId="32700264" w14:textId="77777777" w:rsidR="00B82D0D" w:rsidRDefault="00B82D0D"/>
        <w:p w14:paraId="0E18780B" w14:textId="77777777" w:rsidR="00312ADA" w:rsidRDefault="00312ADA"/>
        <w:p w14:paraId="5BC1FCEF" w14:textId="77777777" w:rsidR="00312ADA" w:rsidRDefault="00312ADA"/>
        <w:p w14:paraId="3C114CD8" w14:textId="77777777" w:rsidR="00312ADA" w:rsidRDefault="00312ADA"/>
        <w:p w14:paraId="7EBDC325" w14:textId="77777777" w:rsidR="004B1DBD" w:rsidRDefault="006D28BF"/>
      </w:sdtContent>
    </w:sdt>
    <w:p w14:paraId="50F469FC" w14:textId="77777777" w:rsidR="00980F5C" w:rsidRPr="002B7B07" w:rsidRDefault="00980F5C" w:rsidP="00576BA3">
      <w:pPr>
        <w:rPr>
          <w:sz w:val="32"/>
        </w:rPr>
      </w:pPr>
    </w:p>
    <w:p w14:paraId="4B92D904" w14:textId="77777777" w:rsidR="00980F5C" w:rsidRDefault="00980F5C" w:rsidP="00576BA3">
      <w:pPr>
        <w:rPr>
          <w:sz w:val="32"/>
        </w:rPr>
      </w:pPr>
    </w:p>
    <w:p w14:paraId="5B9C3A94" w14:textId="77777777" w:rsidR="007F74FA" w:rsidRDefault="007F74FA" w:rsidP="00576BA3">
      <w:pPr>
        <w:rPr>
          <w:sz w:val="32"/>
        </w:rPr>
      </w:pPr>
    </w:p>
    <w:p w14:paraId="7BB2C234" w14:textId="77777777" w:rsidR="0019493E" w:rsidRDefault="0019493E" w:rsidP="00576BA3">
      <w:pPr>
        <w:rPr>
          <w:sz w:val="32"/>
        </w:rPr>
      </w:pPr>
    </w:p>
    <w:p w14:paraId="13802E96" w14:textId="77777777" w:rsidR="00980F5C" w:rsidRDefault="00980F5C" w:rsidP="00576BA3">
      <w:pPr>
        <w:rPr>
          <w:sz w:val="32"/>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E66EE4" w14:paraId="5F02228F" w14:textId="77777777" w:rsidTr="00945CED">
        <w:trPr>
          <w:jc w:val="center"/>
        </w:trPr>
        <w:tc>
          <w:tcPr>
            <w:tcW w:w="9216" w:type="dxa"/>
          </w:tcPr>
          <w:p w14:paraId="3787FCC5" w14:textId="77777777" w:rsidR="00E66EE4" w:rsidRDefault="00E66EE4" w:rsidP="00863BA2">
            <w:pPr>
              <w:jc w:val="center"/>
              <w:rPr>
                <w:sz w:val="32"/>
              </w:rPr>
            </w:pPr>
          </w:p>
          <w:p w14:paraId="76F8E7F5" w14:textId="77777777" w:rsidR="00312ADA" w:rsidRDefault="00312ADA" w:rsidP="00863BA2">
            <w:pPr>
              <w:jc w:val="center"/>
              <w:rPr>
                <w:sz w:val="32"/>
              </w:rPr>
            </w:pPr>
          </w:p>
          <w:p w14:paraId="45E78C67" w14:textId="77777777" w:rsidR="00E66EE4" w:rsidRDefault="00312ADA" w:rsidP="00863BA2">
            <w:pPr>
              <w:jc w:val="center"/>
              <w:rPr>
                <w:sz w:val="32"/>
              </w:rPr>
            </w:pPr>
            <w:r>
              <w:rPr>
                <w:noProof/>
                <w:lang w:eastAsia="de-DE"/>
              </w:rPr>
              <w:drawing>
                <wp:inline distT="0" distB="0" distL="0" distR="0" wp14:anchorId="294D910C" wp14:editId="1FC24736">
                  <wp:extent cx="1123950" cy="504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3950" cy="504825"/>
                          </a:xfrm>
                          <a:prstGeom prst="rect">
                            <a:avLst/>
                          </a:prstGeom>
                        </pic:spPr>
                      </pic:pic>
                    </a:graphicData>
                  </a:graphic>
                </wp:inline>
              </w:drawing>
            </w:r>
          </w:p>
        </w:tc>
      </w:tr>
      <w:tr w:rsidR="00E66EE4" w14:paraId="34FE3EAA" w14:textId="77777777" w:rsidTr="00945CED">
        <w:trPr>
          <w:jc w:val="center"/>
        </w:trPr>
        <w:tc>
          <w:tcPr>
            <w:tcW w:w="9216" w:type="dxa"/>
          </w:tcPr>
          <w:p w14:paraId="6FF4AB4D" w14:textId="77777777" w:rsidR="00E66EE4" w:rsidRPr="00D70586" w:rsidRDefault="00E66EE4" w:rsidP="00863BA2">
            <w:pPr>
              <w:autoSpaceDE w:val="0"/>
              <w:autoSpaceDN w:val="0"/>
              <w:adjustRightInd w:val="0"/>
              <w:spacing w:before="120"/>
              <w:jc w:val="center"/>
              <w:rPr>
                <w:rFonts w:asciiTheme="minorHAnsi" w:hAnsiTheme="minorHAnsi" w:cs="Arial"/>
                <w:color w:val="4F81BD" w:themeColor="accent1"/>
              </w:rPr>
            </w:pPr>
            <w:r w:rsidRPr="00D70586">
              <w:rPr>
                <w:rFonts w:asciiTheme="minorHAnsi" w:hAnsiTheme="minorHAnsi" w:cs="Arial"/>
                <w:color w:val="4F81BD" w:themeColor="accent1"/>
              </w:rPr>
              <w:t>FACHBERATERINNEN und FACHBERATER DEUTSCH</w:t>
            </w:r>
            <w:r w:rsidRPr="00D70586">
              <w:rPr>
                <w:rFonts w:asciiTheme="minorHAnsi" w:hAnsiTheme="minorHAnsi" w:cs="Arial"/>
                <w:b/>
                <w:bCs/>
                <w:color w:val="4F81BD" w:themeColor="accent1"/>
              </w:rPr>
              <w:br/>
            </w:r>
            <w:r w:rsidRPr="00D70586">
              <w:rPr>
                <w:rFonts w:asciiTheme="minorHAnsi" w:hAnsiTheme="minorHAnsi" w:cs="Arial"/>
                <w:color w:val="4F81BD" w:themeColor="accent1"/>
              </w:rPr>
              <w:t>Regierungspräsidi</w:t>
            </w:r>
            <w:r w:rsidR="00866ECB" w:rsidRPr="00D70586">
              <w:rPr>
                <w:rFonts w:asciiTheme="minorHAnsi" w:hAnsiTheme="minorHAnsi" w:cs="Arial"/>
                <w:color w:val="4F81BD" w:themeColor="accent1"/>
              </w:rPr>
              <w:t>en</w:t>
            </w:r>
            <w:r w:rsidRPr="00D70586">
              <w:rPr>
                <w:rFonts w:asciiTheme="minorHAnsi" w:hAnsiTheme="minorHAnsi" w:cs="Arial"/>
                <w:color w:val="4F81BD" w:themeColor="accent1"/>
              </w:rPr>
              <w:t xml:space="preserve"> </w:t>
            </w:r>
            <w:r w:rsidR="00866ECB" w:rsidRPr="00D70586">
              <w:rPr>
                <w:rFonts w:asciiTheme="minorHAnsi" w:hAnsiTheme="minorHAnsi" w:cs="Arial"/>
                <w:color w:val="4F81BD" w:themeColor="accent1"/>
              </w:rPr>
              <w:t xml:space="preserve">Freiburg, Karlsruhe, </w:t>
            </w:r>
            <w:r w:rsidRPr="00D70586">
              <w:rPr>
                <w:rFonts w:asciiTheme="minorHAnsi" w:hAnsiTheme="minorHAnsi" w:cs="Arial"/>
                <w:color w:val="4F81BD" w:themeColor="accent1"/>
              </w:rPr>
              <w:t>Stuttgart</w:t>
            </w:r>
            <w:r w:rsidR="00866ECB" w:rsidRPr="00D70586">
              <w:rPr>
                <w:rFonts w:asciiTheme="minorHAnsi" w:hAnsiTheme="minorHAnsi" w:cs="Arial"/>
                <w:color w:val="4F81BD" w:themeColor="accent1"/>
              </w:rPr>
              <w:t>, Tübingen</w:t>
            </w:r>
          </w:p>
          <w:p w14:paraId="185CA3A2" w14:textId="77777777" w:rsidR="00E66EE4" w:rsidRPr="00D70586" w:rsidRDefault="00E66EE4" w:rsidP="00945CED">
            <w:pPr>
              <w:jc w:val="center"/>
              <w:rPr>
                <w:rFonts w:asciiTheme="minorHAnsi" w:hAnsiTheme="minorHAnsi"/>
                <w:sz w:val="32"/>
              </w:rPr>
            </w:pPr>
            <w:r w:rsidRPr="00D70586">
              <w:rPr>
                <w:rFonts w:asciiTheme="minorHAnsi" w:hAnsiTheme="minorHAnsi" w:cs="Arial"/>
                <w:color w:val="4F81BD" w:themeColor="accent1"/>
              </w:rPr>
              <w:t>Schule und Bildung – Allgemein bildende Gymnasien</w:t>
            </w:r>
          </w:p>
        </w:tc>
      </w:tr>
      <w:tr w:rsidR="00E66EE4" w14:paraId="58F99655" w14:textId="77777777" w:rsidTr="00945CED">
        <w:trPr>
          <w:jc w:val="center"/>
        </w:trPr>
        <w:tc>
          <w:tcPr>
            <w:tcW w:w="9216" w:type="dxa"/>
          </w:tcPr>
          <w:p w14:paraId="18B6DE2C" w14:textId="77777777" w:rsidR="00E66EE4" w:rsidRPr="00D70586" w:rsidRDefault="00E66EE4" w:rsidP="00945CED">
            <w:pPr>
              <w:jc w:val="center"/>
              <w:rPr>
                <w:rFonts w:asciiTheme="minorHAnsi" w:hAnsiTheme="minorHAnsi" w:cs="Arial"/>
                <w:color w:val="4F81BD" w:themeColor="accent1"/>
              </w:rPr>
            </w:pPr>
          </w:p>
          <w:p w14:paraId="3A75EC5E" w14:textId="77777777" w:rsidR="00E66EE4" w:rsidRPr="00D70586" w:rsidRDefault="009F46CD" w:rsidP="00945CED">
            <w:pPr>
              <w:jc w:val="center"/>
              <w:rPr>
                <w:rFonts w:asciiTheme="minorHAnsi" w:hAnsiTheme="minorHAnsi" w:cs="Arial"/>
                <w:color w:val="4F81BD" w:themeColor="accent1"/>
              </w:rPr>
            </w:pPr>
            <w:r w:rsidRPr="00D70586">
              <w:rPr>
                <w:rFonts w:asciiTheme="minorHAnsi" w:hAnsiTheme="minorHAnsi" w:cs="Arial"/>
                <w:color w:val="4F81BD" w:themeColor="accent1"/>
              </w:rPr>
              <w:t>Juli</w:t>
            </w:r>
            <w:r w:rsidR="00E66EE4" w:rsidRPr="00D70586">
              <w:rPr>
                <w:rFonts w:asciiTheme="minorHAnsi" w:hAnsiTheme="minorHAnsi" w:cs="Arial"/>
                <w:color w:val="4F81BD" w:themeColor="accent1"/>
              </w:rPr>
              <w:t xml:space="preserve"> 2015</w:t>
            </w:r>
          </w:p>
        </w:tc>
      </w:tr>
    </w:tbl>
    <w:p w14:paraId="7A091FF4" w14:textId="77777777" w:rsidR="00D21417" w:rsidRDefault="00D21417">
      <w:pPr>
        <w:rPr>
          <w:rFonts w:asciiTheme="majorHAnsi" w:hAnsiTheme="majorHAnsi" w:cs="Arial"/>
          <w:color w:val="4F81BD" w:themeColor="accent1"/>
        </w:rPr>
        <w:sectPr w:rsidR="00D21417" w:rsidSect="0035321B">
          <w:pgSz w:w="11906" w:h="16838" w:code="9"/>
          <w:pgMar w:top="1134" w:right="1021" w:bottom="680" w:left="1021" w:header="709" w:footer="709" w:gutter="0"/>
          <w:cols w:space="708"/>
          <w:titlePg/>
          <w:docGrid w:linePitch="360"/>
        </w:sectPr>
      </w:pPr>
    </w:p>
    <w:p w14:paraId="678C44B9" w14:textId="77777777" w:rsidR="00D21417" w:rsidRDefault="00D21417" w:rsidP="00E82FD3">
      <w:pPr>
        <w:jc w:val="center"/>
        <w:rPr>
          <w:rFonts w:asciiTheme="majorHAnsi" w:hAnsiTheme="majorHAnsi" w:cs="Arial"/>
          <w:color w:val="4F81BD" w:themeColor="accent1"/>
        </w:rPr>
      </w:pPr>
    </w:p>
    <w:p w14:paraId="37BE3976" w14:textId="70B02D7E" w:rsidR="00041553" w:rsidRDefault="003E626C" w:rsidP="00326B57">
      <w:pPr>
        <w:pStyle w:val="berschrift2"/>
      </w:pPr>
      <w:r>
        <w:t>Systematik Sachtexte</w:t>
      </w:r>
    </w:p>
    <w:tbl>
      <w:tblPr>
        <w:tblStyle w:val="Tabellenraster"/>
        <w:tblW w:w="0" w:type="auto"/>
        <w:tblLayout w:type="fixed"/>
        <w:tblLook w:val="04A0" w:firstRow="1" w:lastRow="0" w:firstColumn="1" w:lastColumn="0" w:noHBand="0" w:noVBand="1"/>
      </w:tblPr>
      <w:tblGrid>
        <w:gridCol w:w="1809"/>
        <w:gridCol w:w="2552"/>
        <w:gridCol w:w="2410"/>
        <w:gridCol w:w="2511"/>
      </w:tblGrid>
      <w:tr w:rsidR="00326B57" w:rsidRPr="005161A6" w14:paraId="7698A31E" w14:textId="77777777" w:rsidTr="00326B57">
        <w:tc>
          <w:tcPr>
            <w:tcW w:w="1809" w:type="dxa"/>
            <w:vMerge w:val="restart"/>
          </w:tcPr>
          <w:p w14:paraId="394975A4" w14:textId="77777777" w:rsidR="00326B57" w:rsidRPr="005161A6" w:rsidRDefault="00326B57" w:rsidP="00326B57">
            <w:pPr>
              <w:rPr>
                <w:sz w:val="28"/>
                <w:szCs w:val="28"/>
              </w:rPr>
            </w:pPr>
          </w:p>
        </w:tc>
        <w:tc>
          <w:tcPr>
            <w:tcW w:w="7473" w:type="dxa"/>
            <w:gridSpan w:val="3"/>
          </w:tcPr>
          <w:p w14:paraId="5232EEF1" w14:textId="7B1E9DCB" w:rsidR="00326B57" w:rsidRDefault="00BA439E" w:rsidP="00326B57">
            <w:pPr>
              <w:rPr>
                <w:sz w:val="28"/>
                <w:szCs w:val="28"/>
              </w:rPr>
            </w:pPr>
            <w:r>
              <w:rPr>
                <w:sz w:val="28"/>
                <w:szCs w:val="28"/>
              </w:rPr>
              <w:t>SACHTEXTE</w:t>
            </w:r>
          </w:p>
          <w:p w14:paraId="07056FA4" w14:textId="77777777" w:rsidR="00326B57" w:rsidRPr="005161A6" w:rsidRDefault="00326B57" w:rsidP="00326B57">
            <w:pPr>
              <w:rPr>
                <w:sz w:val="28"/>
                <w:szCs w:val="28"/>
              </w:rPr>
            </w:pPr>
            <w:r>
              <w:rPr>
                <w:sz w:val="28"/>
                <w:szCs w:val="28"/>
              </w:rPr>
              <w:t>generelle Funktion: informieren</w:t>
            </w:r>
          </w:p>
        </w:tc>
      </w:tr>
      <w:tr w:rsidR="00326B57" w:rsidRPr="005161A6" w14:paraId="7F27F174" w14:textId="77777777" w:rsidTr="00326B57">
        <w:tc>
          <w:tcPr>
            <w:tcW w:w="1809" w:type="dxa"/>
            <w:vMerge/>
          </w:tcPr>
          <w:p w14:paraId="58B6AD1C" w14:textId="77777777" w:rsidR="00326B57" w:rsidRPr="005161A6" w:rsidRDefault="00326B57" w:rsidP="00326B57">
            <w:pPr>
              <w:rPr>
                <w:sz w:val="28"/>
                <w:szCs w:val="28"/>
              </w:rPr>
            </w:pPr>
          </w:p>
        </w:tc>
        <w:tc>
          <w:tcPr>
            <w:tcW w:w="2552" w:type="dxa"/>
          </w:tcPr>
          <w:p w14:paraId="731BE4B5" w14:textId="77777777" w:rsidR="00326B57" w:rsidRDefault="00326B57" w:rsidP="00326B57">
            <w:pPr>
              <w:rPr>
                <w:rFonts w:ascii="Calibri" w:hAnsi="Calibri" w:cs="Arial"/>
                <w:color w:val="000000" w:themeColor="dark1"/>
                <w:kern w:val="24"/>
                <w:sz w:val="28"/>
                <w:szCs w:val="28"/>
              </w:rPr>
            </w:pPr>
            <w:r w:rsidRPr="005161A6">
              <w:rPr>
                <w:rFonts w:ascii="Calibri" w:hAnsi="Calibri" w:cs="Arial"/>
                <w:color w:val="000000" w:themeColor="dark1"/>
                <w:kern w:val="24"/>
                <w:sz w:val="28"/>
                <w:szCs w:val="28"/>
              </w:rPr>
              <w:t>Lehrtexte</w:t>
            </w:r>
          </w:p>
          <w:p w14:paraId="1021F648" w14:textId="77777777" w:rsidR="00326B57" w:rsidRPr="005161A6" w:rsidRDefault="00326B57" w:rsidP="00326B57">
            <w:pPr>
              <w:rPr>
                <w:rFonts w:ascii="Arial" w:hAnsi="Arial" w:cs="Arial"/>
                <w:sz w:val="28"/>
                <w:szCs w:val="28"/>
              </w:rPr>
            </w:pPr>
          </w:p>
        </w:tc>
        <w:tc>
          <w:tcPr>
            <w:tcW w:w="2410" w:type="dxa"/>
          </w:tcPr>
          <w:p w14:paraId="01F1EBD2" w14:textId="77777777" w:rsidR="00326B57" w:rsidRPr="005161A6" w:rsidRDefault="00326B57" w:rsidP="00326B57">
            <w:pPr>
              <w:rPr>
                <w:rFonts w:ascii="Arial" w:hAnsi="Arial" w:cs="Arial"/>
                <w:sz w:val="28"/>
                <w:szCs w:val="28"/>
              </w:rPr>
            </w:pPr>
            <w:r>
              <w:rPr>
                <w:rFonts w:ascii="Calibri" w:hAnsi="Calibri" w:cs="Arial"/>
                <w:color w:val="000000" w:themeColor="dark1"/>
                <w:kern w:val="24"/>
                <w:sz w:val="28"/>
                <w:szCs w:val="28"/>
              </w:rPr>
              <w:t>Persuations</w:t>
            </w:r>
            <w:r w:rsidRPr="005161A6">
              <w:rPr>
                <w:rFonts w:ascii="Calibri" w:hAnsi="Calibri" w:cs="Arial"/>
                <w:color w:val="000000" w:themeColor="dark1"/>
                <w:kern w:val="24"/>
                <w:sz w:val="28"/>
                <w:szCs w:val="28"/>
              </w:rPr>
              <w:t>texte</w:t>
            </w:r>
          </w:p>
        </w:tc>
        <w:tc>
          <w:tcPr>
            <w:tcW w:w="2511" w:type="dxa"/>
          </w:tcPr>
          <w:p w14:paraId="38F08B97" w14:textId="77777777" w:rsidR="00326B57" w:rsidRPr="005161A6" w:rsidRDefault="00326B57" w:rsidP="00326B57">
            <w:pPr>
              <w:rPr>
                <w:rFonts w:ascii="Arial" w:hAnsi="Arial" w:cs="Arial"/>
                <w:sz w:val="28"/>
                <w:szCs w:val="28"/>
              </w:rPr>
            </w:pPr>
            <w:r>
              <w:rPr>
                <w:rFonts w:ascii="Calibri" w:hAnsi="Calibri" w:cs="Arial"/>
                <w:color w:val="000000" w:themeColor="dark1"/>
                <w:kern w:val="24"/>
                <w:sz w:val="28"/>
                <w:szCs w:val="28"/>
              </w:rPr>
              <w:t>Instruktions</w:t>
            </w:r>
            <w:r w:rsidRPr="005161A6">
              <w:rPr>
                <w:rFonts w:ascii="Calibri" w:hAnsi="Calibri" w:cs="Arial"/>
                <w:color w:val="000000" w:themeColor="dark1"/>
                <w:kern w:val="24"/>
                <w:sz w:val="28"/>
                <w:szCs w:val="28"/>
              </w:rPr>
              <w:t>texte</w:t>
            </w:r>
          </w:p>
        </w:tc>
      </w:tr>
      <w:tr w:rsidR="00326B57" w:rsidRPr="005161A6" w14:paraId="196D8D49" w14:textId="77777777" w:rsidTr="00326B57">
        <w:trPr>
          <w:trHeight w:val="110"/>
        </w:trPr>
        <w:tc>
          <w:tcPr>
            <w:tcW w:w="1809" w:type="dxa"/>
          </w:tcPr>
          <w:p w14:paraId="3A66D891"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zielen auf</w:t>
            </w:r>
          </w:p>
        </w:tc>
        <w:tc>
          <w:tcPr>
            <w:tcW w:w="2552" w:type="dxa"/>
          </w:tcPr>
          <w:p w14:paraId="168EFC09" w14:textId="79091FD8" w:rsidR="00326B57" w:rsidRPr="005161A6" w:rsidRDefault="00BA439E" w:rsidP="00326B57">
            <w:pPr>
              <w:rPr>
                <w:rFonts w:ascii="Arial" w:hAnsi="Arial" w:cs="Arial"/>
                <w:sz w:val="28"/>
                <w:szCs w:val="28"/>
              </w:rPr>
            </w:pPr>
            <w:r>
              <w:rPr>
                <w:rFonts w:ascii="Calibri" w:hAnsi="Calibri" w:cs="Arial"/>
                <w:color w:val="000000" w:themeColor="dark1"/>
                <w:kern w:val="24"/>
                <w:sz w:val="28"/>
                <w:szCs w:val="28"/>
              </w:rPr>
              <w:t>D</w:t>
            </w:r>
            <w:r w:rsidR="00326B57" w:rsidRPr="005161A6">
              <w:rPr>
                <w:rFonts w:ascii="Calibri" w:hAnsi="Calibri" w:cs="Arial"/>
                <w:color w:val="000000" w:themeColor="dark1"/>
                <w:kern w:val="24"/>
                <w:sz w:val="28"/>
                <w:szCs w:val="28"/>
              </w:rPr>
              <w:t>eklaratives Wissen</w:t>
            </w:r>
          </w:p>
        </w:tc>
        <w:tc>
          <w:tcPr>
            <w:tcW w:w="2410" w:type="dxa"/>
          </w:tcPr>
          <w:p w14:paraId="06679215"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Einstellungen</w:t>
            </w:r>
          </w:p>
        </w:tc>
        <w:tc>
          <w:tcPr>
            <w:tcW w:w="2511" w:type="dxa"/>
          </w:tcPr>
          <w:p w14:paraId="4E5BD491" w14:textId="52025483" w:rsidR="00326B57" w:rsidRDefault="00BA439E" w:rsidP="00326B57">
            <w:pPr>
              <w:rPr>
                <w:rFonts w:ascii="Calibri" w:hAnsi="Calibri" w:cs="Arial"/>
                <w:color w:val="000000" w:themeColor="dark1"/>
                <w:kern w:val="24"/>
                <w:sz w:val="28"/>
                <w:szCs w:val="28"/>
              </w:rPr>
            </w:pPr>
            <w:r>
              <w:rPr>
                <w:rFonts w:ascii="Calibri" w:hAnsi="Calibri" w:cs="Arial"/>
                <w:color w:val="000000" w:themeColor="dark1"/>
                <w:kern w:val="24"/>
                <w:sz w:val="28"/>
                <w:szCs w:val="28"/>
              </w:rPr>
              <w:t>P</w:t>
            </w:r>
            <w:r w:rsidR="00326B57" w:rsidRPr="005161A6">
              <w:rPr>
                <w:rFonts w:ascii="Calibri" w:hAnsi="Calibri" w:cs="Arial"/>
                <w:color w:val="000000" w:themeColor="dark1"/>
                <w:kern w:val="24"/>
                <w:sz w:val="28"/>
                <w:szCs w:val="28"/>
              </w:rPr>
              <w:t xml:space="preserve">rozedurales </w:t>
            </w:r>
          </w:p>
          <w:p w14:paraId="33F6AD92"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Wissen</w:t>
            </w:r>
          </w:p>
        </w:tc>
      </w:tr>
      <w:tr w:rsidR="00326B57" w:rsidRPr="005161A6" w14:paraId="00703BA1" w14:textId="77777777" w:rsidTr="00326B57">
        <w:tc>
          <w:tcPr>
            <w:tcW w:w="1809" w:type="dxa"/>
          </w:tcPr>
          <w:p w14:paraId="1AD1FBCB"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zentrale Funktion</w:t>
            </w:r>
          </w:p>
        </w:tc>
        <w:tc>
          <w:tcPr>
            <w:tcW w:w="2552" w:type="dxa"/>
          </w:tcPr>
          <w:p w14:paraId="04B55F29" w14:textId="6E178B6A"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Darstellungen</w:t>
            </w:r>
            <w:r w:rsidR="00BA439E">
              <w:rPr>
                <w:rFonts w:ascii="Calibri" w:hAnsi="Calibri" w:cs="Arial"/>
                <w:color w:val="000000" w:themeColor="dark1"/>
                <w:kern w:val="24"/>
                <w:sz w:val="28"/>
                <w:szCs w:val="28"/>
              </w:rPr>
              <w:t xml:space="preserve"> usw.</w:t>
            </w:r>
          </w:p>
        </w:tc>
        <w:tc>
          <w:tcPr>
            <w:tcW w:w="2410" w:type="dxa"/>
          </w:tcPr>
          <w:p w14:paraId="3D105527"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Bewertungen</w:t>
            </w:r>
          </w:p>
        </w:tc>
        <w:tc>
          <w:tcPr>
            <w:tcW w:w="2511" w:type="dxa"/>
          </w:tcPr>
          <w:p w14:paraId="369F87EB" w14:textId="77777777" w:rsidR="00326B57" w:rsidRDefault="00326B57" w:rsidP="00326B57">
            <w:pPr>
              <w:rPr>
                <w:rFonts w:ascii="Calibri" w:hAnsi="Calibri" w:cs="Arial"/>
                <w:color w:val="000000" w:themeColor="dark1"/>
                <w:kern w:val="24"/>
                <w:sz w:val="28"/>
                <w:szCs w:val="28"/>
              </w:rPr>
            </w:pPr>
            <w:r w:rsidRPr="005161A6">
              <w:rPr>
                <w:rFonts w:ascii="Calibri" w:hAnsi="Calibri" w:cs="Arial"/>
                <w:color w:val="000000" w:themeColor="dark1"/>
                <w:kern w:val="24"/>
                <w:sz w:val="28"/>
                <w:szCs w:val="28"/>
              </w:rPr>
              <w:t>Handlungs-</w:t>
            </w:r>
          </w:p>
          <w:p w14:paraId="212E188A"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anweisungen</w:t>
            </w:r>
          </w:p>
        </w:tc>
      </w:tr>
      <w:tr w:rsidR="00326B57" w:rsidRPr="005161A6" w14:paraId="2FA19E1C" w14:textId="77777777" w:rsidTr="00326B57">
        <w:tc>
          <w:tcPr>
            <w:tcW w:w="1809" w:type="dxa"/>
          </w:tcPr>
          <w:p w14:paraId="6CAC4CA1"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fordern</w:t>
            </w:r>
          </w:p>
        </w:tc>
        <w:tc>
          <w:tcPr>
            <w:tcW w:w="2552" w:type="dxa"/>
          </w:tcPr>
          <w:p w14:paraId="29049EB9"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Vorwissen</w:t>
            </w:r>
          </w:p>
        </w:tc>
        <w:tc>
          <w:tcPr>
            <w:tcW w:w="2410" w:type="dxa"/>
          </w:tcPr>
          <w:p w14:paraId="3149E351" w14:textId="10688C1C" w:rsidR="00326B57" w:rsidRPr="005161A6" w:rsidRDefault="00BA439E" w:rsidP="00326B57">
            <w:pPr>
              <w:rPr>
                <w:rFonts w:ascii="Arial" w:hAnsi="Arial" w:cs="Arial"/>
                <w:sz w:val="28"/>
                <w:szCs w:val="28"/>
              </w:rPr>
            </w:pPr>
            <w:r>
              <w:rPr>
                <w:rFonts w:ascii="Calibri" w:hAnsi="Calibri" w:cs="Arial"/>
                <w:color w:val="000000" w:themeColor="dark1"/>
                <w:kern w:val="24"/>
                <w:sz w:val="28"/>
                <w:szCs w:val="28"/>
              </w:rPr>
              <w:t>S</w:t>
            </w:r>
            <w:r w:rsidR="00326B57" w:rsidRPr="005161A6">
              <w:rPr>
                <w:rFonts w:ascii="Calibri" w:hAnsi="Calibri" w:cs="Arial"/>
                <w:color w:val="000000" w:themeColor="dark1"/>
                <w:kern w:val="24"/>
                <w:sz w:val="28"/>
                <w:szCs w:val="28"/>
              </w:rPr>
              <w:t>ubjektives Engagement</w:t>
            </w:r>
          </w:p>
        </w:tc>
        <w:tc>
          <w:tcPr>
            <w:tcW w:w="2511" w:type="dxa"/>
          </w:tcPr>
          <w:p w14:paraId="7AA27888" w14:textId="77777777" w:rsidR="00326B57" w:rsidRDefault="00326B57" w:rsidP="00326B57">
            <w:pPr>
              <w:rPr>
                <w:rFonts w:ascii="Calibri" w:hAnsi="Calibri" w:cs="Arial"/>
                <w:color w:val="000000" w:themeColor="dark1"/>
                <w:kern w:val="24"/>
                <w:sz w:val="28"/>
                <w:szCs w:val="28"/>
              </w:rPr>
            </w:pPr>
            <w:r w:rsidRPr="005161A6">
              <w:rPr>
                <w:rFonts w:ascii="Calibri" w:hAnsi="Calibri" w:cs="Arial"/>
                <w:color w:val="000000" w:themeColor="dark1"/>
                <w:kern w:val="24"/>
                <w:sz w:val="28"/>
                <w:szCs w:val="28"/>
              </w:rPr>
              <w:t xml:space="preserve">Umsetzung in </w:t>
            </w:r>
          </w:p>
          <w:p w14:paraId="45F6FF01"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Handlung</w:t>
            </w:r>
          </w:p>
        </w:tc>
      </w:tr>
      <w:tr w:rsidR="00326B57" w:rsidRPr="005161A6" w14:paraId="2FB72DD2" w14:textId="77777777" w:rsidTr="00326B57">
        <w:tc>
          <w:tcPr>
            <w:tcW w:w="1809" w:type="dxa"/>
          </w:tcPr>
          <w:p w14:paraId="663B5C5B"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leserseitige</w:t>
            </w:r>
          </w:p>
          <w:p w14:paraId="0E52F424" w14:textId="48C98F8A" w:rsidR="00326B57" w:rsidRPr="005161A6" w:rsidRDefault="00326B57" w:rsidP="003854C3">
            <w:pPr>
              <w:rPr>
                <w:rFonts w:ascii="Arial" w:hAnsi="Arial" w:cs="Arial"/>
                <w:sz w:val="28"/>
                <w:szCs w:val="28"/>
              </w:rPr>
            </w:pPr>
            <w:r w:rsidRPr="005161A6">
              <w:rPr>
                <w:rFonts w:ascii="Calibri" w:hAnsi="Calibri" w:cs="Arial"/>
                <w:color w:val="000000" w:themeColor="dark1"/>
                <w:kern w:val="24"/>
                <w:sz w:val="28"/>
                <w:szCs w:val="28"/>
              </w:rPr>
              <w:t>Anschluss</w:t>
            </w:r>
            <w:r w:rsidR="003854C3">
              <w:rPr>
                <w:rFonts w:ascii="Calibri" w:hAnsi="Calibri" w:cs="Arial"/>
                <w:color w:val="000000" w:themeColor="dark1"/>
                <w:kern w:val="24"/>
                <w:sz w:val="28"/>
                <w:szCs w:val="28"/>
              </w:rPr>
              <w:t>-</w:t>
            </w:r>
            <w:r w:rsidRPr="005161A6">
              <w:rPr>
                <w:rFonts w:ascii="Calibri" w:hAnsi="Calibri" w:cs="Arial"/>
                <w:color w:val="000000" w:themeColor="dark1"/>
                <w:kern w:val="24"/>
                <w:sz w:val="28"/>
                <w:szCs w:val="28"/>
              </w:rPr>
              <w:t>ko</w:t>
            </w:r>
            <w:r w:rsidR="003854C3">
              <w:rPr>
                <w:rFonts w:ascii="Calibri" w:hAnsi="Calibri" w:cs="Arial"/>
                <w:color w:val="000000" w:themeColor="dark1"/>
                <w:kern w:val="24"/>
                <w:sz w:val="28"/>
                <w:szCs w:val="28"/>
              </w:rPr>
              <w:t>m</w:t>
            </w:r>
            <w:r w:rsidRPr="005161A6">
              <w:rPr>
                <w:rFonts w:ascii="Calibri" w:hAnsi="Calibri" w:cs="Arial"/>
                <w:color w:val="000000" w:themeColor="dark1"/>
                <w:kern w:val="24"/>
                <w:sz w:val="28"/>
                <w:szCs w:val="28"/>
              </w:rPr>
              <w:t>munika</w:t>
            </w:r>
            <w:r w:rsidR="003854C3">
              <w:rPr>
                <w:rFonts w:ascii="Calibri" w:hAnsi="Calibri" w:cs="Arial"/>
                <w:color w:val="000000" w:themeColor="dark1"/>
                <w:kern w:val="24"/>
                <w:sz w:val="28"/>
                <w:szCs w:val="28"/>
              </w:rPr>
              <w:t>-</w:t>
            </w:r>
            <w:r w:rsidRPr="005161A6">
              <w:rPr>
                <w:rFonts w:ascii="Calibri" w:hAnsi="Calibri" w:cs="Arial"/>
                <w:color w:val="000000" w:themeColor="dark1"/>
                <w:kern w:val="24"/>
                <w:sz w:val="28"/>
                <w:szCs w:val="28"/>
              </w:rPr>
              <w:t>tion</w:t>
            </w:r>
          </w:p>
        </w:tc>
        <w:tc>
          <w:tcPr>
            <w:tcW w:w="2552" w:type="dxa"/>
          </w:tcPr>
          <w:p w14:paraId="1F6CBDD4"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Bewertung</w:t>
            </w:r>
          </w:p>
        </w:tc>
        <w:tc>
          <w:tcPr>
            <w:tcW w:w="2410" w:type="dxa"/>
          </w:tcPr>
          <w:p w14:paraId="29BB4310"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Umsetzung in Handlung</w:t>
            </w:r>
          </w:p>
        </w:tc>
        <w:tc>
          <w:tcPr>
            <w:tcW w:w="2511" w:type="dxa"/>
          </w:tcPr>
          <w:p w14:paraId="10087683" w14:textId="77777777" w:rsidR="00326B57" w:rsidRPr="005161A6" w:rsidRDefault="00326B57" w:rsidP="00326B57">
            <w:pPr>
              <w:rPr>
                <w:rFonts w:ascii="Arial" w:hAnsi="Arial" w:cs="Arial"/>
                <w:sz w:val="28"/>
                <w:szCs w:val="28"/>
              </w:rPr>
            </w:pPr>
            <w:r w:rsidRPr="005161A6">
              <w:rPr>
                <w:rFonts w:ascii="Calibri" w:hAnsi="Calibri" w:cs="Arial"/>
                <w:color w:val="000000" w:themeColor="dark1"/>
                <w:kern w:val="24"/>
                <w:sz w:val="28"/>
                <w:szCs w:val="28"/>
              </w:rPr>
              <w:t>Persönlichkeits</w:t>
            </w:r>
            <w:r>
              <w:rPr>
                <w:rFonts w:ascii="Calibri" w:hAnsi="Calibri" w:cs="Arial"/>
                <w:color w:val="000000" w:themeColor="dark1"/>
                <w:kern w:val="24"/>
                <w:sz w:val="28"/>
                <w:szCs w:val="28"/>
              </w:rPr>
              <w:t>-</w:t>
            </w:r>
            <w:r w:rsidRPr="005161A6">
              <w:rPr>
                <w:rFonts w:ascii="Calibri" w:hAnsi="Calibri" w:cs="Arial"/>
                <w:color w:val="000000" w:themeColor="dark1"/>
                <w:kern w:val="24"/>
                <w:sz w:val="28"/>
                <w:szCs w:val="28"/>
              </w:rPr>
              <w:t>entwicklung</w:t>
            </w:r>
          </w:p>
        </w:tc>
      </w:tr>
    </w:tbl>
    <w:p w14:paraId="2165ADE7" w14:textId="77777777" w:rsidR="00326B57" w:rsidRPr="008D6A20" w:rsidRDefault="00326B57" w:rsidP="00326B57">
      <w:r w:rsidRPr="008D6A20">
        <w:t>Rosebrock, Cornelia: Anforderungen von Sach- und Informationstexten, Anforderungen literarischer Texte. In: Bertschi-Kaufmann (2007), S. 52.</w:t>
      </w:r>
    </w:p>
    <w:p w14:paraId="54CD3DE0" w14:textId="77777777" w:rsidR="00FD2EA7" w:rsidRPr="00C01F15" w:rsidRDefault="00FD2EA7" w:rsidP="00C01F15"/>
    <w:p w14:paraId="36A8341A" w14:textId="4C8A7CAC" w:rsidR="003E626C" w:rsidRDefault="003E626C" w:rsidP="003E626C">
      <w:pPr>
        <w:pStyle w:val="berschrift2"/>
      </w:pPr>
      <w:r>
        <w:t xml:space="preserve">Textgrundlage und zentrale Schreibformen </w:t>
      </w:r>
      <w:r w:rsidR="00DC5812">
        <w:t>im BP 2016</w:t>
      </w:r>
    </w:p>
    <w:p w14:paraId="6DE39771" w14:textId="320559B3" w:rsidR="003E626C" w:rsidRPr="00BA439E" w:rsidRDefault="003E626C" w:rsidP="003E626C">
      <w:pPr>
        <w:rPr>
          <w:sz w:val="28"/>
          <w:szCs w:val="28"/>
        </w:rPr>
      </w:pPr>
      <w:r w:rsidRPr="00BA439E">
        <w:rPr>
          <w:sz w:val="28"/>
          <w:szCs w:val="28"/>
        </w:rPr>
        <w:t>Sach- und Gebra</w:t>
      </w:r>
      <w:r w:rsidR="00BA439E" w:rsidRPr="00BA439E">
        <w:rPr>
          <w:sz w:val="28"/>
          <w:szCs w:val="28"/>
        </w:rPr>
        <w:t>uchstexte  (BP 2016, S. 21</w:t>
      </w:r>
      <w:r w:rsidRPr="00BA439E">
        <w:rPr>
          <w:sz w:val="28"/>
          <w:szCs w:val="28"/>
        </w:rPr>
        <w:t>)</w:t>
      </w:r>
    </w:p>
    <w:p w14:paraId="4F35CDA0" w14:textId="77777777" w:rsidR="003E626C" w:rsidRDefault="003E626C" w:rsidP="003E626C">
      <w:pPr>
        <w:rPr>
          <w:sz w:val="32"/>
          <w:szCs w:val="32"/>
        </w:rPr>
      </w:pPr>
    </w:p>
    <w:tbl>
      <w:tblPr>
        <w:tblStyle w:val="Tabellenraster"/>
        <w:tblW w:w="0" w:type="auto"/>
        <w:tblLayout w:type="fixed"/>
        <w:tblLook w:val="04A0" w:firstRow="1" w:lastRow="0" w:firstColumn="1" w:lastColumn="0" w:noHBand="0" w:noVBand="1"/>
      </w:tblPr>
      <w:tblGrid>
        <w:gridCol w:w="1809"/>
        <w:gridCol w:w="2552"/>
        <w:gridCol w:w="2410"/>
        <w:gridCol w:w="2575"/>
      </w:tblGrid>
      <w:tr w:rsidR="003E626C" w14:paraId="1ED35F8C" w14:textId="77777777" w:rsidTr="00BA439E">
        <w:tc>
          <w:tcPr>
            <w:tcW w:w="1809" w:type="dxa"/>
          </w:tcPr>
          <w:p w14:paraId="5E1E4B77" w14:textId="77777777" w:rsidR="003E626C" w:rsidRDefault="003E626C" w:rsidP="003E626C">
            <w:pPr>
              <w:rPr>
                <w:sz w:val="32"/>
                <w:szCs w:val="32"/>
              </w:rPr>
            </w:pPr>
          </w:p>
        </w:tc>
        <w:tc>
          <w:tcPr>
            <w:tcW w:w="2552" w:type="dxa"/>
          </w:tcPr>
          <w:p w14:paraId="4B41F3FD" w14:textId="48C366F8" w:rsidR="003E626C" w:rsidRDefault="0019493E" w:rsidP="003E626C">
            <w:pPr>
              <w:rPr>
                <w:sz w:val="28"/>
                <w:szCs w:val="28"/>
              </w:rPr>
            </w:pPr>
            <w:r>
              <w:rPr>
                <w:sz w:val="28"/>
                <w:szCs w:val="28"/>
              </w:rPr>
              <w:t>Lehrtexte</w:t>
            </w:r>
          </w:p>
          <w:p w14:paraId="3C3A0FFF" w14:textId="77777777" w:rsidR="003E626C" w:rsidRPr="000C4D4D" w:rsidRDefault="003E626C" w:rsidP="003E626C">
            <w:pPr>
              <w:rPr>
                <w:sz w:val="28"/>
                <w:szCs w:val="28"/>
              </w:rPr>
            </w:pPr>
          </w:p>
        </w:tc>
        <w:tc>
          <w:tcPr>
            <w:tcW w:w="2410" w:type="dxa"/>
          </w:tcPr>
          <w:p w14:paraId="1A84705F" w14:textId="640B8C13" w:rsidR="003E626C" w:rsidRPr="000C4D4D" w:rsidRDefault="0019493E" w:rsidP="003E626C">
            <w:pPr>
              <w:rPr>
                <w:sz w:val="28"/>
                <w:szCs w:val="28"/>
              </w:rPr>
            </w:pPr>
            <w:r>
              <w:rPr>
                <w:sz w:val="28"/>
                <w:szCs w:val="28"/>
              </w:rPr>
              <w:t>Persuationstexte</w:t>
            </w:r>
          </w:p>
        </w:tc>
        <w:tc>
          <w:tcPr>
            <w:tcW w:w="2575" w:type="dxa"/>
          </w:tcPr>
          <w:p w14:paraId="65D7B1F8" w14:textId="4FE61075" w:rsidR="003E626C" w:rsidRPr="000C4D4D" w:rsidRDefault="0019493E" w:rsidP="003E626C">
            <w:pPr>
              <w:rPr>
                <w:sz w:val="28"/>
                <w:szCs w:val="28"/>
              </w:rPr>
            </w:pPr>
            <w:r>
              <w:rPr>
                <w:sz w:val="28"/>
                <w:szCs w:val="28"/>
              </w:rPr>
              <w:t>Instruktionstexte</w:t>
            </w:r>
          </w:p>
        </w:tc>
      </w:tr>
      <w:tr w:rsidR="003E626C" w:rsidRPr="000C4D4D" w14:paraId="2E5732CF" w14:textId="77777777" w:rsidTr="00BA439E">
        <w:trPr>
          <w:cantSplit/>
          <w:trHeight w:val="1134"/>
        </w:trPr>
        <w:tc>
          <w:tcPr>
            <w:tcW w:w="1809" w:type="dxa"/>
            <w:textDirection w:val="btLr"/>
          </w:tcPr>
          <w:p w14:paraId="2E053947" w14:textId="77777777" w:rsidR="003E626C" w:rsidRPr="000C4D4D" w:rsidRDefault="003E626C" w:rsidP="003E626C">
            <w:pPr>
              <w:ind w:left="113" w:right="113"/>
              <w:rPr>
                <w:sz w:val="28"/>
                <w:szCs w:val="28"/>
              </w:rPr>
            </w:pPr>
            <w:r w:rsidRPr="000C4D4D">
              <w:rPr>
                <w:sz w:val="28"/>
                <w:szCs w:val="28"/>
              </w:rPr>
              <w:t>Textgrund</w:t>
            </w:r>
            <w:r>
              <w:rPr>
                <w:sz w:val="28"/>
                <w:szCs w:val="28"/>
              </w:rPr>
              <w:t>-</w:t>
            </w:r>
            <w:r w:rsidRPr="000C4D4D">
              <w:rPr>
                <w:sz w:val="28"/>
                <w:szCs w:val="28"/>
              </w:rPr>
              <w:t>lage</w:t>
            </w:r>
          </w:p>
        </w:tc>
        <w:tc>
          <w:tcPr>
            <w:tcW w:w="2552" w:type="dxa"/>
          </w:tcPr>
          <w:p w14:paraId="7A340159" w14:textId="718A11CA" w:rsidR="00BA439E" w:rsidRDefault="00BA439E" w:rsidP="003E626C">
            <w:pPr>
              <w:rPr>
                <w:sz w:val="28"/>
                <w:szCs w:val="28"/>
              </w:rPr>
            </w:pPr>
            <w:r>
              <w:rPr>
                <w:sz w:val="28"/>
                <w:szCs w:val="28"/>
              </w:rPr>
              <w:t>Anzeigen</w:t>
            </w:r>
          </w:p>
          <w:p w14:paraId="19733435" w14:textId="50E7E5F8" w:rsidR="003E626C" w:rsidRPr="000C4D4D" w:rsidRDefault="003E626C" w:rsidP="003E626C">
            <w:pPr>
              <w:rPr>
                <w:sz w:val="28"/>
                <w:szCs w:val="28"/>
              </w:rPr>
            </w:pPr>
            <w:r w:rsidRPr="000C4D4D">
              <w:rPr>
                <w:sz w:val="28"/>
                <w:szCs w:val="28"/>
              </w:rPr>
              <w:t>Bericht</w:t>
            </w:r>
            <w:r w:rsidR="00BA439E">
              <w:rPr>
                <w:sz w:val="28"/>
                <w:szCs w:val="28"/>
              </w:rPr>
              <w:t>e</w:t>
            </w:r>
          </w:p>
          <w:p w14:paraId="73A69FCE" w14:textId="77946E28" w:rsidR="003E626C" w:rsidRPr="000C4D4D" w:rsidRDefault="003E626C" w:rsidP="003E626C">
            <w:pPr>
              <w:rPr>
                <w:sz w:val="28"/>
                <w:szCs w:val="28"/>
              </w:rPr>
            </w:pPr>
            <w:r w:rsidRPr="000C4D4D">
              <w:rPr>
                <w:sz w:val="28"/>
                <w:szCs w:val="28"/>
              </w:rPr>
              <w:t>Beschreibung</w:t>
            </w:r>
            <w:r w:rsidR="003854C3">
              <w:rPr>
                <w:sz w:val="28"/>
                <w:szCs w:val="28"/>
              </w:rPr>
              <w:t>en</w:t>
            </w:r>
          </w:p>
          <w:p w14:paraId="5A4D97C6" w14:textId="121221CE" w:rsidR="003E626C" w:rsidRPr="000C4D4D" w:rsidRDefault="00BA439E" w:rsidP="003E626C">
            <w:pPr>
              <w:rPr>
                <w:sz w:val="28"/>
                <w:szCs w:val="28"/>
              </w:rPr>
            </w:pPr>
            <w:r>
              <w:rPr>
                <w:sz w:val="28"/>
                <w:szCs w:val="28"/>
              </w:rPr>
              <w:t>Lexikontexte</w:t>
            </w:r>
          </w:p>
          <w:p w14:paraId="5F3D1DF2" w14:textId="3824A992" w:rsidR="00BA439E" w:rsidRPr="000C4D4D" w:rsidRDefault="00BA439E" w:rsidP="00BA439E">
            <w:pPr>
              <w:rPr>
                <w:sz w:val="28"/>
                <w:szCs w:val="28"/>
              </w:rPr>
            </w:pPr>
            <w:r>
              <w:rPr>
                <w:sz w:val="28"/>
                <w:szCs w:val="28"/>
              </w:rPr>
              <w:t>S</w:t>
            </w:r>
            <w:r w:rsidR="003E626C" w:rsidRPr="000C4D4D">
              <w:rPr>
                <w:sz w:val="28"/>
                <w:szCs w:val="28"/>
              </w:rPr>
              <w:t>achbuch</w:t>
            </w:r>
            <w:r>
              <w:rPr>
                <w:sz w:val="28"/>
                <w:szCs w:val="28"/>
              </w:rPr>
              <w:t>texte</w:t>
            </w:r>
          </w:p>
        </w:tc>
        <w:tc>
          <w:tcPr>
            <w:tcW w:w="2410" w:type="dxa"/>
          </w:tcPr>
          <w:p w14:paraId="094828B6" w14:textId="44675F36" w:rsidR="00BA439E" w:rsidRPr="000C4D4D" w:rsidRDefault="00BA439E" w:rsidP="00BA439E">
            <w:pPr>
              <w:rPr>
                <w:sz w:val="28"/>
                <w:szCs w:val="28"/>
              </w:rPr>
            </w:pPr>
            <w:r>
              <w:rPr>
                <w:sz w:val="28"/>
                <w:szCs w:val="28"/>
              </w:rPr>
              <w:t>(</w:t>
            </w:r>
            <w:r w:rsidRPr="000C4D4D">
              <w:rPr>
                <w:sz w:val="28"/>
                <w:szCs w:val="28"/>
              </w:rPr>
              <w:t>Anzeige</w:t>
            </w:r>
            <w:r>
              <w:rPr>
                <w:sz w:val="28"/>
                <w:szCs w:val="28"/>
              </w:rPr>
              <w:t>n)</w:t>
            </w:r>
          </w:p>
          <w:p w14:paraId="46B2BD75" w14:textId="77777777" w:rsidR="003E626C" w:rsidRPr="000C4D4D" w:rsidRDefault="003E626C" w:rsidP="003E626C">
            <w:pPr>
              <w:rPr>
                <w:sz w:val="28"/>
                <w:szCs w:val="28"/>
              </w:rPr>
            </w:pPr>
          </w:p>
        </w:tc>
        <w:tc>
          <w:tcPr>
            <w:tcW w:w="2575" w:type="dxa"/>
          </w:tcPr>
          <w:p w14:paraId="2813FBD6" w14:textId="77777777" w:rsidR="003E626C" w:rsidRDefault="00BA439E" w:rsidP="00BA439E">
            <w:pPr>
              <w:rPr>
                <w:sz w:val="28"/>
                <w:szCs w:val="28"/>
              </w:rPr>
            </w:pPr>
            <w:r>
              <w:rPr>
                <w:sz w:val="28"/>
                <w:szCs w:val="28"/>
              </w:rPr>
              <w:t>Beschreibungen</w:t>
            </w:r>
          </w:p>
          <w:p w14:paraId="718C4C47" w14:textId="547DAEF9" w:rsidR="00BA439E" w:rsidRPr="000C4D4D" w:rsidRDefault="00BA439E" w:rsidP="00BA439E">
            <w:pPr>
              <w:rPr>
                <w:sz w:val="28"/>
                <w:szCs w:val="28"/>
              </w:rPr>
            </w:pPr>
            <w:r>
              <w:rPr>
                <w:sz w:val="28"/>
                <w:szCs w:val="28"/>
              </w:rPr>
              <w:t>Gebrauchs-</w:t>
            </w:r>
            <w:r>
              <w:rPr>
                <w:sz w:val="28"/>
                <w:szCs w:val="28"/>
              </w:rPr>
              <w:br/>
              <w:t>anweisungen</w:t>
            </w:r>
          </w:p>
        </w:tc>
      </w:tr>
      <w:tr w:rsidR="003E626C" w:rsidRPr="000C4D4D" w14:paraId="55C64FEA" w14:textId="77777777" w:rsidTr="00BA439E">
        <w:trPr>
          <w:cantSplit/>
          <w:trHeight w:val="1134"/>
        </w:trPr>
        <w:tc>
          <w:tcPr>
            <w:tcW w:w="1809" w:type="dxa"/>
            <w:textDirection w:val="btLr"/>
          </w:tcPr>
          <w:p w14:paraId="62450225" w14:textId="47928840" w:rsidR="003E626C" w:rsidRPr="000C4D4D" w:rsidRDefault="003E626C" w:rsidP="003E626C">
            <w:pPr>
              <w:ind w:left="113" w:right="113"/>
              <w:rPr>
                <w:sz w:val="28"/>
                <w:szCs w:val="28"/>
              </w:rPr>
            </w:pPr>
            <w:r w:rsidRPr="000C4D4D">
              <w:rPr>
                <w:sz w:val="28"/>
                <w:szCs w:val="28"/>
              </w:rPr>
              <w:t>zentrale Schreibformen</w:t>
            </w:r>
          </w:p>
        </w:tc>
        <w:tc>
          <w:tcPr>
            <w:tcW w:w="2552" w:type="dxa"/>
          </w:tcPr>
          <w:p w14:paraId="589EE028" w14:textId="0E5146DB" w:rsidR="00BA439E" w:rsidRDefault="00BA439E" w:rsidP="003E626C">
            <w:pPr>
              <w:rPr>
                <w:sz w:val="28"/>
                <w:szCs w:val="28"/>
              </w:rPr>
            </w:pPr>
            <w:r w:rsidRPr="000C4D4D">
              <w:rPr>
                <w:sz w:val="28"/>
                <w:szCs w:val="28"/>
              </w:rPr>
              <w:t>beschreibend (z.B. Gegenstands-, Personen-, Vor</w:t>
            </w:r>
            <w:r>
              <w:rPr>
                <w:sz w:val="28"/>
                <w:szCs w:val="28"/>
              </w:rPr>
              <w:t xml:space="preserve">- </w:t>
            </w:r>
            <w:r w:rsidRPr="000C4D4D">
              <w:rPr>
                <w:sz w:val="28"/>
                <w:szCs w:val="28"/>
              </w:rPr>
              <w:t>gangsbeschrei-bung)</w:t>
            </w:r>
          </w:p>
          <w:p w14:paraId="0C702235" w14:textId="2D07BAC4" w:rsidR="003E626C" w:rsidRPr="000C4D4D" w:rsidRDefault="003E626C" w:rsidP="003E626C">
            <w:pPr>
              <w:rPr>
                <w:sz w:val="28"/>
                <w:szCs w:val="28"/>
              </w:rPr>
            </w:pPr>
            <w:r w:rsidRPr="000C4D4D">
              <w:rPr>
                <w:sz w:val="28"/>
                <w:szCs w:val="28"/>
              </w:rPr>
              <w:t>berichtend (z.B. Unfallbericht)</w:t>
            </w:r>
          </w:p>
        </w:tc>
        <w:tc>
          <w:tcPr>
            <w:tcW w:w="2410" w:type="dxa"/>
          </w:tcPr>
          <w:p w14:paraId="44DCF9C9" w14:textId="30B27B30" w:rsidR="003E626C" w:rsidRPr="000C4D4D" w:rsidRDefault="003E626C" w:rsidP="003E626C">
            <w:pPr>
              <w:rPr>
                <w:sz w:val="28"/>
                <w:szCs w:val="28"/>
              </w:rPr>
            </w:pPr>
          </w:p>
        </w:tc>
        <w:tc>
          <w:tcPr>
            <w:tcW w:w="2575" w:type="dxa"/>
          </w:tcPr>
          <w:p w14:paraId="6C676623" w14:textId="7968D68E" w:rsidR="003E626C" w:rsidRPr="000C4D4D" w:rsidRDefault="00BA439E" w:rsidP="00BA439E">
            <w:pPr>
              <w:rPr>
                <w:sz w:val="28"/>
                <w:szCs w:val="28"/>
              </w:rPr>
            </w:pPr>
            <w:r w:rsidRPr="000C4D4D">
              <w:rPr>
                <w:sz w:val="28"/>
                <w:szCs w:val="28"/>
              </w:rPr>
              <w:t xml:space="preserve">beschreibend (z.B. </w:t>
            </w:r>
            <w:r>
              <w:rPr>
                <w:sz w:val="28"/>
                <w:szCs w:val="28"/>
              </w:rPr>
              <w:t xml:space="preserve">(...) </w:t>
            </w:r>
            <w:r w:rsidRPr="000C4D4D">
              <w:rPr>
                <w:sz w:val="28"/>
                <w:szCs w:val="28"/>
              </w:rPr>
              <w:t>Vorgangs</w:t>
            </w:r>
            <w:r>
              <w:rPr>
                <w:sz w:val="28"/>
                <w:szCs w:val="28"/>
              </w:rPr>
              <w:t>-beschrei</w:t>
            </w:r>
            <w:r w:rsidRPr="000C4D4D">
              <w:rPr>
                <w:sz w:val="28"/>
                <w:szCs w:val="28"/>
              </w:rPr>
              <w:t>bung)</w:t>
            </w:r>
          </w:p>
        </w:tc>
      </w:tr>
      <w:tr w:rsidR="003E626C" w:rsidRPr="000C4D4D" w14:paraId="4AA8DBE2" w14:textId="77777777" w:rsidTr="00BA439E">
        <w:trPr>
          <w:cantSplit/>
          <w:trHeight w:val="454"/>
        </w:trPr>
        <w:tc>
          <w:tcPr>
            <w:tcW w:w="9346" w:type="dxa"/>
            <w:gridSpan w:val="4"/>
          </w:tcPr>
          <w:p w14:paraId="33F49FF2" w14:textId="06F38E42" w:rsidR="003E626C" w:rsidRPr="000C4D4D" w:rsidRDefault="003E626C" w:rsidP="0093787C">
            <w:pPr>
              <w:spacing w:before="240" w:after="120"/>
              <w:rPr>
                <w:sz w:val="28"/>
                <w:szCs w:val="28"/>
              </w:rPr>
            </w:pPr>
            <w:r w:rsidRPr="000C4D4D">
              <w:rPr>
                <w:sz w:val="28"/>
                <w:szCs w:val="28"/>
              </w:rPr>
              <w:t>nicht-lineare Texte</w:t>
            </w:r>
            <w:r w:rsidR="00A050D4">
              <w:rPr>
                <w:sz w:val="28"/>
                <w:szCs w:val="28"/>
              </w:rPr>
              <w:t>:</w:t>
            </w:r>
            <w:r w:rsidR="00A050D4" w:rsidRPr="000C4D4D">
              <w:rPr>
                <w:sz w:val="28"/>
                <w:szCs w:val="28"/>
              </w:rPr>
              <w:t xml:space="preserve"> Grafik</w:t>
            </w:r>
            <w:r w:rsidR="00A050D4">
              <w:rPr>
                <w:sz w:val="28"/>
                <w:szCs w:val="28"/>
              </w:rPr>
              <w:t>en</w:t>
            </w:r>
            <w:r w:rsidR="00A050D4" w:rsidRPr="000C4D4D">
              <w:rPr>
                <w:sz w:val="28"/>
                <w:szCs w:val="28"/>
              </w:rPr>
              <w:t>, Schaubild</w:t>
            </w:r>
            <w:r w:rsidR="00A050D4">
              <w:rPr>
                <w:sz w:val="28"/>
                <w:szCs w:val="28"/>
              </w:rPr>
              <w:t>er</w:t>
            </w:r>
            <w:r w:rsidR="00A050D4" w:rsidRPr="000C4D4D">
              <w:rPr>
                <w:sz w:val="28"/>
                <w:szCs w:val="28"/>
              </w:rPr>
              <w:t>, Tabelle</w:t>
            </w:r>
            <w:r w:rsidR="00A050D4">
              <w:rPr>
                <w:sz w:val="28"/>
                <w:szCs w:val="28"/>
              </w:rPr>
              <w:t>n</w:t>
            </w:r>
            <w:r w:rsidR="00A050D4" w:rsidRPr="000C4D4D">
              <w:rPr>
                <w:sz w:val="28"/>
                <w:szCs w:val="28"/>
              </w:rPr>
              <w:t xml:space="preserve"> </w:t>
            </w:r>
            <w:r w:rsidR="00A050D4">
              <w:rPr>
                <w:sz w:val="28"/>
                <w:szCs w:val="28"/>
              </w:rPr>
              <w:t>(</w:t>
            </w:r>
            <w:r w:rsidR="00A050D4" w:rsidRPr="000C4D4D">
              <w:rPr>
                <w:sz w:val="28"/>
                <w:szCs w:val="28"/>
              </w:rPr>
              <w:t>Textgrundlage</w:t>
            </w:r>
            <w:r w:rsidR="00A050D4">
              <w:rPr>
                <w:sz w:val="28"/>
                <w:szCs w:val="28"/>
              </w:rPr>
              <w:t>)</w:t>
            </w:r>
          </w:p>
        </w:tc>
      </w:tr>
    </w:tbl>
    <w:p w14:paraId="5B751B61" w14:textId="77777777" w:rsidR="003E626C" w:rsidRPr="003E626C" w:rsidRDefault="003E626C" w:rsidP="003E626C">
      <w:pPr>
        <w:sectPr w:rsidR="003E626C" w:rsidRPr="003E626C" w:rsidSect="0035321B">
          <w:headerReference w:type="default" r:id="rId9"/>
          <w:footerReference w:type="default" r:id="rId10"/>
          <w:pgSz w:w="11906" w:h="16838" w:code="9"/>
          <w:pgMar w:top="851" w:right="1021" w:bottom="397" w:left="1021" w:header="720" w:footer="567" w:gutter="0"/>
          <w:cols w:space="720"/>
        </w:sectPr>
      </w:pPr>
    </w:p>
    <w:p w14:paraId="42E9C8FD" w14:textId="77777777" w:rsidR="006D28BF" w:rsidRDefault="006D28BF" w:rsidP="006D28BF"/>
    <w:p w14:paraId="5A78E78A" w14:textId="77777777" w:rsidR="006D28BF" w:rsidRDefault="006D28BF" w:rsidP="006D28BF"/>
    <w:p w14:paraId="4E388AF7" w14:textId="77777777" w:rsidR="006D28BF" w:rsidRDefault="006D28BF" w:rsidP="006D28BF">
      <w:pPr>
        <w:rPr>
          <w:b/>
        </w:rPr>
      </w:pPr>
    </w:p>
    <w:p w14:paraId="72191C80" w14:textId="77777777" w:rsidR="006D28BF" w:rsidRDefault="006D28BF" w:rsidP="006D28BF">
      <w:pPr>
        <w:rPr>
          <w:b/>
        </w:rPr>
      </w:pPr>
    </w:p>
    <w:p w14:paraId="7CECFED3" w14:textId="77777777" w:rsidR="006D28BF" w:rsidRDefault="006D28BF" w:rsidP="006D28BF">
      <w:pPr>
        <w:rPr>
          <w:b/>
        </w:rPr>
      </w:pPr>
    </w:p>
    <w:p w14:paraId="7904C640" w14:textId="77777777" w:rsidR="006D28BF" w:rsidRDefault="006D28BF" w:rsidP="006D28BF">
      <w:pPr>
        <w:rPr>
          <w:b/>
        </w:rPr>
      </w:pPr>
    </w:p>
    <w:p w14:paraId="599609F3" w14:textId="77777777" w:rsidR="006D28BF" w:rsidRDefault="006D28BF" w:rsidP="006D28BF">
      <w:pPr>
        <w:rPr>
          <w:b/>
        </w:rPr>
      </w:pPr>
    </w:p>
    <w:p w14:paraId="3C345C76" w14:textId="77777777" w:rsidR="006D28BF" w:rsidRDefault="006D28BF" w:rsidP="006D28BF">
      <w:pPr>
        <w:rPr>
          <w:b/>
        </w:rPr>
      </w:pPr>
    </w:p>
    <w:p w14:paraId="5175FE10" w14:textId="77777777" w:rsidR="006D28BF" w:rsidRDefault="006D28BF" w:rsidP="006D28BF">
      <w:pPr>
        <w:rPr>
          <w:b/>
        </w:rPr>
      </w:pPr>
    </w:p>
    <w:p w14:paraId="68BB25D7" w14:textId="77777777" w:rsidR="006D28BF" w:rsidRDefault="006D28BF" w:rsidP="006D28BF">
      <w:pPr>
        <w:rPr>
          <w:b/>
        </w:rPr>
      </w:pPr>
    </w:p>
    <w:p w14:paraId="3886558A" w14:textId="77777777" w:rsidR="006D28BF" w:rsidRDefault="006D28BF" w:rsidP="006D28BF">
      <w:pPr>
        <w:rPr>
          <w:b/>
        </w:rPr>
      </w:pPr>
    </w:p>
    <w:p w14:paraId="3EB9E8FA" w14:textId="04908D38" w:rsidR="006D28BF" w:rsidRPr="006D28BF" w:rsidRDefault="006D28BF" w:rsidP="006D28BF">
      <w:pPr>
        <w:rPr>
          <w:b/>
        </w:rPr>
      </w:pPr>
      <w:r w:rsidRPr="006D28BF">
        <w:rPr>
          <w:b/>
        </w:rPr>
        <w:t xml:space="preserve">Hinweis: </w:t>
      </w:r>
      <w:bookmarkStart w:id="0" w:name="_GoBack"/>
      <w:bookmarkEnd w:id="0"/>
      <w:r w:rsidRPr="006D28BF">
        <w:rPr>
          <w:b/>
        </w:rPr>
        <w:br/>
      </w:r>
    </w:p>
    <w:p w14:paraId="681E0392" w14:textId="37FC2CD3" w:rsidR="00892FDB" w:rsidRDefault="006D28BF" w:rsidP="006D28BF">
      <w:r>
        <w:t xml:space="preserve">Für die nachfolgenden Aufgaben kann man die Informationen </w:t>
      </w:r>
      <w:r>
        <w:t xml:space="preserve"> </w:t>
      </w:r>
      <w:r>
        <w:t xml:space="preserve">auf </w:t>
      </w:r>
      <w:r>
        <w:br/>
      </w:r>
      <w:hyperlink r:id="rId11" w:history="1">
        <w:r w:rsidRPr="006D28BF">
          <w:rPr>
            <w:rStyle w:val="Hyperlink"/>
          </w:rPr>
          <w:t>https://www.abenteuer-regenwald.de/bedr</w:t>
        </w:r>
        <w:r w:rsidRPr="006D28BF">
          <w:rPr>
            <w:rStyle w:val="Hyperlink"/>
          </w:rPr>
          <w:t>o</w:t>
        </w:r>
        <w:r w:rsidRPr="006D28BF">
          <w:rPr>
            <w:rStyle w:val="Hyperlink"/>
          </w:rPr>
          <w:t>hungen/papier</w:t>
        </w:r>
      </w:hyperlink>
      <w:r>
        <w:t xml:space="preserve"> </w:t>
      </w:r>
      <w:r>
        <w:t xml:space="preserve">als Sachtext </w:t>
      </w:r>
      <w:r>
        <w:t xml:space="preserve"> </w:t>
      </w:r>
      <w:r>
        <w:t>zugrunde legen."</w:t>
      </w:r>
    </w:p>
    <w:p w14:paraId="06EB9A75" w14:textId="77777777" w:rsidR="00892FDB" w:rsidRDefault="00892FDB" w:rsidP="00892FDB">
      <w:pPr>
        <w:sectPr w:rsidR="00892FDB" w:rsidSect="0035321B">
          <w:pgSz w:w="11906" w:h="16838" w:code="9"/>
          <w:pgMar w:top="851" w:right="1021" w:bottom="397" w:left="1021" w:header="720" w:footer="567" w:gutter="0"/>
          <w:cols w:space="720"/>
        </w:sectPr>
      </w:pPr>
    </w:p>
    <w:p w14:paraId="20F41F2F" w14:textId="77777777" w:rsidR="00846544" w:rsidRDefault="00846544" w:rsidP="00892FDB">
      <w:pPr>
        <w:rPr>
          <w:b/>
        </w:rPr>
      </w:pPr>
    </w:p>
    <w:p w14:paraId="505D1628" w14:textId="77777777" w:rsidR="00846544" w:rsidRDefault="00846544" w:rsidP="00892FDB">
      <w:pPr>
        <w:rPr>
          <w:b/>
        </w:rPr>
      </w:pPr>
    </w:p>
    <w:p w14:paraId="17913AB8" w14:textId="5F3A9265" w:rsidR="00892FDB" w:rsidRDefault="00F95D34" w:rsidP="00892FDB">
      <w:pPr>
        <w:rPr>
          <w:b/>
        </w:rPr>
      </w:pPr>
      <w:r>
        <w:rPr>
          <w:b/>
        </w:rPr>
        <w:t xml:space="preserve">„Erfahre alles über: Papier“ - </w:t>
      </w:r>
      <w:r w:rsidR="00892FDB" w:rsidRPr="00892FDB">
        <w:rPr>
          <w:b/>
        </w:rPr>
        <w:t>Aufgaben:</w:t>
      </w:r>
    </w:p>
    <w:p w14:paraId="1E27CC55" w14:textId="77777777" w:rsidR="00846544" w:rsidRPr="00892FDB" w:rsidRDefault="00846544" w:rsidP="00892FDB">
      <w:pPr>
        <w:rPr>
          <w:b/>
        </w:rPr>
      </w:pPr>
    </w:p>
    <w:p w14:paraId="398671DF" w14:textId="27BEEDF2" w:rsidR="00892FDB" w:rsidRPr="003929E4" w:rsidRDefault="00892FDB" w:rsidP="00892FDB">
      <w:pPr>
        <w:rPr>
          <w:i/>
        </w:rPr>
      </w:pPr>
      <w:r>
        <w:t>1. Zähle Dinge auf, die du täglich benutzt und d</w:t>
      </w:r>
      <w:r w:rsidR="00953B89">
        <w:t>ie aus Papier hergestellt sind.</w:t>
      </w:r>
    </w:p>
    <w:p w14:paraId="75CB475C" w14:textId="77777777" w:rsidR="00892FDB" w:rsidRDefault="00892FDB" w:rsidP="00892FDB"/>
    <w:p w14:paraId="127D7BFA" w14:textId="77777777" w:rsidR="00892FDB" w:rsidRDefault="00892FDB" w:rsidP="00892FDB">
      <w:r>
        <w:t xml:space="preserve">________________ __________________  __________________   ___________________ </w:t>
      </w:r>
    </w:p>
    <w:p w14:paraId="7309DA7E" w14:textId="77777777" w:rsidR="00892FDB" w:rsidRDefault="00892FDB" w:rsidP="00892FDB"/>
    <w:p w14:paraId="5C100836" w14:textId="77777777" w:rsidR="00892FDB" w:rsidRDefault="00892FDB" w:rsidP="00892FDB">
      <w:r>
        <w:t xml:space="preserve">________________ __________________  __________________   ___________________ </w:t>
      </w:r>
    </w:p>
    <w:p w14:paraId="6E17E3F2" w14:textId="77777777" w:rsidR="00892FDB" w:rsidRDefault="00892FDB" w:rsidP="00892FDB"/>
    <w:p w14:paraId="25909D12" w14:textId="77777777" w:rsidR="00892FDB" w:rsidRDefault="00892FDB" w:rsidP="00892FDB"/>
    <w:p w14:paraId="37E69395" w14:textId="3DDE82DD" w:rsidR="00892FDB" w:rsidRDefault="00892FDB" w:rsidP="00892FDB">
      <w:r>
        <w:t>2. Markiere alle Fra</w:t>
      </w:r>
      <w:r w:rsidR="00953B89">
        <w:t>gen, die der Text enthält.</w:t>
      </w:r>
    </w:p>
    <w:p w14:paraId="23B87F04" w14:textId="77777777" w:rsidR="00892FDB" w:rsidRDefault="00892FDB" w:rsidP="00892FDB"/>
    <w:p w14:paraId="77ED85A8" w14:textId="3BB3F449" w:rsidR="00892FDB" w:rsidRDefault="00892FDB" w:rsidP="00892FDB">
      <w:r>
        <w:t>3. Erkläre, warum es der Umwelt schadet, we</w:t>
      </w:r>
      <w:r w:rsidR="00953B89">
        <w:t>nn wir viel Papier verbrauchen.</w:t>
      </w:r>
    </w:p>
    <w:p w14:paraId="6E2D69A0" w14:textId="77777777" w:rsidR="00892FDB" w:rsidRDefault="00892FDB" w:rsidP="00892FDB"/>
    <w:p w14:paraId="5F3A1908" w14:textId="77777777" w:rsidR="00892FDB" w:rsidRDefault="00892FDB" w:rsidP="00892FDB">
      <w:pPr>
        <w:spacing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52DF3620" w14:textId="77777777" w:rsidR="00892FDB" w:rsidRDefault="00892FDB" w:rsidP="00892FDB"/>
    <w:p w14:paraId="582C4AE1" w14:textId="421E119C" w:rsidR="00892FDB" w:rsidRDefault="00892FDB" w:rsidP="00892FDB">
      <w:r>
        <w:t>4. Vervollständige die folgenden Sätze</w:t>
      </w:r>
      <w:r w:rsidR="00932F97">
        <w:t>. Entnimm die fehlenden Informationen aus dem Text.</w:t>
      </w:r>
      <w:r w:rsidR="00953B89">
        <w:t xml:space="preserve"> </w:t>
      </w:r>
    </w:p>
    <w:p w14:paraId="3641911A" w14:textId="77777777" w:rsidR="00892FDB" w:rsidRDefault="00892FDB" w:rsidP="00892FDB"/>
    <w:p w14:paraId="0C68537D" w14:textId="77777777" w:rsidR="00892FDB" w:rsidRPr="00625FF7" w:rsidRDefault="00892FDB" w:rsidP="00892FDB">
      <w:pPr>
        <w:spacing w:line="480" w:lineRule="auto"/>
        <w:rPr>
          <w:i/>
          <w:sz w:val="28"/>
          <w:szCs w:val="28"/>
        </w:rPr>
      </w:pPr>
      <w:r w:rsidRPr="00625FF7">
        <w:rPr>
          <w:i/>
          <w:sz w:val="28"/>
          <w:szCs w:val="28"/>
        </w:rPr>
        <w:t>2010 hat jeder Deutsche durchschnittlich _____Kilogramm Holz für Papier verbraucht. Weil der Bedarf an Papier weltweit sehr hoch ist, verschwinden jährlich _____  Millionen Hektar Wald. Dabei werden auch bis zu ___ Jahre alte Bäume gefällt.</w:t>
      </w:r>
    </w:p>
    <w:p w14:paraId="4E2F8D61" w14:textId="186386A2" w:rsidR="00892FDB" w:rsidRDefault="003854C3" w:rsidP="00892FDB">
      <w:r>
        <w:t>5</w:t>
      </w:r>
      <w:r w:rsidR="00892FDB">
        <w:t>. Nenne die Länder, aus denen das Material fü</w:t>
      </w:r>
      <w:r w:rsidR="00953B89">
        <w:t>r die Papierherstellung stammt.</w:t>
      </w:r>
    </w:p>
    <w:p w14:paraId="114FADEA" w14:textId="77777777" w:rsidR="00892FDB" w:rsidRDefault="00892FDB" w:rsidP="00892FDB"/>
    <w:p w14:paraId="38CF9E29" w14:textId="77777777" w:rsidR="00892FDB" w:rsidRDefault="00892FDB" w:rsidP="00892FDB">
      <w:r>
        <w:t xml:space="preserve">________________ __________________  __________________   ___________________ </w:t>
      </w:r>
    </w:p>
    <w:p w14:paraId="0FF34E8F" w14:textId="77777777" w:rsidR="00892FDB" w:rsidRDefault="00892FDB" w:rsidP="00892FDB"/>
    <w:p w14:paraId="04197841" w14:textId="77777777" w:rsidR="00892FDB" w:rsidRDefault="00892FDB" w:rsidP="00892FDB">
      <w:r>
        <w:t xml:space="preserve">________________ __________________  </w:t>
      </w:r>
    </w:p>
    <w:p w14:paraId="602700D8" w14:textId="77777777" w:rsidR="00892FDB" w:rsidRDefault="00892FDB" w:rsidP="00892FDB"/>
    <w:p w14:paraId="275E5DC9" w14:textId="0D9CBCDD" w:rsidR="00732B5C" w:rsidRDefault="00732B5C" w:rsidP="00732B5C">
      <w:r>
        <w:t>6. Im Absatz „Recyclingpapier ist nicht öde, sondern toll!“ werden Vorteile des Recycling-Papiers genannt. Schreibe die Vorteile im Aussehen und die Vorteile bei der Herstellu</w:t>
      </w:r>
      <w:r w:rsidR="00953B89">
        <w:t xml:space="preserve">ng aus diesem Ansatz heraus. </w:t>
      </w:r>
    </w:p>
    <w:p w14:paraId="6A409D97" w14:textId="77777777" w:rsidR="00732B5C" w:rsidRDefault="00732B5C" w:rsidP="00732B5C"/>
    <w:p w14:paraId="4BEAA530" w14:textId="77777777" w:rsidR="00732B5C" w:rsidRDefault="00732B5C" w:rsidP="00732B5C">
      <w:pPr>
        <w:spacing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7F182AF5" w14:textId="77777777" w:rsidR="00892FDB" w:rsidRDefault="00892FDB" w:rsidP="00892FDB"/>
    <w:p w14:paraId="55BEC711" w14:textId="77777777" w:rsidR="00846544" w:rsidRDefault="00846544" w:rsidP="00892FDB">
      <w:pPr>
        <w:sectPr w:rsidR="00846544" w:rsidSect="0035321B">
          <w:pgSz w:w="11906" w:h="16838" w:code="9"/>
          <w:pgMar w:top="851" w:right="1021" w:bottom="397" w:left="1021" w:header="720" w:footer="567" w:gutter="0"/>
          <w:cols w:space="720"/>
        </w:sectPr>
      </w:pPr>
    </w:p>
    <w:p w14:paraId="39718051" w14:textId="3F2A52FF" w:rsidR="00892FDB" w:rsidRDefault="00892FDB" w:rsidP="00892FDB"/>
    <w:p w14:paraId="74E7EA46" w14:textId="5106318B" w:rsidR="00892FDB" w:rsidRDefault="00892FDB" w:rsidP="00892FDB">
      <w:r>
        <w:t xml:space="preserve">7. Formuliere mithilfe der Tabelle drei Aussagen, die deutlich machen, dass Recycling-Papier umweltfreundlicher ist als Neu-Papier. </w:t>
      </w:r>
    </w:p>
    <w:p w14:paraId="00137AB1" w14:textId="77777777" w:rsidR="00892FDB" w:rsidRDefault="00892FDB" w:rsidP="00892FDB"/>
    <w:p w14:paraId="06568423" w14:textId="77777777" w:rsidR="00892FDB" w:rsidRDefault="00892FDB" w:rsidP="00892FDB"/>
    <w:p w14:paraId="6959CF02" w14:textId="77777777" w:rsidR="003E626C" w:rsidRDefault="00892FDB" w:rsidP="00892FDB">
      <w:pPr>
        <w:spacing w:line="480" w:lineRule="auto"/>
      </w:pPr>
      <w:r>
        <w:t>1. _________________________________________________________________________  ___________________________________________________________________________</w:t>
      </w:r>
      <w:r w:rsidR="003E626C">
        <w:t xml:space="preserve"> </w:t>
      </w:r>
    </w:p>
    <w:p w14:paraId="4017F028" w14:textId="35676089" w:rsidR="00892FDB" w:rsidRDefault="00892FDB" w:rsidP="00892FDB">
      <w:pPr>
        <w:spacing w:line="480" w:lineRule="auto"/>
      </w:pPr>
      <w:r>
        <w:t>2. _________________________________________________________________________</w:t>
      </w:r>
    </w:p>
    <w:p w14:paraId="49CC0265" w14:textId="77777777" w:rsidR="003E626C" w:rsidRDefault="003E626C" w:rsidP="00892FDB">
      <w:pPr>
        <w:spacing w:line="480" w:lineRule="auto"/>
      </w:pPr>
      <w:r>
        <w:t>___________________________________________________________________________</w:t>
      </w:r>
    </w:p>
    <w:p w14:paraId="716513ED" w14:textId="70676649" w:rsidR="00892FDB" w:rsidRDefault="00892FDB" w:rsidP="00892FDB">
      <w:pPr>
        <w:spacing w:line="480" w:lineRule="auto"/>
      </w:pPr>
      <w:r>
        <w:t>3. _________________________________________________________________________ ___________________________________________________________________________</w:t>
      </w:r>
    </w:p>
    <w:p w14:paraId="4DBA5A37" w14:textId="77777777" w:rsidR="00892FDB" w:rsidRDefault="00892FDB" w:rsidP="00892FDB"/>
    <w:p w14:paraId="0123D836" w14:textId="44F7DE04" w:rsidR="00892FDB" w:rsidRDefault="00892FDB" w:rsidP="00892FDB">
      <w:r>
        <w:t xml:space="preserve">8. Untersuche die Grafik, trage drei auffällige Gestaltungsmittel in die Tabelle ein und beschreibe, wie das Gestaltungsmittel auf dich wirkt. </w:t>
      </w:r>
    </w:p>
    <w:p w14:paraId="572A3621" w14:textId="77777777" w:rsidR="00892FDB" w:rsidRDefault="00892FDB" w:rsidP="0089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6"/>
      </w:tblGrid>
      <w:tr w:rsidR="00892FDB" w14:paraId="4258E434" w14:textId="77777777" w:rsidTr="00892FDB">
        <w:tc>
          <w:tcPr>
            <w:tcW w:w="2628" w:type="dxa"/>
            <w:shd w:val="clear" w:color="auto" w:fill="auto"/>
          </w:tcPr>
          <w:p w14:paraId="096B77C5" w14:textId="77777777" w:rsidR="00892FDB" w:rsidRDefault="00892FDB" w:rsidP="00892FDB">
            <w:r>
              <w:t>Nenne auffällige Gestaltungsmittel.</w:t>
            </w:r>
          </w:p>
        </w:tc>
        <w:tc>
          <w:tcPr>
            <w:tcW w:w="6586" w:type="dxa"/>
            <w:shd w:val="clear" w:color="auto" w:fill="auto"/>
          </w:tcPr>
          <w:p w14:paraId="7ADE6F18" w14:textId="77777777" w:rsidR="00892FDB" w:rsidRDefault="00892FDB" w:rsidP="00892FDB">
            <w:r>
              <w:t>Beschreibe, wie das Gestaltungsmittel auf dich wirkt.</w:t>
            </w:r>
          </w:p>
        </w:tc>
      </w:tr>
      <w:tr w:rsidR="00892FDB" w14:paraId="3C32C320" w14:textId="77777777" w:rsidTr="00892FDB">
        <w:tc>
          <w:tcPr>
            <w:tcW w:w="2628" w:type="dxa"/>
            <w:shd w:val="clear" w:color="auto" w:fill="auto"/>
          </w:tcPr>
          <w:p w14:paraId="67377BBA" w14:textId="77777777" w:rsidR="00892FDB" w:rsidRDefault="00892FDB" w:rsidP="00892FDB"/>
          <w:p w14:paraId="56926A6E" w14:textId="77777777" w:rsidR="00892FDB" w:rsidRDefault="00892FDB" w:rsidP="00892FDB"/>
        </w:tc>
        <w:tc>
          <w:tcPr>
            <w:tcW w:w="6586" w:type="dxa"/>
            <w:shd w:val="clear" w:color="auto" w:fill="auto"/>
          </w:tcPr>
          <w:p w14:paraId="4A09F253" w14:textId="77777777" w:rsidR="00892FDB" w:rsidRDefault="00892FDB" w:rsidP="00892FDB"/>
          <w:p w14:paraId="7AA2375C" w14:textId="77777777" w:rsidR="00892FDB" w:rsidRDefault="00892FDB" w:rsidP="00892FDB"/>
        </w:tc>
      </w:tr>
      <w:tr w:rsidR="00892FDB" w14:paraId="159EC927" w14:textId="77777777" w:rsidTr="00892FDB">
        <w:tc>
          <w:tcPr>
            <w:tcW w:w="2628" w:type="dxa"/>
            <w:shd w:val="clear" w:color="auto" w:fill="auto"/>
          </w:tcPr>
          <w:p w14:paraId="02748276" w14:textId="77777777" w:rsidR="00892FDB" w:rsidRDefault="00892FDB" w:rsidP="00892FDB"/>
          <w:p w14:paraId="4ABDA88E" w14:textId="77777777" w:rsidR="00892FDB" w:rsidRDefault="00892FDB" w:rsidP="00892FDB"/>
        </w:tc>
        <w:tc>
          <w:tcPr>
            <w:tcW w:w="6586" w:type="dxa"/>
            <w:shd w:val="clear" w:color="auto" w:fill="auto"/>
          </w:tcPr>
          <w:p w14:paraId="68F83890" w14:textId="77777777" w:rsidR="00892FDB" w:rsidRDefault="00892FDB" w:rsidP="00892FDB"/>
        </w:tc>
      </w:tr>
      <w:tr w:rsidR="00892FDB" w14:paraId="322F6C4C" w14:textId="77777777" w:rsidTr="00892FDB">
        <w:tc>
          <w:tcPr>
            <w:tcW w:w="2628" w:type="dxa"/>
            <w:shd w:val="clear" w:color="auto" w:fill="auto"/>
          </w:tcPr>
          <w:p w14:paraId="079792AC" w14:textId="77777777" w:rsidR="00892FDB" w:rsidRDefault="00892FDB" w:rsidP="00892FDB"/>
          <w:p w14:paraId="5CE2781F" w14:textId="77777777" w:rsidR="00892FDB" w:rsidRDefault="00892FDB" w:rsidP="00892FDB"/>
        </w:tc>
        <w:tc>
          <w:tcPr>
            <w:tcW w:w="6586" w:type="dxa"/>
            <w:shd w:val="clear" w:color="auto" w:fill="auto"/>
          </w:tcPr>
          <w:p w14:paraId="77271A78" w14:textId="77777777" w:rsidR="00892FDB" w:rsidRDefault="00892FDB" w:rsidP="00892FDB"/>
        </w:tc>
      </w:tr>
    </w:tbl>
    <w:p w14:paraId="605A7F71" w14:textId="77777777" w:rsidR="00892FDB" w:rsidRDefault="00892FDB" w:rsidP="00892FDB"/>
    <w:p w14:paraId="163262B7" w14:textId="56F09892" w:rsidR="00630601" w:rsidRDefault="00932F97" w:rsidP="00892FDB">
      <w:r>
        <w:t>Aufgaben 9-13 bitte im A</w:t>
      </w:r>
      <w:r w:rsidR="00630601">
        <w:t>rbeitsheft beantworten.</w:t>
      </w:r>
    </w:p>
    <w:p w14:paraId="20E49340" w14:textId="77777777" w:rsidR="00630601" w:rsidRDefault="00630601" w:rsidP="00892FDB"/>
    <w:p w14:paraId="2601D6BB" w14:textId="77777777" w:rsidR="00630601" w:rsidRDefault="00630601" w:rsidP="00892FDB"/>
    <w:p w14:paraId="0AD7F81B" w14:textId="740D092E" w:rsidR="00892FDB" w:rsidRDefault="00892FDB" w:rsidP="00892FDB">
      <w:r>
        <w:t>9. Verfasse einen Lexikoneintrag zum Thema „Recyclingpapier“. Sammle dazu zuerst alle Informationen, die du auf</w:t>
      </w:r>
      <w:r w:rsidR="003E626C">
        <w:t xml:space="preserve">nehmen willst, in einer Liste. </w:t>
      </w:r>
    </w:p>
    <w:p w14:paraId="03CFFB88" w14:textId="77777777" w:rsidR="00732B5C" w:rsidRDefault="00732B5C" w:rsidP="00892FDB"/>
    <w:p w14:paraId="5CF142C2" w14:textId="33261FB9" w:rsidR="00732B5C" w:rsidRDefault="00354A52" w:rsidP="00892FDB">
      <w:r>
        <w:t xml:space="preserve">10. Im letzten Textabschnitt wird umweltfreundliches Verhalten beschrieben. Welchen der vier Tipps kannst du am besten befolgen? Begründe deine Wahl. </w:t>
      </w:r>
    </w:p>
    <w:p w14:paraId="1A55E66C" w14:textId="77777777" w:rsidR="00892FDB" w:rsidRDefault="00892FDB" w:rsidP="00892FDB"/>
    <w:p w14:paraId="7332081A" w14:textId="6DEDD657" w:rsidR="00892FDB" w:rsidRDefault="00732B5C" w:rsidP="00892FDB">
      <w:r>
        <w:t>11</w:t>
      </w:r>
      <w:r w:rsidR="00892FDB">
        <w:t xml:space="preserve">. Notiere, was du noch nicht verstanden hast oder was du noch wissen willst. </w:t>
      </w:r>
    </w:p>
    <w:p w14:paraId="5844AB7C" w14:textId="77777777" w:rsidR="00953B89" w:rsidRDefault="00953B89" w:rsidP="00892FDB"/>
    <w:p w14:paraId="616DC10F" w14:textId="5D7392D4" w:rsidR="00892FDB" w:rsidRDefault="00732B5C" w:rsidP="00892FDB">
      <w:r>
        <w:t>12</w:t>
      </w:r>
      <w:r w:rsidR="00892FDB">
        <w:t xml:space="preserve">. Notiere zwei Dinge über Recyclingpapier, die du vorm Lesen des Textes noch nicht wusstest. </w:t>
      </w:r>
    </w:p>
    <w:p w14:paraId="4A9440C7" w14:textId="77777777" w:rsidR="00892FDB" w:rsidRDefault="00892FDB" w:rsidP="00892FDB"/>
    <w:p w14:paraId="3485F473" w14:textId="35D4C69A" w:rsidR="00892FDB" w:rsidRDefault="00732B5C" w:rsidP="00892FDB">
      <w:r>
        <w:t>13</w:t>
      </w:r>
      <w:r w:rsidR="00892FDB">
        <w:t xml:space="preserve">. Zusatzaufgabe: Sammle mithilfe des Wörterbuchs alle Wörter der Wortfamilie „Recycling“. </w:t>
      </w:r>
    </w:p>
    <w:p w14:paraId="11FFB7AC" w14:textId="77777777" w:rsidR="00892FDB" w:rsidRDefault="00892FDB" w:rsidP="00892FDB"/>
    <w:p w14:paraId="58AABF0C" w14:textId="77777777" w:rsidR="00630601" w:rsidRDefault="00630601" w:rsidP="00892FDB">
      <w:pPr>
        <w:sectPr w:rsidR="00630601" w:rsidSect="00005072">
          <w:type w:val="continuous"/>
          <w:pgSz w:w="11900" w:h="16840"/>
          <w:pgMar w:top="1418" w:right="1418" w:bottom="1134" w:left="1418" w:header="709" w:footer="709" w:gutter="0"/>
          <w:cols w:space="708"/>
          <w:docGrid w:linePitch="360"/>
        </w:sectPr>
      </w:pPr>
    </w:p>
    <w:p w14:paraId="19086356" w14:textId="7FFAEEDE" w:rsidR="00630601" w:rsidRDefault="00630601" w:rsidP="00892FDB"/>
    <w:p w14:paraId="75649D83" w14:textId="77777777" w:rsidR="00630601" w:rsidRDefault="00630601" w:rsidP="00630601">
      <w:pPr>
        <w:pStyle w:val="berschrift2"/>
      </w:pPr>
      <w:r>
        <w:t>Umsetzungshilfe</w:t>
      </w:r>
    </w:p>
    <w:p w14:paraId="2FFBAA7E" w14:textId="77777777" w:rsidR="00630601" w:rsidRPr="00326B57" w:rsidRDefault="00630601" w:rsidP="00630601">
      <w:pPr>
        <w:pStyle w:val="berschrift3"/>
      </w:pPr>
      <w:r>
        <w:t>Planung, Durchführung und Auswertung einer Unterrichtseinheit „Sachtexte“</w:t>
      </w:r>
    </w:p>
    <w:p w14:paraId="64C88002" w14:textId="77777777" w:rsidR="00630601" w:rsidRDefault="00630601" w:rsidP="00630601"/>
    <w:tbl>
      <w:tblPr>
        <w:tblStyle w:val="Tabellenraster"/>
        <w:tblW w:w="0" w:type="auto"/>
        <w:tblLook w:val="04A0" w:firstRow="1" w:lastRow="0" w:firstColumn="1" w:lastColumn="0" w:noHBand="0" w:noVBand="1"/>
      </w:tblPr>
      <w:tblGrid>
        <w:gridCol w:w="9206"/>
      </w:tblGrid>
      <w:tr w:rsidR="00630601" w:rsidRPr="003854C3" w14:paraId="3E2B5E3B" w14:textId="77777777" w:rsidTr="007031E4">
        <w:tc>
          <w:tcPr>
            <w:tcW w:w="9206" w:type="dxa"/>
          </w:tcPr>
          <w:p w14:paraId="7AE3BD91" w14:textId="77777777" w:rsidR="00630601" w:rsidRPr="003854C3" w:rsidRDefault="00630601" w:rsidP="007031E4">
            <w:pPr>
              <w:jc w:val="center"/>
              <w:rPr>
                <w:b/>
                <w:sz w:val="22"/>
                <w:szCs w:val="22"/>
              </w:rPr>
            </w:pPr>
            <w:r w:rsidRPr="003854C3">
              <w:rPr>
                <w:b/>
                <w:sz w:val="22"/>
                <w:szCs w:val="22"/>
              </w:rPr>
              <w:t>Vorüberlegungen</w:t>
            </w:r>
          </w:p>
          <w:p w14:paraId="0DEC52A6" w14:textId="77777777" w:rsidR="00630601" w:rsidRPr="003854C3" w:rsidRDefault="00630601" w:rsidP="007031E4">
            <w:pPr>
              <w:jc w:val="center"/>
              <w:rPr>
                <w:sz w:val="22"/>
                <w:szCs w:val="22"/>
              </w:rPr>
            </w:pPr>
          </w:p>
        </w:tc>
      </w:tr>
      <w:tr w:rsidR="00630601" w:rsidRPr="003854C3" w14:paraId="7CB63899" w14:textId="77777777" w:rsidTr="007031E4">
        <w:tc>
          <w:tcPr>
            <w:tcW w:w="9206" w:type="dxa"/>
          </w:tcPr>
          <w:p w14:paraId="20CAD28E" w14:textId="77777777" w:rsidR="00630601" w:rsidRPr="003854C3" w:rsidRDefault="00630601" w:rsidP="007031E4">
            <w:pPr>
              <w:numPr>
                <w:ilvl w:val="0"/>
                <w:numId w:val="30"/>
              </w:numPr>
              <w:tabs>
                <w:tab w:val="clear" w:pos="357"/>
              </w:tabs>
              <w:rPr>
                <w:sz w:val="22"/>
                <w:szCs w:val="22"/>
              </w:rPr>
            </w:pPr>
            <w:r w:rsidRPr="003854C3">
              <w:rPr>
                <w:sz w:val="22"/>
                <w:szCs w:val="22"/>
              </w:rPr>
              <w:t>Reflexion der Lesemotivation auf Schülerseite</w:t>
            </w:r>
          </w:p>
          <w:p w14:paraId="1FFC5240" w14:textId="77777777" w:rsidR="00630601" w:rsidRPr="003854C3" w:rsidRDefault="00630601" w:rsidP="007031E4">
            <w:pPr>
              <w:numPr>
                <w:ilvl w:val="0"/>
                <w:numId w:val="30"/>
              </w:numPr>
              <w:tabs>
                <w:tab w:val="clear" w:pos="357"/>
              </w:tabs>
              <w:rPr>
                <w:sz w:val="22"/>
                <w:szCs w:val="22"/>
              </w:rPr>
            </w:pPr>
            <w:r w:rsidRPr="003854C3">
              <w:rPr>
                <w:sz w:val="22"/>
                <w:szCs w:val="22"/>
              </w:rPr>
              <w:t>Auswahl schülernaher und/oder aktueller Themen (auch als Ergänzung zum Schulbuchmaterial)</w:t>
            </w:r>
          </w:p>
          <w:p w14:paraId="2DEC31B9" w14:textId="77777777" w:rsidR="00630601" w:rsidRPr="003854C3" w:rsidRDefault="00630601" w:rsidP="007031E4">
            <w:pPr>
              <w:numPr>
                <w:ilvl w:val="0"/>
                <w:numId w:val="30"/>
              </w:numPr>
              <w:tabs>
                <w:tab w:val="clear" w:pos="357"/>
              </w:tabs>
              <w:rPr>
                <w:sz w:val="22"/>
                <w:szCs w:val="22"/>
              </w:rPr>
            </w:pPr>
            <w:r w:rsidRPr="003854C3">
              <w:rPr>
                <w:sz w:val="22"/>
                <w:szCs w:val="22"/>
              </w:rPr>
              <w:t>Anbindung der UE an die Leitperspektiven</w:t>
            </w:r>
          </w:p>
          <w:p w14:paraId="593C6331" w14:textId="77777777" w:rsidR="00630601" w:rsidRPr="003854C3" w:rsidRDefault="00630601" w:rsidP="007031E4">
            <w:pPr>
              <w:numPr>
                <w:ilvl w:val="0"/>
                <w:numId w:val="30"/>
              </w:numPr>
              <w:tabs>
                <w:tab w:val="clear" w:pos="357"/>
              </w:tabs>
              <w:rPr>
                <w:sz w:val="22"/>
                <w:szCs w:val="22"/>
              </w:rPr>
            </w:pPr>
            <w:r w:rsidRPr="003854C3">
              <w:rPr>
                <w:sz w:val="22"/>
                <w:szCs w:val="22"/>
              </w:rPr>
              <w:t>Auswahl gezielt einzuübender Lesestrategien</w:t>
            </w:r>
          </w:p>
        </w:tc>
      </w:tr>
    </w:tbl>
    <w:p w14:paraId="75A631B3" w14:textId="77777777" w:rsidR="00630601" w:rsidRPr="003854C3" w:rsidRDefault="00630601" w:rsidP="00630601"/>
    <w:p w14:paraId="03CDA46E" w14:textId="77777777" w:rsidR="00630601" w:rsidRPr="003854C3" w:rsidRDefault="00630601" w:rsidP="00630601"/>
    <w:tbl>
      <w:tblPr>
        <w:tblStyle w:val="Tabellenraster"/>
        <w:tblW w:w="0" w:type="auto"/>
        <w:tblLook w:val="04A0" w:firstRow="1" w:lastRow="0" w:firstColumn="1" w:lastColumn="0" w:noHBand="0" w:noVBand="1"/>
      </w:tblPr>
      <w:tblGrid>
        <w:gridCol w:w="4603"/>
        <w:gridCol w:w="4603"/>
      </w:tblGrid>
      <w:tr w:rsidR="00630601" w:rsidRPr="003854C3" w14:paraId="09F86A01" w14:textId="77777777" w:rsidTr="007031E4">
        <w:tc>
          <w:tcPr>
            <w:tcW w:w="9206" w:type="dxa"/>
            <w:gridSpan w:val="2"/>
          </w:tcPr>
          <w:p w14:paraId="0329C1F1" w14:textId="77777777" w:rsidR="00630601" w:rsidRPr="003854C3" w:rsidRDefault="00630601" w:rsidP="007031E4">
            <w:pPr>
              <w:jc w:val="center"/>
              <w:rPr>
                <w:b/>
                <w:sz w:val="22"/>
                <w:szCs w:val="22"/>
              </w:rPr>
            </w:pPr>
            <w:r w:rsidRPr="003854C3">
              <w:rPr>
                <w:b/>
                <w:sz w:val="22"/>
                <w:szCs w:val="22"/>
              </w:rPr>
              <w:t>Textauswahl</w:t>
            </w:r>
          </w:p>
          <w:p w14:paraId="7401F3F1" w14:textId="77777777" w:rsidR="00630601" w:rsidRPr="003854C3" w:rsidRDefault="00630601" w:rsidP="007031E4">
            <w:pPr>
              <w:jc w:val="center"/>
              <w:rPr>
                <w:sz w:val="22"/>
                <w:szCs w:val="22"/>
              </w:rPr>
            </w:pPr>
          </w:p>
        </w:tc>
      </w:tr>
      <w:tr w:rsidR="00630601" w:rsidRPr="003854C3" w14:paraId="0602010A" w14:textId="77777777" w:rsidTr="007031E4">
        <w:tc>
          <w:tcPr>
            <w:tcW w:w="4603" w:type="dxa"/>
          </w:tcPr>
          <w:p w14:paraId="1A075FBD" w14:textId="77777777" w:rsidR="00630601" w:rsidRPr="003854C3" w:rsidRDefault="00630601" w:rsidP="007031E4">
            <w:pPr>
              <w:rPr>
                <w:sz w:val="22"/>
                <w:szCs w:val="22"/>
              </w:rPr>
            </w:pPr>
            <w:r w:rsidRPr="003854C3">
              <w:rPr>
                <w:sz w:val="22"/>
                <w:szCs w:val="22"/>
              </w:rPr>
              <w:t>Geeignete Sachtexte ...</w:t>
            </w:r>
          </w:p>
          <w:p w14:paraId="27F0920E" w14:textId="77777777" w:rsidR="00630601" w:rsidRPr="003854C3" w:rsidRDefault="00630601" w:rsidP="007031E4">
            <w:pPr>
              <w:numPr>
                <w:ilvl w:val="0"/>
                <w:numId w:val="30"/>
              </w:numPr>
              <w:tabs>
                <w:tab w:val="clear" w:pos="357"/>
              </w:tabs>
              <w:rPr>
                <w:sz w:val="22"/>
                <w:szCs w:val="22"/>
              </w:rPr>
            </w:pPr>
            <w:r w:rsidRPr="003854C3">
              <w:rPr>
                <w:sz w:val="22"/>
                <w:szCs w:val="22"/>
              </w:rPr>
              <w:t>setzen nicht zu viel Vorwissen voraus.</w:t>
            </w:r>
          </w:p>
          <w:p w14:paraId="531FE5FF" w14:textId="77777777" w:rsidR="00630601" w:rsidRPr="003854C3" w:rsidRDefault="00630601" w:rsidP="007031E4">
            <w:pPr>
              <w:numPr>
                <w:ilvl w:val="0"/>
                <w:numId w:val="30"/>
              </w:numPr>
              <w:tabs>
                <w:tab w:val="clear" w:pos="357"/>
              </w:tabs>
              <w:rPr>
                <w:sz w:val="22"/>
                <w:szCs w:val="22"/>
              </w:rPr>
            </w:pPr>
            <w:r w:rsidRPr="003854C3">
              <w:rPr>
                <w:sz w:val="22"/>
                <w:szCs w:val="22"/>
              </w:rPr>
              <w:t xml:space="preserve">präsentieren Neues. </w:t>
            </w:r>
          </w:p>
          <w:p w14:paraId="09C74959" w14:textId="77777777" w:rsidR="00630601" w:rsidRPr="003854C3" w:rsidRDefault="00630601" w:rsidP="007031E4">
            <w:pPr>
              <w:numPr>
                <w:ilvl w:val="0"/>
                <w:numId w:val="30"/>
              </w:numPr>
              <w:tabs>
                <w:tab w:val="clear" w:pos="357"/>
              </w:tabs>
              <w:rPr>
                <w:sz w:val="22"/>
                <w:szCs w:val="22"/>
              </w:rPr>
            </w:pPr>
            <w:r w:rsidRPr="003854C3">
              <w:rPr>
                <w:sz w:val="22"/>
                <w:szCs w:val="22"/>
              </w:rPr>
              <w:t>enthalten keine/nur kurze erzählende Passagen.</w:t>
            </w:r>
          </w:p>
          <w:p w14:paraId="3D55896A" w14:textId="77777777" w:rsidR="00630601" w:rsidRPr="003854C3" w:rsidRDefault="00630601" w:rsidP="007031E4">
            <w:pPr>
              <w:numPr>
                <w:ilvl w:val="0"/>
                <w:numId w:val="30"/>
              </w:numPr>
              <w:tabs>
                <w:tab w:val="clear" w:pos="357"/>
              </w:tabs>
              <w:rPr>
                <w:sz w:val="22"/>
                <w:szCs w:val="22"/>
              </w:rPr>
            </w:pPr>
            <w:r w:rsidRPr="003854C3">
              <w:rPr>
                <w:sz w:val="22"/>
                <w:szCs w:val="22"/>
              </w:rPr>
              <w:t>sind explizit oder implizit strukturiert.</w:t>
            </w:r>
          </w:p>
          <w:p w14:paraId="1585762F" w14:textId="77777777" w:rsidR="00630601" w:rsidRPr="003854C3" w:rsidRDefault="00630601" w:rsidP="007031E4">
            <w:pPr>
              <w:numPr>
                <w:ilvl w:val="0"/>
                <w:numId w:val="30"/>
              </w:numPr>
              <w:tabs>
                <w:tab w:val="clear" w:pos="357"/>
              </w:tabs>
              <w:rPr>
                <w:sz w:val="22"/>
                <w:szCs w:val="22"/>
              </w:rPr>
            </w:pPr>
            <w:r w:rsidRPr="003854C3">
              <w:rPr>
                <w:sz w:val="22"/>
                <w:szCs w:val="22"/>
              </w:rPr>
              <w:t>werden durch realistische oder logische Bilder ergänzt.</w:t>
            </w:r>
          </w:p>
          <w:p w14:paraId="3C13B846" w14:textId="77777777" w:rsidR="00630601" w:rsidRPr="003854C3" w:rsidRDefault="00630601" w:rsidP="007031E4">
            <w:pPr>
              <w:numPr>
                <w:ilvl w:val="0"/>
                <w:numId w:val="30"/>
              </w:numPr>
              <w:tabs>
                <w:tab w:val="clear" w:pos="357"/>
              </w:tabs>
              <w:rPr>
                <w:sz w:val="22"/>
                <w:szCs w:val="22"/>
              </w:rPr>
            </w:pPr>
            <w:r w:rsidRPr="003854C3">
              <w:rPr>
                <w:sz w:val="22"/>
                <w:szCs w:val="22"/>
              </w:rPr>
              <w:t>enthalten Bewertungen.</w:t>
            </w:r>
          </w:p>
          <w:p w14:paraId="5B912F0B" w14:textId="77777777" w:rsidR="00630601" w:rsidRPr="003854C3" w:rsidRDefault="00630601" w:rsidP="007031E4">
            <w:pPr>
              <w:pStyle w:val="Listenabsatz"/>
              <w:numPr>
                <w:ilvl w:val="0"/>
                <w:numId w:val="30"/>
              </w:numPr>
              <w:rPr>
                <w:sz w:val="22"/>
                <w:szCs w:val="22"/>
              </w:rPr>
            </w:pPr>
            <w:r w:rsidRPr="003854C3">
              <w:rPr>
                <w:sz w:val="22"/>
                <w:szCs w:val="22"/>
              </w:rPr>
              <w:t>ermöglichen Bewertungen.</w:t>
            </w:r>
          </w:p>
        </w:tc>
        <w:tc>
          <w:tcPr>
            <w:tcW w:w="4603" w:type="dxa"/>
          </w:tcPr>
          <w:p w14:paraId="6BC69C20" w14:textId="77777777" w:rsidR="00630601" w:rsidRPr="003854C3" w:rsidRDefault="00630601" w:rsidP="007031E4">
            <w:pPr>
              <w:rPr>
                <w:sz w:val="22"/>
                <w:szCs w:val="22"/>
              </w:rPr>
            </w:pPr>
            <w:r w:rsidRPr="003854C3">
              <w:rPr>
                <w:sz w:val="22"/>
                <w:szCs w:val="22"/>
              </w:rPr>
              <w:t>Geeignete Sachtexte finden sich z. Bsp. unter ...</w:t>
            </w:r>
          </w:p>
          <w:p w14:paraId="3D605D61" w14:textId="77777777" w:rsidR="00630601" w:rsidRPr="003854C3" w:rsidRDefault="00630601" w:rsidP="007031E4">
            <w:pPr>
              <w:numPr>
                <w:ilvl w:val="0"/>
                <w:numId w:val="33"/>
              </w:numPr>
              <w:tabs>
                <w:tab w:val="clear" w:pos="357"/>
              </w:tabs>
              <w:rPr>
                <w:sz w:val="22"/>
                <w:szCs w:val="22"/>
              </w:rPr>
            </w:pPr>
            <w:r w:rsidRPr="003854C3">
              <w:rPr>
                <w:sz w:val="22"/>
                <w:szCs w:val="22"/>
              </w:rPr>
              <w:t>http://www.wasistwas.de/</w:t>
            </w:r>
          </w:p>
          <w:p w14:paraId="34EB1F7E" w14:textId="77777777" w:rsidR="00630601" w:rsidRPr="003854C3" w:rsidRDefault="00630601" w:rsidP="007031E4">
            <w:pPr>
              <w:numPr>
                <w:ilvl w:val="0"/>
                <w:numId w:val="33"/>
              </w:numPr>
              <w:tabs>
                <w:tab w:val="clear" w:pos="357"/>
              </w:tabs>
              <w:rPr>
                <w:sz w:val="22"/>
                <w:szCs w:val="22"/>
              </w:rPr>
            </w:pPr>
            <w:r w:rsidRPr="003854C3">
              <w:rPr>
                <w:sz w:val="22"/>
                <w:szCs w:val="22"/>
              </w:rPr>
              <w:t>http://www.br-online.de/kinder/</w:t>
            </w:r>
          </w:p>
          <w:p w14:paraId="3B23E2AA" w14:textId="77777777" w:rsidR="00630601" w:rsidRPr="003854C3" w:rsidRDefault="00630601" w:rsidP="007031E4">
            <w:pPr>
              <w:numPr>
                <w:ilvl w:val="0"/>
                <w:numId w:val="33"/>
              </w:numPr>
              <w:tabs>
                <w:tab w:val="clear" w:pos="357"/>
              </w:tabs>
              <w:rPr>
                <w:sz w:val="22"/>
                <w:szCs w:val="22"/>
              </w:rPr>
            </w:pPr>
            <w:r w:rsidRPr="003854C3">
              <w:rPr>
                <w:sz w:val="22"/>
                <w:szCs w:val="22"/>
              </w:rPr>
              <w:t>http://www.kindernetz.de/</w:t>
            </w:r>
          </w:p>
          <w:p w14:paraId="6ABB6EF1" w14:textId="259F8754" w:rsidR="00630601" w:rsidRDefault="00953B89" w:rsidP="007031E4">
            <w:pPr>
              <w:numPr>
                <w:ilvl w:val="0"/>
                <w:numId w:val="33"/>
              </w:numPr>
              <w:tabs>
                <w:tab w:val="clear" w:pos="357"/>
              </w:tabs>
              <w:rPr>
                <w:sz w:val="22"/>
                <w:szCs w:val="22"/>
              </w:rPr>
            </w:pPr>
            <w:r w:rsidRPr="00953B89">
              <w:t>http://www.helles-koepfchen.de/</w:t>
            </w:r>
          </w:p>
          <w:p w14:paraId="3ED3D7E3" w14:textId="77777777" w:rsidR="00953B89" w:rsidRDefault="00953B89" w:rsidP="00953B89">
            <w:pPr>
              <w:tabs>
                <w:tab w:val="clear" w:pos="357"/>
              </w:tabs>
              <w:rPr>
                <w:sz w:val="22"/>
                <w:szCs w:val="22"/>
              </w:rPr>
            </w:pPr>
          </w:p>
          <w:p w14:paraId="10C734DF" w14:textId="77777777" w:rsidR="00953B89" w:rsidRDefault="00953B89" w:rsidP="00953B89">
            <w:pPr>
              <w:pStyle w:val="Listenabsatz"/>
              <w:numPr>
                <w:ilvl w:val="0"/>
                <w:numId w:val="38"/>
              </w:numPr>
              <w:tabs>
                <w:tab w:val="clear" w:pos="357"/>
              </w:tabs>
            </w:pPr>
            <w:r>
              <w:t>GEOlino (Gruner + Jahr)</w:t>
            </w:r>
          </w:p>
          <w:p w14:paraId="4543FBAB" w14:textId="77777777" w:rsidR="00953B89" w:rsidRDefault="00953B89" w:rsidP="00953B89">
            <w:pPr>
              <w:pStyle w:val="Listenabsatz"/>
              <w:numPr>
                <w:ilvl w:val="0"/>
                <w:numId w:val="38"/>
              </w:numPr>
              <w:tabs>
                <w:tab w:val="clear" w:pos="357"/>
              </w:tabs>
            </w:pPr>
            <w:r>
              <w:t>Hallo (Deutscher Sparkassenverband)</w:t>
            </w:r>
          </w:p>
          <w:p w14:paraId="074C25F9" w14:textId="580D8879" w:rsidR="00953B89" w:rsidRPr="003854C3" w:rsidRDefault="00953B89" w:rsidP="00953B89">
            <w:pPr>
              <w:pStyle w:val="Listenabsatz"/>
              <w:numPr>
                <w:ilvl w:val="0"/>
                <w:numId w:val="38"/>
              </w:numPr>
              <w:tabs>
                <w:tab w:val="clear" w:pos="357"/>
              </w:tabs>
            </w:pPr>
            <w:r>
              <w:t>ZEIT LEO (ZEIT Verlag)</w:t>
            </w:r>
          </w:p>
          <w:p w14:paraId="339C15ED" w14:textId="77777777" w:rsidR="00630601" w:rsidRPr="003854C3" w:rsidRDefault="00630601" w:rsidP="007031E4">
            <w:pPr>
              <w:rPr>
                <w:sz w:val="22"/>
                <w:szCs w:val="22"/>
              </w:rPr>
            </w:pPr>
          </w:p>
        </w:tc>
      </w:tr>
    </w:tbl>
    <w:p w14:paraId="15EE8B3E" w14:textId="0F596D98" w:rsidR="00630601" w:rsidRPr="003854C3" w:rsidRDefault="00630601" w:rsidP="00630601"/>
    <w:p w14:paraId="7B607C3F" w14:textId="77777777" w:rsidR="00630601" w:rsidRPr="003854C3" w:rsidRDefault="00630601" w:rsidP="00630601"/>
    <w:tbl>
      <w:tblPr>
        <w:tblStyle w:val="Tabellenraster"/>
        <w:tblW w:w="0" w:type="auto"/>
        <w:tblLook w:val="04A0" w:firstRow="1" w:lastRow="0" w:firstColumn="1" w:lastColumn="0" w:noHBand="0" w:noVBand="1"/>
      </w:tblPr>
      <w:tblGrid>
        <w:gridCol w:w="9206"/>
      </w:tblGrid>
      <w:tr w:rsidR="00630601" w:rsidRPr="003854C3" w14:paraId="06BC8A94" w14:textId="77777777" w:rsidTr="007031E4">
        <w:tc>
          <w:tcPr>
            <w:tcW w:w="9206" w:type="dxa"/>
          </w:tcPr>
          <w:p w14:paraId="3F8B7BF7" w14:textId="77777777" w:rsidR="00630601" w:rsidRPr="003854C3" w:rsidRDefault="00630601" w:rsidP="007031E4">
            <w:pPr>
              <w:jc w:val="center"/>
              <w:rPr>
                <w:b/>
                <w:sz w:val="22"/>
                <w:szCs w:val="22"/>
              </w:rPr>
            </w:pPr>
            <w:r w:rsidRPr="003854C3">
              <w:rPr>
                <w:b/>
                <w:sz w:val="22"/>
                <w:szCs w:val="22"/>
              </w:rPr>
              <w:t>Durchführung</w:t>
            </w:r>
          </w:p>
          <w:p w14:paraId="651F8EF7" w14:textId="77777777" w:rsidR="00630601" w:rsidRPr="003854C3" w:rsidRDefault="00630601" w:rsidP="007031E4">
            <w:pPr>
              <w:jc w:val="center"/>
              <w:rPr>
                <w:sz w:val="22"/>
                <w:szCs w:val="22"/>
              </w:rPr>
            </w:pPr>
          </w:p>
        </w:tc>
      </w:tr>
      <w:tr w:rsidR="00630601" w:rsidRPr="003854C3" w14:paraId="3DDC15C7" w14:textId="77777777" w:rsidTr="007031E4">
        <w:tc>
          <w:tcPr>
            <w:tcW w:w="9206" w:type="dxa"/>
          </w:tcPr>
          <w:p w14:paraId="0A1CF203" w14:textId="77777777" w:rsidR="00630601" w:rsidRPr="003854C3" w:rsidRDefault="00630601" w:rsidP="007031E4">
            <w:pPr>
              <w:numPr>
                <w:ilvl w:val="0"/>
                <w:numId w:val="31"/>
              </w:numPr>
              <w:tabs>
                <w:tab w:val="clear" w:pos="357"/>
              </w:tabs>
              <w:rPr>
                <w:sz w:val="22"/>
                <w:szCs w:val="22"/>
              </w:rPr>
            </w:pPr>
            <w:r w:rsidRPr="003854C3">
              <w:rPr>
                <w:sz w:val="22"/>
                <w:szCs w:val="22"/>
              </w:rPr>
              <w:t xml:space="preserve">für Transparenz über Rezeptionsziele sorgen </w:t>
            </w:r>
          </w:p>
          <w:p w14:paraId="137D10F1" w14:textId="77777777" w:rsidR="00630601" w:rsidRPr="003854C3" w:rsidRDefault="00630601" w:rsidP="007031E4">
            <w:pPr>
              <w:numPr>
                <w:ilvl w:val="0"/>
                <w:numId w:val="31"/>
              </w:numPr>
              <w:tabs>
                <w:tab w:val="clear" w:pos="357"/>
              </w:tabs>
              <w:rPr>
                <w:sz w:val="22"/>
                <w:szCs w:val="22"/>
              </w:rPr>
            </w:pPr>
            <w:r w:rsidRPr="003854C3">
              <w:rPr>
                <w:sz w:val="22"/>
                <w:szCs w:val="22"/>
              </w:rPr>
              <w:t>Lesestrategien wiederholt einüben</w:t>
            </w:r>
          </w:p>
          <w:p w14:paraId="3FFFBBB4" w14:textId="77777777" w:rsidR="00630601" w:rsidRPr="003854C3" w:rsidRDefault="00630601" w:rsidP="007031E4">
            <w:pPr>
              <w:numPr>
                <w:ilvl w:val="0"/>
                <w:numId w:val="31"/>
              </w:numPr>
              <w:tabs>
                <w:tab w:val="clear" w:pos="357"/>
              </w:tabs>
              <w:rPr>
                <w:sz w:val="22"/>
                <w:szCs w:val="22"/>
              </w:rPr>
            </w:pPr>
            <w:r w:rsidRPr="003854C3">
              <w:rPr>
                <w:sz w:val="22"/>
                <w:szCs w:val="22"/>
              </w:rPr>
              <w:t>Textmuster thematisieren (Problem-Lösung, Vergleich, logische Abfolge ...)</w:t>
            </w:r>
          </w:p>
          <w:p w14:paraId="50D0AD2D" w14:textId="77777777" w:rsidR="00630601" w:rsidRPr="003854C3" w:rsidRDefault="00630601" w:rsidP="007031E4">
            <w:pPr>
              <w:numPr>
                <w:ilvl w:val="0"/>
                <w:numId w:val="31"/>
              </w:numPr>
              <w:tabs>
                <w:tab w:val="clear" w:pos="357"/>
              </w:tabs>
              <w:rPr>
                <w:sz w:val="22"/>
                <w:szCs w:val="22"/>
              </w:rPr>
            </w:pPr>
            <w:r w:rsidRPr="003854C3">
              <w:rPr>
                <w:sz w:val="22"/>
                <w:szCs w:val="22"/>
              </w:rPr>
              <w:t>zentrale Schreibform wiederholt einüben (z. B. Lexikoneintrag, „Spickzettel“, Behauptung/Begründung)</w:t>
            </w:r>
          </w:p>
          <w:p w14:paraId="70906772" w14:textId="77777777" w:rsidR="00630601" w:rsidRPr="003854C3" w:rsidRDefault="00630601" w:rsidP="007031E4">
            <w:pPr>
              <w:numPr>
                <w:ilvl w:val="0"/>
                <w:numId w:val="31"/>
              </w:numPr>
              <w:tabs>
                <w:tab w:val="clear" w:pos="357"/>
              </w:tabs>
              <w:rPr>
                <w:sz w:val="22"/>
                <w:szCs w:val="22"/>
              </w:rPr>
            </w:pPr>
            <w:r w:rsidRPr="003854C3">
              <w:rPr>
                <w:sz w:val="22"/>
                <w:szCs w:val="22"/>
              </w:rPr>
              <w:t>Erteilen von Rechercheaufträge (auch als Hausaufgabe, Extra-Aufgaben)</w:t>
            </w:r>
          </w:p>
          <w:p w14:paraId="6EDD60EB" w14:textId="77777777" w:rsidR="00630601" w:rsidRPr="003854C3" w:rsidRDefault="00630601" w:rsidP="007031E4">
            <w:pPr>
              <w:numPr>
                <w:ilvl w:val="0"/>
                <w:numId w:val="31"/>
              </w:numPr>
              <w:tabs>
                <w:tab w:val="clear" w:pos="357"/>
              </w:tabs>
              <w:rPr>
                <w:sz w:val="22"/>
                <w:szCs w:val="22"/>
              </w:rPr>
            </w:pPr>
            <w:r w:rsidRPr="003854C3">
              <w:rPr>
                <w:sz w:val="22"/>
                <w:szCs w:val="22"/>
              </w:rPr>
              <w:t>Sukzessives Erweitern des Wissens bewusst machen (Gedankennetz)</w:t>
            </w:r>
          </w:p>
        </w:tc>
      </w:tr>
    </w:tbl>
    <w:p w14:paraId="3F3C3741" w14:textId="77777777" w:rsidR="00630601" w:rsidRPr="003854C3" w:rsidRDefault="00630601" w:rsidP="00630601"/>
    <w:p w14:paraId="042088CA" w14:textId="77777777" w:rsidR="00630601" w:rsidRPr="003854C3" w:rsidRDefault="00630601" w:rsidP="00630601"/>
    <w:tbl>
      <w:tblPr>
        <w:tblStyle w:val="Tabellenraster"/>
        <w:tblW w:w="0" w:type="auto"/>
        <w:tblLook w:val="04A0" w:firstRow="1" w:lastRow="0" w:firstColumn="1" w:lastColumn="0" w:noHBand="0" w:noVBand="1"/>
      </w:tblPr>
      <w:tblGrid>
        <w:gridCol w:w="9206"/>
      </w:tblGrid>
      <w:tr w:rsidR="00630601" w:rsidRPr="003854C3" w14:paraId="59624DB5" w14:textId="77777777" w:rsidTr="007031E4">
        <w:tc>
          <w:tcPr>
            <w:tcW w:w="9206" w:type="dxa"/>
          </w:tcPr>
          <w:p w14:paraId="6F2C6E7E" w14:textId="77777777" w:rsidR="00630601" w:rsidRPr="003854C3" w:rsidRDefault="00630601" w:rsidP="007031E4">
            <w:pPr>
              <w:jc w:val="center"/>
              <w:rPr>
                <w:b/>
                <w:sz w:val="22"/>
                <w:szCs w:val="22"/>
              </w:rPr>
            </w:pPr>
            <w:r w:rsidRPr="003854C3">
              <w:rPr>
                <w:b/>
                <w:sz w:val="22"/>
                <w:szCs w:val="22"/>
              </w:rPr>
              <w:t>Auswertung</w:t>
            </w:r>
          </w:p>
          <w:p w14:paraId="1697D20F" w14:textId="77777777" w:rsidR="00630601" w:rsidRPr="003854C3" w:rsidRDefault="00630601" w:rsidP="007031E4">
            <w:pPr>
              <w:rPr>
                <w:sz w:val="22"/>
                <w:szCs w:val="22"/>
              </w:rPr>
            </w:pPr>
          </w:p>
        </w:tc>
      </w:tr>
      <w:tr w:rsidR="00630601" w:rsidRPr="003854C3" w14:paraId="38E7D9D8" w14:textId="77777777" w:rsidTr="007031E4">
        <w:tc>
          <w:tcPr>
            <w:tcW w:w="9206" w:type="dxa"/>
          </w:tcPr>
          <w:p w14:paraId="2B4C04CD" w14:textId="77777777" w:rsidR="00630601" w:rsidRPr="003854C3" w:rsidRDefault="00630601" w:rsidP="007031E4">
            <w:pPr>
              <w:numPr>
                <w:ilvl w:val="0"/>
                <w:numId w:val="32"/>
              </w:numPr>
              <w:tabs>
                <w:tab w:val="clear" w:pos="357"/>
              </w:tabs>
              <w:rPr>
                <w:sz w:val="22"/>
                <w:szCs w:val="22"/>
              </w:rPr>
            </w:pPr>
            <w:r w:rsidRPr="003854C3">
              <w:rPr>
                <w:sz w:val="22"/>
                <w:szCs w:val="22"/>
              </w:rPr>
              <w:t>Darstellung der neu erworbenen Sachgebiete (Plakate, Lexikon, Portfolio, Präsentation)</w:t>
            </w:r>
          </w:p>
          <w:p w14:paraId="1E610377" w14:textId="77777777" w:rsidR="00630601" w:rsidRPr="003854C3" w:rsidRDefault="00630601" w:rsidP="007031E4">
            <w:pPr>
              <w:numPr>
                <w:ilvl w:val="0"/>
                <w:numId w:val="32"/>
              </w:numPr>
              <w:tabs>
                <w:tab w:val="clear" w:pos="357"/>
              </w:tabs>
              <w:rPr>
                <w:sz w:val="22"/>
                <w:szCs w:val="22"/>
              </w:rPr>
            </w:pPr>
            <w:r w:rsidRPr="003854C3">
              <w:rPr>
                <w:sz w:val="22"/>
                <w:szCs w:val="22"/>
              </w:rPr>
              <w:t>(Weiter-) Entwicklung mentaler Schemata (Mind-Map, Gedankennetz ...)</w:t>
            </w:r>
          </w:p>
          <w:p w14:paraId="0ACEC1A7" w14:textId="77777777" w:rsidR="00630601" w:rsidRPr="003854C3" w:rsidRDefault="00630601" w:rsidP="007031E4">
            <w:pPr>
              <w:numPr>
                <w:ilvl w:val="0"/>
                <w:numId w:val="32"/>
              </w:numPr>
              <w:tabs>
                <w:tab w:val="clear" w:pos="357"/>
              </w:tabs>
              <w:rPr>
                <w:sz w:val="22"/>
                <w:szCs w:val="22"/>
              </w:rPr>
            </w:pPr>
            <w:r w:rsidRPr="003854C3">
              <w:rPr>
                <w:sz w:val="22"/>
                <w:szCs w:val="22"/>
              </w:rPr>
              <w:t>Klassenarbeit (Lese- und Schreibaufgaben)</w:t>
            </w:r>
          </w:p>
        </w:tc>
      </w:tr>
    </w:tbl>
    <w:p w14:paraId="319CF375" w14:textId="77777777" w:rsidR="00630601" w:rsidRDefault="00630601" w:rsidP="00630601"/>
    <w:p w14:paraId="1C84B6E5" w14:textId="77777777" w:rsidR="00630601" w:rsidRDefault="00630601" w:rsidP="00892FDB">
      <w:pPr>
        <w:sectPr w:rsidR="00630601" w:rsidSect="00630601">
          <w:pgSz w:w="11900" w:h="16840"/>
          <w:pgMar w:top="1418" w:right="1418" w:bottom="1134" w:left="1418" w:header="709" w:footer="709" w:gutter="0"/>
          <w:cols w:space="708"/>
          <w:docGrid w:linePitch="360"/>
        </w:sectPr>
      </w:pPr>
    </w:p>
    <w:p w14:paraId="1A35F76F" w14:textId="3AE92030" w:rsidR="00892FDB" w:rsidRPr="003559C8" w:rsidRDefault="003559C8" w:rsidP="00892FDB">
      <w:pPr>
        <w:rPr>
          <w:sz w:val="20"/>
          <w:szCs w:val="20"/>
        </w:rPr>
      </w:pPr>
      <w:r>
        <w:lastRenderedPageBreak/>
        <w:tab/>
      </w:r>
      <w:r>
        <w:tab/>
      </w:r>
      <w:r>
        <w:tab/>
      </w:r>
      <w:r>
        <w:tab/>
      </w:r>
      <w:r>
        <w:tab/>
      </w:r>
      <w:r>
        <w:tab/>
      </w:r>
      <w:r>
        <w:tab/>
      </w:r>
    </w:p>
    <w:p w14:paraId="6D950306" w14:textId="3C1104FF" w:rsidR="003E626C" w:rsidRDefault="003E626C" w:rsidP="003E626C">
      <w:pPr>
        <w:pStyle w:val="berschrift2"/>
      </w:pPr>
      <w:r>
        <w:t>„Bewegungsmange</w:t>
      </w:r>
      <w:r w:rsidR="00005072">
        <w:t>l</w:t>
      </w:r>
      <w:r w:rsidR="00DC5812">
        <w:t xml:space="preserve"> ...</w:t>
      </w:r>
      <w:r w:rsidR="00822196">
        <w:t>“</w:t>
      </w:r>
      <w:r w:rsidR="00DC5812">
        <w:t>,</w:t>
      </w:r>
      <w:r w:rsidR="00DC5812" w:rsidRPr="00DC5812">
        <w:t xml:space="preserve"> </w:t>
      </w:r>
      <w:r w:rsidR="00DC5812">
        <w:t>Aufgabenbeispiel</w:t>
      </w:r>
    </w:p>
    <w:p w14:paraId="153B8766" w14:textId="77777777" w:rsidR="00005072" w:rsidRDefault="00005072" w:rsidP="00892FDB">
      <w:pPr>
        <w:widowControl w:val="0"/>
        <w:autoSpaceDE w:val="0"/>
        <w:autoSpaceDN w:val="0"/>
        <w:adjustRightInd w:val="0"/>
        <w:spacing w:after="120"/>
        <w:rPr>
          <w:rFonts w:asciiTheme="majorHAnsi" w:hAnsiTheme="majorHAnsi" w:cs="Helvetica"/>
          <w:b/>
          <w:bCs/>
        </w:rPr>
        <w:sectPr w:rsidR="00005072" w:rsidSect="00630601">
          <w:pgSz w:w="11900" w:h="16840"/>
          <w:pgMar w:top="1418" w:right="1418" w:bottom="1134" w:left="1418" w:header="709" w:footer="709" w:gutter="0"/>
          <w:cols w:space="708"/>
          <w:docGrid w:linePitch="360"/>
        </w:sectPr>
      </w:pPr>
    </w:p>
    <w:p w14:paraId="08A9266B" w14:textId="5A105957" w:rsidR="00892FDB" w:rsidRPr="000454E4" w:rsidRDefault="00892FDB" w:rsidP="00892FDB">
      <w:pPr>
        <w:widowControl w:val="0"/>
        <w:autoSpaceDE w:val="0"/>
        <w:autoSpaceDN w:val="0"/>
        <w:adjustRightInd w:val="0"/>
        <w:spacing w:after="120"/>
        <w:rPr>
          <w:rFonts w:asciiTheme="majorHAnsi" w:hAnsiTheme="majorHAnsi" w:cs="Helvetica"/>
          <w:b/>
          <w:bCs/>
        </w:rPr>
      </w:pPr>
      <w:r>
        <w:rPr>
          <w:rFonts w:asciiTheme="majorHAnsi" w:hAnsiTheme="majorHAnsi" w:cs="Helvetica"/>
          <w:b/>
          <w:bCs/>
        </w:rPr>
        <w:t>Bewegungsmangel bei Kindern und Jugendlichen</w:t>
      </w:r>
    </w:p>
    <w:p w14:paraId="5C338B18" w14:textId="452992DB" w:rsidR="00892FDB" w:rsidRPr="000454E4" w:rsidRDefault="00892FDB" w:rsidP="00892FDB">
      <w:pPr>
        <w:widowControl w:val="0"/>
        <w:autoSpaceDE w:val="0"/>
        <w:autoSpaceDN w:val="0"/>
        <w:adjustRightInd w:val="0"/>
        <w:spacing w:after="120"/>
        <w:rPr>
          <w:rFonts w:asciiTheme="majorHAnsi" w:hAnsiTheme="majorHAnsi" w:cs="Helvetica"/>
        </w:rPr>
      </w:pPr>
      <w:r w:rsidRPr="000454E4">
        <w:rPr>
          <w:rFonts w:asciiTheme="majorHAnsi" w:hAnsiTheme="majorHAnsi" w:cs="Helvetica"/>
        </w:rPr>
        <w:t xml:space="preserve">Einer der größten Einflussfaktoren auf die Gesundheit, ist regelmäßige körperliche Aktivität in Form von Bewegung. Die Förderung eines aktiven Lebensstils beugt gesundheitlichen Beschwerden vor und ist eine der wichtigsten Voraussetzungen für eine positive Entwicklung im Kindesalter. Dies zeigt die Wichtigkeit dem derzeitigen Rückgang des Bewegungspensums erfolgreich entgegenzuwirken und Kinder und Jugendliche langfristig für Bewegung zu motivieren. </w:t>
      </w:r>
    </w:p>
    <w:p w14:paraId="406C08B6" w14:textId="6BB14E43" w:rsidR="00892FDB" w:rsidRPr="000454E4" w:rsidRDefault="00005072" w:rsidP="00892FDB">
      <w:pPr>
        <w:widowControl w:val="0"/>
        <w:autoSpaceDE w:val="0"/>
        <w:autoSpaceDN w:val="0"/>
        <w:adjustRightInd w:val="0"/>
        <w:spacing w:after="120"/>
        <w:rPr>
          <w:rFonts w:asciiTheme="majorHAnsi" w:hAnsiTheme="majorHAnsi" w:cs="Helvetica"/>
          <w:b/>
          <w:bCs/>
        </w:rPr>
      </w:pPr>
      <w:r>
        <w:rPr>
          <w:rFonts w:asciiTheme="majorHAnsi" w:hAnsiTheme="majorHAnsi" w:cs="Helvetica"/>
          <w:b/>
          <w:bCs/>
        </w:rPr>
        <w:t xml:space="preserve">Gründe von </w:t>
      </w:r>
      <w:r w:rsidR="00354A52">
        <w:rPr>
          <w:rFonts w:asciiTheme="majorHAnsi" w:hAnsiTheme="majorHAnsi" w:cs="Helvetica"/>
          <w:b/>
          <w:bCs/>
        </w:rPr>
        <w:t>Bewegungsmangel bei Kindern</w:t>
      </w:r>
    </w:p>
    <w:p w14:paraId="0B9704AA" w14:textId="31E8D238" w:rsidR="00892FDB" w:rsidRPr="000454E4" w:rsidRDefault="00822196" w:rsidP="00892FDB">
      <w:pPr>
        <w:widowControl w:val="0"/>
        <w:autoSpaceDE w:val="0"/>
        <w:autoSpaceDN w:val="0"/>
        <w:adjustRightInd w:val="0"/>
        <w:spacing w:after="120"/>
        <w:rPr>
          <w:rFonts w:asciiTheme="majorHAnsi" w:hAnsiTheme="majorHAnsi" w:cs="Helvetica"/>
        </w:rPr>
      </w:pPr>
      <w:r>
        <w:rPr>
          <w:rFonts w:asciiTheme="majorHAnsi" w:hAnsiTheme="majorHAnsi" w:cs="Helvetica"/>
          <w:noProof/>
          <w:lang w:eastAsia="de-DE"/>
        </w:rPr>
        <mc:AlternateContent>
          <mc:Choice Requires="wps">
            <w:drawing>
              <wp:anchor distT="0" distB="0" distL="114300" distR="114300" simplePos="0" relativeHeight="251664384" behindDoc="0" locked="0" layoutInCell="1" allowOverlap="1" wp14:anchorId="4BD57D05" wp14:editId="1CA6F5FA">
                <wp:simplePos x="0" y="0"/>
                <wp:positionH relativeFrom="column">
                  <wp:posOffset>3282950</wp:posOffset>
                </wp:positionH>
                <wp:positionV relativeFrom="paragraph">
                  <wp:posOffset>835025</wp:posOffset>
                </wp:positionV>
                <wp:extent cx="2933700" cy="342900"/>
                <wp:effectExtent l="0" t="0" r="0" b="12700"/>
                <wp:wrapSquare wrapText="bothSides"/>
                <wp:docPr id="13" name="Textfeld 13"/>
                <wp:cNvGraphicFramePr/>
                <a:graphic xmlns:a="http://schemas.openxmlformats.org/drawingml/2006/main">
                  <a:graphicData uri="http://schemas.microsoft.com/office/word/2010/wordprocessingShape">
                    <wps:wsp>
                      <wps:cNvSpPr txBox="1"/>
                      <wps:spPr>
                        <a:xfrm>
                          <a:off x="0" y="0"/>
                          <a:ext cx="2933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1C8B11" w14:textId="772F4D0E" w:rsidR="007031E4" w:rsidRPr="00822196" w:rsidRDefault="007031E4">
                            <w:pPr>
                              <w:rPr>
                                <w:b/>
                              </w:rPr>
                            </w:pPr>
                            <w:r w:rsidRPr="00822196">
                              <w:rPr>
                                <w:b/>
                              </w:rPr>
                              <w:t>die beliebtesten Freizeitbeschäftigungen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57D05" id="Textfeld 13" o:spid="_x0000_s1027" type="#_x0000_t202" style="position:absolute;margin-left:258.5pt;margin-top:65.75pt;width:23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" filled="f" stroked="f">
                <v:textbox>
                  <w:txbxContent>
                    <w:p w14:paraId="5D1C8B11" w14:textId="772F4D0E" w:rsidR="007031E4" w:rsidRPr="00822196" w:rsidRDefault="007031E4">
                      <w:pPr>
                        <w:rPr>
                          <w:b/>
                        </w:rPr>
                      </w:pPr>
                      <w:r w:rsidRPr="00822196">
                        <w:rPr>
                          <w:b/>
                        </w:rPr>
                        <w:t>die beliebtesten Freizeitbeschäftigungen</w:t>
                      </w:r>
                    </w:p>
                  </w:txbxContent>
                </v:textbox>
                <w10:wrap type="square"/>
              </v:shape>
            </w:pict>
          </mc:Fallback>
        </mc:AlternateContent>
      </w:r>
      <w:r>
        <w:rPr>
          <w:rFonts w:asciiTheme="majorHAnsi" w:hAnsiTheme="majorHAnsi" w:cs="Helvetica"/>
          <w:noProof/>
          <w:lang w:eastAsia="de-DE"/>
        </w:rPr>
        <mc:AlternateContent>
          <mc:Choice Requires="wps">
            <w:drawing>
              <wp:anchor distT="0" distB="0" distL="114300" distR="114300" simplePos="0" relativeHeight="251663360" behindDoc="0" locked="0" layoutInCell="1" allowOverlap="1" wp14:anchorId="186105B5" wp14:editId="37FB0D9F">
                <wp:simplePos x="0" y="0"/>
                <wp:positionH relativeFrom="column">
                  <wp:posOffset>3213100</wp:posOffset>
                </wp:positionH>
                <wp:positionV relativeFrom="paragraph">
                  <wp:posOffset>949325</wp:posOffset>
                </wp:positionV>
                <wp:extent cx="3003550" cy="2171700"/>
                <wp:effectExtent l="0" t="0" r="0" b="12700"/>
                <wp:wrapSquare wrapText="bothSides"/>
                <wp:docPr id="12" name="Textfeld 12"/>
                <wp:cNvGraphicFramePr/>
                <a:graphic xmlns:a="http://schemas.openxmlformats.org/drawingml/2006/main">
                  <a:graphicData uri="http://schemas.microsoft.com/office/word/2010/wordprocessingShape">
                    <wps:wsp>
                      <wps:cNvSpPr txBox="1"/>
                      <wps:spPr>
                        <a:xfrm>
                          <a:off x="0" y="0"/>
                          <a:ext cx="300355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23A00" w14:textId="5BB2C7D8" w:rsidR="007031E4" w:rsidRDefault="007031E4">
                            <w:r>
                              <w:rPr>
                                <w:noProof/>
                                <w:lang w:eastAsia="de-DE"/>
                              </w:rPr>
                              <w:drawing>
                                <wp:inline distT="0" distB="0" distL="0" distR="0" wp14:anchorId="74A981A8" wp14:editId="70A0C932">
                                  <wp:extent cx="2820670" cy="2097421"/>
                                  <wp:effectExtent l="0" t="0" r="24130" b="3619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105B5" id="Textfeld 12" o:spid="_x0000_s1028" type="#_x0000_t202" style="position:absolute;margin-left:253pt;margin-top:74.75pt;width:236.5pt;height:17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" filled="f" stroked="f">
                <v:textbox>
                  <w:txbxContent>
                    <w:p w14:paraId="62023A00" w14:textId="5BB2C7D8" w:rsidR="007031E4" w:rsidRDefault="007031E4">
                      <w:r>
                        <w:rPr>
                          <w:noProof/>
                          <w:lang w:eastAsia="de-DE"/>
                        </w:rPr>
                        <w:drawing>
                          <wp:inline distT="0" distB="0" distL="0" distR="0" wp14:anchorId="74A981A8" wp14:editId="70A0C932">
                            <wp:extent cx="2820670" cy="2097421"/>
                            <wp:effectExtent l="0" t="0" r="24130" b="3619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wrap type="square"/>
              </v:shape>
            </w:pict>
          </mc:Fallback>
        </mc:AlternateContent>
      </w:r>
      <w:r w:rsidR="00892FDB" w:rsidRPr="000454E4">
        <w:rPr>
          <w:rFonts w:asciiTheme="majorHAnsi" w:hAnsiTheme="majorHAnsi" w:cs="Helvetica"/>
        </w:rPr>
        <w:t xml:space="preserve">Körperliche Aktivität verliert im heutigen Alltag leider immer mehr an Bedeutung. Die Gründe für den zunehmenden Bewegungsmangel von Kindern und Jugendlichen, liegen in erster Linie an den gesellschaftliche Entwicklungsprozesse und einer damit einhergehenden Veränderung der Freizeitgestaltung. Insbesondere die stark zunehmende </w:t>
      </w:r>
      <w:hyperlink r:id="rId13" w:history="1">
        <w:r w:rsidR="00892FDB" w:rsidRPr="000454E4">
          <w:rPr>
            <w:rFonts w:asciiTheme="majorHAnsi" w:hAnsiTheme="majorHAnsi" w:cs="Helvetica"/>
          </w:rPr>
          <w:t>Mediennutzung von Kindern und Jugendlichen</w:t>
        </w:r>
      </w:hyperlink>
      <w:r w:rsidR="00892FDB" w:rsidRPr="000454E4">
        <w:rPr>
          <w:rFonts w:asciiTheme="majorHAnsi" w:hAnsiTheme="majorHAnsi" w:cs="Helvetica"/>
        </w:rPr>
        <w:t xml:space="preserve"> durch Fernseher, Computer, Spielekonsolen, Handys und immer neue technische Entwicklungen haben einen negativen Einfluss auf das Bewegungsverhalten. Weitere Gründe sind ein zunehmender Mangel an Spiel und Freizeitmöglichkeiten, ein fehlendes Bewegungs- und Gesundheitsbewusstsein, Zeitmangel und ein unzureichendes Sportangebot in den Schulen. </w:t>
      </w:r>
    </w:p>
    <w:p w14:paraId="3B9A995E" w14:textId="77777777" w:rsidR="00892FDB" w:rsidRPr="000454E4" w:rsidRDefault="00892FDB" w:rsidP="00892FDB">
      <w:pPr>
        <w:widowControl w:val="0"/>
        <w:autoSpaceDE w:val="0"/>
        <w:autoSpaceDN w:val="0"/>
        <w:adjustRightInd w:val="0"/>
        <w:spacing w:after="120"/>
        <w:rPr>
          <w:rFonts w:asciiTheme="majorHAnsi" w:hAnsiTheme="majorHAnsi" w:cs="Helvetica"/>
        </w:rPr>
      </w:pPr>
      <w:r w:rsidRPr="000454E4">
        <w:rPr>
          <w:rFonts w:asciiTheme="majorHAnsi" w:hAnsiTheme="majorHAnsi" w:cs="Helvetica"/>
        </w:rPr>
        <w:t xml:space="preserve">Doch auch die Vorbildfunktion der Eltern und die dadurch beeinflussten Lebensgewohnheiten der Kinder spielen eine entscheidende Rolle. Es ist wissenschaftlich belegt, dass Kinder von sportlich aktiven Eltern häufiger Sport treiben, als Kinder von sportlich inaktiven Eltern. </w:t>
      </w:r>
    </w:p>
    <w:p w14:paraId="34FA7A0D" w14:textId="76B2BBE2" w:rsidR="00892FDB" w:rsidRPr="000454E4" w:rsidRDefault="00005072" w:rsidP="00892FDB">
      <w:pPr>
        <w:widowControl w:val="0"/>
        <w:autoSpaceDE w:val="0"/>
        <w:autoSpaceDN w:val="0"/>
        <w:adjustRightInd w:val="0"/>
        <w:spacing w:after="120"/>
        <w:rPr>
          <w:rFonts w:asciiTheme="majorHAnsi" w:hAnsiTheme="majorHAnsi" w:cs="Helvetica"/>
          <w:b/>
          <w:bCs/>
        </w:rPr>
      </w:pPr>
      <w:r>
        <w:rPr>
          <w:rFonts w:asciiTheme="majorHAnsi" w:hAnsiTheme="majorHAnsi" w:cs="Helvetica"/>
          <w:b/>
          <w:bCs/>
        </w:rPr>
        <w:t xml:space="preserve">Folgen </w:t>
      </w:r>
      <w:r w:rsidR="00354A52">
        <w:rPr>
          <w:rFonts w:asciiTheme="majorHAnsi" w:hAnsiTheme="majorHAnsi" w:cs="Helvetica"/>
          <w:b/>
          <w:bCs/>
        </w:rPr>
        <w:t>von Bewegungsmangel bei Kindern</w:t>
      </w:r>
    </w:p>
    <w:p w14:paraId="08290278" w14:textId="55021649" w:rsidR="00892FDB" w:rsidRPr="000454E4" w:rsidRDefault="00892FDB" w:rsidP="00892FDB">
      <w:pPr>
        <w:widowControl w:val="0"/>
        <w:autoSpaceDE w:val="0"/>
        <w:autoSpaceDN w:val="0"/>
        <w:adjustRightInd w:val="0"/>
        <w:spacing w:after="120"/>
        <w:rPr>
          <w:rFonts w:asciiTheme="majorHAnsi" w:hAnsiTheme="majorHAnsi" w:cs="Helvetica"/>
        </w:rPr>
      </w:pPr>
      <w:r w:rsidRPr="000454E4">
        <w:rPr>
          <w:rFonts w:asciiTheme="majorHAnsi" w:hAnsiTheme="majorHAnsi" w:cs="Helvetica"/>
        </w:rPr>
        <w:t xml:space="preserve">Die Gemeinschaftsinitiative ‚Fit sein macht Schule' kam bei einer Untersuchung von mehr als 20.000 Grundschulkindern zu dem Resultat, dass die körperliche Fitness seit dem Jahr 1995 bei Jungen um 20 Prozent und bei Mädchen sogar um 26 Prozent zurückgegangen ist. Die sportlich aktiven Kinder sind dabei nahezu doppelt so leistungsfähig wie die sportlich inaktiven Kinder. Untersuchungen haben außerdem ergeben, dass Bewegungsmangel neben motorischen Defiziten und Übergewicht, auch zu Konzentrationsmängeln und schlechteren schulischen Leistungen in Fächern wie Deutsch oder Mathe führt. </w:t>
      </w:r>
    </w:p>
    <w:p w14:paraId="28505C7C" w14:textId="742A5ED2" w:rsidR="00892FDB" w:rsidRPr="000454E4" w:rsidRDefault="00892FDB" w:rsidP="00892FDB">
      <w:pPr>
        <w:widowControl w:val="0"/>
        <w:autoSpaceDE w:val="0"/>
        <w:autoSpaceDN w:val="0"/>
        <w:adjustRightInd w:val="0"/>
        <w:spacing w:after="120"/>
        <w:rPr>
          <w:rFonts w:asciiTheme="majorHAnsi" w:hAnsiTheme="majorHAnsi" w:cs="Helvetica"/>
        </w:rPr>
      </w:pPr>
      <w:r w:rsidRPr="000454E4">
        <w:rPr>
          <w:rFonts w:asciiTheme="majorHAnsi" w:hAnsiTheme="majorHAnsi" w:cs="Helvetica"/>
        </w:rPr>
        <w:t xml:space="preserve">Fast ein Viertel der Kinder in Deutschland treiben in ihrer Freizeit keinen Vereinssport. So erreicht in Deutschland nur etwa jeder vierte Junge und jedes sechste Mädchen das Bewegungspensum von einer Stunde täglich, welches von der Weltgesundheitsorganisation (WHO) für die Erhaltung der körperlichen, seelischen und sozialen Gesundheit und zur Vorbeugung vor Krankheiten empfohlen wird. </w:t>
      </w:r>
    </w:p>
    <w:p w14:paraId="6F163D20" w14:textId="368D3198" w:rsidR="003559C8" w:rsidRDefault="00892FDB" w:rsidP="003559C8">
      <w:pPr>
        <w:spacing w:after="120"/>
        <w:rPr>
          <w:rFonts w:asciiTheme="majorHAnsi" w:hAnsiTheme="majorHAnsi" w:cs="Helvetica"/>
          <w:b/>
          <w:bCs/>
        </w:rPr>
      </w:pPr>
      <w:r w:rsidRPr="000454E4">
        <w:rPr>
          <w:rFonts w:asciiTheme="majorHAnsi" w:hAnsiTheme="majorHAnsi" w:cs="Helvetica"/>
          <w:b/>
          <w:bCs/>
        </w:rPr>
        <w:t>Umso wichtiger ist es Kinder und Jugendliche immer wieder für den Sport zu motivieren und Sport- und Bewegungsangebote zu schaffen. Dabei stellt insbesondere der Vereinssport eine hervorragende Möglichkeit dar, durch Spaß, Freude und das gemeinsame Erlebnis mit anderen Kindern und Jugendlichen langfristig Begeisterung für Bewegung zu wecken.</w:t>
      </w:r>
      <w:r>
        <w:rPr>
          <w:rFonts w:asciiTheme="majorHAnsi" w:hAnsiTheme="majorHAnsi" w:cs="Helvetica"/>
          <w:b/>
          <w:bCs/>
        </w:rPr>
        <w:t xml:space="preserve"> </w:t>
      </w:r>
    </w:p>
    <w:p w14:paraId="3996B6E3" w14:textId="562A8F7C" w:rsidR="00892FDB" w:rsidRDefault="00892FDB" w:rsidP="00822196">
      <w:pPr>
        <w:spacing w:after="120"/>
        <w:rPr>
          <w:rFonts w:asciiTheme="majorHAnsi" w:hAnsiTheme="majorHAnsi" w:cs="Helvetica"/>
          <w:bCs/>
          <w:sz w:val="20"/>
          <w:szCs w:val="20"/>
        </w:rPr>
        <w:sectPr w:rsidR="00892FDB" w:rsidSect="00005072">
          <w:type w:val="continuous"/>
          <w:pgSz w:w="11900" w:h="16840"/>
          <w:pgMar w:top="1418" w:right="1418" w:bottom="1134" w:left="1418" w:header="709" w:footer="709" w:gutter="0"/>
          <w:lnNumType w:countBy="5"/>
          <w:cols w:space="708"/>
          <w:docGrid w:linePitch="360"/>
        </w:sectPr>
      </w:pPr>
      <w:r>
        <w:rPr>
          <w:rFonts w:asciiTheme="majorHAnsi" w:hAnsiTheme="majorHAnsi" w:cs="Helvetica"/>
          <w:bCs/>
          <w:sz w:val="20"/>
          <w:szCs w:val="20"/>
        </w:rPr>
        <w:t>http://</w:t>
      </w:r>
      <w:r w:rsidRPr="004B7CF9">
        <w:rPr>
          <w:rFonts w:asciiTheme="majorHAnsi" w:hAnsiTheme="majorHAnsi" w:cs="Helvetica"/>
          <w:bCs/>
          <w:sz w:val="20"/>
          <w:szCs w:val="20"/>
        </w:rPr>
        <w:t>www.move-it-sportcamps.de/bewegung-bewegungsmangel-kinder.php</w:t>
      </w:r>
      <w:r>
        <w:rPr>
          <w:rFonts w:asciiTheme="majorHAnsi" w:hAnsiTheme="majorHAnsi" w:cs="Helvetica"/>
          <w:bCs/>
          <w:sz w:val="20"/>
          <w:szCs w:val="20"/>
        </w:rPr>
        <w:t xml:space="preserve"> </w:t>
      </w:r>
      <w:r w:rsidR="00822196">
        <w:rPr>
          <w:rFonts w:asciiTheme="majorHAnsi" w:hAnsiTheme="majorHAnsi" w:cs="Helvetica"/>
          <w:bCs/>
          <w:sz w:val="20"/>
          <w:szCs w:val="20"/>
        </w:rPr>
        <w:t xml:space="preserve">- </w:t>
      </w:r>
      <w:r>
        <w:rPr>
          <w:rFonts w:asciiTheme="majorHAnsi" w:hAnsiTheme="majorHAnsi" w:cs="Helvetica"/>
          <w:bCs/>
          <w:sz w:val="20"/>
          <w:szCs w:val="20"/>
        </w:rPr>
        <w:t xml:space="preserve">© </w:t>
      </w:r>
      <w:r w:rsidRPr="00271FB7">
        <w:rPr>
          <w:rFonts w:ascii="Arial" w:eastAsia="Times New Roman" w:hAnsi="Arial" w:cs="Arial"/>
          <w:sz w:val="19"/>
          <w:szCs w:val="19"/>
          <w:shd w:val="clear" w:color="auto" w:fill="FFFFFF"/>
        </w:rPr>
        <w:t>www.move-it-sportcamps.de</w:t>
      </w:r>
      <w:r>
        <w:rPr>
          <w:rFonts w:asciiTheme="majorHAnsi" w:hAnsiTheme="majorHAnsi" w:cs="Helvetica"/>
          <w:bCs/>
          <w:sz w:val="20"/>
          <w:szCs w:val="20"/>
        </w:rPr>
        <w:t xml:space="preserve"> (Zugriff: 10.5.2015)</w:t>
      </w:r>
    </w:p>
    <w:p w14:paraId="65F2FE66" w14:textId="77777777" w:rsidR="00892FDB" w:rsidRDefault="00892FDB" w:rsidP="00892FDB">
      <w:pPr>
        <w:pBdr>
          <w:top w:val="single" w:sz="4" w:space="1" w:color="auto"/>
          <w:left w:val="single" w:sz="4" w:space="4" w:color="auto"/>
          <w:bottom w:val="single" w:sz="4" w:space="1" w:color="auto"/>
          <w:right w:val="single" w:sz="4" w:space="4" w:color="auto"/>
        </w:pBdr>
      </w:pPr>
      <w:r>
        <w:lastRenderedPageBreak/>
        <w:t>5b</w:t>
      </w:r>
      <w:r>
        <w:tab/>
      </w:r>
      <w:r>
        <w:tab/>
      </w:r>
      <w:r>
        <w:tab/>
      </w:r>
      <w:r>
        <w:tab/>
      </w:r>
      <w:r>
        <w:tab/>
      </w:r>
      <w:r>
        <w:tab/>
      </w:r>
      <w:r>
        <w:tab/>
      </w:r>
      <w:r>
        <w:tab/>
        <w:t>4. Klassenarbeit</w:t>
      </w:r>
      <w:r>
        <w:tab/>
      </w:r>
      <w:r>
        <w:tab/>
      </w:r>
      <w:r>
        <w:tab/>
        <w:t>13.05.2015</w:t>
      </w:r>
    </w:p>
    <w:p w14:paraId="36168A63" w14:textId="77777777" w:rsidR="00892FDB" w:rsidRDefault="00892FDB" w:rsidP="00892FDB"/>
    <w:p w14:paraId="19C7D10F" w14:textId="77777777" w:rsidR="00892FDB" w:rsidRDefault="00892FDB" w:rsidP="00892FDB">
      <w:pPr>
        <w:rPr>
          <w:b/>
        </w:rPr>
      </w:pPr>
      <w:r w:rsidRPr="00CB0B6E">
        <w:rPr>
          <w:b/>
        </w:rPr>
        <w:t>Thema: aus Sachtexten informieren</w:t>
      </w:r>
    </w:p>
    <w:p w14:paraId="21ABDECE" w14:textId="77777777" w:rsidR="00892FDB" w:rsidRPr="00CB0B6E" w:rsidRDefault="00892FDB" w:rsidP="00892FDB">
      <w:pPr>
        <w:rPr>
          <w:b/>
        </w:rPr>
      </w:pPr>
      <w:r>
        <w:rPr>
          <w:b/>
        </w:rPr>
        <w:tab/>
      </w:r>
      <w:r>
        <w:rPr>
          <w:b/>
        </w:rPr>
        <w:tab/>
      </w:r>
      <w:r>
        <w:rPr>
          <w:b/>
        </w:rPr>
        <w:tab/>
      </w:r>
      <w:r>
        <w:rPr>
          <w:b/>
        </w:rPr>
        <w:tab/>
      </w:r>
      <w:r>
        <w:rPr>
          <w:b/>
        </w:rPr>
        <w:tab/>
      </w:r>
      <w:r>
        <w:rPr>
          <w:b/>
        </w:rPr>
        <w:tab/>
      </w:r>
      <w:r>
        <w:rPr>
          <w:b/>
        </w:rPr>
        <w:tab/>
        <w:t>Name: _____________________________________</w:t>
      </w:r>
    </w:p>
    <w:p w14:paraId="598F3AB5" w14:textId="77777777" w:rsidR="00892FDB" w:rsidRDefault="00892FDB" w:rsidP="00892FDB"/>
    <w:p w14:paraId="66CC2298" w14:textId="56935FEB" w:rsidR="00892FDB" w:rsidRDefault="00892FDB" w:rsidP="00892FDB">
      <w:r>
        <w:t>1. Notiere</w:t>
      </w:r>
      <w:r w:rsidR="00964B2A">
        <w:t xml:space="preserve"> in Stichwörtern</w:t>
      </w:r>
      <w:r>
        <w:t xml:space="preserve">, was dir zum Thema „Bewegungsmangel“ einfällt. </w:t>
      </w:r>
      <w:r w:rsidR="003E626C">
        <w:t>(</w:t>
      </w:r>
      <w:r w:rsidR="00354A52">
        <w:t>12</w:t>
      </w:r>
      <w:r>
        <w:t>)</w:t>
      </w:r>
    </w:p>
    <w:p w14:paraId="40581030" w14:textId="77777777" w:rsidR="00892FDB" w:rsidRDefault="00892FDB" w:rsidP="00892FDB"/>
    <w:p w14:paraId="0D71DBA8" w14:textId="2227C9C5" w:rsidR="00892FDB" w:rsidRDefault="00892FDB" w:rsidP="00892FDB">
      <w:r>
        <w:t>2. Überfliege den Text „</w:t>
      </w:r>
      <w:r w:rsidR="00354A52">
        <w:t>Bewegungsmangel bei Kindern und Jugendlichen“</w:t>
      </w:r>
      <w:r>
        <w:t xml:space="preserve"> und markiere in jedem Abschnitt zwei bis drei wichtige Wörter oder Wortgruppen (mit Textmarker oder durch Unterstreichen) (1)</w:t>
      </w:r>
      <w:r w:rsidR="00AB7EA5">
        <w:t>.</w:t>
      </w:r>
    </w:p>
    <w:p w14:paraId="640463D1" w14:textId="77777777" w:rsidR="00892FDB" w:rsidRDefault="00892FDB" w:rsidP="00892FDB"/>
    <w:p w14:paraId="17763413" w14:textId="492EDE27" w:rsidR="00892FDB" w:rsidRDefault="00892FDB" w:rsidP="00892FDB">
      <w:r>
        <w:t xml:space="preserve">3. Formuliere einen Aussagesatz, der zusammenfasst, </w:t>
      </w:r>
      <w:r w:rsidR="00354A52">
        <w:t>worum es in diesem Text geht. (4</w:t>
      </w:r>
      <w:r>
        <w:t>)</w:t>
      </w:r>
    </w:p>
    <w:p w14:paraId="680D6844" w14:textId="77777777" w:rsidR="00892FDB" w:rsidRDefault="00892FDB" w:rsidP="00892FDB"/>
    <w:p w14:paraId="6565E2F3" w14:textId="39E36B7E" w:rsidR="00892FDB" w:rsidRDefault="00892FDB" w:rsidP="00892FDB">
      <w:r>
        <w:t>5. Im zweite</w:t>
      </w:r>
      <w:r w:rsidR="00E02ECD">
        <w:t>n Abschnitt (Zeile 24-30</w:t>
      </w:r>
      <w:r>
        <w:t>) sind mögliche Folgen des Bewegungsmangels bei Kindern genannt. Liste sie auf. (3)</w:t>
      </w:r>
    </w:p>
    <w:p w14:paraId="10C073D9" w14:textId="77777777" w:rsidR="00892FDB" w:rsidRDefault="00892FDB" w:rsidP="00892FDB"/>
    <w:p w14:paraId="42291111" w14:textId="58437E7E" w:rsidR="00892FDB" w:rsidRDefault="00892FDB" w:rsidP="00892FDB">
      <w:r>
        <w:t>6. Die Gemeinschaftsinitiative „Fit sein macht Schule“ hat die Fitness von Mädchen und Jungen vergli</w:t>
      </w:r>
      <w:r w:rsidR="00E02ECD">
        <w:t xml:space="preserve">chen. Formuliere das Ergebnis. </w:t>
      </w:r>
      <w:r>
        <w:t>(2)</w:t>
      </w:r>
    </w:p>
    <w:p w14:paraId="5BA89A90" w14:textId="77777777" w:rsidR="00964B2A" w:rsidRDefault="00964B2A" w:rsidP="00892FDB"/>
    <w:p w14:paraId="7660D96B" w14:textId="1EA9DFC9" w:rsidR="00964B2A" w:rsidRDefault="00964B2A" w:rsidP="00964B2A">
      <w:r>
        <w:t>7. Notiere die formalen Auffälligkeiten des Textes. (siehe Kompetenzbeschreibung)</w:t>
      </w:r>
    </w:p>
    <w:p w14:paraId="3C808CB9" w14:textId="77777777" w:rsidR="00892FDB" w:rsidRDefault="00892FDB" w:rsidP="00892FDB"/>
    <w:p w14:paraId="2AA35CFD" w14:textId="562F17AB" w:rsidR="00892FDB" w:rsidRDefault="00964B2A" w:rsidP="00892FDB">
      <w:r>
        <w:t>8</w:t>
      </w:r>
      <w:r w:rsidR="00892FDB">
        <w:t xml:space="preserve">. </w:t>
      </w:r>
      <w:r w:rsidR="00E02ECD">
        <w:t>Der Text informiert über das Thema Bewegungsmangel</w:t>
      </w:r>
      <w:r w:rsidR="00AB7EA5">
        <w:t xml:space="preserve">. </w:t>
      </w:r>
      <w:r>
        <w:t>Wo macht der Text Werbung und empfiehlt den Lesern, sich sportlich zu betätigen? Nenne die entsprechende Zeile.</w:t>
      </w:r>
      <w:r w:rsidRPr="00964B2A">
        <w:t xml:space="preserve"> </w:t>
      </w:r>
      <w:r>
        <w:t>(7)</w:t>
      </w:r>
    </w:p>
    <w:p w14:paraId="58333033" w14:textId="77777777" w:rsidR="00892FDB" w:rsidRDefault="00892FDB" w:rsidP="00892FDB"/>
    <w:p w14:paraId="3ECCE9A5" w14:textId="2DC9E12B" w:rsidR="00892FDB" w:rsidRDefault="00964B2A" w:rsidP="00892FDB">
      <w:r>
        <w:t>9</w:t>
      </w:r>
      <w:r w:rsidR="00892FDB">
        <w:t>. Verfasse den Artikel „Be</w:t>
      </w:r>
      <w:r w:rsidR="00AB7EA5">
        <w:t xml:space="preserve">wegungsmangel“ für ein </w:t>
      </w:r>
      <w:r>
        <w:t>Schülerl</w:t>
      </w:r>
      <w:r w:rsidR="00AB7EA5">
        <w:t>exikon.</w:t>
      </w:r>
      <w:r w:rsidR="00892FDB">
        <w:t xml:space="preserve"> (5)</w:t>
      </w:r>
    </w:p>
    <w:p w14:paraId="562C45F7" w14:textId="77777777" w:rsidR="00892FDB" w:rsidRDefault="00892FDB" w:rsidP="00892FDB"/>
    <w:p w14:paraId="34CFF4D4" w14:textId="76FE8973" w:rsidR="00964B2A" w:rsidRDefault="00822196" w:rsidP="00892FDB">
      <w:r>
        <w:t>10</w:t>
      </w:r>
      <w:r w:rsidR="00892FDB">
        <w:t xml:space="preserve">. </w:t>
      </w:r>
      <w:r>
        <w:t>Die abgebildete Grafik zeigt das Ergebnis einer Umfrage unter 218 Jugendlichen. Sie wurden nach ihren liebsten Freizeitbeschäftigungen gefragt</w:t>
      </w:r>
      <w:r w:rsidR="00932F97">
        <w:t xml:space="preserve"> (Mehrfachnennungen waren dabei möglich)</w:t>
      </w:r>
      <w:r>
        <w:t xml:space="preserve">. </w:t>
      </w:r>
    </w:p>
    <w:p w14:paraId="3283CF97" w14:textId="28F04A6D" w:rsidR="00892FDB" w:rsidRDefault="00892FDB" w:rsidP="00892FDB">
      <w:r>
        <w:t>Erkläre, warum die abgebildete Grafik gut zur</w:t>
      </w:r>
      <w:r w:rsidR="00822196">
        <w:t xml:space="preserve"> Aussage des Textes passt</w:t>
      </w:r>
      <w:r>
        <w:t>. (6)</w:t>
      </w:r>
    </w:p>
    <w:p w14:paraId="21F0BFF2" w14:textId="77777777" w:rsidR="00892FDB" w:rsidRDefault="00892FDB" w:rsidP="00892FDB"/>
    <w:p w14:paraId="2C0075F7" w14:textId="247386FE" w:rsidR="00892FDB" w:rsidRDefault="00822196" w:rsidP="00892FDB">
      <w:r>
        <w:t>11</w:t>
      </w:r>
      <w:r w:rsidR="00892FDB">
        <w:t>. Im Text heißt es, dass häufige Mediennutzung Einfluss auf das Bewegungsverhalten von Kindern und Jugendlichen habe. – Beschreibe, wie deine Mediennutzung dein Bewegungsverhalten beeinflusst. (12)</w:t>
      </w:r>
      <w:r w:rsidR="00892FDB" w:rsidRPr="00271FB7">
        <w:rPr>
          <w:noProof/>
        </w:rPr>
        <w:t xml:space="preserve"> </w:t>
      </w:r>
    </w:p>
    <w:p w14:paraId="28BA5069" w14:textId="7399329E" w:rsidR="00892FDB" w:rsidRDefault="003854C3" w:rsidP="00892FDB">
      <w:r>
        <w:rPr>
          <w:noProof/>
          <w:lang w:eastAsia="de-DE"/>
        </w:rPr>
        <mc:AlternateContent>
          <mc:Choice Requires="wps">
            <w:drawing>
              <wp:anchor distT="0" distB="0" distL="114300" distR="114300" simplePos="0" relativeHeight="251662336" behindDoc="0" locked="0" layoutInCell="1" allowOverlap="1" wp14:anchorId="4DE28143" wp14:editId="567F9537">
                <wp:simplePos x="0" y="0"/>
                <wp:positionH relativeFrom="column">
                  <wp:posOffset>3422650</wp:posOffset>
                </wp:positionH>
                <wp:positionV relativeFrom="paragraph">
                  <wp:posOffset>60325</wp:posOffset>
                </wp:positionV>
                <wp:extent cx="3162300" cy="2456815"/>
                <wp:effectExtent l="50800" t="25400" r="88900" b="108585"/>
                <wp:wrapThrough wrapText="bothSides">
                  <wp:wrapPolygon edited="0">
                    <wp:start x="10063" y="-223"/>
                    <wp:lineTo x="2429" y="-223"/>
                    <wp:lineTo x="2429" y="3350"/>
                    <wp:lineTo x="173" y="3350"/>
                    <wp:lineTo x="-347" y="6923"/>
                    <wp:lineTo x="-347" y="13622"/>
                    <wp:lineTo x="-173" y="14739"/>
                    <wp:lineTo x="1214" y="17642"/>
                    <wp:lineTo x="5378" y="21215"/>
                    <wp:lineTo x="5899" y="21215"/>
                    <wp:lineTo x="8501" y="22108"/>
                    <wp:lineTo x="8848" y="22331"/>
                    <wp:lineTo x="12839" y="22331"/>
                    <wp:lineTo x="13012" y="22108"/>
                    <wp:lineTo x="15788" y="21215"/>
                    <wp:lineTo x="15961" y="21215"/>
                    <wp:lineTo x="20125" y="17865"/>
                    <wp:lineTo x="21860" y="14069"/>
                    <wp:lineTo x="22034" y="10719"/>
                    <wp:lineTo x="22034" y="10496"/>
                    <wp:lineTo x="21513" y="7146"/>
                    <wp:lineTo x="21513" y="6923"/>
                    <wp:lineTo x="19431" y="3573"/>
                    <wp:lineTo x="19431" y="2456"/>
                    <wp:lineTo x="13706" y="-223"/>
                    <wp:lineTo x="11624" y="-223"/>
                    <wp:lineTo x="10063" y="-223"/>
                  </wp:wrapPolygon>
                </wp:wrapThrough>
                <wp:docPr id="6" name="Smiley 6"/>
                <wp:cNvGraphicFramePr/>
                <a:graphic xmlns:a="http://schemas.openxmlformats.org/drawingml/2006/main">
                  <a:graphicData uri="http://schemas.microsoft.com/office/word/2010/wordprocessingShape">
                    <wps:wsp>
                      <wps:cNvSpPr/>
                      <wps:spPr>
                        <a:xfrm>
                          <a:off x="0" y="0"/>
                          <a:ext cx="3162300" cy="2456815"/>
                        </a:xfrm>
                        <a:prstGeom prst="smileyFace">
                          <a:avLst/>
                        </a:prstGeom>
                      </wps:spPr>
                      <wps:style>
                        <a:lnRef idx="1">
                          <a:schemeClr val="accent3"/>
                        </a:lnRef>
                        <a:fillRef idx="2">
                          <a:schemeClr val="accent3"/>
                        </a:fillRef>
                        <a:effectRef idx="1">
                          <a:schemeClr val="accent3"/>
                        </a:effectRef>
                        <a:fontRef idx="minor">
                          <a:schemeClr val="dk1"/>
                        </a:fontRef>
                      </wps:style>
                      <wps:txbx>
                        <w:txbxContent>
                          <w:p w14:paraId="5B55F261" w14:textId="77777777" w:rsidR="007031E4" w:rsidRPr="003854C3" w:rsidRDefault="007031E4" w:rsidP="00892FDB">
                            <w:pPr>
                              <w:jc w:val="center"/>
                              <w:rPr>
                                <w:sz w:val="32"/>
                                <w:szCs w:val="32"/>
                              </w:rPr>
                            </w:pPr>
                            <w:r w:rsidRPr="003854C3">
                              <w:rPr>
                                <w:sz w:val="32"/>
                                <w:szCs w:val="32"/>
                              </w:rPr>
                              <w:t>Wer körperlich fit ist,</w:t>
                            </w:r>
                          </w:p>
                          <w:p w14:paraId="0B4048A9" w14:textId="77777777" w:rsidR="007031E4" w:rsidRPr="003854C3" w:rsidRDefault="007031E4" w:rsidP="00892FDB">
                            <w:pPr>
                              <w:jc w:val="center"/>
                              <w:rPr>
                                <w:sz w:val="40"/>
                                <w:szCs w:val="40"/>
                              </w:rPr>
                            </w:pPr>
                            <w:r w:rsidRPr="003854C3">
                              <w:rPr>
                                <w:sz w:val="40"/>
                                <w:szCs w:val="40"/>
                              </w:rPr>
                              <w:t>Beweg dich!</w:t>
                            </w:r>
                          </w:p>
                          <w:p w14:paraId="3C303191" w14:textId="77777777" w:rsidR="007031E4" w:rsidRPr="003854C3" w:rsidRDefault="007031E4" w:rsidP="00892FDB">
                            <w:pPr>
                              <w:jc w:val="center"/>
                              <w:rPr>
                                <w:sz w:val="32"/>
                                <w:szCs w:val="32"/>
                              </w:rPr>
                            </w:pPr>
                            <w:r w:rsidRPr="003854C3">
                              <w:rPr>
                                <w:sz w:val="32"/>
                                <w:szCs w:val="32"/>
                              </w:rPr>
                              <w:t xml:space="preserve">ist auch fit im Kopf! </w:t>
                            </w: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gd name="adj1" fmla="val 10806249"/>
                            <a:gd name="adj2" fmla="val 71276"/>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2814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6" o:spid="_x0000_s1029" type="#_x0000_t96" style="position:absolute;margin-left:269.5pt;margin-top:4.75pt;width:249pt;height:19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" fillcolor="#cdddac [1622]" strokecolor="#94b64e [3046]">
                <v:fill color2="#f0f4e6 [502]" rotate="t" angle="180" colors="0 #dafda7;22938f #e4fdc2;1 #f5ffe6" focus="100%" type="gradient"/>
                <v:shadow on="t" color="black" opacity="24903f" origin=",.5" offset="0,.55556mm"/>
                <v:textbox>
                  <w:txbxContent>
                    <w:p w14:paraId="5B55F261" w14:textId="77777777" w:rsidR="007031E4" w:rsidRPr="003854C3" w:rsidRDefault="007031E4" w:rsidP="00892FDB">
                      <w:pPr>
                        <w:jc w:val="center"/>
                        <w:rPr>
                          <w:sz w:val="32"/>
                          <w:szCs w:val="32"/>
                        </w:rPr>
                      </w:pPr>
                      <w:r w:rsidRPr="003854C3">
                        <w:rPr>
                          <w:sz w:val="32"/>
                          <w:szCs w:val="32"/>
                        </w:rPr>
                        <w:t>Wer körperlich fit ist,</w:t>
                      </w:r>
                    </w:p>
                    <w:p w14:paraId="0B4048A9" w14:textId="77777777" w:rsidR="007031E4" w:rsidRPr="003854C3" w:rsidRDefault="007031E4" w:rsidP="00892FDB">
                      <w:pPr>
                        <w:jc w:val="center"/>
                        <w:rPr>
                          <w:sz w:val="40"/>
                          <w:szCs w:val="40"/>
                        </w:rPr>
                      </w:pPr>
                      <w:r w:rsidRPr="003854C3">
                        <w:rPr>
                          <w:sz w:val="40"/>
                          <w:szCs w:val="40"/>
                        </w:rPr>
                        <w:t>Beweg dich!</w:t>
                      </w:r>
                    </w:p>
                    <w:p w14:paraId="3C303191" w14:textId="77777777" w:rsidR="007031E4" w:rsidRPr="003854C3" w:rsidRDefault="007031E4" w:rsidP="00892FDB">
                      <w:pPr>
                        <w:jc w:val="center"/>
                        <w:rPr>
                          <w:sz w:val="32"/>
                          <w:szCs w:val="32"/>
                        </w:rPr>
                      </w:pPr>
                      <w:r w:rsidRPr="003854C3">
                        <w:rPr>
                          <w:sz w:val="32"/>
                          <w:szCs w:val="32"/>
                        </w:rPr>
                        <w:t xml:space="preserve">ist auch fit im Kopf! </w:t>
                      </w:r>
                    </w:p>
                  </w:txbxContent>
                </v:textbox>
                <w10:wrap type="through"/>
              </v:shape>
            </w:pict>
          </mc:Fallback>
        </mc:AlternateContent>
      </w:r>
    </w:p>
    <w:p w14:paraId="778C361E" w14:textId="689BDF81" w:rsidR="003854C3" w:rsidRDefault="00822196" w:rsidP="00892FDB">
      <w:pPr>
        <w:tabs>
          <w:tab w:val="left" w:pos="1693"/>
        </w:tabs>
      </w:pPr>
      <w:r>
        <w:t>12</w:t>
      </w:r>
      <w:r w:rsidR="00892FDB">
        <w:t xml:space="preserve">. Eine Sportlehrerin will ihre Schüler motivieren, sich </w:t>
      </w:r>
    </w:p>
    <w:p w14:paraId="0EAB9128" w14:textId="5FD3DB6F" w:rsidR="00892FDB" w:rsidRDefault="00892FDB" w:rsidP="00892FDB">
      <w:pPr>
        <w:tabs>
          <w:tab w:val="left" w:pos="1693"/>
        </w:tabs>
      </w:pPr>
      <w:r>
        <w:t>in der Freizeit häufiger zu bewegen. Sie überlegt, ob sie dazu den Text „Bewegungsmangel“ oder</w:t>
      </w:r>
      <w:r w:rsidR="00630601">
        <w:t xml:space="preserve"> den Aufkleber „Beweg dich!“ ausgeben</w:t>
      </w:r>
      <w:r>
        <w:t xml:space="preserve"> soll.</w:t>
      </w:r>
    </w:p>
    <w:p w14:paraId="66EC6A2B" w14:textId="77777777" w:rsidR="00892FDB" w:rsidRDefault="00892FDB" w:rsidP="00892FDB">
      <w:pPr>
        <w:tabs>
          <w:tab w:val="left" w:pos="1693"/>
        </w:tabs>
      </w:pPr>
      <w:r>
        <w:t>Was würdest du ihr empfehlen? Begründe deine Empfehlung. (7 und 13)</w:t>
      </w:r>
    </w:p>
    <w:p w14:paraId="16B1EE22" w14:textId="77777777" w:rsidR="00892FDB" w:rsidRDefault="00892FDB" w:rsidP="00892FDB"/>
    <w:p w14:paraId="43094127" w14:textId="58E75C0E" w:rsidR="00FA3CB6" w:rsidRDefault="00822196" w:rsidP="00892FDB">
      <w:r>
        <w:t>13</w:t>
      </w:r>
      <w:r w:rsidR="00892FDB">
        <w:t>. Zusatzaufgabe: Schlage die Begriffe „Pensum“ und „Defizit“ im Wörterbuch nach und schreibe heraus, was die Fachbegriffe bedeuten.  (10)</w:t>
      </w:r>
    </w:p>
    <w:p w14:paraId="0472FF5F" w14:textId="77777777" w:rsidR="00C90733" w:rsidRDefault="00C90733" w:rsidP="00892FDB"/>
    <w:p w14:paraId="4ABB96BC" w14:textId="77777777" w:rsidR="00C90733" w:rsidRDefault="00C90733" w:rsidP="00892FDB"/>
    <w:p w14:paraId="424D4D0D" w14:textId="520AD3FA" w:rsidR="00C01F15" w:rsidRPr="003732C9" w:rsidRDefault="00C01F15" w:rsidP="003732C9">
      <w:pPr>
        <w:rPr>
          <w:rFonts w:cs="Arial"/>
          <w:sz w:val="30"/>
          <w:szCs w:val="30"/>
        </w:rPr>
      </w:pPr>
    </w:p>
    <w:sectPr w:rsidR="00C01F15" w:rsidRPr="003732C9" w:rsidSect="0035321B">
      <w:headerReference w:type="default" r:id="rId14"/>
      <w:pgSz w:w="11906" w:h="16838" w:code="9"/>
      <w:pgMar w:top="851" w:right="1021" w:bottom="397" w:left="102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64165" w14:textId="77777777" w:rsidR="008A62BE" w:rsidRDefault="008A62BE" w:rsidP="0064043B">
      <w:r>
        <w:separator/>
      </w:r>
    </w:p>
  </w:endnote>
  <w:endnote w:type="continuationSeparator" w:id="0">
    <w:p w14:paraId="1054278C" w14:textId="77777777" w:rsidR="008A62BE" w:rsidRDefault="008A62BE" w:rsidP="0064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031E4" w14:paraId="70C012D7" w14:textId="77777777" w:rsidTr="004A43AF">
      <w:tc>
        <w:tcPr>
          <w:tcW w:w="4927" w:type="dxa"/>
        </w:tcPr>
        <w:p w14:paraId="5FD88E43" w14:textId="77777777" w:rsidR="007031E4" w:rsidRPr="0074209D" w:rsidRDefault="007031E4" w:rsidP="004A43AF">
          <w:pPr>
            <w:pStyle w:val="Fuzeile"/>
          </w:pPr>
          <w:r w:rsidRPr="0074209D">
            <w:t>Multiplikatorentagung Bad Wildbad, 13.-15.7.2015</w:t>
          </w:r>
        </w:p>
      </w:tc>
      <w:tc>
        <w:tcPr>
          <w:tcW w:w="4927" w:type="dxa"/>
        </w:tcPr>
        <w:p w14:paraId="11D69934" w14:textId="4F1D3813" w:rsidR="007031E4" w:rsidRDefault="007031E4" w:rsidP="004A43AF">
          <w:pPr>
            <w:pStyle w:val="Fuzeile"/>
            <w:jc w:val="right"/>
          </w:pPr>
          <w:r>
            <w:t xml:space="preserve">Stand: </w:t>
          </w:r>
          <w:r w:rsidRPr="004A43AF">
            <w:fldChar w:fldCharType="begin"/>
          </w:r>
          <w:r>
            <w:instrText xml:space="preserve"> DATE   \* MERGEFORMAT </w:instrText>
          </w:r>
          <w:r w:rsidRPr="004A43AF">
            <w:fldChar w:fldCharType="separate"/>
          </w:r>
          <w:r w:rsidR="006D28BF" w:rsidRPr="006D28BF">
            <w:rPr>
              <w:rFonts w:ascii="Arial" w:hAnsi="Arial"/>
              <w:noProof/>
            </w:rPr>
            <w:t>03.02.2021</w:t>
          </w:r>
          <w:r w:rsidRPr="004A43AF">
            <w:rPr>
              <w:rFonts w:ascii="Arial" w:hAnsi="Arial"/>
            </w:rPr>
            <w:fldChar w:fldCharType="end"/>
          </w:r>
        </w:p>
      </w:tc>
    </w:tr>
  </w:tbl>
  <w:p w14:paraId="139FAFBB" w14:textId="77777777" w:rsidR="007031E4" w:rsidRDefault="007031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A3489" w14:textId="77777777" w:rsidR="008A62BE" w:rsidRDefault="008A62BE" w:rsidP="0064043B">
      <w:r>
        <w:separator/>
      </w:r>
    </w:p>
  </w:footnote>
  <w:footnote w:type="continuationSeparator" w:id="0">
    <w:p w14:paraId="2DDE52EC" w14:textId="77777777" w:rsidR="008A62BE" w:rsidRDefault="008A62BE" w:rsidP="0064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492"/>
      <w:gridCol w:w="567"/>
    </w:tblGrid>
    <w:tr w:rsidR="007031E4" w14:paraId="249E5216" w14:textId="77777777" w:rsidTr="008A61C1">
      <w:tc>
        <w:tcPr>
          <w:tcW w:w="1830" w:type="dxa"/>
          <w:vMerge w:val="restart"/>
        </w:tcPr>
        <w:p w14:paraId="316142FD" w14:textId="77777777" w:rsidR="007031E4" w:rsidRPr="002B12EC" w:rsidRDefault="007031E4" w:rsidP="00BD6A3E">
          <w:pPr>
            <w:jc w:val="right"/>
          </w:pPr>
          <w:r>
            <w:rPr>
              <w:noProof/>
              <w:lang w:eastAsia="de-DE"/>
            </w:rPr>
            <w:drawing>
              <wp:inline distT="0" distB="0" distL="0" distR="0" wp14:anchorId="50CC4541" wp14:editId="4789A142">
                <wp:extent cx="986036" cy="580733"/>
                <wp:effectExtent l="0" t="0" r="5080" b="0"/>
                <wp:docPr id="8"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86036" cy="580733"/>
                        </a:xfrm>
                        <a:prstGeom prst="rect">
                          <a:avLst/>
                        </a:prstGeom>
                      </pic:spPr>
                    </pic:pic>
                  </a:graphicData>
                </a:graphic>
              </wp:inline>
            </w:drawing>
          </w:r>
        </w:p>
      </w:tc>
      <w:tc>
        <w:tcPr>
          <w:tcW w:w="7492" w:type="dxa"/>
        </w:tcPr>
        <w:p w14:paraId="7B53BCD9" w14:textId="77777777" w:rsidR="007031E4" w:rsidRPr="008A61C1" w:rsidRDefault="007031E4" w:rsidP="00FF4526">
          <w:pPr>
            <w:jc w:val="right"/>
            <w:rPr>
              <w:sz w:val="14"/>
            </w:rPr>
          </w:pPr>
        </w:p>
      </w:tc>
      <w:tc>
        <w:tcPr>
          <w:tcW w:w="567" w:type="dxa"/>
        </w:tcPr>
        <w:p w14:paraId="5680C1F9" w14:textId="77777777" w:rsidR="007031E4" w:rsidRPr="008A61C1" w:rsidRDefault="007031E4" w:rsidP="00FF4526">
          <w:pPr>
            <w:rPr>
              <w:sz w:val="14"/>
            </w:rPr>
          </w:pPr>
        </w:p>
      </w:tc>
    </w:tr>
    <w:tr w:rsidR="007031E4" w14:paraId="1E353CE2" w14:textId="77777777" w:rsidTr="008A61C1">
      <w:trPr>
        <w:trHeight w:val="270"/>
      </w:trPr>
      <w:tc>
        <w:tcPr>
          <w:tcW w:w="1830" w:type="dxa"/>
          <w:vMerge/>
        </w:tcPr>
        <w:p w14:paraId="68BFEDA8" w14:textId="77777777" w:rsidR="007031E4" w:rsidRPr="002B12EC" w:rsidRDefault="007031E4" w:rsidP="00BD6A3E">
          <w:pPr>
            <w:jc w:val="right"/>
            <w:rPr>
              <w:b/>
            </w:rPr>
          </w:pPr>
        </w:p>
      </w:tc>
      <w:tc>
        <w:tcPr>
          <w:tcW w:w="7492" w:type="dxa"/>
        </w:tcPr>
        <w:p w14:paraId="260D33CE" w14:textId="77777777" w:rsidR="007031E4" w:rsidRPr="008A61C1" w:rsidRDefault="007031E4" w:rsidP="00FF4526">
          <w:pPr>
            <w:jc w:val="right"/>
            <w:rPr>
              <w:b/>
              <w:sz w:val="14"/>
            </w:rPr>
          </w:pPr>
        </w:p>
      </w:tc>
      <w:tc>
        <w:tcPr>
          <w:tcW w:w="567" w:type="dxa"/>
        </w:tcPr>
        <w:p w14:paraId="63891D48" w14:textId="77777777" w:rsidR="007031E4" w:rsidRPr="008A61C1" w:rsidRDefault="007031E4" w:rsidP="00FF4526">
          <w:pPr>
            <w:rPr>
              <w:sz w:val="14"/>
            </w:rPr>
          </w:pPr>
        </w:p>
      </w:tc>
    </w:tr>
    <w:tr w:rsidR="007031E4" w14:paraId="336DDDFB" w14:textId="77777777" w:rsidTr="008A61C1">
      <w:trPr>
        <w:trHeight w:val="135"/>
      </w:trPr>
      <w:tc>
        <w:tcPr>
          <w:tcW w:w="1830" w:type="dxa"/>
          <w:vMerge/>
        </w:tcPr>
        <w:p w14:paraId="7B6D68E3" w14:textId="77777777" w:rsidR="007031E4" w:rsidRPr="002B12EC" w:rsidRDefault="007031E4" w:rsidP="008A61C1">
          <w:pPr>
            <w:jc w:val="right"/>
            <w:rPr>
              <w:b/>
            </w:rPr>
          </w:pPr>
        </w:p>
      </w:tc>
      <w:tc>
        <w:tcPr>
          <w:tcW w:w="7492" w:type="dxa"/>
        </w:tcPr>
        <w:p w14:paraId="2F5DD4E9" w14:textId="77777777" w:rsidR="007031E4" w:rsidRPr="002B12EC" w:rsidRDefault="007031E4" w:rsidP="00496BD1">
          <w:pPr>
            <w:jc w:val="right"/>
          </w:pPr>
          <w:r>
            <w:t>Bildungsplan 2016, Deutsch</w:t>
          </w:r>
        </w:p>
      </w:tc>
      <w:tc>
        <w:tcPr>
          <w:tcW w:w="567" w:type="dxa"/>
        </w:tcPr>
        <w:p w14:paraId="3DBDBFA4" w14:textId="70027EE7" w:rsidR="007031E4" w:rsidRDefault="007031E4" w:rsidP="008A61C1">
          <w:r>
            <w:fldChar w:fldCharType="begin"/>
          </w:r>
          <w:r>
            <w:instrText xml:space="preserve"> PAGE  \* Arabic  \* MERGEFORMAT </w:instrText>
          </w:r>
          <w:r>
            <w:fldChar w:fldCharType="separate"/>
          </w:r>
          <w:r w:rsidR="006D28BF">
            <w:rPr>
              <w:noProof/>
            </w:rPr>
            <w:t>2</w:t>
          </w:r>
          <w:r>
            <w:fldChar w:fldCharType="end"/>
          </w:r>
        </w:p>
      </w:tc>
    </w:tr>
    <w:tr w:rsidR="007031E4" w14:paraId="466EC8D7" w14:textId="77777777" w:rsidTr="008A61C1">
      <w:trPr>
        <w:trHeight w:val="240"/>
      </w:trPr>
      <w:tc>
        <w:tcPr>
          <w:tcW w:w="1830" w:type="dxa"/>
          <w:vMerge/>
        </w:tcPr>
        <w:p w14:paraId="18E9B323" w14:textId="77777777" w:rsidR="007031E4" w:rsidRPr="002B12EC" w:rsidRDefault="007031E4" w:rsidP="008A61C1">
          <w:pPr>
            <w:jc w:val="right"/>
            <w:rPr>
              <w:b/>
            </w:rPr>
          </w:pPr>
        </w:p>
      </w:tc>
      <w:tc>
        <w:tcPr>
          <w:tcW w:w="7492" w:type="dxa"/>
        </w:tcPr>
        <w:p w14:paraId="588A0E18" w14:textId="25978533" w:rsidR="007031E4" w:rsidRPr="002B12EC" w:rsidRDefault="007031E4" w:rsidP="003E626C">
          <w:pPr>
            <w:jc w:val="right"/>
            <w:rPr>
              <w:b/>
            </w:rPr>
          </w:pPr>
          <w:r>
            <w:rPr>
              <w:b/>
            </w:rPr>
            <w:t>Modul 6</w:t>
          </w:r>
        </w:p>
      </w:tc>
      <w:tc>
        <w:tcPr>
          <w:tcW w:w="567" w:type="dxa"/>
        </w:tcPr>
        <w:p w14:paraId="434B9A64" w14:textId="77777777" w:rsidR="007031E4" w:rsidRDefault="007031E4" w:rsidP="008A61C1"/>
      </w:tc>
    </w:tr>
  </w:tbl>
  <w:p w14:paraId="231BCA22" w14:textId="77777777" w:rsidR="007031E4" w:rsidRPr="003061EA" w:rsidRDefault="007031E4" w:rsidP="00FF4526">
    <w:pPr>
      <w:pStyle w:val="Kopfzeile"/>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342"/>
      <w:gridCol w:w="561"/>
    </w:tblGrid>
    <w:tr w:rsidR="007031E4" w14:paraId="3BC3B67F" w14:textId="77777777" w:rsidTr="003732C9">
      <w:tc>
        <w:tcPr>
          <w:tcW w:w="1986" w:type="dxa"/>
          <w:vMerge w:val="restart"/>
        </w:tcPr>
        <w:p w14:paraId="6075BAE3" w14:textId="77777777" w:rsidR="007031E4" w:rsidRPr="002B12EC" w:rsidRDefault="007031E4" w:rsidP="00BD6A3E">
          <w:pPr>
            <w:jc w:val="right"/>
          </w:pPr>
          <w:r>
            <w:rPr>
              <w:noProof/>
              <w:lang w:eastAsia="de-DE"/>
            </w:rPr>
            <w:drawing>
              <wp:inline distT="0" distB="0" distL="0" distR="0" wp14:anchorId="05FC483B" wp14:editId="3A6BBE73">
                <wp:extent cx="1123950" cy="504825"/>
                <wp:effectExtent l="0" t="0" r="0" b="9525"/>
                <wp:docPr id="11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23950" cy="504825"/>
                        </a:xfrm>
                        <a:prstGeom prst="rect">
                          <a:avLst/>
                        </a:prstGeom>
                      </pic:spPr>
                    </pic:pic>
                  </a:graphicData>
                </a:graphic>
              </wp:inline>
            </w:drawing>
          </w:r>
        </w:p>
      </w:tc>
      <w:tc>
        <w:tcPr>
          <w:tcW w:w="7342" w:type="dxa"/>
          <w:vMerge w:val="restart"/>
        </w:tcPr>
        <w:p w14:paraId="1F8F76E6" w14:textId="77777777" w:rsidR="007031E4" w:rsidRPr="008A61C1" w:rsidRDefault="007031E4" w:rsidP="00FF4526">
          <w:pPr>
            <w:jc w:val="right"/>
            <w:rPr>
              <w:sz w:val="14"/>
            </w:rPr>
          </w:pPr>
        </w:p>
      </w:tc>
      <w:tc>
        <w:tcPr>
          <w:tcW w:w="561" w:type="dxa"/>
        </w:tcPr>
        <w:p w14:paraId="5DD126A0" w14:textId="77777777" w:rsidR="007031E4" w:rsidRPr="008A61C1" w:rsidRDefault="007031E4" w:rsidP="00FF4526">
          <w:pPr>
            <w:rPr>
              <w:sz w:val="14"/>
            </w:rPr>
          </w:pPr>
        </w:p>
      </w:tc>
    </w:tr>
    <w:tr w:rsidR="007031E4" w14:paraId="1BBC6D75" w14:textId="77777777" w:rsidTr="003732C9">
      <w:trPr>
        <w:trHeight w:val="74"/>
      </w:trPr>
      <w:tc>
        <w:tcPr>
          <w:tcW w:w="1986" w:type="dxa"/>
          <w:vMerge/>
        </w:tcPr>
        <w:p w14:paraId="5E3CEEF7" w14:textId="77777777" w:rsidR="007031E4" w:rsidRPr="002B12EC" w:rsidRDefault="007031E4" w:rsidP="00BD6A3E">
          <w:pPr>
            <w:jc w:val="right"/>
            <w:rPr>
              <w:b/>
            </w:rPr>
          </w:pPr>
        </w:p>
      </w:tc>
      <w:tc>
        <w:tcPr>
          <w:tcW w:w="7342" w:type="dxa"/>
          <w:vMerge/>
        </w:tcPr>
        <w:p w14:paraId="62A868D9" w14:textId="77777777" w:rsidR="007031E4" w:rsidRPr="008A61C1" w:rsidRDefault="007031E4" w:rsidP="00FF4526">
          <w:pPr>
            <w:jc w:val="right"/>
            <w:rPr>
              <w:b/>
              <w:sz w:val="14"/>
            </w:rPr>
          </w:pPr>
        </w:p>
      </w:tc>
      <w:tc>
        <w:tcPr>
          <w:tcW w:w="561" w:type="dxa"/>
        </w:tcPr>
        <w:p w14:paraId="71CB34FB" w14:textId="77777777" w:rsidR="007031E4" w:rsidRPr="008A61C1" w:rsidRDefault="007031E4" w:rsidP="00FF4526">
          <w:pPr>
            <w:rPr>
              <w:sz w:val="14"/>
            </w:rPr>
          </w:pPr>
        </w:p>
      </w:tc>
    </w:tr>
    <w:tr w:rsidR="007031E4" w14:paraId="63554D92" w14:textId="77777777" w:rsidTr="003732C9">
      <w:trPr>
        <w:trHeight w:val="135"/>
      </w:trPr>
      <w:tc>
        <w:tcPr>
          <w:tcW w:w="1986" w:type="dxa"/>
          <w:vMerge/>
        </w:tcPr>
        <w:p w14:paraId="26BFE71D" w14:textId="77777777" w:rsidR="007031E4" w:rsidRPr="002B12EC" w:rsidRDefault="007031E4" w:rsidP="008A61C1">
          <w:pPr>
            <w:jc w:val="right"/>
            <w:rPr>
              <w:b/>
            </w:rPr>
          </w:pPr>
        </w:p>
      </w:tc>
      <w:tc>
        <w:tcPr>
          <w:tcW w:w="7342" w:type="dxa"/>
        </w:tcPr>
        <w:p w14:paraId="2B12138F" w14:textId="77777777" w:rsidR="007031E4" w:rsidRPr="002B12EC" w:rsidRDefault="007031E4" w:rsidP="004A43AF">
          <w:pPr>
            <w:jc w:val="right"/>
          </w:pPr>
          <w:r>
            <w:t>Bildungsplan 2016, Deutsch</w:t>
          </w:r>
        </w:p>
      </w:tc>
      <w:tc>
        <w:tcPr>
          <w:tcW w:w="561" w:type="dxa"/>
        </w:tcPr>
        <w:p w14:paraId="6F852E7C" w14:textId="6C6D3F75" w:rsidR="007031E4" w:rsidRDefault="007031E4" w:rsidP="008A61C1">
          <w:r>
            <w:fldChar w:fldCharType="begin"/>
          </w:r>
          <w:r>
            <w:instrText xml:space="preserve"> PAGE  \* Arabic  \* MERGEFORMAT </w:instrText>
          </w:r>
          <w:r>
            <w:fldChar w:fldCharType="separate"/>
          </w:r>
          <w:r w:rsidR="006D28BF">
            <w:rPr>
              <w:noProof/>
            </w:rPr>
            <w:t>8</w:t>
          </w:r>
          <w:r>
            <w:fldChar w:fldCharType="end"/>
          </w:r>
        </w:p>
      </w:tc>
    </w:tr>
    <w:tr w:rsidR="007031E4" w14:paraId="665032CA" w14:textId="77777777" w:rsidTr="003732C9">
      <w:trPr>
        <w:trHeight w:val="240"/>
      </w:trPr>
      <w:tc>
        <w:tcPr>
          <w:tcW w:w="1986" w:type="dxa"/>
          <w:vMerge/>
        </w:tcPr>
        <w:p w14:paraId="5A8DC410" w14:textId="77777777" w:rsidR="007031E4" w:rsidRPr="002B12EC" w:rsidRDefault="007031E4" w:rsidP="008A61C1">
          <w:pPr>
            <w:jc w:val="right"/>
            <w:rPr>
              <w:b/>
            </w:rPr>
          </w:pPr>
        </w:p>
      </w:tc>
      <w:tc>
        <w:tcPr>
          <w:tcW w:w="7342" w:type="dxa"/>
        </w:tcPr>
        <w:p w14:paraId="0BA7747B" w14:textId="7EF80A5B" w:rsidR="007031E4" w:rsidRPr="002B12EC" w:rsidRDefault="007031E4" w:rsidP="00005072">
          <w:pPr>
            <w:jc w:val="right"/>
            <w:rPr>
              <w:b/>
            </w:rPr>
          </w:pPr>
          <w:r>
            <w:rPr>
              <w:b/>
            </w:rPr>
            <w:t>Modul 6</w:t>
          </w:r>
        </w:p>
      </w:tc>
      <w:tc>
        <w:tcPr>
          <w:tcW w:w="561" w:type="dxa"/>
        </w:tcPr>
        <w:p w14:paraId="322C3DEB" w14:textId="77777777" w:rsidR="007031E4" w:rsidRDefault="007031E4" w:rsidP="008A61C1"/>
      </w:tc>
    </w:tr>
  </w:tbl>
  <w:p w14:paraId="2DB96818" w14:textId="77777777" w:rsidR="007031E4" w:rsidRPr="003061EA" w:rsidRDefault="007031E4" w:rsidP="00FF4526">
    <w:pPr>
      <w:pStyle w:val="Kopfzeile"/>
      <w:jc w:val="right"/>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5"/>
    <w:lvl w:ilvl="0">
      <w:start w:val="1"/>
      <w:numFmt w:val="bullet"/>
      <w:pStyle w:val="Aufzhlungszeichen"/>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864FB2"/>
    <w:multiLevelType w:val="hybridMultilevel"/>
    <w:tmpl w:val="A008FF42"/>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10D0C70"/>
    <w:multiLevelType w:val="hybridMultilevel"/>
    <w:tmpl w:val="C83AD9DC"/>
    <w:name w:val="WW8Num122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4EE41AE"/>
    <w:multiLevelType w:val="hybridMultilevel"/>
    <w:tmpl w:val="95A09982"/>
    <w:lvl w:ilvl="0" w:tplc="D9845E02">
      <w:start w:val="1"/>
      <w:numFmt w:val="bullet"/>
      <w:lvlText w:val=""/>
      <w:lvlJc w:val="left"/>
      <w:pPr>
        <w:tabs>
          <w:tab w:val="num" w:pos="714"/>
        </w:tabs>
        <w:ind w:left="714" w:hanging="357"/>
      </w:pPr>
      <w:rPr>
        <w:rFonts w:ascii="Wingdings" w:hAnsi="Wingdings" w:hint="default"/>
      </w:rPr>
    </w:lvl>
    <w:lvl w:ilvl="1" w:tplc="11240CAC">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1557EA"/>
    <w:multiLevelType w:val="hybridMultilevel"/>
    <w:tmpl w:val="D00E5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38A47F5"/>
    <w:multiLevelType w:val="hybridMultilevel"/>
    <w:tmpl w:val="8F4E0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F97C78"/>
    <w:multiLevelType w:val="hybridMultilevel"/>
    <w:tmpl w:val="C422BE24"/>
    <w:lvl w:ilvl="0" w:tplc="2520BB58">
      <w:numFmt w:val="bullet"/>
      <w:lvlText w:val="-"/>
      <w:lvlJc w:val="left"/>
      <w:pPr>
        <w:tabs>
          <w:tab w:val="num" w:pos="720"/>
        </w:tabs>
        <w:ind w:left="720" w:hanging="360"/>
      </w:pPr>
      <w:rPr>
        <w:rFonts w:ascii="Arial" w:eastAsia="Times New Roman" w:hAnsi="Arial" w:cs="Arial" w:hint="default"/>
      </w:rPr>
    </w:lvl>
    <w:lvl w:ilvl="1" w:tplc="2520BB58">
      <w:numFmt w:val="bullet"/>
      <w:lvlText w:val="-"/>
      <w:lvlJc w:val="left"/>
      <w:pPr>
        <w:tabs>
          <w:tab w:val="num" w:pos="1440"/>
        </w:tabs>
        <w:ind w:left="1440" w:hanging="360"/>
      </w:pPr>
      <w:rPr>
        <w:rFonts w:ascii="Arial" w:eastAsia="Times New Roman" w:hAnsi="Arial" w:cs="Arial" w:hint="default"/>
      </w:rPr>
    </w:lvl>
    <w:lvl w:ilvl="2" w:tplc="2520BB58">
      <w:numFmt w:val="bullet"/>
      <w:lvlText w:val="-"/>
      <w:lvlJc w:val="left"/>
      <w:pPr>
        <w:tabs>
          <w:tab w:val="num" w:pos="2160"/>
        </w:tabs>
        <w:ind w:left="2160" w:hanging="360"/>
      </w:pPr>
      <w:rPr>
        <w:rFonts w:ascii="Arial" w:eastAsia="Times New Roman" w:hAnsi="Arial" w:cs="Aria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1B7F7D"/>
    <w:multiLevelType w:val="hybridMultilevel"/>
    <w:tmpl w:val="6AFCE1F0"/>
    <w:lvl w:ilvl="0" w:tplc="04070001">
      <w:start w:val="1"/>
      <w:numFmt w:val="bullet"/>
      <w:lvlText w:val=""/>
      <w:lvlJc w:val="left"/>
      <w:pPr>
        <w:ind w:left="1077"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1C5A54BB"/>
    <w:multiLevelType w:val="singleLevel"/>
    <w:tmpl w:val="04070001"/>
    <w:name w:val="WW8Num12222"/>
    <w:lvl w:ilvl="0">
      <w:start w:val="1"/>
      <w:numFmt w:val="bullet"/>
      <w:lvlText w:val=""/>
      <w:lvlJc w:val="left"/>
      <w:pPr>
        <w:ind w:left="720" w:hanging="360"/>
      </w:pPr>
      <w:rPr>
        <w:rFonts w:ascii="Symbol" w:hAnsi="Symbol" w:hint="default"/>
      </w:rPr>
    </w:lvl>
  </w:abstractNum>
  <w:abstractNum w:abstractNumId="14" w15:restartNumberingAfterBreak="0">
    <w:nsid w:val="1EF72F89"/>
    <w:multiLevelType w:val="hybridMultilevel"/>
    <w:tmpl w:val="2E362DB8"/>
    <w:lvl w:ilvl="0" w:tplc="26447566">
      <w:start w:val="1"/>
      <w:numFmt w:val="lowerLetter"/>
      <w:lvlText w:val="%1)"/>
      <w:lvlJc w:val="left"/>
      <w:pPr>
        <w:ind w:left="360" w:hanging="360"/>
      </w:pPr>
    </w:lvl>
    <w:lvl w:ilvl="1" w:tplc="04070019">
      <w:start w:val="1"/>
      <w:numFmt w:val="decimal"/>
      <w:lvlText w:val="%2."/>
      <w:lvlJc w:val="left"/>
      <w:pPr>
        <w:tabs>
          <w:tab w:val="num" w:pos="1083"/>
        </w:tabs>
        <w:ind w:left="1083" w:hanging="360"/>
      </w:pPr>
    </w:lvl>
    <w:lvl w:ilvl="2" w:tplc="0407001B">
      <w:start w:val="1"/>
      <w:numFmt w:val="decimal"/>
      <w:lvlText w:val="%3."/>
      <w:lvlJc w:val="left"/>
      <w:pPr>
        <w:tabs>
          <w:tab w:val="num" w:pos="1803"/>
        </w:tabs>
        <w:ind w:left="1803" w:hanging="360"/>
      </w:pPr>
    </w:lvl>
    <w:lvl w:ilvl="3" w:tplc="0407000F">
      <w:start w:val="1"/>
      <w:numFmt w:val="decimal"/>
      <w:lvlText w:val="%4."/>
      <w:lvlJc w:val="left"/>
      <w:pPr>
        <w:tabs>
          <w:tab w:val="num" w:pos="2523"/>
        </w:tabs>
        <w:ind w:left="2523" w:hanging="360"/>
      </w:pPr>
    </w:lvl>
    <w:lvl w:ilvl="4" w:tplc="04070019">
      <w:start w:val="1"/>
      <w:numFmt w:val="decimal"/>
      <w:lvlText w:val="%5."/>
      <w:lvlJc w:val="left"/>
      <w:pPr>
        <w:tabs>
          <w:tab w:val="num" w:pos="3243"/>
        </w:tabs>
        <w:ind w:left="3243" w:hanging="360"/>
      </w:pPr>
    </w:lvl>
    <w:lvl w:ilvl="5" w:tplc="0407001B">
      <w:start w:val="1"/>
      <w:numFmt w:val="decimal"/>
      <w:lvlText w:val="%6."/>
      <w:lvlJc w:val="left"/>
      <w:pPr>
        <w:tabs>
          <w:tab w:val="num" w:pos="3963"/>
        </w:tabs>
        <w:ind w:left="3963" w:hanging="360"/>
      </w:pPr>
    </w:lvl>
    <w:lvl w:ilvl="6" w:tplc="0407000F">
      <w:start w:val="1"/>
      <w:numFmt w:val="decimal"/>
      <w:lvlText w:val="%7."/>
      <w:lvlJc w:val="left"/>
      <w:pPr>
        <w:tabs>
          <w:tab w:val="num" w:pos="4683"/>
        </w:tabs>
        <w:ind w:left="4683" w:hanging="360"/>
      </w:pPr>
    </w:lvl>
    <w:lvl w:ilvl="7" w:tplc="04070019">
      <w:start w:val="1"/>
      <w:numFmt w:val="decimal"/>
      <w:lvlText w:val="%8."/>
      <w:lvlJc w:val="left"/>
      <w:pPr>
        <w:tabs>
          <w:tab w:val="num" w:pos="5403"/>
        </w:tabs>
        <w:ind w:left="5403" w:hanging="360"/>
      </w:pPr>
    </w:lvl>
    <w:lvl w:ilvl="8" w:tplc="0407001B">
      <w:start w:val="1"/>
      <w:numFmt w:val="decimal"/>
      <w:lvlText w:val="%9."/>
      <w:lvlJc w:val="left"/>
      <w:pPr>
        <w:tabs>
          <w:tab w:val="num" w:pos="6123"/>
        </w:tabs>
        <w:ind w:left="6123" w:hanging="360"/>
      </w:pPr>
    </w:lvl>
  </w:abstractNum>
  <w:abstractNum w:abstractNumId="15" w15:restartNumberingAfterBreak="0">
    <w:nsid w:val="21160042"/>
    <w:multiLevelType w:val="hybridMultilevel"/>
    <w:tmpl w:val="147E8B5A"/>
    <w:name w:val="WW8Num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9F31D3"/>
    <w:multiLevelType w:val="hybridMultilevel"/>
    <w:tmpl w:val="678E2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3F0576E"/>
    <w:multiLevelType w:val="hybridMultilevel"/>
    <w:tmpl w:val="AEE067F4"/>
    <w:name w:val="WW8Num1222"/>
    <w:lvl w:ilvl="0" w:tplc="00000004">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25351A9F"/>
    <w:multiLevelType w:val="hybridMultilevel"/>
    <w:tmpl w:val="88F48F1A"/>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622B28"/>
    <w:multiLevelType w:val="hybridMultilevel"/>
    <w:tmpl w:val="92869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71040E9"/>
    <w:multiLevelType w:val="hybridMultilevel"/>
    <w:tmpl w:val="195A0ABC"/>
    <w:lvl w:ilvl="0" w:tplc="2520BB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21240D"/>
    <w:multiLevelType w:val="hybridMultilevel"/>
    <w:tmpl w:val="7664610E"/>
    <w:lvl w:ilvl="0" w:tplc="E424EAE2">
      <w:start w:val="1"/>
      <w:numFmt w:val="bullet"/>
      <w:lvlText w:val=""/>
      <w:lvlJc w:val="left"/>
      <w:pPr>
        <w:tabs>
          <w:tab w:val="num" w:pos="720"/>
        </w:tabs>
        <w:ind w:left="720" w:hanging="360"/>
      </w:pPr>
      <w:rPr>
        <w:rFonts w:ascii="Wingdings" w:hAnsi="Wingdings" w:hint="default"/>
      </w:rPr>
    </w:lvl>
    <w:lvl w:ilvl="1" w:tplc="856CEC22" w:tentative="1">
      <w:start w:val="1"/>
      <w:numFmt w:val="bullet"/>
      <w:lvlText w:val=""/>
      <w:lvlJc w:val="left"/>
      <w:pPr>
        <w:tabs>
          <w:tab w:val="num" w:pos="1440"/>
        </w:tabs>
        <w:ind w:left="1440" w:hanging="360"/>
      </w:pPr>
      <w:rPr>
        <w:rFonts w:ascii="Wingdings" w:hAnsi="Wingdings" w:hint="default"/>
      </w:rPr>
    </w:lvl>
    <w:lvl w:ilvl="2" w:tplc="87C61A4A" w:tentative="1">
      <w:start w:val="1"/>
      <w:numFmt w:val="bullet"/>
      <w:lvlText w:val=""/>
      <w:lvlJc w:val="left"/>
      <w:pPr>
        <w:tabs>
          <w:tab w:val="num" w:pos="2160"/>
        </w:tabs>
        <w:ind w:left="2160" w:hanging="360"/>
      </w:pPr>
      <w:rPr>
        <w:rFonts w:ascii="Wingdings" w:hAnsi="Wingdings" w:hint="default"/>
      </w:rPr>
    </w:lvl>
    <w:lvl w:ilvl="3" w:tplc="E7985C0A" w:tentative="1">
      <w:start w:val="1"/>
      <w:numFmt w:val="bullet"/>
      <w:lvlText w:val=""/>
      <w:lvlJc w:val="left"/>
      <w:pPr>
        <w:tabs>
          <w:tab w:val="num" w:pos="2880"/>
        </w:tabs>
        <w:ind w:left="2880" w:hanging="360"/>
      </w:pPr>
      <w:rPr>
        <w:rFonts w:ascii="Wingdings" w:hAnsi="Wingdings" w:hint="default"/>
      </w:rPr>
    </w:lvl>
    <w:lvl w:ilvl="4" w:tplc="41443A5C" w:tentative="1">
      <w:start w:val="1"/>
      <w:numFmt w:val="bullet"/>
      <w:lvlText w:val=""/>
      <w:lvlJc w:val="left"/>
      <w:pPr>
        <w:tabs>
          <w:tab w:val="num" w:pos="3600"/>
        </w:tabs>
        <w:ind w:left="3600" w:hanging="360"/>
      </w:pPr>
      <w:rPr>
        <w:rFonts w:ascii="Wingdings" w:hAnsi="Wingdings" w:hint="default"/>
      </w:rPr>
    </w:lvl>
    <w:lvl w:ilvl="5" w:tplc="5FA8148A" w:tentative="1">
      <w:start w:val="1"/>
      <w:numFmt w:val="bullet"/>
      <w:lvlText w:val=""/>
      <w:lvlJc w:val="left"/>
      <w:pPr>
        <w:tabs>
          <w:tab w:val="num" w:pos="4320"/>
        </w:tabs>
        <w:ind w:left="4320" w:hanging="360"/>
      </w:pPr>
      <w:rPr>
        <w:rFonts w:ascii="Wingdings" w:hAnsi="Wingdings" w:hint="default"/>
      </w:rPr>
    </w:lvl>
    <w:lvl w:ilvl="6" w:tplc="4622EE8C" w:tentative="1">
      <w:start w:val="1"/>
      <w:numFmt w:val="bullet"/>
      <w:lvlText w:val=""/>
      <w:lvlJc w:val="left"/>
      <w:pPr>
        <w:tabs>
          <w:tab w:val="num" w:pos="5040"/>
        </w:tabs>
        <w:ind w:left="5040" w:hanging="360"/>
      </w:pPr>
      <w:rPr>
        <w:rFonts w:ascii="Wingdings" w:hAnsi="Wingdings" w:hint="default"/>
      </w:rPr>
    </w:lvl>
    <w:lvl w:ilvl="7" w:tplc="0EAC182C" w:tentative="1">
      <w:start w:val="1"/>
      <w:numFmt w:val="bullet"/>
      <w:lvlText w:val=""/>
      <w:lvlJc w:val="left"/>
      <w:pPr>
        <w:tabs>
          <w:tab w:val="num" w:pos="5760"/>
        </w:tabs>
        <w:ind w:left="5760" w:hanging="360"/>
      </w:pPr>
      <w:rPr>
        <w:rFonts w:ascii="Wingdings" w:hAnsi="Wingdings" w:hint="default"/>
      </w:rPr>
    </w:lvl>
    <w:lvl w:ilvl="8" w:tplc="CB18FE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9760AB"/>
    <w:multiLevelType w:val="hybridMultilevel"/>
    <w:tmpl w:val="94B6B77C"/>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B1883"/>
    <w:multiLevelType w:val="hybridMultilevel"/>
    <w:tmpl w:val="1308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A00B8F"/>
    <w:multiLevelType w:val="hybridMultilevel"/>
    <w:tmpl w:val="BDC836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263028C"/>
    <w:multiLevelType w:val="hybridMultilevel"/>
    <w:tmpl w:val="AA76F1F6"/>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CE213F"/>
    <w:multiLevelType w:val="hybridMultilevel"/>
    <w:tmpl w:val="4F749F3E"/>
    <w:lvl w:ilvl="0" w:tplc="77A47150">
      <w:start w:val="1"/>
      <w:numFmt w:val="bullet"/>
      <w:lvlText w:val="•"/>
      <w:lvlJc w:val="left"/>
      <w:pPr>
        <w:tabs>
          <w:tab w:val="num" w:pos="720"/>
        </w:tabs>
        <w:ind w:left="720" w:hanging="360"/>
      </w:pPr>
      <w:rPr>
        <w:rFonts w:ascii="Arial" w:hAnsi="Arial" w:hint="default"/>
      </w:rPr>
    </w:lvl>
    <w:lvl w:ilvl="1" w:tplc="65EEB20A" w:tentative="1">
      <w:start w:val="1"/>
      <w:numFmt w:val="bullet"/>
      <w:lvlText w:val="•"/>
      <w:lvlJc w:val="left"/>
      <w:pPr>
        <w:tabs>
          <w:tab w:val="num" w:pos="1440"/>
        </w:tabs>
        <w:ind w:left="1440" w:hanging="360"/>
      </w:pPr>
      <w:rPr>
        <w:rFonts w:ascii="Arial" w:hAnsi="Arial" w:hint="default"/>
      </w:rPr>
    </w:lvl>
    <w:lvl w:ilvl="2" w:tplc="B98EFFC2" w:tentative="1">
      <w:start w:val="1"/>
      <w:numFmt w:val="bullet"/>
      <w:lvlText w:val="•"/>
      <w:lvlJc w:val="left"/>
      <w:pPr>
        <w:tabs>
          <w:tab w:val="num" w:pos="2160"/>
        </w:tabs>
        <w:ind w:left="2160" w:hanging="360"/>
      </w:pPr>
      <w:rPr>
        <w:rFonts w:ascii="Arial" w:hAnsi="Arial" w:hint="default"/>
      </w:rPr>
    </w:lvl>
    <w:lvl w:ilvl="3" w:tplc="6728ED6C" w:tentative="1">
      <w:start w:val="1"/>
      <w:numFmt w:val="bullet"/>
      <w:lvlText w:val="•"/>
      <w:lvlJc w:val="left"/>
      <w:pPr>
        <w:tabs>
          <w:tab w:val="num" w:pos="2880"/>
        </w:tabs>
        <w:ind w:left="2880" w:hanging="360"/>
      </w:pPr>
      <w:rPr>
        <w:rFonts w:ascii="Arial" w:hAnsi="Arial" w:hint="default"/>
      </w:rPr>
    </w:lvl>
    <w:lvl w:ilvl="4" w:tplc="E38AC2DC" w:tentative="1">
      <w:start w:val="1"/>
      <w:numFmt w:val="bullet"/>
      <w:lvlText w:val="•"/>
      <w:lvlJc w:val="left"/>
      <w:pPr>
        <w:tabs>
          <w:tab w:val="num" w:pos="3600"/>
        </w:tabs>
        <w:ind w:left="3600" w:hanging="360"/>
      </w:pPr>
      <w:rPr>
        <w:rFonts w:ascii="Arial" w:hAnsi="Arial" w:hint="default"/>
      </w:rPr>
    </w:lvl>
    <w:lvl w:ilvl="5" w:tplc="FD6E150A" w:tentative="1">
      <w:start w:val="1"/>
      <w:numFmt w:val="bullet"/>
      <w:lvlText w:val="•"/>
      <w:lvlJc w:val="left"/>
      <w:pPr>
        <w:tabs>
          <w:tab w:val="num" w:pos="4320"/>
        </w:tabs>
        <w:ind w:left="4320" w:hanging="360"/>
      </w:pPr>
      <w:rPr>
        <w:rFonts w:ascii="Arial" w:hAnsi="Arial" w:hint="default"/>
      </w:rPr>
    </w:lvl>
    <w:lvl w:ilvl="6" w:tplc="6CD6BF66" w:tentative="1">
      <w:start w:val="1"/>
      <w:numFmt w:val="bullet"/>
      <w:lvlText w:val="•"/>
      <w:lvlJc w:val="left"/>
      <w:pPr>
        <w:tabs>
          <w:tab w:val="num" w:pos="5040"/>
        </w:tabs>
        <w:ind w:left="5040" w:hanging="360"/>
      </w:pPr>
      <w:rPr>
        <w:rFonts w:ascii="Arial" w:hAnsi="Arial" w:hint="default"/>
      </w:rPr>
    </w:lvl>
    <w:lvl w:ilvl="7" w:tplc="29AE70CA" w:tentative="1">
      <w:start w:val="1"/>
      <w:numFmt w:val="bullet"/>
      <w:lvlText w:val="•"/>
      <w:lvlJc w:val="left"/>
      <w:pPr>
        <w:tabs>
          <w:tab w:val="num" w:pos="5760"/>
        </w:tabs>
        <w:ind w:left="5760" w:hanging="360"/>
      </w:pPr>
      <w:rPr>
        <w:rFonts w:ascii="Arial" w:hAnsi="Arial" w:hint="default"/>
      </w:rPr>
    </w:lvl>
    <w:lvl w:ilvl="8" w:tplc="6F0446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8F3246"/>
    <w:multiLevelType w:val="hybridMultilevel"/>
    <w:tmpl w:val="D97ACC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9806F6D"/>
    <w:multiLevelType w:val="hybridMultilevel"/>
    <w:tmpl w:val="389E933C"/>
    <w:lvl w:ilvl="0" w:tplc="89E81AD2">
      <w:numFmt w:val="bullet"/>
      <w:lvlText w:val=""/>
      <w:lvlJc w:val="left"/>
      <w:pPr>
        <w:tabs>
          <w:tab w:val="num" w:pos="360"/>
        </w:tabs>
        <w:ind w:left="360" w:hanging="360"/>
      </w:pPr>
      <w:rPr>
        <w:rFonts w:ascii="Wingdings" w:eastAsia="Times New Roman" w:hAnsi="Wingding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A0A14AD"/>
    <w:multiLevelType w:val="hybridMultilevel"/>
    <w:tmpl w:val="D8E678E6"/>
    <w:lvl w:ilvl="0" w:tplc="773CA9CA">
      <w:start w:val="1"/>
      <w:numFmt w:val="bullet"/>
      <w:lvlText w:val="•"/>
      <w:lvlJc w:val="left"/>
      <w:pPr>
        <w:tabs>
          <w:tab w:val="num" w:pos="720"/>
        </w:tabs>
        <w:ind w:left="720" w:hanging="360"/>
      </w:pPr>
      <w:rPr>
        <w:rFonts w:ascii="Arial" w:hAnsi="Arial" w:hint="default"/>
      </w:rPr>
    </w:lvl>
    <w:lvl w:ilvl="1" w:tplc="49B87982" w:tentative="1">
      <w:start w:val="1"/>
      <w:numFmt w:val="bullet"/>
      <w:lvlText w:val="•"/>
      <w:lvlJc w:val="left"/>
      <w:pPr>
        <w:tabs>
          <w:tab w:val="num" w:pos="1440"/>
        </w:tabs>
        <w:ind w:left="1440" w:hanging="360"/>
      </w:pPr>
      <w:rPr>
        <w:rFonts w:ascii="Arial" w:hAnsi="Arial" w:hint="default"/>
      </w:rPr>
    </w:lvl>
    <w:lvl w:ilvl="2" w:tplc="CAD60B04" w:tentative="1">
      <w:start w:val="1"/>
      <w:numFmt w:val="bullet"/>
      <w:lvlText w:val="•"/>
      <w:lvlJc w:val="left"/>
      <w:pPr>
        <w:tabs>
          <w:tab w:val="num" w:pos="2160"/>
        </w:tabs>
        <w:ind w:left="2160" w:hanging="360"/>
      </w:pPr>
      <w:rPr>
        <w:rFonts w:ascii="Arial" w:hAnsi="Arial" w:hint="default"/>
      </w:rPr>
    </w:lvl>
    <w:lvl w:ilvl="3" w:tplc="FCA4A408" w:tentative="1">
      <w:start w:val="1"/>
      <w:numFmt w:val="bullet"/>
      <w:lvlText w:val="•"/>
      <w:lvlJc w:val="left"/>
      <w:pPr>
        <w:tabs>
          <w:tab w:val="num" w:pos="2880"/>
        </w:tabs>
        <w:ind w:left="2880" w:hanging="360"/>
      </w:pPr>
      <w:rPr>
        <w:rFonts w:ascii="Arial" w:hAnsi="Arial" w:hint="default"/>
      </w:rPr>
    </w:lvl>
    <w:lvl w:ilvl="4" w:tplc="33023176" w:tentative="1">
      <w:start w:val="1"/>
      <w:numFmt w:val="bullet"/>
      <w:lvlText w:val="•"/>
      <w:lvlJc w:val="left"/>
      <w:pPr>
        <w:tabs>
          <w:tab w:val="num" w:pos="3600"/>
        </w:tabs>
        <w:ind w:left="3600" w:hanging="360"/>
      </w:pPr>
      <w:rPr>
        <w:rFonts w:ascii="Arial" w:hAnsi="Arial" w:hint="default"/>
      </w:rPr>
    </w:lvl>
    <w:lvl w:ilvl="5" w:tplc="E3303740" w:tentative="1">
      <w:start w:val="1"/>
      <w:numFmt w:val="bullet"/>
      <w:lvlText w:val="•"/>
      <w:lvlJc w:val="left"/>
      <w:pPr>
        <w:tabs>
          <w:tab w:val="num" w:pos="4320"/>
        </w:tabs>
        <w:ind w:left="4320" w:hanging="360"/>
      </w:pPr>
      <w:rPr>
        <w:rFonts w:ascii="Arial" w:hAnsi="Arial" w:hint="default"/>
      </w:rPr>
    </w:lvl>
    <w:lvl w:ilvl="6" w:tplc="F620C204" w:tentative="1">
      <w:start w:val="1"/>
      <w:numFmt w:val="bullet"/>
      <w:lvlText w:val="•"/>
      <w:lvlJc w:val="left"/>
      <w:pPr>
        <w:tabs>
          <w:tab w:val="num" w:pos="5040"/>
        </w:tabs>
        <w:ind w:left="5040" w:hanging="360"/>
      </w:pPr>
      <w:rPr>
        <w:rFonts w:ascii="Arial" w:hAnsi="Arial" w:hint="default"/>
      </w:rPr>
    </w:lvl>
    <w:lvl w:ilvl="7" w:tplc="ACEAFD1E" w:tentative="1">
      <w:start w:val="1"/>
      <w:numFmt w:val="bullet"/>
      <w:lvlText w:val="•"/>
      <w:lvlJc w:val="left"/>
      <w:pPr>
        <w:tabs>
          <w:tab w:val="num" w:pos="5760"/>
        </w:tabs>
        <w:ind w:left="5760" w:hanging="360"/>
      </w:pPr>
      <w:rPr>
        <w:rFonts w:ascii="Arial" w:hAnsi="Arial" w:hint="default"/>
      </w:rPr>
    </w:lvl>
    <w:lvl w:ilvl="8" w:tplc="F2568F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553309"/>
    <w:multiLevelType w:val="hybridMultilevel"/>
    <w:tmpl w:val="3E62A1CA"/>
    <w:lvl w:ilvl="0" w:tplc="0FE08B84">
      <w:start w:val="3"/>
      <w:numFmt w:val="bullet"/>
      <w:lvlText w:val=""/>
      <w:lvlJc w:val="left"/>
      <w:pPr>
        <w:tabs>
          <w:tab w:val="num" w:pos="0"/>
        </w:tabs>
        <w:ind w:left="357" w:hanging="357"/>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1" w15:restartNumberingAfterBreak="0">
    <w:nsid w:val="521075E3"/>
    <w:multiLevelType w:val="hybridMultilevel"/>
    <w:tmpl w:val="C576CDE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2" w15:restartNumberingAfterBreak="0">
    <w:nsid w:val="52B0615F"/>
    <w:multiLevelType w:val="hybridMultilevel"/>
    <w:tmpl w:val="6836684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3" w15:restartNumberingAfterBreak="0">
    <w:nsid w:val="52B11FA2"/>
    <w:multiLevelType w:val="hybridMultilevel"/>
    <w:tmpl w:val="A92435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42266DE"/>
    <w:multiLevelType w:val="hybridMultilevel"/>
    <w:tmpl w:val="2EE2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F96AF7"/>
    <w:multiLevelType w:val="hybridMultilevel"/>
    <w:tmpl w:val="C8F886EC"/>
    <w:lvl w:ilvl="0" w:tplc="23BC5B30">
      <w:start w:val="2"/>
      <w:numFmt w:val="bullet"/>
      <w:lvlText w:val="-"/>
      <w:lvlJc w:val="left"/>
      <w:pPr>
        <w:ind w:left="720" w:hanging="360"/>
      </w:pPr>
      <w:rPr>
        <w:rFonts w:ascii="Constantia" w:eastAsia="Calibri" w:hAnsi="Constant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84175CC"/>
    <w:multiLevelType w:val="hybridMultilevel"/>
    <w:tmpl w:val="CED09F48"/>
    <w:lvl w:ilvl="0" w:tplc="3BC4197C">
      <w:start w:val="1"/>
      <w:numFmt w:val="bullet"/>
      <w:lvlText w:val="•"/>
      <w:lvlJc w:val="left"/>
      <w:pPr>
        <w:tabs>
          <w:tab w:val="num" w:pos="720"/>
        </w:tabs>
        <w:ind w:left="720" w:hanging="360"/>
      </w:pPr>
      <w:rPr>
        <w:rFonts w:ascii="Arial" w:hAnsi="Arial" w:hint="default"/>
      </w:rPr>
    </w:lvl>
    <w:lvl w:ilvl="1" w:tplc="0916EEE0" w:tentative="1">
      <w:start w:val="1"/>
      <w:numFmt w:val="bullet"/>
      <w:lvlText w:val="•"/>
      <w:lvlJc w:val="left"/>
      <w:pPr>
        <w:tabs>
          <w:tab w:val="num" w:pos="1440"/>
        </w:tabs>
        <w:ind w:left="1440" w:hanging="360"/>
      </w:pPr>
      <w:rPr>
        <w:rFonts w:ascii="Arial" w:hAnsi="Arial" w:hint="default"/>
      </w:rPr>
    </w:lvl>
    <w:lvl w:ilvl="2" w:tplc="93F8F8FA" w:tentative="1">
      <w:start w:val="1"/>
      <w:numFmt w:val="bullet"/>
      <w:lvlText w:val="•"/>
      <w:lvlJc w:val="left"/>
      <w:pPr>
        <w:tabs>
          <w:tab w:val="num" w:pos="2160"/>
        </w:tabs>
        <w:ind w:left="2160" w:hanging="360"/>
      </w:pPr>
      <w:rPr>
        <w:rFonts w:ascii="Arial" w:hAnsi="Arial" w:hint="default"/>
      </w:rPr>
    </w:lvl>
    <w:lvl w:ilvl="3" w:tplc="2E501EDA" w:tentative="1">
      <w:start w:val="1"/>
      <w:numFmt w:val="bullet"/>
      <w:lvlText w:val="•"/>
      <w:lvlJc w:val="left"/>
      <w:pPr>
        <w:tabs>
          <w:tab w:val="num" w:pos="2880"/>
        </w:tabs>
        <w:ind w:left="2880" w:hanging="360"/>
      </w:pPr>
      <w:rPr>
        <w:rFonts w:ascii="Arial" w:hAnsi="Arial" w:hint="default"/>
      </w:rPr>
    </w:lvl>
    <w:lvl w:ilvl="4" w:tplc="08CE0490" w:tentative="1">
      <w:start w:val="1"/>
      <w:numFmt w:val="bullet"/>
      <w:lvlText w:val="•"/>
      <w:lvlJc w:val="left"/>
      <w:pPr>
        <w:tabs>
          <w:tab w:val="num" w:pos="3600"/>
        </w:tabs>
        <w:ind w:left="3600" w:hanging="360"/>
      </w:pPr>
      <w:rPr>
        <w:rFonts w:ascii="Arial" w:hAnsi="Arial" w:hint="default"/>
      </w:rPr>
    </w:lvl>
    <w:lvl w:ilvl="5" w:tplc="6C1A9220" w:tentative="1">
      <w:start w:val="1"/>
      <w:numFmt w:val="bullet"/>
      <w:lvlText w:val="•"/>
      <w:lvlJc w:val="left"/>
      <w:pPr>
        <w:tabs>
          <w:tab w:val="num" w:pos="4320"/>
        </w:tabs>
        <w:ind w:left="4320" w:hanging="360"/>
      </w:pPr>
      <w:rPr>
        <w:rFonts w:ascii="Arial" w:hAnsi="Arial" w:hint="default"/>
      </w:rPr>
    </w:lvl>
    <w:lvl w:ilvl="6" w:tplc="5C3CE34E" w:tentative="1">
      <w:start w:val="1"/>
      <w:numFmt w:val="bullet"/>
      <w:lvlText w:val="•"/>
      <w:lvlJc w:val="left"/>
      <w:pPr>
        <w:tabs>
          <w:tab w:val="num" w:pos="5040"/>
        </w:tabs>
        <w:ind w:left="5040" w:hanging="360"/>
      </w:pPr>
      <w:rPr>
        <w:rFonts w:ascii="Arial" w:hAnsi="Arial" w:hint="default"/>
      </w:rPr>
    </w:lvl>
    <w:lvl w:ilvl="7" w:tplc="CDCCB9DA" w:tentative="1">
      <w:start w:val="1"/>
      <w:numFmt w:val="bullet"/>
      <w:lvlText w:val="•"/>
      <w:lvlJc w:val="left"/>
      <w:pPr>
        <w:tabs>
          <w:tab w:val="num" w:pos="5760"/>
        </w:tabs>
        <w:ind w:left="5760" w:hanging="360"/>
      </w:pPr>
      <w:rPr>
        <w:rFonts w:ascii="Arial" w:hAnsi="Arial" w:hint="default"/>
      </w:rPr>
    </w:lvl>
    <w:lvl w:ilvl="8" w:tplc="6D56F26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CB34DB"/>
    <w:multiLevelType w:val="hybridMultilevel"/>
    <w:tmpl w:val="FC5E4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EFC35C6"/>
    <w:multiLevelType w:val="hybridMultilevel"/>
    <w:tmpl w:val="10C2316C"/>
    <w:lvl w:ilvl="0" w:tplc="9E42C2DC">
      <w:start w:val="1"/>
      <w:numFmt w:val="decimal"/>
      <w:lvlText w:val="%1)"/>
      <w:lvlJc w:val="left"/>
      <w:pPr>
        <w:ind w:left="360" w:hanging="360"/>
      </w:pPr>
      <w:rPr>
        <w:rFonts w:ascii="Arial" w:hAnsi="Arial" w:hint="default"/>
        <w:b w:val="0"/>
        <w:i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64956D8"/>
    <w:multiLevelType w:val="hybridMultilevel"/>
    <w:tmpl w:val="4C966F92"/>
    <w:lvl w:ilvl="0" w:tplc="1E0E3E5C">
      <w:start w:val="1"/>
      <w:numFmt w:val="bullet"/>
      <w:lvlText w:val="•"/>
      <w:lvlJc w:val="left"/>
      <w:pPr>
        <w:tabs>
          <w:tab w:val="num" w:pos="720"/>
        </w:tabs>
        <w:ind w:left="720" w:hanging="360"/>
      </w:pPr>
      <w:rPr>
        <w:rFonts w:ascii="Arial" w:hAnsi="Arial" w:hint="default"/>
      </w:rPr>
    </w:lvl>
    <w:lvl w:ilvl="1" w:tplc="9CB66D16" w:tentative="1">
      <w:start w:val="1"/>
      <w:numFmt w:val="bullet"/>
      <w:lvlText w:val="•"/>
      <w:lvlJc w:val="left"/>
      <w:pPr>
        <w:tabs>
          <w:tab w:val="num" w:pos="1440"/>
        </w:tabs>
        <w:ind w:left="1440" w:hanging="360"/>
      </w:pPr>
      <w:rPr>
        <w:rFonts w:ascii="Arial" w:hAnsi="Arial" w:hint="default"/>
      </w:rPr>
    </w:lvl>
    <w:lvl w:ilvl="2" w:tplc="46048090" w:tentative="1">
      <w:start w:val="1"/>
      <w:numFmt w:val="bullet"/>
      <w:lvlText w:val="•"/>
      <w:lvlJc w:val="left"/>
      <w:pPr>
        <w:tabs>
          <w:tab w:val="num" w:pos="2160"/>
        </w:tabs>
        <w:ind w:left="2160" w:hanging="360"/>
      </w:pPr>
      <w:rPr>
        <w:rFonts w:ascii="Arial" w:hAnsi="Arial" w:hint="default"/>
      </w:rPr>
    </w:lvl>
    <w:lvl w:ilvl="3" w:tplc="BC80EEB4" w:tentative="1">
      <w:start w:val="1"/>
      <w:numFmt w:val="bullet"/>
      <w:lvlText w:val="•"/>
      <w:lvlJc w:val="left"/>
      <w:pPr>
        <w:tabs>
          <w:tab w:val="num" w:pos="2880"/>
        </w:tabs>
        <w:ind w:left="2880" w:hanging="360"/>
      </w:pPr>
      <w:rPr>
        <w:rFonts w:ascii="Arial" w:hAnsi="Arial" w:hint="default"/>
      </w:rPr>
    </w:lvl>
    <w:lvl w:ilvl="4" w:tplc="05DC42C8" w:tentative="1">
      <w:start w:val="1"/>
      <w:numFmt w:val="bullet"/>
      <w:lvlText w:val="•"/>
      <w:lvlJc w:val="left"/>
      <w:pPr>
        <w:tabs>
          <w:tab w:val="num" w:pos="3600"/>
        </w:tabs>
        <w:ind w:left="3600" w:hanging="360"/>
      </w:pPr>
      <w:rPr>
        <w:rFonts w:ascii="Arial" w:hAnsi="Arial" w:hint="default"/>
      </w:rPr>
    </w:lvl>
    <w:lvl w:ilvl="5" w:tplc="4A42133C" w:tentative="1">
      <w:start w:val="1"/>
      <w:numFmt w:val="bullet"/>
      <w:lvlText w:val="•"/>
      <w:lvlJc w:val="left"/>
      <w:pPr>
        <w:tabs>
          <w:tab w:val="num" w:pos="4320"/>
        </w:tabs>
        <w:ind w:left="4320" w:hanging="360"/>
      </w:pPr>
      <w:rPr>
        <w:rFonts w:ascii="Arial" w:hAnsi="Arial" w:hint="default"/>
      </w:rPr>
    </w:lvl>
    <w:lvl w:ilvl="6" w:tplc="5394CD0A" w:tentative="1">
      <w:start w:val="1"/>
      <w:numFmt w:val="bullet"/>
      <w:lvlText w:val="•"/>
      <w:lvlJc w:val="left"/>
      <w:pPr>
        <w:tabs>
          <w:tab w:val="num" w:pos="5040"/>
        </w:tabs>
        <w:ind w:left="5040" w:hanging="360"/>
      </w:pPr>
      <w:rPr>
        <w:rFonts w:ascii="Arial" w:hAnsi="Arial" w:hint="default"/>
      </w:rPr>
    </w:lvl>
    <w:lvl w:ilvl="7" w:tplc="A3F8DDCA" w:tentative="1">
      <w:start w:val="1"/>
      <w:numFmt w:val="bullet"/>
      <w:lvlText w:val="•"/>
      <w:lvlJc w:val="left"/>
      <w:pPr>
        <w:tabs>
          <w:tab w:val="num" w:pos="5760"/>
        </w:tabs>
        <w:ind w:left="5760" w:hanging="360"/>
      </w:pPr>
      <w:rPr>
        <w:rFonts w:ascii="Arial" w:hAnsi="Arial" w:hint="default"/>
      </w:rPr>
    </w:lvl>
    <w:lvl w:ilvl="8" w:tplc="105C044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727196F"/>
    <w:multiLevelType w:val="hybridMultilevel"/>
    <w:tmpl w:val="D11823F4"/>
    <w:lvl w:ilvl="0" w:tplc="9976E2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634FB2"/>
    <w:multiLevelType w:val="hybridMultilevel"/>
    <w:tmpl w:val="A066EDA4"/>
    <w:lvl w:ilvl="0" w:tplc="9FAC1A92">
      <w:start w:val="2"/>
      <w:numFmt w:val="bullet"/>
      <w:lvlText w:val="-"/>
      <w:lvlJc w:val="left"/>
      <w:pPr>
        <w:ind w:left="720" w:hanging="360"/>
      </w:pPr>
      <w:rPr>
        <w:rFonts w:ascii="Constantia" w:eastAsia="Calibri" w:hAnsi="Constant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16407C"/>
    <w:multiLevelType w:val="hybridMultilevel"/>
    <w:tmpl w:val="39C8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3B480B"/>
    <w:multiLevelType w:val="hybridMultilevel"/>
    <w:tmpl w:val="8AE05A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74B4493"/>
    <w:multiLevelType w:val="hybridMultilevel"/>
    <w:tmpl w:val="D8BC6622"/>
    <w:lvl w:ilvl="0" w:tplc="B3929AE8">
      <w:start w:val="1"/>
      <w:numFmt w:val="bullet"/>
      <w:lvlText w:val=""/>
      <w:lvlJc w:val="left"/>
      <w:pPr>
        <w:tabs>
          <w:tab w:val="num" w:pos="720"/>
        </w:tabs>
        <w:ind w:left="720" w:hanging="360"/>
      </w:pPr>
      <w:rPr>
        <w:rFonts w:ascii="Wingdings" w:hAnsi="Wingdings" w:hint="default"/>
      </w:rPr>
    </w:lvl>
    <w:lvl w:ilvl="1" w:tplc="4AECBFEE" w:tentative="1">
      <w:start w:val="1"/>
      <w:numFmt w:val="bullet"/>
      <w:lvlText w:val=""/>
      <w:lvlJc w:val="left"/>
      <w:pPr>
        <w:tabs>
          <w:tab w:val="num" w:pos="1440"/>
        </w:tabs>
        <w:ind w:left="1440" w:hanging="360"/>
      </w:pPr>
      <w:rPr>
        <w:rFonts w:ascii="Wingdings" w:hAnsi="Wingdings" w:hint="default"/>
      </w:rPr>
    </w:lvl>
    <w:lvl w:ilvl="2" w:tplc="B1022AD4" w:tentative="1">
      <w:start w:val="1"/>
      <w:numFmt w:val="bullet"/>
      <w:lvlText w:val=""/>
      <w:lvlJc w:val="left"/>
      <w:pPr>
        <w:tabs>
          <w:tab w:val="num" w:pos="2160"/>
        </w:tabs>
        <w:ind w:left="2160" w:hanging="360"/>
      </w:pPr>
      <w:rPr>
        <w:rFonts w:ascii="Wingdings" w:hAnsi="Wingdings" w:hint="default"/>
      </w:rPr>
    </w:lvl>
    <w:lvl w:ilvl="3" w:tplc="6AF01410" w:tentative="1">
      <w:start w:val="1"/>
      <w:numFmt w:val="bullet"/>
      <w:lvlText w:val=""/>
      <w:lvlJc w:val="left"/>
      <w:pPr>
        <w:tabs>
          <w:tab w:val="num" w:pos="2880"/>
        </w:tabs>
        <w:ind w:left="2880" w:hanging="360"/>
      </w:pPr>
      <w:rPr>
        <w:rFonts w:ascii="Wingdings" w:hAnsi="Wingdings" w:hint="default"/>
      </w:rPr>
    </w:lvl>
    <w:lvl w:ilvl="4" w:tplc="10807088" w:tentative="1">
      <w:start w:val="1"/>
      <w:numFmt w:val="bullet"/>
      <w:lvlText w:val=""/>
      <w:lvlJc w:val="left"/>
      <w:pPr>
        <w:tabs>
          <w:tab w:val="num" w:pos="3600"/>
        </w:tabs>
        <w:ind w:left="3600" w:hanging="360"/>
      </w:pPr>
      <w:rPr>
        <w:rFonts w:ascii="Wingdings" w:hAnsi="Wingdings" w:hint="default"/>
      </w:rPr>
    </w:lvl>
    <w:lvl w:ilvl="5" w:tplc="AB38FD4E" w:tentative="1">
      <w:start w:val="1"/>
      <w:numFmt w:val="bullet"/>
      <w:lvlText w:val=""/>
      <w:lvlJc w:val="left"/>
      <w:pPr>
        <w:tabs>
          <w:tab w:val="num" w:pos="4320"/>
        </w:tabs>
        <w:ind w:left="4320" w:hanging="360"/>
      </w:pPr>
      <w:rPr>
        <w:rFonts w:ascii="Wingdings" w:hAnsi="Wingdings" w:hint="default"/>
      </w:rPr>
    </w:lvl>
    <w:lvl w:ilvl="6" w:tplc="65A6F676" w:tentative="1">
      <w:start w:val="1"/>
      <w:numFmt w:val="bullet"/>
      <w:lvlText w:val=""/>
      <w:lvlJc w:val="left"/>
      <w:pPr>
        <w:tabs>
          <w:tab w:val="num" w:pos="5040"/>
        </w:tabs>
        <w:ind w:left="5040" w:hanging="360"/>
      </w:pPr>
      <w:rPr>
        <w:rFonts w:ascii="Wingdings" w:hAnsi="Wingdings" w:hint="default"/>
      </w:rPr>
    </w:lvl>
    <w:lvl w:ilvl="7" w:tplc="A9F6F536" w:tentative="1">
      <w:start w:val="1"/>
      <w:numFmt w:val="bullet"/>
      <w:lvlText w:val=""/>
      <w:lvlJc w:val="left"/>
      <w:pPr>
        <w:tabs>
          <w:tab w:val="num" w:pos="5760"/>
        </w:tabs>
        <w:ind w:left="5760" w:hanging="360"/>
      </w:pPr>
      <w:rPr>
        <w:rFonts w:ascii="Wingdings" w:hAnsi="Wingdings" w:hint="default"/>
      </w:rPr>
    </w:lvl>
    <w:lvl w:ilvl="8" w:tplc="CC381BE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522C5"/>
    <w:multiLevelType w:val="hybridMultilevel"/>
    <w:tmpl w:val="443AC564"/>
    <w:lvl w:ilvl="0" w:tplc="D9845E02">
      <w:start w:val="1"/>
      <w:numFmt w:val="bullet"/>
      <w:lvlText w:val=""/>
      <w:lvlJc w:val="left"/>
      <w:pPr>
        <w:tabs>
          <w:tab w:val="num" w:pos="714"/>
        </w:tabs>
        <w:ind w:left="714" w:hanging="357"/>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F54695"/>
    <w:multiLevelType w:val="hybridMultilevel"/>
    <w:tmpl w:val="2E62F00A"/>
    <w:lvl w:ilvl="0" w:tplc="53684E3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24"/>
  </w:num>
  <w:num w:numId="3">
    <w:abstractNumId w:val="37"/>
  </w:num>
  <w:num w:numId="4">
    <w:abstractNumId w:val="9"/>
  </w:num>
  <w:num w:numId="5">
    <w:abstractNumId w:val="33"/>
  </w:num>
  <w:num w:numId="6">
    <w:abstractNumId w:val="19"/>
  </w:num>
  <w:num w:numId="7">
    <w:abstractNumId w:val="31"/>
  </w:num>
  <w:num w:numId="8">
    <w:abstractNumId w:val="43"/>
  </w:num>
  <w:num w:numId="9">
    <w:abstractNumId w:val="46"/>
  </w:num>
  <w:num w:numId="10">
    <w:abstractNumId w:val="22"/>
  </w:num>
  <w:num w:numId="11">
    <w:abstractNumId w:val="25"/>
  </w:num>
  <w:num w:numId="12">
    <w:abstractNumId w:val="27"/>
  </w:num>
  <w:num w:numId="13">
    <w:abstractNumId w:val="32"/>
  </w:num>
  <w:num w:numId="14">
    <w:abstractNumId w:val="16"/>
  </w:num>
  <w:num w:numId="15">
    <w:abstractNumId w:val="8"/>
  </w:num>
  <w:num w:numId="16">
    <w:abstractNumId w:val="14"/>
  </w:num>
  <w:num w:numId="17">
    <w:abstractNumId w:val="4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num>
  <w:num w:numId="21">
    <w:abstractNumId w:val="40"/>
  </w:num>
  <w:num w:numId="22">
    <w:abstractNumId w:val="38"/>
  </w:num>
  <w:num w:numId="23">
    <w:abstractNumId w:val="18"/>
  </w:num>
  <w:num w:numId="24">
    <w:abstractNumId w:val="6"/>
  </w:num>
  <w:num w:numId="25">
    <w:abstractNumId w:val="20"/>
  </w:num>
  <w:num w:numId="26">
    <w:abstractNumId w:val="11"/>
  </w:num>
  <w:num w:numId="27">
    <w:abstractNumId w:val="10"/>
  </w:num>
  <w:num w:numId="28">
    <w:abstractNumId w:val="23"/>
  </w:num>
  <w:num w:numId="29">
    <w:abstractNumId w:val="34"/>
  </w:num>
  <w:num w:numId="30">
    <w:abstractNumId w:val="39"/>
  </w:num>
  <w:num w:numId="31">
    <w:abstractNumId w:val="29"/>
  </w:num>
  <w:num w:numId="32">
    <w:abstractNumId w:val="26"/>
  </w:num>
  <w:num w:numId="33">
    <w:abstractNumId w:val="36"/>
  </w:num>
  <w:num w:numId="34">
    <w:abstractNumId w:val="35"/>
  </w:num>
  <w:num w:numId="35">
    <w:abstractNumId w:val="41"/>
  </w:num>
  <w:num w:numId="36">
    <w:abstractNumId w:val="44"/>
  </w:num>
  <w:num w:numId="37">
    <w:abstractNumId w:val="21"/>
  </w:num>
  <w:num w:numId="38">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67B9AD-CF7C-440D-A1AB-BF278176A87F}"/>
    <w:docVar w:name="dgnword-eventsink" w:val="37131440"/>
  </w:docVars>
  <w:rsids>
    <w:rsidRoot w:val="0064043B"/>
    <w:rsid w:val="00002641"/>
    <w:rsid w:val="0000458D"/>
    <w:rsid w:val="00005072"/>
    <w:rsid w:val="00006017"/>
    <w:rsid w:val="00011FA4"/>
    <w:rsid w:val="000204E1"/>
    <w:rsid w:val="000223D1"/>
    <w:rsid w:val="0002298F"/>
    <w:rsid w:val="000231A5"/>
    <w:rsid w:val="00023CB4"/>
    <w:rsid w:val="00024E1F"/>
    <w:rsid w:val="000251E5"/>
    <w:rsid w:val="00025AC4"/>
    <w:rsid w:val="00026118"/>
    <w:rsid w:val="000276CB"/>
    <w:rsid w:val="0003005B"/>
    <w:rsid w:val="00031338"/>
    <w:rsid w:val="00032A3D"/>
    <w:rsid w:val="00032DD0"/>
    <w:rsid w:val="0003396E"/>
    <w:rsid w:val="00037975"/>
    <w:rsid w:val="00041553"/>
    <w:rsid w:val="000449A9"/>
    <w:rsid w:val="000468EA"/>
    <w:rsid w:val="0005357A"/>
    <w:rsid w:val="00060373"/>
    <w:rsid w:val="0006330B"/>
    <w:rsid w:val="00064512"/>
    <w:rsid w:val="00064536"/>
    <w:rsid w:val="0007714A"/>
    <w:rsid w:val="00077AFA"/>
    <w:rsid w:val="00080755"/>
    <w:rsid w:val="00081925"/>
    <w:rsid w:val="00081E1D"/>
    <w:rsid w:val="00081EAF"/>
    <w:rsid w:val="0008411F"/>
    <w:rsid w:val="0008680B"/>
    <w:rsid w:val="000874C9"/>
    <w:rsid w:val="0009381C"/>
    <w:rsid w:val="000962B5"/>
    <w:rsid w:val="000A168D"/>
    <w:rsid w:val="000A1D56"/>
    <w:rsid w:val="000A3B1A"/>
    <w:rsid w:val="000A41F2"/>
    <w:rsid w:val="000B26BE"/>
    <w:rsid w:val="000B3512"/>
    <w:rsid w:val="000B7F8C"/>
    <w:rsid w:val="000C52AC"/>
    <w:rsid w:val="000D1D34"/>
    <w:rsid w:val="000D2945"/>
    <w:rsid w:val="000D4DE5"/>
    <w:rsid w:val="000D5326"/>
    <w:rsid w:val="000D5448"/>
    <w:rsid w:val="000E5B9F"/>
    <w:rsid w:val="000F6B19"/>
    <w:rsid w:val="00100018"/>
    <w:rsid w:val="00100A64"/>
    <w:rsid w:val="00101884"/>
    <w:rsid w:val="00101ED8"/>
    <w:rsid w:val="001073DB"/>
    <w:rsid w:val="00111757"/>
    <w:rsid w:val="00117A63"/>
    <w:rsid w:val="00120D43"/>
    <w:rsid w:val="00120D44"/>
    <w:rsid w:val="001215E5"/>
    <w:rsid w:val="00124593"/>
    <w:rsid w:val="001277A8"/>
    <w:rsid w:val="00134D24"/>
    <w:rsid w:val="00135345"/>
    <w:rsid w:val="00135F20"/>
    <w:rsid w:val="00136759"/>
    <w:rsid w:val="00136EC2"/>
    <w:rsid w:val="00137D67"/>
    <w:rsid w:val="00140D29"/>
    <w:rsid w:val="001423B7"/>
    <w:rsid w:val="00153CF2"/>
    <w:rsid w:val="00154498"/>
    <w:rsid w:val="00157188"/>
    <w:rsid w:val="00171DC5"/>
    <w:rsid w:val="00171F90"/>
    <w:rsid w:val="00174089"/>
    <w:rsid w:val="00176145"/>
    <w:rsid w:val="00177647"/>
    <w:rsid w:val="00184376"/>
    <w:rsid w:val="00192B38"/>
    <w:rsid w:val="00193183"/>
    <w:rsid w:val="0019344F"/>
    <w:rsid w:val="001936A6"/>
    <w:rsid w:val="0019493E"/>
    <w:rsid w:val="00194EBC"/>
    <w:rsid w:val="001A0843"/>
    <w:rsid w:val="001A17DC"/>
    <w:rsid w:val="001A1C83"/>
    <w:rsid w:val="001A4FEC"/>
    <w:rsid w:val="001A64D0"/>
    <w:rsid w:val="001A6938"/>
    <w:rsid w:val="001A7993"/>
    <w:rsid w:val="001A7B00"/>
    <w:rsid w:val="001B0821"/>
    <w:rsid w:val="001B260F"/>
    <w:rsid w:val="001B5ED6"/>
    <w:rsid w:val="001B70FE"/>
    <w:rsid w:val="001C031C"/>
    <w:rsid w:val="001C0508"/>
    <w:rsid w:val="001C66BC"/>
    <w:rsid w:val="001E4682"/>
    <w:rsid w:val="001F1671"/>
    <w:rsid w:val="001F2881"/>
    <w:rsid w:val="001F5FD2"/>
    <w:rsid w:val="002044DF"/>
    <w:rsid w:val="00210965"/>
    <w:rsid w:val="00210F5C"/>
    <w:rsid w:val="00213A79"/>
    <w:rsid w:val="002167B0"/>
    <w:rsid w:val="00223115"/>
    <w:rsid w:val="00224F49"/>
    <w:rsid w:val="002314D9"/>
    <w:rsid w:val="00231E13"/>
    <w:rsid w:val="002324D2"/>
    <w:rsid w:val="00234881"/>
    <w:rsid w:val="002354F3"/>
    <w:rsid w:val="00236064"/>
    <w:rsid w:val="002363F8"/>
    <w:rsid w:val="002444A8"/>
    <w:rsid w:val="0024483A"/>
    <w:rsid w:val="00250832"/>
    <w:rsid w:val="002519BA"/>
    <w:rsid w:val="00252251"/>
    <w:rsid w:val="00253FDD"/>
    <w:rsid w:val="002541A2"/>
    <w:rsid w:val="002550CB"/>
    <w:rsid w:val="00255A11"/>
    <w:rsid w:val="00257673"/>
    <w:rsid w:val="00260B0B"/>
    <w:rsid w:val="00261A8C"/>
    <w:rsid w:val="00262E5D"/>
    <w:rsid w:val="00264F98"/>
    <w:rsid w:val="00267931"/>
    <w:rsid w:val="00272D1E"/>
    <w:rsid w:val="00276EC9"/>
    <w:rsid w:val="00280F34"/>
    <w:rsid w:val="00286020"/>
    <w:rsid w:val="0028719C"/>
    <w:rsid w:val="00291E44"/>
    <w:rsid w:val="00294C9E"/>
    <w:rsid w:val="00297268"/>
    <w:rsid w:val="002A01F5"/>
    <w:rsid w:val="002A4A73"/>
    <w:rsid w:val="002A5218"/>
    <w:rsid w:val="002A52C5"/>
    <w:rsid w:val="002A6DFF"/>
    <w:rsid w:val="002B0174"/>
    <w:rsid w:val="002B7B07"/>
    <w:rsid w:val="002D0BDF"/>
    <w:rsid w:val="002E1368"/>
    <w:rsid w:val="002E3BFE"/>
    <w:rsid w:val="002E54AD"/>
    <w:rsid w:val="002F05F4"/>
    <w:rsid w:val="002F2DEF"/>
    <w:rsid w:val="002F6634"/>
    <w:rsid w:val="003035A2"/>
    <w:rsid w:val="0030645E"/>
    <w:rsid w:val="003106F3"/>
    <w:rsid w:val="00312ADA"/>
    <w:rsid w:val="00323D73"/>
    <w:rsid w:val="00326B57"/>
    <w:rsid w:val="00332406"/>
    <w:rsid w:val="00337664"/>
    <w:rsid w:val="0034163B"/>
    <w:rsid w:val="003468A9"/>
    <w:rsid w:val="00350031"/>
    <w:rsid w:val="0035321B"/>
    <w:rsid w:val="003547DD"/>
    <w:rsid w:val="00354A52"/>
    <w:rsid w:val="003559C8"/>
    <w:rsid w:val="003607AA"/>
    <w:rsid w:val="00360B54"/>
    <w:rsid w:val="00365F65"/>
    <w:rsid w:val="003728B2"/>
    <w:rsid w:val="00373134"/>
    <w:rsid w:val="003732C9"/>
    <w:rsid w:val="00374A65"/>
    <w:rsid w:val="003757F9"/>
    <w:rsid w:val="003836E2"/>
    <w:rsid w:val="003854C3"/>
    <w:rsid w:val="00385E04"/>
    <w:rsid w:val="00396AF9"/>
    <w:rsid w:val="00397A1D"/>
    <w:rsid w:val="003A2F00"/>
    <w:rsid w:val="003A52A9"/>
    <w:rsid w:val="003A5473"/>
    <w:rsid w:val="003A5710"/>
    <w:rsid w:val="003B06B2"/>
    <w:rsid w:val="003C12CB"/>
    <w:rsid w:val="003C4977"/>
    <w:rsid w:val="003D0109"/>
    <w:rsid w:val="003D2A01"/>
    <w:rsid w:val="003D5F65"/>
    <w:rsid w:val="003D7653"/>
    <w:rsid w:val="003E626C"/>
    <w:rsid w:val="003F10CA"/>
    <w:rsid w:val="003F36E2"/>
    <w:rsid w:val="003F3725"/>
    <w:rsid w:val="003F3968"/>
    <w:rsid w:val="003F6D26"/>
    <w:rsid w:val="003F7B63"/>
    <w:rsid w:val="00403E1D"/>
    <w:rsid w:val="004112E2"/>
    <w:rsid w:val="00411F26"/>
    <w:rsid w:val="00412E23"/>
    <w:rsid w:val="00414084"/>
    <w:rsid w:val="00414F57"/>
    <w:rsid w:val="004202B9"/>
    <w:rsid w:val="004209EF"/>
    <w:rsid w:val="00421BDA"/>
    <w:rsid w:val="004221C8"/>
    <w:rsid w:val="00423C18"/>
    <w:rsid w:val="00432E63"/>
    <w:rsid w:val="00433ED3"/>
    <w:rsid w:val="004346EA"/>
    <w:rsid w:val="00434BDD"/>
    <w:rsid w:val="00434BE6"/>
    <w:rsid w:val="00434C21"/>
    <w:rsid w:val="00435C63"/>
    <w:rsid w:val="0044048C"/>
    <w:rsid w:val="00443B5F"/>
    <w:rsid w:val="0045244E"/>
    <w:rsid w:val="00454863"/>
    <w:rsid w:val="00460B7F"/>
    <w:rsid w:val="00461519"/>
    <w:rsid w:val="004670B6"/>
    <w:rsid w:val="00471BFC"/>
    <w:rsid w:val="00471DB1"/>
    <w:rsid w:val="004735F5"/>
    <w:rsid w:val="0047503D"/>
    <w:rsid w:val="0048045A"/>
    <w:rsid w:val="004809F5"/>
    <w:rsid w:val="00482895"/>
    <w:rsid w:val="00482E93"/>
    <w:rsid w:val="00483398"/>
    <w:rsid w:val="0048472B"/>
    <w:rsid w:val="00486B05"/>
    <w:rsid w:val="00487A6B"/>
    <w:rsid w:val="00492C94"/>
    <w:rsid w:val="00493256"/>
    <w:rsid w:val="0049419C"/>
    <w:rsid w:val="0049425C"/>
    <w:rsid w:val="00494362"/>
    <w:rsid w:val="00496BD1"/>
    <w:rsid w:val="004A0A57"/>
    <w:rsid w:val="004A4151"/>
    <w:rsid w:val="004A43AF"/>
    <w:rsid w:val="004A7602"/>
    <w:rsid w:val="004B07D4"/>
    <w:rsid w:val="004B1DBD"/>
    <w:rsid w:val="004B21EA"/>
    <w:rsid w:val="004B354A"/>
    <w:rsid w:val="004B3C02"/>
    <w:rsid w:val="004B6B9F"/>
    <w:rsid w:val="004B7CEA"/>
    <w:rsid w:val="004C01AC"/>
    <w:rsid w:val="004D2146"/>
    <w:rsid w:val="004D3A2D"/>
    <w:rsid w:val="004D66AD"/>
    <w:rsid w:val="004D74E2"/>
    <w:rsid w:val="004E67EC"/>
    <w:rsid w:val="004F25A1"/>
    <w:rsid w:val="004F2AF4"/>
    <w:rsid w:val="004F4ECF"/>
    <w:rsid w:val="004F5EF1"/>
    <w:rsid w:val="004F7DCC"/>
    <w:rsid w:val="005075C7"/>
    <w:rsid w:val="005119A9"/>
    <w:rsid w:val="00512046"/>
    <w:rsid w:val="0051606C"/>
    <w:rsid w:val="00517BED"/>
    <w:rsid w:val="00517DC6"/>
    <w:rsid w:val="00522DED"/>
    <w:rsid w:val="00530DE7"/>
    <w:rsid w:val="00531366"/>
    <w:rsid w:val="005316A6"/>
    <w:rsid w:val="00532E39"/>
    <w:rsid w:val="00533089"/>
    <w:rsid w:val="005372CB"/>
    <w:rsid w:val="00537499"/>
    <w:rsid w:val="00537E41"/>
    <w:rsid w:val="005451A5"/>
    <w:rsid w:val="00555334"/>
    <w:rsid w:val="005562CD"/>
    <w:rsid w:val="00560ED0"/>
    <w:rsid w:val="00561641"/>
    <w:rsid w:val="00570351"/>
    <w:rsid w:val="005717E3"/>
    <w:rsid w:val="0057381D"/>
    <w:rsid w:val="00573F6F"/>
    <w:rsid w:val="00576BA3"/>
    <w:rsid w:val="00577F53"/>
    <w:rsid w:val="00580548"/>
    <w:rsid w:val="00582950"/>
    <w:rsid w:val="00582EF1"/>
    <w:rsid w:val="0058594C"/>
    <w:rsid w:val="00585B38"/>
    <w:rsid w:val="00587DFD"/>
    <w:rsid w:val="00587E90"/>
    <w:rsid w:val="00594001"/>
    <w:rsid w:val="005945D2"/>
    <w:rsid w:val="00597FD5"/>
    <w:rsid w:val="005A1641"/>
    <w:rsid w:val="005A5C3B"/>
    <w:rsid w:val="005A6E9E"/>
    <w:rsid w:val="005B2E32"/>
    <w:rsid w:val="005B4EDD"/>
    <w:rsid w:val="005B5C80"/>
    <w:rsid w:val="005B5FE9"/>
    <w:rsid w:val="005B76A6"/>
    <w:rsid w:val="005C1CFC"/>
    <w:rsid w:val="005C4D3F"/>
    <w:rsid w:val="005C666E"/>
    <w:rsid w:val="005C764B"/>
    <w:rsid w:val="005C7A4B"/>
    <w:rsid w:val="005D0C0D"/>
    <w:rsid w:val="005D0ED8"/>
    <w:rsid w:val="005D38F3"/>
    <w:rsid w:val="005D3ED8"/>
    <w:rsid w:val="005D57FA"/>
    <w:rsid w:val="005D6113"/>
    <w:rsid w:val="005D6F9A"/>
    <w:rsid w:val="005E1954"/>
    <w:rsid w:val="005E201B"/>
    <w:rsid w:val="005E2710"/>
    <w:rsid w:val="005E6288"/>
    <w:rsid w:val="005E67A1"/>
    <w:rsid w:val="005E68D5"/>
    <w:rsid w:val="005F0FCD"/>
    <w:rsid w:val="005F7473"/>
    <w:rsid w:val="00604A9E"/>
    <w:rsid w:val="00605281"/>
    <w:rsid w:val="00610AE2"/>
    <w:rsid w:val="00610AEB"/>
    <w:rsid w:val="00612A64"/>
    <w:rsid w:val="00616CDE"/>
    <w:rsid w:val="006174C5"/>
    <w:rsid w:val="006233F6"/>
    <w:rsid w:val="0062463A"/>
    <w:rsid w:val="00625838"/>
    <w:rsid w:val="006268F2"/>
    <w:rsid w:val="00627314"/>
    <w:rsid w:val="0062782F"/>
    <w:rsid w:val="00630362"/>
    <w:rsid w:val="00630601"/>
    <w:rsid w:val="00633F99"/>
    <w:rsid w:val="00634AB2"/>
    <w:rsid w:val="00637532"/>
    <w:rsid w:val="0064043B"/>
    <w:rsid w:val="00640FD8"/>
    <w:rsid w:val="00641E4E"/>
    <w:rsid w:val="00641F44"/>
    <w:rsid w:val="006431C1"/>
    <w:rsid w:val="006444F9"/>
    <w:rsid w:val="0064493F"/>
    <w:rsid w:val="00661A7D"/>
    <w:rsid w:val="00664C3F"/>
    <w:rsid w:val="006746D3"/>
    <w:rsid w:val="00685CCA"/>
    <w:rsid w:val="00687951"/>
    <w:rsid w:val="00690AA5"/>
    <w:rsid w:val="006947EE"/>
    <w:rsid w:val="006A79C3"/>
    <w:rsid w:val="006A79F4"/>
    <w:rsid w:val="006B033D"/>
    <w:rsid w:val="006B0EFC"/>
    <w:rsid w:val="006B352E"/>
    <w:rsid w:val="006B373D"/>
    <w:rsid w:val="006B48DC"/>
    <w:rsid w:val="006B5469"/>
    <w:rsid w:val="006C548D"/>
    <w:rsid w:val="006C73DA"/>
    <w:rsid w:val="006D28BF"/>
    <w:rsid w:val="006D48D4"/>
    <w:rsid w:val="006D601D"/>
    <w:rsid w:val="006D65A4"/>
    <w:rsid w:val="006D6D3B"/>
    <w:rsid w:val="006D6D59"/>
    <w:rsid w:val="006F000A"/>
    <w:rsid w:val="006F15EB"/>
    <w:rsid w:val="006F4508"/>
    <w:rsid w:val="006F4AB2"/>
    <w:rsid w:val="00702B7C"/>
    <w:rsid w:val="00703141"/>
    <w:rsid w:val="007031E4"/>
    <w:rsid w:val="0070399C"/>
    <w:rsid w:val="0071001B"/>
    <w:rsid w:val="007135D4"/>
    <w:rsid w:val="00713B95"/>
    <w:rsid w:val="0071512F"/>
    <w:rsid w:val="00715494"/>
    <w:rsid w:val="0071687A"/>
    <w:rsid w:val="007231A8"/>
    <w:rsid w:val="00724427"/>
    <w:rsid w:val="00724E81"/>
    <w:rsid w:val="00727120"/>
    <w:rsid w:val="00732B5C"/>
    <w:rsid w:val="00736142"/>
    <w:rsid w:val="007408C5"/>
    <w:rsid w:val="00740F62"/>
    <w:rsid w:val="0074209D"/>
    <w:rsid w:val="0075530F"/>
    <w:rsid w:val="00755A37"/>
    <w:rsid w:val="0075687D"/>
    <w:rsid w:val="00765E51"/>
    <w:rsid w:val="00766743"/>
    <w:rsid w:val="00766C35"/>
    <w:rsid w:val="00767A2C"/>
    <w:rsid w:val="00767C02"/>
    <w:rsid w:val="00771974"/>
    <w:rsid w:val="007809E6"/>
    <w:rsid w:val="00780F58"/>
    <w:rsid w:val="00782158"/>
    <w:rsid w:val="007838EE"/>
    <w:rsid w:val="007839EC"/>
    <w:rsid w:val="00783FFF"/>
    <w:rsid w:val="0078658B"/>
    <w:rsid w:val="00786D3E"/>
    <w:rsid w:val="00786F3E"/>
    <w:rsid w:val="0078719E"/>
    <w:rsid w:val="00791914"/>
    <w:rsid w:val="00792168"/>
    <w:rsid w:val="007A01B0"/>
    <w:rsid w:val="007A2F98"/>
    <w:rsid w:val="007A5C8C"/>
    <w:rsid w:val="007A7060"/>
    <w:rsid w:val="007A75F8"/>
    <w:rsid w:val="007A7746"/>
    <w:rsid w:val="007B646C"/>
    <w:rsid w:val="007C009E"/>
    <w:rsid w:val="007C279D"/>
    <w:rsid w:val="007C4357"/>
    <w:rsid w:val="007D1369"/>
    <w:rsid w:val="007D1DA9"/>
    <w:rsid w:val="007D7338"/>
    <w:rsid w:val="007E263D"/>
    <w:rsid w:val="007E4E07"/>
    <w:rsid w:val="007F6E3C"/>
    <w:rsid w:val="007F74FA"/>
    <w:rsid w:val="007F7E01"/>
    <w:rsid w:val="008025BE"/>
    <w:rsid w:val="008036B0"/>
    <w:rsid w:val="008038B1"/>
    <w:rsid w:val="00805D58"/>
    <w:rsid w:val="00806748"/>
    <w:rsid w:val="008069A1"/>
    <w:rsid w:val="0080756C"/>
    <w:rsid w:val="00807846"/>
    <w:rsid w:val="00810EC7"/>
    <w:rsid w:val="00813C01"/>
    <w:rsid w:val="00813E83"/>
    <w:rsid w:val="0081648E"/>
    <w:rsid w:val="008176C9"/>
    <w:rsid w:val="0082212C"/>
    <w:rsid w:val="00822196"/>
    <w:rsid w:val="008221D2"/>
    <w:rsid w:val="00824B3A"/>
    <w:rsid w:val="00824BE5"/>
    <w:rsid w:val="008272A8"/>
    <w:rsid w:val="00834ED2"/>
    <w:rsid w:val="00836C33"/>
    <w:rsid w:val="008404A1"/>
    <w:rsid w:val="00842143"/>
    <w:rsid w:val="008431C1"/>
    <w:rsid w:val="00846544"/>
    <w:rsid w:val="00847028"/>
    <w:rsid w:val="00853346"/>
    <w:rsid w:val="00853E37"/>
    <w:rsid w:val="00856B40"/>
    <w:rsid w:val="00856DB7"/>
    <w:rsid w:val="00857533"/>
    <w:rsid w:val="00863BA2"/>
    <w:rsid w:val="00865E0F"/>
    <w:rsid w:val="008662DF"/>
    <w:rsid w:val="00866ECB"/>
    <w:rsid w:val="00866F15"/>
    <w:rsid w:val="00870B89"/>
    <w:rsid w:val="00871604"/>
    <w:rsid w:val="00871C9F"/>
    <w:rsid w:val="0087738F"/>
    <w:rsid w:val="0088229F"/>
    <w:rsid w:val="008847C0"/>
    <w:rsid w:val="0089094A"/>
    <w:rsid w:val="00891ED7"/>
    <w:rsid w:val="0089200E"/>
    <w:rsid w:val="008928BB"/>
    <w:rsid w:val="00892FDB"/>
    <w:rsid w:val="008930BA"/>
    <w:rsid w:val="00897C90"/>
    <w:rsid w:val="008A2580"/>
    <w:rsid w:val="008A61C1"/>
    <w:rsid w:val="008A62BE"/>
    <w:rsid w:val="008B1F0F"/>
    <w:rsid w:val="008B2546"/>
    <w:rsid w:val="008B50FA"/>
    <w:rsid w:val="008C4280"/>
    <w:rsid w:val="008D4012"/>
    <w:rsid w:val="008D524A"/>
    <w:rsid w:val="008D549E"/>
    <w:rsid w:val="008D686A"/>
    <w:rsid w:val="008E3616"/>
    <w:rsid w:val="008E6C75"/>
    <w:rsid w:val="008F70A9"/>
    <w:rsid w:val="008F7D95"/>
    <w:rsid w:val="0090063A"/>
    <w:rsid w:val="009008BB"/>
    <w:rsid w:val="00901566"/>
    <w:rsid w:val="00901B54"/>
    <w:rsid w:val="009042D6"/>
    <w:rsid w:val="00905480"/>
    <w:rsid w:val="00905D2F"/>
    <w:rsid w:val="009106DA"/>
    <w:rsid w:val="0091159E"/>
    <w:rsid w:val="00912298"/>
    <w:rsid w:val="00914591"/>
    <w:rsid w:val="00915E87"/>
    <w:rsid w:val="0091617B"/>
    <w:rsid w:val="00927764"/>
    <w:rsid w:val="00927BF1"/>
    <w:rsid w:val="00932F97"/>
    <w:rsid w:val="00933D3E"/>
    <w:rsid w:val="00936687"/>
    <w:rsid w:val="00936C59"/>
    <w:rsid w:val="00936F06"/>
    <w:rsid w:val="0093787C"/>
    <w:rsid w:val="00941D94"/>
    <w:rsid w:val="0094308E"/>
    <w:rsid w:val="00943346"/>
    <w:rsid w:val="00944973"/>
    <w:rsid w:val="00945CED"/>
    <w:rsid w:val="00947331"/>
    <w:rsid w:val="00947A86"/>
    <w:rsid w:val="00950E95"/>
    <w:rsid w:val="00953A38"/>
    <w:rsid w:val="00953B89"/>
    <w:rsid w:val="009609FD"/>
    <w:rsid w:val="0096148C"/>
    <w:rsid w:val="00964B2A"/>
    <w:rsid w:val="00964C41"/>
    <w:rsid w:val="00966B51"/>
    <w:rsid w:val="00973191"/>
    <w:rsid w:val="00974719"/>
    <w:rsid w:val="00974F4B"/>
    <w:rsid w:val="00980F5C"/>
    <w:rsid w:val="0098269A"/>
    <w:rsid w:val="0098552E"/>
    <w:rsid w:val="009864C9"/>
    <w:rsid w:val="00991929"/>
    <w:rsid w:val="009942DF"/>
    <w:rsid w:val="00994B4D"/>
    <w:rsid w:val="00996B20"/>
    <w:rsid w:val="009A1AB2"/>
    <w:rsid w:val="009A1CE7"/>
    <w:rsid w:val="009A28EF"/>
    <w:rsid w:val="009A51A0"/>
    <w:rsid w:val="009A6931"/>
    <w:rsid w:val="009A7186"/>
    <w:rsid w:val="009A737A"/>
    <w:rsid w:val="009B0EDC"/>
    <w:rsid w:val="009B1871"/>
    <w:rsid w:val="009B22AC"/>
    <w:rsid w:val="009B353A"/>
    <w:rsid w:val="009C16E5"/>
    <w:rsid w:val="009C1CA7"/>
    <w:rsid w:val="009C3C66"/>
    <w:rsid w:val="009C6EFF"/>
    <w:rsid w:val="009D27D8"/>
    <w:rsid w:val="009D347F"/>
    <w:rsid w:val="009E1473"/>
    <w:rsid w:val="009F0243"/>
    <w:rsid w:val="009F46CD"/>
    <w:rsid w:val="009F53AA"/>
    <w:rsid w:val="009F693A"/>
    <w:rsid w:val="009F7DFD"/>
    <w:rsid w:val="00A01348"/>
    <w:rsid w:val="00A032FA"/>
    <w:rsid w:val="00A050D4"/>
    <w:rsid w:val="00A0552D"/>
    <w:rsid w:val="00A07E91"/>
    <w:rsid w:val="00A128E6"/>
    <w:rsid w:val="00A12E58"/>
    <w:rsid w:val="00A13427"/>
    <w:rsid w:val="00A15569"/>
    <w:rsid w:val="00A16A9F"/>
    <w:rsid w:val="00A175D1"/>
    <w:rsid w:val="00A24728"/>
    <w:rsid w:val="00A25015"/>
    <w:rsid w:val="00A2514C"/>
    <w:rsid w:val="00A26094"/>
    <w:rsid w:val="00A2744F"/>
    <w:rsid w:val="00A3374B"/>
    <w:rsid w:val="00A40E81"/>
    <w:rsid w:val="00A42376"/>
    <w:rsid w:val="00A42FDB"/>
    <w:rsid w:val="00A45A35"/>
    <w:rsid w:val="00A460B3"/>
    <w:rsid w:val="00A46549"/>
    <w:rsid w:val="00A46E7E"/>
    <w:rsid w:val="00A52D59"/>
    <w:rsid w:val="00A52FD5"/>
    <w:rsid w:val="00A5649C"/>
    <w:rsid w:val="00A57C4A"/>
    <w:rsid w:val="00A61208"/>
    <w:rsid w:val="00A620D4"/>
    <w:rsid w:val="00A62AD1"/>
    <w:rsid w:val="00A6360D"/>
    <w:rsid w:val="00A64CF6"/>
    <w:rsid w:val="00A6661D"/>
    <w:rsid w:val="00A67AA6"/>
    <w:rsid w:val="00A710BD"/>
    <w:rsid w:val="00A71551"/>
    <w:rsid w:val="00A7760E"/>
    <w:rsid w:val="00A8151C"/>
    <w:rsid w:val="00A81B1E"/>
    <w:rsid w:val="00A84923"/>
    <w:rsid w:val="00A87C6D"/>
    <w:rsid w:val="00A948BE"/>
    <w:rsid w:val="00A95572"/>
    <w:rsid w:val="00A960EC"/>
    <w:rsid w:val="00AA0673"/>
    <w:rsid w:val="00AA2A3C"/>
    <w:rsid w:val="00AA2C5E"/>
    <w:rsid w:val="00AA3A7A"/>
    <w:rsid w:val="00AB62A6"/>
    <w:rsid w:val="00AB7EA5"/>
    <w:rsid w:val="00AC11D4"/>
    <w:rsid w:val="00AC4723"/>
    <w:rsid w:val="00AC63DF"/>
    <w:rsid w:val="00AC7E51"/>
    <w:rsid w:val="00AD2583"/>
    <w:rsid w:val="00AD4FB2"/>
    <w:rsid w:val="00AD5C7C"/>
    <w:rsid w:val="00AE281A"/>
    <w:rsid w:val="00AE41B9"/>
    <w:rsid w:val="00AE6F52"/>
    <w:rsid w:val="00AE7E78"/>
    <w:rsid w:val="00AF2CA8"/>
    <w:rsid w:val="00AF2FE4"/>
    <w:rsid w:val="00AF5711"/>
    <w:rsid w:val="00AF65B9"/>
    <w:rsid w:val="00AF7145"/>
    <w:rsid w:val="00B02136"/>
    <w:rsid w:val="00B0262B"/>
    <w:rsid w:val="00B06117"/>
    <w:rsid w:val="00B06D7E"/>
    <w:rsid w:val="00B12687"/>
    <w:rsid w:val="00B147F1"/>
    <w:rsid w:val="00B14836"/>
    <w:rsid w:val="00B17E40"/>
    <w:rsid w:val="00B17F49"/>
    <w:rsid w:val="00B22CC2"/>
    <w:rsid w:val="00B243DE"/>
    <w:rsid w:val="00B252ED"/>
    <w:rsid w:val="00B313D9"/>
    <w:rsid w:val="00B321EF"/>
    <w:rsid w:val="00B32AB0"/>
    <w:rsid w:val="00B3506B"/>
    <w:rsid w:val="00B3512B"/>
    <w:rsid w:val="00B36384"/>
    <w:rsid w:val="00B3752A"/>
    <w:rsid w:val="00B414DC"/>
    <w:rsid w:val="00B45238"/>
    <w:rsid w:val="00B50D1E"/>
    <w:rsid w:val="00B5314B"/>
    <w:rsid w:val="00B551CB"/>
    <w:rsid w:val="00B560C9"/>
    <w:rsid w:val="00B624E4"/>
    <w:rsid w:val="00B6753D"/>
    <w:rsid w:val="00B70451"/>
    <w:rsid w:val="00B70BEA"/>
    <w:rsid w:val="00B82512"/>
    <w:rsid w:val="00B82D0D"/>
    <w:rsid w:val="00B84138"/>
    <w:rsid w:val="00B956E0"/>
    <w:rsid w:val="00B95A98"/>
    <w:rsid w:val="00BA37AF"/>
    <w:rsid w:val="00BA4318"/>
    <w:rsid w:val="00BA439E"/>
    <w:rsid w:val="00BA5B39"/>
    <w:rsid w:val="00BC189D"/>
    <w:rsid w:val="00BC3D26"/>
    <w:rsid w:val="00BD4652"/>
    <w:rsid w:val="00BD5B86"/>
    <w:rsid w:val="00BD6A3E"/>
    <w:rsid w:val="00BD6BCC"/>
    <w:rsid w:val="00BD7101"/>
    <w:rsid w:val="00BE06CD"/>
    <w:rsid w:val="00BE2ACC"/>
    <w:rsid w:val="00BE420B"/>
    <w:rsid w:val="00BF34BF"/>
    <w:rsid w:val="00BF3D56"/>
    <w:rsid w:val="00BF75A9"/>
    <w:rsid w:val="00BF7993"/>
    <w:rsid w:val="00C01F15"/>
    <w:rsid w:val="00C03072"/>
    <w:rsid w:val="00C04251"/>
    <w:rsid w:val="00C05514"/>
    <w:rsid w:val="00C14B58"/>
    <w:rsid w:val="00C14DC5"/>
    <w:rsid w:val="00C16463"/>
    <w:rsid w:val="00C17357"/>
    <w:rsid w:val="00C22302"/>
    <w:rsid w:val="00C22AE9"/>
    <w:rsid w:val="00C25636"/>
    <w:rsid w:val="00C25918"/>
    <w:rsid w:val="00C25E4F"/>
    <w:rsid w:val="00C26831"/>
    <w:rsid w:val="00C317F9"/>
    <w:rsid w:val="00C32A92"/>
    <w:rsid w:val="00C36721"/>
    <w:rsid w:val="00C40339"/>
    <w:rsid w:val="00C40C1B"/>
    <w:rsid w:val="00C50BC0"/>
    <w:rsid w:val="00C64A50"/>
    <w:rsid w:val="00C65788"/>
    <w:rsid w:val="00C65943"/>
    <w:rsid w:val="00C67700"/>
    <w:rsid w:val="00C713FA"/>
    <w:rsid w:val="00C768C6"/>
    <w:rsid w:val="00C776C7"/>
    <w:rsid w:val="00C77987"/>
    <w:rsid w:val="00C80D0E"/>
    <w:rsid w:val="00C845A6"/>
    <w:rsid w:val="00C8596E"/>
    <w:rsid w:val="00C90733"/>
    <w:rsid w:val="00CA3A7D"/>
    <w:rsid w:val="00CA3ACD"/>
    <w:rsid w:val="00CA3E8A"/>
    <w:rsid w:val="00CA6F62"/>
    <w:rsid w:val="00CB5D49"/>
    <w:rsid w:val="00CB6666"/>
    <w:rsid w:val="00CB7A66"/>
    <w:rsid w:val="00CC22F9"/>
    <w:rsid w:val="00CC527F"/>
    <w:rsid w:val="00CC6069"/>
    <w:rsid w:val="00CD008E"/>
    <w:rsid w:val="00CD2BDE"/>
    <w:rsid w:val="00CD4195"/>
    <w:rsid w:val="00CD5147"/>
    <w:rsid w:val="00CD7B3A"/>
    <w:rsid w:val="00CE00B7"/>
    <w:rsid w:val="00CE0181"/>
    <w:rsid w:val="00CF5525"/>
    <w:rsid w:val="00CF5662"/>
    <w:rsid w:val="00CF6289"/>
    <w:rsid w:val="00CF7071"/>
    <w:rsid w:val="00D00070"/>
    <w:rsid w:val="00D0162F"/>
    <w:rsid w:val="00D02E16"/>
    <w:rsid w:val="00D0331C"/>
    <w:rsid w:val="00D044C0"/>
    <w:rsid w:val="00D04F93"/>
    <w:rsid w:val="00D138E6"/>
    <w:rsid w:val="00D16951"/>
    <w:rsid w:val="00D17FD8"/>
    <w:rsid w:val="00D203B5"/>
    <w:rsid w:val="00D212ED"/>
    <w:rsid w:val="00D21417"/>
    <w:rsid w:val="00D225B8"/>
    <w:rsid w:val="00D25CC5"/>
    <w:rsid w:val="00D26051"/>
    <w:rsid w:val="00D262F9"/>
    <w:rsid w:val="00D27B8D"/>
    <w:rsid w:val="00D334EC"/>
    <w:rsid w:val="00D35351"/>
    <w:rsid w:val="00D3612D"/>
    <w:rsid w:val="00D40B56"/>
    <w:rsid w:val="00D441D8"/>
    <w:rsid w:val="00D45D1C"/>
    <w:rsid w:val="00D462C7"/>
    <w:rsid w:val="00D51DFF"/>
    <w:rsid w:val="00D6259C"/>
    <w:rsid w:val="00D642B9"/>
    <w:rsid w:val="00D67001"/>
    <w:rsid w:val="00D70586"/>
    <w:rsid w:val="00D7224F"/>
    <w:rsid w:val="00D814C7"/>
    <w:rsid w:val="00D81E2A"/>
    <w:rsid w:val="00D849FB"/>
    <w:rsid w:val="00D86812"/>
    <w:rsid w:val="00D90E7D"/>
    <w:rsid w:val="00D946D0"/>
    <w:rsid w:val="00D96B55"/>
    <w:rsid w:val="00DA1B8A"/>
    <w:rsid w:val="00DA202A"/>
    <w:rsid w:val="00DA2126"/>
    <w:rsid w:val="00DA592A"/>
    <w:rsid w:val="00DA6AF3"/>
    <w:rsid w:val="00DA7A20"/>
    <w:rsid w:val="00DC03C7"/>
    <w:rsid w:val="00DC0A84"/>
    <w:rsid w:val="00DC34B2"/>
    <w:rsid w:val="00DC5812"/>
    <w:rsid w:val="00DC5C3C"/>
    <w:rsid w:val="00DC6EA2"/>
    <w:rsid w:val="00DD1939"/>
    <w:rsid w:val="00DD4D64"/>
    <w:rsid w:val="00DE2085"/>
    <w:rsid w:val="00DF1D90"/>
    <w:rsid w:val="00DF2116"/>
    <w:rsid w:val="00DF39CB"/>
    <w:rsid w:val="00E00A19"/>
    <w:rsid w:val="00E02B37"/>
    <w:rsid w:val="00E02ECD"/>
    <w:rsid w:val="00E041D0"/>
    <w:rsid w:val="00E04996"/>
    <w:rsid w:val="00E10F2D"/>
    <w:rsid w:val="00E13E13"/>
    <w:rsid w:val="00E1473E"/>
    <w:rsid w:val="00E1711A"/>
    <w:rsid w:val="00E17223"/>
    <w:rsid w:val="00E2333E"/>
    <w:rsid w:val="00E23F46"/>
    <w:rsid w:val="00E26C23"/>
    <w:rsid w:val="00E26CFB"/>
    <w:rsid w:val="00E27DEC"/>
    <w:rsid w:val="00E33EE2"/>
    <w:rsid w:val="00E37389"/>
    <w:rsid w:val="00E37587"/>
    <w:rsid w:val="00E401F9"/>
    <w:rsid w:val="00E40F4F"/>
    <w:rsid w:val="00E4305A"/>
    <w:rsid w:val="00E43C5B"/>
    <w:rsid w:val="00E4441E"/>
    <w:rsid w:val="00E5075A"/>
    <w:rsid w:val="00E50D5A"/>
    <w:rsid w:val="00E523CD"/>
    <w:rsid w:val="00E52A0D"/>
    <w:rsid w:val="00E56886"/>
    <w:rsid w:val="00E572C7"/>
    <w:rsid w:val="00E63753"/>
    <w:rsid w:val="00E64D04"/>
    <w:rsid w:val="00E6500B"/>
    <w:rsid w:val="00E655EF"/>
    <w:rsid w:val="00E66EE4"/>
    <w:rsid w:val="00E70B1B"/>
    <w:rsid w:val="00E71E16"/>
    <w:rsid w:val="00E75A50"/>
    <w:rsid w:val="00E75F0E"/>
    <w:rsid w:val="00E8042D"/>
    <w:rsid w:val="00E8045F"/>
    <w:rsid w:val="00E82FD3"/>
    <w:rsid w:val="00E90C84"/>
    <w:rsid w:val="00E9198B"/>
    <w:rsid w:val="00EA0381"/>
    <w:rsid w:val="00EA0F5D"/>
    <w:rsid w:val="00EA1757"/>
    <w:rsid w:val="00EA38C7"/>
    <w:rsid w:val="00EA42E9"/>
    <w:rsid w:val="00EA64AF"/>
    <w:rsid w:val="00EB3156"/>
    <w:rsid w:val="00EB6723"/>
    <w:rsid w:val="00EB7711"/>
    <w:rsid w:val="00EC014B"/>
    <w:rsid w:val="00EC3347"/>
    <w:rsid w:val="00EC37D0"/>
    <w:rsid w:val="00EC5193"/>
    <w:rsid w:val="00EC5EE1"/>
    <w:rsid w:val="00EC66DF"/>
    <w:rsid w:val="00ED1924"/>
    <w:rsid w:val="00ED317C"/>
    <w:rsid w:val="00EE0332"/>
    <w:rsid w:val="00EE103E"/>
    <w:rsid w:val="00EF2B42"/>
    <w:rsid w:val="00EF2C45"/>
    <w:rsid w:val="00EF358D"/>
    <w:rsid w:val="00EF4A0F"/>
    <w:rsid w:val="00F0354B"/>
    <w:rsid w:val="00F04642"/>
    <w:rsid w:val="00F05D6C"/>
    <w:rsid w:val="00F14DB4"/>
    <w:rsid w:val="00F155D6"/>
    <w:rsid w:val="00F15BAC"/>
    <w:rsid w:val="00F2237B"/>
    <w:rsid w:val="00F224A7"/>
    <w:rsid w:val="00F233FD"/>
    <w:rsid w:val="00F24FF2"/>
    <w:rsid w:val="00F25F65"/>
    <w:rsid w:val="00F27E43"/>
    <w:rsid w:val="00F317BE"/>
    <w:rsid w:val="00F33608"/>
    <w:rsid w:val="00F33C5F"/>
    <w:rsid w:val="00F36159"/>
    <w:rsid w:val="00F362D0"/>
    <w:rsid w:val="00F37FFC"/>
    <w:rsid w:val="00F4021A"/>
    <w:rsid w:val="00F40591"/>
    <w:rsid w:val="00F41BD5"/>
    <w:rsid w:val="00F45F37"/>
    <w:rsid w:val="00F47230"/>
    <w:rsid w:val="00F518A2"/>
    <w:rsid w:val="00F52A5E"/>
    <w:rsid w:val="00F5604F"/>
    <w:rsid w:val="00F562B2"/>
    <w:rsid w:val="00F56A5E"/>
    <w:rsid w:val="00F572B0"/>
    <w:rsid w:val="00F60431"/>
    <w:rsid w:val="00F610A6"/>
    <w:rsid w:val="00F75652"/>
    <w:rsid w:val="00F77F29"/>
    <w:rsid w:val="00F80BFA"/>
    <w:rsid w:val="00F83508"/>
    <w:rsid w:val="00F86EC0"/>
    <w:rsid w:val="00F9229C"/>
    <w:rsid w:val="00F93CA5"/>
    <w:rsid w:val="00F953D1"/>
    <w:rsid w:val="00F95D34"/>
    <w:rsid w:val="00FA2B8C"/>
    <w:rsid w:val="00FA3CB6"/>
    <w:rsid w:val="00FB11B2"/>
    <w:rsid w:val="00FB276A"/>
    <w:rsid w:val="00FB64E5"/>
    <w:rsid w:val="00FB72D8"/>
    <w:rsid w:val="00FC137A"/>
    <w:rsid w:val="00FD2EA7"/>
    <w:rsid w:val="00FD3EEF"/>
    <w:rsid w:val="00FD4603"/>
    <w:rsid w:val="00FD6F5F"/>
    <w:rsid w:val="00FD6FB3"/>
    <w:rsid w:val="00FE1231"/>
    <w:rsid w:val="00FE141E"/>
    <w:rsid w:val="00FE34E0"/>
    <w:rsid w:val="00FE429E"/>
    <w:rsid w:val="00FE74B0"/>
    <w:rsid w:val="00FF31CD"/>
    <w:rsid w:val="00FF4526"/>
    <w:rsid w:val="00FF62D8"/>
    <w:rsid w:val="00FF655A"/>
    <w:rsid w:val="00FF7A3C"/>
    <w:rsid w:val="00FF7E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62D196"/>
  <w15:docId w15:val="{C0145D53-E859-48E8-AC3C-FC6A3FCF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2EA7"/>
    <w:pPr>
      <w:tabs>
        <w:tab w:val="left" w:pos="357"/>
      </w:tabs>
    </w:pPr>
    <w:rPr>
      <w:rFonts w:ascii="Constantia" w:hAnsi="Constantia"/>
      <w:lang w:eastAsia="en-US"/>
    </w:rPr>
  </w:style>
  <w:style w:type="paragraph" w:styleId="berschrift1">
    <w:name w:val="heading 1"/>
    <w:basedOn w:val="Standard"/>
    <w:next w:val="Standard"/>
    <w:link w:val="berschrift1Zchn"/>
    <w:uiPriority w:val="99"/>
    <w:qFormat/>
    <w:locked/>
    <w:rsid w:val="00C01F15"/>
    <w:pPr>
      <w:pBdr>
        <w:bottom w:val="single" w:sz="4" w:space="1" w:color="4F81BD" w:themeColor="accent1"/>
      </w:pBdr>
      <w:spacing w:after="240"/>
      <w:outlineLvl w:val="0"/>
    </w:pPr>
    <w:rPr>
      <w:rFonts w:ascii="Calibri" w:hAnsi="Calibri"/>
      <w:color w:val="1F497D" w:themeColor="text2"/>
      <w:sz w:val="44"/>
    </w:rPr>
  </w:style>
  <w:style w:type="paragraph" w:styleId="berschrift2">
    <w:name w:val="heading 2"/>
    <w:basedOn w:val="Standard"/>
    <w:next w:val="Standard"/>
    <w:link w:val="berschrift2Zchn"/>
    <w:uiPriority w:val="99"/>
    <w:qFormat/>
    <w:locked/>
    <w:rsid w:val="00C01F15"/>
    <w:pPr>
      <w:spacing w:before="120" w:after="180" w:line="240" w:lineRule="atLeast"/>
      <w:outlineLvl w:val="1"/>
    </w:pPr>
    <w:rPr>
      <w:rFonts w:ascii="Calibri" w:hAnsi="Calibri" w:cs="Arial"/>
      <w:color w:val="4F81BD" w:themeColor="accent1"/>
      <w:sz w:val="36"/>
      <w:szCs w:val="20"/>
      <w:lang w:eastAsia="de-DE"/>
    </w:rPr>
  </w:style>
  <w:style w:type="paragraph" w:styleId="berschrift3">
    <w:name w:val="heading 3"/>
    <w:basedOn w:val="Standard"/>
    <w:next w:val="Standard"/>
    <w:link w:val="berschrift3Zchn"/>
    <w:uiPriority w:val="99"/>
    <w:qFormat/>
    <w:locked/>
    <w:rsid w:val="00C01F15"/>
    <w:pPr>
      <w:tabs>
        <w:tab w:val="num" w:pos="357"/>
      </w:tabs>
      <w:autoSpaceDE w:val="0"/>
      <w:autoSpaceDN w:val="0"/>
      <w:adjustRightInd w:val="0"/>
      <w:spacing w:before="180" w:after="120" w:line="280" w:lineRule="exact"/>
      <w:outlineLvl w:val="2"/>
    </w:pPr>
    <w:rPr>
      <w:rFonts w:ascii="Calibri" w:hAnsi="Calibri" w:cs="Arial"/>
      <w:color w:val="4F81BD" w:themeColor="accent1"/>
      <w:sz w:val="32"/>
      <w:szCs w:val="20"/>
      <w:lang w:eastAsia="de-DE"/>
    </w:rPr>
  </w:style>
  <w:style w:type="paragraph" w:styleId="berschrift4">
    <w:name w:val="heading 4"/>
    <w:basedOn w:val="Standard"/>
    <w:link w:val="berschrift4Zchn"/>
    <w:uiPriority w:val="99"/>
    <w:qFormat/>
    <w:rsid w:val="00C768C6"/>
    <w:pPr>
      <w:spacing w:before="100" w:beforeAutospacing="1" w:after="100" w:afterAutospacing="1"/>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nhideWhenUsed/>
    <w:qFormat/>
    <w:locked/>
    <w:rsid w:val="00AA2A3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01F15"/>
    <w:rPr>
      <w:rFonts w:ascii="Calibri" w:hAnsi="Calibri"/>
      <w:color w:val="1F497D" w:themeColor="text2"/>
      <w:sz w:val="44"/>
      <w:lang w:eastAsia="en-US"/>
    </w:rPr>
  </w:style>
  <w:style w:type="character" w:customStyle="1" w:styleId="berschrift2Zchn">
    <w:name w:val="Überschrift 2 Zchn"/>
    <w:basedOn w:val="Absatz-Standardschriftart"/>
    <w:link w:val="berschrift2"/>
    <w:uiPriority w:val="99"/>
    <w:locked/>
    <w:rsid w:val="00C01F15"/>
    <w:rPr>
      <w:rFonts w:ascii="Calibri" w:hAnsi="Calibri" w:cs="Arial"/>
      <w:color w:val="4F81BD" w:themeColor="accent1"/>
      <w:sz w:val="36"/>
      <w:szCs w:val="20"/>
    </w:rPr>
  </w:style>
  <w:style w:type="character" w:customStyle="1" w:styleId="berschrift3Zchn">
    <w:name w:val="Überschrift 3 Zchn"/>
    <w:basedOn w:val="Absatz-Standardschriftart"/>
    <w:link w:val="berschrift3"/>
    <w:uiPriority w:val="99"/>
    <w:locked/>
    <w:rsid w:val="00C01F15"/>
    <w:rPr>
      <w:rFonts w:ascii="Calibri" w:hAnsi="Calibri" w:cs="Arial"/>
      <w:color w:val="4F81BD" w:themeColor="accent1"/>
      <w:sz w:val="32"/>
      <w:szCs w:val="20"/>
    </w:rPr>
  </w:style>
  <w:style w:type="character" w:customStyle="1" w:styleId="berschrift4Zchn">
    <w:name w:val="Überschrift 4 Zchn"/>
    <w:basedOn w:val="Absatz-Standardschriftart"/>
    <w:link w:val="berschrift4"/>
    <w:uiPriority w:val="99"/>
    <w:locked/>
    <w:rsid w:val="00C768C6"/>
    <w:rPr>
      <w:rFonts w:ascii="Times New Roman" w:hAnsi="Times New Roman" w:cs="Times New Roman"/>
      <w:b/>
      <w:bCs/>
      <w:sz w:val="24"/>
      <w:szCs w:val="24"/>
    </w:rPr>
  </w:style>
  <w:style w:type="paragraph" w:styleId="Kopfzeile">
    <w:name w:val="header"/>
    <w:basedOn w:val="Standard"/>
    <w:link w:val="KopfzeileZchn"/>
    <w:uiPriority w:val="99"/>
    <w:rsid w:val="0064043B"/>
    <w:pPr>
      <w:tabs>
        <w:tab w:val="center" w:pos="4536"/>
        <w:tab w:val="right" w:pos="9072"/>
      </w:tabs>
    </w:pPr>
  </w:style>
  <w:style w:type="character" w:customStyle="1" w:styleId="KopfzeileZchn">
    <w:name w:val="Kopfzeile Zchn"/>
    <w:basedOn w:val="Absatz-Standardschriftart"/>
    <w:link w:val="Kopfzeile"/>
    <w:uiPriority w:val="99"/>
    <w:locked/>
    <w:rsid w:val="0064043B"/>
    <w:rPr>
      <w:rFonts w:cs="Times New Roman"/>
    </w:rPr>
  </w:style>
  <w:style w:type="paragraph" w:styleId="Fuzeile">
    <w:name w:val="footer"/>
    <w:basedOn w:val="Standard"/>
    <w:link w:val="FuzeileZchn"/>
    <w:uiPriority w:val="99"/>
    <w:rsid w:val="0064043B"/>
    <w:pPr>
      <w:tabs>
        <w:tab w:val="center" w:pos="4536"/>
        <w:tab w:val="right" w:pos="9072"/>
      </w:tabs>
    </w:pPr>
  </w:style>
  <w:style w:type="character" w:customStyle="1" w:styleId="FuzeileZchn">
    <w:name w:val="Fußzeile Zchn"/>
    <w:basedOn w:val="Absatz-Standardschriftart"/>
    <w:link w:val="Fuzeile"/>
    <w:uiPriority w:val="99"/>
    <w:locked/>
    <w:rsid w:val="0064043B"/>
    <w:rPr>
      <w:rFonts w:cs="Times New Roman"/>
    </w:rPr>
  </w:style>
  <w:style w:type="paragraph" w:styleId="Funotentext">
    <w:name w:val="footnote text"/>
    <w:basedOn w:val="Standard"/>
    <w:link w:val="FunotentextZchn"/>
    <w:rsid w:val="0098269A"/>
    <w:rPr>
      <w:sz w:val="20"/>
      <w:szCs w:val="20"/>
    </w:rPr>
  </w:style>
  <w:style w:type="character" w:customStyle="1" w:styleId="FunotentextZchn">
    <w:name w:val="Fußnotentext Zchn"/>
    <w:basedOn w:val="Absatz-Standardschriftart"/>
    <w:link w:val="Funotentext"/>
    <w:locked/>
    <w:rsid w:val="0098269A"/>
    <w:rPr>
      <w:rFonts w:cs="Times New Roman"/>
      <w:sz w:val="20"/>
      <w:szCs w:val="20"/>
    </w:rPr>
  </w:style>
  <w:style w:type="character" w:styleId="Funotenzeichen">
    <w:name w:val="footnote reference"/>
    <w:basedOn w:val="Absatz-Standardschriftart"/>
    <w:rsid w:val="0098269A"/>
    <w:rPr>
      <w:rFonts w:cs="Times New Roman"/>
      <w:vertAlign w:val="superscript"/>
    </w:rPr>
  </w:style>
  <w:style w:type="character" w:styleId="Zeilennummer">
    <w:name w:val="line number"/>
    <w:basedOn w:val="Absatz-Standardschriftart"/>
    <w:uiPriority w:val="99"/>
    <w:semiHidden/>
    <w:rsid w:val="00C22AE9"/>
    <w:rPr>
      <w:rFonts w:cs="Times New Roman"/>
    </w:rPr>
  </w:style>
  <w:style w:type="character" w:styleId="Seitenzahl">
    <w:name w:val="page number"/>
    <w:basedOn w:val="Absatz-Standardschriftart"/>
    <w:uiPriority w:val="99"/>
    <w:rsid w:val="007809E6"/>
    <w:rPr>
      <w:rFonts w:cs="Times New Roman"/>
    </w:rPr>
  </w:style>
  <w:style w:type="table" w:styleId="Tabellenraster">
    <w:name w:val="Table Grid"/>
    <w:basedOn w:val="NormaleTabelle"/>
    <w:uiPriority w:val="59"/>
    <w:rsid w:val="006B54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DD4D64"/>
    <w:rPr>
      <w:rFonts w:cs="Times New Roman"/>
      <w:color w:val="0000FF"/>
      <w:u w:val="single"/>
    </w:rPr>
  </w:style>
  <w:style w:type="paragraph" w:customStyle="1" w:styleId="ListParagraph1">
    <w:name w:val="List Paragraph1"/>
    <w:basedOn w:val="Standard"/>
    <w:uiPriority w:val="99"/>
    <w:rsid w:val="00E50D5A"/>
    <w:pPr>
      <w:spacing w:after="200" w:line="276" w:lineRule="auto"/>
      <w:ind w:left="720"/>
      <w:contextualSpacing/>
    </w:pPr>
    <w:rPr>
      <w:rFonts w:ascii="Calibri" w:eastAsia="Times New Roman" w:hAnsi="Calibri"/>
    </w:rPr>
  </w:style>
  <w:style w:type="paragraph" w:styleId="StandardWeb">
    <w:name w:val="Normal (Web)"/>
    <w:basedOn w:val="Standard"/>
    <w:rsid w:val="00C768C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AE6F52"/>
    <w:pPr>
      <w:ind w:left="720"/>
      <w:contextualSpacing/>
    </w:pPr>
  </w:style>
  <w:style w:type="paragraph" w:customStyle="1" w:styleId="Default">
    <w:name w:val="Default"/>
    <w:uiPriority w:val="99"/>
    <w:rsid w:val="005B5C80"/>
    <w:pPr>
      <w:autoSpaceDE w:val="0"/>
      <w:autoSpaceDN w:val="0"/>
      <w:adjustRightInd w:val="0"/>
    </w:pPr>
    <w:rPr>
      <w:rFonts w:ascii="Calibri" w:hAnsi="Calibri" w:cs="Calibri"/>
      <w:color w:val="000000"/>
      <w:sz w:val="24"/>
      <w:szCs w:val="24"/>
    </w:rPr>
  </w:style>
  <w:style w:type="paragraph" w:styleId="Aufzhlungszeichen">
    <w:name w:val="List Bullet"/>
    <w:basedOn w:val="Standard"/>
    <w:uiPriority w:val="99"/>
    <w:rsid w:val="004809F5"/>
    <w:pPr>
      <w:numPr>
        <w:numId w:val="1"/>
      </w:numPr>
      <w:tabs>
        <w:tab w:val="clear" w:pos="357"/>
        <w:tab w:val="clear" w:pos="720"/>
        <w:tab w:val="num" w:pos="360"/>
      </w:tabs>
      <w:ind w:left="360"/>
    </w:pPr>
    <w:rPr>
      <w:rFonts w:ascii="Tahoma" w:eastAsia="Times New Roman" w:hAnsi="Tahoma"/>
      <w:szCs w:val="24"/>
      <w:lang w:eastAsia="de-DE"/>
    </w:rPr>
  </w:style>
  <w:style w:type="paragraph" w:styleId="Sprechblasentext">
    <w:name w:val="Balloon Text"/>
    <w:basedOn w:val="Standard"/>
    <w:link w:val="SprechblasentextZchn"/>
    <w:uiPriority w:val="99"/>
    <w:semiHidden/>
    <w:rsid w:val="00EA64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64AF"/>
    <w:rPr>
      <w:rFonts w:ascii="Tahoma" w:hAnsi="Tahoma" w:cs="Tahoma"/>
      <w:sz w:val="16"/>
      <w:szCs w:val="16"/>
      <w:lang w:eastAsia="en-US"/>
    </w:rPr>
  </w:style>
  <w:style w:type="paragraph" w:styleId="Verzeichnis1">
    <w:name w:val="toc 1"/>
    <w:basedOn w:val="Standard"/>
    <w:next w:val="Standard"/>
    <w:autoRedefine/>
    <w:uiPriority w:val="39"/>
    <w:locked/>
    <w:rsid w:val="00944973"/>
    <w:pPr>
      <w:tabs>
        <w:tab w:val="clear" w:pos="357"/>
        <w:tab w:val="right" w:leader="dot" w:pos="9741"/>
      </w:tabs>
      <w:spacing w:before="120" w:after="120" w:line="360" w:lineRule="auto"/>
    </w:pPr>
    <w:rPr>
      <w:noProof/>
      <w:sz w:val="24"/>
      <w:szCs w:val="24"/>
    </w:rPr>
  </w:style>
  <w:style w:type="paragraph" w:styleId="Verzeichnis2">
    <w:name w:val="toc 2"/>
    <w:basedOn w:val="Standard"/>
    <w:next w:val="Standard"/>
    <w:autoRedefine/>
    <w:uiPriority w:val="39"/>
    <w:locked/>
    <w:rsid w:val="005C4D3F"/>
    <w:pPr>
      <w:tabs>
        <w:tab w:val="clear" w:pos="357"/>
        <w:tab w:val="right" w:leader="dot" w:pos="9741"/>
      </w:tabs>
      <w:spacing w:before="40" w:after="40"/>
      <w:ind w:left="221"/>
    </w:pPr>
    <w:rPr>
      <w:b/>
      <w:noProof/>
    </w:rPr>
  </w:style>
  <w:style w:type="paragraph" w:styleId="Verzeichnis3">
    <w:name w:val="toc 3"/>
    <w:basedOn w:val="Standard"/>
    <w:next w:val="Standard"/>
    <w:autoRedefine/>
    <w:uiPriority w:val="99"/>
    <w:locked/>
    <w:rsid w:val="00B22CC2"/>
    <w:pPr>
      <w:tabs>
        <w:tab w:val="clear" w:pos="357"/>
      </w:tabs>
      <w:spacing w:after="100"/>
      <w:ind w:left="440"/>
    </w:pPr>
  </w:style>
  <w:style w:type="paragraph" w:styleId="KeinLeerraum">
    <w:name w:val="No Spacing"/>
    <w:link w:val="KeinLeerraumZchn"/>
    <w:uiPriority w:val="1"/>
    <w:qFormat/>
    <w:rsid w:val="004B1DBD"/>
    <w:rPr>
      <w:rFonts w:asciiTheme="minorHAnsi" w:eastAsiaTheme="minorEastAsia" w:hAnsiTheme="minorHAnsi" w:cstheme="minorBidi"/>
      <w:lang w:eastAsia="en-US"/>
    </w:rPr>
  </w:style>
  <w:style w:type="character" w:customStyle="1" w:styleId="KeinLeerraumZchn">
    <w:name w:val="Kein Leerraum Zchn"/>
    <w:basedOn w:val="Absatz-Standardschriftart"/>
    <w:link w:val="KeinLeerraum"/>
    <w:uiPriority w:val="1"/>
    <w:rsid w:val="004B1DBD"/>
    <w:rPr>
      <w:rFonts w:asciiTheme="minorHAnsi" w:eastAsiaTheme="minorEastAsia" w:hAnsiTheme="minorHAnsi" w:cstheme="minorBidi"/>
      <w:lang w:eastAsia="en-US"/>
    </w:rPr>
  </w:style>
  <w:style w:type="paragraph" w:styleId="Titel">
    <w:name w:val="Title"/>
    <w:basedOn w:val="Standard"/>
    <w:next w:val="Standard"/>
    <w:link w:val="TitelZchn"/>
    <w:qFormat/>
    <w:locked/>
    <w:rsid w:val="00A710BD"/>
    <w:pPr>
      <w:pBdr>
        <w:bottom w:val="single" w:sz="8" w:space="4" w:color="4F81BD" w:themeColor="accent1"/>
      </w:pBdr>
      <w:tabs>
        <w:tab w:val="clear" w:pos="357"/>
      </w:tabs>
      <w:spacing w:before="240"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rsid w:val="00A710BD"/>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rsid w:val="00AA2A3C"/>
    <w:rPr>
      <w:rFonts w:asciiTheme="majorHAnsi" w:eastAsiaTheme="majorEastAsia" w:hAnsiTheme="majorHAnsi" w:cstheme="majorBidi"/>
      <w:color w:val="243F60" w:themeColor="accent1" w:themeShade="7F"/>
      <w:lang w:eastAsia="en-US"/>
    </w:rPr>
  </w:style>
  <w:style w:type="character" w:styleId="Hervorhebung">
    <w:name w:val="Emphasis"/>
    <w:basedOn w:val="Absatz-Standardschriftart"/>
    <w:qFormat/>
    <w:locked/>
    <w:rsid w:val="00326B57"/>
    <w:rPr>
      <w:i/>
      <w:iCs/>
    </w:rPr>
  </w:style>
  <w:style w:type="paragraph" w:customStyle="1" w:styleId="img-with-caption">
    <w:name w:val="img-with-caption"/>
    <w:basedOn w:val="Standard"/>
    <w:rsid w:val="00892FDB"/>
    <w:pPr>
      <w:tabs>
        <w:tab w:val="clear" w:pos="357"/>
      </w:tabs>
      <w:spacing w:before="240" w:after="336"/>
    </w:pPr>
    <w:rPr>
      <w:rFonts w:ascii="Times New Roman" w:eastAsia="Times New Roman" w:hAnsi="Times New Roman"/>
      <w:sz w:val="24"/>
      <w:szCs w:val="24"/>
      <w:lang w:eastAsia="de-DE"/>
    </w:rPr>
  </w:style>
  <w:style w:type="character" w:customStyle="1" w:styleId="caption1">
    <w:name w:val="caption1"/>
    <w:rsid w:val="00892FDB"/>
    <w:rPr>
      <w:vanish w:val="0"/>
      <w:webHidden w:val="0"/>
      <w:color w:val="FFFFFF"/>
      <w:sz w:val="18"/>
      <w:szCs w:val="18"/>
      <w:shd w:val="clear" w:color="auto" w:fill="559E4D"/>
      <w:specVanish w:val="0"/>
    </w:rPr>
  </w:style>
  <w:style w:type="paragraph" w:customStyle="1" w:styleId="intro1">
    <w:name w:val="intro1"/>
    <w:basedOn w:val="Standard"/>
    <w:rsid w:val="00892FDB"/>
    <w:pPr>
      <w:tabs>
        <w:tab w:val="clear" w:pos="357"/>
      </w:tabs>
      <w:spacing w:before="240" w:after="375"/>
    </w:pPr>
    <w:rPr>
      <w:rFonts w:ascii="Times New Roman" w:eastAsia="Times New Roman" w:hAnsi="Times New Roman"/>
      <w:b/>
      <w:bCs/>
      <w:sz w:val="21"/>
      <w:szCs w:val="21"/>
      <w:lang w:eastAsia="de-DE"/>
    </w:rPr>
  </w:style>
  <w:style w:type="character" w:customStyle="1" w:styleId="apple-converted-space">
    <w:name w:val="apple-converted-space"/>
    <w:basedOn w:val="Absatz-Standardschriftart"/>
    <w:rsid w:val="008E3616"/>
  </w:style>
  <w:style w:type="character" w:styleId="BesuchterLink">
    <w:name w:val="FollowedHyperlink"/>
    <w:basedOn w:val="Absatz-Standardschriftart"/>
    <w:uiPriority w:val="99"/>
    <w:semiHidden/>
    <w:unhideWhenUsed/>
    <w:rsid w:val="006D2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761">
      <w:marLeft w:val="0"/>
      <w:marRight w:val="0"/>
      <w:marTop w:val="0"/>
      <w:marBottom w:val="0"/>
      <w:divBdr>
        <w:top w:val="none" w:sz="0" w:space="0" w:color="auto"/>
        <w:left w:val="none" w:sz="0" w:space="0" w:color="auto"/>
        <w:bottom w:val="none" w:sz="0" w:space="0" w:color="auto"/>
        <w:right w:val="none" w:sz="0" w:space="0" w:color="auto"/>
      </w:divBdr>
    </w:div>
    <w:div w:id="4403762">
      <w:marLeft w:val="0"/>
      <w:marRight w:val="0"/>
      <w:marTop w:val="0"/>
      <w:marBottom w:val="0"/>
      <w:divBdr>
        <w:top w:val="none" w:sz="0" w:space="0" w:color="auto"/>
        <w:left w:val="none" w:sz="0" w:space="0" w:color="auto"/>
        <w:bottom w:val="none" w:sz="0" w:space="0" w:color="auto"/>
        <w:right w:val="none" w:sz="0" w:space="0" w:color="auto"/>
      </w:divBdr>
    </w:div>
    <w:div w:id="4403794">
      <w:marLeft w:val="0"/>
      <w:marRight w:val="0"/>
      <w:marTop w:val="0"/>
      <w:marBottom w:val="0"/>
      <w:divBdr>
        <w:top w:val="none" w:sz="0" w:space="0" w:color="auto"/>
        <w:left w:val="none" w:sz="0" w:space="0" w:color="auto"/>
        <w:bottom w:val="none" w:sz="0" w:space="0" w:color="auto"/>
        <w:right w:val="none" w:sz="0" w:space="0" w:color="auto"/>
      </w:divBdr>
      <w:divsChild>
        <w:div w:id="4403778">
          <w:marLeft w:val="0"/>
          <w:marRight w:val="0"/>
          <w:marTop w:val="0"/>
          <w:marBottom w:val="0"/>
          <w:divBdr>
            <w:top w:val="none" w:sz="0" w:space="0" w:color="auto"/>
            <w:left w:val="none" w:sz="0" w:space="0" w:color="auto"/>
            <w:bottom w:val="none" w:sz="0" w:space="0" w:color="auto"/>
            <w:right w:val="none" w:sz="0" w:space="0" w:color="auto"/>
          </w:divBdr>
        </w:div>
        <w:div w:id="4403888">
          <w:marLeft w:val="0"/>
          <w:marRight w:val="0"/>
          <w:marTop w:val="0"/>
          <w:marBottom w:val="0"/>
          <w:divBdr>
            <w:top w:val="none" w:sz="0" w:space="0" w:color="auto"/>
            <w:left w:val="none" w:sz="0" w:space="0" w:color="auto"/>
            <w:bottom w:val="none" w:sz="0" w:space="0" w:color="auto"/>
            <w:right w:val="none" w:sz="0" w:space="0" w:color="auto"/>
          </w:divBdr>
        </w:div>
      </w:divsChild>
    </w:div>
    <w:div w:id="4403797">
      <w:marLeft w:val="0"/>
      <w:marRight w:val="0"/>
      <w:marTop w:val="0"/>
      <w:marBottom w:val="0"/>
      <w:divBdr>
        <w:top w:val="none" w:sz="0" w:space="0" w:color="auto"/>
        <w:left w:val="none" w:sz="0" w:space="0" w:color="auto"/>
        <w:bottom w:val="none" w:sz="0" w:space="0" w:color="auto"/>
        <w:right w:val="none" w:sz="0" w:space="0" w:color="auto"/>
      </w:divBdr>
      <w:divsChild>
        <w:div w:id="4403744">
          <w:marLeft w:val="0"/>
          <w:marRight w:val="0"/>
          <w:marTop w:val="0"/>
          <w:marBottom w:val="0"/>
          <w:divBdr>
            <w:top w:val="none" w:sz="0" w:space="0" w:color="auto"/>
            <w:left w:val="none" w:sz="0" w:space="0" w:color="auto"/>
            <w:bottom w:val="none" w:sz="0" w:space="0" w:color="auto"/>
            <w:right w:val="none" w:sz="0" w:space="0" w:color="auto"/>
          </w:divBdr>
        </w:div>
        <w:div w:id="4403745">
          <w:marLeft w:val="0"/>
          <w:marRight w:val="0"/>
          <w:marTop w:val="0"/>
          <w:marBottom w:val="0"/>
          <w:divBdr>
            <w:top w:val="none" w:sz="0" w:space="0" w:color="auto"/>
            <w:left w:val="none" w:sz="0" w:space="0" w:color="auto"/>
            <w:bottom w:val="none" w:sz="0" w:space="0" w:color="auto"/>
            <w:right w:val="none" w:sz="0" w:space="0" w:color="auto"/>
          </w:divBdr>
        </w:div>
        <w:div w:id="4403746">
          <w:marLeft w:val="0"/>
          <w:marRight w:val="0"/>
          <w:marTop w:val="0"/>
          <w:marBottom w:val="0"/>
          <w:divBdr>
            <w:top w:val="none" w:sz="0" w:space="0" w:color="auto"/>
            <w:left w:val="none" w:sz="0" w:space="0" w:color="auto"/>
            <w:bottom w:val="none" w:sz="0" w:space="0" w:color="auto"/>
            <w:right w:val="none" w:sz="0" w:space="0" w:color="auto"/>
          </w:divBdr>
        </w:div>
        <w:div w:id="4403751">
          <w:marLeft w:val="0"/>
          <w:marRight w:val="0"/>
          <w:marTop w:val="0"/>
          <w:marBottom w:val="0"/>
          <w:divBdr>
            <w:top w:val="none" w:sz="0" w:space="0" w:color="auto"/>
            <w:left w:val="none" w:sz="0" w:space="0" w:color="auto"/>
            <w:bottom w:val="none" w:sz="0" w:space="0" w:color="auto"/>
            <w:right w:val="none" w:sz="0" w:space="0" w:color="auto"/>
          </w:divBdr>
        </w:div>
        <w:div w:id="4403754">
          <w:marLeft w:val="0"/>
          <w:marRight w:val="0"/>
          <w:marTop w:val="0"/>
          <w:marBottom w:val="0"/>
          <w:divBdr>
            <w:top w:val="none" w:sz="0" w:space="0" w:color="auto"/>
            <w:left w:val="none" w:sz="0" w:space="0" w:color="auto"/>
            <w:bottom w:val="none" w:sz="0" w:space="0" w:color="auto"/>
            <w:right w:val="none" w:sz="0" w:space="0" w:color="auto"/>
          </w:divBdr>
        </w:div>
        <w:div w:id="4403759">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4403765">
          <w:marLeft w:val="0"/>
          <w:marRight w:val="0"/>
          <w:marTop w:val="0"/>
          <w:marBottom w:val="0"/>
          <w:divBdr>
            <w:top w:val="none" w:sz="0" w:space="0" w:color="auto"/>
            <w:left w:val="none" w:sz="0" w:space="0" w:color="auto"/>
            <w:bottom w:val="none" w:sz="0" w:space="0" w:color="auto"/>
            <w:right w:val="none" w:sz="0" w:space="0" w:color="auto"/>
          </w:divBdr>
        </w:div>
        <w:div w:id="4403766">
          <w:marLeft w:val="0"/>
          <w:marRight w:val="0"/>
          <w:marTop w:val="0"/>
          <w:marBottom w:val="0"/>
          <w:divBdr>
            <w:top w:val="none" w:sz="0" w:space="0" w:color="auto"/>
            <w:left w:val="none" w:sz="0" w:space="0" w:color="auto"/>
            <w:bottom w:val="none" w:sz="0" w:space="0" w:color="auto"/>
            <w:right w:val="none" w:sz="0" w:space="0" w:color="auto"/>
          </w:divBdr>
        </w:div>
        <w:div w:id="4403767">
          <w:marLeft w:val="0"/>
          <w:marRight w:val="0"/>
          <w:marTop w:val="0"/>
          <w:marBottom w:val="0"/>
          <w:divBdr>
            <w:top w:val="none" w:sz="0" w:space="0" w:color="auto"/>
            <w:left w:val="none" w:sz="0" w:space="0" w:color="auto"/>
            <w:bottom w:val="none" w:sz="0" w:space="0" w:color="auto"/>
            <w:right w:val="none" w:sz="0" w:space="0" w:color="auto"/>
          </w:divBdr>
        </w:div>
        <w:div w:id="4403768">
          <w:marLeft w:val="0"/>
          <w:marRight w:val="0"/>
          <w:marTop w:val="0"/>
          <w:marBottom w:val="0"/>
          <w:divBdr>
            <w:top w:val="none" w:sz="0" w:space="0" w:color="auto"/>
            <w:left w:val="none" w:sz="0" w:space="0" w:color="auto"/>
            <w:bottom w:val="none" w:sz="0" w:space="0" w:color="auto"/>
            <w:right w:val="none" w:sz="0" w:space="0" w:color="auto"/>
          </w:divBdr>
        </w:div>
        <w:div w:id="4403769">
          <w:marLeft w:val="0"/>
          <w:marRight w:val="0"/>
          <w:marTop w:val="0"/>
          <w:marBottom w:val="0"/>
          <w:divBdr>
            <w:top w:val="none" w:sz="0" w:space="0" w:color="auto"/>
            <w:left w:val="none" w:sz="0" w:space="0" w:color="auto"/>
            <w:bottom w:val="none" w:sz="0" w:space="0" w:color="auto"/>
            <w:right w:val="none" w:sz="0" w:space="0" w:color="auto"/>
          </w:divBdr>
        </w:div>
        <w:div w:id="4403771">
          <w:marLeft w:val="0"/>
          <w:marRight w:val="0"/>
          <w:marTop w:val="0"/>
          <w:marBottom w:val="0"/>
          <w:divBdr>
            <w:top w:val="none" w:sz="0" w:space="0" w:color="auto"/>
            <w:left w:val="none" w:sz="0" w:space="0" w:color="auto"/>
            <w:bottom w:val="none" w:sz="0" w:space="0" w:color="auto"/>
            <w:right w:val="none" w:sz="0" w:space="0" w:color="auto"/>
          </w:divBdr>
        </w:div>
        <w:div w:id="4403773">
          <w:marLeft w:val="0"/>
          <w:marRight w:val="0"/>
          <w:marTop w:val="0"/>
          <w:marBottom w:val="0"/>
          <w:divBdr>
            <w:top w:val="none" w:sz="0" w:space="0" w:color="auto"/>
            <w:left w:val="none" w:sz="0" w:space="0" w:color="auto"/>
            <w:bottom w:val="none" w:sz="0" w:space="0" w:color="auto"/>
            <w:right w:val="none" w:sz="0" w:space="0" w:color="auto"/>
          </w:divBdr>
        </w:div>
        <w:div w:id="4403774">
          <w:marLeft w:val="0"/>
          <w:marRight w:val="0"/>
          <w:marTop w:val="0"/>
          <w:marBottom w:val="0"/>
          <w:divBdr>
            <w:top w:val="none" w:sz="0" w:space="0" w:color="auto"/>
            <w:left w:val="none" w:sz="0" w:space="0" w:color="auto"/>
            <w:bottom w:val="none" w:sz="0" w:space="0" w:color="auto"/>
            <w:right w:val="none" w:sz="0" w:space="0" w:color="auto"/>
          </w:divBdr>
        </w:div>
        <w:div w:id="4403776">
          <w:marLeft w:val="0"/>
          <w:marRight w:val="0"/>
          <w:marTop w:val="0"/>
          <w:marBottom w:val="0"/>
          <w:divBdr>
            <w:top w:val="none" w:sz="0" w:space="0" w:color="auto"/>
            <w:left w:val="none" w:sz="0" w:space="0" w:color="auto"/>
            <w:bottom w:val="none" w:sz="0" w:space="0" w:color="auto"/>
            <w:right w:val="none" w:sz="0" w:space="0" w:color="auto"/>
          </w:divBdr>
        </w:div>
        <w:div w:id="4403779">
          <w:marLeft w:val="0"/>
          <w:marRight w:val="0"/>
          <w:marTop w:val="0"/>
          <w:marBottom w:val="0"/>
          <w:divBdr>
            <w:top w:val="none" w:sz="0" w:space="0" w:color="auto"/>
            <w:left w:val="none" w:sz="0" w:space="0" w:color="auto"/>
            <w:bottom w:val="none" w:sz="0" w:space="0" w:color="auto"/>
            <w:right w:val="none" w:sz="0" w:space="0" w:color="auto"/>
          </w:divBdr>
        </w:div>
        <w:div w:id="4403780">
          <w:marLeft w:val="0"/>
          <w:marRight w:val="0"/>
          <w:marTop w:val="0"/>
          <w:marBottom w:val="0"/>
          <w:divBdr>
            <w:top w:val="none" w:sz="0" w:space="0" w:color="auto"/>
            <w:left w:val="none" w:sz="0" w:space="0" w:color="auto"/>
            <w:bottom w:val="none" w:sz="0" w:space="0" w:color="auto"/>
            <w:right w:val="none" w:sz="0" w:space="0" w:color="auto"/>
          </w:divBdr>
        </w:div>
        <w:div w:id="4403781">
          <w:marLeft w:val="0"/>
          <w:marRight w:val="0"/>
          <w:marTop w:val="0"/>
          <w:marBottom w:val="0"/>
          <w:divBdr>
            <w:top w:val="none" w:sz="0" w:space="0" w:color="auto"/>
            <w:left w:val="none" w:sz="0" w:space="0" w:color="auto"/>
            <w:bottom w:val="none" w:sz="0" w:space="0" w:color="auto"/>
            <w:right w:val="none" w:sz="0" w:space="0" w:color="auto"/>
          </w:divBdr>
        </w:div>
        <w:div w:id="4403782">
          <w:marLeft w:val="0"/>
          <w:marRight w:val="0"/>
          <w:marTop w:val="0"/>
          <w:marBottom w:val="0"/>
          <w:divBdr>
            <w:top w:val="none" w:sz="0" w:space="0" w:color="auto"/>
            <w:left w:val="none" w:sz="0" w:space="0" w:color="auto"/>
            <w:bottom w:val="none" w:sz="0" w:space="0" w:color="auto"/>
            <w:right w:val="none" w:sz="0" w:space="0" w:color="auto"/>
          </w:divBdr>
        </w:div>
        <w:div w:id="4403786">
          <w:marLeft w:val="0"/>
          <w:marRight w:val="0"/>
          <w:marTop w:val="0"/>
          <w:marBottom w:val="0"/>
          <w:divBdr>
            <w:top w:val="none" w:sz="0" w:space="0" w:color="auto"/>
            <w:left w:val="none" w:sz="0" w:space="0" w:color="auto"/>
            <w:bottom w:val="none" w:sz="0" w:space="0" w:color="auto"/>
            <w:right w:val="none" w:sz="0" w:space="0" w:color="auto"/>
          </w:divBdr>
        </w:div>
        <w:div w:id="4403789">
          <w:marLeft w:val="0"/>
          <w:marRight w:val="0"/>
          <w:marTop w:val="0"/>
          <w:marBottom w:val="0"/>
          <w:divBdr>
            <w:top w:val="none" w:sz="0" w:space="0" w:color="auto"/>
            <w:left w:val="none" w:sz="0" w:space="0" w:color="auto"/>
            <w:bottom w:val="none" w:sz="0" w:space="0" w:color="auto"/>
            <w:right w:val="none" w:sz="0" w:space="0" w:color="auto"/>
          </w:divBdr>
        </w:div>
        <w:div w:id="4403793">
          <w:marLeft w:val="0"/>
          <w:marRight w:val="0"/>
          <w:marTop w:val="0"/>
          <w:marBottom w:val="0"/>
          <w:divBdr>
            <w:top w:val="none" w:sz="0" w:space="0" w:color="auto"/>
            <w:left w:val="none" w:sz="0" w:space="0" w:color="auto"/>
            <w:bottom w:val="none" w:sz="0" w:space="0" w:color="auto"/>
            <w:right w:val="none" w:sz="0" w:space="0" w:color="auto"/>
          </w:divBdr>
        </w:div>
        <w:div w:id="4403799">
          <w:marLeft w:val="0"/>
          <w:marRight w:val="0"/>
          <w:marTop w:val="0"/>
          <w:marBottom w:val="0"/>
          <w:divBdr>
            <w:top w:val="none" w:sz="0" w:space="0" w:color="auto"/>
            <w:left w:val="none" w:sz="0" w:space="0" w:color="auto"/>
            <w:bottom w:val="none" w:sz="0" w:space="0" w:color="auto"/>
            <w:right w:val="none" w:sz="0" w:space="0" w:color="auto"/>
          </w:divBdr>
        </w:div>
        <w:div w:id="4403801">
          <w:marLeft w:val="0"/>
          <w:marRight w:val="0"/>
          <w:marTop w:val="0"/>
          <w:marBottom w:val="0"/>
          <w:divBdr>
            <w:top w:val="none" w:sz="0" w:space="0" w:color="auto"/>
            <w:left w:val="none" w:sz="0" w:space="0" w:color="auto"/>
            <w:bottom w:val="none" w:sz="0" w:space="0" w:color="auto"/>
            <w:right w:val="none" w:sz="0" w:space="0" w:color="auto"/>
          </w:divBdr>
        </w:div>
        <w:div w:id="4403805">
          <w:marLeft w:val="0"/>
          <w:marRight w:val="0"/>
          <w:marTop w:val="0"/>
          <w:marBottom w:val="0"/>
          <w:divBdr>
            <w:top w:val="none" w:sz="0" w:space="0" w:color="auto"/>
            <w:left w:val="none" w:sz="0" w:space="0" w:color="auto"/>
            <w:bottom w:val="none" w:sz="0" w:space="0" w:color="auto"/>
            <w:right w:val="none" w:sz="0" w:space="0" w:color="auto"/>
          </w:divBdr>
        </w:div>
        <w:div w:id="4403806">
          <w:marLeft w:val="0"/>
          <w:marRight w:val="0"/>
          <w:marTop w:val="0"/>
          <w:marBottom w:val="0"/>
          <w:divBdr>
            <w:top w:val="none" w:sz="0" w:space="0" w:color="auto"/>
            <w:left w:val="none" w:sz="0" w:space="0" w:color="auto"/>
            <w:bottom w:val="none" w:sz="0" w:space="0" w:color="auto"/>
            <w:right w:val="none" w:sz="0" w:space="0" w:color="auto"/>
          </w:divBdr>
        </w:div>
        <w:div w:id="4403808">
          <w:marLeft w:val="0"/>
          <w:marRight w:val="0"/>
          <w:marTop w:val="0"/>
          <w:marBottom w:val="0"/>
          <w:divBdr>
            <w:top w:val="none" w:sz="0" w:space="0" w:color="auto"/>
            <w:left w:val="none" w:sz="0" w:space="0" w:color="auto"/>
            <w:bottom w:val="none" w:sz="0" w:space="0" w:color="auto"/>
            <w:right w:val="none" w:sz="0" w:space="0" w:color="auto"/>
          </w:divBdr>
        </w:div>
        <w:div w:id="4403809">
          <w:marLeft w:val="0"/>
          <w:marRight w:val="0"/>
          <w:marTop w:val="0"/>
          <w:marBottom w:val="0"/>
          <w:divBdr>
            <w:top w:val="none" w:sz="0" w:space="0" w:color="auto"/>
            <w:left w:val="none" w:sz="0" w:space="0" w:color="auto"/>
            <w:bottom w:val="none" w:sz="0" w:space="0" w:color="auto"/>
            <w:right w:val="none" w:sz="0" w:space="0" w:color="auto"/>
          </w:divBdr>
        </w:div>
        <w:div w:id="4403810">
          <w:marLeft w:val="0"/>
          <w:marRight w:val="0"/>
          <w:marTop w:val="0"/>
          <w:marBottom w:val="0"/>
          <w:divBdr>
            <w:top w:val="none" w:sz="0" w:space="0" w:color="auto"/>
            <w:left w:val="none" w:sz="0" w:space="0" w:color="auto"/>
            <w:bottom w:val="none" w:sz="0" w:space="0" w:color="auto"/>
            <w:right w:val="none" w:sz="0" w:space="0" w:color="auto"/>
          </w:divBdr>
        </w:div>
        <w:div w:id="4403811">
          <w:marLeft w:val="0"/>
          <w:marRight w:val="0"/>
          <w:marTop w:val="0"/>
          <w:marBottom w:val="0"/>
          <w:divBdr>
            <w:top w:val="none" w:sz="0" w:space="0" w:color="auto"/>
            <w:left w:val="none" w:sz="0" w:space="0" w:color="auto"/>
            <w:bottom w:val="none" w:sz="0" w:space="0" w:color="auto"/>
            <w:right w:val="none" w:sz="0" w:space="0" w:color="auto"/>
          </w:divBdr>
        </w:div>
        <w:div w:id="4403817">
          <w:marLeft w:val="0"/>
          <w:marRight w:val="0"/>
          <w:marTop w:val="0"/>
          <w:marBottom w:val="0"/>
          <w:divBdr>
            <w:top w:val="none" w:sz="0" w:space="0" w:color="auto"/>
            <w:left w:val="none" w:sz="0" w:space="0" w:color="auto"/>
            <w:bottom w:val="none" w:sz="0" w:space="0" w:color="auto"/>
            <w:right w:val="none" w:sz="0" w:space="0" w:color="auto"/>
          </w:divBdr>
        </w:div>
        <w:div w:id="4403819">
          <w:marLeft w:val="0"/>
          <w:marRight w:val="0"/>
          <w:marTop w:val="0"/>
          <w:marBottom w:val="0"/>
          <w:divBdr>
            <w:top w:val="none" w:sz="0" w:space="0" w:color="auto"/>
            <w:left w:val="none" w:sz="0" w:space="0" w:color="auto"/>
            <w:bottom w:val="none" w:sz="0" w:space="0" w:color="auto"/>
            <w:right w:val="none" w:sz="0" w:space="0" w:color="auto"/>
          </w:divBdr>
        </w:div>
        <w:div w:id="4403821">
          <w:marLeft w:val="0"/>
          <w:marRight w:val="0"/>
          <w:marTop w:val="0"/>
          <w:marBottom w:val="0"/>
          <w:divBdr>
            <w:top w:val="none" w:sz="0" w:space="0" w:color="auto"/>
            <w:left w:val="none" w:sz="0" w:space="0" w:color="auto"/>
            <w:bottom w:val="none" w:sz="0" w:space="0" w:color="auto"/>
            <w:right w:val="none" w:sz="0" w:space="0" w:color="auto"/>
          </w:divBdr>
        </w:div>
        <w:div w:id="4403826">
          <w:marLeft w:val="0"/>
          <w:marRight w:val="0"/>
          <w:marTop w:val="0"/>
          <w:marBottom w:val="0"/>
          <w:divBdr>
            <w:top w:val="none" w:sz="0" w:space="0" w:color="auto"/>
            <w:left w:val="none" w:sz="0" w:space="0" w:color="auto"/>
            <w:bottom w:val="none" w:sz="0" w:space="0" w:color="auto"/>
            <w:right w:val="none" w:sz="0" w:space="0" w:color="auto"/>
          </w:divBdr>
        </w:div>
        <w:div w:id="4403828">
          <w:marLeft w:val="0"/>
          <w:marRight w:val="0"/>
          <w:marTop w:val="0"/>
          <w:marBottom w:val="0"/>
          <w:divBdr>
            <w:top w:val="none" w:sz="0" w:space="0" w:color="auto"/>
            <w:left w:val="none" w:sz="0" w:space="0" w:color="auto"/>
            <w:bottom w:val="none" w:sz="0" w:space="0" w:color="auto"/>
            <w:right w:val="none" w:sz="0" w:space="0" w:color="auto"/>
          </w:divBdr>
        </w:div>
        <w:div w:id="4403831">
          <w:marLeft w:val="0"/>
          <w:marRight w:val="0"/>
          <w:marTop w:val="0"/>
          <w:marBottom w:val="0"/>
          <w:divBdr>
            <w:top w:val="none" w:sz="0" w:space="0" w:color="auto"/>
            <w:left w:val="none" w:sz="0" w:space="0" w:color="auto"/>
            <w:bottom w:val="none" w:sz="0" w:space="0" w:color="auto"/>
            <w:right w:val="none" w:sz="0" w:space="0" w:color="auto"/>
          </w:divBdr>
        </w:div>
        <w:div w:id="4403832">
          <w:marLeft w:val="0"/>
          <w:marRight w:val="0"/>
          <w:marTop w:val="0"/>
          <w:marBottom w:val="0"/>
          <w:divBdr>
            <w:top w:val="none" w:sz="0" w:space="0" w:color="auto"/>
            <w:left w:val="none" w:sz="0" w:space="0" w:color="auto"/>
            <w:bottom w:val="none" w:sz="0" w:space="0" w:color="auto"/>
            <w:right w:val="none" w:sz="0" w:space="0" w:color="auto"/>
          </w:divBdr>
        </w:div>
        <w:div w:id="4403834">
          <w:marLeft w:val="0"/>
          <w:marRight w:val="0"/>
          <w:marTop w:val="0"/>
          <w:marBottom w:val="0"/>
          <w:divBdr>
            <w:top w:val="none" w:sz="0" w:space="0" w:color="auto"/>
            <w:left w:val="none" w:sz="0" w:space="0" w:color="auto"/>
            <w:bottom w:val="none" w:sz="0" w:space="0" w:color="auto"/>
            <w:right w:val="none" w:sz="0" w:space="0" w:color="auto"/>
          </w:divBdr>
        </w:div>
        <w:div w:id="4403837">
          <w:marLeft w:val="0"/>
          <w:marRight w:val="0"/>
          <w:marTop w:val="0"/>
          <w:marBottom w:val="0"/>
          <w:divBdr>
            <w:top w:val="none" w:sz="0" w:space="0" w:color="auto"/>
            <w:left w:val="none" w:sz="0" w:space="0" w:color="auto"/>
            <w:bottom w:val="none" w:sz="0" w:space="0" w:color="auto"/>
            <w:right w:val="none" w:sz="0" w:space="0" w:color="auto"/>
          </w:divBdr>
        </w:div>
        <w:div w:id="4403841">
          <w:marLeft w:val="0"/>
          <w:marRight w:val="0"/>
          <w:marTop w:val="0"/>
          <w:marBottom w:val="0"/>
          <w:divBdr>
            <w:top w:val="none" w:sz="0" w:space="0" w:color="auto"/>
            <w:left w:val="none" w:sz="0" w:space="0" w:color="auto"/>
            <w:bottom w:val="none" w:sz="0" w:space="0" w:color="auto"/>
            <w:right w:val="none" w:sz="0" w:space="0" w:color="auto"/>
          </w:divBdr>
        </w:div>
        <w:div w:id="4403843">
          <w:marLeft w:val="0"/>
          <w:marRight w:val="0"/>
          <w:marTop w:val="0"/>
          <w:marBottom w:val="0"/>
          <w:divBdr>
            <w:top w:val="none" w:sz="0" w:space="0" w:color="auto"/>
            <w:left w:val="none" w:sz="0" w:space="0" w:color="auto"/>
            <w:bottom w:val="none" w:sz="0" w:space="0" w:color="auto"/>
            <w:right w:val="none" w:sz="0" w:space="0" w:color="auto"/>
          </w:divBdr>
        </w:div>
        <w:div w:id="4403844">
          <w:marLeft w:val="0"/>
          <w:marRight w:val="0"/>
          <w:marTop w:val="0"/>
          <w:marBottom w:val="0"/>
          <w:divBdr>
            <w:top w:val="none" w:sz="0" w:space="0" w:color="auto"/>
            <w:left w:val="none" w:sz="0" w:space="0" w:color="auto"/>
            <w:bottom w:val="none" w:sz="0" w:space="0" w:color="auto"/>
            <w:right w:val="none" w:sz="0" w:space="0" w:color="auto"/>
          </w:divBdr>
        </w:div>
        <w:div w:id="4403845">
          <w:marLeft w:val="0"/>
          <w:marRight w:val="0"/>
          <w:marTop w:val="0"/>
          <w:marBottom w:val="0"/>
          <w:divBdr>
            <w:top w:val="none" w:sz="0" w:space="0" w:color="auto"/>
            <w:left w:val="none" w:sz="0" w:space="0" w:color="auto"/>
            <w:bottom w:val="none" w:sz="0" w:space="0" w:color="auto"/>
            <w:right w:val="none" w:sz="0" w:space="0" w:color="auto"/>
          </w:divBdr>
        </w:div>
        <w:div w:id="4403852">
          <w:marLeft w:val="0"/>
          <w:marRight w:val="0"/>
          <w:marTop w:val="0"/>
          <w:marBottom w:val="0"/>
          <w:divBdr>
            <w:top w:val="none" w:sz="0" w:space="0" w:color="auto"/>
            <w:left w:val="none" w:sz="0" w:space="0" w:color="auto"/>
            <w:bottom w:val="none" w:sz="0" w:space="0" w:color="auto"/>
            <w:right w:val="none" w:sz="0" w:space="0" w:color="auto"/>
          </w:divBdr>
        </w:div>
        <w:div w:id="4403854">
          <w:marLeft w:val="0"/>
          <w:marRight w:val="0"/>
          <w:marTop w:val="0"/>
          <w:marBottom w:val="0"/>
          <w:divBdr>
            <w:top w:val="none" w:sz="0" w:space="0" w:color="auto"/>
            <w:left w:val="none" w:sz="0" w:space="0" w:color="auto"/>
            <w:bottom w:val="none" w:sz="0" w:space="0" w:color="auto"/>
            <w:right w:val="none" w:sz="0" w:space="0" w:color="auto"/>
          </w:divBdr>
        </w:div>
        <w:div w:id="4403855">
          <w:marLeft w:val="0"/>
          <w:marRight w:val="0"/>
          <w:marTop w:val="0"/>
          <w:marBottom w:val="0"/>
          <w:divBdr>
            <w:top w:val="none" w:sz="0" w:space="0" w:color="auto"/>
            <w:left w:val="none" w:sz="0" w:space="0" w:color="auto"/>
            <w:bottom w:val="none" w:sz="0" w:space="0" w:color="auto"/>
            <w:right w:val="none" w:sz="0" w:space="0" w:color="auto"/>
          </w:divBdr>
        </w:div>
        <w:div w:id="4403856">
          <w:marLeft w:val="0"/>
          <w:marRight w:val="0"/>
          <w:marTop w:val="0"/>
          <w:marBottom w:val="0"/>
          <w:divBdr>
            <w:top w:val="none" w:sz="0" w:space="0" w:color="auto"/>
            <w:left w:val="none" w:sz="0" w:space="0" w:color="auto"/>
            <w:bottom w:val="none" w:sz="0" w:space="0" w:color="auto"/>
            <w:right w:val="none" w:sz="0" w:space="0" w:color="auto"/>
          </w:divBdr>
        </w:div>
        <w:div w:id="4403859">
          <w:marLeft w:val="0"/>
          <w:marRight w:val="0"/>
          <w:marTop w:val="0"/>
          <w:marBottom w:val="0"/>
          <w:divBdr>
            <w:top w:val="none" w:sz="0" w:space="0" w:color="auto"/>
            <w:left w:val="none" w:sz="0" w:space="0" w:color="auto"/>
            <w:bottom w:val="none" w:sz="0" w:space="0" w:color="auto"/>
            <w:right w:val="none" w:sz="0" w:space="0" w:color="auto"/>
          </w:divBdr>
        </w:div>
        <w:div w:id="4403861">
          <w:marLeft w:val="0"/>
          <w:marRight w:val="0"/>
          <w:marTop w:val="0"/>
          <w:marBottom w:val="0"/>
          <w:divBdr>
            <w:top w:val="none" w:sz="0" w:space="0" w:color="auto"/>
            <w:left w:val="none" w:sz="0" w:space="0" w:color="auto"/>
            <w:bottom w:val="none" w:sz="0" w:space="0" w:color="auto"/>
            <w:right w:val="none" w:sz="0" w:space="0" w:color="auto"/>
          </w:divBdr>
        </w:div>
        <w:div w:id="4403869">
          <w:marLeft w:val="0"/>
          <w:marRight w:val="0"/>
          <w:marTop w:val="0"/>
          <w:marBottom w:val="0"/>
          <w:divBdr>
            <w:top w:val="none" w:sz="0" w:space="0" w:color="auto"/>
            <w:left w:val="none" w:sz="0" w:space="0" w:color="auto"/>
            <w:bottom w:val="none" w:sz="0" w:space="0" w:color="auto"/>
            <w:right w:val="none" w:sz="0" w:space="0" w:color="auto"/>
          </w:divBdr>
        </w:div>
        <w:div w:id="4403870">
          <w:marLeft w:val="0"/>
          <w:marRight w:val="0"/>
          <w:marTop w:val="0"/>
          <w:marBottom w:val="0"/>
          <w:divBdr>
            <w:top w:val="none" w:sz="0" w:space="0" w:color="auto"/>
            <w:left w:val="none" w:sz="0" w:space="0" w:color="auto"/>
            <w:bottom w:val="none" w:sz="0" w:space="0" w:color="auto"/>
            <w:right w:val="none" w:sz="0" w:space="0" w:color="auto"/>
          </w:divBdr>
        </w:div>
        <w:div w:id="4403876">
          <w:marLeft w:val="0"/>
          <w:marRight w:val="0"/>
          <w:marTop w:val="0"/>
          <w:marBottom w:val="0"/>
          <w:divBdr>
            <w:top w:val="none" w:sz="0" w:space="0" w:color="auto"/>
            <w:left w:val="none" w:sz="0" w:space="0" w:color="auto"/>
            <w:bottom w:val="none" w:sz="0" w:space="0" w:color="auto"/>
            <w:right w:val="none" w:sz="0" w:space="0" w:color="auto"/>
          </w:divBdr>
        </w:div>
        <w:div w:id="4403877">
          <w:marLeft w:val="0"/>
          <w:marRight w:val="0"/>
          <w:marTop w:val="0"/>
          <w:marBottom w:val="0"/>
          <w:divBdr>
            <w:top w:val="none" w:sz="0" w:space="0" w:color="auto"/>
            <w:left w:val="none" w:sz="0" w:space="0" w:color="auto"/>
            <w:bottom w:val="none" w:sz="0" w:space="0" w:color="auto"/>
            <w:right w:val="none" w:sz="0" w:space="0" w:color="auto"/>
          </w:divBdr>
        </w:div>
        <w:div w:id="4403878">
          <w:marLeft w:val="0"/>
          <w:marRight w:val="0"/>
          <w:marTop w:val="0"/>
          <w:marBottom w:val="0"/>
          <w:divBdr>
            <w:top w:val="none" w:sz="0" w:space="0" w:color="auto"/>
            <w:left w:val="none" w:sz="0" w:space="0" w:color="auto"/>
            <w:bottom w:val="none" w:sz="0" w:space="0" w:color="auto"/>
            <w:right w:val="none" w:sz="0" w:space="0" w:color="auto"/>
          </w:divBdr>
        </w:div>
        <w:div w:id="4403879">
          <w:marLeft w:val="0"/>
          <w:marRight w:val="0"/>
          <w:marTop w:val="0"/>
          <w:marBottom w:val="0"/>
          <w:divBdr>
            <w:top w:val="none" w:sz="0" w:space="0" w:color="auto"/>
            <w:left w:val="none" w:sz="0" w:space="0" w:color="auto"/>
            <w:bottom w:val="none" w:sz="0" w:space="0" w:color="auto"/>
            <w:right w:val="none" w:sz="0" w:space="0" w:color="auto"/>
          </w:divBdr>
        </w:div>
        <w:div w:id="4403881">
          <w:marLeft w:val="0"/>
          <w:marRight w:val="0"/>
          <w:marTop w:val="0"/>
          <w:marBottom w:val="0"/>
          <w:divBdr>
            <w:top w:val="none" w:sz="0" w:space="0" w:color="auto"/>
            <w:left w:val="none" w:sz="0" w:space="0" w:color="auto"/>
            <w:bottom w:val="none" w:sz="0" w:space="0" w:color="auto"/>
            <w:right w:val="none" w:sz="0" w:space="0" w:color="auto"/>
          </w:divBdr>
        </w:div>
        <w:div w:id="4403885">
          <w:marLeft w:val="0"/>
          <w:marRight w:val="0"/>
          <w:marTop w:val="0"/>
          <w:marBottom w:val="0"/>
          <w:divBdr>
            <w:top w:val="none" w:sz="0" w:space="0" w:color="auto"/>
            <w:left w:val="none" w:sz="0" w:space="0" w:color="auto"/>
            <w:bottom w:val="none" w:sz="0" w:space="0" w:color="auto"/>
            <w:right w:val="none" w:sz="0" w:space="0" w:color="auto"/>
          </w:divBdr>
        </w:div>
        <w:div w:id="4403891">
          <w:marLeft w:val="0"/>
          <w:marRight w:val="0"/>
          <w:marTop w:val="0"/>
          <w:marBottom w:val="0"/>
          <w:divBdr>
            <w:top w:val="none" w:sz="0" w:space="0" w:color="auto"/>
            <w:left w:val="none" w:sz="0" w:space="0" w:color="auto"/>
            <w:bottom w:val="none" w:sz="0" w:space="0" w:color="auto"/>
            <w:right w:val="none" w:sz="0" w:space="0" w:color="auto"/>
          </w:divBdr>
        </w:div>
        <w:div w:id="4403892">
          <w:marLeft w:val="0"/>
          <w:marRight w:val="0"/>
          <w:marTop w:val="0"/>
          <w:marBottom w:val="0"/>
          <w:divBdr>
            <w:top w:val="none" w:sz="0" w:space="0" w:color="auto"/>
            <w:left w:val="none" w:sz="0" w:space="0" w:color="auto"/>
            <w:bottom w:val="none" w:sz="0" w:space="0" w:color="auto"/>
            <w:right w:val="none" w:sz="0" w:space="0" w:color="auto"/>
          </w:divBdr>
        </w:div>
        <w:div w:id="4403900">
          <w:marLeft w:val="0"/>
          <w:marRight w:val="0"/>
          <w:marTop w:val="0"/>
          <w:marBottom w:val="0"/>
          <w:divBdr>
            <w:top w:val="none" w:sz="0" w:space="0" w:color="auto"/>
            <w:left w:val="none" w:sz="0" w:space="0" w:color="auto"/>
            <w:bottom w:val="none" w:sz="0" w:space="0" w:color="auto"/>
            <w:right w:val="none" w:sz="0" w:space="0" w:color="auto"/>
          </w:divBdr>
        </w:div>
        <w:div w:id="4403901">
          <w:marLeft w:val="0"/>
          <w:marRight w:val="0"/>
          <w:marTop w:val="0"/>
          <w:marBottom w:val="0"/>
          <w:divBdr>
            <w:top w:val="none" w:sz="0" w:space="0" w:color="auto"/>
            <w:left w:val="none" w:sz="0" w:space="0" w:color="auto"/>
            <w:bottom w:val="none" w:sz="0" w:space="0" w:color="auto"/>
            <w:right w:val="none" w:sz="0" w:space="0" w:color="auto"/>
          </w:divBdr>
        </w:div>
        <w:div w:id="4403902">
          <w:marLeft w:val="0"/>
          <w:marRight w:val="0"/>
          <w:marTop w:val="0"/>
          <w:marBottom w:val="0"/>
          <w:divBdr>
            <w:top w:val="none" w:sz="0" w:space="0" w:color="auto"/>
            <w:left w:val="none" w:sz="0" w:space="0" w:color="auto"/>
            <w:bottom w:val="none" w:sz="0" w:space="0" w:color="auto"/>
            <w:right w:val="none" w:sz="0" w:space="0" w:color="auto"/>
          </w:divBdr>
        </w:div>
      </w:divsChild>
    </w:div>
    <w:div w:id="4403829">
      <w:marLeft w:val="0"/>
      <w:marRight w:val="0"/>
      <w:marTop w:val="0"/>
      <w:marBottom w:val="0"/>
      <w:divBdr>
        <w:top w:val="none" w:sz="0" w:space="0" w:color="auto"/>
        <w:left w:val="none" w:sz="0" w:space="0" w:color="auto"/>
        <w:bottom w:val="none" w:sz="0" w:space="0" w:color="auto"/>
        <w:right w:val="none" w:sz="0" w:space="0" w:color="auto"/>
      </w:divBdr>
    </w:div>
    <w:div w:id="4403857">
      <w:marLeft w:val="0"/>
      <w:marRight w:val="0"/>
      <w:marTop w:val="0"/>
      <w:marBottom w:val="0"/>
      <w:divBdr>
        <w:top w:val="none" w:sz="0" w:space="0" w:color="auto"/>
        <w:left w:val="none" w:sz="0" w:space="0" w:color="auto"/>
        <w:bottom w:val="none" w:sz="0" w:space="0" w:color="auto"/>
        <w:right w:val="none" w:sz="0" w:space="0" w:color="auto"/>
      </w:divBdr>
      <w:divsChild>
        <w:div w:id="4403838">
          <w:marLeft w:val="0"/>
          <w:marRight w:val="0"/>
          <w:marTop w:val="0"/>
          <w:marBottom w:val="0"/>
          <w:divBdr>
            <w:top w:val="none" w:sz="0" w:space="0" w:color="auto"/>
            <w:left w:val="none" w:sz="0" w:space="0" w:color="auto"/>
            <w:bottom w:val="none" w:sz="0" w:space="0" w:color="auto"/>
            <w:right w:val="none" w:sz="0" w:space="0" w:color="auto"/>
          </w:divBdr>
        </w:div>
        <w:div w:id="4403889">
          <w:marLeft w:val="0"/>
          <w:marRight w:val="0"/>
          <w:marTop w:val="0"/>
          <w:marBottom w:val="0"/>
          <w:divBdr>
            <w:top w:val="none" w:sz="0" w:space="0" w:color="auto"/>
            <w:left w:val="none" w:sz="0" w:space="0" w:color="auto"/>
            <w:bottom w:val="none" w:sz="0" w:space="0" w:color="auto"/>
            <w:right w:val="none" w:sz="0" w:space="0" w:color="auto"/>
          </w:divBdr>
        </w:div>
      </w:divsChild>
    </w:div>
    <w:div w:id="4403871">
      <w:marLeft w:val="0"/>
      <w:marRight w:val="0"/>
      <w:marTop w:val="0"/>
      <w:marBottom w:val="0"/>
      <w:divBdr>
        <w:top w:val="none" w:sz="0" w:space="0" w:color="auto"/>
        <w:left w:val="none" w:sz="0" w:space="0" w:color="auto"/>
        <w:bottom w:val="none" w:sz="0" w:space="0" w:color="auto"/>
        <w:right w:val="none" w:sz="0" w:space="0" w:color="auto"/>
      </w:divBdr>
      <w:divsChild>
        <w:div w:id="4403795">
          <w:marLeft w:val="0"/>
          <w:marRight w:val="0"/>
          <w:marTop w:val="0"/>
          <w:marBottom w:val="0"/>
          <w:divBdr>
            <w:top w:val="none" w:sz="0" w:space="0" w:color="auto"/>
            <w:left w:val="none" w:sz="0" w:space="0" w:color="auto"/>
            <w:bottom w:val="none" w:sz="0" w:space="0" w:color="auto"/>
            <w:right w:val="none" w:sz="0" w:space="0" w:color="auto"/>
          </w:divBdr>
          <w:divsChild>
            <w:div w:id="4403790">
              <w:marLeft w:val="0"/>
              <w:marRight w:val="0"/>
              <w:marTop w:val="0"/>
              <w:marBottom w:val="0"/>
              <w:divBdr>
                <w:top w:val="none" w:sz="0" w:space="0" w:color="auto"/>
                <w:left w:val="none" w:sz="0" w:space="0" w:color="auto"/>
                <w:bottom w:val="none" w:sz="0" w:space="0" w:color="auto"/>
                <w:right w:val="none" w:sz="0" w:space="0" w:color="auto"/>
              </w:divBdr>
            </w:div>
            <w:div w:id="4403803">
              <w:marLeft w:val="0"/>
              <w:marRight w:val="0"/>
              <w:marTop w:val="0"/>
              <w:marBottom w:val="0"/>
              <w:divBdr>
                <w:top w:val="none" w:sz="0" w:space="0" w:color="auto"/>
                <w:left w:val="none" w:sz="0" w:space="0" w:color="auto"/>
                <w:bottom w:val="none" w:sz="0" w:space="0" w:color="auto"/>
                <w:right w:val="none" w:sz="0" w:space="0" w:color="auto"/>
              </w:divBdr>
            </w:div>
            <w:div w:id="4403813">
              <w:marLeft w:val="0"/>
              <w:marRight w:val="0"/>
              <w:marTop w:val="0"/>
              <w:marBottom w:val="0"/>
              <w:divBdr>
                <w:top w:val="none" w:sz="0" w:space="0" w:color="auto"/>
                <w:left w:val="none" w:sz="0" w:space="0" w:color="auto"/>
                <w:bottom w:val="none" w:sz="0" w:space="0" w:color="auto"/>
                <w:right w:val="none" w:sz="0" w:space="0" w:color="auto"/>
              </w:divBdr>
            </w:div>
            <w:div w:id="4403814">
              <w:marLeft w:val="0"/>
              <w:marRight w:val="0"/>
              <w:marTop w:val="0"/>
              <w:marBottom w:val="0"/>
              <w:divBdr>
                <w:top w:val="none" w:sz="0" w:space="0" w:color="auto"/>
                <w:left w:val="none" w:sz="0" w:space="0" w:color="auto"/>
                <w:bottom w:val="none" w:sz="0" w:space="0" w:color="auto"/>
                <w:right w:val="none" w:sz="0" w:space="0" w:color="auto"/>
              </w:divBdr>
            </w:div>
            <w:div w:id="4403822">
              <w:marLeft w:val="0"/>
              <w:marRight w:val="0"/>
              <w:marTop w:val="0"/>
              <w:marBottom w:val="0"/>
              <w:divBdr>
                <w:top w:val="none" w:sz="0" w:space="0" w:color="auto"/>
                <w:left w:val="none" w:sz="0" w:space="0" w:color="auto"/>
                <w:bottom w:val="none" w:sz="0" w:space="0" w:color="auto"/>
                <w:right w:val="none" w:sz="0" w:space="0" w:color="auto"/>
              </w:divBdr>
            </w:div>
            <w:div w:id="4403825">
              <w:marLeft w:val="0"/>
              <w:marRight w:val="0"/>
              <w:marTop w:val="0"/>
              <w:marBottom w:val="0"/>
              <w:divBdr>
                <w:top w:val="none" w:sz="0" w:space="0" w:color="auto"/>
                <w:left w:val="none" w:sz="0" w:space="0" w:color="auto"/>
                <w:bottom w:val="none" w:sz="0" w:space="0" w:color="auto"/>
                <w:right w:val="none" w:sz="0" w:space="0" w:color="auto"/>
              </w:divBdr>
            </w:div>
            <w:div w:id="4403860">
              <w:marLeft w:val="0"/>
              <w:marRight w:val="0"/>
              <w:marTop w:val="0"/>
              <w:marBottom w:val="0"/>
              <w:divBdr>
                <w:top w:val="none" w:sz="0" w:space="0" w:color="auto"/>
                <w:left w:val="none" w:sz="0" w:space="0" w:color="auto"/>
                <w:bottom w:val="none" w:sz="0" w:space="0" w:color="auto"/>
                <w:right w:val="none" w:sz="0" w:space="0" w:color="auto"/>
              </w:divBdr>
            </w:div>
            <w:div w:id="4403863">
              <w:marLeft w:val="0"/>
              <w:marRight w:val="0"/>
              <w:marTop w:val="0"/>
              <w:marBottom w:val="0"/>
              <w:divBdr>
                <w:top w:val="none" w:sz="0" w:space="0" w:color="auto"/>
                <w:left w:val="none" w:sz="0" w:space="0" w:color="auto"/>
                <w:bottom w:val="none" w:sz="0" w:space="0" w:color="auto"/>
                <w:right w:val="none" w:sz="0" w:space="0" w:color="auto"/>
              </w:divBdr>
            </w:div>
            <w:div w:id="4403864">
              <w:marLeft w:val="0"/>
              <w:marRight w:val="0"/>
              <w:marTop w:val="0"/>
              <w:marBottom w:val="0"/>
              <w:divBdr>
                <w:top w:val="none" w:sz="0" w:space="0" w:color="auto"/>
                <w:left w:val="none" w:sz="0" w:space="0" w:color="auto"/>
                <w:bottom w:val="none" w:sz="0" w:space="0" w:color="auto"/>
                <w:right w:val="none" w:sz="0" w:space="0" w:color="auto"/>
              </w:divBdr>
            </w:div>
            <w:div w:id="4403874">
              <w:marLeft w:val="0"/>
              <w:marRight w:val="0"/>
              <w:marTop w:val="0"/>
              <w:marBottom w:val="0"/>
              <w:divBdr>
                <w:top w:val="none" w:sz="0" w:space="0" w:color="auto"/>
                <w:left w:val="none" w:sz="0" w:space="0" w:color="auto"/>
                <w:bottom w:val="none" w:sz="0" w:space="0" w:color="auto"/>
                <w:right w:val="none" w:sz="0" w:space="0" w:color="auto"/>
              </w:divBdr>
            </w:div>
            <w:div w:id="4403875">
              <w:marLeft w:val="0"/>
              <w:marRight w:val="0"/>
              <w:marTop w:val="0"/>
              <w:marBottom w:val="0"/>
              <w:divBdr>
                <w:top w:val="none" w:sz="0" w:space="0" w:color="auto"/>
                <w:left w:val="none" w:sz="0" w:space="0" w:color="auto"/>
                <w:bottom w:val="none" w:sz="0" w:space="0" w:color="auto"/>
                <w:right w:val="none" w:sz="0" w:space="0" w:color="auto"/>
              </w:divBdr>
            </w:div>
            <w:div w:id="44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890">
      <w:marLeft w:val="0"/>
      <w:marRight w:val="0"/>
      <w:marTop w:val="0"/>
      <w:marBottom w:val="0"/>
      <w:divBdr>
        <w:top w:val="none" w:sz="0" w:space="0" w:color="auto"/>
        <w:left w:val="none" w:sz="0" w:space="0" w:color="auto"/>
        <w:bottom w:val="none" w:sz="0" w:space="0" w:color="auto"/>
        <w:right w:val="none" w:sz="0" w:space="0" w:color="auto"/>
      </w:divBdr>
      <w:divsChild>
        <w:div w:id="4403747">
          <w:marLeft w:val="0"/>
          <w:marRight w:val="0"/>
          <w:marTop w:val="0"/>
          <w:marBottom w:val="0"/>
          <w:divBdr>
            <w:top w:val="none" w:sz="0" w:space="0" w:color="auto"/>
            <w:left w:val="none" w:sz="0" w:space="0" w:color="auto"/>
            <w:bottom w:val="none" w:sz="0" w:space="0" w:color="auto"/>
            <w:right w:val="none" w:sz="0" w:space="0" w:color="auto"/>
          </w:divBdr>
        </w:div>
        <w:div w:id="4403748">
          <w:marLeft w:val="0"/>
          <w:marRight w:val="0"/>
          <w:marTop w:val="0"/>
          <w:marBottom w:val="0"/>
          <w:divBdr>
            <w:top w:val="none" w:sz="0" w:space="0" w:color="auto"/>
            <w:left w:val="none" w:sz="0" w:space="0" w:color="auto"/>
            <w:bottom w:val="none" w:sz="0" w:space="0" w:color="auto"/>
            <w:right w:val="none" w:sz="0" w:space="0" w:color="auto"/>
          </w:divBdr>
        </w:div>
        <w:div w:id="4403749">
          <w:marLeft w:val="0"/>
          <w:marRight w:val="0"/>
          <w:marTop w:val="0"/>
          <w:marBottom w:val="0"/>
          <w:divBdr>
            <w:top w:val="none" w:sz="0" w:space="0" w:color="auto"/>
            <w:left w:val="none" w:sz="0" w:space="0" w:color="auto"/>
            <w:bottom w:val="none" w:sz="0" w:space="0" w:color="auto"/>
            <w:right w:val="none" w:sz="0" w:space="0" w:color="auto"/>
          </w:divBdr>
        </w:div>
        <w:div w:id="4403750">
          <w:marLeft w:val="0"/>
          <w:marRight w:val="0"/>
          <w:marTop w:val="0"/>
          <w:marBottom w:val="0"/>
          <w:divBdr>
            <w:top w:val="none" w:sz="0" w:space="0" w:color="auto"/>
            <w:left w:val="none" w:sz="0" w:space="0" w:color="auto"/>
            <w:bottom w:val="none" w:sz="0" w:space="0" w:color="auto"/>
            <w:right w:val="none" w:sz="0" w:space="0" w:color="auto"/>
          </w:divBdr>
        </w:div>
        <w:div w:id="4403752">
          <w:marLeft w:val="0"/>
          <w:marRight w:val="0"/>
          <w:marTop w:val="0"/>
          <w:marBottom w:val="0"/>
          <w:divBdr>
            <w:top w:val="none" w:sz="0" w:space="0" w:color="auto"/>
            <w:left w:val="none" w:sz="0" w:space="0" w:color="auto"/>
            <w:bottom w:val="none" w:sz="0" w:space="0" w:color="auto"/>
            <w:right w:val="none" w:sz="0" w:space="0" w:color="auto"/>
          </w:divBdr>
        </w:div>
        <w:div w:id="4403753">
          <w:marLeft w:val="0"/>
          <w:marRight w:val="0"/>
          <w:marTop w:val="0"/>
          <w:marBottom w:val="0"/>
          <w:divBdr>
            <w:top w:val="none" w:sz="0" w:space="0" w:color="auto"/>
            <w:left w:val="none" w:sz="0" w:space="0" w:color="auto"/>
            <w:bottom w:val="none" w:sz="0" w:space="0" w:color="auto"/>
            <w:right w:val="none" w:sz="0" w:space="0" w:color="auto"/>
          </w:divBdr>
        </w:div>
        <w:div w:id="4403755">
          <w:marLeft w:val="0"/>
          <w:marRight w:val="0"/>
          <w:marTop w:val="0"/>
          <w:marBottom w:val="0"/>
          <w:divBdr>
            <w:top w:val="none" w:sz="0" w:space="0" w:color="auto"/>
            <w:left w:val="none" w:sz="0" w:space="0" w:color="auto"/>
            <w:bottom w:val="none" w:sz="0" w:space="0" w:color="auto"/>
            <w:right w:val="none" w:sz="0" w:space="0" w:color="auto"/>
          </w:divBdr>
        </w:div>
        <w:div w:id="4403756">
          <w:marLeft w:val="0"/>
          <w:marRight w:val="0"/>
          <w:marTop w:val="0"/>
          <w:marBottom w:val="0"/>
          <w:divBdr>
            <w:top w:val="none" w:sz="0" w:space="0" w:color="auto"/>
            <w:left w:val="none" w:sz="0" w:space="0" w:color="auto"/>
            <w:bottom w:val="none" w:sz="0" w:space="0" w:color="auto"/>
            <w:right w:val="none" w:sz="0" w:space="0" w:color="auto"/>
          </w:divBdr>
        </w:div>
        <w:div w:id="4403757">
          <w:marLeft w:val="0"/>
          <w:marRight w:val="0"/>
          <w:marTop w:val="0"/>
          <w:marBottom w:val="0"/>
          <w:divBdr>
            <w:top w:val="none" w:sz="0" w:space="0" w:color="auto"/>
            <w:left w:val="none" w:sz="0" w:space="0" w:color="auto"/>
            <w:bottom w:val="none" w:sz="0" w:space="0" w:color="auto"/>
            <w:right w:val="none" w:sz="0" w:space="0" w:color="auto"/>
          </w:divBdr>
        </w:div>
        <w:div w:id="4403758">
          <w:marLeft w:val="0"/>
          <w:marRight w:val="0"/>
          <w:marTop w:val="0"/>
          <w:marBottom w:val="0"/>
          <w:divBdr>
            <w:top w:val="none" w:sz="0" w:space="0" w:color="auto"/>
            <w:left w:val="none" w:sz="0" w:space="0" w:color="auto"/>
            <w:bottom w:val="none" w:sz="0" w:space="0" w:color="auto"/>
            <w:right w:val="none" w:sz="0" w:space="0" w:color="auto"/>
          </w:divBdr>
        </w:div>
        <w:div w:id="4403760">
          <w:marLeft w:val="0"/>
          <w:marRight w:val="0"/>
          <w:marTop w:val="0"/>
          <w:marBottom w:val="0"/>
          <w:divBdr>
            <w:top w:val="none" w:sz="0" w:space="0" w:color="auto"/>
            <w:left w:val="none" w:sz="0" w:space="0" w:color="auto"/>
            <w:bottom w:val="none" w:sz="0" w:space="0" w:color="auto"/>
            <w:right w:val="none" w:sz="0" w:space="0" w:color="auto"/>
          </w:divBdr>
        </w:div>
        <w:div w:id="4403764">
          <w:marLeft w:val="0"/>
          <w:marRight w:val="0"/>
          <w:marTop w:val="0"/>
          <w:marBottom w:val="0"/>
          <w:divBdr>
            <w:top w:val="none" w:sz="0" w:space="0" w:color="auto"/>
            <w:left w:val="none" w:sz="0" w:space="0" w:color="auto"/>
            <w:bottom w:val="none" w:sz="0" w:space="0" w:color="auto"/>
            <w:right w:val="none" w:sz="0" w:space="0" w:color="auto"/>
          </w:divBdr>
        </w:div>
        <w:div w:id="4403770">
          <w:marLeft w:val="0"/>
          <w:marRight w:val="0"/>
          <w:marTop w:val="0"/>
          <w:marBottom w:val="0"/>
          <w:divBdr>
            <w:top w:val="none" w:sz="0" w:space="0" w:color="auto"/>
            <w:left w:val="none" w:sz="0" w:space="0" w:color="auto"/>
            <w:bottom w:val="none" w:sz="0" w:space="0" w:color="auto"/>
            <w:right w:val="none" w:sz="0" w:space="0" w:color="auto"/>
          </w:divBdr>
        </w:div>
        <w:div w:id="4403772">
          <w:marLeft w:val="0"/>
          <w:marRight w:val="0"/>
          <w:marTop w:val="0"/>
          <w:marBottom w:val="0"/>
          <w:divBdr>
            <w:top w:val="none" w:sz="0" w:space="0" w:color="auto"/>
            <w:left w:val="none" w:sz="0" w:space="0" w:color="auto"/>
            <w:bottom w:val="none" w:sz="0" w:space="0" w:color="auto"/>
            <w:right w:val="none" w:sz="0" w:space="0" w:color="auto"/>
          </w:divBdr>
        </w:div>
        <w:div w:id="4403775">
          <w:marLeft w:val="0"/>
          <w:marRight w:val="0"/>
          <w:marTop w:val="0"/>
          <w:marBottom w:val="0"/>
          <w:divBdr>
            <w:top w:val="none" w:sz="0" w:space="0" w:color="auto"/>
            <w:left w:val="none" w:sz="0" w:space="0" w:color="auto"/>
            <w:bottom w:val="none" w:sz="0" w:space="0" w:color="auto"/>
            <w:right w:val="none" w:sz="0" w:space="0" w:color="auto"/>
          </w:divBdr>
        </w:div>
        <w:div w:id="4403777">
          <w:marLeft w:val="0"/>
          <w:marRight w:val="0"/>
          <w:marTop w:val="0"/>
          <w:marBottom w:val="0"/>
          <w:divBdr>
            <w:top w:val="none" w:sz="0" w:space="0" w:color="auto"/>
            <w:left w:val="none" w:sz="0" w:space="0" w:color="auto"/>
            <w:bottom w:val="none" w:sz="0" w:space="0" w:color="auto"/>
            <w:right w:val="none" w:sz="0" w:space="0" w:color="auto"/>
          </w:divBdr>
        </w:div>
        <w:div w:id="4403783">
          <w:marLeft w:val="0"/>
          <w:marRight w:val="0"/>
          <w:marTop w:val="0"/>
          <w:marBottom w:val="0"/>
          <w:divBdr>
            <w:top w:val="none" w:sz="0" w:space="0" w:color="auto"/>
            <w:left w:val="none" w:sz="0" w:space="0" w:color="auto"/>
            <w:bottom w:val="none" w:sz="0" w:space="0" w:color="auto"/>
            <w:right w:val="none" w:sz="0" w:space="0" w:color="auto"/>
          </w:divBdr>
        </w:div>
        <w:div w:id="4403784">
          <w:marLeft w:val="0"/>
          <w:marRight w:val="0"/>
          <w:marTop w:val="0"/>
          <w:marBottom w:val="0"/>
          <w:divBdr>
            <w:top w:val="none" w:sz="0" w:space="0" w:color="auto"/>
            <w:left w:val="none" w:sz="0" w:space="0" w:color="auto"/>
            <w:bottom w:val="none" w:sz="0" w:space="0" w:color="auto"/>
            <w:right w:val="none" w:sz="0" w:space="0" w:color="auto"/>
          </w:divBdr>
        </w:div>
        <w:div w:id="4403785">
          <w:marLeft w:val="0"/>
          <w:marRight w:val="0"/>
          <w:marTop w:val="0"/>
          <w:marBottom w:val="0"/>
          <w:divBdr>
            <w:top w:val="none" w:sz="0" w:space="0" w:color="auto"/>
            <w:left w:val="none" w:sz="0" w:space="0" w:color="auto"/>
            <w:bottom w:val="none" w:sz="0" w:space="0" w:color="auto"/>
            <w:right w:val="none" w:sz="0" w:space="0" w:color="auto"/>
          </w:divBdr>
        </w:div>
        <w:div w:id="4403787">
          <w:marLeft w:val="0"/>
          <w:marRight w:val="0"/>
          <w:marTop w:val="0"/>
          <w:marBottom w:val="0"/>
          <w:divBdr>
            <w:top w:val="none" w:sz="0" w:space="0" w:color="auto"/>
            <w:left w:val="none" w:sz="0" w:space="0" w:color="auto"/>
            <w:bottom w:val="none" w:sz="0" w:space="0" w:color="auto"/>
            <w:right w:val="none" w:sz="0" w:space="0" w:color="auto"/>
          </w:divBdr>
        </w:div>
        <w:div w:id="4403788">
          <w:marLeft w:val="0"/>
          <w:marRight w:val="0"/>
          <w:marTop w:val="0"/>
          <w:marBottom w:val="0"/>
          <w:divBdr>
            <w:top w:val="none" w:sz="0" w:space="0" w:color="auto"/>
            <w:left w:val="none" w:sz="0" w:space="0" w:color="auto"/>
            <w:bottom w:val="none" w:sz="0" w:space="0" w:color="auto"/>
            <w:right w:val="none" w:sz="0" w:space="0" w:color="auto"/>
          </w:divBdr>
        </w:div>
        <w:div w:id="4403791">
          <w:marLeft w:val="0"/>
          <w:marRight w:val="0"/>
          <w:marTop w:val="0"/>
          <w:marBottom w:val="0"/>
          <w:divBdr>
            <w:top w:val="none" w:sz="0" w:space="0" w:color="auto"/>
            <w:left w:val="none" w:sz="0" w:space="0" w:color="auto"/>
            <w:bottom w:val="none" w:sz="0" w:space="0" w:color="auto"/>
            <w:right w:val="none" w:sz="0" w:space="0" w:color="auto"/>
          </w:divBdr>
        </w:div>
        <w:div w:id="4403792">
          <w:marLeft w:val="0"/>
          <w:marRight w:val="0"/>
          <w:marTop w:val="0"/>
          <w:marBottom w:val="0"/>
          <w:divBdr>
            <w:top w:val="none" w:sz="0" w:space="0" w:color="auto"/>
            <w:left w:val="none" w:sz="0" w:space="0" w:color="auto"/>
            <w:bottom w:val="none" w:sz="0" w:space="0" w:color="auto"/>
            <w:right w:val="none" w:sz="0" w:space="0" w:color="auto"/>
          </w:divBdr>
        </w:div>
        <w:div w:id="4403796">
          <w:marLeft w:val="0"/>
          <w:marRight w:val="0"/>
          <w:marTop w:val="0"/>
          <w:marBottom w:val="0"/>
          <w:divBdr>
            <w:top w:val="none" w:sz="0" w:space="0" w:color="auto"/>
            <w:left w:val="none" w:sz="0" w:space="0" w:color="auto"/>
            <w:bottom w:val="none" w:sz="0" w:space="0" w:color="auto"/>
            <w:right w:val="none" w:sz="0" w:space="0" w:color="auto"/>
          </w:divBdr>
        </w:div>
        <w:div w:id="4403798">
          <w:marLeft w:val="0"/>
          <w:marRight w:val="0"/>
          <w:marTop w:val="0"/>
          <w:marBottom w:val="0"/>
          <w:divBdr>
            <w:top w:val="none" w:sz="0" w:space="0" w:color="auto"/>
            <w:left w:val="none" w:sz="0" w:space="0" w:color="auto"/>
            <w:bottom w:val="none" w:sz="0" w:space="0" w:color="auto"/>
            <w:right w:val="none" w:sz="0" w:space="0" w:color="auto"/>
          </w:divBdr>
        </w:div>
        <w:div w:id="4403800">
          <w:marLeft w:val="0"/>
          <w:marRight w:val="0"/>
          <w:marTop w:val="0"/>
          <w:marBottom w:val="0"/>
          <w:divBdr>
            <w:top w:val="none" w:sz="0" w:space="0" w:color="auto"/>
            <w:left w:val="none" w:sz="0" w:space="0" w:color="auto"/>
            <w:bottom w:val="none" w:sz="0" w:space="0" w:color="auto"/>
            <w:right w:val="none" w:sz="0" w:space="0" w:color="auto"/>
          </w:divBdr>
        </w:div>
        <w:div w:id="4403802">
          <w:marLeft w:val="0"/>
          <w:marRight w:val="0"/>
          <w:marTop w:val="0"/>
          <w:marBottom w:val="0"/>
          <w:divBdr>
            <w:top w:val="none" w:sz="0" w:space="0" w:color="auto"/>
            <w:left w:val="none" w:sz="0" w:space="0" w:color="auto"/>
            <w:bottom w:val="none" w:sz="0" w:space="0" w:color="auto"/>
            <w:right w:val="none" w:sz="0" w:space="0" w:color="auto"/>
          </w:divBdr>
        </w:div>
        <w:div w:id="4403804">
          <w:marLeft w:val="0"/>
          <w:marRight w:val="0"/>
          <w:marTop w:val="0"/>
          <w:marBottom w:val="0"/>
          <w:divBdr>
            <w:top w:val="none" w:sz="0" w:space="0" w:color="auto"/>
            <w:left w:val="none" w:sz="0" w:space="0" w:color="auto"/>
            <w:bottom w:val="none" w:sz="0" w:space="0" w:color="auto"/>
            <w:right w:val="none" w:sz="0" w:space="0" w:color="auto"/>
          </w:divBdr>
        </w:div>
        <w:div w:id="4403807">
          <w:marLeft w:val="0"/>
          <w:marRight w:val="0"/>
          <w:marTop w:val="0"/>
          <w:marBottom w:val="0"/>
          <w:divBdr>
            <w:top w:val="none" w:sz="0" w:space="0" w:color="auto"/>
            <w:left w:val="none" w:sz="0" w:space="0" w:color="auto"/>
            <w:bottom w:val="none" w:sz="0" w:space="0" w:color="auto"/>
            <w:right w:val="none" w:sz="0" w:space="0" w:color="auto"/>
          </w:divBdr>
        </w:div>
        <w:div w:id="4403812">
          <w:marLeft w:val="0"/>
          <w:marRight w:val="0"/>
          <w:marTop w:val="0"/>
          <w:marBottom w:val="0"/>
          <w:divBdr>
            <w:top w:val="none" w:sz="0" w:space="0" w:color="auto"/>
            <w:left w:val="none" w:sz="0" w:space="0" w:color="auto"/>
            <w:bottom w:val="none" w:sz="0" w:space="0" w:color="auto"/>
            <w:right w:val="none" w:sz="0" w:space="0" w:color="auto"/>
          </w:divBdr>
        </w:div>
        <w:div w:id="4403815">
          <w:marLeft w:val="0"/>
          <w:marRight w:val="0"/>
          <w:marTop w:val="0"/>
          <w:marBottom w:val="0"/>
          <w:divBdr>
            <w:top w:val="none" w:sz="0" w:space="0" w:color="auto"/>
            <w:left w:val="none" w:sz="0" w:space="0" w:color="auto"/>
            <w:bottom w:val="none" w:sz="0" w:space="0" w:color="auto"/>
            <w:right w:val="none" w:sz="0" w:space="0" w:color="auto"/>
          </w:divBdr>
        </w:div>
        <w:div w:id="4403816">
          <w:marLeft w:val="0"/>
          <w:marRight w:val="0"/>
          <w:marTop w:val="0"/>
          <w:marBottom w:val="0"/>
          <w:divBdr>
            <w:top w:val="none" w:sz="0" w:space="0" w:color="auto"/>
            <w:left w:val="none" w:sz="0" w:space="0" w:color="auto"/>
            <w:bottom w:val="none" w:sz="0" w:space="0" w:color="auto"/>
            <w:right w:val="none" w:sz="0" w:space="0" w:color="auto"/>
          </w:divBdr>
        </w:div>
        <w:div w:id="4403818">
          <w:marLeft w:val="0"/>
          <w:marRight w:val="0"/>
          <w:marTop w:val="0"/>
          <w:marBottom w:val="0"/>
          <w:divBdr>
            <w:top w:val="none" w:sz="0" w:space="0" w:color="auto"/>
            <w:left w:val="none" w:sz="0" w:space="0" w:color="auto"/>
            <w:bottom w:val="none" w:sz="0" w:space="0" w:color="auto"/>
            <w:right w:val="none" w:sz="0" w:space="0" w:color="auto"/>
          </w:divBdr>
        </w:div>
        <w:div w:id="4403820">
          <w:marLeft w:val="0"/>
          <w:marRight w:val="0"/>
          <w:marTop w:val="0"/>
          <w:marBottom w:val="0"/>
          <w:divBdr>
            <w:top w:val="none" w:sz="0" w:space="0" w:color="auto"/>
            <w:left w:val="none" w:sz="0" w:space="0" w:color="auto"/>
            <w:bottom w:val="none" w:sz="0" w:space="0" w:color="auto"/>
            <w:right w:val="none" w:sz="0" w:space="0" w:color="auto"/>
          </w:divBdr>
        </w:div>
        <w:div w:id="4403823">
          <w:marLeft w:val="0"/>
          <w:marRight w:val="0"/>
          <w:marTop w:val="0"/>
          <w:marBottom w:val="0"/>
          <w:divBdr>
            <w:top w:val="none" w:sz="0" w:space="0" w:color="auto"/>
            <w:left w:val="none" w:sz="0" w:space="0" w:color="auto"/>
            <w:bottom w:val="none" w:sz="0" w:space="0" w:color="auto"/>
            <w:right w:val="none" w:sz="0" w:space="0" w:color="auto"/>
          </w:divBdr>
        </w:div>
        <w:div w:id="4403824">
          <w:marLeft w:val="0"/>
          <w:marRight w:val="0"/>
          <w:marTop w:val="0"/>
          <w:marBottom w:val="0"/>
          <w:divBdr>
            <w:top w:val="none" w:sz="0" w:space="0" w:color="auto"/>
            <w:left w:val="none" w:sz="0" w:space="0" w:color="auto"/>
            <w:bottom w:val="none" w:sz="0" w:space="0" w:color="auto"/>
            <w:right w:val="none" w:sz="0" w:space="0" w:color="auto"/>
          </w:divBdr>
        </w:div>
        <w:div w:id="4403827">
          <w:marLeft w:val="0"/>
          <w:marRight w:val="0"/>
          <w:marTop w:val="0"/>
          <w:marBottom w:val="0"/>
          <w:divBdr>
            <w:top w:val="none" w:sz="0" w:space="0" w:color="auto"/>
            <w:left w:val="none" w:sz="0" w:space="0" w:color="auto"/>
            <w:bottom w:val="none" w:sz="0" w:space="0" w:color="auto"/>
            <w:right w:val="none" w:sz="0" w:space="0" w:color="auto"/>
          </w:divBdr>
        </w:div>
        <w:div w:id="4403830">
          <w:marLeft w:val="0"/>
          <w:marRight w:val="0"/>
          <w:marTop w:val="0"/>
          <w:marBottom w:val="0"/>
          <w:divBdr>
            <w:top w:val="none" w:sz="0" w:space="0" w:color="auto"/>
            <w:left w:val="none" w:sz="0" w:space="0" w:color="auto"/>
            <w:bottom w:val="none" w:sz="0" w:space="0" w:color="auto"/>
            <w:right w:val="none" w:sz="0" w:space="0" w:color="auto"/>
          </w:divBdr>
        </w:div>
        <w:div w:id="4403833">
          <w:marLeft w:val="0"/>
          <w:marRight w:val="0"/>
          <w:marTop w:val="0"/>
          <w:marBottom w:val="0"/>
          <w:divBdr>
            <w:top w:val="none" w:sz="0" w:space="0" w:color="auto"/>
            <w:left w:val="none" w:sz="0" w:space="0" w:color="auto"/>
            <w:bottom w:val="none" w:sz="0" w:space="0" w:color="auto"/>
            <w:right w:val="none" w:sz="0" w:space="0" w:color="auto"/>
          </w:divBdr>
        </w:div>
        <w:div w:id="4403835">
          <w:marLeft w:val="0"/>
          <w:marRight w:val="0"/>
          <w:marTop w:val="0"/>
          <w:marBottom w:val="0"/>
          <w:divBdr>
            <w:top w:val="none" w:sz="0" w:space="0" w:color="auto"/>
            <w:left w:val="none" w:sz="0" w:space="0" w:color="auto"/>
            <w:bottom w:val="none" w:sz="0" w:space="0" w:color="auto"/>
            <w:right w:val="none" w:sz="0" w:space="0" w:color="auto"/>
          </w:divBdr>
        </w:div>
        <w:div w:id="4403836">
          <w:marLeft w:val="0"/>
          <w:marRight w:val="0"/>
          <w:marTop w:val="0"/>
          <w:marBottom w:val="0"/>
          <w:divBdr>
            <w:top w:val="none" w:sz="0" w:space="0" w:color="auto"/>
            <w:left w:val="none" w:sz="0" w:space="0" w:color="auto"/>
            <w:bottom w:val="none" w:sz="0" w:space="0" w:color="auto"/>
            <w:right w:val="none" w:sz="0" w:space="0" w:color="auto"/>
          </w:divBdr>
        </w:div>
        <w:div w:id="4403839">
          <w:marLeft w:val="0"/>
          <w:marRight w:val="0"/>
          <w:marTop w:val="0"/>
          <w:marBottom w:val="0"/>
          <w:divBdr>
            <w:top w:val="none" w:sz="0" w:space="0" w:color="auto"/>
            <w:left w:val="none" w:sz="0" w:space="0" w:color="auto"/>
            <w:bottom w:val="none" w:sz="0" w:space="0" w:color="auto"/>
            <w:right w:val="none" w:sz="0" w:space="0" w:color="auto"/>
          </w:divBdr>
        </w:div>
        <w:div w:id="4403840">
          <w:marLeft w:val="0"/>
          <w:marRight w:val="0"/>
          <w:marTop w:val="0"/>
          <w:marBottom w:val="0"/>
          <w:divBdr>
            <w:top w:val="none" w:sz="0" w:space="0" w:color="auto"/>
            <w:left w:val="none" w:sz="0" w:space="0" w:color="auto"/>
            <w:bottom w:val="none" w:sz="0" w:space="0" w:color="auto"/>
            <w:right w:val="none" w:sz="0" w:space="0" w:color="auto"/>
          </w:divBdr>
        </w:div>
        <w:div w:id="4403842">
          <w:marLeft w:val="0"/>
          <w:marRight w:val="0"/>
          <w:marTop w:val="0"/>
          <w:marBottom w:val="0"/>
          <w:divBdr>
            <w:top w:val="none" w:sz="0" w:space="0" w:color="auto"/>
            <w:left w:val="none" w:sz="0" w:space="0" w:color="auto"/>
            <w:bottom w:val="none" w:sz="0" w:space="0" w:color="auto"/>
            <w:right w:val="none" w:sz="0" w:space="0" w:color="auto"/>
          </w:divBdr>
        </w:div>
        <w:div w:id="4403846">
          <w:marLeft w:val="0"/>
          <w:marRight w:val="0"/>
          <w:marTop w:val="0"/>
          <w:marBottom w:val="0"/>
          <w:divBdr>
            <w:top w:val="none" w:sz="0" w:space="0" w:color="auto"/>
            <w:left w:val="none" w:sz="0" w:space="0" w:color="auto"/>
            <w:bottom w:val="none" w:sz="0" w:space="0" w:color="auto"/>
            <w:right w:val="none" w:sz="0" w:space="0" w:color="auto"/>
          </w:divBdr>
        </w:div>
        <w:div w:id="4403847">
          <w:marLeft w:val="0"/>
          <w:marRight w:val="0"/>
          <w:marTop w:val="0"/>
          <w:marBottom w:val="0"/>
          <w:divBdr>
            <w:top w:val="none" w:sz="0" w:space="0" w:color="auto"/>
            <w:left w:val="none" w:sz="0" w:space="0" w:color="auto"/>
            <w:bottom w:val="none" w:sz="0" w:space="0" w:color="auto"/>
            <w:right w:val="none" w:sz="0" w:space="0" w:color="auto"/>
          </w:divBdr>
        </w:div>
        <w:div w:id="4403848">
          <w:marLeft w:val="0"/>
          <w:marRight w:val="0"/>
          <w:marTop w:val="0"/>
          <w:marBottom w:val="0"/>
          <w:divBdr>
            <w:top w:val="none" w:sz="0" w:space="0" w:color="auto"/>
            <w:left w:val="none" w:sz="0" w:space="0" w:color="auto"/>
            <w:bottom w:val="none" w:sz="0" w:space="0" w:color="auto"/>
            <w:right w:val="none" w:sz="0" w:space="0" w:color="auto"/>
          </w:divBdr>
        </w:div>
        <w:div w:id="4403849">
          <w:marLeft w:val="0"/>
          <w:marRight w:val="0"/>
          <w:marTop w:val="0"/>
          <w:marBottom w:val="0"/>
          <w:divBdr>
            <w:top w:val="none" w:sz="0" w:space="0" w:color="auto"/>
            <w:left w:val="none" w:sz="0" w:space="0" w:color="auto"/>
            <w:bottom w:val="none" w:sz="0" w:space="0" w:color="auto"/>
            <w:right w:val="none" w:sz="0" w:space="0" w:color="auto"/>
          </w:divBdr>
        </w:div>
        <w:div w:id="4403850">
          <w:marLeft w:val="0"/>
          <w:marRight w:val="0"/>
          <w:marTop w:val="0"/>
          <w:marBottom w:val="0"/>
          <w:divBdr>
            <w:top w:val="none" w:sz="0" w:space="0" w:color="auto"/>
            <w:left w:val="none" w:sz="0" w:space="0" w:color="auto"/>
            <w:bottom w:val="none" w:sz="0" w:space="0" w:color="auto"/>
            <w:right w:val="none" w:sz="0" w:space="0" w:color="auto"/>
          </w:divBdr>
        </w:div>
        <w:div w:id="4403851">
          <w:marLeft w:val="0"/>
          <w:marRight w:val="0"/>
          <w:marTop w:val="0"/>
          <w:marBottom w:val="0"/>
          <w:divBdr>
            <w:top w:val="none" w:sz="0" w:space="0" w:color="auto"/>
            <w:left w:val="none" w:sz="0" w:space="0" w:color="auto"/>
            <w:bottom w:val="none" w:sz="0" w:space="0" w:color="auto"/>
            <w:right w:val="none" w:sz="0" w:space="0" w:color="auto"/>
          </w:divBdr>
        </w:div>
        <w:div w:id="4403853">
          <w:marLeft w:val="0"/>
          <w:marRight w:val="0"/>
          <w:marTop w:val="0"/>
          <w:marBottom w:val="0"/>
          <w:divBdr>
            <w:top w:val="none" w:sz="0" w:space="0" w:color="auto"/>
            <w:left w:val="none" w:sz="0" w:space="0" w:color="auto"/>
            <w:bottom w:val="none" w:sz="0" w:space="0" w:color="auto"/>
            <w:right w:val="none" w:sz="0" w:space="0" w:color="auto"/>
          </w:divBdr>
        </w:div>
        <w:div w:id="4403858">
          <w:marLeft w:val="0"/>
          <w:marRight w:val="0"/>
          <w:marTop w:val="0"/>
          <w:marBottom w:val="0"/>
          <w:divBdr>
            <w:top w:val="none" w:sz="0" w:space="0" w:color="auto"/>
            <w:left w:val="none" w:sz="0" w:space="0" w:color="auto"/>
            <w:bottom w:val="none" w:sz="0" w:space="0" w:color="auto"/>
            <w:right w:val="none" w:sz="0" w:space="0" w:color="auto"/>
          </w:divBdr>
        </w:div>
        <w:div w:id="4403862">
          <w:marLeft w:val="0"/>
          <w:marRight w:val="0"/>
          <w:marTop w:val="0"/>
          <w:marBottom w:val="0"/>
          <w:divBdr>
            <w:top w:val="none" w:sz="0" w:space="0" w:color="auto"/>
            <w:left w:val="none" w:sz="0" w:space="0" w:color="auto"/>
            <w:bottom w:val="none" w:sz="0" w:space="0" w:color="auto"/>
            <w:right w:val="none" w:sz="0" w:space="0" w:color="auto"/>
          </w:divBdr>
        </w:div>
        <w:div w:id="4403865">
          <w:marLeft w:val="0"/>
          <w:marRight w:val="0"/>
          <w:marTop w:val="0"/>
          <w:marBottom w:val="0"/>
          <w:divBdr>
            <w:top w:val="none" w:sz="0" w:space="0" w:color="auto"/>
            <w:left w:val="none" w:sz="0" w:space="0" w:color="auto"/>
            <w:bottom w:val="none" w:sz="0" w:space="0" w:color="auto"/>
            <w:right w:val="none" w:sz="0" w:space="0" w:color="auto"/>
          </w:divBdr>
        </w:div>
        <w:div w:id="4403866">
          <w:marLeft w:val="0"/>
          <w:marRight w:val="0"/>
          <w:marTop w:val="0"/>
          <w:marBottom w:val="0"/>
          <w:divBdr>
            <w:top w:val="none" w:sz="0" w:space="0" w:color="auto"/>
            <w:left w:val="none" w:sz="0" w:space="0" w:color="auto"/>
            <w:bottom w:val="none" w:sz="0" w:space="0" w:color="auto"/>
            <w:right w:val="none" w:sz="0" w:space="0" w:color="auto"/>
          </w:divBdr>
        </w:div>
        <w:div w:id="4403867">
          <w:marLeft w:val="0"/>
          <w:marRight w:val="0"/>
          <w:marTop w:val="0"/>
          <w:marBottom w:val="0"/>
          <w:divBdr>
            <w:top w:val="none" w:sz="0" w:space="0" w:color="auto"/>
            <w:left w:val="none" w:sz="0" w:space="0" w:color="auto"/>
            <w:bottom w:val="none" w:sz="0" w:space="0" w:color="auto"/>
            <w:right w:val="none" w:sz="0" w:space="0" w:color="auto"/>
          </w:divBdr>
        </w:div>
        <w:div w:id="4403868">
          <w:marLeft w:val="0"/>
          <w:marRight w:val="0"/>
          <w:marTop w:val="0"/>
          <w:marBottom w:val="0"/>
          <w:divBdr>
            <w:top w:val="none" w:sz="0" w:space="0" w:color="auto"/>
            <w:left w:val="none" w:sz="0" w:space="0" w:color="auto"/>
            <w:bottom w:val="none" w:sz="0" w:space="0" w:color="auto"/>
            <w:right w:val="none" w:sz="0" w:space="0" w:color="auto"/>
          </w:divBdr>
        </w:div>
        <w:div w:id="4403872">
          <w:marLeft w:val="0"/>
          <w:marRight w:val="0"/>
          <w:marTop w:val="0"/>
          <w:marBottom w:val="0"/>
          <w:divBdr>
            <w:top w:val="none" w:sz="0" w:space="0" w:color="auto"/>
            <w:left w:val="none" w:sz="0" w:space="0" w:color="auto"/>
            <w:bottom w:val="none" w:sz="0" w:space="0" w:color="auto"/>
            <w:right w:val="none" w:sz="0" w:space="0" w:color="auto"/>
          </w:divBdr>
        </w:div>
        <w:div w:id="4403873">
          <w:marLeft w:val="0"/>
          <w:marRight w:val="0"/>
          <w:marTop w:val="0"/>
          <w:marBottom w:val="0"/>
          <w:divBdr>
            <w:top w:val="none" w:sz="0" w:space="0" w:color="auto"/>
            <w:left w:val="none" w:sz="0" w:space="0" w:color="auto"/>
            <w:bottom w:val="none" w:sz="0" w:space="0" w:color="auto"/>
            <w:right w:val="none" w:sz="0" w:space="0" w:color="auto"/>
          </w:divBdr>
        </w:div>
        <w:div w:id="4403880">
          <w:marLeft w:val="0"/>
          <w:marRight w:val="0"/>
          <w:marTop w:val="0"/>
          <w:marBottom w:val="0"/>
          <w:divBdr>
            <w:top w:val="none" w:sz="0" w:space="0" w:color="auto"/>
            <w:left w:val="none" w:sz="0" w:space="0" w:color="auto"/>
            <w:bottom w:val="none" w:sz="0" w:space="0" w:color="auto"/>
            <w:right w:val="none" w:sz="0" w:space="0" w:color="auto"/>
          </w:divBdr>
        </w:div>
        <w:div w:id="4403882">
          <w:marLeft w:val="0"/>
          <w:marRight w:val="0"/>
          <w:marTop w:val="0"/>
          <w:marBottom w:val="0"/>
          <w:divBdr>
            <w:top w:val="none" w:sz="0" w:space="0" w:color="auto"/>
            <w:left w:val="none" w:sz="0" w:space="0" w:color="auto"/>
            <w:bottom w:val="none" w:sz="0" w:space="0" w:color="auto"/>
            <w:right w:val="none" w:sz="0" w:space="0" w:color="auto"/>
          </w:divBdr>
        </w:div>
        <w:div w:id="4403883">
          <w:marLeft w:val="0"/>
          <w:marRight w:val="0"/>
          <w:marTop w:val="0"/>
          <w:marBottom w:val="0"/>
          <w:divBdr>
            <w:top w:val="none" w:sz="0" w:space="0" w:color="auto"/>
            <w:left w:val="none" w:sz="0" w:space="0" w:color="auto"/>
            <w:bottom w:val="none" w:sz="0" w:space="0" w:color="auto"/>
            <w:right w:val="none" w:sz="0" w:space="0" w:color="auto"/>
          </w:divBdr>
        </w:div>
        <w:div w:id="4403884">
          <w:marLeft w:val="0"/>
          <w:marRight w:val="0"/>
          <w:marTop w:val="0"/>
          <w:marBottom w:val="0"/>
          <w:divBdr>
            <w:top w:val="none" w:sz="0" w:space="0" w:color="auto"/>
            <w:left w:val="none" w:sz="0" w:space="0" w:color="auto"/>
            <w:bottom w:val="none" w:sz="0" w:space="0" w:color="auto"/>
            <w:right w:val="none" w:sz="0" w:space="0" w:color="auto"/>
          </w:divBdr>
        </w:div>
        <w:div w:id="4403886">
          <w:marLeft w:val="0"/>
          <w:marRight w:val="0"/>
          <w:marTop w:val="0"/>
          <w:marBottom w:val="0"/>
          <w:divBdr>
            <w:top w:val="none" w:sz="0" w:space="0" w:color="auto"/>
            <w:left w:val="none" w:sz="0" w:space="0" w:color="auto"/>
            <w:bottom w:val="none" w:sz="0" w:space="0" w:color="auto"/>
            <w:right w:val="none" w:sz="0" w:space="0" w:color="auto"/>
          </w:divBdr>
        </w:div>
        <w:div w:id="4403887">
          <w:marLeft w:val="0"/>
          <w:marRight w:val="0"/>
          <w:marTop w:val="0"/>
          <w:marBottom w:val="0"/>
          <w:divBdr>
            <w:top w:val="none" w:sz="0" w:space="0" w:color="auto"/>
            <w:left w:val="none" w:sz="0" w:space="0" w:color="auto"/>
            <w:bottom w:val="none" w:sz="0" w:space="0" w:color="auto"/>
            <w:right w:val="none" w:sz="0" w:space="0" w:color="auto"/>
          </w:divBdr>
        </w:div>
        <w:div w:id="4403894">
          <w:marLeft w:val="0"/>
          <w:marRight w:val="0"/>
          <w:marTop w:val="0"/>
          <w:marBottom w:val="0"/>
          <w:divBdr>
            <w:top w:val="none" w:sz="0" w:space="0" w:color="auto"/>
            <w:left w:val="none" w:sz="0" w:space="0" w:color="auto"/>
            <w:bottom w:val="none" w:sz="0" w:space="0" w:color="auto"/>
            <w:right w:val="none" w:sz="0" w:space="0" w:color="auto"/>
          </w:divBdr>
        </w:div>
        <w:div w:id="4403895">
          <w:marLeft w:val="0"/>
          <w:marRight w:val="0"/>
          <w:marTop w:val="0"/>
          <w:marBottom w:val="0"/>
          <w:divBdr>
            <w:top w:val="none" w:sz="0" w:space="0" w:color="auto"/>
            <w:left w:val="none" w:sz="0" w:space="0" w:color="auto"/>
            <w:bottom w:val="none" w:sz="0" w:space="0" w:color="auto"/>
            <w:right w:val="none" w:sz="0" w:space="0" w:color="auto"/>
          </w:divBdr>
        </w:div>
        <w:div w:id="4403896">
          <w:marLeft w:val="0"/>
          <w:marRight w:val="0"/>
          <w:marTop w:val="0"/>
          <w:marBottom w:val="0"/>
          <w:divBdr>
            <w:top w:val="none" w:sz="0" w:space="0" w:color="auto"/>
            <w:left w:val="none" w:sz="0" w:space="0" w:color="auto"/>
            <w:bottom w:val="none" w:sz="0" w:space="0" w:color="auto"/>
            <w:right w:val="none" w:sz="0" w:space="0" w:color="auto"/>
          </w:divBdr>
        </w:div>
        <w:div w:id="4403898">
          <w:marLeft w:val="0"/>
          <w:marRight w:val="0"/>
          <w:marTop w:val="0"/>
          <w:marBottom w:val="0"/>
          <w:divBdr>
            <w:top w:val="none" w:sz="0" w:space="0" w:color="auto"/>
            <w:left w:val="none" w:sz="0" w:space="0" w:color="auto"/>
            <w:bottom w:val="none" w:sz="0" w:space="0" w:color="auto"/>
            <w:right w:val="none" w:sz="0" w:space="0" w:color="auto"/>
          </w:divBdr>
        </w:div>
        <w:div w:id="4403899">
          <w:marLeft w:val="0"/>
          <w:marRight w:val="0"/>
          <w:marTop w:val="0"/>
          <w:marBottom w:val="0"/>
          <w:divBdr>
            <w:top w:val="none" w:sz="0" w:space="0" w:color="auto"/>
            <w:left w:val="none" w:sz="0" w:space="0" w:color="auto"/>
            <w:bottom w:val="none" w:sz="0" w:space="0" w:color="auto"/>
            <w:right w:val="none" w:sz="0" w:space="0" w:color="auto"/>
          </w:divBdr>
        </w:div>
        <w:div w:id="4403903">
          <w:marLeft w:val="0"/>
          <w:marRight w:val="0"/>
          <w:marTop w:val="0"/>
          <w:marBottom w:val="0"/>
          <w:divBdr>
            <w:top w:val="none" w:sz="0" w:space="0" w:color="auto"/>
            <w:left w:val="none" w:sz="0" w:space="0" w:color="auto"/>
            <w:bottom w:val="none" w:sz="0" w:space="0" w:color="auto"/>
            <w:right w:val="none" w:sz="0" w:space="0" w:color="auto"/>
          </w:divBdr>
        </w:div>
      </w:divsChild>
    </w:div>
    <w:div w:id="4403893">
      <w:marLeft w:val="0"/>
      <w:marRight w:val="0"/>
      <w:marTop w:val="0"/>
      <w:marBottom w:val="0"/>
      <w:divBdr>
        <w:top w:val="none" w:sz="0" w:space="0" w:color="auto"/>
        <w:left w:val="none" w:sz="0" w:space="0" w:color="auto"/>
        <w:bottom w:val="none" w:sz="0" w:space="0" w:color="auto"/>
        <w:right w:val="none" w:sz="0" w:space="0" w:color="auto"/>
      </w:divBdr>
    </w:div>
    <w:div w:id="63185644">
      <w:bodyDiv w:val="1"/>
      <w:marLeft w:val="0"/>
      <w:marRight w:val="0"/>
      <w:marTop w:val="0"/>
      <w:marBottom w:val="0"/>
      <w:divBdr>
        <w:top w:val="none" w:sz="0" w:space="0" w:color="auto"/>
        <w:left w:val="none" w:sz="0" w:space="0" w:color="auto"/>
        <w:bottom w:val="none" w:sz="0" w:space="0" w:color="auto"/>
        <w:right w:val="none" w:sz="0" w:space="0" w:color="auto"/>
      </w:divBdr>
    </w:div>
    <w:div w:id="1253659572">
      <w:bodyDiv w:val="1"/>
      <w:marLeft w:val="0"/>
      <w:marRight w:val="0"/>
      <w:marTop w:val="0"/>
      <w:marBottom w:val="0"/>
      <w:divBdr>
        <w:top w:val="none" w:sz="0" w:space="0" w:color="auto"/>
        <w:left w:val="none" w:sz="0" w:space="0" w:color="auto"/>
        <w:bottom w:val="none" w:sz="0" w:space="0" w:color="auto"/>
        <w:right w:val="none" w:sz="0" w:space="0" w:color="auto"/>
      </w:divBdr>
      <w:divsChild>
        <w:div w:id="341129038">
          <w:marLeft w:val="547"/>
          <w:marRight w:val="0"/>
          <w:marTop w:val="134"/>
          <w:marBottom w:val="0"/>
          <w:divBdr>
            <w:top w:val="none" w:sz="0" w:space="0" w:color="auto"/>
            <w:left w:val="none" w:sz="0" w:space="0" w:color="auto"/>
            <w:bottom w:val="none" w:sz="0" w:space="0" w:color="auto"/>
            <w:right w:val="none" w:sz="0" w:space="0" w:color="auto"/>
          </w:divBdr>
        </w:div>
      </w:divsChild>
    </w:div>
    <w:div w:id="1814562665">
      <w:bodyDiv w:val="1"/>
      <w:marLeft w:val="0"/>
      <w:marRight w:val="0"/>
      <w:marTop w:val="0"/>
      <w:marBottom w:val="0"/>
      <w:divBdr>
        <w:top w:val="none" w:sz="0" w:space="0" w:color="auto"/>
        <w:left w:val="none" w:sz="0" w:space="0" w:color="auto"/>
        <w:bottom w:val="none" w:sz="0" w:space="0" w:color="auto"/>
        <w:right w:val="none" w:sz="0" w:space="0" w:color="auto"/>
      </w:divBdr>
    </w:div>
    <w:div w:id="1856844231">
      <w:bodyDiv w:val="1"/>
      <w:marLeft w:val="0"/>
      <w:marRight w:val="0"/>
      <w:marTop w:val="0"/>
      <w:marBottom w:val="0"/>
      <w:divBdr>
        <w:top w:val="none" w:sz="0" w:space="0" w:color="auto"/>
        <w:left w:val="none" w:sz="0" w:space="0" w:color="auto"/>
        <w:bottom w:val="none" w:sz="0" w:space="0" w:color="auto"/>
        <w:right w:val="none" w:sz="0" w:space="0" w:color="auto"/>
      </w:divBdr>
      <w:divsChild>
        <w:div w:id="107362478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ve-it-sportcamps.de/freizeitverhalten-medien-kinder-jugendlich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nteuer-regenwald.de/bedrohungen/papi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stacked"/>
        <c:varyColors val="0"/>
        <c:ser>
          <c:idx val="0"/>
          <c:order val="0"/>
          <c:tx>
            <c:strRef>
              <c:f>Blatt1!$B$1</c:f>
              <c:strCache>
                <c:ptCount val="1"/>
                <c:pt idx="0">
                  <c:v>Datenreihe 1</c:v>
                </c:pt>
              </c:strCache>
            </c:strRef>
          </c:tx>
          <c:invertIfNegative val="0"/>
          <c:cat>
            <c:strRef>
              <c:f>Blatt1!$A$2:$A$8</c:f>
              <c:strCache>
                <c:ptCount val="7"/>
                <c:pt idx="0">
                  <c:v>Musik hören</c:v>
                </c:pt>
                <c:pt idx="1">
                  <c:v>Leute treffen</c:v>
                </c:pt>
                <c:pt idx="2">
                  <c:v>Internet</c:v>
                </c:pt>
                <c:pt idx="3">
                  <c:v>TV/Video</c:v>
                </c:pt>
                <c:pt idx="4">
                  <c:v>Rumhängen</c:v>
                </c:pt>
                <c:pt idx="5">
                  <c:v>Freizeitsport</c:v>
                </c:pt>
                <c:pt idx="6">
                  <c:v>Shoppen</c:v>
                </c:pt>
              </c:strCache>
            </c:strRef>
          </c:cat>
          <c:val>
            <c:numRef>
              <c:f>Blatt1!$B$2:$B$8</c:f>
              <c:numCache>
                <c:formatCode>General</c:formatCode>
                <c:ptCount val="7"/>
                <c:pt idx="0">
                  <c:v>183</c:v>
                </c:pt>
                <c:pt idx="1">
                  <c:v>180</c:v>
                </c:pt>
                <c:pt idx="2">
                  <c:v>164</c:v>
                </c:pt>
                <c:pt idx="3">
                  <c:v>135</c:v>
                </c:pt>
                <c:pt idx="4">
                  <c:v>106</c:v>
                </c:pt>
                <c:pt idx="5">
                  <c:v>100</c:v>
                </c:pt>
                <c:pt idx="6">
                  <c:v>88</c:v>
                </c:pt>
              </c:numCache>
            </c:numRef>
          </c:val>
          <c:extLst>
            <c:ext xmlns:c16="http://schemas.microsoft.com/office/drawing/2014/chart" uri="{C3380CC4-5D6E-409C-BE32-E72D297353CC}">
              <c16:uniqueId val="{00000000-7145-402B-94C7-8DCAE2A73354}"/>
            </c:ext>
          </c:extLst>
        </c:ser>
        <c:ser>
          <c:idx val="1"/>
          <c:order val="1"/>
          <c:tx>
            <c:strRef>
              <c:f>Blatt1!$C$1</c:f>
              <c:strCache>
                <c:ptCount val="1"/>
                <c:pt idx="0">
                  <c:v>Datenreihe 2</c:v>
                </c:pt>
              </c:strCache>
            </c:strRef>
          </c:tx>
          <c:invertIfNegative val="0"/>
          <c:cat>
            <c:strRef>
              <c:f>Blatt1!$A$2:$A$8</c:f>
              <c:strCache>
                <c:ptCount val="7"/>
                <c:pt idx="0">
                  <c:v>Musik hören</c:v>
                </c:pt>
                <c:pt idx="1">
                  <c:v>Leute treffen</c:v>
                </c:pt>
                <c:pt idx="2">
                  <c:v>Internet</c:v>
                </c:pt>
                <c:pt idx="3">
                  <c:v>TV/Video</c:v>
                </c:pt>
                <c:pt idx="4">
                  <c:v>Rumhängen</c:v>
                </c:pt>
                <c:pt idx="5">
                  <c:v>Freizeitsport</c:v>
                </c:pt>
                <c:pt idx="6">
                  <c:v>Shoppen</c:v>
                </c:pt>
              </c:strCache>
            </c:strRef>
          </c:cat>
          <c:val>
            <c:numRef>
              <c:f>Blatt1!$C$2:$C$8</c:f>
              <c:numCache>
                <c:formatCode>General</c:formatCode>
                <c:ptCount val="7"/>
              </c:numCache>
            </c:numRef>
          </c:val>
          <c:extLst>
            <c:ext xmlns:c16="http://schemas.microsoft.com/office/drawing/2014/chart" uri="{C3380CC4-5D6E-409C-BE32-E72D297353CC}">
              <c16:uniqueId val="{00000001-7145-402B-94C7-8DCAE2A73354}"/>
            </c:ext>
          </c:extLst>
        </c:ser>
        <c:ser>
          <c:idx val="2"/>
          <c:order val="2"/>
          <c:tx>
            <c:strRef>
              <c:f>Blatt1!$D$1</c:f>
              <c:strCache>
                <c:ptCount val="1"/>
                <c:pt idx="0">
                  <c:v>Datenreihe 3</c:v>
                </c:pt>
              </c:strCache>
            </c:strRef>
          </c:tx>
          <c:invertIfNegative val="0"/>
          <c:cat>
            <c:strRef>
              <c:f>Blatt1!$A$2:$A$8</c:f>
              <c:strCache>
                <c:ptCount val="7"/>
                <c:pt idx="0">
                  <c:v>Musik hören</c:v>
                </c:pt>
                <c:pt idx="1">
                  <c:v>Leute treffen</c:v>
                </c:pt>
                <c:pt idx="2">
                  <c:v>Internet</c:v>
                </c:pt>
                <c:pt idx="3">
                  <c:v>TV/Video</c:v>
                </c:pt>
                <c:pt idx="4">
                  <c:v>Rumhängen</c:v>
                </c:pt>
                <c:pt idx="5">
                  <c:v>Freizeitsport</c:v>
                </c:pt>
                <c:pt idx="6">
                  <c:v>Shoppen</c:v>
                </c:pt>
              </c:strCache>
            </c:strRef>
          </c:cat>
          <c:val>
            <c:numRef>
              <c:f>Blatt1!$D$2:$D$8</c:f>
              <c:numCache>
                <c:formatCode>General</c:formatCode>
                <c:ptCount val="7"/>
              </c:numCache>
            </c:numRef>
          </c:val>
          <c:extLst>
            <c:ext xmlns:c16="http://schemas.microsoft.com/office/drawing/2014/chart" uri="{C3380CC4-5D6E-409C-BE32-E72D297353CC}">
              <c16:uniqueId val="{00000002-7145-402B-94C7-8DCAE2A73354}"/>
            </c:ext>
          </c:extLst>
        </c:ser>
        <c:dLbls>
          <c:showLegendKey val="0"/>
          <c:showVal val="0"/>
          <c:showCatName val="0"/>
          <c:showSerName val="0"/>
          <c:showPercent val="0"/>
          <c:showBubbleSize val="0"/>
        </c:dLbls>
        <c:gapWidth val="150"/>
        <c:overlap val="100"/>
        <c:axId val="104696448"/>
        <c:axId val="104714624"/>
      </c:barChart>
      <c:catAx>
        <c:axId val="104696448"/>
        <c:scaling>
          <c:orientation val="minMax"/>
        </c:scaling>
        <c:delete val="0"/>
        <c:axPos val="l"/>
        <c:numFmt formatCode="General" sourceLinked="0"/>
        <c:majorTickMark val="out"/>
        <c:minorTickMark val="none"/>
        <c:tickLblPos val="nextTo"/>
        <c:crossAx val="104714624"/>
        <c:crosses val="autoZero"/>
        <c:auto val="1"/>
        <c:lblAlgn val="ctr"/>
        <c:lblOffset val="100"/>
        <c:noMultiLvlLbl val="0"/>
      </c:catAx>
      <c:valAx>
        <c:axId val="104714624"/>
        <c:scaling>
          <c:orientation val="minMax"/>
        </c:scaling>
        <c:delete val="0"/>
        <c:axPos val="b"/>
        <c:majorGridlines/>
        <c:numFmt formatCode="General" sourceLinked="1"/>
        <c:majorTickMark val="out"/>
        <c:minorTickMark val="none"/>
        <c:tickLblPos val="nextTo"/>
        <c:crossAx val="1046964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58B2F-7E30-4965-AA0D-BC12B984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1558</Words>
  <Characters>9818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Textgrundlage 1: Stephan Clauss, Der Verlust der Stille</vt:lpstr>
    </vt:vector>
  </TitlesOfParts>
  <Company>TOSHIBA</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Textgrundlage 1: Stephan Clauss, Der Verlust der Stille</dc:title>
  <dc:creator>Anette</dc:creator>
  <cp:lastModifiedBy>Rochus Frericks</cp:lastModifiedBy>
  <cp:revision>3</cp:revision>
  <cp:lastPrinted>2015-10-21T16:14:00Z</cp:lastPrinted>
  <dcterms:created xsi:type="dcterms:W3CDTF">2015-10-23T08:51:00Z</dcterms:created>
  <dcterms:modified xsi:type="dcterms:W3CDTF">2021-02-03T09:44:00Z</dcterms:modified>
</cp:coreProperties>
</file>