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5A" w:rsidRPr="00641D14" w:rsidRDefault="00641D14">
      <w:pPr>
        <w:rPr>
          <w:b/>
        </w:rPr>
      </w:pPr>
      <w:r w:rsidRPr="00641D14">
        <w:rPr>
          <w:b/>
        </w:rPr>
        <w:t>Beispieltext</w:t>
      </w:r>
    </w:p>
    <w:p w:rsidR="00641D14" w:rsidRDefault="00641D14"/>
    <w:p w:rsidR="00641D14" w:rsidRDefault="00641D14"/>
    <w:p w:rsidR="00641D14" w:rsidRDefault="00641D14">
      <w:r>
        <w:t xml:space="preserve">Der Rechtinhaber hat der Online-Nutzung leider nicht zugestimmt. Der Text kann abgerufen werden </w:t>
      </w:r>
      <w:bookmarkStart w:id="0" w:name="_GoBack"/>
      <w:bookmarkEnd w:id="0"/>
      <w:r>
        <w:t>unter</w:t>
      </w:r>
    </w:p>
    <w:p w:rsidR="00641D14" w:rsidRDefault="00641D14"/>
    <w:p w:rsidR="00641D14" w:rsidRDefault="00641D14">
      <w:hyperlink r:id="rId5" w:history="1">
        <w:r w:rsidRPr="003D4345">
          <w:rPr>
            <w:rStyle w:val="Link"/>
          </w:rPr>
          <w:t>http://www.litde.com/literatur-des-expressionismus/epochenbegriff/rahmenbedingungen-der-epochendefinition.php</w:t>
        </w:r>
      </w:hyperlink>
    </w:p>
    <w:p w:rsidR="00641D14" w:rsidRDefault="00641D14"/>
    <w:p w:rsidR="00641D14" w:rsidRDefault="00641D14">
      <w:r>
        <w:t>abgerufen werden.</w:t>
      </w:r>
    </w:p>
    <w:p w:rsidR="00641D14" w:rsidRDefault="00641D14"/>
    <w:sectPr w:rsidR="00641D14" w:rsidSect="0072549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14"/>
    <w:rsid w:val="005D395A"/>
    <w:rsid w:val="00641D14"/>
    <w:rsid w:val="007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5B7E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41D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41D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itde.com/literatur-des-expressionismus/epochenbegriff/rahmenbedingungen-der-epochendefinition.ph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323</Characters>
  <Application>Microsoft Macintosh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Höffle</dc:creator>
  <cp:keywords/>
  <dc:description/>
  <cp:lastModifiedBy>Andreas Höffle</cp:lastModifiedBy>
  <cp:revision>1</cp:revision>
  <dcterms:created xsi:type="dcterms:W3CDTF">2018-04-14T08:09:00Z</dcterms:created>
  <dcterms:modified xsi:type="dcterms:W3CDTF">2018-04-14T08:14:00Z</dcterms:modified>
</cp:coreProperties>
</file>