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585040"/>
        <w:docPartObj>
          <w:docPartGallery w:val="Cover Pages"/>
          <w:docPartUnique/>
        </w:docPartObj>
      </w:sdtPr>
      <w:sdtEndPr>
        <w:rPr>
          <w:b/>
          <w:sz w:val="48"/>
          <w:szCs w:val="32"/>
        </w:rPr>
      </w:sdtEndPr>
      <w:sdtContent>
        <w:tbl>
          <w:tblPr>
            <w:tblStyle w:val="Tabellenraster"/>
            <w:tblW w:w="0" w:type="auto"/>
            <w:tblInd w:w="675" w:type="dxa"/>
            <w:tblBorders>
              <w:top w:val="none" w:sz="0" w:space="0" w:color="auto"/>
              <w:left w:val="single" w:sz="18" w:space="0" w:color="8DB3E2" w:themeColor="text2" w:themeTint="66"/>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4"/>
          </w:tblGrid>
          <w:tr w:rsidR="0041176D" w:rsidRPr="00D70586" w:rsidTr="0041176D">
            <w:tc>
              <w:tcPr>
                <w:tcW w:w="8374" w:type="dxa"/>
              </w:tcPr>
              <w:p w:rsidR="0041176D" w:rsidRPr="00715334" w:rsidRDefault="0041176D" w:rsidP="00EF3AEA">
                <w:pPr>
                  <w:spacing w:after="120"/>
                  <w:rPr>
                    <w:rFonts w:eastAsiaTheme="majorEastAsia" w:cstheme="majorBidi"/>
                    <w:color w:val="4F81BD" w:themeColor="accent1"/>
                    <w:sz w:val="32"/>
                    <w:szCs w:val="32"/>
                  </w:rPr>
                </w:pPr>
                <w:r w:rsidRPr="00715334">
                  <w:rPr>
                    <w:rFonts w:eastAsiaTheme="majorEastAsia" w:cstheme="majorBidi"/>
                    <w:color w:val="4F81BD" w:themeColor="accent1"/>
                    <w:sz w:val="32"/>
                    <w:szCs w:val="32"/>
                  </w:rPr>
                  <w:t>ZPG VI</w:t>
                </w:r>
              </w:p>
              <w:p w:rsidR="0041176D" w:rsidRPr="00D70586" w:rsidRDefault="0041176D" w:rsidP="00EF3AEA">
                <w:pPr>
                  <w:rPr>
                    <w:rFonts w:eastAsiaTheme="majorEastAsia" w:cstheme="majorBidi"/>
                  </w:rPr>
                </w:pPr>
              </w:p>
            </w:tc>
          </w:tr>
          <w:tr w:rsidR="0041176D" w:rsidRPr="00D70586" w:rsidTr="0041176D">
            <w:tc>
              <w:tcPr>
                <w:tcW w:w="8374" w:type="dxa"/>
              </w:tcPr>
              <w:p w:rsidR="0041176D" w:rsidRPr="00D70586" w:rsidRDefault="0041176D" w:rsidP="00EF3AEA">
                <w:pPr>
                  <w:spacing w:after="120"/>
                  <w:rPr>
                    <w:rFonts w:eastAsiaTheme="majorEastAsia" w:cstheme="majorBidi"/>
                    <w:color w:val="4F81BD" w:themeColor="accent1"/>
                    <w:sz w:val="74"/>
                    <w:szCs w:val="80"/>
                  </w:rPr>
                </w:pPr>
                <w:r w:rsidRPr="00D70586">
                  <w:rPr>
                    <w:rFonts w:eastAsiaTheme="majorEastAsia" w:cstheme="majorBidi"/>
                    <w:color w:val="4F81BD" w:themeColor="accent1"/>
                    <w:sz w:val="76"/>
                    <w:szCs w:val="80"/>
                  </w:rPr>
                  <w:t xml:space="preserve">Bildungsplan </w:t>
                </w:r>
                <w:r>
                  <w:rPr>
                    <w:rFonts w:eastAsiaTheme="majorEastAsia" w:cstheme="majorBidi"/>
                    <w:color w:val="4F81BD" w:themeColor="accent1"/>
                    <w:sz w:val="76"/>
                    <w:szCs w:val="80"/>
                  </w:rPr>
                  <w:t>2016, Deutsch</w:t>
                </w:r>
              </w:p>
              <w:p w:rsidR="0041176D" w:rsidRDefault="0041176D" w:rsidP="00EF3AEA">
                <w:pPr>
                  <w:rPr>
                    <w:rFonts w:eastAsiaTheme="majorEastAsia" w:cstheme="majorBidi"/>
                    <w:color w:val="4F81BD" w:themeColor="accent1"/>
                    <w:sz w:val="36"/>
                    <w:szCs w:val="80"/>
                  </w:rPr>
                </w:pPr>
                <w:r>
                  <w:rPr>
                    <w:rFonts w:eastAsiaTheme="majorEastAsia" w:cstheme="majorBidi"/>
                    <w:color w:val="4F81BD" w:themeColor="accent1"/>
                    <w:sz w:val="36"/>
                    <w:szCs w:val="80"/>
                  </w:rPr>
                  <w:t>Standardstufe 10</w:t>
                </w:r>
              </w:p>
              <w:p w:rsidR="0041176D" w:rsidRDefault="0041176D" w:rsidP="00EF3AEA">
                <w:pPr>
                  <w:rPr>
                    <w:rFonts w:eastAsiaTheme="majorEastAsia" w:cstheme="majorBidi"/>
                    <w:color w:val="4F81BD" w:themeColor="accent1"/>
                    <w:sz w:val="36"/>
                    <w:szCs w:val="80"/>
                  </w:rPr>
                </w:pPr>
              </w:p>
              <w:p w:rsidR="0041176D" w:rsidRPr="00D70586" w:rsidRDefault="0041176D" w:rsidP="00EF3AEA">
                <w:pPr>
                  <w:rPr>
                    <w:rFonts w:eastAsiaTheme="majorEastAsia" w:cstheme="majorBidi"/>
                    <w:color w:val="4F81BD" w:themeColor="accent1"/>
                    <w:sz w:val="60"/>
                    <w:szCs w:val="80"/>
                  </w:rPr>
                </w:pPr>
                <w:proofErr w:type="spellStart"/>
                <w:r w:rsidRPr="00D70586">
                  <w:rPr>
                    <w:rFonts w:eastAsiaTheme="majorEastAsia" w:cstheme="majorBidi"/>
                    <w:color w:val="4F81BD" w:themeColor="accent1"/>
                    <w:sz w:val="36"/>
                    <w:szCs w:val="80"/>
                  </w:rPr>
                  <w:t>Multi</w:t>
                </w:r>
                <w:r>
                  <w:rPr>
                    <w:rFonts w:eastAsiaTheme="majorEastAsia" w:cstheme="majorBidi"/>
                    <w:color w:val="4F81BD" w:themeColor="accent1"/>
                    <w:sz w:val="36"/>
                    <w:szCs w:val="80"/>
                  </w:rPr>
                  <w:t>plikatorentagung</w:t>
                </w:r>
                <w:proofErr w:type="spellEnd"/>
                <w:r>
                  <w:rPr>
                    <w:rFonts w:eastAsiaTheme="majorEastAsia" w:cstheme="majorBidi"/>
                    <w:color w:val="4F81BD" w:themeColor="accent1"/>
                    <w:sz w:val="36"/>
                    <w:szCs w:val="80"/>
                  </w:rPr>
                  <w:t xml:space="preserve"> Bad Wildbad, </w:t>
                </w:r>
                <w:r>
                  <w:rPr>
                    <w:rFonts w:eastAsiaTheme="majorEastAsia" w:cstheme="majorBidi"/>
                    <w:color w:val="4F81BD" w:themeColor="accent1"/>
                    <w:sz w:val="36"/>
                    <w:szCs w:val="80"/>
                  </w:rPr>
                  <w:br/>
                  <w:t>21. bis 23. Februar 2018</w:t>
                </w:r>
              </w:p>
            </w:tc>
          </w:tr>
          <w:tr w:rsidR="0041176D" w:rsidRPr="00D70586" w:rsidTr="0041176D">
            <w:tc>
              <w:tcPr>
                <w:tcW w:w="8374" w:type="dxa"/>
              </w:tcPr>
              <w:p w:rsidR="0041176D" w:rsidRPr="00D70586" w:rsidRDefault="0041176D" w:rsidP="00EF3AEA">
                <w:pPr>
                  <w:spacing w:after="480"/>
                  <w:rPr>
                    <w:rFonts w:eastAsiaTheme="majorEastAsia" w:cstheme="majorBidi"/>
                  </w:rPr>
                </w:pPr>
              </w:p>
            </w:tc>
          </w:tr>
        </w:tbl>
        <w:p w:rsidR="0041176D" w:rsidRDefault="0041176D" w:rsidP="0041176D"/>
        <w:p w:rsidR="0041176D" w:rsidRDefault="0041176D" w:rsidP="0041176D"/>
        <w:p w:rsidR="0041176D" w:rsidRDefault="0041176D" w:rsidP="0041176D"/>
        <w:tbl>
          <w:tblPr>
            <w:tblStyle w:val="Tabellenraster"/>
            <w:tblW w:w="0" w:type="auto"/>
            <w:tblInd w:w="1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20"/>
          </w:tblGrid>
          <w:tr w:rsidR="0041176D" w:rsidRPr="004B1DBD" w:rsidTr="00EF3AEA">
            <w:tc>
              <w:tcPr>
                <w:tcW w:w="6520" w:type="dxa"/>
                <w:shd w:val="clear" w:color="auto" w:fill="D9D9D9" w:themeFill="background1" w:themeFillShade="D9"/>
              </w:tcPr>
              <w:p w:rsidR="0041176D" w:rsidRPr="000A3ABB" w:rsidRDefault="0041176D" w:rsidP="00EF3AEA">
                <w:pPr>
                  <w:spacing w:after="240"/>
                  <w:jc w:val="center"/>
                  <w:rPr>
                    <w:rFonts w:eastAsiaTheme="minorEastAsia"/>
                    <w:sz w:val="76"/>
                    <w:szCs w:val="72"/>
                  </w:rPr>
                </w:pPr>
                <w:r>
                  <w:rPr>
                    <w:rFonts w:eastAsiaTheme="minorEastAsia"/>
                    <w:sz w:val="76"/>
                    <w:szCs w:val="72"/>
                  </w:rPr>
                  <w:t>Modul 3</w:t>
                </w:r>
              </w:p>
              <w:p w:rsidR="0041176D" w:rsidRDefault="0041176D" w:rsidP="00EF3AEA">
                <w:pPr>
                  <w:spacing w:after="120"/>
                  <w:jc w:val="center"/>
                  <w:rPr>
                    <w:rFonts w:eastAsiaTheme="minorEastAsia"/>
                    <w:sz w:val="40"/>
                    <w:szCs w:val="40"/>
                  </w:rPr>
                </w:pPr>
                <w:r>
                  <w:rPr>
                    <w:rFonts w:eastAsiaTheme="minorEastAsia"/>
                    <w:sz w:val="40"/>
                    <w:szCs w:val="40"/>
                  </w:rPr>
                  <w:t>Fiktionalität und Virtualität</w:t>
                </w:r>
              </w:p>
              <w:p w:rsidR="0041176D" w:rsidRDefault="0041176D" w:rsidP="00EF3AEA">
                <w:pPr>
                  <w:jc w:val="center"/>
                  <w:rPr>
                    <w:rFonts w:cs="Arial"/>
                    <w:b/>
                    <w:sz w:val="40"/>
                    <w:szCs w:val="40"/>
                  </w:rPr>
                </w:pPr>
                <w:r>
                  <w:rPr>
                    <w:rFonts w:eastAsiaTheme="minorEastAsia"/>
                    <w:sz w:val="40"/>
                    <w:szCs w:val="40"/>
                  </w:rPr>
                  <w:t>Teil 2:</w:t>
                </w:r>
                <w:r w:rsidRPr="00346309">
                  <w:rPr>
                    <w:rFonts w:cs="Arial"/>
                    <w:b/>
                    <w:sz w:val="56"/>
                    <w:szCs w:val="56"/>
                  </w:rPr>
                  <w:t xml:space="preserve"> </w:t>
                </w:r>
                <w:r w:rsidRPr="00F80FD1">
                  <w:rPr>
                    <w:rFonts w:cs="Arial"/>
                    <w:b/>
                    <w:sz w:val="40"/>
                    <w:szCs w:val="40"/>
                  </w:rPr>
                  <w:t>Virtualität – künstliche Welten</w:t>
                </w:r>
              </w:p>
              <w:p w:rsidR="0041176D" w:rsidRDefault="0041176D" w:rsidP="00EF3AEA">
                <w:pPr>
                  <w:jc w:val="center"/>
                  <w:rPr>
                    <w:rFonts w:cs="Arial"/>
                    <w:b/>
                    <w:sz w:val="40"/>
                    <w:szCs w:val="40"/>
                  </w:rPr>
                </w:pPr>
              </w:p>
              <w:p w:rsidR="0041176D" w:rsidRPr="00312ADA" w:rsidRDefault="0041176D" w:rsidP="00EF3AEA">
                <w:pPr>
                  <w:jc w:val="center"/>
                  <w:rPr>
                    <w:rFonts w:eastAsiaTheme="minorEastAsia"/>
                    <w:sz w:val="72"/>
                    <w:szCs w:val="72"/>
                  </w:rPr>
                </w:pPr>
                <w:r>
                  <w:rPr>
                    <w:rFonts w:cs="Arial"/>
                    <w:sz w:val="40"/>
                    <w:szCs w:val="40"/>
                  </w:rPr>
                  <w:t>Dr. Mirjam-Kerstin Holl</w:t>
                </w:r>
              </w:p>
            </w:tc>
          </w:tr>
          <w:tr w:rsidR="0041176D" w:rsidRPr="004B1DBD" w:rsidTr="00EF3AEA">
            <w:tc>
              <w:tcPr>
                <w:tcW w:w="6520" w:type="dxa"/>
                <w:shd w:val="clear" w:color="auto" w:fill="D9D9D9" w:themeFill="background1" w:themeFillShade="D9"/>
              </w:tcPr>
              <w:p w:rsidR="0041176D" w:rsidRPr="00D70586" w:rsidRDefault="0041176D" w:rsidP="00EF3AEA">
                <w:pPr>
                  <w:jc w:val="center"/>
                  <w:rPr>
                    <w:rFonts w:eastAsiaTheme="minorEastAsia"/>
                    <w:sz w:val="32"/>
                    <w:szCs w:val="32"/>
                  </w:rPr>
                </w:pPr>
              </w:p>
            </w:tc>
          </w:tr>
        </w:tbl>
        <w:p w:rsidR="0041176D" w:rsidRDefault="00C328B9" w:rsidP="0041176D"/>
      </w:sdtContent>
    </w:sdt>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1176D" w:rsidTr="00EF3AEA">
        <w:trPr>
          <w:jc w:val="center"/>
        </w:trPr>
        <w:tc>
          <w:tcPr>
            <w:tcW w:w="9216" w:type="dxa"/>
          </w:tcPr>
          <w:p w:rsidR="0041176D" w:rsidRDefault="0041176D" w:rsidP="00EF3AEA">
            <w:pPr>
              <w:jc w:val="center"/>
              <w:rPr>
                <w:sz w:val="32"/>
              </w:rPr>
            </w:pPr>
            <w:r>
              <w:rPr>
                <w:noProof/>
                <w:lang w:eastAsia="de-DE"/>
              </w:rPr>
              <w:drawing>
                <wp:inline distT="0" distB="0" distL="0" distR="0" wp14:anchorId="072A9CF8" wp14:editId="08D47F9C">
                  <wp:extent cx="1123950" cy="504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3950" cy="504825"/>
                          </a:xfrm>
                          <a:prstGeom prst="rect">
                            <a:avLst/>
                          </a:prstGeom>
                        </pic:spPr>
                      </pic:pic>
                    </a:graphicData>
                  </a:graphic>
                </wp:inline>
              </w:drawing>
            </w:r>
          </w:p>
        </w:tc>
      </w:tr>
      <w:tr w:rsidR="0041176D" w:rsidTr="00EF3AEA">
        <w:trPr>
          <w:jc w:val="center"/>
        </w:trPr>
        <w:tc>
          <w:tcPr>
            <w:tcW w:w="9216" w:type="dxa"/>
          </w:tcPr>
          <w:p w:rsidR="0041176D" w:rsidRPr="00D70586" w:rsidRDefault="0041176D" w:rsidP="00EF3AEA">
            <w:pPr>
              <w:autoSpaceDE w:val="0"/>
              <w:autoSpaceDN w:val="0"/>
              <w:adjustRightInd w:val="0"/>
              <w:spacing w:before="120"/>
              <w:jc w:val="center"/>
              <w:rPr>
                <w:rFonts w:cs="Arial"/>
                <w:color w:val="4F81BD" w:themeColor="accent1"/>
              </w:rPr>
            </w:pPr>
            <w:r w:rsidRPr="00D70586">
              <w:rPr>
                <w:rFonts w:cs="Arial"/>
                <w:color w:val="4F81BD" w:themeColor="accent1"/>
              </w:rPr>
              <w:t>FACHBERATERINNEN und FACHBERATER DEUTSCH</w:t>
            </w:r>
            <w:r w:rsidRPr="00D70586">
              <w:rPr>
                <w:rFonts w:cs="Arial"/>
                <w:b/>
                <w:bCs/>
                <w:color w:val="4F81BD" w:themeColor="accent1"/>
              </w:rPr>
              <w:br/>
            </w:r>
            <w:r w:rsidRPr="00D70586">
              <w:rPr>
                <w:rFonts w:cs="Arial"/>
                <w:color w:val="4F81BD" w:themeColor="accent1"/>
              </w:rPr>
              <w:t>Regierungspräsidien Freiburg, Karlsruhe, Stuttgart, Tübingen</w:t>
            </w:r>
          </w:p>
          <w:p w:rsidR="0041176D" w:rsidRPr="00D70586" w:rsidRDefault="0041176D" w:rsidP="00EF3AEA">
            <w:pPr>
              <w:jc w:val="center"/>
              <w:rPr>
                <w:sz w:val="32"/>
              </w:rPr>
            </w:pPr>
            <w:r w:rsidRPr="00D70586">
              <w:rPr>
                <w:rFonts w:cs="Arial"/>
                <w:color w:val="4F81BD" w:themeColor="accent1"/>
              </w:rPr>
              <w:t>Schule und Bildung – Allgemein bildende Gymnasien</w:t>
            </w:r>
          </w:p>
        </w:tc>
      </w:tr>
      <w:tr w:rsidR="0041176D" w:rsidTr="00EF3AEA">
        <w:trPr>
          <w:jc w:val="center"/>
        </w:trPr>
        <w:tc>
          <w:tcPr>
            <w:tcW w:w="9216" w:type="dxa"/>
          </w:tcPr>
          <w:p w:rsidR="0041176D" w:rsidRPr="00D70586" w:rsidRDefault="0041176D" w:rsidP="00EF3AEA">
            <w:pPr>
              <w:jc w:val="center"/>
              <w:rPr>
                <w:rFonts w:cs="Arial"/>
                <w:color w:val="4F81BD" w:themeColor="accent1"/>
              </w:rPr>
            </w:pPr>
          </w:p>
          <w:p w:rsidR="0041176D" w:rsidRPr="00D70586" w:rsidRDefault="00E81AAA" w:rsidP="00EF3AEA">
            <w:pPr>
              <w:jc w:val="center"/>
              <w:rPr>
                <w:rFonts w:cs="Arial"/>
                <w:color w:val="4F81BD" w:themeColor="accent1"/>
              </w:rPr>
            </w:pPr>
            <w:r>
              <w:rPr>
                <w:rFonts w:cs="Arial"/>
                <w:color w:val="4F81BD" w:themeColor="accent1"/>
              </w:rPr>
              <w:t xml:space="preserve">März </w:t>
            </w:r>
            <w:r w:rsidR="0041176D" w:rsidRPr="00D70586">
              <w:rPr>
                <w:rFonts w:cs="Arial"/>
                <w:color w:val="4F81BD" w:themeColor="accent1"/>
              </w:rPr>
              <w:t>201</w:t>
            </w:r>
            <w:r w:rsidR="00EF3AEA">
              <w:rPr>
                <w:rFonts w:cs="Arial"/>
                <w:color w:val="4F81BD" w:themeColor="accent1"/>
              </w:rPr>
              <w:t>8</w:t>
            </w:r>
          </w:p>
        </w:tc>
      </w:tr>
    </w:tbl>
    <w:p w:rsidR="0041176D" w:rsidRDefault="0041176D">
      <w:pPr>
        <w:rPr>
          <w:rFonts w:ascii="EB Garamond" w:eastAsia="Times New Roman" w:hAnsi="EB Garamond" w:cs="Times New Roman"/>
          <w:b/>
          <w:bCs/>
          <w:sz w:val="44"/>
          <w:szCs w:val="44"/>
          <w:lang w:eastAsia="de-DE"/>
        </w:rPr>
      </w:pPr>
    </w:p>
    <w:p w:rsidR="00346309" w:rsidRDefault="00346309" w:rsidP="00346309">
      <w:pPr>
        <w:pStyle w:val="StandardWeb"/>
        <w:spacing w:after="0"/>
        <w:rPr>
          <w:rFonts w:ascii="EB Garamond" w:hAnsi="EB Garamond"/>
          <w:b/>
          <w:bCs/>
          <w:sz w:val="44"/>
          <w:szCs w:val="44"/>
        </w:rPr>
      </w:pPr>
      <w:r>
        <w:rPr>
          <w:noProof/>
        </w:rPr>
        <w:lastRenderedPageBreak/>
        <w:drawing>
          <wp:anchor distT="0" distB="0" distL="114300" distR="114300" simplePos="0" relativeHeight="251659264" behindDoc="0" locked="0" layoutInCell="1" allowOverlap="1">
            <wp:simplePos x="0" y="0"/>
            <wp:positionH relativeFrom="column">
              <wp:posOffset>2661285</wp:posOffset>
            </wp:positionH>
            <wp:positionV relativeFrom="page">
              <wp:posOffset>885825</wp:posOffset>
            </wp:positionV>
            <wp:extent cx="3121025" cy="1685925"/>
            <wp:effectExtent l="0" t="0" r="3175"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10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3047">
        <w:rPr>
          <w:rFonts w:ascii="EB Garamond" w:hAnsi="EB Garamond"/>
          <w:b/>
          <w:bCs/>
          <w:sz w:val="44"/>
          <w:szCs w:val="44"/>
        </w:rPr>
        <w:t>Vi</w:t>
      </w:r>
      <w:r w:rsidR="00323F54">
        <w:rPr>
          <w:rFonts w:ascii="EB Garamond" w:hAnsi="EB Garamond"/>
          <w:b/>
          <w:bCs/>
          <w:sz w:val="44"/>
          <w:szCs w:val="44"/>
        </w:rPr>
        <w:t>r</w:t>
      </w:r>
      <w:r w:rsidR="00EE3047">
        <w:rPr>
          <w:rFonts w:ascii="EB Garamond" w:hAnsi="EB Garamond"/>
          <w:b/>
          <w:bCs/>
          <w:sz w:val="44"/>
          <w:szCs w:val="44"/>
        </w:rPr>
        <w:t>tualität</w:t>
      </w:r>
    </w:p>
    <w:p w:rsidR="00346309" w:rsidRDefault="00346309" w:rsidP="00346309">
      <w:pPr>
        <w:pStyle w:val="StandardWeb"/>
        <w:spacing w:after="0"/>
      </w:pPr>
      <w:r>
        <w:rPr>
          <w:noProof/>
        </w:rPr>
        <w:drawing>
          <wp:inline distT="0" distB="0" distL="0" distR="0">
            <wp:extent cx="1409700" cy="5238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a:extLst>
                        <a:ext uri="{28A0092B-C50C-407E-A947-70E740481C1C}">
                          <a14:useLocalDpi xmlns:a14="http://schemas.microsoft.com/office/drawing/2010/main" val="0"/>
                        </a:ext>
                      </a:extLst>
                    </a:blip>
                    <a:srcRect t="11290" b="2"/>
                    <a:stretch>
                      <a:fillRect/>
                    </a:stretch>
                  </pic:blipFill>
                  <pic:spPr bwMode="auto">
                    <a:xfrm>
                      <a:off x="0" y="0"/>
                      <a:ext cx="1409700" cy="523875"/>
                    </a:xfrm>
                    <a:prstGeom prst="rect">
                      <a:avLst/>
                    </a:prstGeom>
                    <a:noFill/>
                    <a:ln>
                      <a:noFill/>
                    </a:ln>
                  </pic:spPr>
                </pic:pic>
              </a:graphicData>
            </a:graphic>
          </wp:inline>
        </w:drawing>
      </w:r>
    </w:p>
    <w:p w:rsidR="00346309" w:rsidRDefault="00346309" w:rsidP="00346309">
      <w:pPr>
        <w:pStyle w:val="western"/>
        <w:spacing w:before="0" w:beforeAutospacing="0" w:after="0"/>
      </w:pPr>
      <w:r>
        <w:rPr>
          <w:b/>
          <w:bCs/>
        </w:rPr>
        <w:t>Deutsch</w:t>
      </w:r>
    </w:p>
    <w:p w:rsidR="00346309" w:rsidRPr="00346309" w:rsidRDefault="00346309" w:rsidP="00346309">
      <w:pPr>
        <w:pStyle w:val="western"/>
        <w:spacing w:before="0" w:beforeAutospacing="0" w:after="0"/>
      </w:pPr>
      <w:r w:rsidRPr="00346309">
        <w:t>Dr. Mirjam-Kerstin Holl</w:t>
      </w:r>
    </w:p>
    <w:p w:rsidR="00346309" w:rsidRPr="00346309" w:rsidRDefault="00346309" w:rsidP="00346309">
      <w:pPr>
        <w:pStyle w:val="western"/>
        <w:spacing w:before="0" w:beforeAutospacing="0" w:after="0"/>
        <w:rPr>
          <w:b/>
          <w:bCs/>
        </w:rPr>
      </w:pPr>
      <w:r w:rsidRPr="00346309">
        <w:rPr>
          <w:b/>
          <w:bCs/>
        </w:rPr>
        <w:t>25.11.2017</w:t>
      </w:r>
    </w:p>
    <w:p w:rsidR="00346309" w:rsidRPr="00346309" w:rsidRDefault="00C328B9" w:rsidP="00346309">
      <w:pPr>
        <w:pStyle w:val="western"/>
        <w:spacing w:before="0" w:beforeAutospacing="0" w:after="0"/>
      </w:pPr>
      <w:hyperlink r:id="rId11" w:history="1">
        <w:r w:rsidR="00346309" w:rsidRPr="00346309">
          <w:rPr>
            <w:rStyle w:val="Hyperlink"/>
            <w:rFonts w:eastAsiaTheme="majorEastAsia"/>
            <w:b/>
            <w:bCs/>
          </w:rPr>
          <w:t>CC BY-SA 4.0</w:t>
        </w:r>
      </w:hyperlink>
    </w:p>
    <w:p w:rsidR="00346309" w:rsidRDefault="00346309" w:rsidP="00776B85">
      <w:pPr>
        <w:spacing w:after="0" w:line="240" w:lineRule="auto"/>
        <w:rPr>
          <w:rFonts w:cs="Arial"/>
          <w:b/>
          <w:sz w:val="28"/>
          <w:szCs w:val="28"/>
        </w:rPr>
      </w:pPr>
    </w:p>
    <w:p w:rsidR="0041176D" w:rsidRDefault="0041176D" w:rsidP="00346309">
      <w:pPr>
        <w:spacing w:after="0" w:line="240" w:lineRule="auto"/>
        <w:jc w:val="center"/>
        <w:rPr>
          <w:rFonts w:cs="Arial"/>
          <w:b/>
          <w:sz w:val="56"/>
          <w:szCs w:val="56"/>
        </w:rPr>
      </w:pPr>
    </w:p>
    <w:p w:rsidR="0041176D" w:rsidRDefault="0041176D" w:rsidP="00346309">
      <w:pPr>
        <w:spacing w:after="0" w:line="240" w:lineRule="auto"/>
        <w:jc w:val="center"/>
        <w:rPr>
          <w:rFonts w:cs="Arial"/>
          <w:b/>
          <w:sz w:val="56"/>
          <w:szCs w:val="56"/>
        </w:rPr>
      </w:pPr>
    </w:p>
    <w:p w:rsidR="00776B85" w:rsidRPr="00346309" w:rsidRDefault="00184B63" w:rsidP="00346309">
      <w:pPr>
        <w:spacing w:after="0" w:line="240" w:lineRule="auto"/>
        <w:jc w:val="center"/>
        <w:rPr>
          <w:rFonts w:cs="Arial"/>
          <w:b/>
          <w:sz w:val="56"/>
          <w:szCs w:val="56"/>
        </w:rPr>
      </w:pPr>
      <w:r w:rsidRPr="00346309">
        <w:rPr>
          <w:rFonts w:cs="Arial"/>
          <w:b/>
          <w:sz w:val="56"/>
          <w:szCs w:val="56"/>
        </w:rPr>
        <w:t>Virtualität – künstliche Welten</w:t>
      </w:r>
    </w:p>
    <w:p w:rsidR="00346309" w:rsidRDefault="00346309" w:rsidP="00776B85">
      <w:pPr>
        <w:spacing w:after="0" w:line="240" w:lineRule="auto"/>
        <w:rPr>
          <w:rFonts w:cs="Arial"/>
        </w:rPr>
      </w:pPr>
    </w:p>
    <w:p w:rsidR="00266E0E" w:rsidRDefault="00FA46D1" w:rsidP="00776B85">
      <w:pPr>
        <w:spacing w:after="0" w:line="240" w:lineRule="auto"/>
        <w:rPr>
          <w:rFonts w:cs="Arial"/>
        </w:rPr>
      </w:pPr>
      <w:r w:rsidRPr="00346309">
        <w:rPr>
          <w:rFonts w:cs="Arial"/>
        </w:rPr>
        <w:t>(</w:t>
      </w:r>
      <w:r w:rsidR="009659BB" w:rsidRPr="00346309">
        <w:rPr>
          <w:rFonts w:cs="Arial"/>
        </w:rPr>
        <w:t xml:space="preserve">Empfehlung: </w:t>
      </w:r>
      <w:r w:rsidRPr="00346309">
        <w:rPr>
          <w:rFonts w:cs="Arial"/>
        </w:rPr>
        <w:t>Klasse 9</w:t>
      </w:r>
      <w:r w:rsidR="00776B85" w:rsidRPr="00346309">
        <w:rPr>
          <w:rFonts w:cs="Arial"/>
        </w:rPr>
        <w:t xml:space="preserve">, z.B. </w:t>
      </w:r>
      <w:r w:rsidR="005F7898" w:rsidRPr="00346309">
        <w:rPr>
          <w:rFonts w:cs="Arial"/>
        </w:rPr>
        <w:t xml:space="preserve">als Teil der </w:t>
      </w:r>
      <w:r w:rsidR="00776B85" w:rsidRPr="00346309">
        <w:rPr>
          <w:rFonts w:cs="Arial"/>
        </w:rPr>
        <w:t>1. UE</w:t>
      </w:r>
      <w:r w:rsidR="005F7898" w:rsidRPr="00346309">
        <w:rPr>
          <w:rFonts w:cs="Arial"/>
        </w:rPr>
        <w:t xml:space="preserve"> „Schreibformen zur Selbstdarstellung“</w:t>
      </w:r>
      <w:r w:rsidR="00032548" w:rsidRPr="00346309">
        <w:rPr>
          <w:rFonts w:cs="Arial"/>
        </w:rPr>
        <w:t xml:space="preserve"> oder als Teil der Medienerziehung</w:t>
      </w:r>
      <w:r w:rsidR="005F7898" w:rsidRPr="00346309">
        <w:rPr>
          <w:rFonts w:cs="Arial"/>
        </w:rPr>
        <w:t>)</w:t>
      </w:r>
    </w:p>
    <w:p w:rsidR="00346309" w:rsidRPr="00092A1E" w:rsidRDefault="00346309" w:rsidP="00776B85">
      <w:pPr>
        <w:spacing w:after="0" w:line="240" w:lineRule="auto"/>
        <w:rPr>
          <w:rFonts w:cs="Arial"/>
          <w:sz w:val="32"/>
          <w:szCs w:val="32"/>
        </w:rPr>
      </w:pPr>
    </w:p>
    <w:p w:rsidR="00346309" w:rsidRPr="00092A1E" w:rsidRDefault="00346309" w:rsidP="00776B85">
      <w:pPr>
        <w:spacing w:after="0" w:line="240" w:lineRule="auto"/>
        <w:rPr>
          <w:rFonts w:cs="Arial"/>
          <w:b/>
          <w:sz w:val="32"/>
          <w:szCs w:val="32"/>
        </w:rPr>
      </w:pPr>
      <w:r w:rsidRPr="00092A1E">
        <w:rPr>
          <w:rFonts w:cs="Arial"/>
          <w:b/>
          <w:sz w:val="32"/>
          <w:szCs w:val="32"/>
        </w:rPr>
        <w:t>Inhaltsverzeichnis:</w:t>
      </w:r>
    </w:p>
    <w:p w:rsidR="00776B85" w:rsidRPr="00346309" w:rsidRDefault="00776B85" w:rsidP="00776B85">
      <w:pPr>
        <w:spacing w:after="0" w:line="240" w:lineRule="auto"/>
        <w:rPr>
          <w:rFonts w:cs="Arial"/>
          <w:b/>
          <w:sz w:val="28"/>
          <w:szCs w:val="28"/>
        </w:rPr>
      </w:pPr>
    </w:p>
    <w:p w:rsidR="006115C3" w:rsidRPr="00F21740" w:rsidRDefault="00F21740" w:rsidP="00F21740">
      <w:pPr>
        <w:pStyle w:val="Listenabsatz"/>
        <w:numPr>
          <w:ilvl w:val="0"/>
          <w:numId w:val="31"/>
        </w:numPr>
        <w:spacing w:after="0" w:line="240" w:lineRule="auto"/>
        <w:rPr>
          <w:rFonts w:cstheme="minorHAnsi"/>
          <w:b/>
          <w:sz w:val="24"/>
          <w:szCs w:val="24"/>
        </w:rPr>
      </w:pPr>
      <w:r>
        <w:rPr>
          <w:rFonts w:cstheme="minorHAnsi"/>
          <w:b/>
          <w:sz w:val="24"/>
          <w:szCs w:val="24"/>
        </w:rPr>
        <w:t xml:space="preserve">      </w:t>
      </w:r>
      <w:r w:rsidR="006115C3" w:rsidRPr="00F21740">
        <w:rPr>
          <w:rFonts w:cstheme="minorHAnsi"/>
          <w:b/>
          <w:sz w:val="24"/>
          <w:szCs w:val="24"/>
        </w:rPr>
        <w:t>Hintergründe – Impulse für Lehrkräfte</w:t>
      </w:r>
      <w:r w:rsidR="006115C3" w:rsidRPr="00F21740">
        <w:rPr>
          <w:rFonts w:cstheme="minorHAnsi"/>
          <w:b/>
          <w:sz w:val="24"/>
          <w:szCs w:val="24"/>
        </w:rPr>
        <w:tab/>
      </w:r>
      <w:r w:rsidR="00092A1E" w:rsidRPr="00F21740">
        <w:rPr>
          <w:rFonts w:cstheme="minorHAnsi"/>
          <w:b/>
          <w:sz w:val="24"/>
          <w:szCs w:val="24"/>
        </w:rPr>
        <w:tab/>
      </w:r>
      <w:r w:rsidR="00092A1E" w:rsidRPr="00F21740">
        <w:rPr>
          <w:rFonts w:cstheme="minorHAnsi"/>
          <w:b/>
          <w:sz w:val="24"/>
          <w:szCs w:val="24"/>
        </w:rPr>
        <w:tab/>
      </w:r>
      <w:r w:rsidR="00092A1E" w:rsidRPr="00F21740">
        <w:rPr>
          <w:rFonts w:cstheme="minorHAnsi"/>
          <w:b/>
          <w:sz w:val="24"/>
          <w:szCs w:val="24"/>
        </w:rPr>
        <w:tab/>
      </w:r>
      <w:r w:rsidR="00B524B6" w:rsidRPr="00F21740">
        <w:rPr>
          <w:rFonts w:cstheme="minorHAnsi"/>
          <w:b/>
          <w:sz w:val="24"/>
          <w:szCs w:val="24"/>
        </w:rPr>
        <w:tab/>
      </w:r>
      <w:r w:rsidR="00B524B6" w:rsidRPr="00F21740">
        <w:rPr>
          <w:rFonts w:cstheme="minorHAnsi"/>
          <w:b/>
          <w:sz w:val="24"/>
          <w:szCs w:val="24"/>
        </w:rPr>
        <w:tab/>
      </w:r>
      <w:r w:rsidR="006115C3" w:rsidRPr="00F21740">
        <w:rPr>
          <w:rFonts w:cstheme="minorHAnsi"/>
          <w:b/>
          <w:sz w:val="24"/>
          <w:szCs w:val="24"/>
        </w:rPr>
        <w:t>2</w:t>
      </w:r>
    </w:p>
    <w:p w:rsidR="006115C3" w:rsidRPr="00B524B6" w:rsidRDefault="00F21740" w:rsidP="006115C3">
      <w:pPr>
        <w:pStyle w:val="Listenabsatz"/>
        <w:spacing w:after="0" w:line="240" w:lineRule="auto"/>
        <w:ind w:left="0"/>
        <w:rPr>
          <w:rFonts w:cstheme="minorHAnsi"/>
          <w:b/>
        </w:rPr>
      </w:pPr>
      <w:r>
        <w:rPr>
          <w:rFonts w:cstheme="minorHAnsi"/>
          <w:b/>
        </w:rPr>
        <w:t>1</w:t>
      </w:r>
      <w:r w:rsidR="00EF3AEA">
        <w:rPr>
          <w:rFonts w:cstheme="minorHAnsi"/>
          <w:b/>
        </w:rPr>
        <w:t>.1</w:t>
      </w:r>
      <w:r w:rsidR="006115C3" w:rsidRPr="00B524B6">
        <w:rPr>
          <w:rFonts w:cstheme="minorHAnsi"/>
          <w:b/>
        </w:rPr>
        <w:t xml:space="preserve"> </w:t>
      </w:r>
      <w:r w:rsidR="003D15FE">
        <w:rPr>
          <w:rFonts w:cstheme="minorHAnsi"/>
          <w:b/>
        </w:rPr>
        <w:tab/>
      </w:r>
      <w:proofErr w:type="gramStart"/>
      <w:r w:rsidR="006115C3" w:rsidRPr="00B524B6">
        <w:rPr>
          <w:rFonts w:cstheme="minorHAnsi"/>
          <w:b/>
        </w:rPr>
        <w:t>Spezifische</w:t>
      </w:r>
      <w:proofErr w:type="gramEnd"/>
      <w:r w:rsidR="006115C3" w:rsidRPr="00B524B6">
        <w:rPr>
          <w:rFonts w:cstheme="minorHAnsi"/>
          <w:b/>
        </w:rPr>
        <w:t xml:space="preserve"> Vorgaben des Bildungsplans zur Virtualität</w:t>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t>2</w:t>
      </w:r>
    </w:p>
    <w:p w:rsidR="006115C3" w:rsidRPr="00B524B6" w:rsidRDefault="00F21740" w:rsidP="006115C3">
      <w:pPr>
        <w:pStyle w:val="Listenabsatz"/>
        <w:spacing w:after="0" w:line="240" w:lineRule="auto"/>
        <w:ind w:left="0"/>
        <w:rPr>
          <w:rFonts w:cstheme="minorHAnsi"/>
          <w:b/>
        </w:rPr>
      </w:pPr>
      <w:r>
        <w:rPr>
          <w:rFonts w:cstheme="minorHAnsi"/>
          <w:b/>
        </w:rPr>
        <w:t>1</w:t>
      </w:r>
      <w:r w:rsidR="006115C3" w:rsidRPr="00B524B6">
        <w:rPr>
          <w:rFonts w:cstheme="minorHAnsi"/>
          <w:b/>
        </w:rPr>
        <w:t>.2</w:t>
      </w:r>
      <w:r w:rsidR="003D15FE">
        <w:rPr>
          <w:rFonts w:cstheme="minorHAnsi"/>
          <w:b/>
        </w:rPr>
        <w:tab/>
      </w:r>
      <w:r w:rsidR="006115C3" w:rsidRPr="00B524B6">
        <w:rPr>
          <w:rFonts w:cstheme="minorHAnsi"/>
          <w:b/>
        </w:rPr>
        <w:t>Bezug zum Beispielcurriculum Deutsch Kl.9/10</w:t>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563B83">
        <w:rPr>
          <w:rFonts w:cstheme="minorHAnsi"/>
          <w:b/>
        </w:rPr>
        <w:tab/>
      </w:r>
      <w:r w:rsidR="006115C3" w:rsidRPr="00B524B6">
        <w:rPr>
          <w:rFonts w:cstheme="minorHAnsi"/>
          <w:b/>
        </w:rPr>
        <w:t>2</w:t>
      </w:r>
    </w:p>
    <w:p w:rsidR="006115C3" w:rsidRPr="00B524B6" w:rsidRDefault="00F21740" w:rsidP="006115C3">
      <w:pPr>
        <w:spacing w:after="0" w:line="240" w:lineRule="auto"/>
        <w:rPr>
          <w:rFonts w:cstheme="minorHAnsi"/>
          <w:b/>
        </w:rPr>
      </w:pPr>
      <w:r>
        <w:rPr>
          <w:rFonts w:cstheme="minorHAnsi"/>
          <w:b/>
        </w:rPr>
        <w:t>1</w:t>
      </w:r>
      <w:r w:rsidR="006115C3" w:rsidRPr="00B524B6">
        <w:rPr>
          <w:rFonts w:cstheme="minorHAnsi"/>
          <w:b/>
        </w:rPr>
        <w:t xml:space="preserve">.3 </w:t>
      </w:r>
      <w:r w:rsidR="003D15FE">
        <w:rPr>
          <w:rFonts w:cstheme="minorHAnsi"/>
          <w:b/>
        </w:rPr>
        <w:tab/>
      </w:r>
      <w:r w:rsidR="006115C3" w:rsidRPr="00B524B6">
        <w:rPr>
          <w:rFonts w:cstheme="minorHAnsi"/>
          <w:b/>
        </w:rPr>
        <w:t>Definition von „Virtualität“</w:t>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t>4</w:t>
      </w:r>
    </w:p>
    <w:p w:rsidR="006115C3" w:rsidRPr="00B524B6" w:rsidRDefault="00F21740" w:rsidP="006115C3">
      <w:pPr>
        <w:spacing w:after="0" w:line="240" w:lineRule="auto"/>
        <w:rPr>
          <w:rFonts w:cstheme="minorHAnsi"/>
          <w:b/>
        </w:rPr>
      </w:pPr>
      <w:r>
        <w:rPr>
          <w:rFonts w:cstheme="minorHAnsi"/>
          <w:b/>
        </w:rPr>
        <w:t>1</w:t>
      </w:r>
      <w:r w:rsidR="006115C3" w:rsidRPr="00B524B6">
        <w:rPr>
          <w:rFonts w:cstheme="minorHAnsi"/>
          <w:b/>
        </w:rPr>
        <w:t xml:space="preserve">.4 </w:t>
      </w:r>
      <w:r w:rsidR="003D15FE">
        <w:rPr>
          <w:rFonts w:cstheme="minorHAnsi"/>
          <w:b/>
        </w:rPr>
        <w:tab/>
      </w:r>
      <w:r w:rsidR="006115C3" w:rsidRPr="00B524B6">
        <w:rPr>
          <w:rFonts w:cstheme="minorHAnsi"/>
          <w:b/>
        </w:rPr>
        <w:t xml:space="preserve">Diskussion über den Nutzwert von Virtualität </w:t>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r>
      <w:r w:rsidR="006115C3" w:rsidRPr="00B524B6">
        <w:rPr>
          <w:rFonts w:cstheme="minorHAnsi"/>
          <w:b/>
        </w:rPr>
        <w:tab/>
        <w:t>5</w:t>
      </w:r>
    </w:p>
    <w:p w:rsidR="006115C3" w:rsidRPr="00F21740" w:rsidRDefault="003D15FE" w:rsidP="00F21740">
      <w:pPr>
        <w:pStyle w:val="Listenabsatz"/>
        <w:numPr>
          <w:ilvl w:val="1"/>
          <w:numId w:val="31"/>
        </w:numPr>
        <w:spacing w:after="0"/>
        <w:rPr>
          <w:rFonts w:eastAsiaTheme="majorEastAsia" w:cstheme="minorHAnsi"/>
          <w:b/>
          <w:bCs/>
        </w:rPr>
      </w:pPr>
      <w:r w:rsidRPr="00F21740">
        <w:rPr>
          <w:rFonts w:eastAsiaTheme="majorEastAsia" w:cstheme="minorHAnsi"/>
          <w:b/>
          <w:bCs/>
        </w:rPr>
        <w:tab/>
      </w:r>
      <w:r w:rsidR="006115C3" w:rsidRPr="00F21740">
        <w:rPr>
          <w:rFonts w:eastAsiaTheme="majorEastAsia" w:cstheme="minorHAnsi"/>
          <w:b/>
          <w:bCs/>
        </w:rPr>
        <w:t>Allgemeine Hinweise zu den folgenden vertiefenden Unterrichtsideen</w:t>
      </w:r>
      <w:r w:rsidR="00AC02AF" w:rsidRPr="00F21740">
        <w:rPr>
          <w:rFonts w:eastAsiaTheme="majorEastAsia" w:cstheme="minorHAnsi"/>
          <w:b/>
          <w:bCs/>
        </w:rPr>
        <w:tab/>
      </w:r>
      <w:r w:rsidR="00AC02AF" w:rsidRPr="00F21740">
        <w:rPr>
          <w:rFonts w:eastAsiaTheme="majorEastAsia" w:cstheme="minorHAnsi"/>
          <w:b/>
          <w:bCs/>
        </w:rPr>
        <w:tab/>
      </w:r>
      <w:r w:rsidR="00AC02AF" w:rsidRPr="00F21740">
        <w:rPr>
          <w:rFonts w:eastAsiaTheme="majorEastAsia" w:cstheme="minorHAnsi"/>
          <w:b/>
          <w:bCs/>
        </w:rPr>
        <w:tab/>
        <w:t>6</w:t>
      </w:r>
    </w:p>
    <w:p w:rsidR="006115C3" w:rsidRPr="00B524B6" w:rsidRDefault="006115C3" w:rsidP="006115C3">
      <w:pPr>
        <w:spacing w:after="0" w:line="240" w:lineRule="auto"/>
        <w:rPr>
          <w:rFonts w:cstheme="minorHAnsi"/>
          <w:b/>
        </w:rPr>
      </w:pPr>
    </w:p>
    <w:p w:rsidR="006115C3" w:rsidRPr="00B524B6" w:rsidRDefault="006115C3" w:rsidP="006115C3">
      <w:pPr>
        <w:spacing w:after="0" w:line="240" w:lineRule="auto"/>
        <w:rPr>
          <w:rFonts w:cstheme="minorHAnsi"/>
          <w:b/>
        </w:rPr>
      </w:pPr>
    </w:p>
    <w:p w:rsidR="006115C3" w:rsidRPr="00B524B6" w:rsidRDefault="006115C3" w:rsidP="006115C3">
      <w:pPr>
        <w:pStyle w:val="Listenabsatz"/>
        <w:spacing w:after="0" w:line="240" w:lineRule="auto"/>
        <w:ind w:left="0"/>
        <w:rPr>
          <w:rFonts w:cstheme="minorHAnsi"/>
          <w:b/>
          <w:sz w:val="24"/>
          <w:szCs w:val="24"/>
        </w:rPr>
      </w:pPr>
    </w:p>
    <w:p w:rsidR="00092A1E" w:rsidRPr="00F21740" w:rsidRDefault="00F21740" w:rsidP="00F21740">
      <w:pPr>
        <w:pStyle w:val="Listenabsatz"/>
        <w:numPr>
          <w:ilvl w:val="0"/>
          <w:numId w:val="31"/>
        </w:numPr>
        <w:spacing w:after="0" w:line="240" w:lineRule="auto"/>
        <w:rPr>
          <w:rFonts w:eastAsiaTheme="majorEastAsia" w:cstheme="minorHAnsi"/>
          <w:b/>
          <w:bCs/>
          <w:sz w:val="24"/>
          <w:szCs w:val="24"/>
        </w:rPr>
      </w:pPr>
      <w:r>
        <w:rPr>
          <w:rFonts w:eastAsiaTheme="majorEastAsia" w:cstheme="minorHAnsi"/>
          <w:b/>
          <w:bCs/>
          <w:sz w:val="24"/>
          <w:szCs w:val="24"/>
        </w:rPr>
        <w:t xml:space="preserve">      </w:t>
      </w:r>
      <w:r w:rsidR="006115C3" w:rsidRPr="00F21740">
        <w:rPr>
          <w:rFonts w:eastAsiaTheme="majorEastAsia" w:cstheme="minorHAnsi"/>
          <w:b/>
          <w:bCs/>
          <w:sz w:val="24"/>
          <w:szCs w:val="24"/>
        </w:rPr>
        <w:t xml:space="preserve">Unterrichtsideen für zusätzliche Vertiefungen oder </w:t>
      </w:r>
    </w:p>
    <w:p w:rsidR="006115C3" w:rsidRPr="00B524B6" w:rsidRDefault="006115C3" w:rsidP="00092A1E">
      <w:pPr>
        <w:pStyle w:val="Listenabsatz"/>
        <w:spacing w:after="0" w:line="240" w:lineRule="auto"/>
        <w:rPr>
          <w:rFonts w:eastAsiaTheme="majorEastAsia" w:cstheme="minorHAnsi"/>
          <w:b/>
          <w:bCs/>
          <w:sz w:val="24"/>
          <w:szCs w:val="24"/>
        </w:rPr>
      </w:pPr>
      <w:r w:rsidRPr="00B524B6">
        <w:rPr>
          <w:rFonts w:eastAsiaTheme="majorEastAsia" w:cstheme="minorHAnsi"/>
          <w:b/>
          <w:bCs/>
          <w:sz w:val="24"/>
          <w:szCs w:val="24"/>
        </w:rPr>
        <w:t>Projekte zu „Virtualität“</w:t>
      </w:r>
      <w:r w:rsidR="00AC02AF" w:rsidRPr="00B524B6">
        <w:rPr>
          <w:rFonts w:eastAsiaTheme="majorEastAsia" w:cstheme="minorHAnsi"/>
          <w:b/>
          <w:bCs/>
          <w:sz w:val="24"/>
          <w:szCs w:val="24"/>
        </w:rPr>
        <w:tab/>
      </w:r>
      <w:r w:rsidR="00092A1E" w:rsidRPr="00B524B6">
        <w:rPr>
          <w:rFonts w:eastAsiaTheme="majorEastAsia" w:cstheme="minorHAnsi"/>
          <w:b/>
          <w:bCs/>
          <w:sz w:val="24"/>
          <w:szCs w:val="24"/>
        </w:rPr>
        <w:tab/>
      </w:r>
      <w:r w:rsidR="00092A1E" w:rsidRPr="00B524B6">
        <w:rPr>
          <w:rFonts w:eastAsiaTheme="majorEastAsia" w:cstheme="minorHAnsi"/>
          <w:b/>
          <w:bCs/>
          <w:sz w:val="24"/>
          <w:szCs w:val="24"/>
        </w:rPr>
        <w:tab/>
      </w:r>
      <w:r w:rsidR="00092A1E" w:rsidRPr="00B524B6">
        <w:rPr>
          <w:rFonts w:eastAsiaTheme="majorEastAsia" w:cstheme="minorHAnsi"/>
          <w:b/>
          <w:bCs/>
          <w:sz w:val="24"/>
          <w:szCs w:val="24"/>
        </w:rPr>
        <w:tab/>
      </w:r>
      <w:r w:rsidR="00092A1E" w:rsidRPr="00B524B6">
        <w:rPr>
          <w:rFonts w:eastAsiaTheme="majorEastAsia" w:cstheme="minorHAnsi"/>
          <w:b/>
          <w:bCs/>
          <w:sz w:val="24"/>
          <w:szCs w:val="24"/>
        </w:rPr>
        <w:tab/>
      </w:r>
      <w:r w:rsidR="00092A1E" w:rsidRPr="00B524B6">
        <w:rPr>
          <w:rFonts w:eastAsiaTheme="majorEastAsia" w:cstheme="minorHAnsi"/>
          <w:b/>
          <w:bCs/>
          <w:sz w:val="24"/>
          <w:szCs w:val="24"/>
        </w:rPr>
        <w:tab/>
      </w:r>
      <w:r w:rsidR="00092A1E" w:rsidRPr="00B524B6">
        <w:rPr>
          <w:rFonts w:eastAsiaTheme="majorEastAsia" w:cstheme="minorHAnsi"/>
          <w:b/>
          <w:bCs/>
          <w:sz w:val="24"/>
          <w:szCs w:val="24"/>
        </w:rPr>
        <w:tab/>
      </w:r>
      <w:r w:rsidR="00B524B6">
        <w:rPr>
          <w:rFonts w:eastAsiaTheme="majorEastAsia" w:cstheme="minorHAnsi"/>
          <w:b/>
          <w:bCs/>
          <w:sz w:val="24"/>
          <w:szCs w:val="24"/>
        </w:rPr>
        <w:tab/>
      </w:r>
      <w:r w:rsidR="00AC02AF" w:rsidRPr="00B524B6">
        <w:rPr>
          <w:rFonts w:eastAsiaTheme="majorEastAsia" w:cstheme="minorHAnsi"/>
          <w:b/>
          <w:bCs/>
          <w:sz w:val="24"/>
          <w:szCs w:val="24"/>
        </w:rPr>
        <w:t>7</w:t>
      </w:r>
    </w:p>
    <w:p w:rsidR="006115C3" w:rsidRPr="00B524B6" w:rsidRDefault="00AC02AF" w:rsidP="00AC02AF">
      <w:pPr>
        <w:spacing w:after="0" w:line="240" w:lineRule="auto"/>
        <w:rPr>
          <w:rFonts w:eastAsiaTheme="majorEastAsia" w:cstheme="minorHAnsi"/>
          <w:b/>
          <w:bCs/>
        </w:rPr>
      </w:pPr>
      <w:r w:rsidRPr="00B524B6">
        <w:rPr>
          <w:rFonts w:eastAsiaTheme="majorEastAsia" w:cstheme="minorHAnsi"/>
          <w:b/>
          <w:bCs/>
        </w:rPr>
        <w:t xml:space="preserve">Zugang 1: </w:t>
      </w:r>
      <w:r w:rsidR="006115C3" w:rsidRPr="00B524B6">
        <w:rPr>
          <w:rFonts w:eastAsiaTheme="majorEastAsia" w:cstheme="minorHAnsi"/>
          <w:b/>
          <w:bCs/>
        </w:rPr>
        <w:t>Formen von Virtualität und wie sie Realität verändert/ neu schaffen</w:t>
      </w:r>
      <w:r w:rsidRPr="00B524B6">
        <w:rPr>
          <w:rFonts w:eastAsiaTheme="majorEastAsia" w:cstheme="minorHAnsi"/>
          <w:b/>
          <w:bCs/>
        </w:rPr>
        <w:tab/>
      </w:r>
      <w:r w:rsidRPr="00B524B6">
        <w:rPr>
          <w:rFonts w:eastAsiaTheme="majorEastAsia" w:cstheme="minorHAnsi"/>
          <w:b/>
          <w:bCs/>
        </w:rPr>
        <w:tab/>
        <w:t>7</w:t>
      </w:r>
    </w:p>
    <w:p w:rsidR="00AC02AF" w:rsidRPr="00B524B6" w:rsidRDefault="00AC02AF" w:rsidP="00AC02AF">
      <w:pPr>
        <w:spacing w:after="0" w:line="240" w:lineRule="auto"/>
        <w:rPr>
          <w:rFonts w:cstheme="minorHAnsi"/>
          <w:b/>
        </w:rPr>
      </w:pPr>
      <w:r w:rsidRPr="00B524B6">
        <w:rPr>
          <w:rFonts w:cstheme="minorHAnsi"/>
          <w:b/>
        </w:rPr>
        <w:t>Zugang 2: Die neuen Welten des Virtuellen – 3D und Animationen</w:t>
      </w:r>
      <w:r w:rsidRPr="00B524B6">
        <w:rPr>
          <w:rFonts w:cstheme="minorHAnsi"/>
          <w:b/>
        </w:rPr>
        <w:tab/>
      </w:r>
      <w:r w:rsidRPr="00B524B6">
        <w:rPr>
          <w:rFonts w:cstheme="minorHAnsi"/>
          <w:b/>
        </w:rPr>
        <w:tab/>
      </w:r>
      <w:r w:rsidRPr="00B524B6">
        <w:rPr>
          <w:rFonts w:cstheme="minorHAnsi"/>
          <w:b/>
        </w:rPr>
        <w:tab/>
      </w:r>
      <w:r w:rsidRPr="00B524B6">
        <w:rPr>
          <w:rFonts w:cstheme="minorHAnsi"/>
          <w:b/>
        </w:rPr>
        <w:tab/>
        <w:t>8</w:t>
      </w:r>
    </w:p>
    <w:p w:rsidR="00AC02AF" w:rsidRPr="00B524B6" w:rsidRDefault="00AC02AF" w:rsidP="00AC02AF">
      <w:pPr>
        <w:spacing w:after="0" w:line="240" w:lineRule="auto"/>
        <w:rPr>
          <w:rFonts w:eastAsiaTheme="majorEastAsia" w:cstheme="minorHAnsi"/>
          <w:b/>
          <w:bCs/>
        </w:rPr>
      </w:pPr>
      <w:r w:rsidRPr="00B524B6">
        <w:rPr>
          <w:rFonts w:eastAsiaTheme="majorEastAsia" w:cstheme="minorHAnsi"/>
          <w:b/>
          <w:bCs/>
        </w:rPr>
        <w:t>Zugang 3: Das Virtuelle wird real, das Reale wird virtuell</w:t>
      </w:r>
      <w:r w:rsidRPr="00B524B6">
        <w:rPr>
          <w:rFonts w:eastAsiaTheme="majorEastAsia" w:cstheme="minorHAnsi"/>
          <w:b/>
          <w:bCs/>
        </w:rPr>
        <w:tab/>
      </w:r>
      <w:r w:rsidRPr="00B524B6">
        <w:rPr>
          <w:rFonts w:eastAsiaTheme="majorEastAsia" w:cstheme="minorHAnsi"/>
          <w:b/>
          <w:bCs/>
        </w:rPr>
        <w:tab/>
      </w:r>
      <w:r w:rsidRPr="00B524B6">
        <w:rPr>
          <w:rFonts w:eastAsiaTheme="majorEastAsia" w:cstheme="minorHAnsi"/>
          <w:b/>
          <w:bCs/>
        </w:rPr>
        <w:tab/>
      </w:r>
      <w:r w:rsidRPr="00B524B6">
        <w:rPr>
          <w:rFonts w:eastAsiaTheme="majorEastAsia" w:cstheme="minorHAnsi"/>
          <w:b/>
          <w:bCs/>
        </w:rPr>
        <w:tab/>
      </w:r>
      <w:r w:rsidRPr="00B524B6">
        <w:rPr>
          <w:rFonts w:eastAsiaTheme="majorEastAsia" w:cstheme="minorHAnsi"/>
          <w:b/>
          <w:bCs/>
        </w:rPr>
        <w:tab/>
        <w:t>11</w:t>
      </w:r>
    </w:p>
    <w:p w:rsidR="00AC02AF" w:rsidRPr="00B524B6" w:rsidRDefault="00AC02AF" w:rsidP="00AC02AF">
      <w:pPr>
        <w:spacing w:after="0" w:line="240" w:lineRule="auto"/>
        <w:rPr>
          <w:rFonts w:eastAsiaTheme="majorEastAsia" w:cstheme="minorHAnsi"/>
          <w:b/>
          <w:bCs/>
        </w:rPr>
      </w:pPr>
      <w:r w:rsidRPr="00B524B6">
        <w:rPr>
          <w:rFonts w:cstheme="minorHAnsi"/>
          <w:b/>
        </w:rPr>
        <w:t>Zugang 4: Computerspiel als Welt – die Welt als Computerspiel</w:t>
      </w:r>
      <w:r w:rsidRPr="00B524B6">
        <w:rPr>
          <w:rFonts w:cstheme="minorHAnsi"/>
          <w:b/>
        </w:rPr>
        <w:tab/>
      </w:r>
      <w:r w:rsidRPr="00B524B6">
        <w:rPr>
          <w:rFonts w:cstheme="minorHAnsi"/>
          <w:b/>
        </w:rPr>
        <w:tab/>
      </w:r>
      <w:r w:rsidRPr="00B524B6">
        <w:rPr>
          <w:rFonts w:cstheme="minorHAnsi"/>
          <w:b/>
        </w:rPr>
        <w:tab/>
      </w:r>
      <w:r w:rsidRPr="00B524B6">
        <w:rPr>
          <w:rFonts w:cstheme="minorHAnsi"/>
          <w:b/>
        </w:rPr>
        <w:tab/>
        <w:t>14</w:t>
      </w:r>
    </w:p>
    <w:p w:rsidR="00AC02AF" w:rsidRPr="00B524B6" w:rsidRDefault="00AC02AF" w:rsidP="00AC02AF">
      <w:pPr>
        <w:rPr>
          <w:rFonts w:eastAsiaTheme="majorEastAsia" w:cstheme="minorHAnsi"/>
          <w:b/>
          <w:bCs/>
          <w:u w:val="single"/>
        </w:rPr>
      </w:pPr>
    </w:p>
    <w:p w:rsidR="00AC02AF" w:rsidRDefault="00AC02AF" w:rsidP="00AC02AF">
      <w:pPr>
        <w:rPr>
          <w:rFonts w:eastAsiaTheme="majorEastAsia" w:cs="Arial"/>
          <w:b/>
          <w:bCs/>
          <w:u w:val="single"/>
        </w:rPr>
      </w:pPr>
    </w:p>
    <w:p w:rsidR="00AC02AF" w:rsidRPr="00AC02AF" w:rsidRDefault="00AC02AF" w:rsidP="00AC02AF">
      <w:pPr>
        <w:rPr>
          <w:rFonts w:ascii="Garamond" w:eastAsiaTheme="majorEastAsia" w:hAnsi="Garamond" w:cs="Arial"/>
          <w:b/>
          <w:bCs/>
          <w:sz w:val="36"/>
          <w:szCs w:val="36"/>
        </w:rPr>
      </w:pPr>
    </w:p>
    <w:p w:rsidR="006115C3" w:rsidRDefault="006115C3" w:rsidP="006115C3">
      <w:pPr>
        <w:pStyle w:val="Listenabsatz"/>
        <w:spacing w:after="0" w:line="240" w:lineRule="auto"/>
        <w:ind w:left="0"/>
        <w:rPr>
          <w:rFonts w:cs="Arial"/>
          <w:b/>
        </w:rPr>
      </w:pPr>
    </w:p>
    <w:p w:rsidR="006115C3" w:rsidRPr="00346309" w:rsidRDefault="006115C3" w:rsidP="006115C3">
      <w:pPr>
        <w:pStyle w:val="Listenabsatz"/>
        <w:spacing w:after="0" w:line="240" w:lineRule="auto"/>
        <w:ind w:left="0"/>
        <w:rPr>
          <w:rFonts w:cs="Arial"/>
          <w:b/>
        </w:rPr>
      </w:pPr>
    </w:p>
    <w:p w:rsidR="00266E0E" w:rsidRPr="006115C3" w:rsidRDefault="00F21740" w:rsidP="006115C3">
      <w:pPr>
        <w:spacing w:after="0" w:line="240" w:lineRule="auto"/>
        <w:rPr>
          <w:rFonts w:ascii="Garamond" w:hAnsi="Garamond" w:cs="Arial"/>
          <w:b/>
          <w:sz w:val="36"/>
          <w:szCs w:val="36"/>
        </w:rPr>
      </w:pPr>
      <w:r>
        <w:rPr>
          <w:rFonts w:ascii="Garamond" w:hAnsi="Garamond" w:cs="Arial"/>
          <w:b/>
          <w:sz w:val="36"/>
          <w:szCs w:val="36"/>
        </w:rPr>
        <w:lastRenderedPageBreak/>
        <w:t>1</w:t>
      </w:r>
      <w:r w:rsidR="006115C3">
        <w:rPr>
          <w:rFonts w:ascii="Garamond" w:hAnsi="Garamond" w:cs="Arial"/>
          <w:b/>
          <w:sz w:val="36"/>
          <w:szCs w:val="36"/>
        </w:rPr>
        <w:t xml:space="preserve">. </w:t>
      </w:r>
      <w:r w:rsidR="00266E0E" w:rsidRPr="006115C3">
        <w:rPr>
          <w:rFonts w:ascii="Garamond" w:hAnsi="Garamond" w:cs="Arial"/>
          <w:b/>
          <w:sz w:val="36"/>
          <w:szCs w:val="36"/>
        </w:rPr>
        <w:t>Hintergründe –</w:t>
      </w:r>
      <w:r w:rsidR="00383809" w:rsidRPr="006115C3">
        <w:rPr>
          <w:rFonts w:ascii="Garamond" w:hAnsi="Garamond" w:cs="Arial"/>
          <w:b/>
          <w:sz w:val="36"/>
          <w:szCs w:val="36"/>
        </w:rPr>
        <w:t xml:space="preserve"> Impulse </w:t>
      </w:r>
      <w:r w:rsidR="00176D12" w:rsidRPr="006115C3">
        <w:rPr>
          <w:rFonts w:ascii="Garamond" w:hAnsi="Garamond" w:cs="Arial"/>
          <w:b/>
          <w:sz w:val="36"/>
          <w:szCs w:val="36"/>
        </w:rPr>
        <w:t>für Lehrkräfte</w:t>
      </w:r>
    </w:p>
    <w:p w:rsidR="00E25557" w:rsidRPr="00EF3AEA" w:rsidRDefault="00F21740" w:rsidP="00EA0391">
      <w:pPr>
        <w:pStyle w:val="Listenabsatz"/>
        <w:spacing w:after="0" w:line="240" w:lineRule="auto"/>
        <w:ind w:left="0"/>
        <w:rPr>
          <w:rFonts w:cs="Arial"/>
          <w:b/>
          <w:sz w:val="28"/>
          <w:szCs w:val="28"/>
        </w:rPr>
      </w:pPr>
      <w:proofErr w:type="gramStart"/>
      <w:r>
        <w:rPr>
          <w:rFonts w:cs="Arial"/>
          <w:b/>
          <w:sz w:val="28"/>
          <w:szCs w:val="28"/>
        </w:rPr>
        <w:t>1</w:t>
      </w:r>
      <w:r w:rsidR="00EF3AEA">
        <w:rPr>
          <w:rFonts w:cs="Arial"/>
          <w:b/>
          <w:sz w:val="28"/>
          <w:szCs w:val="28"/>
        </w:rPr>
        <w:t xml:space="preserve">.1  </w:t>
      </w:r>
      <w:r w:rsidR="005F7898" w:rsidRPr="00EF3AEA">
        <w:rPr>
          <w:rFonts w:cs="Arial"/>
          <w:b/>
          <w:sz w:val="28"/>
          <w:szCs w:val="28"/>
        </w:rPr>
        <w:t>Spezifische</w:t>
      </w:r>
      <w:proofErr w:type="gramEnd"/>
      <w:r w:rsidR="005F7898" w:rsidRPr="00EF3AEA">
        <w:rPr>
          <w:rFonts w:cs="Arial"/>
          <w:b/>
          <w:sz w:val="28"/>
          <w:szCs w:val="28"/>
        </w:rPr>
        <w:t xml:space="preserve"> </w:t>
      </w:r>
      <w:r w:rsidR="00E25557" w:rsidRPr="00EF3AEA">
        <w:rPr>
          <w:rFonts w:cs="Arial"/>
          <w:b/>
          <w:sz w:val="28"/>
          <w:szCs w:val="28"/>
        </w:rPr>
        <w:t>Vorgaben des Bildungsplans</w:t>
      </w:r>
      <w:r w:rsidR="005F7898" w:rsidRPr="00EF3AEA">
        <w:rPr>
          <w:rFonts w:cs="Arial"/>
          <w:b/>
          <w:sz w:val="28"/>
          <w:szCs w:val="28"/>
        </w:rPr>
        <w:t xml:space="preserve"> zur Virtualität</w:t>
      </w:r>
    </w:p>
    <w:p w:rsidR="00092A1E" w:rsidRDefault="00ED440C" w:rsidP="00092A1E">
      <w:pPr>
        <w:pStyle w:val="Listenabsatz"/>
        <w:spacing w:after="0" w:line="240" w:lineRule="auto"/>
        <w:ind w:left="0"/>
        <w:jc w:val="both"/>
        <w:rPr>
          <w:rFonts w:cs="Arial"/>
        </w:rPr>
      </w:pPr>
      <w:r w:rsidRPr="00346309">
        <w:rPr>
          <w:rFonts w:cs="Arial"/>
        </w:rPr>
        <w:t>Der vorliegende Reader soll die Möglichkeit bieten, den Bildungsplanbezug herzustellen sowie das Phänomen der Virtualität definitorisch einzugrenzen, gleichzeitig aber auch den Blick für den Nutzwert und die unterschiedlichen bereits existierenden Formen</w:t>
      </w:r>
      <w:r w:rsidR="00C824F6">
        <w:rPr>
          <w:rFonts w:cs="Arial"/>
        </w:rPr>
        <w:t xml:space="preserve"> zu öffnen – L</w:t>
      </w:r>
      <w:r w:rsidRPr="00346309">
        <w:rPr>
          <w:rFonts w:cs="Arial"/>
        </w:rPr>
        <w:t xml:space="preserve">etzteres soll sich auch in den vorgeschlagenen Unterrichtsideen widerspiegeln. </w:t>
      </w:r>
    </w:p>
    <w:p w:rsidR="00092A1E" w:rsidRDefault="00ED440C" w:rsidP="00092A1E">
      <w:pPr>
        <w:pStyle w:val="Listenabsatz"/>
        <w:spacing w:after="0" w:line="240" w:lineRule="auto"/>
        <w:ind w:left="0"/>
        <w:jc w:val="both"/>
        <w:rPr>
          <w:rFonts w:cs="Arial"/>
        </w:rPr>
      </w:pPr>
      <w:r w:rsidRPr="00346309">
        <w:rPr>
          <w:rFonts w:cs="Arial"/>
        </w:rPr>
        <w:t xml:space="preserve">Diese sind als kleine Einschübe </w:t>
      </w:r>
      <w:r w:rsidR="00032548" w:rsidRPr="00346309">
        <w:rPr>
          <w:rFonts w:cs="Arial"/>
        </w:rPr>
        <w:t xml:space="preserve">z.B. </w:t>
      </w:r>
      <w:r w:rsidRPr="00346309">
        <w:rPr>
          <w:rFonts w:cs="Arial"/>
        </w:rPr>
        <w:t>für Unterrichtseinheite</w:t>
      </w:r>
      <w:r w:rsidR="00092A1E">
        <w:rPr>
          <w:rFonts w:cs="Arial"/>
        </w:rPr>
        <w:t>n zur Medienerziehung und für BOGY</w:t>
      </w:r>
      <w:r w:rsidRPr="00346309">
        <w:rPr>
          <w:rFonts w:cs="Arial"/>
        </w:rPr>
        <w:t>/ Berufsvorbereitung (siehe Zugang 2</w:t>
      </w:r>
      <w:r w:rsidR="004C3EA9" w:rsidRPr="00346309">
        <w:rPr>
          <w:rFonts w:cs="Arial"/>
        </w:rPr>
        <w:t>, ggf. in Kooperation mit Wirtschaft</w:t>
      </w:r>
      <w:r w:rsidRPr="00346309">
        <w:rPr>
          <w:rFonts w:cs="Arial"/>
        </w:rPr>
        <w:t>) vorgesehen, die sowohl einzeln als auch aufeinander aufbauend verwendet werden können und ergänzend zu den Vorschlägen des Beispielcurriculums Deutsch Kl.9/10 zu verstehen sind.</w:t>
      </w:r>
      <w:r w:rsidR="00FB6518" w:rsidRPr="00346309">
        <w:rPr>
          <w:rFonts w:cs="Arial"/>
        </w:rPr>
        <w:t xml:space="preserve"> </w:t>
      </w:r>
    </w:p>
    <w:p w:rsidR="00092A1E" w:rsidRDefault="00092A1E" w:rsidP="00EA0391">
      <w:pPr>
        <w:pStyle w:val="Listenabsatz"/>
        <w:spacing w:after="0" w:line="240" w:lineRule="auto"/>
        <w:ind w:left="0"/>
        <w:rPr>
          <w:rFonts w:cs="Arial"/>
        </w:rPr>
      </w:pPr>
    </w:p>
    <w:p w:rsidR="00ED440C" w:rsidRDefault="00092A1E" w:rsidP="00092A1E">
      <w:pPr>
        <w:pStyle w:val="Listenabsatz"/>
        <w:spacing w:after="0" w:line="240" w:lineRule="auto"/>
        <w:ind w:left="0"/>
        <w:jc w:val="both"/>
        <w:rPr>
          <w:rFonts w:cs="Arial"/>
        </w:rPr>
      </w:pPr>
      <w:r>
        <w:rPr>
          <w:rFonts w:cs="Arial"/>
        </w:rPr>
        <w:t>Passend</w:t>
      </w:r>
      <w:r w:rsidR="00842B1A">
        <w:rPr>
          <w:rFonts w:cs="Arial"/>
        </w:rPr>
        <w:t xml:space="preserve"> zu </w:t>
      </w:r>
      <w:r w:rsidR="00FB6518" w:rsidRPr="00346309">
        <w:rPr>
          <w:rFonts w:cs="Arial"/>
        </w:rPr>
        <w:t xml:space="preserve">den verschiedenen Formen (Zugang 1) und praxisrelevanten Umsetzungen von Virtualität (Zugang 2) können Spezialphänomene wie das Problem der Trennbarkeit von Realität und Virtualität (Zugang 3) und </w:t>
      </w:r>
      <w:r w:rsidR="005B5318" w:rsidRPr="00346309">
        <w:rPr>
          <w:rFonts w:cs="Arial"/>
        </w:rPr>
        <w:t xml:space="preserve">virtuelle Welten im </w:t>
      </w:r>
      <w:r w:rsidR="00FB6518" w:rsidRPr="00346309">
        <w:rPr>
          <w:rFonts w:cs="Arial"/>
        </w:rPr>
        <w:t>Computerspiel (Zugang 4) betrachtet werden.</w:t>
      </w:r>
      <w:r w:rsidR="005B5318" w:rsidRPr="00346309">
        <w:rPr>
          <w:rFonts w:cs="Arial"/>
        </w:rPr>
        <w:t xml:space="preserve"> Die Zugänge sollen zudem dazu beitragen, dass die </w:t>
      </w:r>
      <w:proofErr w:type="spellStart"/>
      <w:r w:rsidR="005B5318" w:rsidRPr="00346309">
        <w:rPr>
          <w:rFonts w:cs="Arial"/>
        </w:rPr>
        <w:t>SuS</w:t>
      </w:r>
      <w:proofErr w:type="spellEnd"/>
      <w:r w:rsidR="005B5318" w:rsidRPr="00346309">
        <w:rPr>
          <w:rFonts w:cs="Arial"/>
        </w:rPr>
        <w:t xml:space="preserve"> die Wirkung der Virtualität sowie deren Folgen für die Realitätswahrnehmung, aber auch die Erweiterung von Wahrnehmung und Kreation alternativer oder gar </w:t>
      </w:r>
      <w:proofErr w:type="spellStart"/>
      <w:r w:rsidR="005B5318" w:rsidRPr="00346309">
        <w:rPr>
          <w:rFonts w:cs="Arial"/>
        </w:rPr>
        <w:t>alteritärer</w:t>
      </w:r>
      <w:proofErr w:type="spellEnd"/>
      <w:r w:rsidR="005B5318" w:rsidRPr="00346309">
        <w:rPr>
          <w:rFonts w:cs="Arial"/>
        </w:rPr>
        <w:t xml:space="preserve"> Welten kritisch und differenziert reflektieren sowie bewerten können.</w:t>
      </w:r>
    </w:p>
    <w:p w:rsidR="00092A1E" w:rsidRPr="00346309" w:rsidRDefault="00092A1E" w:rsidP="00092A1E">
      <w:pPr>
        <w:pStyle w:val="Listenabsatz"/>
        <w:spacing w:after="0" w:line="240" w:lineRule="auto"/>
        <w:ind w:left="0"/>
        <w:jc w:val="both"/>
        <w:rPr>
          <w:rFonts w:cs="Arial"/>
        </w:rPr>
      </w:pPr>
    </w:p>
    <w:p w:rsidR="005B5318" w:rsidRPr="00346309" w:rsidRDefault="005B5318" w:rsidP="00092A1E">
      <w:pPr>
        <w:pStyle w:val="Listenabsatz"/>
        <w:spacing w:line="240" w:lineRule="auto"/>
        <w:ind w:left="0"/>
        <w:jc w:val="both"/>
        <w:rPr>
          <w:rFonts w:cs="Arial"/>
        </w:rPr>
      </w:pPr>
      <w:r w:rsidRPr="00346309">
        <w:rPr>
          <w:rFonts w:cs="Arial"/>
        </w:rPr>
        <w:t xml:space="preserve">Während Fiktionalität alternative oder erweiterte Welterfahrungen bietet, die chronologisch aufgebaut und klar geordnet sind, erweitert die </w:t>
      </w:r>
      <w:r w:rsidRPr="00EF3AEA">
        <w:rPr>
          <w:rFonts w:cs="Arial"/>
          <w:b/>
        </w:rPr>
        <w:t>Virtualität</w:t>
      </w:r>
      <w:r w:rsidRPr="00346309">
        <w:rPr>
          <w:rFonts w:cs="Arial"/>
        </w:rPr>
        <w:t xml:space="preserve"> diese Erfahrungen nicht nur um die </w:t>
      </w:r>
      <w:r w:rsidRPr="00EF3AEA">
        <w:rPr>
          <w:rFonts w:cs="Arial"/>
          <w:b/>
        </w:rPr>
        <w:t xml:space="preserve">Dreidimensionalität und den Anschein direkter Erfahrbarkeit, sondern auch </w:t>
      </w:r>
      <w:r w:rsidR="00B504D9" w:rsidRPr="00EF3AEA">
        <w:rPr>
          <w:rFonts w:cs="Arial"/>
          <w:b/>
        </w:rPr>
        <w:t xml:space="preserve">v.a. </w:t>
      </w:r>
      <w:r w:rsidRPr="00EF3AEA">
        <w:rPr>
          <w:rFonts w:cs="Arial"/>
          <w:b/>
        </w:rPr>
        <w:t>um die Interaktivität,</w:t>
      </w:r>
      <w:r w:rsidRPr="00346309">
        <w:rPr>
          <w:rFonts w:cs="Arial"/>
        </w:rPr>
        <w:t xml:space="preserve"> die meistens dazu führt, dass die Zugänge und Abfolgen der Erfahrung variabel und flexibel sind. Virtualität, namentlich in Anwendungen, die nicht pragmatisch alltagsbezogen sind </w:t>
      </w:r>
      <w:r w:rsidR="00092A1E">
        <w:rPr>
          <w:rFonts w:cs="Arial"/>
        </w:rPr>
        <w:t xml:space="preserve">wie </w:t>
      </w:r>
      <w:r w:rsidRPr="00346309">
        <w:rPr>
          <w:rFonts w:cs="Arial"/>
        </w:rPr>
        <w:t>z.B. das Computerspiel, ermöglich</w:t>
      </w:r>
      <w:r w:rsidR="00842B1A">
        <w:rPr>
          <w:rFonts w:cs="Arial"/>
        </w:rPr>
        <w:t>t</w:t>
      </w:r>
      <w:r w:rsidRPr="00346309">
        <w:rPr>
          <w:rFonts w:cs="Arial"/>
        </w:rPr>
        <w:t xml:space="preserve"> die kreative Ausdehnung der Erfahrungswelt in utopische alternative Welten und somit die Erschließung andersartiger Sichtweisen (-&gt; Alteritätserfahrungen).</w:t>
      </w:r>
    </w:p>
    <w:p w:rsidR="004C3EA9" w:rsidRPr="00346309" w:rsidRDefault="004C3EA9" w:rsidP="00092A1E">
      <w:pPr>
        <w:pStyle w:val="Listenabsatz"/>
        <w:spacing w:line="240" w:lineRule="auto"/>
        <w:ind w:left="0"/>
        <w:jc w:val="both"/>
        <w:rPr>
          <w:rFonts w:cs="Arial"/>
        </w:rPr>
      </w:pPr>
    </w:p>
    <w:p w:rsidR="00845DD9" w:rsidRPr="00346309" w:rsidRDefault="00B504D9" w:rsidP="00092A1E">
      <w:pPr>
        <w:pStyle w:val="Listenabsatz"/>
        <w:spacing w:line="240" w:lineRule="auto"/>
        <w:ind w:left="0"/>
        <w:jc w:val="both"/>
        <w:rPr>
          <w:rFonts w:cs="Arial"/>
          <w:i/>
        </w:rPr>
      </w:pPr>
      <w:r w:rsidRPr="00EF3AEA">
        <w:rPr>
          <w:rFonts w:cs="Arial"/>
          <w:b/>
        </w:rPr>
        <w:t>Dementsprechend formuliert der BP 2016 den Bezug wie folgt</w:t>
      </w:r>
      <w:r w:rsidR="00842B1A">
        <w:rPr>
          <w:rFonts w:cs="Arial"/>
        </w:rPr>
        <w:t xml:space="preserve">: </w:t>
      </w:r>
      <w:r w:rsidR="00845DD9" w:rsidRPr="00346309">
        <w:rPr>
          <w:rFonts w:cs="Arial"/>
          <w:b/>
          <w:bCs/>
          <w:i/>
        </w:rPr>
        <w:t xml:space="preserve">Textverstehen reflektieren: </w:t>
      </w:r>
      <w:r w:rsidR="00845DD9" w:rsidRPr="00346309">
        <w:rPr>
          <w:rFonts w:cs="Arial"/>
          <w:i/>
        </w:rPr>
        <w:t>das Verhältnis von Wirklichkeit, Fiktionalität und Virtualität reflektieren</w:t>
      </w:r>
      <w:r w:rsidR="00EE042C" w:rsidRPr="00346309">
        <w:rPr>
          <w:rFonts w:cs="Arial"/>
          <w:i/>
        </w:rPr>
        <w:t xml:space="preserve"> (2.3. Lesen, 29)</w:t>
      </w:r>
    </w:p>
    <w:p w:rsidR="00F23482" w:rsidRPr="00346309" w:rsidRDefault="00845DD9" w:rsidP="00092A1E">
      <w:pPr>
        <w:spacing w:line="240" w:lineRule="auto"/>
        <w:jc w:val="both"/>
        <w:rPr>
          <w:rFonts w:cs="Arial"/>
        </w:rPr>
      </w:pPr>
      <w:r w:rsidRPr="00346309">
        <w:rPr>
          <w:rFonts w:cs="Arial"/>
        </w:rPr>
        <w:t>Der Bildungsplan möchte damit einer durch neue technische Verfahren immer komplexer werden</w:t>
      </w:r>
      <w:r w:rsidR="00842B1A">
        <w:rPr>
          <w:rFonts w:cs="Arial"/>
        </w:rPr>
        <w:t>den</w:t>
      </w:r>
      <w:r w:rsidRPr="00346309">
        <w:rPr>
          <w:rFonts w:cs="Arial"/>
        </w:rPr>
        <w:t xml:space="preserve"> Wirklichkeitswahrnehmung und Weltkonstruktion Rechnung tragen, die in der Lebenswelt der Jugendlichen etwa durch Nutzung </w:t>
      </w:r>
      <w:r w:rsidR="00EF3AEA">
        <w:rPr>
          <w:rFonts w:cs="Arial"/>
        </w:rPr>
        <w:t xml:space="preserve">von Facebook/ </w:t>
      </w:r>
      <w:proofErr w:type="spellStart"/>
      <w:r w:rsidR="00EF3AEA">
        <w:rPr>
          <w:rFonts w:cs="Arial"/>
        </w:rPr>
        <w:t>What´s</w:t>
      </w:r>
      <w:proofErr w:type="spellEnd"/>
      <w:r w:rsidR="00EF3AEA">
        <w:rPr>
          <w:rFonts w:cs="Arial"/>
        </w:rPr>
        <w:t xml:space="preserve"> App sowie </w:t>
      </w:r>
      <w:r w:rsidRPr="00346309">
        <w:rPr>
          <w:rFonts w:cs="Arial"/>
        </w:rPr>
        <w:t xml:space="preserve">entsprechender Apps (z.B. zur Videotelefonie), Videospiele, 3-D-Filmen oder sogar 3-D-Brillen zugänglich sind. </w:t>
      </w:r>
      <w:r w:rsidR="00F23482" w:rsidRPr="00346309">
        <w:rPr>
          <w:rFonts w:cs="Arial"/>
        </w:rPr>
        <w:t>Deren unterschiedliche Erscheinungsformen mit ihren Auswirkungen auf die Gestaltung von Identität und Lebenswelt, aber auch auf Kriterien der „Glaubwürdigkeit“ bzw. der kritischen Hinterfragbarkeit von „Künstlichkeit bzw. „Gemacht-sein“ sind bereits als zunehmend relevante Effekte unserer aktuellen Lebenswelt erkennbar, müssen also Jugendlichen explizit gemacht und diskutiert werden, um einen verantwortlichen Umgang mit den entsprechenden Medien zu ermöglichen.</w:t>
      </w:r>
    </w:p>
    <w:p w:rsidR="00355E5C" w:rsidRPr="00346309" w:rsidRDefault="00355E5C" w:rsidP="00355E5C">
      <w:pPr>
        <w:spacing w:after="0" w:line="240" w:lineRule="auto"/>
        <w:rPr>
          <w:rFonts w:cs="Arial"/>
        </w:rPr>
      </w:pPr>
    </w:p>
    <w:p w:rsidR="006115C3" w:rsidRPr="00EF3AEA" w:rsidRDefault="00F21740" w:rsidP="00A316AE">
      <w:pPr>
        <w:spacing w:after="0" w:line="240" w:lineRule="auto"/>
        <w:jc w:val="both"/>
        <w:rPr>
          <w:rFonts w:cs="Arial"/>
          <w:b/>
          <w:sz w:val="28"/>
          <w:szCs w:val="28"/>
        </w:rPr>
      </w:pPr>
      <w:r>
        <w:rPr>
          <w:rFonts w:cs="Arial"/>
          <w:b/>
          <w:sz w:val="28"/>
          <w:szCs w:val="28"/>
        </w:rPr>
        <w:t>1</w:t>
      </w:r>
      <w:r w:rsidR="00EF3AEA" w:rsidRPr="00EF3AEA">
        <w:rPr>
          <w:rFonts w:cs="Arial"/>
          <w:b/>
          <w:sz w:val="28"/>
          <w:szCs w:val="28"/>
        </w:rPr>
        <w:t>.2</w:t>
      </w:r>
      <w:r w:rsidR="00355E5C" w:rsidRPr="00EF3AEA">
        <w:rPr>
          <w:rFonts w:cs="Arial"/>
          <w:b/>
          <w:sz w:val="28"/>
          <w:szCs w:val="28"/>
        </w:rPr>
        <w:t xml:space="preserve"> </w:t>
      </w:r>
      <w:r w:rsidR="005F7898" w:rsidRPr="00EF3AEA">
        <w:rPr>
          <w:rFonts w:cs="Arial"/>
          <w:b/>
          <w:sz w:val="28"/>
          <w:szCs w:val="28"/>
        </w:rPr>
        <w:t>Bezug zum Beis</w:t>
      </w:r>
      <w:r w:rsidR="006115C3" w:rsidRPr="00EF3AEA">
        <w:rPr>
          <w:rFonts w:cs="Arial"/>
          <w:b/>
          <w:sz w:val="28"/>
          <w:szCs w:val="28"/>
        </w:rPr>
        <w:t>pielcurriculum Deutsch Kl.9/10</w:t>
      </w:r>
    </w:p>
    <w:p w:rsidR="005B71C3" w:rsidRPr="00346309" w:rsidRDefault="005F7898" w:rsidP="00A316AE">
      <w:pPr>
        <w:spacing w:after="0" w:line="240" w:lineRule="auto"/>
        <w:jc w:val="both"/>
        <w:rPr>
          <w:rFonts w:cs="Arial"/>
        </w:rPr>
      </w:pPr>
      <w:r w:rsidRPr="00346309">
        <w:rPr>
          <w:rFonts w:cs="Arial"/>
        </w:rPr>
        <w:t>Klasse 9, UE 9.1. Schreibformen zur Selbstdarstellung (ca. 12 Stunden)</w:t>
      </w:r>
      <w:r w:rsidR="00D36A57" w:rsidRPr="00346309">
        <w:rPr>
          <w:rFonts w:cs="Arial"/>
        </w:rPr>
        <w:t xml:space="preserve">, </w:t>
      </w:r>
      <w:r w:rsidR="00261E34" w:rsidRPr="00346309">
        <w:rPr>
          <w:rFonts w:cs="Arial"/>
        </w:rPr>
        <w:t>Homepage zum Bildung</w:t>
      </w:r>
      <w:r w:rsidR="00092A1E">
        <w:rPr>
          <w:rFonts w:cs="Arial"/>
        </w:rPr>
        <w:t>s</w:t>
      </w:r>
      <w:r w:rsidR="00261E34" w:rsidRPr="00346309">
        <w:rPr>
          <w:rFonts w:cs="Arial"/>
        </w:rPr>
        <w:t xml:space="preserve">plan bildungsplaene-bw.de, Beispielcurriculum 1, Kl.9/10, </w:t>
      </w:r>
      <w:r w:rsidR="00D36A57" w:rsidRPr="00346309">
        <w:rPr>
          <w:rFonts w:cs="Arial"/>
        </w:rPr>
        <w:t>S.8</w:t>
      </w:r>
      <w:r w:rsidR="00DB009A" w:rsidRPr="00346309">
        <w:rPr>
          <w:rFonts w:cs="Arial"/>
        </w:rPr>
        <w:t>, als Teil der Berufsorientierung (BO)</w:t>
      </w:r>
    </w:p>
    <w:p w:rsidR="00355E5C" w:rsidRPr="00346309" w:rsidRDefault="00355E5C" w:rsidP="00A316AE">
      <w:pPr>
        <w:spacing w:after="0" w:line="240" w:lineRule="auto"/>
        <w:jc w:val="both"/>
        <w:rPr>
          <w:rFonts w:cs="Arial"/>
        </w:rPr>
      </w:pPr>
    </w:p>
    <w:p w:rsidR="005F7898" w:rsidRPr="00346309" w:rsidRDefault="00355E5C" w:rsidP="00A316AE">
      <w:pPr>
        <w:spacing w:after="0" w:line="240" w:lineRule="auto"/>
        <w:jc w:val="both"/>
        <w:rPr>
          <w:rFonts w:cs="Arial"/>
          <w:sz w:val="20"/>
          <w:szCs w:val="20"/>
        </w:rPr>
      </w:pPr>
      <w:r w:rsidRPr="00346309">
        <w:rPr>
          <w:rFonts w:cs="Arial"/>
          <w:sz w:val="20"/>
          <w:szCs w:val="20"/>
          <w:u w:val="single"/>
        </w:rPr>
        <w:t>Zusammenfassung der Ziele der UE</w:t>
      </w:r>
      <w:r w:rsidR="00E05FA8" w:rsidRPr="00346309">
        <w:rPr>
          <w:rFonts w:cs="Arial"/>
          <w:sz w:val="20"/>
          <w:szCs w:val="20"/>
          <w:u w:val="single"/>
        </w:rPr>
        <w:t xml:space="preserve"> 9.1</w:t>
      </w:r>
      <w:r w:rsidRPr="00346309">
        <w:rPr>
          <w:rFonts w:cs="Arial"/>
          <w:sz w:val="20"/>
          <w:szCs w:val="20"/>
          <w:u w:val="single"/>
        </w:rPr>
        <w:t>:</w:t>
      </w:r>
      <w:r w:rsidRPr="00346309">
        <w:rPr>
          <w:rFonts w:cs="Arial"/>
          <w:sz w:val="20"/>
          <w:szCs w:val="20"/>
        </w:rPr>
        <w:t xml:space="preserve"> Selbstdarstellung gestaltend umsetzen mithilfe verschiedener Schreibformen, u.a. verbunden mit einer Analyse und Reflexion der Selbstdarstellung in den sozialen Medien und der Selbstcharakterisierung für das BOGY.</w:t>
      </w:r>
    </w:p>
    <w:p w:rsidR="00355E5C" w:rsidRPr="00346309" w:rsidRDefault="00355E5C" w:rsidP="00A316AE">
      <w:pPr>
        <w:spacing w:after="0" w:line="240" w:lineRule="auto"/>
        <w:jc w:val="both"/>
        <w:rPr>
          <w:rFonts w:cs="Arial"/>
          <w:sz w:val="20"/>
          <w:szCs w:val="20"/>
        </w:rPr>
      </w:pPr>
    </w:p>
    <w:p w:rsidR="00355E5C" w:rsidRPr="00346309" w:rsidRDefault="00355E5C" w:rsidP="00A316AE">
      <w:pPr>
        <w:spacing w:after="0" w:line="240" w:lineRule="auto"/>
        <w:jc w:val="both"/>
        <w:rPr>
          <w:rFonts w:cs="Arial"/>
          <w:sz w:val="20"/>
          <w:szCs w:val="20"/>
        </w:rPr>
      </w:pPr>
      <w:r w:rsidRPr="00346309">
        <w:rPr>
          <w:rFonts w:cs="Arial"/>
          <w:sz w:val="20"/>
          <w:szCs w:val="20"/>
          <w:u w:val="single"/>
        </w:rPr>
        <w:t>Ziele der Teilsequenz 2: Ich und die virtuelle Realität</w:t>
      </w:r>
      <w:r w:rsidRPr="00346309">
        <w:rPr>
          <w:rFonts w:cs="Arial"/>
          <w:sz w:val="20"/>
          <w:szCs w:val="20"/>
        </w:rPr>
        <w:t xml:space="preserve"> – Gefahren der Nutzung öffentlicher Medien und Netzwerke sowie die damit verbundenen Wirkungsabsichten und den eigenen medialen Auftritt analysieren, reflektieren und kritisch prüfen</w:t>
      </w:r>
      <w:r w:rsidR="005C7763" w:rsidRPr="00346309">
        <w:rPr>
          <w:rFonts w:cs="Arial"/>
          <w:sz w:val="20"/>
          <w:szCs w:val="20"/>
        </w:rPr>
        <w:t xml:space="preserve"> (u.a. auch Cyber-Mobbing)</w:t>
      </w:r>
      <w:r w:rsidRPr="00346309">
        <w:rPr>
          <w:rFonts w:cs="Arial"/>
          <w:sz w:val="20"/>
          <w:szCs w:val="20"/>
        </w:rPr>
        <w:t>.</w:t>
      </w:r>
    </w:p>
    <w:p w:rsidR="005C7763" w:rsidRPr="00346309" w:rsidRDefault="005C7763" w:rsidP="00A316AE">
      <w:pPr>
        <w:spacing w:after="0" w:line="240" w:lineRule="auto"/>
        <w:jc w:val="both"/>
        <w:rPr>
          <w:rFonts w:cs="Arial"/>
          <w:sz w:val="20"/>
          <w:szCs w:val="20"/>
        </w:rPr>
      </w:pPr>
      <w:r w:rsidRPr="00346309">
        <w:rPr>
          <w:rFonts w:cs="Arial"/>
          <w:b/>
          <w:sz w:val="20"/>
          <w:szCs w:val="20"/>
        </w:rPr>
        <w:t>Wichtiger Materiallin</w:t>
      </w:r>
      <w:r w:rsidRPr="006D2CA6">
        <w:rPr>
          <w:rFonts w:cs="Arial"/>
          <w:b/>
          <w:sz w:val="20"/>
          <w:szCs w:val="20"/>
        </w:rPr>
        <w:t>k:</w:t>
      </w:r>
      <w:r w:rsidRPr="006D2CA6">
        <w:rPr>
          <w:rFonts w:cs="Arial"/>
          <w:sz w:val="20"/>
          <w:szCs w:val="20"/>
        </w:rPr>
        <w:t xml:space="preserve"> </w:t>
      </w:r>
      <w:hyperlink r:id="rId12" w:history="1">
        <w:r w:rsidRPr="006D2CA6">
          <w:rPr>
            <w:rStyle w:val="Hyperlink"/>
            <w:rFonts w:cs="Arial"/>
            <w:color w:val="auto"/>
            <w:sz w:val="20"/>
            <w:szCs w:val="20"/>
          </w:rPr>
          <w:t>www.klicksafe.de</w:t>
        </w:r>
      </w:hyperlink>
      <w:r w:rsidRPr="00346309">
        <w:rPr>
          <w:rFonts w:cs="Arial"/>
          <w:sz w:val="20"/>
          <w:szCs w:val="20"/>
        </w:rPr>
        <w:t xml:space="preserve"> -&gt; Material und Clips zu Cyber-Mobbing, Facebook</w:t>
      </w:r>
    </w:p>
    <w:p w:rsidR="005F7898" w:rsidRPr="00346309" w:rsidRDefault="00355E5C" w:rsidP="00A316AE">
      <w:pPr>
        <w:spacing w:line="240" w:lineRule="auto"/>
        <w:jc w:val="both"/>
        <w:rPr>
          <w:rFonts w:cs="Arial"/>
        </w:rPr>
      </w:pPr>
      <w:r w:rsidRPr="00346309">
        <w:rPr>
          <w:rFonts w:cs="Arial"/>
          <w:b/>
        </w:rPr>
        <w:lastRenderedPageBreak/>
        <w:t>Kommentar</w:t>
      </w:r>
      <w:r w:rsidRPr="00346309">
        <w:rPr>
          <w:rFonts w:cs="Arial"/>
        </w:rPr>
        <w:t xml:space="preserve"> </w:t>
      </w:r>
      <w:r w:rsidR="005C7763" w:rsidRPr="00346309">
        <w:rPr>
          <w:rFonts w:cs="Arial"/>
          <w:b/>
        </w:rPr>
        <w:t>zur Anbindung de</w:t>
      </w:r>
      <w:r w:rsidR="00494E5A" w:rsidRPr="00346309">
        <w:rPr>
          <w:rFonts w:cs="Arial"/>
          <w:b/>
        </w:rPr>
        <w:t>r</w:t>
      </w:r>
      <w:r w:rsidRPr="00346309">
        <w:rPr>
          <w:rFonts w:cs="Arial"/>
          <w:b/>
        </w:rPr>
        <w:t xml:space="preserve"> hier vorgestellten </w:t>
      </w:r>
      <w:r w:rsidR="005C7763" w:rsidRPr="00346309">
        <w:rPr>
          <w:rFonts w:cs="Arial"/>
          <w:b/>
        </w:rPr>
        <w:t>Unterrichtsideen</w:t>
      </w:r>
      <w:r w:rsidRPr="00346309">
        <w:rPr>
          <w:rFonts w:cs="Arial"/>
          <w:b/>
        </w:rPr>
        <w:t>:</w:t>
      </w:r>
      <w:r w:rsidRPr="00346309">
        <w:rPr>
          <w:rFonts w:cs="Arial"/>
        </w:rPr>
        <w:t xml:space="preserve"> Ausgehend von dieser Anbindung kann kompakt, z.B. als kleines Projekt, auf die Erscheinungsformen der Virtualität und deren Nutzen </w:t>
      </w:r>
      <w:r w:rsidR="00E05FA8" w:rsidRPr="00346309">
        <w:rPr>
          <w:rFonts w:cs="Arial"/>
        </w:rPr>
        <w:t xml:space="preserve">sowie Risiken </w:t>
      </w:r>
      <w:r w:rsidRPr="00346309">
        <w:rPr>
          <w:rFonts w:cs="Arial"/>
        </w:rPr>
        <w:t>eingegangen werden</w:t>
      </w:r>
      <w:r w:rsidR="00E05FA8" w:rsidRPr="00346309">
        <w:rPr>
          <w:rFonts w:cs="Arial"/>
        </w:rPr>
        <w:t xml:space="preserve">. </w:t>
      </w:r>
      <w:r w:rsidR="005C0745" w:rsidRPr="00346309">
        <w:rPr>
          <w:rFonts w:cs="Arial"/>
        </w:rPr>
        <w:t xml:space="preserve">Das soll den </w:t>
      </w:r>
      <w:proofErr w:type="spellStart"/>
      <w:r w:rsidR="005C0745" w:rsidRPr="00346309">
        <w:rPr>
          <w:rFonts w:cs="Arial"/>
        </w:rPr>
        <w:t>SuS</w:t>
      </w:r>
      <w:proofErr w:type="spellEnd"/>
      <w:r w:rsidR="005C0745" w:rsidRPr="00346309">
        <w:rPr>
          <w:rFonts w:cs="Arial"/>
        </w:rPr>
        <w:t xml:space="preserve"> bewusst machen, in welcher Weise verschiedene Formen der Virtualität auf unsere Sicht der Realität und unsere Alltagswelt Einfluss nehmen und unsere Wahrnehmungsweisen sowie die Konstruktion von Identität und Weltsicht bestimmen.</w:t>
      </w:r>
      <w:r w:rsidR="00F17D8A" w:rsidRPr="00346309">
        <w:rPr>
          <w:rFonts w:cs="Arial"/>
        </w:rPr>
        <w:t xml:space="preserve"> </w:t>
      </w:r>
    </w:p>
    <w:p w:rsidR="00275A3A" w:rsidRPr="00346309" w:rsidRDefault="00E05FA8" w:rsidP="00A316AE">
      <w:pPr>
        <w:autoSpaceDE w:val="0"/>
        <w:autoSpaceDN w:val="0"/>
        <w:adjustRightInd w:val="0"/>
        <w:spacing w:after="0" w:line="240" w:lineRule="auto"/>
        <w:jc w:val="both"/>
        <w:rPr>
          <w:rFonts w:cs="UniversLTStd"/>
          <w:sz w:val="20"/>
          <w:szCs w:val="20"/>
          <w:u w:val="single"/>
        </w:rPr>
      </w:pPr>
      <w:r w:rsidRPr="00346309">
        <w:rPr>
          <w:rFonts w:cs="Arial"/>
          <w:i/>
          <w:sz w:val="20"/>
          <w:szCs w:val="20"/>
          <w:u w:val="single"/>
        </w:rPr>
        <w:t xml:space="preserve">Bezug zu den </w:t>
      </w:r>
      <w:r w:rsidRPr="00346309">
        <w:rPr>
          <w:rFonts w:cs="Arial"/>
          <w:b/>
          <w:i/>
          <w:sz w:val="20"/>
          <w:szCs w:val="20"/>
          <w:u w:val="single"/>
        </w:rPr>
        <w:t>Leitgedanken</w:t>
      </w:r>
      <w:r w:rsidR="00F17D8A" w:rsidRPr="00346309">
        <w:rPr>
          <w:rFonts w:cs="Arial"/>
          <w:i/>
          <w:sz w:val="20"/>
          <w:szCs w:val="20"/>
          <w:u w:val="single"/>
        </w:rPr>
        <w:t xml:space="preserve"> (BP 2016, S.1)</w:t>
      </w:r>
    </w:p>
    <w:p w:rsidR="00E05FA8" w:rsidRPr="00346309" w:rsidRDefault="00275A3A" w:rsidP="00A316AE">
      <w:pPr>
        <w:autoSpaceDE w:val="0"/>
        <w:autoSpaceDN w:val="0"/>
        <w:adjustRightInd w:val="0"/>
        <w:spacing w:after="0" w:line="240" w:lineRule="auto"/>
        <w:jc w:val="both"/>
        <w:rPr>
          <w:rFonts w:cs="Arial"/>
          <w:i/>
          <w:sz w:val="20"/>
          <w:szCs w:val="20"/>
        </w:rPr>
      </w:pPr>
      <w:r w:rsidRPr="00346309">
        <w:rPr>
          <w:rFonts w:cs="Arial"/>
          <w:i/>
          <w:sz w:val="20"/>
          <w:szCs w:val="20"/>
        </w:rPr>
        <w:t>Sprache (…) eröffnet vielfältige Zugänge zur Wirklichkeit</w:t>
      </w:r>
      <w:r w:rsidR="00092A1E">
        <w:rPr>
          <w:rFonts w:cs="Arial"/>
          <w:i/>
          <w:sz w:val="20"/>
          <w:szCs w:val="20"/>
        </w:rPr>
        <w:t xml:space="preserve"> (…)</w:t>
      </w:r>
      <w:r w:rsidR="006115C3">
        <w:rPr>
          <w:rFonts w:cs="Arial"/>
          <w:i/>
          <w:sz w:val="20"/>
          <w:szCs w:val="20"/>
        </w:rPr>
        <w:t xml:space="preserve"> </w:t>
      </w:r>
      <w:r w:rsidR="00EE042C" w:rsidRPr="00346309">
        <w:rPr>
          <w:rFonts w:cs="Arial"/>
          <w:i/>
          <w:sz w:val="20"/>
          <w:szCs w:val="20"/>
        </w:rPr>
        <w:t>Der Literaturunterricht gibt zudem</w:t>
      </w:r>
      <w:r w:rsidRPr="00346309">
        <w:rPr>
          <w:rFonts w:cs="Arial"/>
          <w:i/>
          <w:sz w:val="20"/>
          <w:szCs w:val="20"/>
        </w:rPr>
        <w:t xml:space="preserve"> </w:t>
      </w:r>
      <w:r w:rsidR="00EE042C" w:rsidRPr="00346309">
        <w:rPr>
          <w:rFonts w:cs="Arial"/>
          <w:i/>
          <w:sz w:val="20"/>
          <w:szCs w:val="20"/>
        </w:rPr>
        <w:t>vielfältige Gelegenheit, in der Vermittlung durch Literatur die Problemlagen vergangener wie moderner</w:t>
      </w:r>
      <w:r w:rsidRPr="00346309">
        <w:rPr>
          <w:rFonts w:cs="Arial"/>
          <w:i/>
          <w:sz w:val="20"/>
          <w:szCs w:val="20"/>
        </w:rPr>
        <w:t xml:space="preserve"> </w:t>
      </w:r>
      <w:r w:rsidR="00EE042C" w:rsidRPr="00346309">
        <w:rPr>
          <w:rFonts w:cs="Arial"/>
          <w:i/>
          <w:sz w:val="20"/>
          <w:szCs w:val="20"/>
        </w:rPr>
        <w:t>Gesellschaften zu verstehen und kritisch zu hinterfragen.</w:t>
      </w:r>
      <w:r w:rsidRPr="00346309">
        <w:rPr>
          <w:rFonts w:cs="Arial"/>
          <w:i/>
          <w:sz w:val="20"/>
          <w:szCs w:val="20"/>
        </w:rPr>
        <w:t xml:space="preserve"> So hilft der Deutschunterricht den Schülerinnen und Schülern im Umgang mit </w:t>
      </w:r>
      <w:r w:rsidR="006115C3">
        <w:rPr>
          <w:rFonts w:cs="Arial"/>
          <w:i/>
          <w:sz w:val="20"/>
          <w:szCs w:val="20"/>
        </w:rPr>
        <w:t>(…)</w:t>
      </w:r>
      <w:r w:rsidRPr="00346309">
        <w:rPr>
          <w:rFonts w:cs="Arial"/>
          <w:i/>
          <w:sz w:val="20"/>
          <w:szCs w:val="20"/>
        </w:rPr>
        <w:t xml:space="preserve"> anderen Medien, sich in einer technisch-medial beschleunigten und zunehmend komplexen Lebenswelt zu orientieren und mit den Anforderungen und Möglichkeiten der modernen Informationsgesellschaft umgehen zu können.</w:t>
      </w:r>
    </w:p>
    <w:p w:rsidR="00B504D9" w:rsidRPr="00346309" w:rsidRDefault="00B504D9" w:rsidP="00A316AE">
      <w:pPr>
        <w:autoSpaceDE w:val="0"/>
        <w:autoSpaceDN w:val="0"/>
        <w:adjustRightInd w:val="0"/>
        <w:spacing w:after="0" w:line="240" w:lineRule="auto"/>
        <w:jc w:val="both"/>
        <w:rPr>
          <w:rFonts w:cs="Arial"/>
          <w:i/>
          <w:sz w:val="20"/>
          <w:szCs w:val="20"/>
        </w:rPr>
      </w:pPr>
    </w:p>
    <w:p w:rsidR="00D36A57" w:rsidRPr="00346309" w:rsidRDefault="00E05FA8" w:rsidP="00A316AE">
      <w:pPr>
        <w:spacing w:after="0" w:line="240" w:lineRule="auto"/>
        <w:jc w:val="both"/>
        <w:rPr>
          <w:rFonts w:cs="Arial"/>
          <w:i/>
          <w:sz w:val="20"/>
          <w:szCs w:val="20"/>
          <w:u w:val="single"/>
        </w:rPr>
      </w:pPr>
      <w:r w:rsidRPr="00346309">
        <w:rPr>
          <w:rFonts w:cs="Arial"/>
          <w:i/>
          <w:sz w:val="20"/>
          <w:szCs w:val="20"/>
          <w:u w:val="single"/>
        </w:rPr>
        <w:t xml:space="preserve">Besonders berücksichtigte </w:t>
      </w:r>
      <w:r w:rsidRPr="00346309">
        <w:rPr>
          <w:rFonts w:cs="Arial"/>
          <w:b/>
          <w:i/>
          <w:sz w:val="20"/>
          <w:szCs w:val="20"/>
          <w:u w:val="single"/>
        </w:rPr>
        <w:t>prozessbezogene Kompetenzen</w:t>
      </w:r>
      <w:r w:rsidR="00A87910">
        <w:rPr>
          <w:rFonts w:cs="Arial"/>
          <w:b/>
          <w:i/>
          <w:sz w:val="20"/>
          <w:szCs w:val="20"/>
          <w:u w:val="single"/>
        </w:rPr>
        <w:t xml:space="preserve"> (</w:t>
      </w:r>
      <w:proofErr w:type="spellStart"/>
      <w:r w:rsidR="00A87910">
        <w:rPr>
          <w:rFonts w:cs="Arial"/>
          <w:b/>
          <w:i/>
          <w:sz w:val="20"/>
          <w:szCs w:val="20"/>
          <w:u w:val="single"/>
        </w:rPr>
        <w:t>pb</w:t>
      </w:r>
      <w:r w:rsidR="00227A40" w:rsidRPr="00346309">
        <w:rPr>
          <w:rFonts w:cs="Arial"/>
          <w:b/>
          <w:i/>
          <w:sz w:val="20"/>
          <w:szCs w:val="20"/>
          <w:u w:val="single"/>
        </w:rPr>
        <w:t>K</w:t>
      </w:r>
      <w:proofErr w:type="spellEnd"/>
      <w:r w:rsidR="00227A40" w:rsidRPr="00346309">
        <w:rPr>
          <w:rFonts w:cs="Arial"/>
          <w:b/>
          <w:i/>
          <w:sz w:val="20"/>
          <w:szCs w:val="20"/>
          <w:u w:val="single"/>
        </w:rPr>
        <w:t>)</w:t>
      </w:r>
      <w:r w:rsidR="00F17D8A" w:rsidRPr="00346309">
        <w:rPr>
          <w:rFonts w:cs="Arial"/>
          <w:i/>
          <w:sz w:val="20"/>
          <w:szCs w:val="20"/>
          <w:u w:val="single"/>
        </w:rPr>
        <w:t xml:space="preserve"> (BP 2016, ab S.12</w:t>
      </w:r>
      <w:proofErr w:type="gramStart"/>
      <w:r w:rsidR="00F17D8A" w:rsidRPr="00346309">
        <w:rPr>
          <w:rFonts w:cs="Arial"/>
          <w:i/>
          <w:sz w:val="20"/>
          <w:szCs w:val="20"/>
          <w:u w:val="single"/>
        </w:rPr>
        <w:t>)</w:t>
      </w:r>
      <w:r w:rsidR="00B504D9" w:rsidRPr="00346309">
        <w:rPr>
          <w:rFonts w:cs="Arial"/>
          <w:i/>
          <w:sz w:val="20"/>
          <w:szCs w:val="20"/>
          <w:u w:val="single"/>
        </w:rPr>
        <w:t xml:space="preserve"> ,</w:t>
      </w:r>
      <w:proofErr w:type="gramEnd"/>
      <w:r w:rsidR="00B504D9" w:rsidRPr="00346309">
        <w:rPr>
          <w:rFonts w:cs="Arial"/>
          <w:i/>
          <w:sz w:val="20"/>
          <w:szCs w:val="20"/>
          <w:u w:val="single"/>
        </w:rPr>
        <w:t>v.a.:</w:t>
      </w:r>
    </w:p>
    <w:p w:rsidR="00EE042C" w:rsidRPr="00346309" w:rsidRDefault="00B504D9" w:rsidP="00A316AE">
      <w:pPr>
        <w:spacing w:after="0" w:line="240" w:lineRule="auto"/>
        <w:jc w:val="both"/>
        <w:rPr>
          <w:rFonts w:cs="Arial"/>
          <w:b/>
          <w:i/>
          <w:sz w:val="20"/>
          <w:szCs w:val="20"/>
        </w:rPr>
      </w:pPr>
      <w:r w:rsidRPr="00346309">
        <w:rPr>
          <w:rFonts w:cs="Arial"/>
          <w:b/>
          <w:i/>
          <w:sz w:val="20"/>
          <w:szCs w:val="20"/>
        </w:rPr>
        <w:t>2.3. Lesen: v.a.</w:t>
      </w:r>
    </w:p>
    <w:p w:rsidR="00EE042C" w:rsidRPr="00346309" w:rsidRDefault="00EE042C" w:rsidP="00A316AE">
      <w:pPr>
        <w:spacing w:after="0" w:line="240" w:lineRule="auto"/>
        <w:jc w:val="both"/>
        <w:rPr>
          <w:rFonts w:cs="Arial"/>
          <w:i/>
          <w:sz w:val="20"/>
          <w:szCs w:val="20"/>
        </w:rPr>
      </w:pPr>
      <w:r w:rsidRPr="00346309">
        <w:rPr>
          <w:rFonts w:cs="Arial"/>
          <w:i/>
          <w:sz w:val="20"/>
          <w:szCs w:val="20"/>
        </w:rPr>
        <w:t xml:space="preserve">27. Bedingungen von Verstehensprozessen bei Texten unterschiedlicher medialer Form reflektieren </w:t>
      </w:r>
    </w:p>
    <w:p w:rsidR="00EE042C" w:rsidRPr="00346309" w:rsidRDefault="00EE042C" w:rsidP="00A316AE">
      <w:pPr>
        <w:spacing w:after="0" w:line="240" w:lineRule="auto"/>
        <w:jc w:val="both"/>
        <w:rPr>
          <w:rFonts w:cs="Arial"/>
          <w:i/>
          <w:sz w:val="20"/>
          <w:szCs w:val="20"/>
        </w:rPr>
      </w:pPr>
      <w:r w:rsidRPr="00346309">
        <w:rPr>
          <w:rFonts w:cs="Arial"/>
          <w:i/>
          <w:sz w:val="20"/>
          <w:szCs w:val="20"/>
        </w:rPr>
        <w:t xml:space="preserve">      (…) und (…) vergleichen</w:t>
      </w:r>
    </w:p>
    <w:p w:rsidR="00243F69" w:rsidRPr="00346309" w:rsidRDefault="00243F69" w:rsidP="00A316AE">
      <w:pPr>
        <w:spacing w:after="0" w:line="240" w:lineRule="auto"/>
        <w:jc w:val="both"/>
        <w:rPr>
          <w:rFonts w:cs="Arial"/>
          <w:b/>
          <w:i/>
          <w:sz w:val="20"/>
          <w:szCs w:val="20"/>
        </w:rPr>
      </w:pPr>
      <w:r w:rsidRPr="00346309">
        <w:rPr>
          <w:rFonts w:cs="Arial"/>
          <w:b/>
          <w:i/>
          <w:sz w:val="20"/>
          <w:szCs w:val="20"/>
        </w:rPr>
        <w:t>29. das Verhältnis von Wirklichkeit, Fiktionalität und Virtualität reflektieren</w:t>
      </w:r>
    </w:p>
    <w:p w:rsidR="00E05FA8" w:rsidRPr="00346309" w:rsidRDefault="00EE042C" w:rsidP="00A316AE">
      <w:pPr>
        <w:spacing w:after="0" w:line="240" w:lineRule="auto"/>
        <w:jc w:val="both"/>
        <w:rPr>
          <w:rFonts w:cs="Arial"/>
          <w:i/>
          <w:sz w:val="20"/>
          <w:szCs w:val="20"/>
        </w:rPr>
      </w:pPr>
      <w:r w:rsidRPr="00346309">
        <w:rPr>
          <w:rFonts w:cs="Arial"/>
          <w:i/>
          <w:sz w:val="20"/>
          <w:szCs w:val="20"/>
        </w:rPr>
        <w:t xml:space="preserve"> </w:t>
      </w:r>
    </w:p>
    <w:p w:rsidR="00E05FA8" w:rsidRPr="00346309" w:rsidRDefault="00E05FA8" w:rsidP="00A316AE">
      <w:pPr>
        <w:spacing w:line="240" w:lineRule="auto"/>
        <w:jc w:val="both"/>
        <w:rPr>
          <w:rFonts w:cs="Arial"/>
          <w:i/>
          <w:sz w:val="20"/>
          <w:szCs w:val="20"/>
          <w:u w:val="single"/>
        </w:rPr>
      </w:pPr>
      <w:r w:rsidRPr="00346309">
        <w:rPr>
          <w:rFonts w:cs="Arial"/>
          <w:i/>
          <w:sz w:val="20"/>
          <w:szCs w:val="20"/>
          <w:u w:val="single"/>
        </w:rPr>
        <w:t xml:space="preserve">Besonders berücksichtigte </w:t>
      </w:r>
      <w:r w:rsidRPr="00346309">
        <w:rPr>
          <w:rFonts w:cs="Arial"/>
          <w:b/>
          <w:i/>
          <w:sz w:val="20"/>
          <w:szCs w:val="20"/>
          <w:u w:val="single"/>
        </w:rPr>
        <w:t>inhaltsbezogene Kompetenzen</w:t>
      </w:r>
      <w:r w:rsidR="00A87910">
        <w:rPr>
          <w:rFonts w:cs="Arial"/>
          <w:b/>
          <w:i/>
          <w:sz w:val="20"/>
          <w:szCs w:val="20"/>
          <w:u w:val="single"/>
        </w:rPr>
        <w:t xml:space="preserve"> (</w:t>
      </w:r>
      <w:proofErr w:type="spellStart"/>
      <w:r w:rsidR="00A87910">
        <w:rPr>
          <w:rFonts w:cs="Arial"/>
          <w:b/>
          <w:i/>
          <w:sz w:val="20"/>
          <w:szCs w:val="20"/>
          <w:u w:val="single"/>
        </w:rPr>
        <w:t>ib</w:t>
      </w:r>
      <w:r w:rsidR="00F17D8A" w:rsidRPr="00346309">
        <w:rPr>
          <w:rFonts w:cs="Arial"/>
          <w:b/>
          <w:i/>
          <w:sz w:val="20"/>
          <w:szCs w:val="20"/>
          <w:u w:val="single"/>
        </w:rPr>
        <w:t>K</w:t>
      </w:r>
      <w:proofErr w:type="spellEnd"/>
      <w:r w:rsidR="00F17D8A" w:rsidRPr="00346309">
        <w:rPr>
          <w:rFonts w:cs="Arial"/>
          <w:b/>
          <w:i/>
          <w:sz w:val="20"/>
          <w:szCs w:val="20"/>
          <w:u w:val="single"/>
        </w:rPr>
        <w:t xml:space="preserve">) </w:t>
      </w:r>
      <w:r w:rsidR="00F17D8A" w:rsidRPr="00346309">
        <w:rPr>
          <w:rFonts w:cs="Arial"/>
          <w:i/>
          <w:sz w:val="20"/>
          <w:szCs w:val="20"/>
          <w:u w:val="single"/>
        </w:rPr>
        <w:t>(BP 2016, ab S.50 bzw. S.53</w:t>
      </w:r>
      <w:proofErr w:type="gramStart"/>
      <w:r w:rsidR="00F17D8A" w:rsidRPr="00346309">
        <w:rPr>
          <w:rFonts w:cs="Arial"/>
          <w:i/>
          <w:sz w:val="20"/>
          <w:szCs w:val="20"/>
          <w:u w:val="single"/>
        </w:rPr>
        <w:t>)</w:t>
      </w:r>
      <w:r w:rsidR="00B504D9" w:rsidRPr="00346309">
        <w:rPr>
          <w:rFonts w:cs="Arial"/>
          <w:i/>
          <w:sz w:val="20"/>
          <w:szCs w:val="20"/>
          <w:u w:val="single"/>
        </w:rPr>
        <w:t>,v.a.</w:t>
      </w:r>
      <w:proofErr w:type="gramEnd"/>
      <w:r w:rsidRPr="00346309">
        <w:rPr>
          <w:rFonts w:cs="Arial"/>
          <w:i/>
          <w:sz w:val="20"/>
          <w:szCs w:val="20"/>
          <w:u w:val="single"/>
        </w:rPr>
        <w:t>:</w:t>
      </w:r>
    </w:p>
    <w:p w:rsidR="00F17D8A" w:rsidRPr="00346309" w:rsidRDefault="00F17D8A" w:rsidP="00A316AE">
      <w:pPr>
        <w:autoSpaceDE w:val="0"/>
        <w:autoSpaceDN w:val="0"/>
        <w:adjustRightInd w:val="0"/>
        <w:spacing w:after="0" w:line="240" w:lineRule="auto"/>
        <w:jc w:val="both"/>
        <w:rPr>
          <w:rFonts w:cs="Arial"/>
          <w:b/>
          <w:i/>
          <w:sz w:val="20"/>
          <w:szCs w:val="20"/>
          <w:u w:val="single"/>
        </w:rPr>
      </w:pPr>
      <w:r w:rsidRPr="00346309">
        <w:rPr>
          <w:rFonts w:cs="Arial"/>
          <w:b/>
          <w:i/>
          <w:sz w:val="20"/>
          <w:szCs w:val="20"/>
          <w:u w:val="single"/>
        </w:rPr>
        <w:t>Sach- und Gebrauchstexte</w:t>
      </w:r>
      <w:r w:rsidR="00764F60" w:rsidRPr="00346309">
        <w:rPr>
          <w:rFonts w:cs="Arial"/>
          <w:b/>
          <w:i/>
          <w:sz w:val="20"/>
          <w:szCs w:val="20"/>
          <w:u w:val="single"/>
        </w:rPr>
        <w:t xml:space="preserve"> (SGT)</w:t>
      </w:r>
      <w:r w:rsidRPr="00346309">
        <w:rPr>
          <w:rFonts w:cs="Arial"/>
          <w:b/>
          <w:i/>
          <w:sz w:val="20"/>
          <w:szCs w:val="20"/>
          <w:u w:val="single"/>
        </w:rPr>
        <w:t>:</w:t>
      </w:r>
    </w:p>
    <w:p w:rsidR="003B4503" w:rsidRPr="00346309" w:rsidRDefault="00F17D8A" w:rsidP="00A316AE">
      <w:pPr>
        <w:autoSpaceDE w:val="0"/>
        <w:autoSpaceDN w:val="0"/>
        <w:adjustRightInd w:val="0"/>
        <w:spacing w:after="0" w:line="240" w:lineRule="auto"/>
        <w:jc w:val="both"/>
        <w:rPr>
          <w:rFonts w:cs="Arial"/>
          <w:b/>
          <w:i/>
          <w:sz w:val="20"/>
          <w:szCs w:val="20"/>
        </w:rPr>
      </w:pPr>
      <w:r w:rsidRPr="00346309">
        <w:rPr>
          <w:rFonts w:cs="Arial"/>
          <w:b/>
          <w:i/>
          <w:sz w:val="20"/>
          <w:szCs w:val="20"/>
        </w:rPr>
        <w:t xml:space="preserve">Zugang zu Texten </w:t>
      </w:r>
      <w:r w:rsidR="00B504D9" w:rsidRPr="00346309">
        <w:rPr>
          <w:rFonts w:cs="Arial"/>
          <w:b/>
          <w:i/>
          <w:sz w:val="20"/>
          <w:szCs w:val="20"/>
        </w:rPr>
        <w:t>gewinnen und Texte nutzen, v.a.</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5</w:t>
      </w:r>
      <w:r w:rsidR="005C0745" w:rsidRPr="00346309">
        <w:rPr>
          <w:rFonts w:cs="Arial"/>
          <w:i/>
          <w:sz w:val="20"/>
          <w:szCs w:val="20"/>
        </w:rPr>
        <w:t>.</w:t>
      </w:r>
      <w:r w:rsidRPr="00346309">
        <w:rPr>
          <w:rFonts w:cs="Arial"/>
          <w:i/>
          <w:sz w:val="20"/>
          <w:szCs w:val="20"/>
        </w:rPr>
        <w:t xml:space="preserve"> aus Texten entnommene Informationen zusammenhängend wiedergeben und in Problem</w:t>
      </w:r>
      <w:r w:rsidR="005C0745" w:rsidRPr="00346309">
        <w:rPr>
          <w:rFonts w:cs="Arial"/>
          <w:i/>
          <w:sz w:val="20"/>
          <w:szCs w:val="20"/>
        </w:rPr>
        <w:t xml:space="preserve">- </w:t>
      </w:r>
      <w:r w:rsidRPr="00346309">
        <w:rPr>
          <w:rFonts w:cs="Arial"/>
          <w:i/>
          <w:sz w:val="20"/>
          <w:szCs w:val="20"/>
        </w:rPr>
        <w:t>und</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Diskussionszusammenhänge einordnen; dabei auch fächerübergreifende Perspektiven</w:t>
      </w:r>
    </w:p>
    <w:p w:rsidR="003B4503" w:rsidRPr="00346309" w:rsidRDefault="00764F60" w:rsidP="00A316AE">
      <w:pPr>
        <w:autoSpaceDE w:val="0"/>
        <w:autoSpaceDN w:val="0"/>
        <w:adjustRightInd w:val="0"/>
        <w:spacing w:after="0" w:line="240" w:lineRule="auto"/>
        <w:jc w:val="both"/>
        <w:rPr>
          <w:rFonts w:cs="Arial"/>
          <w:i/>
          <w:sz w:val="20"/>
          <w:szCs w:val="20"/>
        </w:rPr>
      </w:pPr>
      <w:r w:rsidRPr="00346309">
        <w:rPr>
          <w:rFonts w:cs="Arial"/>
          <w:i/>
          <w:sz w:val="20"/>
          <w:szCs w:val="20"/>
        </w:rPr>
        <w:t>b</w:t>
      </w:r>
      <w:r w:rsidR="003B4503" w:rsidRPr="00346309">
        <w:rPr>
          <w:rFonts w:cs="Arial"/>
          <w:i/>
          <w:sz w:val="20"/>
          <w:szCs w:val="20"/>
        </w:rPr>
        <w:t>erücksichtigen</w:t>
      </w:r>
    </w:p>
    <w:p w:rsidR="00B504D9" w:rsidRPr="00346309" w:rsidRDefault="00B504D9" w:rsidP="00A316AE">
      <w:pPr>
        <w:autoSpaceDE w:val="0"/>
        <w:autoSpaceDN w:val="0"/>
        <w:adjustRightInd w:val="0"/>
        <w:spacing w:after="0" w:line="240" w:lineRule="auto"/>
        <w:jc w:val="both"/>
        <w:rPr>
          <w:rFonts w:cs="Arial"/>
          <w:b/>
          <w:i/>
          <w:sz w:val="20"/>
          <w:szCs w:val="20"/>
        </w:rPr>
      </w:pPr>
    </w:p>
    <w:p w:rsidR="00F17D8A" w:rsidRPr="00346309" w:rsidRDefault="00F17D8A" w:rsidP="00A316AE">
      <w:pPr>
        <w:autoSpaceDE w:val="0"/>
        <w:autoSpaceDN w:val="0"/>
        <w:adjustRightInd w:val="0"/>
        <w:spacing w:after="0" w:line="240" w:lineRule="auto"/>
        <w:jc w:val="both"/>
        <w:rPr>
          <w:rFonts w:cs="Arial"/>
          <w:b/>
          <w:bCs/>
          <w:i/>
          <w:sz w:val="20"/>
          <w:szCs w:val="20"/>
          <w:u w:val="single"/>
        </w:rPr>
      </w:pPr>
      <w:r w:rsidRPr="00346309">
        <w:rPr>
          <w:rFonts w:cs="Arial"/>
          <w:b/>
          <w:bCs/>
          <w:i/>
          <w:sz w:val="20"/>
          <w:szCs w:val="20"/>
          <w:u w:val="single"/>
        </w:rPr>
        <w:t>Medien</w:t>
      </w:r>
      <w:r w:rsidR="00764F60" w:rsidRPr="00346309">
        <w:rPr>
          <w:rFonts w:cs="Arial"/>
          <w:b/>
          <w:bCs/>
          <w:i/>
          <w:sz w:val="20"/>
          <w:szCs w:val="20"/>
          <w:u w:val="single"/>
        </w:rPr>
        <w:t xml:space="preserve"> (M)</w:t>
      </w:r>
    </w:p>
    <w:p w:rsidR="003B4503" w:rsidRPr="00346309" w:rsidRDefault="003B4503" w:rsidP="00A316AE">
      <w:pPr>
        <w:autoSpaceDE w:val="0"/>
        <w:autoSpaceDN w:val="0"/>
        <w:adjustRightInd w:val="0"/>
        <w:spacing w:after="0" w:line="240" w:lineRule="auto"/>
        <w:jc w:val="both"/>
        <w:rPr>
          <w:rFonts w:cs="Arial"/>
          <w:b/>
          <w:bCs/>
          <w:i/>
          <w:sz w:val="20"/>
          <w:szCs w:val="20"/>
        </w:rPr>
      </w:pPr>
      <w:r w:rsidRPr="00346309">
        <w:rPr>
          <w:rFonts w:cs="Arial"/>
          <w:b/>
          <w:bCs/>
          <w:i/>
          <w:sz w:val="20"/>
          <w:szCs w:val="20"/>
        </w:rPr>
        <w:t>Medien nutzen</w:t>
      </w:r>
      <w:r w:rsidR="009B2237" w:rsidRPr="00346309">
        <w:rPr>
          <w:rFonts w:cs="Arial"/>
          <w:b/>
          <w:bCs/>
          <w:i/>
          <w:sz w:val="20"/>
          <w:szCs w:val="20"/>
        </w:rPr>
        <w:t xml:space="preserve"> (1)</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5</w:t>
      </w:r>
      <w:r w:rsidR="00F17D8A" w:rsidRPr="00346309">
        <w:rPr>
          <w:rFonts w:cs="Arial"/>
          <w:i/>
          <w:sz w:val="20"/>
          <w:szCs w:val="20"/>
        </w:rPr>
        <w:t>.</w:t>
      </w:r>
      <w:r w:rsidRPr="00346309">
        <w:rPr>
          <w:rFonts w:cs="Arial"/>
          <w:i/>
          <w:sz w:val="20"/>
          <w:szCs w:val="20"/>
        </w:rPr>
        <w:t xml:space="preserve"> Medien gezielt nutzen und die Auswahl des Formats in Hinblick auf Funktion beziehungsweise</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Wirkungsabsicht differenziert begründen</w:t>
      </w:r>
    </w:p>
    <w:p w:rsidR="003B4503" w:rsidRPr="00346309" w:rsidRDefault="003B4503" w:rsidP="00A316AE">
      <w:pPr>
        <w:autoSpaceDE w:val="0"/>
        <w:autoSpaceDN w:val="0"/>
        <w:adjustRightInd w:val="0"/>
        <w:spacing w:after="0" w:line="240" w:lineRule="auto"/>
        <w:jc w:val="both"/>
        <w:rPr>
          <w:rFonts w:cs="Arial"/>
          <w:b/>
          <w:i/>
          <w:sz w:val="20"/>
          <w:szCs w:val="20"/>
        </w:rPr>
      </w:pPr>
      <w:r w:rsidRPr="00346309">
        <w:rPr>
          <w:rFonts w:cs="Arial"/>
          <w:b/>
          <w:i/>
          <w:sz w:val="20"/>
          <w:szCs w:val="20"/>
        </w:rPr>
        <w:t>Medien kennen</w:t>
      </w:r>
      <w:r w:rsidR="009B2237" w:rsidRPr="00346309">
        <w:rPr>
          <w:rFonts w:cs="Arial"/>
          <w:b/>
          <w:i/>
          <w:sz w:val="20"/>
          <w:szCs w:val="20"/>
        </w:rPr>
        <w:t xml:space="preserve"> (2)</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3</w:t>
      </w:r>
      <w:r w:rsidR="00F17D8A" w:rsidRPr="00346309">
        <w:rPr>
          <w:rFonts w:cs="Arial"/>
          <w:i/>
          <w:sz w:val="20"/>
          <w:szCs w:val="20"/>
        </w:rPr>
        <w:t>.</w:t>
      </w:r>
      <w:r w:rsidRPr="00346309">
        <w:rPr>
          <w:rFonts w:cs="Arial"/>
          <w:i/>
          <w:sz w:val="20"/>
          <w:szCs w:val="20"/>
        </w:rPr>
        <w:t xml:space="preserve"> Funktionen und Wirkungsabsichten von Medien unterscheiden, vergleichen und bewerten</w:t>
      </w:r>
    </w:p>
    <w:p w:rsidR="003B4503" w:rsidRPr="00346309" w:rsidRDefault="003B4503" w:rsidP="00A316AE">
      <w:pPr>
        <w:autoSpaceDE w:val="0"/>
        <w:autoSpaceDN w:val="0"/>
        <w:adjustRightInd w:val="0"/>
        <w:spacing w:after="0" w:line="240" w:lineRule="auto"/>
        <w:jc w:val="both"/>
        <w:rPr>
          <w:rFonts w:cs="Arial"/>
          <w:i/>
          <w:sz w:val="20"/>
          <w:szCs w:val="20"/>
        </w:rPr>
      </w:pPr>
      <w:r w:rsidRPr="00346309">
        <w:rPr>
          <w:rFonts w:cs="Arial"/>
          <w:i/>
          <w:sz w:val="20"/>
          <w:szCs w:val="20"/>
        </w:rPr>
        <w:t>(Information, Kommunikation, Unterhaltung, Meinungsbildung, Manipulation, politische</w:t>
      </w:r>
    </w:p>
    <w:p w:rsidR="003B4503" w:rsidRPr="00346309" w:rsidRDefault="003B4503" w:rsidP="00A316AE">
      <w:pPr>
        <w:spacing w:after="0" w:line="240" w:lineRule="auto"/>
        <w:jc w:val="both"/>
        <w:rPr>
          <w:rFonts w:cs="Arial"/>
          <w:i/>
          <w:sz w:val="20"/>
          <w:szCs w:val="20"/>
        </w:rPr>
      </w:pPr>
      <w:r w:rsidRPr="00346309">
        <w:rPr>
          <w:rFonts w:cs="Arial"/>
          <w:i/>
          <w:sz w:val="20"/>
          <w:szCs w:val="20"/>
        </w:rPr>
        <w:t>Kontrollfunktion)</w:t>
      </w:r>
    </w:p>
    <w:p w:rsidR="003B4503" w:rsidRPr="00346309" w:rsidRDefault="003B4503" w:rsidP="00A316AE">
      <w:pPr>
        <w:autoSpaceDE w:val="0"/>
        <w:autoSpaceDN w:val="0"/>
        <w:adjustRightInd w:val="0"/>
        <w:spacing w:after="0" w:line="240" w:lineRule="auto"/>
        <w:jc w:val="both"/>
        <w:rPr>
          <w:rFonts w:cs="Arial"/>
          <w:b/>
          <w:bCs/>
          <w:i/>
          <w:sz w:val="20"/>
          <w:szCs w:val="20"/>
        </w:rPr>
      </w:pPr>
      <w:r w:rsidRPr="00346309">
        <w:rPr>
          <w:rFonts w:cs="Arial"/>
          <w:b/>
          <w:bCs/>
          <w:i/>
          <w:sz w:val="20"/>
          <w:szCs w:val="20"/>
        </w:rPr>
        <w:t>Medien verstehen</w:t>
      </w:r>
      <w:r w:rsidR="009B2237" w:rsidRPr="00346309">
        <w:rPr>
          <w:rFonts w:cs="Arial"/>
          <w:b/>
          <w:bCs/>
          <w:i/>
          <w:sz w:val="20"/>
          <w:szCs w:val="20"/>
        </w:rPr>
        <w:t xml:space="preserve"> (3)</w:t>
      </w:r>
    </w:p>
    <w:p w:rsidR="003B4503" w:rsidRPr="00346309" w:rsidRDefault="003B4503" w:rsidP="00A316AE">
      <w:pPr>
        <w:spacing w:line="240" w:lineRule="auto"/>
        <w:jc w:val="both"/>
        <w:rPr>
          <w:rFonts w:cs="Arial"/>
          <w:i/>
          <w:sz w:val="20"/>
          <w:szCs w:val="20"/>
        </w:rPr>
      </w:pPr>
      <w:r w:rsidRPr="00346309">
        <w:rPr>
          <w:rFonts w:cs="Arial"/>
          <w:i/>
          <w:sz w:val="20"/>
          <w:szCs w:val="20"/>
        </w:rPr>
        <w:t>11</w:t>
      </w:r>
      <w:r w:rsidR="00F17D8A" w:rsidRPr="00346309">
        <w:rPr>
          <w:rFonts w:cs="Arial"/>
          <w:i/>
          <w:sz w:val="20"/>
          <w:szCs w:val="20"/>
        </w:rPr>
        <w:t>.</w:t>
      </w:r>
      <w:r w:rsidRPr="00346309">
        <w:rPr>
          <w:rFonts w:cs="Arial"/>
          <w:i/>
          <w:sz w:val="20"/>
          <w:szCs w:val="20"/>
        </w:rPr>
        <w:t xml:space="preserve"> das medial Dargestellte als Konstrukt erkennen und kritisch reflektieren</w:t>
      </w:r>
    </w:p>
    <w:p w:rsidR="00E05FA8" w:rsidRPr="00346309" w:rsidRDefault="00E05FA8" w:rsidP="00A316AE">
      <w:pPr>
        <w:spacing w:after="0" w:line="240" w:lineRule="auto"/>
        <w:jc w:val="both"/>
        <w:rPr>
          <w:rFonts w:cs="Arial"/>
          <w:i/>
          <w:sz w:val="20"/>
          <w:szCs w:val="20"/>
          <w:u w:val="single"/>
        </w:rPr>
      </w:pPr>
      <w:r w:rsidRPr="00346309">
        <w:rPr>
          <w:rFonts w:cs="Arial"/>
          <w:i/>
          <w:sz w:val="20"/>
          <w:szCs w:val="20"/>
          <w:u w:val="single"/>
        </w:rPr>
        <w:t>B</w:t>
      </w:r>
      <w:r w:rsidR="00275A3A" w:rsidRPr="00346309">
        <w:rPr>
          <w:rFonts w:cs="Arial"/>
          <w:i/>
          <w:sz w:val="20"/>
          <w:szCs w:val="20"/>
          <w:u w:val="single"/>
        </w:rPr>
        <w:t>esonders b</w:t>
      </w:r>
      <w:r w:rsidRPr="00346309">
        <w:rPr>
          <w:rFonts w:cs="Arial"/>
          <w:i/>
          <w:sz w:val="20"/>
          <w:szCs w:val="20"/>
          <w:u w:val="single"/>
        </w:rPr>
        <w:t xml:space="preserve">erücksichtigte </w:t>
      </w:r>
      <w:r w:rsidRPr="00346309">
        <w:rPr>
          <w:rFonts w:cs="Arial"/>
          <w:b/>
          <w:i/>
          <w:sz w:val="20"/>
          <w:szCs w:val="20"/>
          <w:u w:val="single"/>
        </w:rPr>
        <w:t>Leitperspektiven</w:t>
      </w:r>
      <w:r w:rsidRPr="00346309">
        <w:rPr>
          <w:rFonts w:cs="Arial"/>
          <w:i/>
          <w:sz w:val="20"/>
          <w:szCs w:val="20"/>
          <w:u w:val="single"/>
        </w:rPr>
        <w:t>:</w:t>
      </w:r>
    </w:p>
    <w:p w:rsidR="00243F69" w:rsidRPr="00346309" w:rsidRDefault="00D36A57" w:rsidP="00A316AE">
      <w:pPr>
        <w:autoSpaceDE w:val="0"/>
        <w:autoSpaceDN w:val="0"/>
        <w:adjustRightInd w:val="0"/>
        <w:spacing w:after="0" w:line="240" w:lineRule="auto"/>
        <w:jc w:val="both"/>
        <w:rPr>
          <w:rFonts w:cs="Arial"/>
          <w:i/>
          <w:sz w:val="20"/>
          <w:szCs w:val="20"/>
        </w:rPr>
      </w:pPr>
      <w:r w:rsidRPr="00346309">
        <w:rPr>
          <w:rFonts w:cs="Arial"/>
          <w:b/>
          <w:i/>
          <w:sz w:val="20"/>
          <w:szCs w:val="20"/>
        </w:rPr>
        <w:t>Medienbildung (MB):</w:t>
      </w:r>
      <w:r w:rsidR="00243F69" w:rsidRPr="00346309">
        <w:rPr>
          <w:rFonts w:cs="Arial"/>
          <w:i/>
          <w:sz w:val="20"/>
          <w:szCs w:val="20"/>
        </w:rPr>
        <w:t xml:space="preserve"> Nicht nur die Standards des Teilbereichs „Medien”,</w:t>
      </w:r>
    </w:p>
    <w:p w:rsidR="00243F69" w:rsidRPr="00346309" w:rsidRDefault="00243F69" w:rsidP="00A316AE">
      <w:pPr>
        <w:autoSpaceDE w:val="0"/>
        <w:autoSpaceDN w:val="0"/>
        <w:adjustRightInd w:val="0"/>
        <w:spacing w:after="0" w:line="240" w:lineRule="auto"/>
        <w:jc w:val="both"/>
        <w:rPr>
          <w:rFonts w:cs="Arial"/>
          <w:i/>
          <w:sz w:val="20"/>
          <w:szCs w:val="20"/>
        </w:rPr>
      </w:pPr>
      <w:r w:rsidRPr="00346309">
        <w:rPr>
          <w:rFonts w:cs="Arial"/>
          <w:i/>
          <w:sz w:val="20"/>
          <w:szCs w:val="20"/>
        </w:rPr>
        <w:t>sondern viele weitere Fachkompetenzen tragen der Bedeutung der Medienbildung und</w:t>
      </w:r>
    </w:p>
    <w:p w:rsidR="00243F69" w:rsidRPr="00346309" w:rsidRDefault="00243F69" w:rsidP="00A316AE">
      <w:pPr>
        <w:autoSpaceDE w:val="0"/>
        <w:autoSpaceDN w:val="0"/>
        <w:adjustRightInd w:val="0"/>
        <w:spacing w:after="0" w:line="240" w:lineRule="auto"/>
        <w:jc w:val="both"/>
        <w:rPr>
          <w:rFonts w:cs="Arial"/>
          <w:i/>
          <w:sz w:val="20"/>
          <w:szCs w:val="20"/>
        </w:rPr>
      </w:pPr>
      <w:r w:rsidRPr="00346309">
        <w:rPr>
          <w:rFonts w:cs="Arial"/>
          <w:i/>
          <w:sz w:val="20"/>
          <w:szCs w:val="20"/>
        </w:rPr>
        <w:t>Medienkompetenz als Schlüsselqualifikation in einer multimedial geprägten Gesellschaft Rechnung.</w:t>
      </w:r>
    </w:p>
    <w:p w:rsidR="00243F69" w:rsidRPr="00346309" w:rsidRDefault="00243F69" w:rsidP="00A316AE">
      <w:pPr>
        <w:autoSpaceDE w:val="0"/>
        <w:autoSpaceDN w:val="0"/>
        <w:adjustRightInd w:val="0"/>
        <w:spacing w:after="0" w:line="240" w:lineRule="auto"/>
        <w:jc w:val="both"/>
        <w:rPr>
          <w:rFonts w:cs="Arial"/>
          <w:i/>
          <w:sz w:val="20"/>
          <w:szCs w:val="20"/>
        </w:rPr>
      </w:pPr>
      <w:r w:rsidRPr="00346309">
        <w:rPr>
          <w:rFonts w:cs="Arial"/>
          <w:i/>
          <w:sz w:val="20"/>
          <w:szCs w:val="20"/>
        </w:rPr>
        <w:t>Sie sollen sicherstellen, dass sich die Schülerinnen und Schüler in einer technisch beschleunigten</w:t>
      </w:r>
    </w:p>
    <w:p w:rsidR="00D36A57" w:rsidRPr="00346309" w:rsidRDefault="00243F69" w:rsidP="00A316AE">
      <w:pPr>
        <w:autoSpaceDE w:val="0"/>
        <w:autoSpaceDN w:val="0"/>
        <w:adjustRightInd w:val="0"/>
        <w:spacing w:after="0" w:line="240" w:lineRule="auto"/>
        <w:jc w:val="both"/>
        <w:rPr>
          <w:rFonts w:cs="Arial"/>
          <w:i/>
          <w:sz w:val="20"/>
          <w:szCs w:val="20"/>
        </w:rPr>
      </w:pPr>
      <w:r w:rsidRPr="00346309">
        <w:rPr>
          <w:rFonts w:cs="Arial"/>
          <w:i/>
          <w:sz w:val="20"/>
          <w:szCs w:val="20"/>
        </w:rPr>
        <w:t>und zunehmend komplexer werdenden Lebenswelt orientieren können und zu einem selbstbestimmten,</w:t>
      </w:r>
      <w:r w:rsidR="003B4503" w:rsidRPr="00346309">
        <w:rPr>
          <w:rFonts w:cs="Arial"/>
          <w:i/>
          <w:sz w:val="20"/>
          <w:szCs w:val="20"/>
        </w:rPr>
        <w:t xml:space="preserve"> </w:t>
      </w:r>
      <w:r w:rsidRPr="00346309">
        <w:rPr>
          <w:rFonts w:cs="Arial"/>
          <w:i/>
          <w:sz w:val="20"/>
          <w:szCs w:val="20"/>
        </w:rPr>
        <w:t xml:space="preserve">verantwortungsbewussten und selbstregulativen Mediengebrauch finden. </w:t>
      </w:r>
    </w:p>
    <w:p w:rsidR="00EA0391" w:rsidRPr="00346309" w:rsidRDefault="00EA0391" w:rsidP="00A316AE">
      <w:pPr>
        <w:autoSpaceDE w:val="0"/>
        <w:autoSpaceDN w:val="0"/>
        <w:adjustRightInd w:val="0"/>
        <w:spacing w:after="0" w:line="240" w:lineRule="auto"/>
        <w:jc w:val="both"/>
        <w:rPr>
          <w:rFonts w:cs="Arial"/>
          <w:b/>
          <w:i/>
          <w:sz w:val="20"/>
          <w:szCs w:val="20"/>
        </w:rPr>
      </w:pPr>
    </w:p>
    <w:p w:rsidR="00275A3A" w:rsidRPr="00346309" w:rsidRDefault="00D36A57" w:rsidP="00A316AE">
      <w:pPr>
        <w:autoSpaceDE w:val="0"/>
        <w:autoSpaceDN w:val="0"/>
        <w:adjustRightInd w:val="0"/>
        <w:spacing w:after="0" w:line="240" w:lineRule="auto"/>
        <w:jc w:val="both"/>
        <w:rPr>
          <w:rFonts w:cs="Arial"/>
          <w:i/>
          <w:sz w:val="20"/>
          <w:szCs w:val="20"/>
        </w:rPr>
      </w:pPr>
      <w:r w:rsidRPr="00346309">
        <w:rPr>
          <w:rFonts w:cs="Arial"/>
          <w:b/>
          <w:i/>
          <w:sz w:val="20"/>
          <w:szCs w:val="20"/>
        </w:rPr>
        <w:t>Verbraucherbildung (VB):</w:t>
      </w:r>
      <w:r w:rsidR="00275A3A" w:rsidRPr="00346309">
        <w:rPr>
          <w:rFonts w:cs="UniversLTStd"/>
          <w:sz w:val="20"/>
          <w:szCs w:val="20"/>
        </w:rPr>
        <w:t xml:space="preserve"> </w:t>
      </w:r>
      <w:r w:rsidR="00842B1A">
        <w:rPr>
          <w:rFonts w:cs="UniversLTStd"/>
          <w:i/>
          <w:sz w:val="20"/>
          <w:szCs w:val="20"/>
        </w:rPr>
        <w:t xml:space="preserve">Das </w:t>
      </w:r>
      <w:r w:rsidR="00275A3A" w:rsidRPr="00346309">
        <w:rPr>
          <w:rFonts w:cs="Arial"/>
          <w:i/>
          <w:sz w:val="20"/>
          <w:szCs w:val="20"/>
        </w:rPr>
        <w:t>Bewusstsein zu schaffen für ein reflektiertes, selbstbestimmtes und verantwortungsbewusstes Verbraucherverhalten, ist im Deutschunterricht eine wichtige Aufgabe, vor allem durch Analyse und Produktion von Texten verschiedener medialer Ausformung und ästhetischer Gestaltung und einem kritischen Umgang damit (zum Beispiel Sprache der Werbung).</w:t>
      </w:r>
    </w:p>
    <w:p w:rsidR="00A316AE" w:rsidRDefault="00A316AE" w:rsidP="00A316AE">
      <w:pPr>
        <w:spacing w:after="0" w:line="240" w:lineRule="auto"/>
        <w:jc w:val="both"/>
        <w:rPr>
          <w:rFonts w:cs="Arial"/>
          <w:i/>
          <w:sz w:val="20"/>
          <w:szCs w:val="20"/>
        </w:rPr>
      </w:pPr>
    </w:p>
    <w:p w:rsidR="00EF3AEA" w:rsidRDefault="00EF3AEA" w:rsidP="00A316AE">
      <w:pPr>
        <w:spacing w:after="0" w:line="240" w:lineRule="auto"/>
        <w:jc w:val="both"/>
        <w:rPr>
          <w:rFonts w:cs="Arial"/>
          <w:i/>
          <w:sz w:val="20"/>
          <w:szCs w:val="20"/>
        </w:rPr>
      </w:pPr>
    </w:p>
    <w:p w:rsidR="00EF3AEA" w:rsidRDefault="00EF3AEA" w:rsidP="00A316AE">
      <w:pPr>
        <w:spacing w:after="0" w:line="240" w:lineRule="auto"/>
        <w:jc w:val="both"/>
        <w:rPr>
          <w:rFonts w:cs="Arial"/>
          <w:i/>
          <w:sz w:val="20"/>
          <w:szCs w:val="20"/>
        </w:rPr>
      </w:pPr>
    </w:p>
    <w:p w:rsidR="00EF3AEA" w:rsidRDefault="00EF3AEA" w:rsidP="00A316AE">
      <w:pPr>
        <w:spacing w:after="0" w:line="240" w:lineRule="auto"/>
        <w:jc w:val="both"/>
        <w:rPr>
          <w:rFonts w:cs="Arial"/>
          <w:i/>
          <w:sz w:val="20"/>
          <w:szCs w:val="20"/>
        </w:rPr>
      </w:pPr>
    </w:p>
    <w:p w:rsidR="00EF3AEA" w:rsidRDefault="00EF3AEA" w:rsidP="00A316AE">
      <w:pPr>
        <w:spacing w:after="0" w:line="240" w:lineRule="auto"/>
        <w:jc w:val="both"/>
        <w:rPr>
          <w:rFonts w:cs="Arial"/>
        </w:rPr>
      </w:pPr>
    </w:p>
    <w:p w:rsidR="00EA0391" w:rsidRPr="00A316AE" w:rsidRDefault="00EA0391" w:rsidP="00A316AE">
      <w:pPr>
        <w:spacing w:after="0" w:line="240" w:lineRule="auto"/>
        <w:jc w:val="both"/>
        <w:rPr>
          <w:rFonts w:cs="Arial"/>
          <w:b/>
        </w:rPr>
      </w:pPr>
      <w:r w:rsidRPr="00A316AE">
        <w:rPr>
          <w:rFonts w:cs="Arial"/>
          <w:b/>
        </w:rPr>
        <w:lastRenderedPageBreak/>
        <w:t>LZ</w:t>
      </w:r>
      <w:r w:rsidR="00A316AE" w:rsidRPr="00A316AE">
        <w:rPr>
          <w:rFonts w:cs="Arial"/>
          <w:b/>
        </w:rPr>
        <w:t xml:space="preserve"> der vorgestellten Unterrichtsideen</w:t>
      </w:r>
      <w:r w:rsidR="00A316AE">
        <w:rPr>
          <w:rFonts w:cs="Arial"/>
          <w:b/>
        </w:rPr>
        <w:t>, v</w:t>
      </w:r>
      <w:r w:rsidRPr="00A316AE">
        <w:rPr>
          <w:rFonts w:cs="Arial"/>
          <w:b/>
        </w:rPr>
        <w:t xml:space="preserve">.a.: </w:t>
      </w:r>
      <w:r w:rsidR="00EF3AEA">
        <w:rPr>
          <w:rFonts w:cs="Arial"/>
          <w:b/>
        </w:rPr>
        <w:t xml:space="preserve">   </w:t>
      </w:r>
      <w:r w:rsidRPr="00A316AE">
        <w:rPr>
          <w:rFonts w:cs="Arial"/>
          <w:b/>
        </w:rPr>
        <w:t xml:space="preserve">Die </w:t>
      </w:r>
      <w:proofErr w:type="spellStart"/>
      <w:r w:rsidRPr="00A316AE">
        <w:rPr>
          <w:rFonts w:cs="Arial"/>
          <w:b/>
        </w:rPr>
        <w:t>SuS</w:t>
      </w:r>
      <w:proofErr w:type="spellEnd"/>
      <w:r w:rsidRPr="00A316AE">
        <w:rPr>
          <w:rFonts w:cs="Arial"/>
          <w:b/>
        </w:rPr>
        <w:t xml:space="preserve"> sollen…</w:t>
      </w:r>
    </w:p>
    <w:p w:rsidR="00EA0391" w:rsidRPr="00346309" w:rsidRDefault="00EA0391" w:rsidP="00A316AE">
      <w:pPr>
        <w:pStyle w:val="Listenabsatz"/>
        <w:numPr>
          <w:ilvl w:val="0"/>
          <w:numId w:val="28"/>
        </w:numPr>
        <w:spacing w:after="0" w:line="240" w:lineRule="auto"/>
        <w:jc w:val="both"/>
        <w:rPr>
          <w:rFonts w:cs="Arial"/>
          <w:sz w:val="20"/>
          <w:szCs w:val="20"/>
        </w:rPr>
      </w:pPr>
      <w:r w:rsidRPr="00346309">
        <w:rPr>
          <w:rFonts w:cs="Arial"/>
          <w:sz w:val="20"/>
          <w:szCs w:val="20"/>
        </w:rPr>
        <w:t>Unterschiedliche Formen der Virtualität, deren Wirkung und Nutzwert erkennen und unterscheiden sowie beurteilen, indem sie auch Probleme wie das Verschwimmen der Grenze zwischen Virtualität und Realität erfassen.</w:t>
      </w:r>
    </w:p>
    <w:p w:rsidR="00EA0391" w:rsidRPr="00346309" w:rsidRDefault="00EA0391" w:rsidP="00A316AE">
      <w:pPr>
        <w:pStyle w:val="Listenabsatz"/>
        <w:numPr>
          <w:ilvl w:val="0"/>
          <w:numId w:val="28"/>
        </w:numPr>
        <w:spacing w:after="0" w:line="240" w:lineRule="auto"/>
        <w:jc w:val="both"/>
        <w:rPr>
          <w:rFonts w:cs="Arial"/>
        </w:rPr>
      </w:pPr>
      <w:r w:rsidRPr="00346309">
        <w:rPr>
          <w:rFonts w:cs="Arial"/>
          <w:sz w:val="20"/>
          <w:szCs w:val="20"/>
        </w:rPr>
        <w:t>Unterschiede zur Realität als künstlich-technisch generierte Erfahrungswelt sowie zur Fiktionalität in Form der Dreidimensionalität mit Immersion und Interaktivität erkennen</w:t>
      </w:r>
      <w:r w:rsidRPr="00346309">
        <w:rPr>
          <w:rFonts w:cs="Arial"/>
        </w:rPr>
        <w:t>.</w:t>
      </w:r>
    </w:p>
    <w:p w:rsidR="00EA0391" w:rsidRPr="00346309" w:rsidRDefault="00EA0391" w:rsidP="00A316AE">
      <w:pPr>
        <w:spacing w:line="240" w:lineRule="auto"/>
        <w:jc w:val="both"/>
        <w:rPr>
          <w:rFonts w:cs="Arial"/>
          <w:b/>
        </w:rPr>
      </w:pPr>
    </w:p>
    <w:p w:rsidR="00E25557" w:rsidRPr="0099246E" w:rsidRDefault="00F21740" w:rsidP="00A316AE">
      <w:pPr>
        <w:spacing w:after="0" w:line="240" w:lineRule="auto"/>
        <w:jc w:val="both"/>
        <w:rPr>
          <w:rFonts w:cs="Arial"/>
          <w:b/>
          <w:sz w:val="28"/>
          <w:szCs w:val="28"/>
        </w:rPr>
      </w:pPr>
      <w:r>
        <w:rPr>
          <w:rFonts w:cs="Arial"/>
          <w:b/>
          <w:sz w:val="28"/>
          <w:szCs w:val="28"/>
        </w:rPr>
        <w:t>1.</w:t>
      </w:r>
      <w:r w:rsidR="00355E5C" w:rsidRPr="00EF3AEA">
        <w:rPr>
          <w:rFonts w:cs="Arial"/>
          <w:b/>
          <w:sz w:val="28"/>
          <w:szCs w:val="28"/>
        </w:rPr>
        <w:t>3</w:t>
      </w:r>
      <w:r w:rsidR="00EF3AEA">
        <w:rPr>
          <w:rFonts w:cs="Arial"/>
          <w:b/>
          <w:sz w:val="28"/>
          <w:szCs w:val="28"/>
        </w:rPr>
        <w:t xml:space="preserve"> </w:t>
      </w:r>
      <w:r w:rsidR="00E25557" w:rsidRPr="0099246E">
        <w:rPr>
          <w:rFonts w:cs="Arial"/>
          <w:b/>
          <w:sz w:val="28"/>
          <w:szCs w:val="28"/>
        </w:rPr>
        <w:t>Definition</w:t>
      </w:r>
      <w:r w:rsidR="00807247" w:rsidRPr="0099246E">
        <w:rPr>
          <w:rFonts w:cs="Arial"/>
          <w:b/>
          <w:sz w:val="28"/>
          <w:szCs w:val="28"/>
        </w:rPr>
        <w:t xml:space="preserve"> </w:t>
      </w:r>
      <w:r w:rsidR="00E05FA8" w:rsidRPr="0099246E">
        <w:rPr>
          <w:rFonts w:cs="Arial"/>
          <w:b/>
          <w:sz w:val="28"/>
          <w:szCs w:val="28"/>
        </w:rPr>
        <w:t>von „Virtualität“</w:t>
      </w:r>
    </w:p>
    <w:p w:rsidR="00845DD9" w:rsidRPr="0099246E" w:rsidRDefault="00F17D8A" w:rsidP="00A316AE">
      <w:pPr>
        <w:spacing w:after="0" w:line="240" w:lineRule="auto"/>
        <w:jc w:val="both"/>
        <w:rPr>
          <w:rFonts w:cs="Arial"/>
          <w:i/>
        </w:rPr>
      </w:pPr>
      <w:r w:rsidRPr="0099246E">
        <w:rPr>
          <w:rFonts w:cs="Arial"/>
        </w:rPr>
        <w:t xml:space="preserve">Es </w:t>
      </w:r>
      <w:r w:rsidR="00845DD9" w:rsidRPr="0099246E">
        <w:rPr>
          <w:rFonts w:cs="Arial"/>
        </w:rPr>
        <w:t>ergibt sich bereits im Begriff „Virtualität“ eine definitorische Unschärfe, da sich dahinter verschiedenartige Phänomene verbergen, die sowohl „</w:t>
      </w:r>
      <w:proofErr w:type="spellStart"/>
      <w:r w:rsidR="00845DD9" w:rsidRPr="0099246E">
        <w:rPr>
          <w:rFonts w:cs="Arial"/>
        </w:rPr>
        <w:t>Augmented</w:t>
      </w:r>
      <w:proofErr w:type="spellEnd"/>
      <w:r w:rsidR="00845DD9" w:rsidRPr="0099246E">
        <w:rPr>
          <w:rFonts w:cs="Arial"/>
        </w:rPr>
        <w:t xml:space="preserve"> Reality“ als auch „Virtual Reality (VR)“ im eigentlichen, engeren Sinne umfassen. „Virtual Reality“ muss nämlich aus der Sicht der Experten mehrere Voraussetzungen erfüllen:</w:t>
      </w:r>
    </w:p>
    <w:p w:rsidR="00504B93" w:rsidRPr="0099246E" w:rsidRDefault="00845DD9" w:rsidP="00A316AE">
      <w:pPr>
        <w:spacing w:line="240" w:lineRule="auto"/>
        <w:jc w:val="both"/>
      </w:pPr>
      <w:r w:rsidRPr="0099246E">
        <w:rPr>
          <w:i/>
        </w:rPr>
        <w:t>Virtual Reality oder VR bezeichnet nichts anderes als die Darstellung und gleichzeitige Wahrnehmung der Wirklichkeit und all ihrer physikalischen Eigenschaften in einer computergenerierten Umgebung. (</w:t>
      </w:r>
      <w:hyperlink r:id="rId13" w:history="1">
        <w:r w:rsidRPr="0099246E">
          <w:rPr>
            <w:rStyle w:val="Hyperlink"/>
            <w:i/>
            <w:color w:val="auto"/>
          </w:rPr>
          <w:t>http://www.das-gerber.de/das-gerber/virtual-reality-im-gerber-erleben/</w:t>
        </w:r>
      </w:hyperlink>
      <w:r w:rsidRPr="0099246E">
        <w:rPr>
          <w:i/>
        </w:rPr>
        <w:t xml:space="preserve">) </w:t>
      </w:r>
      <w:r w:rsidR="00504B93" w:rsidRPr="0099246E">
        <w:t xml:space="preserve"> </w:t>
      </w:r>
    </w:p>
    <w:p w:rsidR="00845DD9" w:rsidRPr="0099246E" w:rsidRDefault="00504B93" w:rsidP="00A316AE">
      <w:pPr>
        <w:spacing w:line="240" w:lineRule="auto"/>
        <w:jc w:val="both"/>
        <w:rPr>
          <w:rFonts w:cs="Arial"/>
        </w:rPr>
      </w:pPr>
      <w:r w:rsidRPr="0099246E">
        <w:rPr>
          <w:rFonts w:cs="Arial"/>
        </w:rPr>
        <w:t>D</w:t>
      </w:r>
      <w:r w:rsidR="00845DD9" w:rsidRPr="0099246E">
        <w:rPr>
          <w:rFonts w:cs="Arial"/>
        </w:rPr>
        <w:t>araus ergeben sich folgende vorgegebene Kriterien:</w:t>
      </w:r>
    </w:p>
    <w:p w:rsidR="00F23482" w:rsidRPr="0099246E" w:rsidRDefault="00F23482" w:rsidP="00A316AE">
      <w:pPr>
        <w:pStyle w:val="Listenabsatz"/>
        <w:numPr>
          <w:ilvl w:val="0"/>
          <w:numId w:val="23"/>
        </w:numPr>
        <w:spacing w:line="240" w:lineRule="auto"/>
        <w:jc w:val="both"/>
        <w:rPr>
          <w:rFonts w:cs="Arial"/>
          <w:i/>
          <w:sz w:val="20"/>
          <w:szCs w:val="20"/>
        </w:rPr>
      </w:pPr>
      <w:r w:rsidRPr="0099246E">
        <w:rPr>
          <w:rFonts w:cs="Arial"/>
          <w:i/>
          <w:sz w:val="20"/>
          <w:szCs w:val="20"/>
        </w:rPr>
        <w:t>3-D-Simulation in Echtzeit, also eine Wahrung des Raum-Zeit-Kontinuums wie in der erfahrbaren alltäglichen Lebenswelt</w:t>
      </w:r>
      <w:r w:rsidR="002E376C" w:rsidRPr="0099246E">
        <w:rPr>
          <w:rFonts w:cs="Arial"/>
          <w:i/>
          <w:sz w:val="20"/>
          <w:szCs w:val="20"/>
        </w:rPr>
        <w:t xml:space="preserve"> (</w:t>
      </w:r>
      <w:r w:rsidR="00CD15A4" w:rsidRPr="0099246E">
        <w:rPr>
          <w:rFonts w:cs="Arial"/>
          <w:i/>
          <w:sz w:val="20"/>
          <w:szCs w:val="20"/>
        </w:rPr>
        <w:t xml:space="preserve">u.a. </w:t>
      </w:r>
      <w:r w:rsidR="002E376C" w:rsidRPr="0099246E">
        <w:rPr>
          <w:rFonts w:cs="Arial"/>
          <w:i/>
          <w:sz w:val="20"/>
          <w:szCs w:val="20"/>
        </w:rPr>
        <w:t>Caves, Anwendungen von 3-D-Brillen, Anwendungen in Medizin und Industrie 4.0, z.B. bei der Entwicklung und Produktion neuer aerodynamischerer Autos)</w:t>
      </w:r>
    </w:p>
    <w:p w:rsidR="00F23482" w:rsidRPr="0099246E" w:rsidRDefault="00F23482" w:rsidP="00A316AE">
      <w:pPr>
        <w:pStyle w:val="Listenabsatz"/>
        <w:numPr>
          <w:ilvl w:val="0"/>
          <w:numId w:val="23"/>
        </w:numPr>
        <w:spacing w:line="240" w:lineRule="auto"/>
        <w:jc w:val="both"/>
        <w:rPr>
          <w:rFonts w:cs="Arial"/>
          <w:i/>
          <w:sz w:val="20"/>
          <w:szCs w:val="20"/>
        </w:rPr>
      </w:pPr>
      <w:r w:rsidRPr="0099246E">
        <w:rPr>
          <w:rFonts w:cs="Arial"/>
          <w:i/>
          <w:sz w:val="20"/>
          <w:szCs w:val="20"/>
        </w:rPr>
        <w:t xml:space="preserve">und – in der strengen Definition – auch eine individuelle Interaktion zwischen dem individuellen Nutzer und dem technischen System, das die virtuelle Realität generiert (z.B. </w:t>
      </w:r>
      <w:r w:rsidR="002E376C" w:rsidRPr="0099246E">
        <w:rPr>
          <w:rFonts w:cs="Arial"/>
          <w:i/>
          <w:sz w:val="20"/>
          <w:szCs w:val="20"/>
        </w:rPr>
        <w:t xml:space="preserve">variable individuelle </w:t>
      </w:r>
      <w:r w:rsidRPr="0099246E">
        <w:rPr>
          <w:rFonts w:cs="Arial"/>
          <w:i/>
          <w:sz w:val="20"/>
          <w:szCs w:val="20"/>
        </w:rPr>
        <w:t>Veränderung</w:t>
      </w:r>
      <w:r w:rsidR="002E376C" w:rsidRPr="0099246E">
        <w:rPr>
          <w:rFonts w:cs="Arial"/>
          <w:i/>
          <w:sz w:val="20"/>
          <w:szCs w:val="20"/>
        </w:rPr>
        <w:t>en</w:t>
      </w:r>
      <w:r w:rsidRPr="0099246E">
        <w:rPr>
          <w:rFonts w:cs="Arial"/>
          <w:i/>
          <w:sz w:val="20"/>
          <w:szCs w:val="20"/>
        </w:rPr>
        <w:t xml:space="preserve"> von Räumen und Zeitabfolgen in einem 3-D-Computerspiel</w:t>
      </w:r>
      <w:r w:rsidR="002E376C" w:rsidRPr="0099246E">
        <w:rPr>
          <w:rFonts w:cs="Arial"/>
          <w:i/>
          <w:sz w:val="20"/>
          <w:szCs w:val="20"/>
        </w:rPr>
        <w:t xml:space="preserve"> wie „Second Life“</w:t>
      </w:r>
      <w:r w:rsidRPr="0099246E">
        <w:rPr>
          <w:rFonts w:cs="Arial"/>
          <w:i/>
          <w:sz w:val="20"/>
          <w:szCs w:val="20"/>
        </w:rPr>
        <w:t>)</w:t>
      </w:r>
    </w:p>
    <w:p w:rsidR="00F23482" w:rsidRPr="0099246E" w:rsidRDefault="00F23482" w:rsidP="00A316AE">
      <w:pPr>
        <w:pStyle w:val="Listenabsatz"/>
        <w:spacing w:line="240" w:lineRule="auto"/>
        <w:jc w:val="both"/>
        <w:rPr>
          <w:rFonts w:cs="Arial"/>
          <w:i/>
        </w:rPr>
      </w:pPr>
    </w:p>
    <w:p w:rsidR="00504B93" w:rsidRPr="0099246E" w:rsidRDefault="00504B93" w:rsidP="00A316AE">
      <w:pPr>
        <w:pStyle w:val="Listenabsatz"/>
        <w:spacing w:line="240" w:lineRule="auto"/>
        <w:ind w:left="0"/>
        <w:jc w:val="both"/>
        <w:rPr>
          <w:rFonts w:cs="Arial"/>
        </w:rPr>
      </w:pPr>
      <w:r w:rsidRPr="0099246E">
        <w:rPr>
          <w:rFonts w:cs="Arial"/>
        </w:rPr>
        <w:t xml:space="preserve">Man kann daraus ableiten, dass eine </w:t>
      </w:r>
      <w:r w:rsidR="00F23482" w:rsidRPr="0099246E">
        <w:rPr>
          <w:rFonts w:cs="Arial"/>
        </w:rPr>
        <w:t>Abgrenzung zur „Realität“ (also zur Alltagswelt/Erfahrungswelt)</w:t>
      </w:r>
      <w:r w:rsidRPr="0099246E">
        <w:rPr>
          <w:rFonts w:cs="Arial"/>
        </w:rPr>
        <w:t xml:space="preserve"> automatisch dadurch entsteht</w:t>
      </w:r>
      <w:r w:rsidR="00F23482" w:rsidRPr="0099246E">
        <w:rPr>
          <w:rFonts w:cs="Arial"/>
        </w:rPr>
        <w:t>, d</w:t>
      </w:r>
      <w:r w:rsidRPr="0099246E">
        <w:rPr>
          <w:rFonts w:cs="Arial"/>
        </w:rPr>
        <w:t xml:space="preserve">ass </w:t>
      </w:r>
      <w:r w:rsidRPr="0099246E">
        <w:rPr>
          <w:rFonts w:cs="Arial"/>
          <w:b/>
        </w:rPr>
        <w:t xml:space="preserve">Virtualität </w:t>
      </w:r>
      <w:r w:rsidR="00E25557" w:rsidRPr="0099246E">
        <w:rPr>
          <w:rFonts w:cs="Arial"/>
          <w:b/>
        </w:rPr>
        <w:t>technische Hilfsmittel und entsprechend computergenerierte Erfahrungswelten</w:t>
      </w:r>
      <w:r w:rsidR="00E25557" w:rsidRPr="0099246E">
        <w:rPr>
          <w:rFonts w:cs="Arial"/>
        </w:rPr>
        <w:t xml:space="preserve"> </w:t>
      </w:r>
      <w:r w:rsidR="00DA0BDD" w:rsidRPr="0099246E">
        <w:rPr>
          <w:rFonts w:cs="Arial"/>
        </w:rPr>
        <w:t>einsetzt, während die Alltagswahrnehmung auch ohne das auskommen kann.</w:t>
      </w:r>
    </w:p>
    <w:p w:rsidR="00EF3AEA" w:rsidRPr="0099246E" w:rsidRDefault="00504B93" w:rsidP="00A316AE">
      <w:pPr>
        <w:pStyle w:val="Listenabsatz"/>
        <w:spacing w:line="240" w:lineRule="auto"/>
        <w:ind w:left="0"/>
        <w:jc w:val="both"/>
        <w:rPr>
          <w:rFonts w:cs="Arial"/>
        </w:rPr>
      </w:pPr>
      <w:r w:rsidRPr="0099246E">
        <w:rPr>
          <w:rFonts w:cs="Arial"/>
        </w:rPr>
        <w:t>Allerdings erobern „smarte“ Anwendungsprogramme zunehmend die reale Alltagswelt</w:t>
      </w:r>
      <w:r w:rsidR="00DA0BDD" w:rsidRPr="0099246E">
        <w:rPr>
          <w:rFonts w:cs="Arial"/>
        </w:rPr>
        <w:t xml:space="preserve"> als zusätzliche, zur Alltagswahrnehmung hinzutretenden und mit möglichst vielen Sinnen erlebbare virtuelle Räume</w:t>
      </w:r>
      <w:r w:rsidRPr="0099246E">
        <w:rPr>
          <w:rFonts w:cs="Arial"/>
        </w:rPr>
        <w:t xml:space="preserve">, etwa durch das Smart-Home, das durch Apps auf dem Handy gesteuert werden kann, so dass das Virtuelle Teil der Realität wird – in diesem Fall wird häufig der Begriff der </w:t>
      </w:r>
      <w:r w:rsidRPr="0099246E">
        <w:rPr>
          <w:rFonts w:cs="Arial"/>
          <w:b/>
        </w:rPr>
        <w:t>„realen Virtualität“</w:t>
      </w:r>
      <w:r w:rsidRPr="0099246E">
        <w:rPr>
          <w:rFonts w:cs="Arial"/>
        </w:rPr>
        <w:t xml:space="preserve"> benutzt. Reale Gegenstände werden umgekehrt im Internet virtuell – etwa der Gesprächspartner beim Telefonieren mit smarten Apps oder Gegenstände auf Verkaufsplattformen im sogenannten </w:t>
      </w:r>
      <w:r w:rsidRPr="0099246E">
        <w:rPr>
          <w:rFonts w:cs="Arial"/>
          <w:b/>
        </w:rPr>
        <w:t>„Internet der Dinge“</w:t>
      </w:r>
      <w:r w:rsidRPr="0099246E">
        <w:rPr>
          <w:rFonts w:cs="Arial"/>
        </w:rPr>
        <w:t>.</w:t>
      </w:r>
      <w:r w:rsidRPr="0099246E">
        <w:rPr>
          <w:rStyle w:val="Funotenzeichen"/>
          <w:rFonts w:cs="Arial"/>
        </w:rPr>
        <w:footnoteReference w:id="1"/>
      </w:r>
      <w:r w:rsidR="00DA0BDD" w:rsidRPr="0099246E">
        <w:rPr>
          <w:rFonts w:cs="Arial"/>
        </w:rPr>
        <w:t xml:space="preserve"> </w:t>
      </w:r>
    </w:p>
    <w:p w:rsidR="00936583" w:rsidRPr="0099246E" w:rsidRDefault="00DA0BDD" w:rsidP="00A316AE">
      <w:pPr>
        <w:pStyle w:val="Listenabsatz"/>
        <w:spacing w:line="240" w:lineRule="auto"/>
        <w:ind w:left="0"/>
        <w:jc w:val="both"/>
        <w:rPr>
          <w:rFonts w:cs="Arial"/>
        </w:rPr>
      </w:pPr>
      <w:r w:rsidRPr="0099246E">
        <w:rPr>
          <w:rFonts w:cs="Arial"/>
        </w:rPr>
        <w:t xml:space="preserve">Generell werden diese Varianten als </w:t>
      </w:r>
      <w:r w:rsidR="00A316AE" w:rsidRPr="0099246E">
        <w:rPr>
          <w:rFonts w:cs="Arial"/>
          <w:b/>
        </w:rPr>
        <w:t>„</w:t>
      </w:r>
      <w:proofErr w:type="spellStart"/>
      <w:r w:rsidR="00A316AE" w:rsidRPr="0099246E">
        <w:rPr>
          <w:rFonts w:cs="Arial"/>
          <w:b/>
        </w:rPr>
        <w:t>A</w:t>
      </w:r>
      <w:r w:rsidRPr="0099246E">
        <w:rPr>
          <w:rFonts w:cs="Arial"/>
          <w:b/>
        </w:rPr>
        <w:t>ugmented</w:t>
      </w:r>
      <w:proofErr w:type="spellEnd"/>
      <w:r w:rsidRPr="0099246E">
        <w:rPr>
          <w:rFonts w:cs="Arial"/>
          <w:b/>
        </w:rPr>
        <w:t xml:space="preserve"> Reality/ erweiterte Realität“ (AR)</w:t>
      </w:r>
      <w:r w:rsidRPr="0099246E">
        <w:rPr>
          <w:rFonts w:cs="Arial"/>
        </w:rPr>
        <w:t xml:space="preserve"> (alternativ auch: „</w:t>
      </w:r>
      <w:proofErr w:type="spellStart"/>
      <w:r w:rsidRPr="0099246E">
        <w:rPr>
          <w:rFonts w:cs="Arial"/>
        </w:rPr>
        <w:t>mixed</w:t>
      </w:r>
      <w:proofErr w:type="spellEnd"/>
      <w:r w:rsidRPr="0099246E">
        <w:rPr>
          <w:rFonts w:cs="Arial"/>
        </w:rPr>
        <w:t xml:space="preserve"> Reality“; „</w:t>
      </w:r>
      <w:proofErr w:type="spellStart"/>
      <w:r w:rsidRPr="0099246E">
        <w:rPr>
          <w:rFonts w:cs="Arial"/>
        </w:rPr>
        <w:t>enhanced</w:t>
      </w:r>
      <w:proofErr w:type="spellEnd"/>
      <w:r w:rsidRPr="0099246E">
        <w:rPr>
          <w:rFonts w:cs="Arial"/>
        </w:rPr>
        <w:t xml:space="preserve"> Reality“) zusammengefasst. D</w:t>
      </w:r>
      <w:r w:rsidR="00936583" w:rsidRPr="0099246E">
        <w:rPr>
          <w:rFonts w:cs="Arial"/>
        </w:rPr>
        <w:t xml:space="preserve">amit sind Varianten </w:t>
      </w:r>
      <w:r w:rsidRPr="0099246E">
        <w:rPr>
          <w:rFonts w:cs="Arial"/>
        </w:rPr>
        <w:t xml:space="preserve">der computergestützte Erweiterung der Realitätswahrnehmung gemeint, die im Regelfall die </w:t>
      </w:r>
      <w:r w:rsidRPr="0099246E">
        <w:rPr>
          <w:rFonts w:cs="Arial"/>
          <w:i/>
        </w:rPr>
        <w:t>visuelle Darstellung von Informationen (etwa Abbildungen von Gegenständen oder Videos</w:t>
      </w:r>
      <w:r w:rsidRPr="0099246E">
        <w:rPr>
          <w:rFonts w:cs="Arial"/>
        </w:rPr>
        <w:t xml:space="preserve"> eines Geschehens) mit computergenerierten Zusatzinformationen oder eingeblendeten virtuellen  Objekten ergänz</w:t>
      </w:r>
      <w:r w:rsidR="00936583" w:rsidRPr="0099246E">
        <w:rPr>
          <w:rFonts w:cs="Arial"/>
        </w:rPr>
        <w:t>en</w:t>
      </w:r>
      <w:r w:rsidRPr="0099246E">
        <w:rPr>
          <w:rFonts w:cs="Arial"/>
        </w:rPr>
        <w:t>, die alle menschlichen Sinne ansprechen soll</w:t>
      </w:r>
      <w:r w:rsidR="00936583" w:rsidRPr="0099246E">
        <w:rPr>
          <w:rFonts w:cs="Arial"/>
        </w:rPr>
        <w:t>en (gute Beispiele sind die Übertragung eines realen Fußballspiels mit Einblendung von virtuell generierten Entfernungen, Laufrichtungen oder Google Glases, Flugsimulationen sowie Anw</w:t>
      </w:r>
      <w:r w:rsidR="00A224A8" w:rsidRPr="0099246E">
        <w:rPr>
          <w:rFonts w:cs="Arial"/>
        </w:rPr>
        <w:t>endungen in den Smart Industries inklusive Cloud Computing/virtuelle Netzwerke</w:t>
      </w:r>
      <w:r w:rsidR="00936583" w:rsidRPr="0099246E">
        <w:rPr>
          <w:rFonts w:cs="Arial"/>
        </w:rPr>
        <w:t xml:space="preserve"> </w:t>
      </w:r>
      <w:r w:rsidR="00A316AE" w:rsidRPr="0099246E">
        <w:rPr>
          <w:rFonts w:cs="Arial"/>
        </w:rPr>
        <w:t xml:space="preserve">im Kontext von </w:t>
      </w:r>
      <w:r w:rsidR="00936583" w:rsidRPr="0099246E">
        <w:rPr>
          <w:rFonts w:cs="Arial"/>
        </w:rPr>
        <w:t>Industrie 4.0).</w:t>
      </w:r>
      <w:r w:rsidR="00936583" w:rsidRPr="0099246E">
        <w:rPr>
          <w:rStyle w:val="Funotenzeichen"/>
          <w:rFonts w:cs="Arial"/>
        </w:rPr>
        <w:footnoteReference w:id="2"/>
      </w:r>
      <w:r w:rsidR="00936583" w:rsidRPr="0099246E">
        <w:rPr>
          <w:rFonts w:cs="Arial"/>
        </w:rPr>
        <w:t xml:space="preserve">  </w:t>
      </w:r>
    </w:p>
    <w:p w:rsidR="00936583" w:rsidRPr="0099246E" w:rsidRDefault="00936583" w:rsidP="00A316AE">
      <w:pPr>
        <w:pStyle w:val="Listenabsatz"/>
        <w:spacing w:line="240" w:lineRule="auto"/>
        <w:ind w:left="0"/>
        <w:jc w:val="both"/>
        <w:rPr>
          <w:rFonts w:cs="Arial"/>
        </w:rPr>
      </w:pPr>
    </w:p>
    <w:p w:rsidR="00504B93" w:rsidRPr="0099246E" w:rsidRDefault="00936583" w:rsidP="00A316AE">
      <w:pPr>
        <w:pStyle w:val="Listenabsatz"/>
        <w:spacing w:line="240" w:lineRule="auto"/>
        <w:ind w:left="0"/>
        <w:jc w:val="both"/>
        <w:rPr>
          <w:rFonts w:cs="Arial"/>
        </w:rPr>
      </w:pPr>
      <w:r w:rsidRPr="0099246E">
        <w:rPr>
          <w:rFonts w:cs="Arial"/>
        </w:rPr>
        <w:t xml:space="preserve">Von der </w:t>
      </w:r>
      <w:proofErr w:type="gramStart"/>
      <w:r w:rsidRPr="0099246E">
        <w:rPr>
          <w:rFonts w:cs="Arial"/>
          <w:b/>
        </w:rPr>
        <w:t>Virtuellen</w:t>
      </w:r>
      <w:proofErr w:type="gramEnd"/>
      <w:r w:rsidRPr="0099246E">
        <w:rPr>
          <w:rFonts w:cs="Arial"/>
          <w:b/>
        </w:rPr>
        <w:t xml:space="preserve"> Realität</w:t>
      </w:r>
      <w:r w:rsidRPr="0099246E">
        <w:rPr>
          <w:rFonts w:cs="Arial"/>
        </w:rPr>
        <w:t xml:space="preserve"> unterscheidet sich die „</w:t>
      </w:r>
      <w:proofErr w:type="spellStart"/>
      <w:r w:rsidRPr="0099246E">
        <w:rPr>
          <w:rFonts w:cs="Arial"/>
        </w:rPr>
        <w:t>Augmented</w:t>
      </w:r>
      <w:proofErr w:type="spellEnd"/>
      <w:r w:rsidRPr="0099246E">
        <w:rPr>
          <w:rFonts w:cs="Arial"/>
        </w:rPr>
        <w:t xml:space="preserve"> Reality“ </w:t>
      </w:r>
      <w:r w:rsidR="00A224A8" w:rsidRPr="0099246E">
        <w:rPr>
          <w:rFonts w:cs="Arial"/>
        </w:rPr>
        <w:t xml:space="preserve">v.a. </w:t>
      </w:r>
      <w:r w:rsidRPr="0099246E">
        <w:rPr>
          <w:rFonts w:cs="Arial"/>
        </w:rPr>
        <w:t>dadurch, dass die Anwender bei</w:t>
      </w:r>
      <w:r w:rsidR="00842B1A" w:rsidRPr="0099246E">
        <w:rPr>
          <w:rFonts w:cs="Arial"/>
        </w:rPr>
        <w:t xml:space="preserve"> VR-Anwendungen komplett in die </w:t>
      </w:r>
      <w:r w:rsidRPr="0099246E">
        <w:rPr>
          <w:rFonts w:cs="Arial"/>
        </w:rPr>
        <w:t>virtuelle Welt eintauchen („</w:t>
      </w:r>
      <w:r w:rsidRPr="0099246E">
        <w:rPr>
          <w:rFonts w:cs="Arial"/>
          <w:b/>
        </w:rPr>
        <w:t>Immersion</w:t>
      </w:r>
      <w:r w:rsidRPr="0099246E">
        <w:rPr>
          <w:rFonts w:cs="Arial"/>
        </w:rPr>
        <w:t>“).</w:t>
      </w:r>
    </w:p>
    <w:p w:rsidR="00936583" w:rsidRPr="0099246E" w:rsidRDefault="00936583" w:rsidP="00A316AE">
      <w:pPr>
        <w:pStyle w:val="Listenabsatz"/>
        <w:spacing w:line="240" w:lineRule="auto"/>
        <w:ind w:left="0"/>
        <w:jc w:val="both"/>
        <w:rPr>
          <w:rFonts w:cs="Arial"/>
        </w:rPr>
      </w:pPr>
      <w:r w:rsidRPr="0099246E">
        <w:rPr>
          <w:rFonts w:cs="Arial"/>
        </w:rPr>
        <w:lastRenderedPageBreak/>
        <w:t xml:space="preserve">Mittlerweile </w:t>
      </w:r>
      <w:r w:rsidR="00A36427" w:rsidRPr="0099246E">
        <w:rPr>
          <w:rFonts w:cs="Arial"/>
        </w:rPr>
        <w:t>wird VR im engeren Sinne als Kombination von Interaktivität und Immersion definiert</w:t>
      </w:r>
      <w:r w:rsidR="0088625E" w:rsidRPr="0099246E">
        <w:rPr>
          <w:rFonts w:cs="Arial"/>
        </w:rPr>
        <w:t xml:space="preserve"> (</w:t>
      </w:r>
      <w:r w:rsidR="00A224A8" w:rsidRPr="0099246E">
        <w:rPr>
          <w:rFonts w:cs="Arial"/>
        </w:rPr>
        <w:t>Positio</w:t>
      </w:r>
      <w:r w:rsidR="00807247" w:rsidRPr="0099246E">
        <w:rPr>
          <w:rFonts w:cs="Arial"/>
        </w:rPr>
        <w:t xml:space="preserve">n des Virtual Dimension Center und der </w:t>
      </w:r>
      <w:r w:rsidR="0088625E" w:rsidRPr="0099246E">
        <w:rPr>
          <w:rFonts w:cs="Arial"/>
        </w:rPr>
        <w:t xml:space="preserve">Hochschule der </w:t>
      </w:r>
      <w:r w:rsidR="00A224A8" w:rsidRPr="0099246E">
        <w:rPr>
          <w:rFonts w:cs="Arial"/>
        </w:rPr>
        <w:t>Medien Stuttgart)</w:t>
      </w:r>
      <w:r w:rsidR="00A36427" w:rsidRPr="0099246E">
        <w:rPr>
          <w:rFonts w:cs="Arial"/>
        </w:rPr>
        <w:t>. Als Sonderfälle kann man Roboter wie „Pepper“ sehen, der als menschenähnlicher Helfer mit Menschen komm</w:t>
      </w:r>
      <w:r w:rsidR="00C56D4D" w:rsidRPr="0099246E">
        <w:rPr>
          <w:rFonts w:cs="Arial"/>
        </w:rPr>
        <w:t xml:space="preserve">unizieren und interagieren kann (Abbildung bei </w:t>
      </w:r>
      <w:r w:rsidR="00C56D4D" w:rsidRPr="0099246E">
        <w:rPr>
          <w:i/>
        </w:rPr>
        <w:t>(</w:t>
      </w:r>
      <w:hyperlink r:id="rId14" w:history="1">
        <w:r w:rsidR="00C56D4D" w:rsidRPr="0099246E">
          <w:rPr>
            <w:rStyle w:val="Hyperlink"/>
            <w:i/>
            <w:color w:val="auto"/>
          </w:rPr>
          <w:t>http://www.das-gerber.de/das-gerber/virtual-reality-im-gerber-erleben/</w:t>
        </w:r>
      </w:hyperlink>
      <w:proofErr w:type="gramStart"/>
      <w:r w:rsidR="00C56D4D" w:rsidRPr="0099246E">
        <w:rPr>
          <w:i/>
        </w:rPr>
        <w:t xml:space="preserve">) </w:t>
      </w:r>
      <w:r w:rsidR="00C56D4D" w:rsidRPr="0099246E">
        <w:t>.</w:t>
      </w:r>
      <w:proofErr w:type="gramEnd"/>
      <w:r w:rsidR="00C56D4D" w:rsidRPr="0099246E">
        <w:t xml:space="preserve">  </w:t>
      </w:r>
      <w:r w:rsidR="00C56D4D" w:rsidRPr="0099246E">
        <w:rPr>
          <w:rFonts w:cs="Arial"/>
        </w:rPr>
        <w:t xml:space="preserve">Extreme Visionen dieser Variante zielen auf eine Verschmelzung zwischen Mensch und Maschine mit Hilfe von künstlicher Intelligenz (KI) </w:t>
      </w:r>
      <w:r w:rsidR="008234F7" w:rsidRPr="0099246E">
        <w:rPr>
          <w:rFonts w:cs="Arial"/>
        </w:rPr>
        <w:t>in Form von Cyborgs (momentan als Menschen, die durch Technik mittels Transplantationen erg</w:t>
      </w:r>
      <w:r w:rsidR="00842B1A" w:rsidRPr="0099246E">
        <w:rPr>
          <w:rFonts w:cs="Arial"/>
        </w:rPr>
        <w:t xml:space="preserve">änzt werden – z.B. um als Gehörloser </w:t>
      </w:r>
      <w:r w:rsidR="008234F7" w:rsidRPr="0099246E">
        <w:rPr>
          <w:rFonts w:cs="Arial"/>
        </w:rPr>
        <w:t>wieder hören zu können),</w:t>
      </w:r>
      <w:r w:rsidR="008234F7" w:rsidRPr="0099246E">
        <w:rPr>
          <w:rStyle w:val="Funotenzeichen"/>
          <w:rFonts w:cs="Arial"/>
        </w:rPr>
        <w:footnoteReference w:id="3"/>
      </w:r>
      <w:r w:rsidR="008234F7" w:rsidRPr="0099246E">
        <w:rPr>
          <w:rFonts w:cs="Arial"/>
        </w:rPr>
        <w:t xml:space="preserve"> der Idee des Chips im Gehirn oder der künstlichen Rekonstruktion von menschlichen Gehirnen</w:t>
      </w:r>
      <w:r w:rsidR="008234F7" w:rsidRPr="0099246E">
        <w:rPr>
          <w:rStyle w:val="Funotenzeichen"/>
          <w:rFonts w:cs="Arial"/>
        </w:rPr>
        <w:footnoteReference w:id="4"/>
      </w:r>
      <w:r w:rsidR="004A0512" w:rsidRPr="0099246E">
        <w:rPr>
          <w:rFonts w:cs="Arial"/>
        </w:rPr>
        <w:t xml:space="preserve"> bis hin zu denkenden Maschinen</w:t>
      </w:r>
      <w:r w:rsidR="004665C0" w:rsidRPr="0099246E">
        <w:rPr>
          <w:rFonts w:cs="Arial"/>
        </w:rPr>
        <w:t>.</w:t>
      </w:r>
      <w:r w:rsidR="004A0512" w:rsidRPr="0099246E">
        <w:rPr>
          <w:rStyle w:val="Funotenzeichen"/>
          <w:rFonts w:cs="Arial"/>
        </w:rPr>
        <w:footnoteReference w:id="5"/>
      </w:r>
    </w:p>
    <w:p w:rsidR="008234F7" w:rsidRPr="0099246E" w:rsidRDefault="008234F7" w:rsidP="00EA0391">
      <w:pPr>
        <w:pStyle w:val="Listenabsatz"/>
        <w:spacing w:after="0" w:line="240" w:lineRule="auto"/>
        <w:ind w:left="0"/>
        <w:rPr>
          <w:rFonts w:cs="Arial"/>
        </w:rPr>
      </w:pPr>
    </w:p>
    <w:p w:rsidR="008234F7" w:rsidRPr="0099246E" w:rsidRDefault="008234F7" w:rsidP="00EA0391">
      <w:pPr>
        <w:pStyle w:val="Listenabsatz"/>
        <w:spacing w:after="0" w:line="240" w:lineRule="auto"/>
        <w:ind w:left="0"/>
        <w:rPr>
          <w:rFonts w:cs="Arial"/>
        </w:rPr>
      </w:pPr>
      <w:r w:rsidRPr="0099246E">
        <w:rPr>
          <w:rFonts w:cs="Arial"/>
        </w:rPr>
        <w:t>Eine grobe Unterteilung in AR und VR soll die folgende Tabelle darstellen:</w:t>
      </w:r>
    </w:p>
    <w:tbl>
      <w:tblPr>
        <w:tblStyle w:val="Tabellenraster"/>
        <w:tblW w:w="0" w:type="auto"/>
        <w:tblLook w:val="04A0" w:firstRow="1" w:lastRow="0" w:firstColumn="1" w:lastColumn="0" w:noHBand="0" w:noVBand="1"/>
      </w:tblPr>
      <w:tblGrid>
        <w:gridCol w:w="3600"/>
        <w:gridCol w:w="5462"/>
      </w:tblGrid>
      <w:tr w:rsidR="00E25557" w:rsidRPr="0099246E" w:rsidTr="00B6615B">
        <w:tc>
          <w:tcPr>
            <w:tcW w:w="3652" w:type="dxa"/>
          </w:tcPr>
          <w:p w:rsidR="00E25557" w:rsidRPr="0099246E" w:rsidRDefault="00E25557" w:rsidP="00EA0391">
            <w:pPr>
              <w:pStyle w:val="Listenabsatz"/>
              <w:ind w:left="0"/>
              <w:rPr>
                <w:rFonts w:cs="Arial"/>
                <w:b/>
                <w:sz w:val="18"/>
                <w:szCs w:val="18"/>
              </w:rPr>
            </w:pPr>
            <w:proofErr w:type="spellStart"/>
            <w:r w:rsidRPr="0099246E">
              <w:rPr>
                <w:rFonts w:cs="Arial"/>
                <w:b/>
                <w:sz w:val="18"/>
                <w:szCs w:val="18"/>
              </w:rPr>
              <w:t>Augmented</w:t>
            </w:r>
            <w:proofErr w:type="spellEnd"/>
            <w:r w:rsidRPr="0099246E">
              <w:rPr>
                <w:rFonts w:cs="Arial"/>
                <w:b/>
                <w:sz w:val="18"/>
                <w:szCs w:val="18"/>
              </w:rPr>
              <w:t xml:space="preserve"> Reality</w:t>
            </w:r>
          </w:p>
        </w:tc>
        <w:tc>
          <w:tcPr>
            <w:tcW w:w="5560" w:type="dxa"/>
          </w:tcPr>
          <w:p w:rsidR="00E25557" w:rsidRPr="0099246E" w:rsidRDefault="00E25557" w:rsidP="00EA0391">
            <w:pPr>
              <w:pStyle w:val="Listenabsatz"/>
              <w:ind w:left="0"/>
              <w:rPr>
                <w:rFonts w:cs="Arial"/>
                <w:b/>
                <w:sz w:val="18"/>
                <w:szCs w:val="18"/>
              </w:rPr>
            </w:pPr>
            <w:r w:rsidRPr="0099246E">
              <w:rPr>
                <w:rFonts w:cs="Arial"/>
                <w:b/>
                <w:sz w:val="18"/>
                <w:szCs w:val="18"/>
              </w:rPr>
              <w:t>Virtual Reality</w:t>
            </w:r>
          </w:p>
        </w:tc>
      </w:tr>
      <w:tr w:rsidR="00E25557" w:rsidRPr="0099246E" w:rsidTr="00B6615B">
        <w:tc>
          <w:tcPr>
            <w:tcW w:w="3652" w:type="dxa"/>
          </w:tcPr>
          <w:p w:rsidR="00E25557" w:rsidRPr="0099246E" w:rsidRDefault="00E25557" w:rsidP="00845DD9">
            <w:pPr>
              <w:pStyle w:val="Listenabsatz"/>
              <w:ind w:left="0"/>
              <w:rPr>
                <w:rFonts w:cs="Arial"/>
                <w:sz w:val="18"/>
                <w:szCs w:val="18"/>
              </w:rPr>
            </w:pPr>
            <w:r w:rsidRPr="0099246E">
              <w:rPr>
                <w:rFonts w:cs="Arial"/>
                <w:sz w:val="18"/>
                <w:szCs w:val="18"/>
              </w:rPr>
              <w:t>z.B.</w:t>
            </w:r>
          </w:p>
          <w:p w:rsidR="00E25557" w:rsidRPr="0099246E" w:rsidRDefault="00E25557" w:rsidP="00845DD9">
            <w:pPr>
              <w:pStyle w:val="Listenabsatz"/>
              <w:ind w:left="0"/>
              <w:rPr>
                <w:rFonts w:cs="Arial"/>
                <w:sz w:val="18"/>
                <w:szCs w:val="18"/>
              </w:rPr>
            </w:pPr>
          </w:p>
          <w:p w:rsidR="002E376C" w:rsidRPr="0099246E" w:rsidRDefault="00E25557" w:rsidP="00845DD9">
            <w:pPr>
              <w:pStyle w:val="Listenabsatz"/>
              <w:ind w:left="0"/>
              <w:rPr>
                <w:rFonts w:cs="Arial"/>
                <w:sz w:val="18"/>
                <w:szCs w:val="18"/>
              </w:rPr>
            </w:pPr>
            <w:r w:rsidRPr="0099246E">
              <w:rPr>
                <w:rFonts w:cs="Arial"/>
                <w:sz w:val="18"/>
                <w:szCs w:val="18"/>
              </w:rPr>
              <w:t>3-D-Filme, die eine chronologisch fest fixierte Handlungsfolge vorgeben</w:t>
            </w:r>
            <w:r w:rsidR="00A36427" w:rsidRPr="0099246E">
              <w:rPr>
                <w:rFonts w:cs="Arial"/>
                <w:sz w:val="18"/>
                <w:szCs w:val="18"/>
              </w:rPr>
              <w:t>, da nicht interaktiv veränderlich</w:t>
            </w:r>
            <w:r w:rsidR="00B6615B" w:rsidRPr="0099246E">
              <w:rPr>
                <w:rFonts w:cs="Arial"/>
                <w:sz w:val="18"/>
                <w:szCs w:val="18"/>
              </w:rPr>
              <w:t>, sondern abgeschlossen</w:t>
            </w:r>
          </w:p>
          <w:p w:rsidR="00A316AE" w:rsidRPr="0099246E" w:rsidRDefault="00A316AE" w:rsidP="00845DD9">
            <w:pPr>
              <w:pStyle w:val="Listenabsatz"/>
              <w:ind w:left="0"/>
              <w:rPr>
                <w:rFonts w:cs="Arial"/>
                <w:sz w:val="18"/>
                <w:szCs w:val="18"/>
              </w:rPr>
            </w:pPr>
          </w:p>
          <w:p w:rsidR="002E376C" w:rsidRPr="0099246E" w:rsidRDefault="002E376C" w:rsidP="002E376C">
            <w:pPr>
              <w:pStyle w:val="Listenabsatz"/>
              <w:ind w:left="0"/>
              <w:rPr>
                <w:rFonts w:cs="Arial"/>
                <w:sz w:val="18"/>
                <w:szCs w:val="18"/>
              </w:rPr>
            </w:pPr>
            <w:r w:rsidRPr="0099246E">
              <w:rPr>
                <w:rFonts w:cs="Arial"/>
                <w:sz w:val="18"/>
                <w:szCs w:val="18"/>
              </w:rPr>
              <w:t>Beispielsweise: neue Star Wars-Filme, Zeichentrickfilme von Disney und Pixar.</w:t>
            </w:r>
          </w:p>
        </w:tc>
        <w:tc>
          <w:tcPr>
            <w:tcW w:w="5560" w:type="dxa"/>
          </w:tcPr>
          <w:p w:rsidR="00E25557" w:rsidRPr="0099246E" w:rsidRDefault="00E25557" w:rsidP="00845DD9">
            <w:pPr>
              <w:pStyle w:val="Listenabsatz"/>
              <w:ind w:left="0"/>
              <w:rPr>
                <w:rFonts w:cs="Arial"/>
                <w:sz w:val="18"/>
                <w:szCs w:val="18"/>
              </w:rPr>
            </w:pPr>
            <w:r w:rsidRPr="0099246E">
              <w:rPr>
                <w:rFonts w:cs="Arial"/>
                <w:sz w:val="18"/>
                <w:szCs w:val="18"/>
              </w:rPr>
              <w:t>z.B.</w:t>
            </w:r>
            <w:r w:rsidR="00A36427" w:rsidRPr="0099246E">
              <w:rPr>
                <w:rFonts w:cs="Arial"/>
                <w:sz w:val="18"/>
                <w:szCs w:val="18"/>
              </w:rPr>
              <w:t xml:space="preserve"> </w:t>
            </w:r>
          </w:p>
          <w:p w:rsidR="00E25557" w:rsidRPr="0099246E" w:rsidRDefault="00E25557" w:rsidP="00845DD9">
            <w:pPr>
              <w:pStyle w:val="Listenabsatz"/>
              <w:ind w:left="0"/>
              <w:rPr>
                <w:rFonts w:cs="Arial"/>
                <w:sz w:val="18"/>
                <w:szCs w:val="18"/>
              </w:rPr>
            </w:pPr>
          </w:p>
          <w:p w:rsidR="00E25557" w:rsidRPr="0099246E" w:rsidRDefault="00E25557" w:rsidP="00845DD9">
            <w:pPr>
              <w:pStyle w:val="Listenabsatz"/>
              <w:ind w:left="0"/>
              <w:rPr>
                <w:rFonts w:cs="Arial"/>
                <w:sz w:val="18"/>
                <w:szCs w:val="18"/>
              </w:rPr>
            </w:pPr>
            <w:r w:rsidRPr="0099246E">
              <w:rPr>
                <w:rFonts w:cs="Arial"/>
                <w:sz w:val="18"/>
                <w:szCs w:val="18"/>
              </w:rPr>
              <w:t>interaktive Computerspiele, z.B. „Second Life“</w:t>
            </w:r>
          </w:p>
          <w:p w:rsidR="00E25557" w:rsidRPr="0099246E" w:rsidRDefault="00E25557" w:rsidP="00845DD9">
            <w:pPr>
              <w:pStyle w:val="Listenabsatz"/>
              <w:ind w:left="0"/>
              <w:rPr>
                <w:rFonts w:cs="Arial"/>
                <w:sz w:val="18"/>
                <w:szCs w:val="18"/>
              </w:rPr>
            </w:pPr>
          </w:p>
          <w:p w:rsidR="00E25557" w:rsidRPr="0099246E" w:rsidRDefault="00E25557" w:rsidP="00845DD9">
            <w:pPr>
              <w:pStyle w:val="Listenabsatz"/>
              <w:ind w:left="0"/>
              <w:rPr>
                <w:rFonts w:cs="Arial"/>
                <w:sz w:val="18"/>
                <w:szCs w:val="18"/>
              </w:rPr>
            </w:pPr>
            <w:r w:rsidRPr="0099246E">
              <w:rPr>
                <w:rFonts w:cs="Arial"/>
                <w:sz w:val="18"/>
                <w:szCs w:val="18"/>
              </w:rPr>
              <w:t>Caves – 3-D-Simulationen, die begehbar und veränderlich sind</w:t>
            </w:r>
            <w:r w:rsidR="002E376C" w:rsidRPr="0099246E">
              <w:rPr>
                <w:rFonts w:cs="Arial"/>
                <w:sz w:val="18"/>
                <w:szCs w:val="18"/>
              </w:rPr>
              <w:t xml:space="preserve"> (z.B. Cave im Leibniz-Rechenzentrum Garching bei München)</w:t>
            </w:r>
          </w:p>
          <w:p w:rsidR="00E25557" w:rsidRPr="0099246E" w:rsidRDefault="00E25557" w:rsidP="00845DD9">
            <w:pPr>
              <w:pStyle w:val="Listenabsatz"/>
              <w:ind w:left="0"/>
              <w:rPr>
                <w:rFonts w:cs="Arial"/>
                <w:sz w:val="18"/>
                <w:szCs w:val="18"/>
              </w:rPr>
            </w:pPr>
          </w:p>
          <w:p w:rsidR="00A316AE" w:rsidRPr="0099246E" w:rsidRDefault="00E25557" w:rsidP="00E25557">
            <w:pPr>
              <w:pStyle w:val="Listenabsatz"/>
              <w:ind w:left="0"/>
              <w:rPr>
                <w:rFonts w:cs="Arial"/>
                <w:sz w:val="18"/>
                <w:szCs w:val="18"/>
              </w:rPr>
            </w:pPr>
            <w:r w:rsidRPr="0099246E">
              <w:rPr>
                <w:rFonts w:cs="Arial"/>
                <w:sz w:val="18"/>
                <w:szCs w:val="18"/>
              </w:rPr>
              <w:t xml:space="preserve">3-D-Simulationen, die vom </w:t>
            </w:r>
            <w:r w:rsidR="00A316AE" w:rsidRPr="0099246E">
              <w:rPr>
                <w:rFonts w:cs="Arial"/>
                <w:sz w:val="18"/>
                <w:szCs w:val="18"/>
              </w:rPr>
              <w:t>Anwender verändert werden können</w:t>
            </w:r>
          </w:p>
          <w:p w:rsidR="00E25557" w:rsidRPr="0099246E" w:rsidRDefault="00A316AE" w:rsidP="00E25557">
            <w:pPr>
              <w:pStyle w:val="Listenabsatz"/>
              <w:ind w:left="0"/>
              <w:rPr>
                <w:rFonts w:cs="Arial"/>
                <w:sz w:val="18"/>
                <w:szCs w:val="18"/>
              </w:rPr>
            </w:pPr>
            <w:r w:rsidRPr="0099246E">
              <w:rPr>
                <w:rFonts w:cs="Arial"/>
                <w:sz w:val="18"/>
                <w:szCs w:val="18"/>
              </w:rPr>
              <w:t>u.a.</w:t>
            </w:r>
            <w:r w:rsidR="00B6615B" w:rsidRPr="0099246E">
              <w:rPr>
                <w:rFonts w:cs="Arial"/>
                <w:sz w:val="18"/>
                <w:szCs w:val="18"/>
              </w:rPr>
              <w:t xml:space="preserve"> 3-D-Brillen</w:t>
            </w:r>
            <w:r w:rsidR="00E25557" w:rsidRPr="0099246E">
              <w:rPr>
                <w:rFonts w:cs="Arial"/>
                <w:sz w:val="18"/>
                <w:szCs w:val="18"/>
              </w:rPr>
              <w:t xml:space="preserve">, </w:t>
            </w:r>
          </w:p>
          <w:p w:rsidR="00E25557" w:rsidRPr="0099246E" w:rsidRDefault="00E25557" w:rsidP="00E25557">
            <w:pPr>
              <w:pStyle w:val="Listenabsatz"/>
              <w:ind w:left="0"/>
              <w:rPr>
                <w:rFonts w:cs="Arial"/>
                <w:sz w:val="18"/>
                <w:szCs w:val="18"/>
              </w:rPr>
            </w:pPr>
            <w:r w:rsidRPr="0099246E">
              <w:rPr>
                <w:rFonts w:cs="Arial"/>
                <w:sz w:val="18"/>
                <w:szCs w:val="18"/>
              </w:rPr>
              <w:t>wie z.B. die Simulation einer Küche von IKEA, die aus der Sicht eines Kleinkindes variiert werden kann.</w:t>
            </w:r>
          </w:p>
          <w:p w:rsidR="00A36427" w:rsidRPr="0099246E" w:rsidRDefault="00A36427" w:rsidP="00E25557">
            <w:pPr>
              <w:pStyle w:val="Listenabsatz"/>
              <w:ind w:left="0"/>
              <w:rPr>
                <w:rFonts w:cs="Arial"/>
                <w:sz w:val="18"/>
                <w:szCs w:val="18"/>
              </w:rPr>
            </w:pPr>
          </w:p>
          <w:p w:rsidR="00A36427" w:rsidRPr="0099246E" w:rsidRDefault="00B6615B" w:rsidP="00E25557">
            <w:pPr>
              <w:pStyle w:val="Listenabsatz"/>
              <w:ind w:left="0"/>
              <w:rPr>
                <w:rFonts w:cs="Arial"/>
                <w:sz w:val="18"/>
                <w:szCs w:val="18"/>
              </w:rPr>
            </w:pPr>
            <w:r w:rsidRPr="0099246E">
              <w:rPr>
                <w:rFonts w:cs="Arial"/>
                <w:b/>
                <w:sz w:val="18"/>
                <w:szCs w:val="18"/>
              </w:rPr>
              <w:t>Schwache Form der VR:</w:t>
            </w:r>
            <w:r w:rsidRPr="0099246E">
              <w:rPr>
                <w:rFonts w:cs="Arial"/>
                <w:sz w:val="18"/>
                <w:szCs w:val="18"/>
              </w:rPr>
              <w:t xml:space="preserve"> Anwendungen der Videotelefonie wie „Face-Time“ oder „Skype“, da nicht völlig Teil einer Immersion</w:t>
            </w:r>
          </w:p>
        </w:tc>
      </w:tr>
    </w:tbl>
    <w:p w:rsidR="008234F7" w:rsidRPr="0099246E" w:rsidRDefault="008234F7" w:rsidP="00845DD9">
      <w:pPr>
        <w:pStyle w:val="Listenabsatz"/>
        <w:ind w:left="0"/>
        <w:rPr>
          <w:rFonts w:cs="Arial"/>
          <w:sz w:val="20"/>
          <w:szCs w:val="20"/>
          <w:highlight w:val="yellow"/>
        </w:rPr>
      </w:pPr>
    </w:p>
    <w:p w:rsidR="00807247" w:rsidRPr="00EF3AEA" w:rsidRDefault="00F21740" w:rsidP="00A316AE">
      <w:pPr>
        <w:spacing w:after="0" w:line="240" w:lineRule="auto"/>
        <w:jc w:val="both"/>
        <w:rPr>
          <w:rFonts w:cs="Arial"/>
          <w:b/>
          <w:sz w:val="28"/>
          <w:szCs w:val="28"/>
        </w:rPr>
      </w:pPr>
      <w:r w:rsidRPr="0099246E">
        <w:rPr>
          <w:rFonts w:cs="Arial"/>
          <w:b/>
          <w:sz w:val="28"/>
          <w:szCs w:val="28"/>
        </w:rPr>
        <w:t>1</w:t>
      </w:r>
      <w:r w:rsidR="00355E5C" w:rsidRPr="0099246E">
        <w:rPr>
          <w:rFonts w:cs="Arial"/>
          <w:b/>
          <w:sz w:val="28"/>
          <w:szCs w:val="28"/>
        </w:rPr>
        <w:t>.4</w:t>
      </w:r>
      <w:r w:rsidR="00807247" w:rsidRPr="0099246E">
        <w:rPr>
          <w:rFonts w:cs="Arial"/>
          <w:b/>
          <w:sz w:val="28"/>
          <w:szCs w:val="28"/>
        </w:rPr>
        <w:t xml:space="preserve"> Diskussion über den Nutzwert </w:t>
      </w:r>
      <w:r w:rsidR="00807247" w:rsidRPr="00EF3AEA">
        <w:rPr>
          <w:rFonts w:cs="Arial"/>
          <w:b/>
          <w:sz w:val="28"/>
          <w:szCs w:val="28"/>
        </w:rPr>
        <w:t xml:space="preserve">von Virtualität </w:t>
      </w:r>
    </w:p>
    <w:p w:rsidR="00A316AE" w:rsidRDefault="00E25557" w:rsidP="00A316AE">
      <w:pPr>
        <w:pStyle w:val="Listenabsatz"/>
        <w:spacing w:after="0" w:line="240" w:lineRule="auto"/>
        <w:ind w:left="0"/>
        <w:jc w:val="both"/>
        <w:rPr>
          <w:rFonts w:cs="Arial"/>
        </w:rPr>
      </w:pPr>
      <w:r w:rsidRPr="00346309">
        <w:rPr>
          <w:rFonts w:cs="Arial"/>
        </w:rPr>
        <w:t>Die zunehmende Vermischung von Alltagsrealität und Virtualität, z.B. durch Apps und zukünftig auch durch einen flächendeckenderen Einsatz von 3-D-Brillen wirft die Frage auf, inwiefern sich Wahrnehmungsgewohnheiten und Identitätskonstruktionen verändern</w:t>
      </w:r>
      <w:r w:rsidR="00A316AE">
        <w:rPr>
          <w:rFonts w:cs="Arial"/>
        </w:rPr>
        <w:t>,</w:t>
      </w:r>
      <w:r w:rsidRPr="00346309">
        <w:rPr>
          <w:rFonts w:cs="Arial"/>
        </w:rPr>
        <w:t xml:space="preserve"> sowie zu Diskussionen, welche Effekte wünschenswert sind und welche nicht.</w:t>
      </w:r>
      <w:r w:rsidR="00A224A8" w:rsidRPr="00346309">
        <w:rPr>
          <w:rFonts w:cs="Arial"/>
        </w:rPr>
        <w:t xml:space="preserve"> </w:t>
      </w:r>
    </w:p>
    <w:p w:rsidR="00A316AE" w:rsidRDefault="00A224A8" w:rsidP="00A316AE">
      <w:pPr>
        <w:pStyle w:val="Listenabsatz"/>
        <w:spacing w:after="0" w:line="240" w:lineRule="auto"/>
        <w:ind w:left="0"/>
        <w:jc w:val="both"/>
        <w:rPr>
          <w:rFonts w:cs="Arial"/>
        </w:rPr>
      </w:pPr>
      <w:r w:rsidRPr="00346309">
        <w:rPr>
          <w:rFonts w:cs="Arial"/>
        </w:rPr>
        <w:t>Der Hirnforscher Manfred Spitzer hat als Kritiker einer übertriebenen Digitalisierung bereits im jungen Alter den Begriff der „digitalen Demenz“ geprägt, um die Suchtpotentiale ebenso wie die Risiken einer signifikanten Veränderung der Wahrnehmung bis hin zu den Hirnstrukturen</w:t>
      </w:r>
      <w:r w:rsidR="00A316AE">
        <w:rPr>
          <w:rFonts w:cs="Arial"/>
        </w:rPr>
        <w:t xml:space="preserve"> zu beschreiben</w:t>
      </w:r>
      <w:r w:rsidRPr="00346309">
        <w:rPr>
          <w:rFonts w:cs="Arial"/>
        </w:rPr>
        <w:t>, und damit eine Kontroverse ausgelöst.</w:t>
      </w:r>
      <w:r w:rsidRPr="00346309">
        <w:rPr>
          <w:rStyle w:val="Funotenzeichen"/>
          <w:rFonts w:cs="Arial"/>
        </w:rPr>
        <w:footnoteReference w:id="6"/>
      </w:r>
      <w:r w:rsidRPr="00346309">
        <w:rPr>
          <w:rFonts w:cs="Arial"/>
        </w:rPr>
        <w:t xml:space="preserve"> Generell sind sich Medienexperten einig, dass der k</w:t>
      </w:r>
      <w:r w:rsidR="00842B1A">
        <w:rPr>
          <w:rFonts w:cs="Arial"/>
        </w:rPr>
        <w:t>orrekte, reflektierte und wohld</w:t>
      </w:r>
      <w:r w:rsidRPr="00346309">
        <w:rPr>
          <w:rFonts w:cs="Arial"/>
        </w:rPr>
        <w:t>osierte Umgang mit den neuen Medien erlernt werden muss, um Suchtpotentiale zu minimieren. Gerade die Wirkung virtueller Medien</w:t>
      </w:r>
      <w:r w:rsidR="004A0512" w:rsidRPr="00346309">
        <w:rPr>
          <w:rFonts w:cs="Arial"/>
        </w:rPr>
        <w:t>, ihre Nutzer von der Außenwelt des bisherigen Alltagserlebens abzuschotten und direkte Wirkungen auf das reale Le</w:t>
      </w:r>
      <w:r w:rsidR="00842B1A">
        <w:rPr>
          <w:rFonts w:cs="Arial"/>
        </w:rPr>
        <w:t xml:space="preserve">ben zu haben („Thomas-Theorem“), </w:t>
      </w:r>
      <w:r w:rsidR="004A0512" w:rsidRPr="00346309">
        <w:rPr>
          <w:rFonts w:cs="Arial"/>
        </w:rPr>
        <w:t xml:space="preserve">bergen einige Risiken, v.a. für Jugendliche. </w:t>
      </w:r>
    </w:p>
    <w:p w:rsidR="00EF3AEA" w:rsidRDefault="004A0512" w:rsidP="00EF3AEA">
      <w:pPr>
        <w:pStyle w:val="Listenabsatz"/>
        <w:spacing w:after="0" w:line="240" w:lineRule="auto"/>
        <w:ind w:left="0"/>
        <w:jc w:val="both"/>
        <w:rPr>
          <w:rFonts w:cs="Arial"/>
        </w:rPr>
      </w:pPr>
      <w:r w:rsidRPr="00346309">
        <w:rPr>
          <w:rFonts w:cs="Arial"/>
        </w:rPr>
        <w:t xml:space="preserve">Auch die Digitalisierung der Massenmedien, die die Deutungshoheit über die Welt forciert und zudem das Risiko von Fake News (v.a. durch </w:t>
      </w:r>
      <w:proofErr w:type="spellStart"/>
      <w:r w:rsidRPr="00346309">
        <w:rPr>
          <w:rFonts w:cs="Arial"/>
        </w:rPr>
        <w:t>Social</w:t>
      </w:r>
      <w:proofErr w:type="spellEnd"/>
      <w:r w:rsidRPr="00346309">
        <w:rPr>
          <w:rFonts w:cs="Arial"/>
        </w:rPr>
        <w:t xml:space="preserve"> Bots) und „Filterblasen“ bzw. „Echoräumen“ in der Öffentlichen Meinung fördert, zeichnet sich als Herausforderung für unsere Gesellschaft ab, die gezwungen ist, Gegenmaßnahmen zur Glaubwürdigkeits- und Echtheitsprüfung zu entwickeln. Nichtsdestotrotz </w:t>
      </w:r>
      <w:r w:rsidR="00807247" w:rsidRPr="00346309">
        <w:rPr>
          <w:rFonts w:cs="Arial"/>
        </w:rPr>
        <w:t>wird der Nutzen virtueller Möglichkeiten für lebenslanges Lernen, Berufswelt (Industrie 4.0), Kunst und für eine individuelle Ausgestaltung einer persönlichen Umgebung (z.B. „Ambient World“</w:t>
      </w:r>
      <w:r w:rsidR="00807247" w:rsidRPr="00346309">
        <w:rPr>
          <w:rStyle w:val="Funotenzeichen"/>
          <w:rFonts w:cs="Arial"/>
        </w:rPr>
        <w:footnoteReference w:id="7"/>
      </w:r>
      <w:r w:rsidR="00807247" w:rsidRPr="00346309">
        <w:rPr>
          <w:rFonts w:cs="Arial"/>
        </w:rPr>
        <w:t>) als deutlicher höher angesehen als die Risiken.</w:t>
      </w:r>
      <w:r w:rsidR="004665C0" w:rsidRPr="00346309">
        <w:rPr>
          <w:rFonts w:cs="Arial"/>
        </w:rPr>
        <w:t xml:space="preserve"> </w:t>
      </w:r>
    </w:p>
    <w:p w:rsidR="00764F60" w:rsidRPr="00346309" w:rsidRDefault="004665C0" w:rsidP="00EF3AEA">
      <w:pPr>
        <w:pStyle w:val="Listenabsatz"/>
        <w:spacing w:after="0" w:line="240" w:lineRule="auto"/>
        <w:ind w:left="0"/>
        <w:jc w:val="both"/>
        <w:rPr>
          <w:rFonts w:cs="Arial"/>
        </w:rPr>
      </w:pPr>
      <w:r w:rsidRPr="00346309">
        <w:rPr>
          <w:rFonts w:cs="Arial"/>
        </w:rPr>
        <w:lastRenderedPageBreak/>
        <w:t xml:space="preserve">Was allerdings weiterer Debatten – gerade mit den jungen Generationen - bedarf, ist die </w:t>
      </w:r>
      <w:r w:rsidRPr="00346309">
        <w:rPr>
          <w:rFonts w:cs="Arial"/>
          <w:b/>
        </w:rPr>
        <w:t>offene Frage, wie weit eine Gesellschaft mit Digitalisierung und Virtualisierung gehen sollte</w:t>
      </w:r>
      <w:r w:rsidRPr="00346309">
        <w:rPr>
          <w:rFonts w:cs="Arial"/>
        </w:rPr>
        <w:t xml:space="preserve">. Sind wir bereit, eine komplette Vernetzung trotz aller Datenschutzprobleme zu akzeptieren, wie sie bereits </w:t>
      </w:r>
      <w:proofErr w:type="gramStart"/>
      <w:r w:rsidRPr="00346309">
        <w:rPr>
          <w:rFonts w:cs="Arial"/>
        </w:rPr>
        <w:t xml:space="preserve">Nicholas  </w:t>
      </w:r>
      <w:proofErr w:type="spellStart"/>
      <w:r w:rsidRPr="00346309">
        <w:rPr>
          <w:rFonts w:cs="Arial"/>
        </w:rPr>
        <w:t>Negroponte</w:t>
      </w:r>
      <w:proofErr w:type="spellEnd"/>
      <w:proofErr w:type="gramEnd"/>
      <w:r w:rsidRPr="00346309">
        <w:rPr>
          <w:rFonts w:cs="Arial"/>
        </w:rPr>
        <w:t xml:space="preserve"> als Vordenker des MIT in seinem Buch „Total digital“ (1995) formuliert hat und wie sie offensichtlich mit Ideen wie dem selbstfahrenden Auto und dem Smart Home umgesetzt werden? Wollen wir zudem, wie bereits in Japan erprobt, Pflege- und Betre</w:t>
      </w:r>
      <w:r w:rsidR="002F43E9" w:rsidRPr="00346309">
        <w:rPr>
          <w:rFonts w:cs="Arial"/>
        </w:rPr>
        <w:t xml:space="preserve">uungsroboter? Wie weit geht </w:t>
      </w:r>
      <w:proofErr w:type="gramStart"/>
      <w:r w:rsidR="002F43E9" w:rsidRPr="00346309">
        <w:rPr>
          <w:rFonts w:cs="Arial"/>
        </w:rPr>
        <w:t>Künstliche</w:t>
      </w:r>
      <w:proofErr w:type="gramEnd"/>
      <w:r w:rsidR="002F43E9" w:rsidRPr="00346309">
        <w:rPr>
          <w:rFonts w:cs="Arial"/>
        </w:rPr>
        <w:t xml:space="preserve"> Intelligenz (</w:t>
      </w:r>
      <w:r w:rsidRPr="00346309">
        <w:rPr>
          <w:rFonts w:cs="Arial"/>
        </w:rPr>
        <w:t>KI</w:t>
      </w:r>
      <w:r w:rsidR="002F43E9" w:rsidRPr="00346309">
        <w:rPr>
          <w:rFonts w:cs="Arial"/>
        </w:rPr>
        <w:t>)</w:t>
      </w:r>
      <w:r w:rsidRPr="00346309">
        <w:rPr>
          <w:rFonts w:cs="Arial"/>
        </w:rPr>
        <w:t xml:space="preserve"> mit der Rekonstruktion menschlicher Hirne und Emotionen – wird damit die von Steven Spielberg im Film „AI –</w:t>
      </w:r>
      <w:r w:rsidR="002F43E9" w:rsidRPr="00346309">
        <w:rPr>
          <w:rFonts w:cs="Arial"/>
        </w:rPr>
        <w:t xml:space="preserve"> </w:t>
      </w:r>
      <w:proofErr w:type="spellStart"/>
      <w:r w:rsidR="002F43E9" w:rsidRPr="00346309">
        <w:rPr>
          <w:rFonts w:cs="Arial"/>
        </w:rPr>
        <w:t>Artificial</w:t>
      </w:r>
      <w:proofErr w:type="spellEnd"/>
      <w:r w:rsidR="002F43E9" w:rsidRPr="00346309">
        <w:rPr>
          <w:rFonts w:cs="Arial"/>
        </w:rPr>
        <w:t xml:space="preserve"> </w:t>
      </w:r>
      <w:proofErr w:type="spellStart"/>
      <w:r w:rsidR="002F43E9" w:rsidRPr="00346309">
        <w:rPr>
          <w:rFonts w:cs="Arial"/>
        </w:rPr>
        <w:t>Intelligence</w:t>
      </w:r>
      <w:proofErr w:type="spellEnd"/>
      <w:r w:rsidR="002F43E9" w:rsidRPr="00346309">
        <w:rPr>
          <w:rFonts w:cs="Arial"/>
        </w:rPr>
        <w:t>“ (2001</w:t>
      </w:r>
      <w:r w:rsidRPr="00346309">
        <w:rPr>
          <w:rFonts w:cs="Arial"/>
        </w:rPr>
        <w:t>) umge</w:t>
      </w:r>
      <w:r w:rsidR="002F43E9" w:rsidRPr="00346309">
        <w:rPr>
          <w:rFonts w:cs="Arial"/>
        </w:rPr>
        <w:t>setzte Idee Stanley Kubricks bezüglich</w:t>
      </w:r>
      <w:r w:rsidRPr="00346309">
        <w:rPr>
          <w:rFonts w:cs="Arial"/>
        </w:rPr>
        <w:t xml:space="preserve"> einer </w:t>
      </w:r>
      <w:r w:rsidR="002F43E9" w:rsidRPr="00346309">
        <w:rPr>
          <w:rFonts w:cs="Arial"/>
        </w:rPr>
        <w:t xml:space="preserve">menschenähnlichen </w:t>
      </w:r>
      <w:r w:rsidRPr="00346309">
        <w:rPr>
          <w:rFonts w:cs="Arial"/>
        </w:rPr>
        <w:t xml:space="preserve">emotionalen KI </w:t>
      </w:r>
      <w:r w:rsidR="002F43E9" w:rsidRPr="00346309">
        <w:rPr>
          <w:rFonts w:cs="Arial"/>
        </w:rPr>
        <w:t xml:space="preserve">mit allem Für und Wider </w:t>
      </w:r>
      <w:r w:rsidRPr="00346309">
        <w:rPr>
          <w:rFonts w:cs="Arial"/>
        </w:rPr>
        <w:t>Realität?</w:t>
      </w:r>
    </w:p>
    <w:p w:rsidR="00E25557" w:rsidRPr="00346309" w:rsidRDefault="00E25557" w:rsidP="00A316AE">
      <w:pPr>
        <w:pStyle w:val="Listenabsatz"/>
        <w:ind w:left="0"/>
        <w:jc w:val="both"/>
        <w:rPr>
          <w:rFonts w:cs="Arial"/>
          <w:sz w:val="20"/>
          <w:szCs w:val="20"/>
        </w:rPr>
      </w:pPr>
    </w:p>
    <w:p w:rsidR="00807247" w:rsidRPr="00346309" w:rsidRDefault="00807247" w:rsidP="00A316AE">
      <w:pPr>
        <w:pStyle w:val="Listenabsatz"/>
        <w:spacing w:after="0" w:line="240" w:lineRule="auto"/>
        <w:ind w:left="0"/>
        <w:jc w:val="both"/>
        <w:rPr>
          <w:rFonts w:cs="Arial"/>
          <w:b/>
          <w:sz w:val="20"/>
          <w:szCs w:val="20"/>
        </w:rPr>
      </w:pPr>
      <w:r w:rsidRPr="00346309">
        <w:rPr>
          <w:rFonts w:cs="Arial"/>
          <w:b/>
          <w:sz w:val="20"/>
          <w:szCs w:val="20"/>
        </w:rPr>
        <w:t>Literatur zur Diskussion (Auswahl):</w:t>
      </w:r>
    </w:p>
    <w:p w:rsidR="006B0A39" w:rsidRPr="00346309" w:rsidRDefault="00266E0E" w:rsidP="00A316AE">
      <w:pPr>
        <w:pStyle w:val="berschrift1"/>
        <w:numPr>
          <w:ilvl w:val="0"/>
          <w:numId w:val="19"/>
        </w:numPr>
        <w:spacing w:before="0" w:line="240" w:lineRule="auto"/>
        <w:ind w:left="360"/>
        <w:jc w:val="both"/>
        <w:rPr>
          <w:rStyle w:val="Hyperlink"/>
          <w:rFonts w:asciiTheme="minorHAnsi" w:hAnsiTheme="minorHAnsi" w:cs="Arial"/>
          <w:b w:val="0"/>
          <w:i/>
          <w:color w:val="auto"/>
          <w:sz w:val="20"/>
          <w:szCs w:val="20"/>
        </w:rPr>
      </w:pPr>
      <w:r w:rsidRPr="00346309">
        <w:rPr>
          <w:rFonts w:asciiTheme="minorHAnsi" w:hAnsiTheme="minorHAnsi" w:cs="Arial"/>
          <w:b w:val="0"/>
          <w:color w:val="auto"/>
          <w:sz w:val="20"/>
          <w:szCs w:val="20"/>
        </w:rPr>
        <w:t xml:space="preserve">Entfremdung durch Medien?  </w:t>
      </w:r>
      <w:r w:rsidRPr="00346309">
        <w:rPr>
          <w:rStyle w:val="Fett"/>
          <w:rFonts w:asciiTheme="minorHAnsi" w:hAnsiTheme="minorHAnsi" w:cs="Arial"/>
          <w:bCs/>
          <w:color w:val="auto"/>
          <w:sz w:val="20"/>
          <w:szCs w:val="20"/>
        </w:rPr>
        <w:t>Medien – immer in der Diskussion</w:t>
      </w:r>
      <w:r w:rsidR="006B0A39" w:rsidRPr="00346309">
        <w:rPr>
          <w:rStyle w:val="Fett"/>
          <w:rFonts w:asciiTheme="minorHAnsi" w:hAnsiTheme="minorHAnsi" w:cs="Arial"/>
          <w:bCs/>
          <w:color w:val="auto"/>
          <w:sz w:val="20"/>
          <w:szCs w:val="20"/>
        </w:rPr>
        <w:t xml:space="preserve">, </w:t>
      </w:r>
      <w:hyperlink r:id="rId15" w:history="1">
        <w:r w:rsidR="006B0A39" w:rsidRPr="00346309">
          <w:rPr>
            <w:rStyle w:val="Hyperlink"/>
            <w:rFonts w:asciiTheme="minorHAnsi" w:hAnsiTheme="minorHAnsi" w:cs="Arial"/>
            <w:b w:val="0"/>
            <w:i/>
            <w:color w:val="auto"/>
            <w:sz w:val="20"/>
            <w:szCs w:val="20"/>
          </w:rPr>
          <w:t>https://lehrerfortbildung-bw.de/st_digital/medienkompetenz/medwelt/1_virt/</w:t>
        </w:r>
      </w:hyperlink>
    </w:p>
    <w:p w:rsidR="00176D12" w:rsidRPr="00346309" w:rsidRDefault="00266E0E" w:rsidP="00A316AE">
      <w:pPr>
        <w:pStyle w:val="berschrift3"/>
        <w:numPr>
          <w:ilvl w:val="0"/>
          <w:numId w:val="19"/>
        </w:numPr>
        <w:spacing w:before="0" w:line="240" w:lineRule="auto"/>
        <w:ind w:left="360"/>
        <w:jc w:val="both"/>
        <w:rPr>
          <w:rFonts w:asciiTheme="minorHAnsi" w:hAnsiTheme="minorHAnsi" w:cs="Arial"/>
          <w:b w:val="0"/>
          <w:i/>
          <w:color w:val="auto"/>
          <w:sz w:val="20"/>
          <w:szCs w:val="20"/>
        </w:rPr>
      </w:pPr>
      <w:r w:rsidRPr="00346309">
        <w:rPr>
          <w:rFonts w:asciiTheme="minorHAnsi" w:hAnsiTheme="minorHAnsi" w:cs="Arial"/>
          <w:b w:val="0"/>
          <w:color w:val="auto"/>
          <w:sz w:val="20"/>
          <w:szCs w:val="20"/>
        </w:rPr>
        <w:t>Wirklichkeit: Eine (mediale) Konstruktion</w:t>
      </w:r>
      <w:r w:rsidR="006B0A39" w:rsidRPr="00346309">
        <w:rPr>
          <w:rFonts w:asciiTheme="minorHAnsi" w:hAnsiTheme="minorHAnsi" w:cs="Arial"/>
          <w:b w:val="0"/>
          <w:color w:val="auto"/>
          <w:sz w:val="20"/>
          <w:szCs w:val="20"/>
        </w:rPr>
        <w:t xml:space="preserve">, </w:t>
      </w:r>
      <w:hyperlink r:id="rId16" w:history="1">
        <w:r w:rsidR="00176D12" w:rsidRPr="00346309">
          <w:rPr>
            <w:rStyle w:val="Hyperlink"/>
            <w:rFonts w:asciiTheme="minorHAnsi" w:hAnsiTheme="minorHAnsi" w:cs="Arial"/>
            <w:b w:val="0"/>
            <w:i/>
            <w:color w:val="auto"/>
            <w:sz w:val="20"/>
            <w:szCs w:val="20"/>
          </w:rPr>
          <w:t>https://lehrerfortbildung-bw.de/st_digital/medienkompetenz/medwelt/1_virt/med_konstr.htm</w:t>
        </w:r>
      </w:hyperlink>
      <w:r w:rsidR="00176D12" w:rsidRPr="00346309">
        <w:rPr>
          <w:rFonts w:asciiTheme="minorHAnsi" w:hAnsiTheme="minorHAnsi" w:cs="Arial"/>
          <w:b w:val="0"/>
          <w:i/>
          <w:color w:val="auto"/>
          <w:sz w:val="20"/>
          <w:szCs w:val="20"/>
        </w:rPr>
        <w:t>, Stand August 2017</w:t>
      </w:r>
    </w:p>
    <w:p w:rsidR="0099020A" w:rsidRPr="00346309" w:rsidRDefault="0099020A" w:rsidP="00A316AE">
      <w:pPr>
        <w:pStyle w:val="berschrift1"/>
        <w:numPr>
          <w:ilvl w:val="0"/>
          <w:numId w:val="19"/>
        </w:numPr>
        <w:spacing w:before="0" w:line="240" w:lineRule="auto"/>
        <w:ind w:left="360"/>
        <w:jc w:val="both"/>
        <w:rPr>
          <w:rFonts w:asciiTheme="minorHAnsi" w:hAnsiTheme="minorHAnsi" w:cs="Arial"/>
          <w:b w:val="0"/>
          <w:color w:val="auto"/>
          <w:sz w:val="20"/>
          <w:szCs w:val="20"/>
        </w:rPr>
      </w:pPr>
      <w:r w:rsidRPr="00346309">
        <w:rPr>
          <w:rFonts w:asciiTheme="minorHAnsi" w:hAnsiTheme="minorHAnsi" w:cs="Arial"/>
          <w:b w:val="0"/>
          <w:color w:val="auto"/>
          <w:sz w:val="20"/>
          <w:szCs w:val="20"/>
        </w:rPr>
        <w:t xml:space="preserve">Editorial Künstliche Welten - dem Computer sei Dank </w:t>
      </w:r>
      <w:proofErr w:type="gramStart"/>
      <w:r w:rsidRPr="00346309">
        <w:rPr>
          <w:rFonts w:asciiTheme="minorHAnsi" w:hAnsiTheme="minorHAnsi" w:cs="Arial"/>
          <w:b w:val="0"/>
          <w:color w:val="auto"/>
          <w:sz w:val="20"/>
          <w:szCs w:val="20"/>
        </w:rPr>
        <w:t>...</w:t>
      </w:r>
      <w:r w:rsidR="006B0A39" w:rsidRPr="00346309">
        <w:rPr>
          <w:rFonts w:asciiTheme="minorHAnsi" w:hAnsiTheme="minorHAnsi" w:cs="Arial"/>
          <w:b w:val="0"/>
          <w:color w:val="auto"/>
          <w:sz w:val="20"/>
          <w:szCs w:val="20"/>
        </w:rPr>
        <w:t xml:space="preserve">;  </w:t>
      </w:r>
      <w:r w:rsidRPr="00346309">
        <w:rPr>
          <w:rFonts w:asciiTheme="minorHAnsi" w:hAnsiTheme="minorHAnsi" w:cs="Arial"/>
          <w:b w:val="0"/>
          <w:color w:val="auto"/>
          <w:sz w:val="20"/>
          <w:szCs w:val="20"/>
        </w:rPr>
        <w:t>Autor</w:t>
      </w:r>
      <w:proofErr w:type="gramEnd"/>
      <w:r w:rsidRPr="00346309">
        <w:rPr>
          <w:rFonts w:asciiTheme="minorHAnsi" w:hAnsiTheme="minorHAnsi" w:cs="Arial"/>
          <w:b w:val="0"/>
          <w:color w:val="auto"/>
          <w:sz w:val="20"/>
          <w:szCs w:val="20"/>
        </w:rPr>
        <w:t xml:space="preserve">/in: Holger </w:t>
      </w:r>
      <w:proofErr w:type="spellStart"/>
      <w:r w:rsidRPr="00346309">
        <w:rPr>
          <w:rFonts w:asciiTheme="minorHAnsi" w:hAnsiTheme="minorHAnsi" w:cs="Arial"/>
          <w:b w:val="0"/>
          <w:color w:val="auto"/>
          <w:sz w:val="20"/>
          <w:szCs w:val="20"/>
        </w:rPr>
        <w:t>Twele</w:t>
      </w:r>
      <w:proofErr w:type="spellEnd"/>
      <w:r w:rsidRPr="00346309">
        <w:rPr>
          <w:rFonts w:asciiTheme="minorHAnsi" w:hAnsiTheme="minorHAnsi" w:cs="Arial"/>
          <w:b w:val="0"/>
          <w:color w:val="auto"/>
          <w:sz w:val="20"/>
          <w:szCs w:val="20"/>
        </w:rPr>
        <w:t>, 21.09.2006 </w:t>
      </w:r>
    </w:p>
    <w:p w:rsidR="0099020A" w:rsidRPr="00346309" w:rsidRDefault="0099020A" w:rsidP="00A316AE">
      <w:pPr>
        <w:pStyle w:val="Listenabsatz"/>
        <w:spacing w:after="0" w:line="240" w:lineRule="auto"/>
        <w:ind w:left="360"/>
        <w:jc w:val="both"/>
        <w:rPr>
          <w:rFonts w:cs="Arial"/>
          <w:i/>
          <w:sz w:val="20"/>
          <w:szCs w:val="20"/>
        </w:rPr>
      </w:pPr>
      <w:r w:rsidRPr="00346309">
        <w:rPr>
          <w:rFonts w:cs="Arial"/>
          <w:i/>
          <w:sz w:val="20"/>
          <w:szCs w:val="20"/>
        </w:rPr>
        <w:t>http://www.kinofenster.de/film-des-monats/archiv-film-des-monats/kf0107_8/editorial_kuenstliche_welten_dem_computer_sei_dank_einleitung/</w:t>
      </w:r>
    </w:p>
    <w:p w:rsidR="004C22F0" w:rsidRPr="00346309" w:rsidRDefault="004C22F0" w:rsidP="00A316AE">
      <w:pPr>
        <w:pStyle w:val="Listenabsatz"/>
        <w:numPr>
          <w:ilvl w:val="0"/>
          <w:numId w:val="19"/>
        </w:numPr>
        <w:spacing w:after="0" w:line="240" w:lineRule="auto"/>
        <w:ind w:left="360"/>
        <w:jc w:val="both"/>
        <w:rPr>
          <w:rFonts w:cs="Arial"/>
          <w:i/>
          <w:sz w:val="20"/>
          <w:szCs w:val="20"/>
        </w:rPr>
      </w:pPr>
      <w:r w:rsidRPr="00346309">
        <w:rPr>
          <w:rFonts w:cs="Arial"/>
          <w:sz w:val="20"/>
          <w:szCs w:val="20"/>
        </w:rPr>
        <w:t>Das Leben, ein Schein - Vielfalt und Gefahren virtueller Welten</w:t>
      </w:r>
      <w:r w:rsidR="006B0A39" w:rsidRPr="00346309">
        <w:rPr>
          <w:rFonts w:cs="Arial"/>
          <w:sz w:val="20"/>
          <w:szCs w:val="20"/>
        </w:rPr>
        <w:t xml:space="preserve">; </w:t>
      </w:r>
      <w:r w:rsidRPr="00346309">
        <w:rPr>
          <w:rFonts w:cs="Arial"/>
          <w:sz w:val="20"/>
          <w:szCs w:val="20"/>
        </w:rPr>
        <w:t>Autor/in: Herbert Heinzelmann, 21.09.2006</w:t>
      </w:r>
      <w:r w:rsidR="006B0A39" w:rsidRPr="00346309">
        <w:rPr>
          <w:rFonts w:cs="Arial"/>
          <w:sz w:val="20"/>
          <w:szCs w:val="20"/>
        </w:rPr>
        <w:t xml:space="preserve">, </w:t>
      </w:r>
      <w:r w:rsidRPr="00346309">
        <w:rPr>
          <w:rFonts w:cs="Arial"/>
          <w:i/>
          <w:sz w:val="20"/>
          <w:szCs w:val="20"/>
        </w:rPr>
        <w:t>http://www.kinofenster.de/film-des-monats/archiv-film-des-monats/kf0107_8/das_leben_ein_schein_vielfalt_und_gefahren_virtueller_welten/</w:t>
      </w:r>
    </w:p>
    <w:p w:rsidR="00B2736E" w:rsidRPr="00346309" w:rsidRDefault="00C328B9" w:rsidP="00A316AE">
      <w:pPr>
        <w:pStyle w:val="Listenabsatz"/>
        <w:numPr>
          <w:ilvl w:val="0"/>
          <w:numId w:val="19"/>
        </w:numPr>
        <w:spacing w:after="0" w:line="240" w:lineRule="auto"/>
        <w:ind w:left="360"/>
        <w:jc w:val="both"/>
        <w:rPr>
          <w:rFonts w:cs="Arial"/>
          <w:i/>
          <w:sz w:val="20"/>
          <w:szCs w:val="20"/>
        </w:rPr>
      </w:pPr>
      <w:hyperlink r:id="rId17" w:history="1">
        <w:r w:rsidR="00B2736E" w:rsidRPr="00346309">
          <w:rPr>
            <w:rStyle w:val="Hyperlink"/>
            <w:rFonts w:cs="Arial"/>
            <w:i/>
            <w:color w:val="auto"/>
            <w:sz w:val="20"/>
            <w:szCs w:val="20"/>
          </w:rPr>
          <w:t>http://www.sozialraum.de/zum-funktionswandel-des-sozialraums-durch-das-internet.php</w:t>
        </w:r>
      </w:hyperlink>
    </w:p>
    <w:p w:rsidR="00B2736E" w:rsidRPr="00346309" w:rsidRDefault="00C328B9" w:rsidP="00A316AE">
      <w:pPr>
        <w:pStyle w:val="Listenabsatz"/>
        <w:numPr>
          <w:ilvl w:val="0"/>
          <w:numId w:val="19"/>
        </w:numPr>
        <w:spacing w:after="0" w:line="240" w:lineRule="auto"/>
        <w:ind w:left="360"/>
        <w:jc w:val="both"/>
        <w:rPr>
          <w:rFonts w:cs="Arial"/>
          <w:i/>
          <w:sz w:val="20"/>
          <w:szCs w:val="20"/>
        </w:rPr>
      </w:pPr>
      <w:hyperlink r:id="rId18" w:history="1">
        <w:r w:rsidR="00B2736E" w:rsidRPr="00346309">
          <w:rPr>
            <w:rStyle w:val="Hyperlink"/>
            <w:rFonts w:cs="Arial"/>
            <w:i/>
            <w:color w:val="auto"/>
            <w:sz w:val="20"/>
            <w:szCs w:val="20"/>
          </w:rPr>
          <w:t>http://oops.uni-oldenburg.de/621/1/654.pdf</w:t>
        </w:r>
      </w:hyperlink>
      <w:r w:rsidR="00B2736E" w:rsidRPr="00346309">
        <w:rPr>
          <w:rFonts w:cs="Arial"/>
          <w:i/>
          <w:sz w:val="20"/>
          <w:szCs w:val="20"/>
        </w:rPr>
        <w:t xml:space="preserve"> (philosophische Dimensionen, Mediengesellschaft)</w:t>
      </w:r>
    </w:p>
    <w:p w:rsidR="00B2736E" w:rsidRPr="00346309" w:rsidRDefault="00C328B9" w:rsidP="00A316AE">
      <w:pPr>
        <w:pStyle w:val="Listenabsatz"/>
        <w:numPr>
          <w:ilvl w:val="0"/>
          <w:numId w:val="19"/>
        </w:numPr>
        <w:spacing w:after="0" w:line="240" w:lineRule="auto"/>
        <w:ind w:left="360"/>
        <w:jc w:val="both"/>
        <w:rPr>
          <w:rFonts w:cs="Arial"/>
          <w:i/>
          <w:sz w:val="20"/>
          <w:szCs w:val="20"/>
        </w:rPr>
      </w:pPr>
      <w:hyperlink r:id="rId19" w:history="1">
        <w:r w:rsidR="00B2736E" w:rsidRPr="00346309">
          <w:rPr>
            <w:rStyle w:val="Hyperlink"/>
            <w:rFonts w:cs="Arial"/>
            <w:i/>
            <w:color w:val="auto"/>
            <w:sz w:val="20"/>
            <w:szCs w:val="20"/>
          </w:rPr>
          <w:t>http://www.bpb.de/apuz/30970/kinder-und-jugendliche-zwischen-virtualitaet-und-realitaet?p=all</w:t>
        </w:r>
      </w:hyperlink>
    </w:p>
    <w:p w:rsidR="00965694" w:rsidRPr="00346309" w:rsidRDefault="00C328B9" w:rsidP="00A316AE">
      <w:pPr>
        <w:pStyle w:val="Listenabsatz"/>
        <w:numPr>
          <w:ilvl w:val="0"/>
          <w:numId w:val="19"/>
        </w:numPr>
        <w:spacing w:after="0" w:line="240" w:lineRule="auto"/>
        <w:ind w:left="360"/>
        <w:jc w:val="both"/>
        <w:rPr>
          <w:rFonts w:cs="Arial"/>
          <w:i/>
          <w:sz w:val="20"/>
          <w:szCs w:val="20"/>
        </w:rPr>
      </w:pPr>
      <w:hyperlink r:id="rId20" w:history="1">
        <w:r w:rsidR="00965694" w:rsidRPr="00346309">
          <w:rPr>
            <w:rStyle w:val="Hyperlink"/>
            <w:rFonts w:cs="Arial"/>
            <w:i/>
            <w:color w:val="auto"/>
            <w:sz w:val="20"/>
            <w:szCs w:val="20"/>
          </w:rPr>
          <w:t>https://www.f01.th-koeln.de/imperia/md/content/personen/e.ostbomk_fischer/im_strudel_virtueller_welten.pdf</w:t>
        </w:r>
      </w:hyperlink>
    </w:p>
    <w:p w:rsidR="00A850EE" w:rsidRPr="00346309" w:rsidRDefault="00A850EE" w:rsidP="00A316AE">
      <w:pPr>
        <w:spacing w:after="0" w:line="240" w:lineRule="auto"/>
        <w:jc w:val="both"/>
        <w:rPr>
          <w:rFonts w:cs="Arial"/>
          <w:sz w:val="20"/>
          <w:szCs w:val="20"/>
        </w:rPr>
      </w:pPr>
    </w:p>
    <w:p w:rsidR="00383EDC" w:rsidRPr="00EF3AEA" w:rsidRDefault="00383EDC" w:rsidP="00A316AE">
      <w:pPr>
        <w:spacing w:after="0" w:line="240" w:lineRule="auto"/>
        <w:jc w:val="both"/>
        <w:rPr>
          <w:rFonts w:cs="Arial"/>
          <w:sz w:val="28"/>
          <w:szCs w:val="28"/>
        </w:rPr>
      </w:pPr>
    </w:p>
    <w:p w:rsidR="00535828" w:rsidRPr="00EF3AEA" w:rsidRDefault="00F21740" w:rsidP="00A316AE">
      <w:pPr>
        <w:spacing w:after="0"/>
        <w:jc w:val="both"/>
        <w:rPr>
          <w:rFonts w:eastAsiaTheme="majorEastAsia" w:cs="Arial"/>
          <w:b/>
          <w:bCs/>
          <w:sz w:val="28"/>
          <w:szCs w:val="28"/>
        </w:rPr>
      </w:pPr>
      <w:r>
        <w:rPr>
          <w:rFonts w:eastAsiaTheme="majorEastAsia" w:cs="Arial"/>
          <w:b/>
          <w:bCs/>
          <w:sz w:val="28"/>
          <w:szCs w:val="28"/>
        </w:rPr>
        <w:t>1</w:t>
      </w:r>
      <w:r w:rsidR="00EF3AEA">
        <w:rPr>
          <w:rFonts w:eastAsiaTheme="majorEastAsia" w:cs="Arial"/>
          <w:b/>
          <w:bCs/>
          <w:sz w:val="28"/>
          <w:szCs w:val="28"/>
        </w:rPr>
        <w:t>.5</w:t>
      </w:r>
      <w:r w:rsidR="002F43E9" w:rsidRPr="00EF3AEA">
        <w:rPr>
          <w:rFonts w:eastAsiaTheme="majorEastAsia" w:cs="Arial"/>
          <w:b/>
          <w:bCs/>
          <w:sz w:val="28"/>
          <w:szCs w:val="28"/>
        </w:rPr>
        <w:t xml:space="preserve"> </w:t>
      </w:r>
      <w:proofErr w:type="gramStart"/>
      <w:r w:rsidR="002F43E9" w:rsidRPr="00EF3AEA">
        <w:rPr>
          <w:rFonts w:eastAsiaTheme="majorEastAsia" w:cs="Arial"/>
          <w:b/>
          <w:bCs/>
          <w:sz w:val="28"/>
          <w:szCs w:val="28"/>
        </w:rPr>
        <w:t>Allgemeine</w:t>
      </w:r>
      <w:proofErr w:type="gramEnd"/>
      <w:r w:rsidR="002F43E9" w:rsidRPr="00EF3AEA">
        <w:rPr>
          <w:rFonts w:eastAsiaTheme="majorEastAsia" w:cs="Arial"/>
          <w:b/>
          <w:bCs/>
          <w:sz w:val="28"/>
          <w:szCs w:val="28"/>
        </w:rPr>
        <w:t xml:space="preserve"> </w:t>
      </w:r>
      <w:r w:rsidR="00535828" w:rsidRPr="00EF3AEA">
        <w:rPr>
          <w:rFonts w:eastAsiaTheme="majorEastAsia" w:cs="Arial"/>
          <w:b/>
          <w:bCs/>
          <w:sz w:val="28"/>
          <w:szCs w:val="28"/>
        </w:rPr>
        <w:t xml:space="preserve">Hinweise zu den folgenden </w:t>
      </w:r>
      <w:r w:rsidR="00BB3F4E" w:rsidRPr="00EF3AEA">
        <w:rPr>
          <w:rFonts w:eastAsiaTheme="majorEastAsia" w:cs="Arial"/>
          <w:b/>
          <w:bCs/>
          <w:sz w:val="28"/>
          <w:szCs w:val="28"/>
        </w:rPr>
        <w:t>vertiefenden Unterrichtsideen</w:t>
      </w:r>
    </w:p>
    <w:p w:rsidR="00535828" w:rsidRPr="00346309" w:rsidRDefault="00535828" w:rsidP="00A316AE">
      <w:pPr>
        <w:spacing w:after="0" w:line="240" w:lineRule="auto"/>
        <w:jc w:val="both"/>
        <w:rPr>
          <w:rFonts w:eastAsiaTheme="majorEastAsia" w:cs="Arial"/>
          <w:bCs/>
        </w:rPr>
      </w:pPr>
      <w:r w:rsidRPr="00346309">
        <w:rPr>
          <w:rFonts w:eastAsiaTheme="majorEastAsia" w:cs="Arial"/>
          <w:bCs/>
        </w:rPr>
        <w:t>Der Vorschlag de</w:t>
      </w:r>
      <w:r w:rsidR="00EE2C35" w:rsidRPr="00346309">
        <w:rPr>
          <w:rFonts w:eastAsiaTheme="majorEastAsia" w:cs="Arial"/>
          <w:bCs/>
        </w:rPr>
        <w:t>r</w:t>
      </w:r>
      <w:r w:rsidRPr="00346309">
        <w:rPr>
          <w:rFonts w:eastAsiaTheme="majorEastAsia" w:cs="Arial"/>
          <w:bCs/>
        </w:rPr>
        <w:t xml:space="preserve"> Bildungsplankommission in Form des Beispielcurriculums </w:t>
      </w:r>
      <w:r w:rsidR="00A316AE">
        <w:rPr>
          <w:rFonts w:eastAsiaTheme="majorEastAsia" w:cs="Arial"/>
          <w:bCs/>
        </w:rPr>
        <w:t xml:space="preserve">Deutsch </w:t>
      </w:r>
      <w:r w:rsidRPr="00346309">
        <w:rPr>
          <w:rFonts w:eastAsiaTheme="majorEastAsia" w:cs="Arial"/>
          <w:bCs/>
        </w:rPr>
        <w:t xml:space="preserve">sieht vor, dass die Virtualität Teil der Einheit ist, die zur </w:t>
      </w:r>
      <w:r w:rsidRPr="00346309">
        <w:rPr>
          <w:rFonts w:eastAsiaTheme="majorEastAsia" w:cs="Arial"/>
          <w:b/>
          <w:bCs/>
        </w:rPr>
        <w:t>Identitätsreflexion und Berufsorientierung</w:t>
      </w:r>
      <w:r w:rsidRPr="00346309">
        <w:rPr>
          <w:rFonts w:eastAsiaTheme="majorEastAsia" w:cs="Arial"/>
          <w:bCs/>
        </w:rPr>
        <w:t xml:space="preserve"> dient. Angesichts der Veränderungen der Wirtschaft durch Apps, Smart Industries bzw. Industrie 4.0 einerseits und der eigenen Persönlichkeit mit Hilfe von virtuellen Medien und sozialen Netzwerken, erscheint dies</w:t>
      </w:r>
      <w:r w:rsidR="00B6615B" w:rsidRPr="00346309">
        <w:rPr>
          <w:rFonts w:eastAsiaTheme="majorEastAsia" w:cs="Arial"/>
          <w:bCs/>
        </w:rPr>
        <w:t xml:space="preserve">er Zugriff funktional sinnvoll </w:t>
      </w:r>
      <w:r w:rsidR="00EF3AEA">
        <w:rPr>
          <w:rFonts w:eastAsiaTheme="majorEastAsia" w:cs="Arial"/>
          <w:b/>
          <w:bCs/>
        </w:rPr>
        <w:t>(v</w:t>
      </w:r>
      <w:r w:rsidR="00B6615B" w:rsidRPr="00346309">
        <w:rPr>
          <w:rFonts w:eastAsiaTheme="majorEastAsia" w:cs="Arial"/>
          <w:b/>
          <w:bCs/>
        </w:rPr>
        <w:t>gl. dazu vertiefend Zugang 2).</w:t>
      </w:r>
    </w:p>
    <w:p w:rsidR="00EA0391" w:rsidRPr="00346309" w:rsidRDefault="00535828" w:rsidP="00A316AE">
      <w:pPr>
        <w:spacing w:line="240" w:lineRule="auto"/>
        <w:jc w:val="both"/>
        <w:rPr>
          <w:rFonts w:eastAsiaTheme="majorEastAsia" w:cs="Arial"/>
          <w:bCs/>
        </w:rPr>
      </w:pPr>
      <w:r w:rsidRPr="00346309">
        <w:rPr>
          <w:rFonts w:eastAsiaTheme="majorEastAsia" w:cs="Arial"/>
          <w:bCs/>
        </w:rPr>
        <w:t xml:space="preserve">Allerdings ergibt sich aus der </w:t>
      </w:r>
      <w:r w:rsidRPr="00346309">
        <w:rPr>
          <w:rFonts w:eastAsiaTheme="majorEastAsia" w:cs="Arial"/>
          <w:b/>
          <w:bCs/>
        </w:rPr>
        <w:t>Auseinandersetzung mit dem Phänomen „Virtualität“</w:t>
      </w:r>
      <w:r w:rsidRPr="00346309">
        <w:rPr>
          <w:rFonts w:eastAsiaTheme="majorEastAsia" w:cs="Arial"/>
          <w:bCs/>
        </w:rPr>
        <w:t>, dass dieses nicht nur für funktionale, professionelle Zwecke, sondern auch zur Unterhaltung genutzt wird (mit der Gefahr der „Weltflucht“). Hinzu kommt, dass Virtualität genauso vielfältig geworden ist wie ihre Nutzung. Daher macht es Sinn, zumindest in 1-2 Doppelstunden das Phänomen „Virtualität“ allgemein zu untersuchen</w:t>
      </w:r>
      <w:r w:rsidR="00BB3F4E" w:rsidRPr="00346309">
        <w:rPr>
          <w:rFonts w:eastAsiaTheme="majorEastAsia" w:cs="Arial"/>
          <w:bCs/>
        </w:rPr>
        <w:t xml:space="preserve"> und kritisch zu reflektieren. Zu diesem Zweck wurden die folgenden Unterrichtsideen</w:t>
      </w:r>
      <w:r w:rsidR="00A316AE">
        <w:rPr>
          <w:rFonts w:eastAsiaTheme="majorEastAsia" w:cs="Arial"/>
          <w:bCs/>
        </w:rPr>
        <w:t xml:space="preserve"> als Ergänzung konzipiert</w:t>
      </w:r>
      <w:r w:rsidR="00BB3F4E" w:rsidRPr="00346309">
        <w:rPr>
          <w:rFonts w:eastAsiaTheme="majorEastAsia" w:cs="Arial"/>
          <w:bCs/>
        </w:rPr>
        <w:t xml:space="preserve">, um die </w:t>
      </w:r>
      <w:r w:rsidR="00BB3F4E" w:rsidRPr="00346309">
        <w:rPr>
          <w:rFonts w:eastAsiaTheme="majorEastAsia" w:cs="Arial"/>
          <w:b/>
          <w:bCs/>
        </w:rPr>
        <w:t>Möglichkeit einer Auseinandersetzung mit den Erscheinungsformen und dem Nutzwert von „Virtualität“</w:t>
      </w:r>
      <w:r w:rsidR="00BB3F4E" w:rsidRPr="00346309">
        <w:rPr>
          <w:rFonts w:eastAsiaTheme="majorEastAsia" w:cs="Arial"/>
          <w:bCs/>
        </w:rPr>
        <w:t xml:space="preserve"> zugänglich zu machen.</w:t>
      </w:r>
      <w:r w:rsidR="002F43E9" w:rsidRPr="00346309">
        <w:rPr>
          <w:rFonts w:eastAsiaTheme="majorEastAsia" w:cs="Arial"/>
          <w:bCs/>
        </w:rPr>
        <w:t xml:space="preserve"> </w:t>
      </w:r>
      <w:r w:rsidR="00BB3F4E" w:rsidRPr="00346309">
        <w:rPr>
          <w:rFonts w:eastAsiaTheme="majorEastAsia" w:cs="Arial"/>
          <w:bCs/>
        </w:rPr>
        <w:t xml:space="preserve">Die Unterrichtsideen </w:t>
      </w:r>
      <w:r w:rsidR="00037011" w:rsidRPr="00346309">
        <w:rPr>
          <w:rFonts w:eastAsiaTheme="majorEastAsia" w:cs="Arial"/>
          <w:bCs/>
        </w:rPr>
        <w:t xml:space="preserve">(Zugang 1-4) </w:t>
      </w:r>
      <w:r w:rsidR="00BB3F4E" w:rsidRPr="00346309">
        <w:rPr>
          <w:rFonts w:eastAsiaTheme="majorEastAsia" w:cs="Arial"/>
          <w:bCs/>
        </w:rPr>
        <w:t xml:space="preserve">können auch aufeinander aufbauend nach Bedarf kombiniert werden und sollen </w:t>
      </w:r>
      <w:r w:rsidR="00B6615B" w:rsidRPr="00346309">
        <w:rPr>
          <w:rFonts w:eastAsiaTheme="majorEastAsia" w:cs="Arial"/>
          <w:bCs/>
        </w:rPr>
        <w:t xml:space="preserve">v.a. </w:t>
      </w:r>
      <w:r w:rsidR="00BB3F4E" w:rsidRPr="00346309">
        <w:rPr>
          <w:rFonts w:eastAsiaTheme="majorEastAsia" w:cs="Arial"/>
          <w:bCs/>
        </w:rPr>
        <w:t xml:space="preserve">als </w:t>
      </w:r>
      <w:r w:rsidR="00BB3F4E" w:rsidRPr="00346309">
        <w:rPr>
          <w:rFonts w:eastAsiaTheme="majorEastAsia" w:cs="Arial"/>
          <w:b/>
          <w:bCs/>
        </w:rPr>
        <w:t>Material- und Ideen</w:t>
      </w:r>
      <w:proofErr w:type="gramStart"/>
      <w:r w:rsidR="00BB3F4E" w:rsidRPr="00346309">
        <w:rPr>
          <w:rFonts w:eastAsiaTheme="majorEastAsia" w:cs="Arial"/>
          <w:b/>
          <w:bCs/>
        </w:rPr>
        <w:t>-„</w:t>
      </w:r>
      <w:proofErr w:type="gramEnd"/>
      <w:r w:rsidR="00BB3F4E" w:rsidRPr="00346309">
        <w:rPr>
          <w:rFonts w:eastAsiaTheme="majorEastAsia" w:cs="Arial"/>
          <w:b/>
          <w:bCs/>
        </w:rPr>
        <w:t>Steinbruch“</w:t>
      </w:r>
      <w:r w:rsidR="00383EDC" w:rsidRPr="00346309">
        <w:rPr>
          <w:rFonts w:eastAsiaTheme="majorEastAsia" w:cs="Arial"/>
          <w:bCs/>
        </w:rPr>
        <w:t xml:space="preserve"> verstanden werden, der auch in Kl.10 weiterverwertet werden kann (z.B. für Erörterung - ausbaubar zur Sachtexterörterung, siehe Zugang 3-4).</w:t>
      </w:r>
      <w:r w:rsidR="00E965CB" w:rsidRPr="00346309">
        <w:rPr>
          <w:rFonts w:eastAsiaTheme="majorEastAsia" w:cs="Arial"/>
          <w:bCs/>
        </w:rPr>
        <w:t xml:space="preserve"> Für grundsätzliche Debatten über Realität liefert Gerhard Vollmers Hypothetischer Realismus einen guten Ansatzpunkt.</w:t>
      </w:r>
      <w:r w:rsidR="00E965CB" w:rsidRPr="00346309">
        <w:rPr>
          <w:rStyle w:val="Funotenzeichen"/>
          <w:rFonts w:eastAsiaTheme="majorEastAsia" w:cs="Arial"/>
          <w:bCs/>
        </w:rPr>
        <w:footnoteReference w:id="8"/>
      </w:r>
    </w:p>
    <w:p w:rsidR="00EA0391" w:rsidRDefault="00EA0391" w:rsidP="00A316AE">
      <w:pPr>
        <w:spacing w:line="240" w:lineRule="auto"/>
        <w:jc w:val="both"/>
        <w:rPr>
          <w:rFonts w:eastAsiaTheme="majorEastAsia" w:cs="Arial"/>
          <w:bCs/>
        </w:rPr>
      </w:pPr>
    </w:p>
    <w:p w:rsidR="00E81AAA" w:rsidRDefault="00E81AAA" w:rsidP="00A316AE">
      <w:pPr>
        <w:spacing w:line="240" w:lineRule="auto"/>
        <w:jc w:val="both"/>
        <w:rPr>
          <w:rFonts w:eastAsiaTheme="majorEastAsia" w:cs="Arial"/>
          <w:bCs/>
        </w:rPr>
      </w:pPr>
      <w:r>
        <w:rPr>
          <w:rFonts w:eastAsiaTheme="majorEastAsia" w:cs="Arial"/>
          <w:bCs/>
        </w:rPr>
        <w:t>Stand der angegebenen Links Februar/März 2018, sofern nicht anders angegeben.</w:t>
      </w:r>
    </w:p>
    <w:p w:rsidR="008A5847" w:rsidRPr="00346309" w:rsidRDefault="008A5847" w:rsidP="00A316AE">
      <w:pPr>
        <w:spacing w:line="240" w:lineRule="auto"/>
        <w:jc w:val="both"/>
        <w:rPr>
          <w:rFonts w:eastAsiaTheme="majorEastAsia" w:cs="Arial"/>
          <w:bCs/>
        </w:rPr>
      </w:pPr>
    </w:p>
    <w:p w:rsidR="007506A5" w:rsidRPr="00346309" w:rsidRDefault="00F21740" w:rsidP="006115C3">
      <w:pPr>
        <w:spacing w:after="0" w:line="240" w:lineRule="auto"/>
        <w:rPr>
          <w:rFonts w:ascii="Garamond" w:eastAsiaTheme="majorEastAsia" w:hAnsi="Garamond" w:cs="Arial"/>
          <w:b/>
          <w:bCs/>
          <w:sz w:val="36"/>
          <w:szCs w:val="36"/>
        </w:rPr>
      </w:pPr>
      <w:r>
        <w:rPr>
          <w:rFonts w:ascii="Garamond" w:eastAsiaTheme="majorEastAsia" w:hAnsi="Garamond" w:cs="Arial"/>
          <w:b/>
          <w:bCs/>
          <w:sz w:val="36"/>
          <w:szCs w:val="36"/>
        </w:rPr>
        <w:t>2</w:t>
      </w:r>
      <w:r w:rsidR="007506A5" w:rsidRPr="00346309">
        <w:rPr>
          <w:rFonts w:ascii="Garamond" w:eastAsiaTheme="majorEastAsia" w:hAnsi="Garamond" w:cs="Arial"/>
          <w:b/>
          <w:bCs/>
          <w:sz w:val="36"/>
          <w:szCs w:val="36"/>
        </w:rPr>
        <w:t xml:space="preserve">. </w:t>
      </w:r>
      <w:r w:rsidR="00BB3F4E" w:rsidRPr="00346309">
        <w:rPr>
          <w:rFonts w:ascii="Garamond" w:eastAsiaTheme="majorEastAsia" w:hAnsi="Garamond" w:cs="Arial"/>
          <w:b/>
          <w:bCs/>
          <w:sz w:val="36"/>
          <w:szCs w:val="36"/>
        </w:rPr>
        <w:t>Unterrichtsideen</w:t>
      </w:r>
      <w:r w:rsidR="00F17D8A" w:rsidRPr="00346309">
        <w:rPr>
          <w:rFonts w:ascii="Garamond" w:eastAsiaTheme="majorEastAsia" w:hAnsi="Garamond" w:cs="Arial"/>
          <w:b/>
          <w:bCs/>
          <w:sz w:val="36"/>
          <w:szCs w:val="36"/>
        </w:rPr>
        <w:t xml:space="preserve"> für zusätzliche Vertiefungen oder Projekte</w:t>
      </w:r>
      <w:r w:rsidR="00BB3F4E" w:rsidRPr="00346309">
        <w:rPr>
          <w:rFonts w:ascii="Garamond" w:eastAsiaTheme="majorEastAsia" w:hAnsi="Garamond" w:cs="Arial"/>
          <w:b/>
          <w:bCs/>
          <w:sz w:val="36"/>
          <w:szCs w:val="36"/>
        </w:rPr>
        <w:t xml:space="preserve"> zu „Virtualität“</w:t>
      </w:r>
    </w:p>
    <w:tbl>
      <w:tblPr>
        <w:tblStyle w:val="Tabellenraster"/>
        <w:tblW w:w="9464" w:type="dxa"/>
        <w:tblLayout w:type="fixed"/>
        <w:tblLook w:val="04A0" w:firstRow="1" w:lastRow="0" w:firstColumn="1" w:lastColumn="0" w:noHBand="0" w:noVBand="1"/>
      </w:tblPr>
      <w:tblGrid>
        <w:gridCol w:w="1242"/>
        <w:gridCol w:w="5245"/>
        <w:gridCol w:w="2977"/>
      </w:tblGrid>
      <w:tr w:rsidR="00110838" w:rsidRPr="00346309" w:rsidTr="009B2237">
        <w:tc>
          <w:tcPr>
            <w:tcW w:w="1242" w:type="dxa"/>
          </w:tcPr>
          <w:p w:rsidR="00110838" w:rsidRPr="00346309" w:rsidRDefault="00110838" w:rsidP="00A850EE">
            <w:pPr>
              <w:rPr>
                <w:rFonts w:eastAsiaTheme="majorEastAsia" w:cs="Arial"/>
                <w:b/>
                <w:bCs/>
                <w:sz w:val="24"/>
                <w:szCs w:val="24"/>
              </w:rPr>
            </w:pPr>
          </w:p>
        </w:tc>
        <w:tc>
          <w:tcPr>
            <w:tcW w:w="5245" w:type="dxa"/>
            <w:tcBorders>
              <w:bottom w:val="single" w:sz="4" w:space="0" w:color="auto"/>
            </w:tcBorders>
          </w:tcPr>
          <w:p w:rsidR="00110838" w:rsidRPr="00346309" w:rsidRDefault="00110838" w:rsidP="00346309">
            <w:pPr>
              <w:tabs>
                <w:tab w:val="left" w:pos="1485"/>
              </w:tabs>
              <w:rPr>
                <w:rFonts w:eastAsiaTheme="majorEastAsia" w:cs="Arial"/>
                <w:b/>
                <w:bCs/>
              </w:rPr>
            </w:pPr>
            <w:r w:rsidRPr="00346309">
              <w:rPr>
                <w:rFonts w:eastAsiaTheme="majorEastAsia" w:cs="Arial"/>
                <w:b/>
                <w:bCs/>
              </w:rPr>
              <w:t>Inhalt</w:t>
            </w:r>
            <w:r w:rsidR="00346309">
              <w:rPr>
                <w:rFonts w:eastAsiaTheme="majorEastAsia" w:cs="Arial"/>
                <w:b/>
                <w:bCs/>
              </w:rPr>
              <w:tab/>
            </w:r>
          </w:p>
          <w:p w:rsidR="00110838" w:rsidRPr="00346309" w:rsidRDefault="00110838" w:rsidP="00A850EE">
            <w:pPr>
              <w:rPr>
                <w:rFonts w:eastAsiaTheme="majorEastAsia" w:cs="Arial"/>
                <w:b/>
                <w:bCs/>
              </w:rPr>
            </w:pPr>
            <w:r w:rsidRPr="00346309">
              <w:rPr>
                <w:rFonts w:eastAsiaTheme="majorEastAsia" w:cs="Arial"/>
                <w:b/>
                <w:bCs/>
              </w:rPr>
              <w:t>Aufgaben, Methoden/Medien, Zeit</w:t>
            </w:r>
          </w:p>
          <w:p w:rsidR="00110838" w:rsidRPr="00346309" w:rsidRDefault="00110838" w:rsidP="00A850EE">
            <w:pPr>
              <w:rPr>
                <w:rFonts w:eastAsiaTheme="majorEastAsia" w:cs="Arial"/>
                <w:b/>
                <w:bCs/>
              </w:rPr>
            </w:pPr>
          </w:p>
        </w:tc>
        <w:tc>
          <w:tcPr>
            <w:tcW w:w="2977" w:type="dxa"/>
          </w:tcPr>
          <w:p w:rsidR="00110838" w:rsidRPr="00346309" w:rsidRDefault="00110838" w:rsidP="00A850EE">
            <w:pPr>
              <w:rPr>
                <w:rFonts w:eastAsiaTheme="majorEastAsia" w:cs="Arial"/>
                <w:b/>
                <w:bCs/>
              </w:rPr>
            </w:pPr>
            <w:r w:rsidRPr="00346309">
              <w:rPr>
                <w:rFonts w:eastAsiaTheme="majorEastAsia" w:cs="Arial"/>
                <w:b/>
                <w:bCs/>
              </w:rPr>
              <w:t xml:space="preserve">Besonders geschulte Kompetenzen </w:t>
            </w:r>
            <w:r w:rsidR="00BB3F4E" w:rsidRPr="00346309">
              <w:rPr>
                <w:rFonts w:eastAsiaTheme="majorEastAsia" w:cs="Arial"/>
                <w:b/>
                <w:bCs/>
              </w:rPr>
              <w:t xml:space="preserve">(Vgl. S.2f) </w:t>
            </w:r>
            <w:r w:rsidRPr="00346309">
              <w:rPr>
                <w:rFonts w:eastAsiaTheme="majorEastAsia" w:cs="Arial"/>
                <w:b/>
                <w:bCs/>
              </w:rPr>
              <w:t>und Hinweise</w:t>
            </w:r>
          </w:p>
        </w:tc>
      </w:tr>
      <w:tr w:rsidR="00110838" w:rsidRPr="0099246E" w:rsidTr="009B2237">
        <w:tc>
          <w:tcPr>
            <w:tcW w:w="1242" w:type="dxa"/>
          </w:tcPr>
          <w:p w:rsidR="00110838" w:rsidRPr="0099246E" w:rsidRDefault="00110838" w:rsidP="00A850EE">
            <w:pPr>
              <w:rPr>
                <w:rFonts w:eastAsiaTheme="majorEastAsia" w:cs="Arial"/>
                <w:b/>
                <w:bCs/>
                <w:sz w:val="20"/>
                <w:szCs w:val="20"/>
              </w:rPr>
            </w:pPr>
            <w:r w:rsidRPr="0099246E">
              <w:rPr>
                <w:rFonts w:eastAsiaTheme="majorEastAsia" w:cs="Arial"/>
                <w:b/>
                <w:bCs/>
                <w:sz w:val="20"/>
                <w:szCs w:val="20"/>
              </w:rPr>
              <w:t>Zugang 1</w:t>
            </w:r>
          </w:p>
          <w:p w:rsidR="00110838" w:rsidRPr="0099246E" w:rsidRDefault="00110838" w:rsidP="00A850EE">
            <w:pPr>
              <w:rPr>
                <w:rFonts w:eastAsiaTheme="majorEastAsia" w:cs="Arial"/>
                <w:b/>
                <w:bCs/>
                <w:sz w:val="20"/>
                <w:szCs w:val="20"/>
              </w:rPr>
            </w:pPr>
          </w:p>
          <w:p w:rsidR="00110838" w:rsidRPr="0099246E" w:rsidRDefault="00110838" w:rsidP="00A850EE">
            <w:pPr>
              <w:rPr>
                <w:rFonts w:eastAsiaTheme="majorEastAsia" w:cs="Arial"/>
                <w:b/>
                <w:bCs/>
                <w:sz w:val="20"/>
                <w:szCs w:val="20"/>
              </w:rPr>
            </w:pPr>
            <w:r w:rsidRPr="0099246E">
              <w:rPr>
                <w:rFonts w:eastAsiaTheme="majorEastAsia" w:cs="Arial"/>
                <w:b/>
                <w:bCs/>
                <w:sz w:val="20"/>
                <w:szCs w:val="20"/>
              </w:rPr>
              <w:t xml:space="preserve"> Ziel:</w:t>
            </w:r>
          </w:p>
          <w:p w:rsidR="00110838" w:rsidRPr="0099246E" w:rsidRDefault="00110838" w:rsidP="00A850EE">
            <w:pPr>
              <w:rPr>
                <w:rFonts w:eastAsiaTheme="majorEastAsia" w:cs="Arial"/>
                <w:bCs/>
                <w:i/>
                <w:sz w:val="20"/>
                <w:szCs w:val="20"/>
              </w:rPr>
            </w:pPr>
            <w:proofErr w:type="spellStart"/>
            <w:r w:rsidRPr="0099246E">
              <w:rPr>
                <w:rFonts w:eastAsiaTheme="majorEastAsia" w:cs="Arial"/>
                <w:bCs/>
                <w:i/>
                <w:sz w:val="20"/>
                <w:szCs w:val="20"/>
              </w:rPr>
              <w:t>Verschie</w:t>
            </w:r>
            <w:r w:rsidR="00A316AE" w:rsidRPr="0099246E">
              <w:rPr>
                <w:rFonts w:eastAsiaTheme="majorEastAsia" w:cs="Arial"/>
                <w:bCs/>
                <w:i/>
                <w:sz w:val="20"/>
                <w:szCs w:val="20"/>
              </w:rPr>
              <w:t>-</w:t>
            </w:r>
            <w:r w:rsidRPr="0099246E">
              <w:rPr>
                <w:rFonts w:eastAsiaTheme="majorEastAsia" w:cs="Arial"/>
                <w:bCs/>
                <w:i/>
                <w:sz w:val="20"/>
                <w:szCs w:val="20"/>
              </w:rPr>
              <w:t>dene</w:t>
            </w:r>
            <w:proofErr w:type="spellEnd"/>
            <w:r w:rsidRPr="0099246E">
              <w:rPr>
                <w:rFonts w:eastAsiaTheme="majorEastAsia" w:cs="Arial"/>
                <w:bCs/>
                <w:i/>
                <w:sz w:val="20"/>
                <w:szCs w:val="20"/>
              </w:rPr>
              <w:t xml:space="preserve"> Formen der Virtualität </w:t>
            </w:r>
            <w:r w:rsidR="009B2237" w:rsidRPr="0099246E">
              <w:rPr>
                <w:rFonts w:eastAsiaTheme="majorEastAsia" w:cs="Arial"/>
                <w:bCs/>
                <w:i/>
                <w:sz w:val="20"/>
                <w:szCs w:val="20"/>
              </w:rPr>
              <w:t xml:space="preserve">und deren </w:t>
            </w:r>
            <w:r w:rsidRPr="0099246E">
              <w:rPr>
                <w:rFonts w:eastAsiaTheme="majorEastAsia" w:cs="Arial"/>
                <w:bCs/>
                <w:i/>
                <w:sz w:val="20"/>
                <w:szCs w:val="20"/>
              </w:rPr>
              <w:t>Effekte kennen</w:t>
            </w:r>
            <w:r w:rsidR="009B2237" w:rsidRPr="0099246E">
              <w:rPr>
                <w:rFonts w:eastAsiaTheme="majorEastAsia" w:cs="Arial"/>
                <w:bCs/>
                <w:i/>
                <w:sz w:val="20"/>
                <w:szCs w:val="20"/>
              </w:rPr>
              <w:t>-</w:t>
            </w:r>
            <w:r w:rsidRPr="0099246E">
              <w:rPr>
                <w:rFonts w:eastAsiaTheme="majorEastAsia" w:cs="Arial"/>
                <w:bCs/>
                <w:i/>
                <w:sz w:val="20"/>
                <w:szCs w:val="20"/>
              </w:rPr>
              <w:t>lernen und beurteilen</w:t>
            </w:r>
          </w:p>
          <w:p w:rsidR="00EE2C35" w:rsidRPr="0099246E" w:rsidRDefault="00EE2C35" w:rsidP="00A850EE">
            <w:pPr>
              <w:rPr>
                <w:rFonts w:eastAsiaTheme="majorEastAsia" w:cs="Arial"/>
                <w:bCs/>
                <w:i/>
                <w:sz w:val="20"/>
                <w:szCs w:val="20"/>
              </w:rPr>
            </w:pPr>
          </w:p>
          <w:p w:rsidR="00EE2C35" w:rsidRPr="0099246E" w:rsidRDefault="00EE2C35" w:rsidP="00A850EE">
            <w:pPr>
              <w:rPr>
                <w:rFonts w:eastAsiaTheme="majorEastAsia" w:cs="Arial"/>
                <w:bCs/>
                <w:i/>
              </w:rPr>
            </w:pPr>
          </w:p>
        </w:tc>
        <w:tc>
          <w:tcPr>
            <w:tcW w:w="5245" w:type="dxa"/>
            <w:tcBorders>
              <w:bottom w:val="single" w:sz="4" w:space="0" w:color="auto"/>
            </w:tcBorders>
          </w:tcPr>
          <w:p w:rsidR="00110838" w:rsidRPr="0099246E" w:rsidRDefault="00110838" w:rsidP="00E1054A">
            <w:pPr>
              <w:rPr>
                <w:rFonts w:eastAsiaTheme="majorEastAsia" w:cs="Arial"/>
                <w:b/>
                <w:bCs/>
                <w:u w:val="single"/>
              </w:rPr>
            </w:pPr>
            <w:r w:rsidRPr="0099246E">
              <w:rPr>
                <w:rFonts w:eastAsiaTheme="majorEastAsia" w:cs="Arial"/>
                <w:b/>
                <w:bCs/>
                <w:u w:val="single"/>
              </w:rPr>
              <w:t>Formen von Virtualität und wie sie Realität verändert/ neu schaffen</w:t>
            </w:r>
            <w:r w:rsidR="009B2237" w:rsidRPr="0099246E">
              <w:rPr>
                <w:rFonts w:eastAsiaTheme="majorEastAsia" w:cs="Arial"/>
                <w:b/>
                <w:bCs/>
                <w:u w:val="single"/>
              </w:rPr>
              <w:t xml:space="preserve">: </w:t>
            </w:r>
            <w:r w:rsidR="00521DFE" w:rsidRPr="0099246E">
              <w:rPr>
                <w:rFonts w:eastAsiaTheme="majorEastAsia" w:cs="Arial"/>
                <w:b/>
                <w:bCs/>
                <w:u w:val="single"/>
              </w:rPr>
              <w:t>ca. 2 Stunden</w:t>
            </w:r>
          </w:p>
          <w:p w:rsidR="00521DFE" w:rsidRPr="0099246E" w:rsidRDefault="00521DFE" w:rsidP="00E1054A">
            <w:pPr>
              <w:rPr>
                <w:rFonts w:eastAsiaTheme="majorEastAsia" w:cs="Arial"/>
                <w:b/>
                <w:bCs/>
                <w:sz w:val="20"/>
                <w:szCs w:val="20"/>
              </w:rPr>
            </w:pPr>
          </w:p>
          <w:p w:rsidR="00110838" w:rsidRPr="0099246E" w:rsidRDefault="00110838" w:rsidP="00E1054A">
            <w:pPr>
              <w:rPr>
                <w:rFonts w:eastAsiaTheme="majorEastAsia" w:cs="Arial"/>
                <w:b/>
                <w:bCs/>
              </w:rPr>
            </w:pPr>
            <w:r w:rsidRPr="0099246E">
              <w:rPr>
                <w:rFonts w:eastAsiaTheme="majorEastAsia" w:cs="Arial"/>
                <w:b/>
                <w:bCs/>
              </w:rPr>
              <w:t>1. Und heute suchen wir nach den Pokémons… (</w:t>
            </w:r>
            <w:proofErr w:type="spellStart"/>
            <w:r w:rsidRPr="0099246E">
              <w:rPr>
                <w:rFonts w:eastAsiaTheme="majorEastAsia" w:cs="Arial"/>
                <w:b/>
                <w:bCs/>
              </w:rPr>
              <w:t>Augmented</w:t>
            </w:r>
            <w:proofErr w:type="spellEnd"/>
            <w:r w:rsidRPr="0099246E">
              <w:rPr>
                <w:rFonts w:eastAsiaTheme="majorEastAsia" w:cs="Arial"/>
                <w:b/>
                <w:bCs/>
              </w:rPr>
              <w:t xml:space="preserve"> Reality)</w:t>
            </w:r>
          </w:p>
          <w:p w:rsidR="00110838" w:rsidRPr="0099246E" w:rsidRDefault="00110838" w:rsidP="00E1054A">
            <w:pPr>
              <w:rPr>
                <w:rFonts w:eastAsiaTheme="majorEastAsia" w:cs="Arial"/>
                <w:bCs/>
                <w:sz w:val="20"/>
                <w:szCs w:val="20"/>
              </w:rPr>
            </w:pPr>
            <w:r w:rsidRPr="0099246E">
              <w:rPr>
                <w:rFonts w:eastAsiaTheme="majorEastAsia" w:cs="Arial"/>
                <w:bCs/>
                <w:sz w:val="20"/>
                <w:szCs w:val="20"/>
              </w:rPr>
              <w:t>Pokémon Go gilt als besonders prominentes Spiel, das Alltagswelt mit virtuellen Elementen kombiniert und dadurch unsere Realitätswahrnehmung erweitert.</w:t>
            </w:r>
          </w:p>
          <w:p w:rsidR="00110838" w:rsidRPr="0099246E" w:rsidRDefault="00110838" w:rsidP="00E1054A">
            <w:pPr>
              <w:rPr>
                <w:rFonts w:eastAsiaTheme="majorEastAsia" w:cs="Arial"/>
                <w:bCs/>
                <w:sz w:val="20"/>
                <w:szCs w:val="20"/>
              </w:rPr>
            </w:pPr>
          </w:p>
          <w:p w:rsidR="00110838" w:rsidRPr="0099246E" w:rsidRDefault="00110838" w:rsidP="00110838">
            <w:pPr>
              <w:pStyle w:val="StandardWeb"/>
              <w:spacing w:before="0" w:beforeAutospacing="0" w:after="0" w:afterAutospacing="0"/>
              <w:rPr>
                <w:rFonts w:asciiTheme="minorHAnsi" w:hAnsiTheme="minorHAnsi" w:cs="Arial"/>
                <w:b/>
                <w:sz w:val="20"/>
                <w:szCs w:val="20"/>
              </w:rPr>
            </w:pPr>
            <w:r w:rsidRPr="0099246E">
              <w:rPr>
                <w:rFonts w:asciiTheme="minorHAnsi" w:hAnsiTheme="minorHAnsi" w:cs="Arial"/>
                <w:b/>
                <w:sz w:val="20"/>
                <w:szCs w:val="20"/>
              </w:rPr>
              <w:t>Aufgaben:</w:t>
            </w:r>
            <w:r w:rsidR="00764F60" w:rsidRPr="0099246E">
              <w:rPr>
                <w:rFonts w:asciiTheme="minorHAnsi" w:hAnsiTheme="minorHAnsi" w:cs="Arial"/>
                <w:b/>
                <w:sz w:val="20"/>
                <w:szCs w:val="20"/>
              </w:rPr>
              <w:t xml:space="preserve"> EA, </w:t>
            </w:r>
            <w:r w:rsidRPr="0099246E">
              <w:rPr>
                <w:rFonts w:asciiTheme="minorHAnsi" w:hAnsiTheme="minorHAnsi" w:cs="Arial"/>
                <w:b/>
                <w:sz w:val="20"/>
                <w:szCs w:val="20"/>
              </w:rPr>
              <w:t xml:space="preserve">UG; Recherche </w:t>
            </w:r>
            <w:r w:rsidR="009B2237" w:rsidRPr="0099246E">
              <w:rPr>
                <w:rFonts w:asciiTheme="minorHAnsi" w:hAnsiTheme="minorHAnsi" w:cs="Arial"/>
                <w:b/>
                <w:sz w:val="20"/>
                <w:szCs w:val="20"/>
              </w:rPr>
              <w:t>(Computerraum)</w:t>
            </w:r>
          </w:p>
          <w:p w:rsidR="00110838" w:rsidRPr="0099246E" w:rsidRDefault="00110838" w:rsidP="00110838">
            <w:pPr>
              <w:pStyle w:val="StandardWeb"/>
              <w:spacing w:before="0" w:beforeAutospacing="0" w:after="0" w:afterAutospacing="0"/>
              <w:rPr>
                <w:rFonts w:asciiTheme="minorHAnsi" w:hAnsiTheme="minorHAnsi" w:cs="Arial"/>
                <w:sz w:val="20"/>
                <w:szCs w:val="20"/>
              </w:rPr>
            </w:pPr>
            <w:r w:rsidRPr="0099246E">
              <w:rPr>
                <w:rFonts w:asciiTheme="minorHAnsi" w:hAnsiTheme="minorHAnsi" w:cs="Arial"/>
                <w:sz w:val="20"/>
                <w:szCs w:val="20"/>
              </w:rPr>
              <w:t>Falls ihr selbst das Spiel kennt, beschreibt kurz euren Mitschülern eure Erfahrungen – inwiefern verändert</w:t>
            </w:r>
            <w:r w:rsidR="00A316AE" w:rsidRPr="0099246E">
              <w:rPr>
                <w:rFonts w:asciiTheme="minorHAnsi" w:hAnsiTheme="minorHAnsi" w:cs="Arial"/>
                <w:sz w:val="20"/>
                <w:szCs w:val="20"/>
              </w:rPr>
              <w:t xml:space="preserve"> das Spiel Realitätswahrnehmung?</w:t>
            </w:r>
          </w:p>
          <w:p w:rsidR="00110838" w:rsidRPr="0099246E" w:rsidRDefault="00110838" w:rsidP="00110838">
            <w:pPr>
              <w:pStyle w:val="StandardWeb"/>
              <w:spacing w:before="0" w:beforeAutospacing="0" w:after="0" w:afterAutospacing="0"/>
              <w:rPr>
                <w:rFonts w:asciiTheme="minorHAnsi" w:hAnsiTheme="minorHAnsi" w:cs="Arial"/>
                <w:sz w:val="20"/>
                <w:szCs w:val="20"/>
              </w:rPr>
            </w:pPr>
          </w:p>
          <w:p w:rsidR="00110838" w:rsidRPr="0099246E" w:rsidRDefault="00110838" w:rsidP="00110838">
            <w:pPr>
              <w:pStyle w:val="StandardWeb"/>
              <w:spacing w:before="0" w:beforeAutospacing="0" w:after="0" w:afterAutospacing="0"/>
              <w:rPr>
                <w:rFonts w:asciiTheme="minorHAnsi" w:hAnsiTheme="minorHAnsi" w:cs="Arial"/>
                <w:sz w:val="20"/>
                <w:szCs w:val="20"/>
              </w:rPr>
            </w:pPr>
            <w:r w:rsidRPr="0099246E">
              <w:rPr>
                <w:rFonts w:asciiTheme="minorHAnsi" w:hAnsiTheme="minorHAnsi" w:cs="Arial"/>
                <w:sz w:val="20"/>
                <w:szCs w:val="20"/>
              </w:rPr>
              <w:t>Stellt mit Hilfe eurer Erfahrungen oder des obenstehenden Textes dar, inwiefern es sich bei Pokémon Go um virtuelle Realität handelt</w:t>
            </w:r>
            <w:r w:rsidR="00764F60" w:rsidRPr="0099246E">
              <w:rPr>
                <w:rFonts w:asciiTheme="minorHAnsi" w:hAnsiTheme="minorHAnsi" w:cs="Arial"/>
                <w:sz w:val="20"/>
                <w:szCs w:val="20"/>
              </w:rPr>
              <w:t xml:space="preserve"> und wie/ inwiefern </w:t>
            </w:r>
            <w:r w:rsidRPr="0099246E">
              <w:rPr>
                <w:rFonts w:asciiTheme="minorHAnsi" w:hAnsiTheme="minorHAnsi" w:cs="Arial"/>
                <w:sz w:val="20"/>
                <w:szCs w:val="20"/>
              </w:rPr>
              <w:t xml:space="preserve">es in Alltagsrealität eingreift: </w:t>
            </w:r>
          </w:p>
          <w:p w:rsidR="00110838" w:rsidRPr="0099246E" w:rsidRDefault="00110838" w:rsidP="00110838">
            <w:pPr>
              <w:pStyle w:val="StandardWeb"/>
              <w:pBdr>
                <w:bottom w:val="single" w:sz="4" w:space="1" w:color="auto"/>
              </w:pBdr>
              <w:spacing w:before="0" w:beforeAutospacing="0" w:after="0" w:afterAutospacing="0"/>
              <w:rPr>
                <w:rFonts w:asciiTheme="minorHAnsi" w:hAnsiTheme="minorHAnsi" w:cs="Arial"/>
                <w:sz w:val="20"/>
                <w:szCs w:val="20"/>
              </w:rPr>
            </w:pPr>
            <w:r w:rsidRPr="0099246E">
              <w:rPr>
                <w:rFonts w:asciiTheme="minorHAnsi" w:hAnsiTheme="minorHAnsi" w:cs="Arial"/>
                <w:b/>
                <w:bCs/>
                <w:sz w:val="20"/>
                <w:szCs w:val="20"/>
                <w:lang w:val="en-US"/>
              </w:rPr>
              <w:t xml:space="preserve">Pokémon Go, </w:t>
            </w:r>
            <w:hyperlink r:id="rId21" w:history="1">
              <w:r w:rsidRPr="0099246E">
                <w:rPr>
                  <w:rStyle w:val="Hyperlink"/>
                  <w:rFonts w:asciiTheme="minorHAnsi" w:hAnsiTheme="minorHAnsi" w:cs="Arial"/>
                  <w:bCs/>
                  <w:i/>
                  <w:color w:val="auto"/>
                  <w:sz w:val="20"/>
                  <w:szCs w:val="20"/>
                  <w:u w:val="none"/>
                  <w:lang w:val="en-US"/>
                </w:rPr>
                <w:t>https://de.wikipedia.org/wiki/Pokémon_Go</w:t>
              </w:r>
            </w:hyperlink>
            <w:r w:rsidRPr="0099246E">
              <w:rPr>
                <w:rFonts w:asciiTheme="minorHAnsi" w:hAnsiTheme="minorHAnsi" w:cs="Arial"/>
                <w:bCs/>
                <w:i/>
                <w:sz w:val="20"/>
                <w:szCs w:val="20"/>
                <w:lang w:val="en-US"/>
              </w:rPr>
              <w:t xml:space="preserve">, </w:t>
            </w:r>
            <w:r w:rsidRPr="0099246E">
              <w:rPr>
                <w:rFonts w:asciiTheme="minorHAnsi" w:hAnsiTheme="minorHAnsi" w:cs="Arial"/>
                <w:i/>
                <w:sz w:val="20"/>
                <w:szCs w:val="20"/>
                <w:lang w:val="en-US"/>
              </w:rPr>
              <w:t xml:space="preserve">16. </w:t>
            </w:r>
            <w:r w:rsidRPr="0099246E">
              <w:rPr>
                <w:rFonts w:asciiTheme="minorHAnsi" w:hAnsiTheme="minorHAnsi" w:cs="Arial"/>
                <w:i/>
                <w:sz w:val="20"/>
                <w:szCs w:val="20"/>
              </w:rPr>
              <w:t>August 2017 um 07:45 Uhr bearbeitet.</w:t>
            </w:r>
          </w:p>
          <w:p w:rsidR="00110838" w:rsidRPr="0099246E" w:rsidRDefault="00110838" w:rsidP="00110838">
            <w:pPr>
              <w:pBdr>
                <w:bottom w:val="single" w:sz="4" w:space="1" w:color="auto"/>
              </w:pBdr>
              <w:rPr>
                <w:rFonts w:eastAsiaTheme="majorEastAsia" w:cs="Arial"/>
                <w:b/>
                <w:bCs/>
                <w:sz w:val="24"/>
                <w:szCs w:val="24"/>
              </w:rPr>
            </w:pPr>
            <w:r w:rsidRPr="0099246E">
              <w:rPr>
                <w:rFonts w:eastAsiaTheme="majorEastAsia" w:cs="Arial"/>
                <w:b/>
                <w:bCs/>
                <w:sz w:val="24"/>
                <w:szCs w:val="24"/>
              </w:rPr>
              <w:t xml:space="preserve">                </w:t>
            </w:r>
          </w:p>
          <w:p w:rsidR="00110838" w:rsidRPr="0099246E" w:rsidRDefault="00110838" w:rsidP="00110838">
            <w:pPr>
              <w:rPr>
                <w:rFonts w:cs="Arial"/>
                <w:b/>
              </w:rPr>
            </w:pPr>
            <w:r w:rsidRPr="0099246E">
              <w:rPr>
                <w:rFonts w:eastAsiaTheme="majorEastAsia" w:cs="Arial"/>
                <w:b/>
                <w:bCs/>
              </w:rPr>
              <w:t xml:space="preserve">2. </w:t>
            </w:r>
            <w:r w:rsidRPr="0099246E">
              <w:rPr>
                <w:rFonts w:cs="Arial"/>
                <w:b/>
              </w:rPr>
              <w:t>Ein Leben als Avatar? – „Second Life“ als künstliche Existenz (Virtuelle Realität</w:t>
            </w:r>
            <w:r w:rsidR="000D25AF" w:rsidRPr="0099246E">
              <w:rPr>
                <w:rFonts w:cs="Arial"/>
                <w:b/>
              </w:rPr>
              <w:t>/VR</w:t>
            </w:r>
            <w:r w:rsidRPr="0099246E">
              <w:rPr>
                <w:rFonts w:cs="Arial"/>
                <w:b/>
              </w:rPr>
              <w:t xml:space="preserve">) </w:t>
            </w:r>
          </w:p>
          <w:p w:rsidR="00110838" w:rsidRPr="0099246E" w:rsidRDefault="00110838" w:rsidP="00110838">
            <w:pPr>
              <w:rPr>
                <w:rFonts w:cs="Arial"/>
                <w:sz w:val="20"/>
                <w:szCs w:val="20"/>
              </w:rPr>
            </w:pPr>
            <w:r w:rsidRPr="0099246E">
              <w:rPr>
                <w:rFonts w:cs="Arial"/>
                <w:sz w:val="20"/>
                <w:szCs w:val="20"/>
              </w:rPr>
              <w:t>Wie sehr sich die eigene Erfahrungswelt erweitern lässt, zeigt die virtuelle Welt von „Second Life“ – hier seht ihr ein Beispiel für künstliche Parallelwelten, die die reale Welt nachahmen und neue Formen der Identität und der Erfahrungswelten ermöglichen.</w:t>
            </w:r>
          </w:p>
          <w:p w:rsidR="00110838" w:rsidRPr="0099246E" w:rsidRDefault="00110838" w:rsidP="00110838">
            <w:pPr>
              <w:rPr>
                <w:rFonts w:cs="Arial"/>
                <w:sz w:val="20"/>
                <w:szCs w:val="20"/>
              </w:rPr>
            </w:pPr>
          </w:p>
          <w:p w:rsidR="00110838" w:rsidRPr="0099246E" w:rsidRDefault="00110838" w:rsidP="00110838">
            <w:pPr>
              <w:rPr>
                <w:rFonts w:cs="Arial"/>
                <w:b/>
                <w:sz w:val="20"/>
                <w:szCs w:val="20"/>
              </w:rPr>
            </w:pPr>
            <w:r w:rsidRPr="0099246E">
              <w:rPr>
                <w:rFonts w:cs="Arial"/>
                <w:b/>
                <w:sz w:val="20"/>
                <w:szCs w:val="20"/>
              </w:rPr>
              <w:t xml:space="preserve">Aufgabe: </w:t>
            </w:r>
            <w:r w:rsidR="00764F60" w:rsidRPr="0099246E">
              <w:rPr>
                <w:rFonts w:cs="Arial"/>
                <w:b/>
                <w:sz w:val="20"/>
                <w:szCs w:val="20"/>
              </w:rPr>
              <w:t>EA, PA, UG; Recherche</w:t>
            </w:r>
            <w:r w:rsidR="009B2237" w:rsidRPr="0099246E">
              <w:rPr>
                <w:rFonts w:cs="Arial"/>
                <w:b/>
                <w:sz w:val="20"/>
                <w:szCs w:val="20"/>
              </w:rPr>
              <w:t xml:space="preserve"> (Computerraum)</w:t>
            </w:r>
          </w:p>
          <w:p w:rsidR="009B2237" w:rsidRPr="0099246E" w:rsidRDefault="00110838" w:rsidP="00110838">
            <w:pPr>
              <w:rPr>
                <w:rFonts w:cs="Arial"/>
                <w:sz w:val="20"/>
                <w:szCs w:val="20"/>
              </w:rPr>
            </w:pPr>
            <w:r w:rsidRPr="0099246E">
              <w:rPr>
                <w:rFonts w:cs="Arial"/>
                <w:sz w:val="20"/>
                <w:szCs w:val="20"/>
              </w:rPr>
              <w:t xml:space="preserve">Erarbeite den Informationstext aus Wikipedia </w:t>
            </w:r>
            <w:hyperlink r:id="rId22" w:history="1">
              <w:r w:rsidRPr="0099246E">
                <w:rPr>
                  <w:rStyle w:val="Hyperlink"/>
                  <w:rFonts w:eastAsia="Times New Roman" w:cs="Arial"/>
                  <w:i/>
                  <w:color w:val="auto"/>
                  <w:sz w:val="20"/>
                  <w:szCs w:val="20"/>
                  <w:u w:val="none"/>
                  <w:lang w:eastAsia="de-DE"/>
                </w:rPr>
                <w:t>https://de.wikipedia.org/wiki/Second_Life</w:t>
              </w:r>
            </w:hyperlink>
            <w:r w:rsidRPr="0099246E">
              <w:rPr>
                <w:rStyle w:val="Hyperlink"/>
                <w:rFonts w:eastAsia="Times New Roman" w:cs="Arial"/>
                <w:i/>
                <w:color w:val="auto"/>
                <w:sz w:val="20"/>
                <w:szCs w:val="20"/>
                <w:u w:val="none"/>
                <w:lang w:eastAsia="de-DE"/>
              </w:rPr>
              <w:t xml:space="preserve"> (</w:t>
            </w:r>
            <w:r w:rsidRPr="0099246E">
              <w:rPr>
                <w:i/>
                <w:sz w:val="20"/>
                <w:szCs w:val="20"/>
              </w:rPr>
              <w:t>16. August 2017)</w:t>
            </w:r>
            <w:r w:rsidRPr="0099246E">
              <w:rPr>
                <w:rFonts w:cs="Arial"/>
                <w:sz w:val="20"/>
                <w:szCs w:val="20"/>
              </w:rPr>
              <w:t xml:space="preserve"> </w:t>
            </w:r>
          </w:p>
          <w:p w:rsidR="00110838" w:rsidRPr="0099246E" w:rsidRDefault="00110838" w:rsidP="00110838">
            <w:pPr>
              <w:rPr>
                <w:rFonts w:cs="Arial"/>
                <w:sz w:val="20"/>
                <w:szCs w:val="20"/>
              </w:rPr>
            </w:pPr>
            <w:r w:rsidRPr="0099246E">
              <w:rPr>
                <w:rFonts w:cs="Arial"/>
                <w:sz w:val="20"/>
                <w:szCs w:val="20"/>
              </w:rPr>
              <w:t>und erläutere in Stichworten, wie „Second Life“ funktioniert. Überlege dir dabei auch, welche Erfahrungen den Nutzern ermöglicht werden und wie Realität konstruiert wird.</w:t>
            </w:r>
          </w:p>
          <w:p w:rsidR="00110838" w:rsidRPr="0099246E" w:rsidRDefault="00110838" w:rsidP="00110838">
            <w:pPr>
              <w:rPr>
                <w:rFonts w:cs="Arial"/>
                <w:sz w:val="20"/>
                <w:szCs w:val="20"/>
              </w:rPr>
            </w:pPr>
            <w:r w:rsidRPr="0099246E">
              <w:rPr>
                <w:rFonts w:cs="Arial"/>
                <w:sz w:val="20"/>
                <w:szCs w:val="20"/>
              </w:rPr>
              <w:t>Tausche dich mit deiner Sitznachbarin/ deinem Sitznachbarn darüber aus, warum Menschen über längere Zeit „Second Life“ spielen (wollen)</w:t>
            </w:r>
            <w:r w:rsidR="00764F60" w:rsidRPr="0099246E">
              <w:rPr>
                <w:rFonts w:cs="Arial"/>
                <w:sz w:val="20"/>
                <w:szCs w:val="20"/>
              </w:rPr>
              <w:t>, welche Chancen und Risiken damit verbunden sind</w:t>
            </w:r>
            <w:r w:rsidRPr="0099246E">
              <w:rPr>
                <w:rFonts w:cs="Arial"/>
                <w:sz w:val="20"/>
                <w:szCs w:val="20"/>
              </w:rPr>
              <w:t xml:space="preserve">. </w:t>
            </w:r>
          </w:p>
          <w:p w:rsidR="00110838" w:rsidRPr="0099246E" w:rsidRDefault="00110838" w:rsidP="00110838">
            <w:pPr>
              <w:rPr>
                <w:rFonts w:cs="Arial"/>
                <w:sz w:val="20"/>
                <w:szCs w:val="20"/>
              </w:rPr>
            </w:pPr>
          </w:p>
          <w:p w:rsidR="009B2237" w:rsidRPr="0099246E" w:rsidRDefault="00110838" w:rsidP="00110838">
            <w:pPr>
              <w:rPr>
                <w:rFonts w:cs="Arial"/>
                <w:sz w:val="20"/>
                <w:szCs w:val="20"/>
              </w:rPr>
            </w:pPr>
            <w:r w:rsidRPr="0099246E">
              <w:rPr>
                <w:rFonts w:cs="Arial"/>
                <w:sz w:val="20"/>
                <w:szCs w:val="20"/>
              </w:rPr>
              <w:t>Zur Anregung weiterer Diskussionen folgende Link</w:t>
            </w:r>
            <w:r w:rsidR="009B2237" w:rsidRPr="0099246E">
              <w:rPr>
                <w:rFonts w:cs="Arial"/>
                <w:sz w:val="20"/>
                <w:szCs w:val="20"/>
              </w:rPr>
              <w:t>s</w:t>
            </w:r>
            <w:r w:rsidRPr="0099246E">
              <w:rPr>
                <w:rFonts w:cs="Arial"/>
                <w:sz w:val="20"/>
                <w:szCs w:val="20"/>
              </w:rPr>
              <w:t xml:space="preserve">: </w:t>
            </w:r>
          </w:p>
          <w:p w:rsidR="009B2237" w:rsidRPr="0099246E" w:rsidRDefault="009B2237" w:rsidP="00110838">
            <w:pPr>
              <w:rPr>
                <w:rFonts w:cs="Arial"/>
                <w:sz w:val="20"/>
                <w:szCs w:val="20"/>
              </w:rPr>
            </w:pPr>
          </w:p>
          <w:p w:rsidR="00110838" w:rsidRPr="0099246E" w:rsidRDefault="00C328B9" w:rsidP="00110838">
            <w:pPr>
              <w:rPr>
                <w:rFonts w:cs="Arial"/>
                <w:i/>
                <w:sz w:val="20"/>
                <w:szCs w:val="20"/>
              </w:rPr>
            </w:pPr>
            <w:hyperlink r:id="rId23" w:history="1">
              <w:r w:rsidR="00110838" w:rsidRPr="0099246E">
                <w:rPr>
                  <w:rStyle w:val="Hyperlink"/>
                  <w:rFonts w:cs="Arial"/>
                  <w:i/>
                  <w:color w:val="auto"/>
                  <w:sz w:val="20"/>
                  <w:szCs w:val="20"/>
                </w:rPr>
                <w:t>http://www.eotepic.org/virtuelle-welt/vorteile-der-virtuellen-welt.htm</w:t>
              </w:r>
            </w:hyperlink>
            <w:r w:rsidR="00110838" w:rsidRPr="0099246E">
              <w:rPr>
                <w:rStyle w:val="Hyperlink"/>
                <w:rFonts w:cs="Arial"/>
                <w:i/>
                <w:color w:val="auto"/>
                <w:sz w:val="20"/>
                <w:szCs w:val="20"/>
              </w:rPr>
              <w:t xml:space="preserve">; </w:t>
            </w:r>
            <w:r w:rsidR="00110838" w:rsidRPr="0099246E">
              <w:rPr>
                <w:rStyle w:val="Hyperlink"/>
                <w:rFonts w:cs="Arial"/>
                <w:i/>
                <w:color w:val="auto"/>
                <w:sz w:val="20"/>
                <w:szCs w:val="20"/>
                <w:u w:val="none"/>
              </w:rPr>
              <w:t xml:space="preserve">auf der Seite von </w:t>
            </w:r>
            <w:hyperlink r:id="rId24" w:history="1">
              <w:r w:rsidR="00110838" w:rsidRPr="0099246E">
                <w:rPr>
                  <w:rStyle w:val="Hyperlink"/>
                  <w:rFonts w:cs="Arial"/>
                  <w:i/>
                  <w:color w:val="auto"/>
                  <w:sz w:val="20"/>
                  <w:szCs w:val="20"/>
                </w:rPr>
                <w:t>http://www.eotepic.org/</w:t>
              </w:r>
            </w:hyperlink>
            <w:r w:rsidR="00110838" w:rsidRPr="0099246E">
              <w:rPr>
                <w:rStyle w:val="Hyperlink"/>
                <w:rFonts w:cs="Arial"/>
                <w:i/>
                <w:color w:val="auto"/>
                <w:sz w:val="20"/>
                <w:szCs w:val="20"/>
              </w:rPr>
              <w:t xml:space="preserve"> </w:t>
            </w:r>
            <w:r w:rsidR="00110838" w:rsidRPr="0099246E">
              <w:rPr>
                <w:rStyle w:val="Hyperlink"/>
                <w:rFonts w:cs="Arial"/>
                <w:i/>
                <w:color w:val="auto"/>
                <w:sz w:val="20"/>
                <w:szCs w:val="20"/>
                <w:u w:val="none"/>
              </w:rPr>
              <w:t xml:space="preserve"> gibt es auch Informationen zu den Begriffen „</w:t>
            </w:r>
            <w:proofErr w:type="spellStart"/>
            <w:r w:rsidR="00110838" w:rsidRPr="0099246E">
              <w:rPr>
                <w:rStyle w:val="Hyperlink"/>
                <w:rFonts w:cs="Arial"/>
                <w:i/>
                <w:color w:val="auto"/>
                <w:sz w:val="20"/>
                <w:szCs w:val="20"/>
                <w:u w:val="none"/>
              </w:rPr>
              <w:t>Cyberspace</w:t>
            </w:r>
            <w:proofErr w:type="gramStart"/>
            <w:r w:rsidR="00110838" w:rsidRPr="0099246E">
              <w:rPr>
                <w:rStyle w:val="Hyperlink"/>
                <w:rFonts w:cs="Arial"/>
                <w:i/>
                <w:color w:val="auto"/>
                <w:sz w:val="20"/>
                <w:szCs w:val="20"/>
                <w:u w:val="none"/>
              </w:rPr>
              <w:t>“,Virtuellen</w:t>
            </w:r>
            <w:proofErr w:type="spellEnd"/>
            <w:proofErr w:type="gramEnd"/>
            <w:r w:rsidR="00110838" w:rsidRPr="0099246E">
              <w:rPr>
                <w:rStyle w:val="Hyperlink"/>
                <w:rFonts w:cs="Arial"/>
                <w:i/>
                <w:color w:val="auto"/>
                <w:sz w:val="20"/>
                <w:szCs w:val="20"/>
                <w:u w:val="none"/>
              </w:rPr>
              <w:t xml:space="preserve"> Welten“ und zum Aufbau von „Second Life“</w:t>
            </w:r>
            <w:r w:rsidR="00110838" w:rsidRPr="0099246E">
              <w:rPr>
                <w:rFonts w:cs="Arial"/>
                <w:i/>
                <w:sz w:val="20"/>
                <w:szCs w:val="20"/>
              </w:rPr>
              <w:t xml:space="preserve">. </w:t>
            </w:r>
          </w:p>
          <w:p w:rsidR="009B2237" w:rsidRPr="0099246E" w:rsidRDefault="009B2237" w:rsidP="00110838">
            <w:pPr>
              <w:rPr>
                <w:rFonts w:cs="Arial"/>
                <w:i/>
                <w:sz w:val="20"/>
                <w:szCs w:val="20"/>
                <w:u w:val="single"/>
              </w:rPr>
            </w:pPr>
          </w:p>
          <w:p w:rsidR="00110838" w:rsidRPr="0099246E" w:rsidRDefault="00C328B9" w:rsidP="00764F60">
            <w:pPr>
              <w:rPr>
                <w:rStyle w:val="Hyperlink"/>
                <w:rFonts w:cs="Arial"/>
                <w:i/>
                <w:color w:val="auto"/>
                <w:sz w:val="20"/>
                <w:szCs w:val="20"/>
              </w:rPr>
            </w:pPr>
            <w:hyperlink r:id="rId25" w:history="1">
              <w:r w:rsidR="00764F60" w:rsidRPr="0099246E">
                <w:rPr>
                  <w:rStyle w:val="Hyperlink"/>
                  <w:rFonts w:cs="Arial"/>
                  <w:b/>
                  <w:i/>
                  <w:color w:val="auto"/>
                  <w:sz w:val="20"/>
                  <w:szCs w:val="20"/>
                </w:rPr>
                <w:t>Offizielle Websites</w:t>
              </w:r>
            </w:hyperlink>
            <w:r w:rsidR="00110838" w:rsidRPr="0099246E">
              <w:rPr>
                <w:rFonts w:cs="Arial"/>
                <w:b/>
                <w:i/>
                <w:sz w:val="20"/>
                <w:szCs w:val="20"/>
              </w:rPr>
              <w:t xml:space="preserve"> </w:t>
            </w:r>
            <w:hyperlink r:id="rId26" w:history="1">
              <w:r w:rsidR="00110838" w:rsidRPr="0099246E">
                <w:rPr>
                  <w:rStyle w:val="Hyperlink"/>
                  <w:rFonts w:cs="Arial"/>
                  <w:i/>
                  <w:color w:val="auto"/>
                  <w:sz w:val="20"/>
                  <w:szCs w:val="20"/>
                </w:rPr>
                <w:t>https://secondlife.com/?lang=de-DE</w:t>
              </w:r>
            </w:hyperlink>
            <w:r w:rsidR="00110838" w:rsidRPr="0099246E">
              <w:rPr>
                <w:rStyle w:val="Hyperlink"/>
                <w:rFonts w:cs="Arial"/>
                <w:i/>
                <w:color w:val="auto"/>
                <w:sz w:val="20"/>
                <w:szCs w:val="20"/>
                <w:u w:val="none"/>
              </w:rPr>
              <w:t xml:space="preserve">; </w:t>
            </w:r>
            <w:hyperlink r:id="rId27" w:history="1">
              <w:r w:rsidR="00110838" w:rsidRPr="0099246E">
                <w:rPr>
                  <w:rStyle w:val="Hyperlink"/>
                  <w:rFonts w:cs="Arial"/>
                  <w:i/>
                  <w:color w:val="auto"/>
                  <w:sz w:val="20"/>
                  <w:szCs w:val="20"/>
                </w:rPr>
                <w:t xml:space="preserve">http://www.produktive-medienarbeit.de/ </w:t>
              </w:r>
              <w:proofErr w:type="spellStart"/>
              <w:r w:rsidR="00110838" w:rsidRPr="0099246E">
                <w:rPr>
                  <w:rStyle w:val="Hyperlink"/>
                  <w:rFonts w:cs="Arial"/>
                  <w:i/>
                  <w:color w:val="auto"/>
                  <w:sz w:val="20"/>
                  <w:szCs w:val="20"/>
                </w:rPr>
                <w:t>projektarbeit</w:t>
              </w:r>
              <w:proofErr w:type="spellEnd"/>
              <w:r w:rsidR="00110838" w:rsidRPr="0099246E">
                <w:rPr>
                  <w:rStyle w:val="Hyperlink"/>
                  <w:rFonts w:cs="Arial"/>
                  <w:i/>
                  <w:color w:val="auto"/>
                  <w:sz w:val="20"/>
                  <w:szCs w:val="20"/>
                </w:rPr>
                <w:t>/</w:t>
              </w:r>
              <w:proofErr w:type="spellStart"/>
              <w:r w:rsidR="00110838" w:rsidRPr="0099246E">
                <w:rPr>
                  <w:rStyle w:val="Hyperlink"/>
                  <w:rFonts w:cs="Arial"/>
                  <w:i/>
                  <w:color w:val="auto"/>
                  <w:sz w:val="20"/>
                  <w:szCs w:val="20"/>
                </w:rPr>
                <w:t>multimedia</w:t>
              </w:r>
              <w:proofErr w:type="spellEnd"/>
              <w:r w:rsidR="00110838" w:rsidRPr="0099246E">
                <w:rPr>
                  <w:rStyle w:val="Hyperlink"/>
                  <w:rFonts w:cs="Arial"/>
                  <w:i/>
                  <w:color w:val="auto"/>
                  <w:sz w:val="20"/>
                  <w:szCs w:val="20"/>
                </w:rPr>
                <w:t>/lernbausteine/sl.shtml</w:t>
              </w:r>
            </w:hyperlink>
          </w:p>
          <w:p w:rsidR="00764F60" w:rsidRPr="0099246E" w:rsidRDefault="00764F60" w:rsidP="00764F60">
            <w:pPr>
              <w:rPr>
                <w:rFonts w:eastAsiaTheme="majorEastAsia" w:cs="Arial"/>
                <w:b/>
                <w:bCs/>
              </w:rPr>
            </w:pPr>
          </w:p>
        </w:tc>
        <w:tc>
          <w:tcPr>
            <w:tcW w:w="2977" w:type="dxa"/>
          </w:tcPr>
          <w:p w:rsidR="00110838" w:rsidRPr="0099246E" w:rsidRDefault="00A87910" w:rsidP="00A850EE">
            <w:pPr>
              <w:rPr>
                <w:rFonts w:eastAsiaTheme="majorEastAsia" w:cs="Arial"/>
                <w:bCs/>
                <w:sz w:val="18"/>
                <w:szCs w:val="18"/>
              </w:rPr>
            </w:pPr>
            <w:proofErr w:type="spellStart"/>
            <w:r w:rsidRPr="0099246E">
              <w:rPr>
                <w:rFonts w:eastAsiaTheme="majorEastAsia" w:cs="Arial"/>
                <w:bCs/>
                <w:sz w:val="18"/>
                <w:szCs w:val="18"/>
              </w:rPr>
              <w:lastRenderedPageBreak/>
              <w:t>pb</w:t>
            </w:r>
            <w:r w:rsidR="00764F60" w:rsidRPr="0099246E">
              <w:rPr>
                <w:rFonts w:eastAsiaTheme="majorEastAsia" w:cs="Arial"/>
                <w:bCs/>
                <w:sz w:val="18"/>
                <w:szCs w:val="18"/>
              </w:rPr>
              <w:t>K</w:t>
            </w:r>
            <w:proofErr w:type="spellEnd"/>
            <w:r w:rsidR="00764F60" w:rsidRPr="0099246E">
              <w:rPr>
                <w:rFonts w:eastAsiaTheme="majorEastAsia" w:cs="Arial"/>
                <w:bCs/>
                <w:sz w:val="18"/>
                <w:szCs w:val="18"/>
              </w:rPr>
              <w:t xml:space="preserve">: 2.1., 11. und 12.; </w:t>
            </w:r>
          </w:p>
          <w:p w:rsidR="00764F60" w:rsidRPr="0099246E" w:rsidRDefault="00764F60" w:rsidP="00A850EE">
            <w:pPr>
              <w:rPr>
                <w:rFonts w:eastAsiaTheme="majorEastAsia" w:cs="Arial"/>
                <w:bCs/>
                <w:sz w:val="18"/>
                <w:szCs w:val="18"/>
              </w:rPr>
            </w:pPr>
            <w:r w:rsidRPr="0099246E">
              <w:rPr>
                <w:rFonts w:eastAsiaTheme="majorEastAsia" w:cs="Arial"/>
                <w:bCs/>
                <w:sz w:val="18"/>
                <w:szCs w:val="18"/>
              </w:rPr>
              <w:t xml:space="preserve">       2.2., 3., 15. und 36.</w:t>
            </w:r>
          </w:p>
          <w:p w:rsidR="00764F60" w:rsidRPr="0099246E" w:rsidRDefault="00764F60" w:rsidP="00A850EE">
            <w:pPr>
              <w:rPr>
                <w:rFonts w:eastAsiaTheme="majorEastAsia" w:cs="Arial"/>
                <w:bCs/>
                <w:sz w:val="18"/>
                <w:szCs w:val="18"/>
              </w:rPr>
            </w:pPr>
            <w:r w:rsidRPr="0099246E">
              <w:rPr>
                <w:rFonts w:eastAsiaTheme="majorEastAsia" w:cs="Arial"/>
                <w:bCs/>
                <w:sz w:val="18"/>
                <w:szCs w:val="18"/>
              </w:rPr>
              <w:t xml:space="preserve">       2.3., 3., (11.) und 29.</w:t>
            </w:r>
          </w:p>
          <w:p w:rsidR="00764F60" w:rsidRPr="0099246E" w:rsidRDefault="00A87910" w:rsidP="00A850EE">
            <w:pPr>
              <w:rPr>
                <w:rFonts w:eastAsiaTheme="majorEastAsia" w:cs="Arial"/>
                <w:bCs/>
                <w:sz w:val="18"/>
                <w:szCs w:val="18"/>
              </w:rPr>
            </w:pPr>
            <w:proofErr w:type="spellStart"/>
            <w:r w:rsidRPr="0099246E">
              <w:rPr>
                <w:rFonts w:eastAsiaTheme="majorEastAsia" w:cs="Arial"/>
                <w:bCs/>
                <w:sz w:val="18"/>
                <w:szCs w:val="18"/>
              </w:rPr>
              <w:t>ib</w:t>
            </w:r>
            <w:r w:rsidR="00764F60" w:rsidRPr="0099246E">
              <w:rPr>
                <w:rFonts w:eastAsiaTheme="majorEastAsia" w:cs="Arial"/>
                <w:bCs/>
                <w:sz w:val="18"/>
                <w:szCs w:val="18"/>
              </w:rPr>
              <w:t>K</w:t>
            </w:r>
            <w:proofErr w:type="spellEnd"/>
            <w:r w:rsidR="00764F60" w:rsidRPr="0099246E">
              <w:rPr>
                <w:rFonts w:eastAsiaTheme="majorEastAsia" w:cs="Arial"/>
                <w:bCs/>
                <w:sz w:val="18"/>
                <w:szCs w:val="18"/>
              </w:rPr>
              <w:t>: SGT, 5.,8. und 14.</w:t>
            </w:r>
          </w:p>
          <w:p w:rsidR="00764F60" w:rsidRPr="0099246E" w:rsidRDefault="00764F60" w:rsidP="00A850EE">
            <w:pPr>
              <w:rPr>
                <w:rFonts w:eastAsiaTheme="majorEastAsia" w:cs="Arial"/>
                <w:bCs/>
                <w:sz w:val="18"/>
                <w:szCs w:val="18"/>
              </w:rPr>
            </w:pPr>
            <w:r w:rsidRPr="0099246E">
              <w:rPr>
                <w:rFonts w:eastAsiaTheme="majorEastAsia" w:cs="Arial"/>
                <w:bCs/>
                <w:sz w:val="18"/>
                <w:szCs w:val="18"/>
              </w:rPr>
              <w:t xml:space="preserve">      M,</w:t>
            </w:r>
            <w:r w:rsidR="009B2237" w:rsidRPr="0099246E">
              <w:rPr>
                <w:rFonts w:eastAsiaTheme="majorEastAsia" w:cs="Arial"/>
                <w:bCs/>
                <w:sz w:val="18"/>
                <w:szCs w:val="18"/>
              </w:rPr>
              <w:t xml:space="preserve"> (1), 5.,6.; (2) 3.; (3) 11.</w:t>
            </w:r>
          </w:p>
          <w:p w:rsidR="00764F60" w:rsidRPr="0099246E" w:rsidRDefault="00DB009A" w:rsidP="00A850EE">
            <w:pPr>
              <w:rPr>
                <w:rFonts w:eastAsiaTheme="majorEastAsia" w:cs="Arial"/>
                <w:bCs/>
                <w:sz w:val="18"/>
                <w:szCs w:val="18"/>
              </w:rPr>
            </w:pPr>
            <w:r w:rsidRPr="0099246E">
              <w:rPr>
                <w:rFonts w:eastAsiaTheme="majorEastAsia" w:cs="Arial"/>
                <w:bCs/>
                <w:sz w:val="18"/>
                <w:szCs w:val="18"/>
              </w:rPr>
              <w:t>MB, VB</w:t>
            </w:r>
          </w:p>
          <w:p w:rsidR="00DB009A" w:rsidRPr="0099246E" w:rsidRDefault="00DB009A" w:rsidP="00A850EE">
            <w:pPr>
              <w:rPr>
                <w:rFonts w:eastAsiaTheme="majorEastAsia" w:cs="Arial"/>
                <w:bCs/>
                <w:sz w:val="20"/>
                <w:szCs w:val="20"/>
              </w:rPr>
            </w:pPr>
          </w:p>
          <w:p w:rsidR="009B2237" w:rsidRPr="0099246E" w:rsidRDefault="009B2237" w:rsidP="00A850EE">
            <w:pPr>
              <w:rPr>
                <w:rFonts w:eastAsiaTheme="majorEastAsia" w:cs="Arial"/>
                <w:b/>
                <w:bCs/>
                <w:sz w:val="20"/>
                <w:szCs w:val="20"/>
              </w:rPr>
            </w:pPr>
            <w:r w:rsidRPr="0099246E">
              <w:rPr>
                <w:rFonts w:eastAsiaTheme="majorEastAsia" w:cs="Arial"/>
                <w:b/>
                <w:bCs/>
                <w:sz w:val="20"/>
                <w:szCs w:val="20"/>
              </w:rPr>
              <w:t>Hinweise:</w:t>
            </w:r>
          </w:p>
          <w:p w:rsidR="00EE2C35" w:rsidRPr="0099246E" w:rsidRDefault="009B2237" w:rsidP="00A850EE">
            <w:pPr>
              <w:rPr>
                <w:rFonts w:eastAsiaTheme="majorEastAsia" w:cs="Arial"/>
                <w:bCs/>
                <w:sz w:val="20"/>
                <w:szCs w:val="20"/>
              </w:rPr>
            </w:pPr>
            <w:r w:rsidRPr="0099246E">
              <w:rPr>
                <w:rFonts w:eastAsiaTheme="majorEastAsia" w:cs="Arial"/>
                <w:bCs/>
                <w:sz w:val="20"/>
                <w:szCs w:val="20"/>
              </w:rPr>
              <w:t xml:space="preserve">Die </w:t>
            </w:r>
            <w:proofErr w:type="spellStart"/>
            <w:r w:rsidRPr="0099246E">
              <w:rPr>
                <w:rFonts w:eastAsiaTheme="majorEastAsia" w:cs="Arial"/>
                <w:bCs/>
                <w:sz w:val="20"/>
                <w:szCs w:val="20"/>
              </w:rPr>
              <w:t>SuS</w:t>
            </w:r>
            <w:proofErr w:type="spellEnd"/>
            <w:r w:rsidRPr="0099246E">
              <w:rPr>
                <w:rFonts w:eastAsiaTheme="majorEastAsia" w:cs="Arial"/>
                <w:bCs/>
                <w:sz w:val="20"/>
                <w:szCs w:val="20"/>
              </w:rPr>
              <w:t xml:space="preserve"> sollen anhand der beiden </w:t>
            </w:r>
            <w:r w:rsidR="000D25AF" w:rsidRPr="0099246E">
              <w:rPr>
                <w:rFonts w:eastAsiaTheme="majorEastAsia" w:cs="Arial"/>
                <w:bCs/>
                <w:sz w:val="20"/>
                <w:szCs w:val="20"/>
              </w:rPr>
              <w:t xml:space="preserve">Beispiele die </w:t>
            </w:r>
            <w:r w:rsidRPr="0099246E">
              <w:rPr>
                <w:rFonts w:eastAsiaTheme="majorEastAsia" w:cs="Arial"/>
                <w:bCs/>
                <w:sz w:val="20"/>
                <w:szCs w:val="20"/>
              </w:rPr>
              <w:t>verschiedenen Erscheinungsformen der Virtualität erkennen</w:t>
            </w:r>
            <w:r w:rsidR="000D25AF" w:rsidRPr="0099246E">
              <w:rPr>
                <w:rFonts w:eastAsiaTheme="majorEastAsia" w:cs="Arial"/>
                <w:bCs/>
                <w:sz w:val="20"/>
                <w:szCs w:val="20"/>
              </w:rPr>
              <w:t>, ihre Machart, Wirkung bzw. Nutzen und Funktion hinterfragen.</w:t>
            </w:r>
            <w:r w:rsidR="00EE2C35" w:rsidRPr="0099246E">
              <w:rPr>
                <w:rFonts w:eastAsiaTheme="majorEastAsia" w:cs="Arial"/>
                <w:bCs/>
                <w:sz w:val="20"/>
                <w:szCs w:val="20"/>
              </w:rPr>
              <w:t xml:space="preserve"> </w:t>
            </w:r>
          </w:p>
          <w:p w:rsidR="000D25AF" w:rsidRPr="0099246E" w:rsidRDefault="00EE2C35" w:rsidP="00A850EE">
            <w:pPr>
              <w:rPr>
                <w:rFonts w:eastAsiaTheme="majorEastAsia" w:cs="Arial"/>
                <w:b/>
                <w:bCs/>
                <w:i/>
                <w:sz w:val="20"/>
                <w:szCs w:val="20"/>
              </w:rPr>
            </w:pPr>
            <w:r w:rsidRPr="0099246E">
              <w:rPr>
                <w:rFonts w:eastAsiaTheme="majorEastAsia" w:cs="Arial"/>
                <w:b/>
                <w:bCs/>
                <w:i/>
                <w:sz w:val="20"/>
                <w:szCs w:val="20"/>
              </w:rPr>
              <w:t>(Basisinformation zu AR/VR)</w:t>
            </w:r>
          </w:p>
          <w:p w:rsidR="000D25AF" w:rsidRPr="0099246E" w:rsidRDefault="000D25AF" w:rsidP="00A850EE">
            <w:pPr>
              <w:rPr>
                <w:rFonts w:eastAsiaTheme="majorEastAsia" w:cs="Arial"/>
                <w:bCs/>
                <w:sz w:val="20"/>
                <w:szCs w:val="20"/>
              </w:rPr>
            </w:pPr>
          </w:p>
          <w:p w:rsidR="000D25AF" w:rsidRPr="0099246E" w:rsidRDefault="000D25AF" w:rsidP="00A850EE">
            <w:pPr>
              <w:rPr>
                <w:rFonts w:eastAsiaTheme="majorEastAsia" w:cs="Arial"/>
                <w:bCs/>
                <w:sz w:val="20"/>
                <w:szCs w:val="20"/>
              </w:rPr>
            </w:pPr>
            <w:r w:rsidRPr="0099246E">
              <w:rPr>
                <w:rFonts w:eastAsiaTheme="majorEastAsia" w:cs="Arial"/>
                <w:bCs/>
                <w:i/>
                <w:sz w:val="20"/>
                <w:szCs w:val="20"/>
              </w:rPr>
              <w:t>Pokémon Go</w:t>
            </w:r>
            <w:r w:rsidRPr="0099246E">
              <w:rPr>
                <w:rFonts w:eastAsiaTheme="majorEastAsia" w:cs="Arial"/>
                <w:bCs/>
                <w:sz w:val="20"/>
                <w:szCs w:val="20"/>
              </w:rPr>
              <w:t xml:space="preserve"> zeigt</w:t>
            </w:r>
            <w:r w:rsidR="009B2237" w:rsidRPr="0099246E">
              <w:rPr>
                <w:rFonts w:eastAsiaTheme="majorEastAsia" w:cs="Arial"/>
                <w:bCs/>
                <w:sz w:val="20"/>
                <w:szCs w:val="20"/>
              </w:rPr>
              <w:t xml:space="preserve"> wie Virtualität einerseits in Alltagsrea</w:t>
            </w:r>
            <w:r w:rsidR="00EE70F1" w:rsidRPr="0099246E">
              <w:rPr>
                <w:rFonts w:eastAsiaTheme="majorEastAsia" w:cs="Arial"/>
                <w:bCs/>
                <w:sz w:val="20"/>
                <w:szCs w:val="20"/>
              </w:rPr>
              <w:t>lität eingreift und diese als „</w:t>
            </w:r>
            <w:proofErr w:type="spellStart"/>
            <w:r w:rsidR="00EE70F1" w:rsidRPr="0099246E">
              <w:rPr>
                <w:rFonts w:eastAsiaTheme="majorEastAsia" w:cs="Arial"/>
                <w:bCs/>
                <w:sz w:val="20"/>
                <w:szCs w:val="20"/>
              </w:rPr>
              <w:t>Augmented</w:t>
            </w:r>
            <w:proofErr w:type="spellEnd"/>
            <w:r w:rsidR="00EE70F1" w:rsidRPr="0099246E">
              <w:rPr>
                <w:rFonts w:eastAsiaTheme="majorEastAsia" w:cs="Arial"/>
                <w:bCs/>
                <w:sz w:val="20"/>
                <w:szCs w:val="20"/>
              </w:rPr>
              <w:t xml:space="preserve"> R</w:t>
            </w:r>
            <w:r w:rsidR="009B2237" w:rsidRPr="0099246E">
              <w:rPr>
                <w:rFonts w:eastAsiaTheme="majorEastAsia" w:cs="Arial"/>
                <w:bCs/>
                <w:sz w:val="20"/>
                <w:szCs w:val="20"/>
              </w:rPr>
              <w:t xml:space="preserve">eality“ erweitern kann </w:t>
            </w:r>
            <w:r w:rsidRPr="0099246E">
              <w:rPr>
                <w:rFonts w:eastAsiaTheme="majorEastAsia" w:cs="Arial"/>
                <w:bCs/>
                <w:sz w:val="20"/>
                <w:szCs w:val="20"/>
              </w:rPr>
              <w:t>- hier</w:t>
            </w:r>
            <w:r w:rsidR="009B2237" w:rsidRPr="0099246E">
              <w:rPr>
                <w:rFonts w:eastAsiaTheme="majorEastAsia" w:cs="Arial"/>
                <w:bCs/>
                <w:sz w:val="20"/>
                <w:szCs w:val="20"/>
              </w:rPr>
              <w:t xml:space="preserve"> in spielerisch- unterhaltsamer Weise</w:t>
            </w:r>
            <w:r w:rsidRPr="0099246E">
              <w:rPr>
                <w:rFonts w:eastAsiaTheme="majorEastAsia" w:cs="Arial"/>
                <w:bCs/>
                <w:sz w:val="20"/>
                <w:szCs w:val="20"/>
              </w:rPr>
              <w:t>, indem die Pokémons an real existenten Plätzen gejagt werden können und zu Erfolgserlebnissen führen</w:t>
            </w:r>
            <w:r w:rsidR="009B2237" w:rsidRPr="0099246E">
              <w:rPr>
                <w:rFonts w:eastAsiaTheme="majorEastAsia" w:cs="Arial"/>
                <w:bCs/>
                <w:sz w:val="20"/>
                <w:szCs w:val="20"/>
              </w:rPr>
              <w:t>, sei es als Einzelner oder als kollektives Gruppenereignis.</w:t>
            </w:r>
            <w:r w:rsidRPr="0099246E">
              <w:rPr>
                <w:rFonts w:eastAsiaTheme="majorEastAsia" w:cs="Arial"/>
                <w:bCs/>
                <w:sz w:val="20"/>
                <w:szCs w:val="20"/>
              </w:rPr>
              <w:t xml:space="preserve"> Gleichzeitig bietet das Spiel, zumindest im Idealfall, das Kennenlernen interessanter, real existenter geografischer Plätze, in die die Pokémons via App/Handy hineinprojiziert werden – Gefahr ist jedoch das Ausblenden des Alltags. </w:t>
            </w:r>
          </w:p>
          <w:p w:rsidR="009B2237" w:rsidRPr="0099246E" w:rsidRDefault="000D25AF" w:rsidP="00A850EE">
            <w:pPr>
              <w:rPr>
                <w:rFonts w:eastAsiaTheme="majorEastAsia" w:cs="Arial"/>
                <w:bCs/>
                <w:sz w:val="20"/>
                <w:szCs w:val="20"/>
              </w:rPr>
            </w:pPr>
            <w:r w:rsidRPr="0099246E">
              <w:rPr>
                <w:rFonts w:eastAsiaTheme="majorEastAsia" w:cs="Arial"/>
                <w:bCs/>
                <w:sz w:val="20"/>
                <w:szCs w:val="20"/>
              </w:rPr>
              <w:t xml:space="preserve">Letzteres ist bei „Second Life“ als VR erwünscht, da das interaktive Spiel eine realitätsnahe, individuell </w:t>
            </w:r>
            <w:proofErr w:type="gramStart"/>
            <w:r w:rsidRPr="0099246E">
              <w:rPr>
                <w:rFonts w:eastAsiaTheme="majorEastAsia" w:cs="Arial"/>
                <w:bCs/>
                <w:sz w:val="20"/>
                <w:szCs w:val="20"/>
              </w:rPr>
              <w:t>gestaltbare  Parallelwelt</w:t>
            </w:r>
            <w:proofErr w:type="gramEnd"/>
            <w:r w:rsidRPr="0099246E">
              <w:rPr>
                <w:rFonts w:eastAsiaTheme="majorEastAsia" w:cs="Arial"/>
                <w:bCs/>
                <w:sz w:val="20"/>
                <w:szCs w:val="20"/>
              </w:rPr>
              <w:t xml:space="preserve"> herstellt. Hier soll den </w:t>
            </w:r>
            <w:proofErr w:type="spellStart"/>
            <w:r w:rsidRPr="0099246E">
              <w:rPr>
                <w:rFonts w:eastAsiaTheme="majorEastAsia" w:cs="Arial"/>
                <w:bCs/>
                <w:sz w:val="20"/>
                <w:szCs w:val="20"/>
              </w:rPr>
              <w:t>SuS</w:t>
            </w:r>
            <w:proofErr w:type="spellEnd"/>
            <w:r w:rsidRPr="0099246E">
              <w:rPr>
                <w:rFonts w:eastAsiaTheme="majorEastAsia" w:cs="Arial"/>
                <w:bCs/>
                <w:sz w:val="20"/>
                <w:szCs w:val="20"/>
              </w:rPr>
              <w:t xml:space="preserve"> neben der Machart auch der Nutzwert, aber auch die Problematik der „Weltflucht“ im Sinne einer Reflexion transparent gemacht werden.</w:t>
            </w:r>
          </w:p>
          <w:p w:rsidR="000D25AF" w:rsidRPr="0099246E" w:rsidRDefault="000D25AF" w:rsidP="00A850EE">
            <w:pPr>
              <w:rPr>
                <w:rFonts w:eastAsiaTheme="majorEastAsia" w:cs="Arial"/>
                <w:bCs/>
                <w:sz w:val="20"/>
                <w:szCs w:val="20"/>
              </w:rPr>
            </w:pPr>
          </w:p>
          <w:p w:rsidR="00DB009A" w:rsidRPr="0099246E" w:rsidRDefault="000D25AF" w:rsidP="00A850EE">
            <w:pPr>
              <w:rPr>
                <w:rFonts w:eastAsiaTheme="majorEastAsia" w:cs="Arial"/>
                <w:bCs/>
                <w:i/>
                <w:sz w:val="20"/>
                <w:szCs w:val="20"/>
              </w:rPr>
            </w:pPr>
            <w:r w:rsidRPr="0099246E">
              <w:rPr>
                <w:rFonts w:eastAsiaTheme="majorEastAsia" w:cs="Arial"/>
                <w:b/>
                <w:bCs/>
                <w:sz w:val="20"/>
                <w:szCs w:val="20"/>
              </w:rPr>
              <w:t>Weiterführende Diskussion:</w:t>
            </w:r>
            <w:r w:rsidRPr="0099246E">
              <w:rPr>
                <w:rFonts w:eastAsiaTheme="majorEastAsia" w:cs="Arial"/>
                <w:bCs/>
                <w:sz w:val="20"/>
                <w:szCs w:val="20"/>
              </w:rPr>
              <w:t xml:space="preserve"> </w:t>
            </w:r>
            <w:r w:rsidRPr="0099246E">
              <w:rPr>
                <w:rFonts w:eastAsiaTheme="majorEastAsia" w:cs="Arial"/>
                <w:bCs/>
                <w:i/>
                <w:sz w:val="20"/>
                <w:szCs w:val="20"/>
              </w:rPr>
              <w:t xml:space="preserve">Avatare, bald </w:t>
            </w:r>
            <w:r w:rsidR="00DB009A" w:rsidRPr="0099246E">
              <w:rPr>
                <w:rFonts w:eastAsiaTheme="majorEastAsia" w:cs="Arial"/>
                <w:bCs/>
                <w:i/>
                <w:sz w:val="20"/>
                <w:szCs w:val="20"/>
              </w:rPr>
              <w:t xml:space="preserve">ständiger </w:t>
            </w:r>
            <w:r w:rsidRPr="0099246E">
              <w:rPr>
                <w:rFonts w:eastAsiaTheme="majorEastAsia" w:cs="Arial"/>
                <w:bCs/>
                <w:i/>
                <w:sz w:val="20"/>
                <w:szCs w:val="20"/>
              </w:rPr>
              <w:t xml:space="preserve">Teil </w:t>
            </w:r>
            <w:r w:rsidRPr="0099246E">
              <w:rPr>
                <w:rFonts w:eastAsiaTheme="majorEastAsia" w:cs="Arial"/>
                <w:bCs/>
                <w:i/>
                <w:sz w:val="20"/>
                <w:szCs w:val="20"/>
              </w:rPr>
              <w:lastRenderedPageBreak/>
              <w:t>unserer Alltags- und Berufswelt?</w:t>
            </w:r>
            <w:r w:rsidR="00DB009A" w:rsidRPr="0099246E">
              <w:rPr>
                <w:rFonts w:eastAsiaTheme="majorEastAsia" w:cs="Arial"/>
                <w:bCs/>
                <w:i/>
                <w:sz w:val="20"/>
                <w:szCs w:val="20"/>
              </w:rPr>
              <w:t xml:space="preserve">   (Bezug zu BO)</w:t>
            </w:r>
          </w:p>
          <w:p w:rsidR="00764F60" w:rsidRPr="0099246E" w:rsidRDefault="000D25AF" w:rsidP="00DB009A">
            <w:pPr>
              <w:rPr>
                <w:rFonts w:eastAsiaTheme="majorEastAsia" w:cs="Arial"/>
                <w:bCs/>
                <w:sz w:val="20"/>
                <w:szCs w:val="20"/>
              </w:rPr>
            </w:pPr>
            <w:r w:rsidRPr="0099246E">
              <w:rPr>
                <w:rFonts w:eastAsiaTheme="majorEastAsia" w:cs="Arial"/>
                <w:bCs/>
                <w:sz w:val="20"/>
                <w:szCs w:val="20"/>
              </w:rPr>
              <w:t>Hier geht es um eine kritische Beurteilung, wie „künstliche“ Identitäten und Helfer nützlich oder riskant sind.</w:t>
            </w:r>
          </w:p>
        </w:tc>
      </w:tr>
      <w:tr w:rsidR="00110838" w:rsidRPr="0099246E" w:rsidTr="009B2237">
        <w:tc>
          <w:tcPr>
            <w:tcW w:w="1242" w:type="dxa"/>
          </w:tcPr>
          <w:p w:rsidR="00110838" w:rsidRPr="0099246E" w:rsidRDefault="00DB009A" w:rsidP="00A850EE">
            <w:pPr>
              <w:rPr>
                <w:rFonts w:eastAsiaTheme="majorEastAsia" w:cs="Arial"/>
                <w:b/>
                <w:bCs/>
                <w:sz w:val="20"/>
                <w:szCs w:val="20"/>
              </w:rPr>
            </w:pPr>
            <w:r w:rsidRPr="0099246E">
              <w:rPr>
                <w:rFonts w:eastAsiaTheme="majorEastAsia" w:cs="Arial"/>
                <w:b/>
                <w:bCs/>
                <w:sz w:val="20"/>
                <w:szCs w:val="20"/>
              </w:rPr>
              <w:lastRenderedPageBreak/>
              <w:t>Zugang 2</w:t>
            </w:r>
          </w:p>
          <w:p w:rsidR="00DB009A" w:rsidRPr="0099246E" w:rsidRDefault="00DB009A" w:rsidP="00A850EE">
            <w:pPr>
              <w:rPr>
                <w:rFonts w:eastAsiaTheme="majorEastAsia" w:cs="Arial"/>
                <w:b/>
                <w:bCs/>
                <w:sz w:val="20"/>
                <w:szCs w:val="20"/>
              </w:rPr>
            </w:pPr>
          </w:p>
          <w:p w:rsidR="00DB009A" w:rsidRPr="0099246E" w:rsidRDefault="00DB009A" w:rsidP="00A850EE">
            <w:pPr>
              <w:rPr>
                <w:rFonts w:eastAsiaTheme="majorEastAsia" w:cs="Arial"/>
                <w:b/>
                <w:bCs/>
                <w:i/>
                <w:sz w:val="20"/>
                <w:szCs w:val="20"/>
              </w:rPr>
            </w:pPr>
            <w:r w:rsidRPr="0099246E">
              <w:rPr>
                <w:rFonts w:eastAsiaTheme="majorEastAsia" w:cs="Arial"/>
                <w:b/>
                <w:bCs/>
                <w:i/>
                <w:sz w:val="20"/>
                <w:szCs w:val="20"/>
              </w:rPr>
              <w:t>Ziel:</w:t>
            </w:r>
          </w:p>
          <w:p w:rsidR="00DB009A" w:rsidRPr="0099246E" w:rsidRDefault="00DB009A" w:rsidP="00A850EE">
            <w:pPr>
              <w:rPr>
                <w:rFonts w:eastAsiaTheme="majorEastAsia" w:cs="Arial"/>
                <w:bCs/>
                <w:i/>
                <w:sz w:val="20"/>
                <w:szCs w:val="20"/>
              </w:rPr>
            </w:pPr>
            <w:r w:rsidRPr="0099246E">
              <w:rPr>
                <w:rFonts w:eastAsiaTheme="majorEastAsia" w:cs="Arial"/>
                <w:bCs/>
                <w:i/>
                <w:sz w:val="20"/>
                <w:szCs w:val="20"/>
              </w:rPr>
              <w:t>Das Neue und die Einsatz-</w:t>
            </w:r>
          </w:p>
          <w:p w:rsidR="00DB009A" w:rsidRPr="0099246E" w:rsidRDefault="00DB009A" w:rsidP="00A850EE">
            <w:pPr>
              <w:rPr>
                <w:rFonts w:eastAsiaTheme="majorEastAsia" w:cs="Arial"/>
                <w:bCs/>
                <w:i/>
                <w:sz w:val="20"/>
                <w:szCs w:val="20"/>
              </w:rPr>
            </w:pPr>
            <w:proofErr w:type="spellStart"/>
            <w:r w:rsidRPr="0099246E">
              <w:rPr>
                <w:rFonts w:eastAsiaTheme="majorEastAsia" w:cs="Arial"/>
                <w:bCs/>
                <w:i/>
                <w:sz w:val="20"/>
                <w:szCs w:val="20"/>
              </w:rPr>
              <w:t>Möglichkei-ten</w:t>
            </w:r>
            <w:proofErr w:type="spellEnd"/>
            <w:r w:rsidR="00993ED8" w:rsidRPr="0099246E">
              <w:rPr>
                <w:rFonts w:eastAsiaTheme="majorEastAsia" w:cs="Arial"/>
                <w:bCs/>
                <w:i/>
                <w:sz w:val="20"/>
                <w:szCs w:val="20"/>
              </w:rPr>
              <w:t>/Nutzen</w:t>
            </w:r>
            <w:r w:rsidRPr="0099246E">
              <w:rPr>
                <w:rFonts w:eastAsiaTheme="majorEastAsia" w:cs="Arial"/>
                <w:bCs/>
                <w:i/>
                <w:sz w:val="20"/>
                <w:szCs w:val="20"/>
              </w:rPr>
              <w:t xml:space="preserve"> des </w:t>
            </w:r>
          </w:p>
          <w:p w:rsidR="00DB009A" w:rsidRPr="0099246E" w:rsidRDefault="00DB009A" w:rsidP="00A850EE">
            <w:pPr>
              <w:rPr>
                <w:rFonts w:eastAsiaTheme="majorEastAsia" w:cs="Arial"/>
                <w:bCs/>
                <w:i/>
                <w:sz w:val="20"/>
                <w:szCs w:val="20"/>
              </w:rPr>
            </w:pPr>
            <w:r w:rsidRPr="0099246E">
              <w:rPr>
                <w:rFonts w:eastAsiaTheme="majorEastAsia" w:cs="Arial"/>
                <w:bCs/>
                <w:i/>
                <w:sz w:val="20"/>
                <w:szCs w:val="20"/>
              </w:rPr>
              <w:t>Virtuellen erkennen und beurteilen</w:t>
            </w:r>
          </w:p>
          <w:p w:rsidR="00B6615B" w:rsidRPr="0099246E" w:rsidRDefault="00B6615B" w:rsidP="00A850EE">
            <w:pPr>
              <w:rPr>
                <w:rFonts w:eastAsiaTheme="majorEastAsia" w:cs="Arial"/>
                <w:bCs/>
                <w:i/>
                <w:sz w:val="20"/>
                <w:szCs w:val="20"/>
              </w:rPr>
            </w:pPr>
          </w:p>
          <w:p w:rsidR="00B6615B" w:rsidRPr="0099246E" w:rsidRDefault="00B6615B" w:rsidP="00A850EE">
            <w:pPr>
              <w:rPr>
                <w:rFonts w:eastAsiaTheme="majorEastAsia" w:cs="Arial"/>
                <w:b/>
                <w:bCs/>
                <w:i/>
                <w:sz w:val="20"/>
                <w:szCs w:val="20"/>
              </w:rPr>
            </w:pPr>
            <w:r w:rsidRPr="0099246E">
              <w:rPr>
                <w:rFonts w:eastAsiaTheme="majorEastAsia" w:cs="Arial"/>
                <w:b/>
                <w:bCs/>
                <w:i/>
                <w:sz w:val="20"/>
                <w:szCs w:val="20"/>
              </w:rPr>
              <w:t>Bezug zu BO!</w:t>
            </w:r>
          </w:p>
          <w:p w:rsidR="00DB009A" w:rsidRPr="0099246E" w:rsidRDefault="00DB009A" w:rsidP="00A850EE">
            <w:pPr>
              <w:rPr>
                <w:rFonts w:eastAsiaTheme="majorEastAsia" w:cs="Arial"/>
                <w:bCs/>
                <w:i/>
                <w:sz w:val="20"/>
                <w:szCs w:val="20"/>
              </w:rPr>
            </w:pPr>
          </w:p>
        </w:tc>
        <w:tc>
          <w:tcPr>
            <w:tcW w:w="5245" w:type="dxa"/>
            <w:tcBorders>
              <w:top w:val="single" w:sz="4" w:space="0" w:color="auto"/>
            </w:tcBorders>
          </w:tcPr>
          <w:p w:rsidR="00BB3F4E" w:rsidRPr="0099246E" w:rsidRDefault="00DB009A" w:rsidP="00DB009A">
            <w:pPr>
              <w:rPr>
                <w:rFonts w:cs="Arial"/>
                <w:b/>
                <w:u w:val="single"/>
              </w:rPr>
            </w:pPr>
            <w:r w:rsidRPr="0099246E">
              <w:rPr>
                <w:rFonts w:cs="Arial"/>
                <w:b/>
                <w:u w:val="single"/>
              </w:rPr>
              <w:t>Die neuen Welten des Virtuellen – 3D und Animationen</w:t>
            </w:r>
            <w:r w:rsidR="00535828" w:rsidRPr="0099246E">
              <w:rPr>
                <w:rFonts w:cs="Arial"/>
                <w:b/>
                <w:u w:val="single"/>
              </w:rPr>
              <w:t xml:space="preserve">: </w:t>
            </w:r>
            <w:r w:rsidR="00521DFE" w:rsidRPr="0099246E">
              <w:rPr>
                <w:rFonts w:cs="Arial"/>
                <w:b/>
                <w:u w:val="single"/>
              </w:rPr>
              <w:t>ca. 2-3 Stunden</w:t>
            </w:r>
          </w:p>
          <w:p w:rsidR="00521DFE" w:rsidRPr="0099246E" w:rsidRDefault="00521DFE" w:rsidP="00DB009A">
            <w:pPr>
              <w:rPr>
                <w:rFonts w:cs="Arial"/>
                <w:b/>
              </w:rPr>
            </w:pPr>
          </w:p>
          <w:p w:rsidR="00DB009A" w:rsidRPr="0099246E" w:rsidRDefault="00DB009A" w:rsidP="00DB009A">
            <w:pPr>
              <w:rPr>
                <w:rFonts w:cs="Arial"/>
                <w:sz w:val="20"/>
                <w:szCs w:val="20"/>
              </w:rPr>
            </w:pPr>
            <w:r w:rsidRPr="0099246E">
              <w:rPr>
                <w:rFonts w:cs="Arial"/>
                <w:sz w:val="20"/>
                <w:szCs w:val="20"/>
              </w:rPr>
              <w:t xml:space="preserve">Seit einiger Zeit gibt es in den Kinos 3D-Filme, z.B. von Disney und Pixar. Auch die 3D-Brillen, etwa von Google, sind bereits seit Jahren bekannt. </w:t>
            </w:r>
            <w:r w:rsidR="00535828" w:rsidRPr="0099246E">
              <w:rPr>
                <w:rFonts w:cs="Arial"/>
                <w:sz w:val="20"/>
                <w:szCs w:val="20"/>
              </w:rPr>
              <w:t>D</w:t>
            </w:r>
            <w:r w:rsidRPr="0099246E">
              <w:rPr>
                <w:rFonts w:cs="Arial"/>
                <w:sz w:val="20"/>
                <w:szCs w:val="20"/>
              </w:rPr>
              <w:t xml:space="preserve">ie 3D-Animation </w:t>
            </w:r>
            <w:r w:rsidR="00535828" w:rsidRPr="0099246E">
              <w:rPr>
                <w:rFonts w:cs="Arial"/>
                <w:sz w:val="20"/>
                <w:szCs w:val="20"/>
              </w:rPr>
              <w:t>entwickelt sich zu einen der</w:t>
            </w:r>
            <w:r w:rsidRPr="0099246E">
              <w:rPr>
                <w:rFonts w:cs="Arial"/>
                <w:sz w:val="20"/>
                <w:szCs w:val="20"/>
              </w:rPr>
              <w:t xml:space="preserve"> dynamischen Zukunftsmärkte. So hat die Bundeskanzlerin Angela Merkel auf der </w:t>
            </w:r>
            <w:proofErr w:type="spellStart"/>
            <w:r w:rsidRPr="0099246E">
              <w:rPr>
                <w:rFonts w:cs="Arial"/>
                <w:sz w:val="20"/>
                <w:szCs w:val="20"/>
              </w:rPr>
              <w:t>Gamescom</w:t>
            </w:r>
            <w:proofErr w:type="spellEnd"/>
            <w:r w:rsidRPr="0099246E">
              <w:rPr>
                <w:rFonts w:cs="Arial"/>
                <w:sz w:val="20"/>
                <w:szCs w:val="20"/>
              </w:rPr>
              <w:t xml:space="preserve"> 2017 in Köln betont, dass besonders die innovativen Bereiche, wie z.B. die Firmen, die Computeranimationen herstellen, mehr staatlich gefördert werden sollen, da sie hier ein Innovationspotential sieht, das weit über Computerspiel- und Filmindustrie hinausreicht.</w:t>
            </w:r>
            <w:r w:rsidR="00535828" w:rsidRPr="0099246E">
              <w:rPr>
                <w:rFonts w:cs="Arial"/>
                <w:sz w:val="20"/>
                <w:szCs w:val="20"/>
              </w:rPr>
              <w:t xml:space="preserve"> </w:t>
            </w:r>
            <w:r w:rsidRPr="0099246E">
              <w:rPr>
                <w:rFonts w:cs="Arial"/>
                <w:sz w:val="20"/>
                <w:szCs w:val="20"/>
              </w:rPr>
              <w:t xml:space="preserve">Virtualität ist also mehr als ein Abtauchen in künstliche Welten und die Erfindung einer neuen Identität in einem Spiel. (Link zur </w:t>
            </w:r>
            <w:proofErr w:type="spellStart"/>
            <w:r w:rsidRPr="0099246E">
              <w:rPr>
                <w:rFonts w:cs="Arial"/>
                <w:sz w:val="20"/>
                <w:szCs w:val="20"/>
              </w:rPr>
              <w:t>Gamescom</w:t>
            </w:r>
            <w:proofErr w:type="spellEnd"/>
            <w:r w:rsidRPr="0099246E">
              <w:rPr>
                <w:rFonts w:cs="Arial"/>
                <w:sz w:val="20"/>
                <w:szCs w:val="20"/>
              </w:rPr>
              <w:t xml:space="preserve">: </w:t>
            </w:r>
            <w:hyperlink r:id="rId28" w:history="1">
              <w:r w:rsidR="00535828" w:rsidRPr="0099246E">
                <w:rPr>
                  <w:rStyle w:val="Hyperlink"/>
                  <w:rFonts w:cs="Arial"/>
                  <w:i/>
                  <w:color w:val="auto"/>
                  <w:sz w:val="20"/>
                  <w:szCs w:val="20"/>
                </w:rPr>
                <w:t xml:space="preserve">http://www1.wdr.de/kinder/radio/kiraka/ </w:t>
              </w:r>
              <w:proofErr w:type="spellStart"/>
              <w:r w:rsidR="00535828" w:rsidRPr="0099246E">
                <w:rPr>
                  <w:rStyle w:val="Hyperlink"/>
                  <w:rFonts w:cs="Arial"/>
                  <w:i/>
                  <w:color w:val="auto"/>
                  <w:sz w:val="20"/>
                  <w:szCs w:val="20"/>
                </w:rPr>
                <w:t>hoeren</w:t>
              </w:r>
              <w:proofErr w:type="spellEnd"/>
              <w:r w:rsidR="00535828" w:rsidRPr="0099246E">
                <w:rPr>
                  <w:rStyle w:val="Hyperlink"/>
                  <w:rFonts w:cs="Arial"/>
                  <w:i/>
                  <w:color w:val="auto"/>
                  <w:sz w:val="20"/>
                  <w:szCs w:val="20"/>
                </w:rPr>
                <w:t>/</w:t>
              </w:r>
              <w:proofErr w:type="spellStart"/>
              <w:r w:rsidR="00535828" w:rsidRPr="0099246E">
                <w:rPr>
                  <w:rStyle w:val="Hyperlink"/>
                  <w:rFonts w:cs="Arial"/>
                  <w:i/>
                  <w:color w:val="auto"/>
                  <w:sz w:val="20"/>
                  <w:szCs w:val="20"/>
                </w:rPr>
                <w:t>klicker</w:t>
              </w:r>
              <w:proofErr w:type="spellEnd"/>
              <w:r w:rsidR="00535828" w:rsidRPr="0099246E">
                <w:rPr>
                  <w:rStyle w:val="Hyperlink"/>
                  <w:rFonts w:cs="Arial"/>
                  <w:i/>
                  <w:color w:val="auto"/>
                  <w:sz w:val="20"/>
                  <w:szCs w:val="20"/>
                </w:rPr>
                <w:t>/gamescom-328.html</w:t>
              </w:r>
            </w:hyperlink>
            <w:r w:rsidRPr="0099246E">
              <w:rPr>
                <w:rFonts w:cs="Arial"/>
                <w:i/>
                <w:sz w:val="20"/>
                <w:szCs w:val="20"/>
              </w:rPr>
              <w:t>)</w:t>
            </w:r>
          </w:p>
          <w:p w:rsidR="00DB009A" w:rsidRPr="0099246E" w:rsidRDefault="00DB009A" w:rsidP="00DB009A">
            <w:pPr>
              <w:rPr>
                <w:rFonts w:cs="Arial"/>
                <w:sz w:val="20"/>
                <w:szCs w:val="20"/>
              </w:rPr>
            </w:pPr>
          </w:p>
          <w:p w:rsidR="00535828" w:rsidRPr="0099246E" w:rsidRDefault="00535828" w:rsidP="00535828">
            <w:pPr>
              <w:pStyle w:val="StandardWeb"/>
              <w:spacing w:before="0" w:beforeAutospacing="0" w:after="0" w:afterAutospacing="0"/>
              <w:rPr>
                <w:rFonts w:asciiTheme="minorHAnsi" w:hAnsiTheme="minorHAnsi" w:cs="Arial"/>
                <w:b/>
                <w:sz w:val="20"/>
                <w:szCs w:val="20"/>
              </w:rPr>
            </w:pPr>
            <w:r w:rsidRPr="0099246E">
              <w:rPr>
                <w:rFonts w:asciiTheme="minorHAnsi" w:hAnsiTheme="minorHAnsi" w:cs="Arial"/>
                <w:b/>
                <w:sz w:val="20"/>
                <w:szCs w:val="20"/>
              </w:rPr>
              <w:t>EA/GA, UG; Recherche (Computerraum); Präsentation</w:t>
            </w:r>
          </w:p>
          <w:p w:rsidR="00DB009A" w:rsidRPr="0099246E" w:rsidRDefault="00DB009A" w:rsidP="00DB009A">
            <w:pPr>
              <w:rPr>
                <w:rFonts w:cs="Arial"/>
                <w:sz w:val="20"/>
                <w:szCs w:val="20"/>
              </w:rPr>
            </w:pPr>
            <w:r w:rsidRPr="0099246E">
              <w:rPr>
                <w:rFonts w:cs="Arial"/>
                <w:sz w:val="20"/>
                <w:szCs w:val="20"/>
              </w:rPr>
              <w:t>Inwiefern ist jedoch 3D tatsächlich innovativ und eine ganz neue Erfahrung zum bisherigen?</w:t>
            </w:r>
          </w:p>
          <w:p w:rsidR="00DB009A" w:rsidRPr="0099246E" w:rsidRDefault="00DB009A" w:rsidP="00DB009A">
            <w:pPr>
              <w:rPr>
                <w:rFonts w:cs="Arial"/>
                <w:sz w:val="20"/>
                <w:szCs w:val="20"/>
              </w:rPr>
            </w:pPr>
            <w:r w:rsidRPr="0099246E">
              <w:rPr>
                <w:rFonts w:cs="Arial"/>
                <w:sz w:val="20"/>
                <w:szCs w:val="20"/>
              </w:rPr>
              <w:t xml:space="preserve">Im Folgenden werdet ihr mittels Filmen und Texten erfahren, wie 3D-Animationen gemacht werden und wo sie verwendet werden. Beachtet dabei, dass realitätsnahe räumliche Animationen in verschiedenen Berufsfeldern nützlich sind, um Arbeitsvorgänge zu optimieren oder zu simulieren.  </w:t>
            </w:r>
          </w:p>
          <w:p w:rsidR="00535828" w:rsidRPr="0099246E" w:rsidRDefault="00535828" w:rsidP="00DB009A">
            <w:pPr>
              <w:rPr>
                <w:rFonts w:cs="Arial"/>
                <w:sz w:val="20"/>
                <w:szCs w:val="20"/>
              </w:rPr>
            </w:pPr>
          </w:p>
          <w:p w:rsidR="00DB009A" w:rsidRPr="0099246E" w:rsidRDefault="00DB009A" w:rsidP="00535828">
            <w:pPr>
              <w:rPr>
                <w:rFonts w:cs="Arial"/>
                <w:b/>
                <w:sz w:val="20"/>
                <w:szCs w:val="20"/>
              </w:rPr>
            </w:pPr>
            <w:r w:rsidRPr="0099246E">
              <w:rPr>
                <w:rFonts w:cs="Arial"/>
                <w:b/>
                <w:sz w:val="20"/>
                <w:szCs w:val="20"/>
              </w:rPr>
              <w:t>Aufgabe:</w:t>
            </w:r>
          </w:p>
          <w:p w:rsidR="00EE2C35" w:rsidRPr="0099246E" w:rsidRDefault="00DB009A" w:rsidP="00535828">
            <w:pPr>
              <w:rPr>
                <w:rFonts w:cs="Arial"/>
                <w:sz w:val="20"/>
                <w:szCs w:val="20"/>
              </w:rPr>
            </w:pPr>
            <w:r w:rsidRPr="0099246E">
              <w:rPr>
                <w:rFonts w:cs="Arial"/>
                <w:sz w:val="20"/>
                <w:szCs w:val="20"/>
              </w:rPr>
              <w:t xml:space="preserve">Erarbeite mit Hilfe des Materials in folgenden Links, wie 3D-Animation und Virtualität funktioniert, was sie leistet und wofür sie eingesetzt wird/werden kann. </w:t>
            </w:r>
          </w:p>
          <w:p w:rsidR="00EE2C35" w:rsidRPr="0099246E" w:rsidRDefault="00EE2C35" w:rsidP="00535828">
            <w:pPr>
              <w:rPr>
                <w:rFonts w:cs="Arial"/>
                <w:sz w:val="20"/>
                <w:szCs w:val="20"/>
              </w:rPr>
            </w:pPr>
          </w:p>
          <w:p w:rsidR="00DB009A" w:rsidRPr="0099246E" w:rsidRDefault="00DB009A" w:rsidP="00535828">
            <w:pPr>
              <w:rPr>
                <w:rFonts w:cs="Arial"/>
                <w:sz w:val="20"/>
                <w:szCs w:val="20"/>
              </w:rPr>
            </w:pPr>
            <w:r w:rsidRPr="0099246E">
              <w:rPr>
                <w:rFonts w:cs="Arial"/>
                <w:sz w:val="20"/>
                <w:szCs w:val="20"/>
              </w:rPr>
              <w:t>Beurteile, wie sich dadurch uns</w:t>
            </w:r>
            <w:r w:rsidR="00521DFE" w:rsidRPr="0099246E">
              <w:rPr>
                <w:rFonts w:cs="Arial"/>
                <w:sz w:val="20"/>
                <w:szCs w:val="20"/>
              </w:rPr>
              <w:t>ere Gesellschaft verändern kann, v.a. durch interaktive Formen (VR im engeren Sinne).</w:t>
            </w:r>
            <w:r w:rsidRPr="0099246E">
              <w:rPr>
                <w:rFonts w:cs="Arial"/>
                <w:sz w:val="20"/>
                <w:szCs w:val="20"/>
              </w:rPr>
              <w:t xml:space="preserve"> </w:t>
            </w:r>
          </w:p>
          <w:p w:rsidR="00535828" w:rsidRPr="0099246E" w:rsidRDefault="00535828" w:rsidP="00535828">
            <w:pPr>
              <w:rPr>
                <w:rFonts w:cs="Arial"/>
                <w:sz w:val="20"/>
                <w:szCs w:val="20"/>
              </w:rPr>
            </w:pPr>
          </w:p>
          <w:p w:rsidR="00DB009A" w:rsidRPr="0099246E" w:rsidRDefault="00DB009A" w:rsidP="00535828">
            <w:pPr>
              <w:rPr>
                <w:rFonts w:cs="Arial"/>
                <w:sz w:val="20"/>
                <w:szCs w:val="20"/>
              </w:rPr>
            </w:pPr>
            <w:r w:rsidRPr="0099246E">
              <w:rPr>
                <w:rFonts w:cs="Arial"/>
                <w:sz w:val="20"/>
                <w:szCs w:val="20"/>
              </w:rPr>
              <w:t>– Die verschiedenen Themen können auch arbeitsteilig in Gruppen erarbeitet und anschließend mit Folien/Plakaten etc. präsentiert werden oder in einem Expertenpuzzle erarbeitet werden.</w:t>
            </w:r>
          </w:p>
          <w:p w:rsidR="00DB009A" w:rsidRPr="0099246E" w:rsidRDefault="00DB009A" w:rsidP="00BB3F4E">
            <w:pPr>
              <w:rPr>
                <w:rStyle w:val="Hyperlink"/>
                <w:rFonts w:cs="Arial"/>
                <w:color w:val="auto"/>
                <w:u w:val="none"/>
              </w:rPr>
            </w:pPr>
          </w:p>
          <w:p w:rsidR="00DB009A" w:rsidRPr="0099246E" w:rsidRDefault="00DB009A" w:rsidP="00BB3F4E">
            <w:pPr>
              <w:pStyle w:val="Listenabsatz"/>
              <w:ind w:left="0"/>
              <w:rPr>
                <w:rStyle w:val="Hyperlink"/>
                <w:rFonts w:cs="Arial"/>
                <w:b/>
                <w:color w:val="auto"/>
                <w:sz w:val="20"/>
                <w:szCs w:val="20"/>
                <w:u w:val="none"/>
              </w:rPr>
            </w:pPr>
            <w:r w:rsidRPr="0099246E">
              <w:rPr>
                <w:rStyle w:val="Hyperlink"/>
                <w:rFonts w:cs="Arial"/>
                <w:b/>
                <w:color w:val="auto"/>
                <w:sz w:val="20"/>
                <w:szCs w:val="20"/>
                <w:u w:val="none"/>
              </w:rPr>
              <w:t xml:space="preserve">1. </w:t>
            </w:r>
            <w:proofErr w:type="gramStart"/>
            <w:r w:rsidRPr="0099246E">
              <w:rPr>
                <w:rStyle w:val="Hyperlink"/>
                <w:rFonts w:cs="Arial"/>
                <w:b/>
                <w:color w:val="auto"/>
                <w:sz w:val="20"/>
                <w:szCs w:val="20"/>
                <w:u w:val="none"/>
              </w:rPr>
              <w:t>Allgemeine</w:t>
            </w:r>
            <w:proofErr w:type="gramEnd"/>
            <w:r w:rsidRPr="0099246E">
              <w:rPr>
                <w:rStyle w:val="Hyperlink"/>
                <w:rFonts w:cs="Arial"/>
                <w:b/>
                <w:color w:val="auto"/>
                <w:sz w:val="20"/>
                <w:szCs w:val="20"/>
                <w:u w:val="none"/>
              </w:rPr>
              <w:t xml:space="preserve"> Informationen zur Virtualität:</w:t>
            </w:r>
          </w:p>
          <w:p w:rsidR="00DB009A" w:rsidRPr="0099246E" w:rsidRDefault="00C328B9" w:rsidP="00BB3F4E">
            <w:pPr>
              <w:pStyle w:val="Listenabsatz"/>
              <w:ind w:left="0"/>
              <w:rPr>
                <w:rStyle w:val="Hyperlink"/>
                <w:rFonts w:cs="Arial"/>
                <w:i/>
                <w:color w:val="auto"/>
                <w:sz w:val="18"/>
                <w:szCs w:val="18"/>
                <w:u w:val="none"/>
              </w:rPr>
            </w:pPr>
            <w:hyperlink r:id="rId29" w:history="1">
              <w:r w:rsidR="00DB009A" w:rsidRPr="0099246E">
                <w:rPr>
                  <w:rStyle w:val="Hyperlink"/>
                  <w:rFonts w:cs="Arial"/>
                  <w:i/>
                  <w:color w:val="auto"/>
                  <w:sz w:val="18"/>
                  <w:szCs w:val="18"/>
                </w:rPr>
                <w:t>https://www.swr.de/landesschau-rp/couchgespraech/thomas-wagner-virtual-reality-designer/-/id=5661010/did=19854630/nid=5661010/1kqkvks/index.html</w:t>
              </w:r>
            </w:hyperlink>
          </w:p>
          <w:p w:rsidR="00DB009A" w:rsidRPr="0099246E" w:rsidRDefault="00DB009A" w:rsidP="00BB3F4E">
            <w:pPr>
              <w:pStyle w:val="Listenabsatz"/>
              <w:ind w:left="0"/>
              <w:rPr>
                <w:rStyle w:val="Hyperlink"/>
                <w:rFonts w:cs="Arial"/>
                <w:i/>
                <w:color w:val="auto"/>
                <w:sz w:val="18"/>
                <w:szCs w:val="18"/>
                <w:u w:val="none"/>
              </w:rPr>
            </w:pPr>
          </w:p>
          <w:p w:rsidR="00DB009A" w:rsidRPr="0099246E" w:rsidRDefault="00C328B9" w:rsidP="00BB3F4E">
            <w:pPr>
              <w:pStyle w:val="Listenabsatz"/>
              <w:ind w:left="0"/>
              <w:rPr>
                <w:rStyle w:val="Hyperlink"/>
                <w:rFonts w:cs="Arial"/>
                <w:i/>
                <w:color w:val="auto"/>
                <w:sz w:val="18"/>
                <w:szCs w:val="18"/>
                <w:u w:val="none"/>
              </w:rPr>
            </w:pPr>
            <w:hyperlink r:id="rId30" w:history="1">
              <w:r w:rsidR="00DB009A" w:rsidRPr="0099246E">
                <w:rPr>
                  <w:rStyle w:val="Hyperlink"/>
                  <w:rFonts w:cs="Arial"/>
                  <w:i/>
                  <w:color w:val="auto"/>
                  <w:sz w:val="18"/>
                  <w:szCs w:val="18"/>
                </w:rPr>
                <w:t>https://www.swr.de/kaffee-oder-tee/gesundheit/reisekrankheit-virtual-reality/-/id=2666346/did=18167720/nid=2666346/33cxet/index.html</w:t>
              </w:r>
            </w:hyperlink>
          </w:p>
          <w:p w:rsidR="00DB009A" w:rsidRPr="0099246E" w:rsidRDefault="00DB009A" w:rsidP="00BB3F4E">
            <w:pPr>
              <w:pStyle w:val="Listenabsatz"/>
              <w:ind w:left="0"/>
              <w:rPr>
                <w:rStyle w:val="Hyperlink"/>
                <w:rFonts w:cs="Arial"/>
                <w:b/>
                <w:i/>
                <w:color w:val="auto"/>
                <w:sz w:val="18"/>
                <w:szCs w:val="18"/>
                <w:u w:val="none"/>
              </w:rPr>
            </w:pPr>
          </w:p>
          <w:p w:rsidR="00DB009A" w:rsidRPr="0099246E" w:rsidRDefault="00DB009A" w:rsidP="00BB3F4E">
            <w:pPr>
              <w:pStyle w:val="Listenabsatz"/>
              <w:ind w:left="0"/>
              <w:rPr>
                <w:rStyle w:val="Hyperlink"/>
                <w:rFonts w:cs="Arial"/>
                <w:i/>
                <w:color w:val="auto"/>
                <w:sz w:val="18"/>
                <w:szCs w:val="18"/>
                <w:u w:val="none"/>
                <w:lang w:val="en-US"/>
              </w:rPr>
            </w:pPr>
            <w:r w:rsidRPr="0099246E">
              <w:rPr>
                <w:rStyle w:val="Hyperlink"/>
                <w:rFonts w:cs="Arial"/>
                <w:b/>
                <w:i/>
                <w:color w:val="auto"/>
                <w:sz w:val="18"/>
                <w:szCs w:val="18"/>
                <w:u w:val="none"/>
                <w:lang w:val="en-US"/>
              </w:rPr>
              <w:lastRenderedPageBreak/>
              <w:t xml:space="preserve">Quarks und Co.: </w:t>
            </w:r>
            <w:hyperlink r:id="rId31" w:history="1">
              <w:r w:rsidRPr="0099246E">
                <w:rPr>
                  <w:rStyle w:val="Hyperlink"/>
                  <w:rFonts w:cs="Arial"/>
                  <w:i/>
                  <w:color w:val="auto"/>
                  <w:sz w:val="18"/>
                  <w:szCs w:val="18"/>
                  <w:lang w:val="en-US"/>
                </w:rPr>
                <w:t>http://www.ardmediathek.de/tv/Quarks-Co/Virtual-Reality-Revolution-im-Wohnzimm/WDR-Fernsehen/Video?bcastId=7450356&amp;documentId=42845202</w:t>
              </w:r>
            </w:hyperlink>
          </w:p>
          <w:p w:rsidR="00DB009A" w:rsidRPr="0099246E" w:rsidRDefault="00DB009A" w:rsidP="00BB3F4E">
            <w:pPr>
              <w:pStyle w:val="Listenabsatz"/>
              <w:ind w:left="0"/>
              <w:rPr>
                <w:rStyle w:val="Hyperlink"/>
                <w:rFonts w:cs="Arial"/>
                <w:i/>
                <w:color w:val="auto"/>
                <w:sz w:val="18"/>
                <w:szCs w:val="18"/>
                <w:u w:val="none"/>
              </w:rPr>
            </w:pPr>
            <w:r w:rsidRPr="0099246E">
              <w:rPr>
                <w:b/>
                <w:i/>
                <w:sz w:val="18"/>
                <w:szCs w:val="18"/>
              </w:rPr>
              <w:t xml:space="preserve">Planet Wissen: </w:t>
            </w:r>
            <w:hyperlink r:id="rId32" w:history="1">
              <w:r w:rsidRPr="0099246E">
                <w:rPr>
                  <w:rStyle w:val="Hyperlink"/>
                  <w:rFonts w:cs="Arial"/>
                  <w:i/>
                  <w:color w:val="auto"/>
                  <w:sz w:val="18"/>
                  <w:szCs w:val="18"/>
                </w:rPr>
                <w:t>http://www.planet-wissen.de/technik/computer_und_roboter/virtuelle_welten</w:t>
              </w:r>
            </w:hyperlink>
          </w:p>
          <w:p w:rsidR="00DB009A" w:rsidRPr="0099246E" w:rsidRDefault="00C328B9" w:rsidP="00BB3F4E">
            <w:pPr>
              <w:pStyle w:val="Listenabsatz"/>
              <w:ind w:left="0"/>
              <w:rPr>
                <w:rStyle w:val="Hyperlink"/>
                <w:rFonts w:cs="Arial"/>
                <w:i/>
                <w:color w:val="auto"/>
                <w:sz w:val="18"/>
                <w:szCs w:val="18"/>
                <w:u w:val="none"/>
              </w:rPr>
            </w:pPr>
            <w:hyperlink r:id="rId33" w:history="1">
              <w:r w:rsidR="00DB009A" w:rsidRPr="0099246E">
                <w:rPr>
                  <w:rStyle w:val="Hyperlink"/>
                  <w:rFonts w:cs="Arial"/>
                  <w:i/>
                  <w:color w:val="auto"/>
                  <w:sz w:val="18"/>
                  <w:szCs w:val="18"/>
                </w:rPr>
                <w:t>http://www.planet-wissen.de/technik/computer_und_roboter/virtuelle_welten/pwievirtuellewelteninfilmundliteratur100.html</w:t>
              </w:r>
            </w:hyperlink>
          </w:p>
          <w:p w:rsidR="00DB009A" w:rsidRPr="0099246E" w:rsidRDefault="00C328B9" w:rsidP="00BB3F4E">
            <w:pPr>
              <w:pStyle w:val="Listenabsatz"/>
              <w:ind w:left="0"/>
              <w:rPr>
                <w:rStyle w:val="Hyperlink"/>
                <w:rFonts w:cs="Arial"/>
                <w:i/>
                <w:color w:val="auto"/>
                <w:sz w:val="18"/>
                <w:szCs w:val="18"/>
              </w:rPr>
            </w:pPr>
            <w:hyperlink r:id="rId34" w:history="1">
              <w:r w:rsidR="00DB009A" w:rsidRPr="0099246E">
                <w:rPr>
                  <w:rStyle w:val="Hyperlink"/>
                  <w:rFonts w:cs="Arial"/>
                  <w:i/>
                  <w:color w:val="auto"/>
                  <w:sz w:val="18"/>
                  <w:szCs w:val="18"/>
                </w:rPr>
                <w:t>http://www.planet-wissen.de/technik/computer_und_roboter/virtuelle_welten/pwievirtuellespiele100.html</w:t>
              </w:r>
            </w:hyperlink>
          </w:p>
          <w:p w:rsidR="00A316AE" w:rsidRPr="0099246E" w:rsidRDefault="00A316AE" w:rsidP="00BB3F4E">
            <w:pPr>
              <w:pStyle w:val="Listenabsatz"/>
              <w:ind w:left="0"/>
              <w:rPr>
                <w:rStyle w:val="Hyperlink"/>
                <w:rFonts w:cs="Arial"/>
                <w:i/>
                <w:color w:val="auto"/>
                <w:sz w:val="18"/>
                <w:szCs w:val="18"/>
                <w:u w:val="none"/>
              </w:rPr>
            </w:pPr>
          </w:p>
          <w:p w:rsidR="00DB009A" w:rsidRPr="0099246E" w:rsidRDefault="00DB009A" w:rsidP="00BB3F4E">
            <w:pPr>
              <w:pStyle w:val="Listenabsatz"/>
              <w:ind w:left="0"/>
              <w:rPr>
                <w:rStyle w:val="Hyperlink"/>
                <w:rFonts w:cs="Arial"/>
                <w:b/>
                <w:i/>
                <w:color w:val="auto"/>
                <w:sz w:val="18"/>
                <w:szCs w:val="18"/>
                <w:u w:val="none"/>
              </w:rPr>
            </w:pPr>
            <w:r w:rsidRPr="0099246E">
              <w:rPr>
                <w:rStyle w:val="Hyperlink"/>
                <w:rFonts w:cs="Arial"/>
                <w:b/>
                <w:i/>
                <w:color w:val="auto"/>
                <w:sz w:val="18"/>
                <w:szCs w:val="18"/>
                <w:u w:val="none"/>
              </w:rPr>
              <w:t>Planet Schule, u.a.  Simulation am Beispiel des Fliegens mit Spiel</w:t>
            </w:r>
          </w:p>
          <w:p w:rsidR="00DB009A" w:rsidRPr="0099246E" w:rsidRDefault="00C328B9" w:rsidP="00BB3F4E">
            <w:pPr>
              <w:pStyle w:val="Listenabsatz"/>
              <w:ind w:left="0"/>
              <w:rPr>
                <w:rStyle w:val="HTMLZitat"/>
                <w:i w:val="0"/>
                <w:sz w:val="18"/>
                <w:szCs w:val="18"/>
              </w:rPr>
            </w:pPr>
            <w:hyperlink r:id="rId35" w:history="1">
              <w:r w:rsidR="00DB009A" w:rsidRPr="0099246E">
                <w:rPr>
                  <w:rStyle w:val="Hyperlink"/>
                  <w:i/>
                  <w:color w:val="auto"/>
                  <w:sz w:val="18"/>
                  <w:szCs w:val="18"/>
                </w:rPr>
                <w:t>https://www.planet-schule.de/sf/multimedia-simulationen-detail.php?projekt=fliegen</w:t>
              </w:r>
            </w:hyperlink>
          </w:p>
          <w:p w:rsidR="00DB009A" w:rsidRPr="0099246E" w:rsidRDefault="00C328B9" w:rsidP="00BB3F4E">
            <w:pPr>
              <w:pStyle w:val="Listenabsatz"/>
              <w:ind w:left="0"/>
              <w:rPr>
                <w:rStyle w:val="HTMLZitat"/>
                <w:i w:val="0"/>
                <w:sz w:val="18"/>
                <w:szCs w:val="18"/>
              </w:rPr>
            </w:pPr>
            <w:hyperlink r:id="rId36" w:history="1">
              <w:r w:rsidR="00DB009A" w:rsidRPr="0099246E">
                <w:rPr>
                  <w:rStyle w:val="Hyperlink"/>
                  <w:i/>
                  <w:color w:val="auto"/>
                  <w:sz w:val="18"/>
                  <w:szCs w:val="18"/>
                </w:rPr>
                <w:t>http://www.planet-schule.de/frage-trifft-antwort/spieldetails/virtueller-windkanal.html</w:t>
              </w:r>
            </w:hyperlink>
          </w:p>
          <w:p w:rsidR="00DB009A" w:rsidRPr="0099246E" w:rsidRDefault="00C328B9" w:rsidP="00BB3F4E">
            <w:pPr>
              <w:pStyle w:val="Listenabsatz"/>
              <w:ind w:left="0"/>
              <w:rPr>
                <w:rStyle w:val="HTMLZitat"/>
                <w:i w:val="0"/>
                <w:sz w:val="18"/>
                <w:szCs w:val="18"/>
              </w:rPr>
            </w:pPr>
            <w:hyperlink r:id="rId37" w:history="1">
              <w:r w:rsidR="00DB009A" w:rsidRPr="0099246E">
                <w:rPr>
                  <w:rStyle w:val="Hyperlink"/>
                  <w:i/>
                  <w:color w:val="auto"/>
                  <w:sz w:val="18"/>
                  <w:szCs w:val="18"/>
                </w:rPr>
                <w:t>http://www.planet-schule.de/wissenspool/experiment-verwandtschaft/inhalt/hinter-den-kulissen/microct.html</w:t>
              </w:r>
            </w:hyperlink>
          </w:p>
          <w:p w:rsidR="00DB009A" w:rsidRPr="0099246E" w:rsidRDefault="00DB009A" w:rsidP="00BB3F4E">
            <w:pPr>
              <w:pStyle w:val="Listenabsatz"/>
              <w:ind w:left="0"/>
              <w:rPr>
                <w:rStyle w:val="HTMLZitat"/>
                <w:sz w:val="18"/>
                <w:szCs w:val="18"/>
              </w:rPr>
            </w:pPr>
          </w:p>
          <w:p w:rsidR="00DB009A" w:rsidRPr="0099246E" w:rsidRDefault="00DB009A" w:rsidP="00BB3F4E">
            <w:pPr>
              <w:pStyle w:val="Listenabsatz"/>
              <w:ind w:left="0"/>
              <w:rPr>
                <w:rStyle w:val="Hyperlink"/>
                <w:rFonts w:cs="Arial"/>
                <w:b/>
                <w:color w:val="auto"/>
                <w:sz w:val="18"/>
                <w:szCs w:val="18"/>
                <w:u w:val="none"/>
                <w:lang w:val="en-US"/>
              </w:rPr>
            </w:pPr>
            <w:r w:rsidRPr="0099246E">
              <w:rPr>
                <w:rStyle w:val="Hyperlink"/>
                <w:rFonts w:cs="Arial"/>
                <w:b/>
                <w:color w:val="auto"/>
                <w:sz w:val="18"/>
                <w:szCs w:val="18"/>
                <w:u w:val="none"/>
                <w:lang w:val="en-US"/>
              </w:rPr>
              <w:t xml:space="preserve">2. </w:t>
            </w:r>
            <w:proofErr w:type="spellStart"/>
            <w:r w:rsidRPr="0099246E">
              <w:rPr>
                <w:rStyle w:val="Hyperlink"/>
                <w:rFonts w:cs="Arial"/>
                <w:b/>
                <w:color w:val="auto"/>
                <w:sz w:val="18"/>
                <w:szCs w:val="18"/>
                <w:u w:val="none"/>
                <w:lang w:val="en-US"/>
              </w:rPr>
              <w:t>Avatare</w:t>
            </w:r>
            <w:proofErr w:type="spellEnd"/>
            <w:r w:rsidRPr="0099246E">
              <w:rPr>
                <w:rStyle w:val="Hyperlink"/>
                <w:rFonts w:cs="Arial"/>
                <w:b/>
                <w:color w:val="auto"/>
                <w:sz w:val="18"/>
                <w:szCs w:val="18"/>
                <w:u w:val="none"/>
                <w:lang w:val="en-US"/>
              </w:rPr>
              <w:t>:</w:t>
            </w:r>
          </w:p>
          <w:p w:rsidR="00DB009A" w:rsidRPr="0099246E" w:rsidRDefault="00C328B9" w:rsidP="00BB3F4E">
            <w:pPr>
              <w:pStyle w:val="Listenabsatz"/>
              <w:ind w:left="0"/>
              <w:rPr>
                <w:rStyle w:val="HTMLZitat"/>
                <w:i w:val="0"/>
                <w:iCs w:val="0"/>
                <w:sz w:val="18"/>
                <w:szCs w:val="18"/>
                <w:lang w:val="en-US"/>
              </w:rPr>
            </w:pPr>
            <w:hyperlink r:id="rId38" w:history="1">
              <w:r w:rsidR="00DB009A" w:rsidRPr="0099246E">
                <w:rPr>
                  <w:rStyle w:val="Hyperlink"/>
                  <w:i/>
                  <w:color w:val="auto"/>
                  <w:sz w:val="18"/>
                  <w:szCs w:val="18"/>
                  <w:lang w:val="en-US"/>
                </w:rPr>
                <w:t>http://www.profi-3d.de/anwendungen-3d-visualisierung/gaming/avatare.html</w:t>
              </w:r>
            </w:hyperlink>
          </w:p>
          <w:p w:rsidR="00DB009A" w:rsidRPr="0099246E" w:rsidRDefault="00C328B9" w:rsidP="00BB3F4E">
            <w:pPr>
              <w:pStyle w:val="Listenabsatz"/>
              <w:ind w:left="0"/>
              <w:rPr>
                <w:rStyle w:val="HTMLZitat"/>
                <w:i w:val="0"/>
                <w:sz w:val="18"/>
                <w:szCs w:val="18"/>
                <w:lang w:val="en-US"/>
              </w:rPr>
            </w:pPr>
            <w:hyperlink r:id="rId39" w:history="1">
              <w:r w:rsidR="00DB009A" w:rsidRPr="0099246E">
                <w:rPr>
                  <w:rStyle w:val="Hyperlink"/>
                  <w:i/>
                  <w:color w:val="auto"/>
                  <w:sz w:val="18"/>
                  <w:szCs w:val="18"/>
                  <w:lang w:val="en-US"/>
                </w:rPr>
                <w:t>http://medizin-und-technik.industrie.de/allgemein/avatar-als-dolmetscher/</w:t>
              </w:r>
            </w:hyperlink>
          </w:p>
          <w:p w:rsidR="00DB009A" w:rsidRPr="0099246E" w:rsidRDefault="00DB009A" w:rsidP="00BB3F4E">
            <w:pPr>
              <w:pStyle w:val="Listenabsatz"/>
              <w:ind w:left="0"/>
              <w:rPr>
                <w:rStyle w:val="HTMLZitat"/>
                <w:rFonts w:cs="Arial"/>
                <w:sz w:val="18"/>
                <w:szCs w:val="18"/>
                <w:lang w:val="en-US"/>
              </w:rPr>
            </w:pPr>
          </w:p>
          <w:p w:rsidR="00DB009A" w:rsidRPr="0099246E" w:rsidRDefault="00DB009A" w:rsidP="00BB3F4E">
            <w:pPr>
              <w:pStyle w:val="Listenabsatz"/>
              <w:ind w:left="0"/>
              <w:rPr>
                <w:rStyle w:val="HTMLZitat"/>
                <w:rFonts w:cs="Arial"/>
                <w:b/>
                <w:i w:val="0"/>
                <w:sz w:val="18"/>
                <w:szCs w:val="18"/>
              </w:rPr>
            </w:pPr>
            <w:r w:rsidRPr="0099246E">
              <w:rPr>
                <w:rStyle w:val="HTMLZitat"/>
                <w:rFonts w:cs="Arial"/>
                <w:b/>
                <w:i w:val="0"/>
                <w:sz w:val="18"/>
                <w:szCs w:val="18"/>
              </w:rPr>
              <w:t xml:space="preserve">3. </w:t>
            </w:r>
            <w:proofErr w:type="spellStart"/>
            <w:r w:rsidRPr="0099246E">
              <w:rPr>
                <w:rStyle w:val="HTMLZitat"/>
                <w:rFonts w:cs="Arial"/>
                <w:b/>
                <w:i w:val="0"/>
                <w:sz w:val="18"/>
                <w:szCs w:val="18"/>
              </w:rPr>
              <w:t>Photogrammetrie</w:t>
            </w:r>
            <w:proofErr w:type="spellEnd"/>
            <w:r w:rsidRPr="0099246E">
              <w:rPr>
                <w:rStyle w:val="HTMLZitat"/>
                <w:rFonts w:cs="Arial"/>
                <w:b/>
                <w:i w:val="0"/>
                <w:sz w:val="18"/>
                <w:szCs w:val="18"/>
              </w:rPr>
              <w:t xml:space="preserve"> – der Kölner Dom in 3D, 360 Grad; Tatortvermessung:</w:t>
            </w:r>
          </w:p>
          <w:p w:rsidR="00DB009A" w:rsidRPr="0099246E" w:rsidRDefault="00C328B9" w:rsidP="00BB3F4E">
            <w:pPr>
              <w:pStyle w:val="Listenabsatz"/>
              <w:ind w:left="0"/>
              <w:rPr>
                <w:rStyle w:val="HTMLZitat"/>
                <w:rFonts w:cs="Arial"/>
                <w:i w:val="0"/>
                <w:sz w:val="18"/>
                <w:szCs w:val="18"/>
              </w:rPr>
            </w:pPr>
            <w:hyperlink r:id="rId40" w:history="1">
              <w:r w:rsidR="00DB009A" w:rsidRPr="0099246E">
                <w:rPr>
                  <w:rStyle w:val="Hyperlink"/>
                  <w:rFonts w:cs="Arial"/>
                  <w:i/>
                  <w:color w:val="auto"/>
                  <w:sz w:val="18"/>
                  <w:szCs w:val="18"/>
                </w:rPr>
                <w:t>http://www1.wdr.de/wissen/dom-vr-100.html</w:t>
              </w:r>
            </w:hyperlink>
          </w:p>
          <w:p w:rsidR="00DB009A" w:rsidRPr="0099246E" w:rsidRDefault="00C328B9" w:rsidP="00BB3F4E">
            <w:pPr>
              <w:pStyle w:val="Listenabsatz"/>
              <w:ind w:left="0"/>
              <w:rPr>
                <w:rStyle w:val="HTMLZitat"/>
                <w:i w:val="0"/>
                <w:sz w:val="18"/>
                <w:szCs w:val="18"/>
              </w:rPr>
            </w:pPr>
            <w:hyperlink r:id="rId41" w:history="1">
              <w:r w:rsidR="00DB009A" w:rsidRPr="0099246E">
                <w:rPr>
                  <w:rStyle w:val="Hyperlink"/>
                  <w:i/>
                  <w:color w:val="auto"/>
                  <w:sz w:val="18"/>
                  <w:szCs w:val="18"/>
                </w:rPr>
                <w:t>http://dom360.wdr.de/</w:t>
              </w:r>
            </w:hyperlink>
          </w:p>
          <w:p w:rsidR="00DB009A" w:rsidRPr="0099246E" w:rsidRDefault="00C328B9" w:rsidP="00BB3F4E">
            <w:pPr>
              <w:pStyle w:val="Listenabsatz"/>
              <w:ind w:left="0"/>
              <w:rPr>
                <w:rStyle w:val="HTMLZitat"/>
                <w:i w:val="0"/>
                <w:sz w:val="18"/>
                <w:szCs w:val="18"/>
              </w:rPr>
            </w:pPr>
            <w:hyperlink r:id="rId42" w:history="1">
              <w:r w:rsidR="00DB009A" w:rsidRPr="0099246E">
                <w:rPr>
                  <w:rStyle w:val="Hyperlink"/>
                  <w:i/>
                  <w:color w:val="auto"/>
                  <w:sz w:val="18"/>
                  <w:szCs w:val="18"/>
                </w:rPr>
                <w:t>https://de.wikipedia.org/wiki/Photogrammetrie</w:t>
              </w:r>
            </w:hyperlink>
            <w:r w:rsidR="00DB009A" w:rsidRPr="0099246E">
              <w:rPr>
                <w:rStyle w:val="HTMLZitat"/>
                <w:i w:val="0"/>
                <w:sz w:val="18"/>
                <w:szCs w:val="18"/>
              </w:rPr>
              <w:t xml:space="preserve"> (technische Details)</w:t>
            </w:r>
          </w:p>
          <w:p w:rsidR="00DB009A" w:rsidRPr="0099246E" w:rsidRDefault="00C328B9" w:rsidP="00BB3F4E">
            <w:pPr>
              <w:pStyle w:val="Listenabsatz"/>
              <w:ind w:left="0"/>
              <w:rPr>
                <w:rStyle w:val="HTMLZitat"/>
                <w:i w:val="0"/>
                <w:sz w:val="18"/>
                <w:szCs w:val="18"/>
              </w:rPr>
            </w:pPr>
            <w:hyperlink r:id="rId43" w:history="1">
              <w:r w:rsidR="00DB009A" w:rsidRPr="0099246E">
                <w:rPr>
                  <w:rStyle w:val="Hyperlink"/>
                  <w:i/>
                  <w:color w:val="auto"/>
                  <w:sz w:val="18"/>
                  <w:szCs w:val="18"/>
                </w:rPr>
                <w:t>https://www.heise.de/make/artikel/Photogrammetrie-2869054.html</w:t>
              </w:r>
            </w:hyperlink>
            <w:r w:rsidR="00DB009A" w:rsidRPr="0099246E">
              <w:rPr>
                <w:rStyle w:val="HTMLZitat"/>
                <w:i w:val="0"/>
                <w:sz w:val="18"/>
                <w:szCs w:val="18"/>
              </w:rPr>
              <w:t xml:space="preserve"> (technische Details)</w:t>
            </w:r>
          </w:p>
          <w:p w:rsidR="00DB009A" w:rsidRPr="0099246E" w:rsidRDefault="00C328B9" w:rsidP="00BB3F4E">
            <w:pPr>
              <w:pStyle w:val="Listenabsatz"/>
              <w:ind w:left="0"/>
              <w:rPr>
                <w:rStyle w:val="HTMLZitat"/>
                <w:i w:val="0"/>
                <w:sz w:val="18"/>
                <w:szCs w:val="18"/>
              </w:rPr>
            </w:pPr>
            <w:hyperlink r:id="rId44" w:history="1">
              <w:r w:rsidR="00DB009A" w:rsidRPr="0099246E">
                <w:rPr>
                  <w:rStyle w:val="Hyperlink"/>
                  <w:i/>
                  <w:color w:val="auto"/>
                  <w:sz w:val="18"/>
                  <w:szCs w:val="18"/>
                </w:rPr>
                <w:t>http://www.planet-wissen.de/video-tatortvermessung-mit-einem--d-laser-scanner-100.html</w:t>
              </w:r>
            </w:hyperlink>
          </w:p>
          <w:p w:rsidR="00DB009A" w:rsidRPr="0099246E" w:rsidRDefault="00DB009A" w:rsidP="00BB3F4E">
            <w:pPr>
              <w:pStyle w:val="Listenabsatz"/>
              <w:ind w:left="0"/>
              <w:rPr>
                <w:rStyle w:val="HTMLZitat"/>
                <w:rFonts w:cs="Arial"/>
                <w:b/>
                <w:i w:val="0"/>
                <w:sz w:val="18"/>
                <w:szCs w:val="18"/>
              </w:rPr>
            </w:pPr>
          </w:p>
          <w:p w:rsidR="00DB009A" w:rsidRPr="0099246E" w:rsidRDefault="00DB009A" w:rsidP="00BB3F4E">
            <w:pPr>
              <w:pStyle w:val="Listenabsatz"/>
              <w:ind w:left="0"/>
              <w:rPr>
                <w:rStyle w:val="HTMLZitat"/>
                <w:rFonts w:cs="Arial"/>
                <w:b/>
                <w:i w:val="0"/>
                <w:sz w:val="18"/>
                <w:szCs w:val="18"/>
              </w:rPr>
            </w:pPr>
            <w:r w:rsidRPr="0099246E">
              <w:rPr>
                <w:rStyle w:val="HTMLZitat"/>
                <w:rFonts w:cs="Arial"/>
                <w:b/>
                <w:i w:val="0"/>
                <w:sz w:val="18"/>
                <w:szCs w:val="18"/>
              </w:rPr>
              <w:t xml:space="preserve">4. Virtual Reality und Computeranimationen in der Filmindustrie – Beispiel Pixar und </w:t>
            </w:r>
            <w:proofErr w:type="spellStart"/>
            <w:r w:rsidRPr="0099246E">
              <w:rPr>
                <w:rStyle w:val="HTMLZitat"/>
                <w:rFonts w:cs="Arial"/>
                <w:b/>
                <w:i w:val="0"/>
                <w:sz w:val="18"/>
                <w:szCs w:val="18"/>
              </w:rPr>
              <w:t>mackevision</w:t>
            </w:r>
            <w:proofErr w:type="spellEnd"/>
            <w:r w:rsidRPr="0099246E">
              <w:rPr>
                <w:rStyle w:val="HTMLZitat"/>
                <w:rFonts w:cs="Arial"/>
                <w:b/>
                <w:i w:val="0"/>
                <w:sz w:val="18"/>
                <w:szCs w:val="18"/>
              </w:rPr>
              <w:t xml:space="preserve"> (Stuttgart, „A Game </w:t>
            </w:r>
            <w:proofErr w:type="spellStart"/>
            <w:r w:rsidRPr="0099246E">
              <w:rPr>
                <w:rStyle w:val="HTMLZitat"/>
                <w:rFonts w:cs="Arial"/>
                <w:b/>
                <w:i w:val="0"/>
                <w:sz w:val="18"/>
                <w:szCs w:val="18"/>
              </w:rPr>
              <w:t>of</w:t>
            </w:r>
            <w:proofErr w:type="spellEnd"/>
            <w:r w:rsidRPr="0099246E">
              <w:rPr>
                <w:rStyle w:val="HTMLZitat"/>
                <w:rFonts w:cs="Arial"/>
                <w:b/>
                <w:i w:val="0"/>
                <w:sz w:val="18"/>
                <w:szCs w:val="18"/>
              </w:rPr>
              <w:t xml:space="preserve"> Thrones“-Animation)</w:t>
            </w:r>
            <w:r w:rsidR="00421256" w:rsidRPr="0099246E">
              <w:rPr>
                <w:rStyle w:val="HTMLZitat"/>
                <w:rFonts w:cs="Arial"/>
                <w:b/>
                <w:i w:val="0"/>
                <w:sz w:val="18"/>
                <w:szCs w:val="18"/>
              </w:rPr>
              <w:t xml:space="preserve"> siehe </w:t>
            </w:r>
            <w:proofErr w:type="spellStart"/>
            <w:r w:rsidR="00421256" w:rsidRPr="0099246E">
              <w:rPr>
                <w:rStyle w:val="HTMLZitat"/>
                <w:rFonts w:cs="Arial"/>
                <w:b/>
                <w:i w:val="0"/>
                <w:sz w:val="18"/>
                <w:szCs w:val="18"/>
              </w:rPr>
              <w:t>Youtube</w:t>
            </w:r>
            <w:proofErr w:type="spellEnd"/>
            <w:r w:rsidR="00421256" w:rsidRPr="0099246E">
              <w:rPr>
                <w:rStyle w:val="HTMLZitat"/>
                <w:rFonts w:cs="Arial"/>
                <w:b/>
                <w:i w:val="0"/>
                <w:sz w:val="18"/>
                <w:szCs w:val="18"/>
              </w:rPr>
              <w:t xml:space="preserve">-Videos </w:t>
            </w:r>
          </w:p>
          <w:p w:rsidR="00DB009A" w:rsidRPr="0099246E" w:rsidRDefault="00DB009A" w:rsidP="00BB3F4E">
            <w:pPr>
              <w:pStyle w:val="Listenabsatz"/>
              <w:ind w:left="0"/>
              <w:rPr>
                <w:rStyle w:val="HTMLZitat"/>
                <w:rFonts w:cs="Arial"/>
                <w:b/>
                <w:i w:val="0"/>
                <w:sz w:val="18"/>
                <w:szCs w:val="18"/>
              </w:rPr>
            </w:pPr>
          </w:p>
          <w:p w:rsidR="00DB009A" w:rsidRPr="0099246E" w:rsidRDefault="00DB009A" w:rsidP="00BB3F4E">
            <w:pPr>
              <w:pStyle w:val="Listenabsatz"/>
              <w:ind w:left="0"/>
              <w:rPr>
                <w:rStyle w:val="HTMLZitat"/>
                <w:rFonts w:cs="Arial"/>
                <w:b/>
                <w:i w:val="0"/>
                <w:sz w:val="18"/>
                <w:szCs w:val="18"/>
              </w:rPr>
            </w:pPr>
            <w:r w:rsidRPr="0099246E">
              <w:rPr>
                <w:rStyle w:val="HTMLZitat"/>
                <w:rFonts w:cs="Arial"/>
                <w:b/>
                <w:i w:val="0"/>
                <w:sz w:val="18"/>
                <w:szCs w:val="18"/>
              </w:rPr>
              <w:t xml:space="preserve">Beispiel der Techniken auf Planet Schule: </w:t>
            </w:r>
          </w:p>
          <w:p w:rsidR="00DB009A" w:rsidRPr="0099246E" w:rsidRDefault="00C328B9" w:rsidP="00BB3F4E">
            <w:pPr>
              <w:pStyle w:val="Listenabsatz"/>
              <w:ind w:left="0"/>
              <w:rPr>
                <w:rStyle w:val="HTMLZitat"/>
                <w:rFonts w:cs="Arial"/>
                <w:b/>
                <w:sz w:val="18"/>
                <w:szCs w:val="18"/>
              </w:rPr>
            </w:pPr>
            <w:hyperlink r:id="rId45" w:history="1">
              <w:r w:rsidR="00DB009A" w:rsidRPr="0099246E">
                <w:rPr>
                  <w:rStyle w:val="Hyperlink"/>
                  <w:rFonts w:cs="Arial"/>
                  <w:b/>
                  <w:i/>
                  <w:color w:val="auto"/>
                  <w:sz w:val="18"/>
                  <w:szCs w:val="18"/>
                </w:rPr>
                <w:t>http://www.planet-schule.de/wissenspool/experiment-verwandtschaft/inhalt/hinter-den-kulissen.html</w:t>
              </w:r>
            </w:hyperlink>
          </w:p>
          <w:p w:rsidR="00DB009A" w:rsidRPr="0099246E" w:rsidRDefault="00DB009A" w:rsidP="00BB3F4E">
            <w:pPr>
              <w:pStyle w:val="Listenabsatz"/>
              <w:ind w:left="0"/>
              <w:rPr>
                <w:rStyle w:val="HTMLZitat"/>
                <w:rFonts w:cs="Arial"/>
                <w:b/>
                <w:sz w:val="18"/>
                <w:szCs w:val="18"/>
              </w:rPr>
            </w:pPr>
          </w:p>
          <w:bookmarkStart w:id="0" w:name="_Hlk514085684"/>
          <w:p w:rsidR="00DB009A" w:rsidRPr="0099246E" w:rsidRDefault="001C1723" w:rsidP="00BB3F4E">
            <w:pPr>
              <w:pStyle w:val="Listenabsatz"/>
              <w:ind w:left="0"/>
              <w:rPr>
                <w:rStyle w:val="HTMLZitat"/>
                <w:rFonts w:cs="Arial"/>
                <w:sz w:val="18"/>
                <w:szCs w:val="18"/>
              </w:rPr>
            </w:pPr>
            <w:r w:rsidRPr="0099246E">
              <w:fldChar w:fldCharType="begin"/>
            </w:r>
            <w:r w:rsidRPr="0099246E">
              <w:instrText xml:space="preserve"> HYPERLINK "http://www.pcgameshardware.de/Kino-Thema-130800/Specials/Filmreifer-GPU-Einsatz-So-produziert-Pixar-seine-Kinohits-1115582/" </w:instrText>
            </w:r>
            <w:r w:rsidRPr="0099246E">
              <w:fldChar w:fldCharType="separate"/>
            </w:r>
            <w:r w:rsidR="00DB009A" w:rsidRPr="0099246E">
              <w:rPr>
                <w:rStyle w:val="Hyperlink"/>
                <w:rFonts w:cs="Arial"/>
                <w:i/>
                <w:color w:val="auto"/>
                <w:sz w:val="18"/>
                <w:szCs w:val="18"/>
              </w:rPr>
              <w:t>http://www.pcgameshardware.de/Kino-Thema-130800/Specials/Filmreifer-GPU-Einsatz-So-produziert-Pixar-seine-Kinohits-1115582/</w:t>
            </w:r>
            <w:r w:rsidRPr="0099246E">
              <w:rPr>
                <w:rStyle w:val="Hyperlink"/>
                <w:rFonts w:cs="Arial"/>
                <w:i/>
                <w:color w:val="auto"/>
                <w:sz w:val="18"/>
                <w:szCs w:val="18"/>
              </w:rPr>
              <w:fldChar w:fldCharType="end"/>
            </w:r>
          </w:p>
          <w:p w:rsidR="00DB009A" w:rsidRPr="0099246E" w:rsidRDefault="00C328B9" w:rsidP="00BB3F4E">
            <w:pPr>
              <w:pStyle w:val="Listenabsatz"/>
              <w:ind w:left="0"/>
              <w:rPr>
                <w:rStyle w:val="HTMLZitat"/>
                <w:sz w:val="18"/>
                <w:szCs w:val="18"/>
                <w:lang w:val="en-US"/>
              </w:rPr>
            </w:pPr>
            <w:hyperlink r:id="rId46" w:history="1">
              <w:r w:rsidR="00DB009A" w:rsidRPr="0099246E">
                <w:rPr>
                  <w:rStyle w:val="Hyperlink"/>
                  <w:i/>
                  <w:color w:val="auto"/>
                  <w:sz w:val="18"/>
                  <w:szCs w:val="18"/>
                  <w:lang w:val="en-US"/>
                </w:rPr>
                <w:t>https://www.fxguide.com/featured/the-tech-of-pixar-part-1-piper-daring-to-be-differ</w:t>
              </w:r>
            </w:hyperlink>
          </w:p>
          <w:p w:rsidR="00DB009A" w:rsidRPr="0099246E" w:rsidRDefault="00C328B9" w:rsidP="00BB3F4E">
            <w:pPr>
              <w:pStyle w:val="Listenabsatz"/>
              <w:ind w:left="0"/>
              <w:rPr>
                <w:rStyle w:val="HTMLZitat"/>
                <w:sz w:val="18"/>
                <w:szCs w:val="18"/>
                <w:lang w:val="en-US"/>
              </w:rPr>
            </w:pPr>
            <w:hyperlink r:id="rId47" w:history="1">
              <w:r w:rsidR="00DB009A" w:rsidRPr="0099246E">
                <w:rPr>
                  <w:rStyle w:val="Hyperlink"/>
                  <w:i/>
                  <w:color w:val="auto"/>
                  <w:sz w:val="18"/>
                  <w:szCs w:val="18"/>
                  <w:lang w:val="en-US"/>
                </w:rPr>
                <w:t>https://www.fxguide.com/featured/the-tech-of-pixar-part-2-finding-dory-making</w:t>
              </w:r>
            </w:hyperlink>
          </w:p>
          <w:p w:rsidR="00DB009A" w:rsidRPr="0099246E" w:rsidRDefault="00C328B9" w:rsidP="00BB3F4E">
            <w:pPr>
              <w:pStyle w:val="Listenabsatz"/>
              <w:ind w:left="0"/>
              <w:rPr>
                <w:rStyle w:val="HTMLZitat"/>
                <w:rFonts w:cs="Arial"/>
                <w:sz w:val="18"/>
                <w:szCs w:val="18"/>
                <w:lang w:val="en-US"/>
              </w:rPr>
            </w:pPr>
            <w:hyperlink r:id="rId48" w:history="1">
              <w:r w:rsidR="0099246E" w:rsidRPr="0099246E">
                <w:rPr>
                  <w:rStyle w:val="Hyperlink"/>
                  <w:rFonts w:cs="Arial"/>
                  <w:i/>
                  <w:color w:val="auto"/>
                  <w:sz w:val="18"/>
                  <w:szCs w:val="18"/>
                  <w:lang w:val="en-US"/>
                </w:rPr>
                <w:t>http://www.zeit.de/video/2016-05/4885113383001/visuelle-effekte-so-entstehen-die-effekte-aus-game-of-thrones</w:t>
              </w:r>
            </w:hyperlink>
          </w:p>
          <w:p w:rsidR="00DB009A" w:rsidRPr="0099246E" w:rsidRDefault="00C328B9" w:rsidP="00BB3F4E">
            <w:pPr>
              <w:pStyle w:val="Listenabsatz"/>
              <w:ind w:left="0"/>
              <w:rPr>
                <w:rStyle w:val="HTMLZitat"/>
                <w:rFonts w:cs="Arial"/>
                <w:sz w:val="18"/>
                <w:szCs w:val="18"/>
                <w:lang w:val="en-US"/>
              </w:rPr>
            </w:pPr>
            <w:hyperlink r:id="rId49" w:history="1">
              <w:r w:rsidR="00DB009A" w:rsidRPr="0099246E">
                <w:rPr>
                  <w:rStyle w:val="Hyperlink"/>
                  <w:rFonts w:cs="Arial"/>
                  <w:i/>
                  <w:color w:val="auto"/>
                  <w:sz w:val="18"/>
                  <w:szCs w:val="18"/>
                  <w:lang w:val="en-US"/>
                </w:rPr>
                <w:t>http://www.zeit.de/video/2016-05/4899353307001/visuelle-effekte-so-entstehen-die-drachen-bei-game-of-thrones</w:t>
              </w:r>
            </w:hyperlink>
          </w:p>
          <w:p w:rsidR="00DB009A" w:rsidRPr="0099246E" w:rsidRDefault="00C328B9" w:rsidP="00BB3F4E">
            <w:pPr>
              <w:pStyle w:val="Listenabsatz"/>
              <w:ind w:left="0"/>
              <w:rPr>
                <w:rStyle w:val="HTMLZitat"/>
                <w:sz w:val="18"/>
                <w:szCs w:val="18"/>
                <w:lang w:val="en-US"/>
              </w:rPr>
            </w:pPr>
            <w:hyperlink r:id="rId50" w:history="1">
              <w:r w:rsidR="00DB009A" w:rsidRPr="0099246E">
                <w:rPr>
                  <w:rStyle w:val="Hyperlink"/>
                  <w:i/>
                  <w:color w:val="auto"/>
                  <w:sz w:val="18"/>
                  <w:szCs w:val="18"/>
                  <w:lang w:val="en-US"/>
                </w:rPr>
                <w:t>https://creators.vice.com/de/article/wn4e8w/dieses-video-gibt-euch-einblick</w:t>
              </w:r>
            </w:hyperlink>
          </w:p>
          <w:bookmarkEnd w:id="0"/>
          <w:p w:rsidR="00DB009A" w:rsidRPr="0099246E" w:rsidRDefault="00DB009A" w:rsidP="00BB3F4E">
            <w:pPr>
              <w:pStyle w:val="Listenabsatz"/>
              <w:ind w:left="0"/>
              <w:rPr>
                <w:rStyle w:val="Hyperlink"/>
                <w:rFonts w:cs="Arial"/>
                <w:b/>
                <w:color w:val="auto"/>
                <w:sz w:val="18"/>
                <w:szCs w:val="18"/>
                <w:u w:val="none"/>
                <w:lang w:val="en-US"/>
              </w:rPr>
            </w:pPr>
          </w:p>
          <w:p w:rsidR="00DB009A" w:rsidRPr="0099246E" w:rsidRDefault="00DB009A" w:rsidP="00BB3F4E">
            <w:pPr>
              <w:pStyle w:val="Listenabsatz"/>
              <w:ind w:left="0"/>
              <w:rPr>
                <w:rStyle w:val="Hyperlink"/>
                <w:rFonts w:cs="Arial"/>
                <w:b/>
                <w:color w:val="auto"/>
                <w:sz w:val="18"/>
                <w:szCs w:val="18"/>
                <w:u w:val="none"/>
              </w:rPr>
            </w:pPr>
            <w:r w:rsidRPr="0099246E">
              <w:rPr>
                <w:rStyle w:val="Hyperlink"/>
                <w:rFonts w:cs="Arial"/>
                <w:b/>
                <w:color w:val="auto"/>
                <w:sz w:val="18"/>
                <w:szCs w:val="18"/>
                <w:u w:val="none"/>
              </w:rPr>
              <w:t>5. Virtualität/ 3D – Einsatz in der Medizin</w:t>
            </w:r>
          </w:p>
          <w:p w:rsidR="00DB009A" w:rsidRPr="0099246E" w:rsidRDefault="00C328B9" w:rsidP="00BB3F4E">
            <w:pPr>
              <w:pStyle w:val="Listenabsatz"/>
              <w:ind w:left="0"/>
              <w:rPr>
                <w:rStyle w:val="Hyperlink"/>
                <w:rFonts w:cs="Arial"/>
                <w:i/>
                <w:color w:val="auto"/>
                <w:sz w:val="18"/>
                <w:szCs w:val="18"/>
                <w:u w:val="none"/>
              </w:rPr>
            </w:pPr>
            <w:hyperlink r:id="rId51" w:history="1">
              <w:r w:rsidR="00DB009A" w:rsidRPr="0099246E">
                <w:rPr>
                  <w:rStyle w:val="Hyperlink"/>
                  <w:rFonts w:cs="Arial"/>
                  <w:i/>
                  <w:color w:val="auto"/>
                  <w:sz w:val="18"/>
                  <w:szCs w:val="18"/>
                </w:rPr>
                <w:t>http://www.berliner-zeitung.de/wissen/medizin-wie-chirurgen-mithilfe-von-virtual-reality-operieren-24944358</w:t>
              </w:r>
            </w:hyperlink>
          </w:p>
          <w:p w:rsidR="00DB009A" w:rsidRPr="0099246E" w:rsidRDefault="00C328B9" w:rsidP="00BB3F4E">
            <w:pPr>
              <w:pStyle w:val="Listenabsatz"/>
              <w:ind w:left="0"/>
              <w:rPr>
                <w:rStyle w:val="Hyperlink"/>
                <w:rFonts w:cs="Arial"/>
                <w:i/>
                <w:color w:val="auto"/>
                <w:sz w:val="18"/>
                <w:szCs w:val="18"/>
                <w:u w:val="none"/>
              </w:rPr>
            </w:pPr>
            <w:hyperlink r:id="rId52" w:history="1">
              <w:r w:rsidR="00DB009A" w:rsidRPr="0099246E">
                <w:rPr>
                  <w:rStyle w:val="Hyperlink"/>
                  <w:rFonts w:cs="Arial"/>
                  <w:i/>
                  <w:color w:val="auto"/>
                  <w:sz w:val="18"/>
                  <w:szCs w:val="18"/>
                </w:rPr>
                <w:t>http://t3n.de/news/virtual-reality-medizin-bald-691207/</w:t>
              </w:r>
            </w:hyperlink>
          </w:p>
          <w:p w:rsidR="00DB009A" w:rsidRPr="0099246E" w:rsidRDefault="00C328B9" w:rsidP="00BB3F4E">
            <w:pPr>
              <w:pStyle w:val="Listenabsatz"/>
              <w:ind w:left="0"/>
              <w:rPr>
                <w:rStyle w:val="Hyperlink"/>
                <w:rFonts w:cs="Arial"/>
                <w:i/>
                <w:color w:val="auto"/>
                <w:sz w:val="18"/>
                <w:szCs w:val="18"/>
              </w:rPr>
            </w:pPr>
            <w:hyperlink r:id="rId53" w:history="1">
              <w:r w:rsidR="00DB009A" w:rsidRPr="0099246E">
                <w:rPr>
                  <w:rStyle w:val="Hyperlink"/>
                  <w:rFonts w:cs="Arial"/>
                  <w:i/>
                  <w:color w:val="auto"/>
                  <w:sz w:val="18"/>
                  <w:szCs w:val="18"/>
                </w:rPr>
                <w:t>http://medizin-und-technik.industrie.de/allgemein/avatar-als-dolmetscher/</w:t>
              </w:r>
            </w:hyperlink>
          </w:p>
          <w:p w:rsidR="00AC02AF" w:rsidRPr="0099246E" w:rsidRDefault="00AC02AF" w:rsidP="00BB3F4E">
            <w:pPr>
              <w:pStyle w:val="Listenabsatz"/>
              <w:ind w:left="0"/>
              <w:rPr>
                <w:rStyle w:val="Hyperlink"/>
                <w:rFonts w:cs="Arial"/>
                <w:i/>
                <w:color w:val="auto"/>
                <w:sz w:val="18"/>
                <w:szCs w:val="18"/>
                <w:u w:val="none"/>
              </w:rPr>
            </w:pPr>
          </w:p>
          <w:p w:rsidR="00DB009A" w:rsidRPr="0099246E" w:rsidRDefault="00DB009A" w:rsidP="00BB3F4E">
            <w:pPr>
              <w:pStyle w:val="Listenabsatz"/>
              <w:ind w:left="0"/>
              <w:rPr>
                <w:rStyle w:val="Hyperlink"/>
                <w:rFonts w:cs="Arial"/>
                <w:b/>
                <w:color w:val="auto"/>
                <w:sz w:val="18"/>
                <w:szCs w:val="18"/>
                <w:u w:val="none"/>
              </w:rPr>
            </w:pPr>
            <w:r w:rsidRPr="0099246E">
              <w:rPr>
                <w:rStyle w:val="Hyperlink"/>
                <w:rFonts w:cs="Arial"/>
                <w:b/>
                <w:color w:val="auto"/>
                <w:sz w:val="18"/>
                <w:szCs w:val="18"/>
                <w:u w:val="none"/>
              </w:rPr>
              <w:t>6. Automobilindustrie – 3D-Brillen und Virtual</w:t>
            </w:r>
          </w:p>
          <w:p w:rsidR="00DB009A" w:rsidRPr="0099246E" w:rsidRDefault="00C328B9" w:rsidP="00BB3F4E">
            <w:pPr>
              <w:pStyle w:val="Listenabsatz"/>
              <w:ind w:left="0"/>
              <w:rPr>
                <w:rStyle w:val="Hyperlink"/>
                <w:rFonts w:cs="Arial"/>
                <w:i/>
                <w:color w:val="auto"/>
                <w:sz w:val="18"/>
                <w:szCs w:val="18"/>
                <w:u w:val="none"/>
              </w:rPr>
            </w:pPr>
            <w:hyperlink r:id="rId54" w:history="1">
              <w:r w:rsidR="00DB009A" w:rsidRPr="0099246E">
                <w:rPr>
                  <w:rStyle w:val="Hyperlink"/>
                  <w:rFonts w:cs="Arial"/>
                  <w:i/>
                  <w:color w:val="auto"/>
                  <w:sz w:val="18"/>
                  <w:szCs w:val="18"/>
                </w:rPr>
                <w:t>http://www.autobild.de/artikel/audi-virtual-reality-brille-fuer-autokauf-5554387.html</w:t>
              </w:r>
            </w:hyperlink>
          </w:p>
          <w:p w:rsidR="00DB009A" w:rsidRPr="0099246E" w:rsidRDefault="00C328B9" w:rsidP="00BB3F4E">
            <w:pPr>
              <w:pStyle w:val="Listenabsatz"/>
              <w:ind w:left="0"/>
              <w:rPr>
                <w:rStyle w:val="Hyperlink"/>
                <w:rFonts w:cs="Arial"/>
                <w:i/>
                <w:color w:val="auto"/>
                <w:sz w:val="18"/>
                <w:szCs w:val="18"/>
                <w:u w:val="none"/>
              </w:rPr>
            </w:pPr>
            <w:hyperlink r:id="rId55" w:history="1">
              <w:r w:rsidR="00DB009A" w:rsidRPr="0099246E">
                <w:rPr>
                  <w:rStyle w:val="Hyperlink"/>
                  <w:rFonts w:cs="Arial"/>
                  <w:i/>
                  <w:color w:val="auto"/>
                  <w:sz w:val="18"/>
                  <w:szCs w:val="18"/>
                </w:rPr>
                <w:t>http://www.zeit.de/mobilitaet/2017-01/audi-virtual-reality-autohaus-vertrieb-verkaufsprozess</w:t>
              </w:r>
            </w:hyperlink>
          </w:p>
          <w:p w:rsidR="00DB009A" w:rsidRPr="0099246E" w:rsidRDefault="00C328B9" w:rsidP="00BB3F4E">
            <w:pPr>
              <w:pStyle w:val="Listenabsatz"/>
              <w:ind w:left="0"/>
              <w:rPr>
                <w:rStyle w:val="Hyperlink"/>
                <w:rFonts w:cs="Arial"/>
                <w:i/>
                <w:color w:val="auto"/>
                <w:sz w:val="18"/>
                <w:szCs w:val="18"/>
                <w:u w:val="none"/>
              </w:rPr>
            </w:pPr>
            <w:hyperlink r:id="rId56" w:history="1">
              <w:r w:rsidR="00DB009A" w:rsidRPr="0099246E">
                <w:rPr>
                  <w:rStyle w:val="Hyperlink"/>
                  <w:rFonts w:cs="Arial"/>
                  <w:i/>
                  <w:color w:val="auto"/>
                  <w:sz w:val="18"/>
                  <w:szCs w:val="18"/>
                </w:rPr>
                <w:t>http://www.focus.de/auto/videos/ford-3-d-cave-3-d-brille-hilft-neue-autos-zu-entwickeln_vid_39968.html</w:t>
              </w:r>
            </w:hyperlink>
          </w:p>
          <w:p w:rsidR="00DB009A" w:rsidRPr="0099246E" w:rsidRDefault="00C328B9" w:rsidP="00BB3F4E">
            <w:pPr>
              <w:pStyle w:val="Listenabsatz"/>
              <w:ind w:left="0"/>
              <w:rPr>
                <w:rStyle w:val="Hyperlink"/>
                <w:rFonts w:cs="Arial"/>
                <w:i/>
                <w:color w:val="auto"/>
                <w:sz w:val="18"/>
                <w:szCs w:val="18"/>
                <w:u w:val="none"/>
              </w:rPr>
            </w:pPr>
            <w:hyperlink r:id="rId57" w:history="1">
              <w:r w:rsidR="00DB009A" w:rsidRPr="0099246E">
                <w:rPr>
                  <w:rStyle w:val="Hyperlink"/>
                  <w:rFonts w:cs="Arial"/>
                  <w:i/>
                  <w:color w:val="auto"/>
                  <w:sz w:val="18"/>
                  <w:szCs w:val="18"/>
                </w:rPr>
                <w:t>https://www.welt.de/motor/article149100914/Microsoft-Brille-macht-das-Wohnzimmer-zum-Autohaus.html</w:t>
              </w:r>
            </w:hyperlink>
          </w:p>
          <w:p w:rsidR="00DB009A" w:rsidRPr="0099246E" w:rsidRDefault="00DB009A" w:rsidP="00BB3F4E">
            <w:pPr>
              <w:pStyle w:val="Listenabsatz"/>
              <w:ind w:left="0"/>
              <w:rPr>
                <w:rStyle w:val="Hyperlink"/>
                <w:rFonts w:cs="Arial"/>
                <w:b/>
                <w:color w:val="auto"/>
                <w:sz w:val="18"/>
                <w:szCs w:val="18"/>
                <w:u w:val="none"/>
              </w:rPr>
            </w:pPr>
          </w:p>
          <w:p w:rsidR="00DB009A" w:rsidRPr="0099246E" w:rsidRDefault="00DB009A" w:rsidP="00BB3F4E">
            <w:pPr>
              <w:pStyle w:val="Listenabsatz"/>
              <w:ind w:left="0"/>
              <w:rPr>
                <w:rStyle w:val="Hyperlink"/>
                <w:rFonts w:cs="Arial"/>
                <w:b/>
                <w:color w:val="auto"/>
                <w:sz w:val="18"/>
                <w:szCs w:val="18"/>
                <w:u w:val="none"/>
              </w:rPr>
            </w:pPr>
            <w:r w:rsidRPr="0099246E">
              <w:rPr>
                <w:rStyle w:val="Hyperlink"/>
                <w:rFonts w:cs="Arial"/>
                <w:b/>
                <w:color w:val="auto"/>
                <w:sz w:val="18"/>
                <w:szCs w:val="18"/>
                <w:u w:val="none"/>
              </w:rPr>
              <w:t>7. 3D-Simulationen mit Hilfe von CAVE – Einsatz für Wissenschaften:</w:t>
            </w:r>
          </w:p>
          <w:p w:rsidR="00DB009A" w:rsidRPr="0099246E" w:rsidRDefault="00C328B9" w:rsidP="00BB3F4E">
            <w:pPr>
              <w:pStyle w:val="Listenabsatz"/>
              <w:ind w:left="0"/>
              <w:rPr>
                <w:rStyle w:val="HTMLZitat"/>
                <w:i w:val="0"/>
                <w:sz w:val="18"/>
                <w:szCs w:val="18"/>
              </w:rPr>
            </w:pPr>
            <w:hyperlink r:id="rId58" w:history="1">
              <w:r w:rsidR="00DB009A" w:rsidRPr="0099246E">
                <w:rPr>
                  <w:rStyle w:val="Hyperlink"/>
                  <w:i/>
                  <w:color w:val="auto"/>
                  <w:sz w:val="18"/>
                  <w:szCs w:val="18"/>
                </w:rPr>
                <w:t>https://de.wikipedia.org/wiki/Cave_Automatic_Virtual_Environment</w:t>
              </w:r>
            </w:hyperlink>
            <w:r w:rsidR="00DB009A" w:rsidRPr="0099246E">
              <w:rPr>
                <w:rStyle w:val="HTMLZitat"/>
                <w:i w:val="0"/>
                <w:sz w:val="18"/>
                <w:szCs w:val="18"/>
              </w:rPr>
              <w:t xml:space="preserve"> (Informationen zur CAVE)</w:t>
            </w:r>
          </w:p>
          <w:p w:rsidR="00DB009A" w:rsidRPr="0099246E" w:rsidRDefault="00C328B9" w:rsidP="00BB3F4E">
            <w:pPr>
              <w:pStyle w:val="Listenabsatz"/>
              <w:ind w:left="0"/>
              <w:rPr>
                <w:rStyle w:val="HTMLZitat"/>
                <w:i w:val="0"/>
                <w:sz w:val="18"/>
                <w:szCs w:val="18"/>
              </w:rPr>
            </w:pPr>
            <w:hyperlink r:id="rId59" w:history="1">
              <w:r w:rsidR="00DB009A" w:rsidRPr="0099246E">
                <w:rPr>
                  <w:rStyle w:val="Hyperlink"/>
                  <w:i/>
                  <w:color w:val="auto"/>
                  <w:sz w:val="18"/>
                  <w:szCs w:val="18"/>
                </w:rPr>
                <w:t>https://www.restauro.de/cave-kunst/</w:t>
              </w:r>
            </w:hyperlink>
            <w:r w:rsidR="00DB009A" w:rsidRPr="0099246E">
              <w:rPr>
                <w:rStyle w:val="HTMLZitat"/>
                <w:i w:val="0"/>
                <w:sz w:val="18"/>
                <w:szCs w:val="18"/>
              </w:rPr>
              <w:t xml:space="preserve"> (3D Rekonstruktion einer Schlossrenovierung)</w:t>
            </w:r>
          </w:p>
          <w:p w:rsidR="00DB009A" w:rsidRPr="0099246E" w:rsidRDefault="00C328B9" w:rsidP="00BB3F4E">
            <w:pPr>
              <w:pStyle w:val="Listenabsatz"/>
              <w:ind w:left="0"/>
              <w:rPr>
                <w:rStyle w:val="HTMLZitat"/>
                <w:i w:val="0"/>
                <w:sz w:val="18"/>
                <w:szCs w:val="18"/>
              </w:rPr>
            </w:pPr>
            <w:hyperlink r:id="rId60" w:history="1">
              <w:r w:rsidR="00DB009A" w:rsidRPr="0099246E">
                <w:rPr>
                  <w:rStyle w:val="Hyperlink"/>
                  <w:i/>
                  <w:color w:val="auto"/>
                  <w:sz w:val="18"/>
                  <w:szCs w:val="18"/>
                </w:rPr>
                <w:t>https://deckenmalerei.badw.de/projektgeschichte/3-d-modelle-cave-2016.html</w:t>
              </w:r>
            </w:hyperlink>
            <w:r w:rsidR="00DB009A" w:rsidRPr="0099246E">
              <w:rPr>
                <w:rStyle w:val="HTMLZitat"/>
                <w:i w:val="0"/>
                <w:sz w:val="18"/>
                <w:szCs w:val="18"/>
              </w:rPr>
              <w:t xml:space="preserve"> (3D Rekonstruktion mit Hilfe einer CAVE)</w:t>
            </w:r>
          </w:p>
          <w:p w:rsidR="00DB009A" w:rsidRPr="0099246E" w:rsidRDefault="00C328B9" w:rsidP="00BB3F4E">
            <w:pPr>
              <w:pStyle w:val="Listenabsatz"/>
              <w:ind w:left="0"/>
              <w:rPr>
                <w:rStyle w:val="HTMLZitat"/>
                <w:i w:val="0"/>
                <w:sz w:val="18"/>
                <w:szCs w:val="18"/>
              </w:rPr>
            </w:pPr>
            <w:hyperlink r:id="rId61" w:history="1">
              <w:r w:rsidR="00DB009A" w:rsidRPr="0099246E">
                <w:rPr>
                  <w:rStyle w:val="Hyperlink"/>
                  <w:i/>
                  <w:color w:val="auto"/>
                  <w:sz w:val="18"/>
                  <w:szCs w:val="18"/>
                </w:rPr>
                <w:t>http://www.sueddeutsche.de/muenchen/dreidimensionale-simulationen-fast-so-schoen-wie-echt-1.2784041</w:t>
              </w:r>
            </w:hyperlink>
            <w:r w:rsidR="00DB009A" w:rsidRPr="0099246E">
              <w:rPr>
                <w:rStyle w:val="HTMLZitat"/>
                <w:i w:val="0"/>
                <w:sz w:val="18"/>
                <w:szCs w:val="18"/>
              </w:rPr>
              <w:t xml:space="preserve"> (über die 3D CAVE in Garching bei München)</w:t>
            </w:r>
          </w:p>
          <w:p w:rsidR="00DB009A" w:rsidRPr="0099246E" w:rsidRDefault="00DB009A" w:rsidP="00BB3F4E">
            <w:pPr>
              <w:pStyle w:val="Listenabsatz"/>
              <w:ind w:left="0"/>
              <w:rPr>
                <w:rStyle w:val="HTMLZitat"/>
                <w:sz w:val="18"/>
                <w:szCs w:val="18"/>
              </w:rPr>
            </w:pPr>
          </w:p>
          <w:p w:rsidR="00DB009A" w:rsidRPr="0099246E" w:rsidRDefault="00DB009A" w:rsidP="00BB3F4E">
            <w:pPr>
              <w:pStyle w:val="Listenabsatz"/>
              <w:ind w:left="0"/>
              <w:jc w:val="center"/>
              <w:rPr>
                <w:rStyle w:val="HTMLZitat"/>
                <w:b/>
                <w:i w:val="0"/>
                <w:sz w:val="18"/>
                <w:szCs w:val="18"/>
              </w:rPr>
            </w:pPr>
            <w:r w:rsidRPr="0099246E">
              <w:rPr>
                <w:rStyle w:val="HTMLZitat"/>
                <w:b/>
                <w:i w:val="0"/>
                <w:sz w:val="18"/>
                <w:szCs w:val="18"/>
              </w:rPr>
              <w:t>***</w:t>
            </w:r>
          </w:p>
          <w:p w:rsidR="00DB009A" w:rsidRPr="0099246E" w:rsidRDefault="00DB009A" w:rsidP="00BB3F4E">
            <w:pPr>
              <w:pStyle w:val="Listenabsatz"/>
              <w:ind w:left="0"/>
              <w:rPr>
                <w:rStyle w:val="HTMLZitat"/>
                <w:b/>
                <w:i w:val="0"/>
                <w:sz w:val="18"/>
                <w:szCs w:val="18"/>
              </w:rPr>
            </w:pPr>
            <w:r w:rsidRPr="0099246E">
              <w:rPr>
                <w:rStyle w:val="HTMLZitat"/>
                <w:b/>
                <w:i w:val="0"/>
                <w:sz w:val="18"/>
                <w:szCs w:val="18"/>
              </w:rPr>
              <w:t>Und als spezieller Abschluss der Recherche für Computerexperten – Virtualität zum Selbermachen:</w:t>
            </w:r>
          </w:p>
          <w:p w:rsidR="00DB009A" w:rsidRPr="0099246E" w:rsidRDefault="00C328B9" w:rsidP="00BB3F4E">
            <w:pPr>
              <w:pStyle w:val="Listenabsatz"/>
              <w:ind w:left="0"/>
              <w:rPr>
                <w:rStyle w:val="HTMLZitat"/>
                <w:sz w:val="18"/>
                <w:szCs w:val="18"/>
              </w:rPr>
            </w:pPr>
            <w:hyperlink r:id="rId62" w:history="1">
              <w:r w:rsidR="00DB009A" w:rsidRPr="0099246E">
                <w:rPr>
                  <w:rStyle w:val="Hyperlink"/>
                  <w:i/>
                  <w:color w:val="auto"/>
                  <w:sz w:val="18"/>
                  <w:szCs w:val="18"/>
                </w:rPr>
                <w:t>http://www.chip.de/news/Pixar-verschenkt-Profi-Software-Animations-Tool-RenderMan-ab-sofort-kostenlos_77557569.html</w:t>
              </w:r>
            </w:hyperlink>
            <w:r w:rsidR="00DB009A" w:rsidRPr="0099246E">
              <w:rPr>
                <w:rStyle w:val="HTMLZitat"/>
                <w:sz w:val="18"/>
                <w:szCs w:val="18"/>
              </w:rPr>
              <w:t xml:space="preserve">  </w:t>
            </w:r>
          </w:p>
          <w:p w:rsidR="00DB009A" w:rsidRPr="0099246E" w:rsidRDefault="00C328B9" w:rsidP="00BB3F4E">
            <w:pPr>
              <w:pStyle w:val="Listenabsatz"/>
              <w:ind w:left="0"/>
              <w:rPr>
                <w:i/>
                <w:sz w:val="18"/>
                <w:szCs w:val="18"/>
              </w:rPr>
            </w:pPr>
            <w:hyperlink r:id="rId63" w:history="1">
              <w:r w:rsidR="00DB009A" w:rsidRPr="0099246E">
                <w:rPr>
                  <w:rStyle w:val="Hyperlink"/>
                  <w:i/>
                  <w:color w:val="auto"/>
                  <w:sz w:val="18"/>
                  <w:szCs w:val="18"/>
                </w:rPr>
                <w:t>http://www.blenderhd.com/</w:t>
              </w:r>
            </w:hyperlink>
            <w:r w:rsidR="00DB009A" w:rsidRPr="0099246E">
              <w:rPr>
                <w:i/>
                <w:sz w:val="18"/>
                <w:szCs w:val="18"/>
              </w:rPr>
              <w:t xml:space="preserve"> </w:t>
            </w:r>
          </w:p>
          <w:p w:rsidR="00DB009A" w:rsidRPr="0099246E" w:rsidRDefault="00C328B9" w:rsidP="00BB3F4E">
            <w:pPr>
              <w:pStyle w:val="Listenabsatz"/>
              <w:ind w:left="0"/>
              <w:rPr>
                <w:rStyle w:val="HTMLZitat"/>
                <w:sz w:val="18"/>
                <w:szCs w:val="18"/>
              </w:rPr>
            </w:pPr>
            <w:hyperlink r:id="rId64" w:history="1">
              <w:r w:rsidR="00DB009A" w:rsidRPr="0099246E">
                <w:rPr>
                  <w:rStyle w:val="Hyperlink"/>
                  <w:i/>
                  <w:color w:val="auto"/>
                  <w:sz w:val="18"/>
                  <w:szCs w:val="18"/>
                </w:rPr>
                <w:t>https://cospaces.io/</w:t>
              </w:r>
            </w:hyperlink>
          </w:p>
          <w:p w:rsidR="00DB009A" w:rsidRPr="0099246E" w:rsidRDefault="00DB009A" w:rsidP="00BB3F4E">
            <w:pPr>
              <w:pStyle w:val="Listenabsatz"/>
              <w:ind w:left="0"/>
              <w:rPr>
                <w:rStyle w:val="HTMLZitat"/>
                <w:sz w:val="18"/>
                <w:szCs w:val="18"/>
              </w:rPr>
            </w:pPr>
          </w:p>
          <w:p w:rsidR="00DB009A" w:rsidRPr="0099246E" w:rsidRDefault="00DB009A" w:rsidP="00BB3F4E">
            <w:pPr>
              <w:pStyle w:val="Listenabsatz"/>
              <w:ind w:left="0"/>
              <w:rPr>
                <w:rStyle w:val="HTMLZitat"/>
                <w:sz w:val="18"/>
                <w:szCs w:val="18"/>
              </w:rPr>
            </w:pPr>
            <w:r w:rsidRPr="0099246E">
              <w:rPr>
                <w:rStyle w:val="HTMLZitat"/>
                <w:sz w:val="18"/>
                <w:szCs w:val="18"/>
              </w:rPr>
              <w:t>Material für Unterrichtsprojekt, z.B. in der Film-AG:</w:t>
            </w:r>
          </w:p>
          <w:p w:rsidR="00110838" w:rsidRPr="0099246E" w:rsidRDefault="00C328B9" w:rsidP="00BB3F4E">
            <w:pPr>
              <w:pStyle w:val="Listenabsatz"/>
              <w:ind w:left="0"/>
              <w:rPr>
                <w:rFonts w:eastAsiaTheme="majorEastAsia" w:cs="Arial"/>
                <w:b/>
                <w:bCs/>
                <w:i/>
                <w:sz w:val="18"/>
                <w:szCs w:val="18"/>
              </w:rPr>
            </w:pPr>
            <w:hyperlink r:id="rId65" w:history="1">
              <w:r w:rsidR="00DB009A" w:rsidRPr="0099246E">
                <w:rPr>
                  <w:rStyle w:val="Hyperlink"/>
                  <w:i/>
                  <w:color w:val="auto"/>
                  <w:sz w:val="18"/>
                  <w:szCs w:val="18"/>
                </w:rPr>
                <w:t>http://www.medien-in-die-schule.de/werkzeugkaesten/werkzeugkasten-diy-und-making/maker-werkzeuge/virtual-reality/</w:t>
              </w:r>
            </w:hyperlink>
          </w:p>
          <w:p w:rsidR="00535828" w:rsidRPr="0099246E" w:rsidRDefault="00535828" w:rsidP="00A850EE">
            <w:pPr>
              <w:rPr>
                <w:rFonts w:eastAsiaTheme="majorEastAsia" w:cs="Arial"/>
                <w:b/>
                <w:bCs/>
                <w:sz w:val="20"/>
                <w:szCs w:val="20"/>
              </w:rPr>
            </w:pPr>
          </w:p>
        </w:tc>
        <w:tc>
          <w:tcPr>
            <w:tcW w:w="2977" w:type="dxa"/>
          </w:tcPr>
          <w:p w:rsidR="00BB3F4E" w:rsidRPr="0099246E" w:rsidRDefault="00A87910" w:rsidP="00BB3F4E">
            <w:pPr>
              <w:rPr>
                <w:rFonts w:eastAsiaTheme="majorEastAsia" w:cs="Arial"/>
                <w:bCs/>
                <w:sz w:val="18"/>
                <w:szCs w:val="18"/>
              </w:rPr>
            </w:pPr>
            <w:proofErr w:type="spellStart"/>
            <w:r w:rsidRPr="0099246E">
              <w:rPr>
                <w:rFonts w:eastAsiaTheme="majorEastAsia" w:cs="Arial"/>
                <w:bCs/>
                <w:sz w:val="18"/>
                <w:szCs w:val="18"/>
              </w:rPr>
              <w:lastRenderedPageBreak/>
              <w:t>pb</w:t>
            </w:r>
            <w:r w:rsidR="00BB3F4E" w:rsidRPr="0099246E">
              <w:rPr>
                <w:rFonts w:eastAsiaTheme="majorEastAsia" w:cs="Arial"/>
                <w:bCs/>
                <w:sz w:val="18"/>
                <w:szCs w:val="18"/>
              </w:rPr>
              <w:t>K</w:t>
            </w:r>
            <w:proofErr w:type="spellEnd"/>
            <w:r w:rsidR="00BB3F4E" w:rsidRPr="0099246E">
              <w:rPr>
                <w:rFonts w:eastAsiaTheme="majorEastAsia" w:cs="Arial"/>
                <w:bCs/>
                <w:sz w:val="18"/>
                <w:szCs w:val="18"/>
              </w:rPr>
              <w:t xml:space="preserve">: 2.1., 11. und 12.; </w:t>
            </w:r>
          </w:p>
          <w:p w:rsidR="00BB3F4E" w:rsidRPr="0099246E" w:rsidRDefault="00BB3F4E" w:rsidP="00BB3F4E">
            <w:pPr>
              <w:rPr>
                <w:rFonts w:eastAsiaTheme="majorEastAsia" w:cs="Arial"/>
                <w:bCs/>
                <w:sz w:val="18"/>
                <w:szCs w:val="18"/>
              </w:rPr>
            </w:pPr>
            <w:r w:rsidRPr="0099246E">
              <w:rPr>
                <w:rFonts w:eastAsiaTheme="majorEastAsia" w:cs="Arial"/>
                <w:bCs/>
                <w:sz w:val="18"/>
                <w:szCs w:val="18"/>
              </w:rPr>
              <w:t xml:space="preserve">       2.2., alle Kompetenzen</w:t>
            </w:r>
          </w:p>
          <w:p w:rsidR="00BB3F4E" w:rsidRPr="0099246E" w:rsidRDefault="00BB3F4E" w:rsidP="00BB3F4E">
            <w:pPr>
              <w:rPr>
                <w:rFonts w:eastAsiaTheme="majorEastAsia" w:cs="Arial"/>
                <w:bCs/>
                <w:sz w:val="18"/>
                <w:szCs w:val="18"/>
              </w:rPr>
            </w:pPr>
            <w:r w:rsidRPr="0099246E">
              <w:rPr>
                <w:rFonts w:eastAsiaTheme="majorEastAsia" w:cs="Arial"/>
                <w:bCs/>
                <w:sz w:val="18"/>
                <w:szCs w:val="18"/>
              </w:rPr>
              <w:t xml:space="preserve">       2.3., 3., (11.) und 29.</w:t>
            </w:r>
          </w:p>
          <w:p w:rsidR="00BB3F4E" w:rsidRPr="0099246E" w:rsidRDefault="00A87910" w:rsidP="00BB3F4E">
            <w:pPr>
              <w:rPr>
                <w:rFonts w:eastAsiaTheme="majorEastAsia" w:cs="Arial"/>
                <w:bCs/>
                <w:sz w:val="18"/>
                <w:szCs w:val="18"/>
              </w:rPr>
            </w:pPr>
            <w:proofErr w:type="spellStart"/>
            <w:r w:rsidRPr="0099246E">
              <w:rPr>
                <w:rFonts w:eastAsiaTheme="majorEastAsia" w:cs="Arial"/>
                <w:bCs/>
                <w:sz w:val="18"/>
                <w:szCs w:val="18"/>
              </w:rPr>
              <w:t>ib</w:t>
            </w:r>
            <w:r w:rsidR="00BB3F4E" w:rsidRPr="0099246E">
              <w:rPr>
                <w:rFonts w:eastAsiaTheme="majorEastAsia" w:cs="Arial"/>
                <w:bCs/>
                <w:sz w:val="18"/>
                <w:szCs w:val="18"/>
              </w:rPr>
              <w:t>K</w:t>
            </w:r>
            <w:proofErr w:type="spellEnd"/>
            <w:r w:rsidR="00BB3F4E" w:rsidRPr="0099246E">
              <w:rPr>
                <w:rFonts w:eastAsiaTheme="majorEastAsia" w:cs="Arial"/>
                <w:bCs/>
                <w:sz w:val="18"/>
                <w:szCs w:val="18"/>
              </w:rPr>
              <w:t>: SGT und M, alle Kompetenzen</w:t>
            </w:r>
          </w:p>
          <w:p w:rsidR="00BB3F4E" w:rsidRPr="0099246E" w:rsidRDefault="00BB3F4E" w:rsidP="00BB3F4E">
            <w:pPr>
              <w:rPr>
                <w:rFonts w:eastAsiaTheme="majorEastAsia" w:cs="Arial"/>
                <w:bCs/>
                <w:sz w:val="18"/>
                <w:szCs w:val="18"/>
              </w:rPr>
            </w:pPr>
          </w:p>
          <w:p w:rsidR="00BB3F4E" w:rsidRPr="0099246E" w:rsidRDefault="00BB3F4E" w:rsidP="00BB3F4E">
            <w:pPr>
              <w:rPr>
                <w:rFonts w:eastAsiaTheme="majorEastAsia" w:cs="Arial"/>
                <w:bCs/>
                <w:sz w:val="18"/>
                <w:szCs w:val="18"/>
              </w:rPr>
            </w:pPr>
            <w:r w:rsidRPr="0099246E">
              <w:rPr>
                <w:rFonts w:eastAsiaTheme="majorEastAsia" w:cs="Arial"/>
                <w:bCs/>
                <w:sz w:val="18"/>
                <w:szCs w:val="18"/>
              </w:rPr>
              <w:t>MB, VB, BO</w:t>
            </w:r>
          </w:p>
          <w:p w:rsidR="00BB3F4E" w:rsidRPr="0099246E" w:rsidRDefault="00BB3F4E" w:rsidP="00BB3F4E">
            <w:pPr>
              <w:rPr>
                <w:rFonts w:eastAsiaTheme="majorEastAsia" w:cs="Arial"/>
                <w:bCs/>
                <w:sz w:val="20"/>
                <w:szCs w:val="20"/>
              </w:rPr>
            </w:pPr>
          </w:p>
          <w:p w:rsidR="00BB3F4E" w:rsidRPr="0099246E" w:rsidRDefault="00BB3F4E" w:rsidP="00BB3F4E">
            <w:pPr>
              <w:rPr>
                <w:rFonts w:eastAsiaTheme="majorEastAsia" w:cs="Arial"/>
                <w:b/>
                <w:bCs/>
                <w:sz w:val="20"/>
                <w:szCs w:val="20"/>
              </w:rPr>
            </w:pPr>
            <w:r w:rsidRPr="0099246E">
              <w:rPr>
                <w:rFonts w:eastAsiaTheme="majorEastAsia" w:cs="Arial"/>
                <w:b/>
                <w:bCs/>
                <w:sz w:val="20"/>
                <w:szCs w:val="20"/>
              </w:rPr>
              <w:t>Hinweis</w:t>
            </w:r>
            <w:r w:rsidR="009508A1" w:rsidRPr="0099246E">
              <w:rPr>
                <w:rFonts w:eastAsiaTheme="majorEastAsia" w:cs="Arial"/>
                <w:b/>
                <w:bCs/>
                <w:sz w:val="20"/>
                <w:szCs w:val="20"/>
              </w:rPr>
              <w:t>e</w:t>
            </w:r>
            <w:r w:rsidRPr="0099246E">
              <w:rPr>
                <w:rFonts w:eastAsiaTheme="majorEastAsia" w:cs="Arial"/>
                <w:b/>
                <w:bCs/>
                <w:sz w:val="20"/>
                <w:szCs w:val="20"/>
              </w:rPr>
              <w:t xml:space="preserve">: </w:t>
            </w:r>
          </w:p>
          <w:p w:rsidR="00EE2C35" w:rsidRPr="0099246E" w:rsidRDefault="00BB3F4E" w:rsidP="00BB3F4E">
            <w:pPr>
              <w:rPr>
                <w:rFonts w:eastAsiaTheme="majorEastAsia" w:cs="Arial"/>
                <w:bCs/>
                <w:sz w:val="20"/>
                <w:szCs w:val="20"/>
              </w:rPr>
            </w:pPr>
            <w:r w:rsidRPr="0099246E">
              <w:rPr>
                <w:rFonts w:eastAsiaTheme="majorEastAsia" w:cs="Arial"/>
                <w:bCs/>
                <w:sz w:val="20"/>
                <w:szCs w:val="20"/>
              </w:rPr>
              <w:t xml:space="preserve">Den </w:t>
            </w:r>
            <w:proofErr w:type="spellStart"/>
            <w:r w:rsidRPr="0099246E">
              <w:rPr>
                <w:rFonts w:eastAsiaTheme="majorEastAsia" w:cs="Arial"/>
                <w:bCs/>
                <w:sz w:val="20"/>
                <w:szCs w:val="20"/>
              </w:rPr>
              <w:t>SuS</w:t>
            </w:r>
            <w:proofErr w:type="spellEnd"/>
            <w:r w:rsidRPr="0099246E">
              <w:rPr>
                <w:rFonts w:eastAsiaTheme="majorEastAsia" w:cs="Arial"/>
                <w:bCs/>
                <w:sz w:val="20"/>
                <w:szCs w:val="20"/>
              </w:rPr>
              <w:t xml:space="preserve"> soll mit Hilfe der Recherche und Auseinander</w:t>
            </w:r>
            <w:r w:rsidR="00EE2C35" w:rsidRPr="0099246E">
              <w:rPr>
                <w:rFonts w:eastAsiaTheme="majorEastAsia" w:cs="Arial"/>
                <w:bCs/>
                <w:sz w:val="20"/>
                <w:szCs w:val="20"/>
              </w:rPr>
              <w:t>-</w:t>
            </w:r>
            <w:r w:rsidRPr="0099246E">
              <w:rPr>
                <w:rFonts w:eastAsiaTheme="majorEastAsia" w:cs="Arial"/>
                <w:bCs/>
                <w:sz w:val="20"/>
                <w:szCs w:val="20"/>
              </w:rPr>
              <w:t>setzung mit dem Material verdeutlicht werden, wie vielfältig VR bereits in unserem (beruflichen) Alltag genutzt wird</w:t>
            </w:r>
            <w:r w:rsidR="005C7763" w:rsidRPr="0099246E">
              <w:rPr>
                <w:rFonts w:eastAsiaTheme="majorEastAsia" w:cs="Arial"/>
                <w:bCs/>
                <w:sz w:val="20"/>
                <w:szCs w:val="20"/>
              </w:rPr>
              <w:t xml:space="preserve"> und welche </w:t>
            </w:r>
            <w:r w:rsidR="00EE70F1" w:rsidRPr="0099246E">
              <w:rPr>
                <w:rFonts w:eastAsiaTheme="majorEastAsia" w:cs="Arial"/>
                <w:bCs/>
                <w:sz w:val="20"/>
                <w:szCs w:val="20"/>
              </w:rPr>
              <w:t>I</w:t>
            </w:r>
            <w:r w:rsidR="005C7763" w:rsidRPr="0099246E">
              <w:rPr>
                <w:rFonts w:eastAsiaTheme="majorEastAsia" w:cs="Arial"/>
                <w:bCs/>
                <w:sz w:val="20"/>
                <w:szCs w:val="20"/>
              </w:rPr>
              <w:t>nnovations</w:t>
            </w:r>
            <w:r w:rsidR="00EE70F1" w:rsidRPr="0099246E">
              <w:rPr>
                <w:rFonts w:eastAsiaTheme="majorEastAsia" w:cs="Arial"/>
                <w:bCs/>
                <w:sz w:val="20"/>
                <w:szCs w:val="20"/>
              </w:rPr>
              <w:t>-</w:t>
            </w:r>
            <w:r w:rsidR="005C7763" w:rsidRPr="0099246E">
              <w:rPr>
                <w:rFonts w:eastAsiaTheme="majorEastAsia" w:cs="Arial"/>
                <w:bCs/>
                <w:sz w:val="20"/>
                <w:szCs w:val="20"/>
              </w:rPr>
              <w:t>potentiale sich daraus ergeben, nicht nur für die Gestaltung der eigenen Identität und Freizeit-unterhaltung, sondern auch für professionelle Kontexte</w:t>
            </w:r>
            <w:r w:rsidRPr="0099246E">
              <w:rPr>
                <w:rFonts w:eastAsiaTheme="majorEastAsia" w:cs="Arial"/>
                <w:bCs/>
                <w:sz w:val="20"/>
                <w:szCs w:val="20"/>
              </w:rPr>
              <w:t>. Sie sollen über den Nutzwert und die Möglichkeiten reflektieren und dies auch pointiert vermitteln können.</w:t>
            </w:r>
            <w:r w:rsidR="00EE2C35" w:rsidRPr="0099246E">
              <w:rPr>
                <w:rFonts w:eastAsiaTheme="majorEastAsia" w:cs="Arial"/>
                <w:bCs/>
                <w:sz w:val="20"/>
                <w:szCs w:val="20"/>
              </w:rPr>
              <w:t xml:space="preserve"> </w:t>
            </w:r>
          </w:p>
          <w:p w:rsidR="00BB3F4E" w:rsidRPr="0099246E" w:rsidRDefault="00EE2C35" w:rsidP="00BB3F4E">
            <w:pPr>
              <w:rPr>
                <w:rFonts w:eastAsiaTheme="majorEastAsia" w:cs="Arial"/>
                <w:b/>
                <w:bCs/>
                <w:sz w:val="20"/>
                <w:szCs w:val="20"/>
              </w:rPr>
            </w:pPr>
            <w:r w:rsidRPr="0099246E">
              <w:rPr>
                <w:rFonts w:eastAsiaTheme="majorEastAsia" w:cs="Arial"/>
                <w:b/>
                <w:bCs/>
                <w:i/>
                <w:sz w:val="20"/>
                <w:szCs w:val="20"/>
              </w:rPr>
              <w:t>(Vertiefung zu Möglichkeiten und des Nutzens von VR)</w:t>
            </w:r>
          </w:p>
          <w:p w:rsidR="005C7763" w:rsidRPr="0099246E" w:rsidRDefault="005C7763" w:rsidP="00BB3F4E">
            <w:pPr>
              <w:rPr>
                <w:rFonts w:eastAsiaTheme="majorEastAsia" w:cs="Arial"/>
                <w:bCs/>
                <w:sz w:val="20"/>
                <w:szCs w:val="20"/>
              </w:rPr>
            </w:pPr>
          </w:p>
          <w:p w:rsidR="009508A1" w:rsidRPr="0099246E" w:rsidRDefault="009508A1" w:rsidP="00BB3F4E">
            <w:pPr>
              <w:rPr>
                <w:rFonts w:eastAsiaTheme="majorEastAsia" w:cs="Arial"/>
                <w:bCs/>
                <w:sz w:val="20"/>
                <w:szCs w:val="20"/>
              </w:rPr>
            </w:pPr>
            <w:r w:rsidRPr="0099246E">
              <w:rPr>
                <w:rFonts w:eastAsiaTheme="majorEastAsia" w:cs="Arial"/>
                <w:bCs/>
                <w:sz w:val="20"/>
                <w:szCs w:val="20"/>
              </w:rPr>
              <w:t>Hier bieten sich Möglichkeiten zur Projektarbeit und Binnendifferenzierung!</w:t>
            </w:r>
          </w:p>
          <w:p w:rsidR="00471321" w:rsidRPr="0099246E" w:rsidRDefault="00471321" w:rsidP="00BB3F4E">
            <w:pPr>
              <w:rPr>
                <w:rFonts w:eastAsiaTheme="majorEastAsia" w:cs="Arial"/>
                <w:bCs/>
                <w:sz w:val="20"/>
                <w:szCs w:val="20"/>
              </w:rPr>
            </w:pPr>
          </w:p>
          <w:p w:rsidR="005C7763" w:rsidRPr="0099246E" w:rsidRDefault="00471321" w:rsidP="00BB3F4E">
            <w:pPr>
              <w:rPr>
                <w:rFonts w:eastAsiaTheme="majorEastAsia" w:cs="Arial"/>
                <w:bCs/>
                <w:sz w:val="20"/>
                <w:szCs w:val="20"/>
              </w:rPr>
            </w:pPr>
            <w:r w:rsidRPr="0099246E">
              <w:rPr>
                <w:rFonts w:eastAsiaTheme="majorEastAsia" w:cs="Arial"/>
                <w:bCs/>
                <w:sz w:val="20"/>
                <w:szCs w:val="20"/>
              </w:rPr>
              <w:t xml:space="preserve">Ggf. </w:t>
            </w:r>
            <w:r w:rsidR="00521DFE" w:rsidRPr="0099246E">
              <w:rPr>
                <w:rFonts w:eastAsiaTheme="majorEastAsia" w:cs="Arial"/>
                <w:bCs/>
                <w:sz w:val="20"/>
                <w:szCs w:val="20"/>
              </w:rPr>
              <w:t>ist die Erarbeitung</w:t>
            </w:r>
            <w:r w:rsidR="005C7763" w:rsidRPr="0099246E">
              <w:rPr>
                <w:rFonts w:eastAsiaTheme="majorEastAsia" w:cs="Arial"/>
                <w:bCs/>
                <w:sz w:val="20"/>
                <w:szCs w:val="20"/>
              </w:rPr>
              <w:t xml:space="preserve">, je nach zeitlich-organisatorischem Spielraum, erweiterbar in die Kompetenzen der Problematisierung </w:t>
            </w:r>
            <w:r w:rsidR="00EF3AEA" w:rsidRPr="0099246E">
              <w:rPr>
                <w:rFonts w:eastAsiaTheme="majorEastAsia" w:cs="Arial"/>
                <w:bCs/>
                <w:sz w:val="20"/>
                <w:szCs w:val="20"/>
              </w:rPr>
              <w:t>sowie in die</w:t>
            </w:r>
            <w:r w:rsidR="005C7763" w:rsidRPr="0099246E">
              <w:rPr>
                <w:rFonts w:eastAsiaTheme="majorEastAsia" w:cs="Arial"/>
                <w:bCs/>
                <w:sz w:val="20"/>
                <w:szCs w:val="20"/>
              </w:rPr>
              <w:t xml:space="preserve"> Gestaltung von Medien überleitbar. </w:t>
            </w:r>
          </w:p>
          <w:p w:rsidR="005C7763" w:rsidRPr="0099246E" w:rsidRDefault="005C7763" w:rsidP="005C7763">
            <w:pPr>
              <w:pStyle w:val="Listenabsatz"/>
              <w:numPr>
                <w:ilvl w:val="0"/>
                <w:numId w:val="24"/>
              </w:numPr>
              <w:rPr>
                <w:rFonts w:eastAsiaTheme="majorEastAsia" w:cs="Arial"/>
                <w:bCs/>
                <w:sz w:val="20"/>
                <w:szCs w:val="20"/>
              </w:rPr>
            </w:pPr>
            <w:r w:rsidRPr="0099246E">
              <w:rPr>
                <w:rFonts w:eastAsiaTheme="majorEastAsia" w:cs="Arial"/>
                <w:bCs/>
                <w:sz w:val="20"/>
                <w:szCs w:val="20"/>
              </w:rPr>
              <w:t>Weiterarbeit in Film-/IT-AGs, Gemeinschaftskunde, Naturwissenschaften etc.</w:t>
            </w:r>
          </w:p>
          <w:p w:rsidR="00E46974" w:rsidRPr="0099246E" w:rsidRDefault="00E46974" w:rsidP="00E46974">
            <w:pPr>
              <w:pStyle w:val="Listenabsatz"/>
              <w:rPr>
                <w:rFonts w:eastAsiaTheme="majorEastAsia" w:cs="Arial"/>
                <w:bCs/>
                <w:sz w:val="20"/>
                <w:szCs w:val="20"/>
              </w:rPr>
            </w:pPr>
          </w:p>
          <w:p w:rsidR="00EE70F1" w:rsidRPr="0099246E" w:rsidRDefault="00EE70F1" w:rsidP="00E46974">
            <w:pPr>
              <w:pStyle w:val="Listenabsatz"/>
              <w:rPr>
                <w:rFonts w:eastAsiaTheme="majorEastAsia" w:cs="Arial"/>
                <w:bCs/>
                <w:sz w:val="20"/>
                <w:szCs w:val="20"/>
              </w:rPr>
            </w:pPr>
          </w:p>
          <w:p w:rsidR="00110838" w:rsidRPr="0099246E" w:rsidRDefault="00E46974" w:rsidP="00A850EE">
            <w:pPr>
              <w:rPr>
                <w:rFonts w:eastAsiaTheme="majorEastAsia" w:cs="Arial"/>
                <w:b/>
                <w:bCs/>
                <w:sz w:val="20"/>
                <w:szCs w:val="20"/>
              </w:rPr>
            </w:pPr>
            <w:r w:rsidRPr="0099246E">
              <w:rPr>
                <w:rFonts w:eastAsiaTheme="majorEastAsia" w:cs="Arial"/>
                <w:b/>
                <w:bCs/>
                <w:sz w:val="20"/>
                <w:szCs w:val="20"/>
              </w:rPr>
              <w:t>Weiterführende Diskussion:</w:t>
            </w:r>
          </w:p>
          <w:p w:rsidR="00E46974" w:rsidRPr="0099246E" w:rsidRDefault="00E46974" w:rsidP="00A850EE">
            <w:pPr>
              <w:rPr>
                <w:rFonts w:eastAsiaTheme="majorEastAsia" w:cs="Arial"/>
                <w:bCs/>
                <w:i/>
                <w:sz w:val="20"/>
                <w:szCs w:val="20"/>
              </w:rPr>
            </w:pPr>
            <w:r w:rsidRPr="0099246E">
              <w:rPr>
                <w:rFonts w:eastAsiaTheme="majorEastAsia" w:cs="Arial"/>
                <w:bCs/>
                <w:i/>
                <w:sz w:val="20"/>
                <w:szCs w:val="20"/>
              </w:rPr>
              <w:t xml:space="preserve">Wie sehr revolutionieren Anwendungen von AR/VR unseren Alltag, unser Wahrnehmungs- und </w:t>
            </w:r>
            <w:r w:rsidRPr="0099246E">
              <w:rPr>
                <w:rFonts w:eastAsiaTheme="majorEastAsia" w:cs="Arial"/>
                <w:bCs/>
                <w:i/>
                <w:sz w:val="20"/>
                <w:szCs w:val="20"/>
              </w:rPr>
              <w:lastRenderedPageBreak/>
              <w:t>Konsumverhalten und unsere Berufswelt</w:t>
            </w:r>
            <w:r w:rsidR="002F1D08" w:rsidRPr="0099246E">
              <w:rPr>
                <w:rFonts w:eastAsiaTheme="majorEastAsia" w:cs="Arial"/>
                <w:bCs/>
                <w:i/>
                <w:sz w:val="20"/>
                <w:szCs w:val="20"/>
              </w:rPr>
              <w:t>?</w:t>
            </w:r>
          </w:p>
        </w:tc>
      </w:tr>
    </w:tbl>
    <w:p w:rsidR="00E46974" w:rsidRPr="0099246E" w:rsidRDefault="00E46974">
      <w:r w:rsidRPr="0099246E">
        <w:lastRenderedPageBreak/>
        <w:br w:type="page"/>
      </w:r>
    </w:p>
    <w:tbl>
      <w:tblPr>
        <w:tblStyle w:val="Tabellenraster"/>
        <w:tblW w:w="9464" w:type="dxa"/>
        <w:tblLayout w:type="fixed"/>
        <w:tblLook w:val="04A0" w:firstRow="1" w:lastRow="0" w:firstColumn="1" w:lastColumn="0" w:noHBand="0" w:noVBand="1"/>
      </w:tblPr>
      <w:tblGrid>
        <w:gridCol w:w="1242"/>
        <w:gridCol w:w="5245"/>
        <w:gridCol w:w="2977"/>
      </w:tblGrid>
      <w:tr w:rsidR="00110838" w:rsidRPr="00152E61" w:rsidTr="009B2237">
        <w:tc>
          <w:tcPr>
            <w:tcW w:w="1242" w:type="dxa"/>
          </w:tcPr>
          <w:p w:rsidR="009508A1" w:rsidRPr="00152E61" w:rsidRDefault="002F43E9" w:rsidP="00DB009A">
            <w:pPr>
              <w:rPr>
                <w:rFonts w:eastAsiaTheme="majorEastAsia" w:cs="Arial"/>
                <w:b/>
                <w:bCs/>
                <w:sz w:val="20"/>
                <w:szCs w:val="20"/>
              </w:rPr>
            </w:pPr>
            <w:r w:rsidRPr="00152E61">
              <w:lastRenderedPageBreak/>
              <w:br w:type="page"/>
            </w:r>
            <w:r w:rsidR="00037011" w:rsidRPr="00152E61">
              <w:rPr>
                <w:rFonts w:eastAsiaTheme="majorEastAsia" w:cs="Arial"/>
                <w:b/>
                <w:bCs/>
                <w:sz w:val="20"/>
                <w:szCs w:val="20"/>
              </w:rPr>
              <w:t xml:space="preserve">Zugang </w:t>
            </w:r>
            <w:r w:rsidR="009508A1" w:rsidRPr="00152E61">
              <w:rPr>
                <w:rFonts w:eastAsiaTheme="majorEastAsia" w:cs="Arial"/>
                <w:b/>
                <w:bCs/>
                <w:sz w:val="20"/>
                <w:szCs w:val="20"/>
              </w:rPr>
              <w:t>3</w:t>
            </w:r>
          </w:p>
          <w:p w:rsidR="009508A1" w:rsidRPr="00152E61" w:rsidRDefault="009508A1" w:rsidP="00DB009A">
            <w:pPr>
              <w:rPr>
                <w:rFonts w:eastAsiaTheme="majorEastAsia" w:cs="Arial"/>
                <w:b/>
                <w:bCs/>
                <w:i/>
                <w:sz w:val="20"/>
                <w:szCs w:val="20"/>
              </w:rPr>
            </w:pPr>
          </w:p>
          <w:p w:rsidR="00DB009A" w:rsidRPr="00152E61" w:rsidRDefault="00DB009A" w:rsidP="00DB009A">
            <w:pPr>
              <w:rPr>
                <w:rFonts w:eastAsiaTheme="majorEastAsia" w:cs="Arial"/>
                <w:b/>
                <w:bCs/>
                <w:i/>
                <w:sz w:val="20"/>
                <w:szCs w:val="20"/>
              </w:rPr>
            </w:pPr>
            <w:r w:rsidRPr="00152E61">
              <w:rPr>
                <w:rFonts w:eastAsiaTheme="majorEastAsia" w:cs="Arial"/>
                <w:b/>
                <w:bCs/>
                <w:i/>
                <w:sz w:val="20"/>
                <w:szCs w:val="20"/>
              </w:rPr>
              <w:t>Ziel:</w:t>
            </w:r>
          </w:p>
          <w:p w:rsidR="00DB009A" w:rsidRPr="00152E61" w:rsidRDefault="00DB009A" w:rsidP="00DB009A">
            <w:pPr>
              <w:rPr>
                <w:rFonts w:eastAsiaTheme="majorEastAsia" w:cs="Arial"/>
                <w:bCs/>
                <w:i/>
                <w:sz w:val="20"/>
                <w:szCs w:val="20"/>
              </w:rPr>
            </w:pPr>
            <w:r w:rsidRPr="00152E61">
              <w:rPr>
                <w:rFonts w:eastAsiaTheme="majorEastAsia" w:cs="Arial"/>
                <w:bCs/>
                <w:i/>
                <w:sz w:val="20"/>
                <w:szCs w:val="20"/>
              </w:rPr>
              <w:t>Kritische</w:t>
            </w:r>
          </w:p>
          <w:p w:rsidR="00DB009A" w:rsidRPr="00152E61" w:rsidRDefault="00DB009A" w:rsidP="00DB009A">
            <w:pPr>
              <w:rPr>
                <w:rFonts w:eastAsiaTheme="majorEastAsia" w:cs="Arial"/>
                <w:bCs/>
                <w:i/>
                <w:sz w:val="20"/>
                <w:szCs w:val="20"/>
              </w:rPr>
            </w:pPr>
            <w:r w:rsidRPr="00152E61">
              <w:rPr>
                <w:rFonts w:eastAsiaTheme="majorEastAsia" w:cs="Arial"/>
                <w:bCs/>
                <w:i/>
                <w:sz w:val="20"/>
                <w:szCs w:val="20"/>
              </w:rPr>
              <w:t>Unter-</w:t>
            </w:r>
          </w:p>
          <w:p w:rsidR="00DB009A" w:rsidRPr="00152E61" w:rsidRDefault="00DB009A" w:rsidP="00DB009A">
            <w:pPr>
              <w:rPr>
                <w:rFonts w:eastAsiaTheme="majorEastAsia" w:cs="Arial"/>
                <w:bCs/>
                <w:i/>
                <w:sz w:val="20"/>
                <w:szCs w:val="20"/>
              </w:rPr>
            </w:pPr>
            <w:proofErr w:type="spellStart"/>
            <w:r w:rsidRPr="00152E61">
              <w:rPr>
                <w:rFonts w:eastAsiaTheme="majorEastAsia" w:cs="Arial"/>
                <w:bCs/>
                <w:i/>
                <w:sz w:val="20"/>
                <w:szCs w:val="20"/>
              </w:rPr>
              <w:t>suchung</w:t>
            </w:r>
            <w:proofErr w:type="spellEnd"/>
            <w:r w:rsidRPr="00152E61">
              <w:rPr>
                <w:rFonts w:eastAsiaTheme="majorEastAsia" w:cs="Arial"/>
                <w:bCs/>
                <w:i/>
                <w:sz w:val="20"/>
                <w:szCs w:val="20"/>
              </w:rPr>
              <w:t>:</w:t>
            </w:r>
          </w:p>
          <w:p w:rsidR="001E2A86" w:rsidRPr="00834CE7" w:rsidRDefault="009508A1" w:rsidP="009508A1">
            <w:pPr>
              <w:rPr>
                <w:rFonts w:eastAsiaTheme="majorEastAsia" w:cs="Arial"/>
                <w:bCs/>
                <w:i/>
                <w:sz w:val="20"/>
                <w:szCs w:val="20"/>
              </w:rPr>
            </w:pPr>
            <w:r w:rsidRPr="00834CE7">
              <w:rPr>
                <w:rFonts w:eastAsiaTheme="majorEastAsia" w:cs="Arial"/>
                <w:bCs/>
                <w:i/>
                <w:sz w:val="20"/>
                <w:szCs w:val="20"/>
              </w:rPr>
              <w:t xml:space="preserve">Virtualität verändert unsere </w:t>
            </w:r>
          </w:p>
          <w:p w:rsidR="001E2A86" w:rsidRPr="00834CE7" w:rsidRDefault="001E2A86" w:rsidP="009508A1">
            <w:pPr>
              <w:rPr>
                <w:rFonts w:eastAsiaTheme="majorEastAsia" w:cs="Arial"/>
                <w:bCs/>
                <w:i/>
                <w:sz w:val="20"/>
                <w:szCs w:val="20"/>
              </w:rPr>
            </w:pPr>
            <w:r w:rsidRPr="00834CE7">
              <w:rPr>
                <w:rFonts w:eastAsiaTheme="majorEastAsia" w:cs="Arial"/>
                <w:bCs/>
                <w:i/>
                <w:sz w:val="20"/>
                <w:szCs w:val="20"/>
              </w:rPr>
              <w:t>Wahr-</w:t>
            </w:r>
          </w:p>
          <w:p w:rsidR="001E2A86" w:rsidRPr="00834CE7" w:rsidRDefault="001E2A86" w:rsidP="009508A1">
            <w:pPr>
              <w:rPr>
                <w:rFonts w:eastAsiaTheme="majorEastAsia" w:cs="Arial"/>
                <w:bCs/>
                <w:i/>
                <w:sz w:val="20"/>
                <w:szCs w:val="20"/>
              </w:rPr>
            </w:pPr>
            <w:proofErr w:type="spellStart"/>
            <w:r w:rsidRPr="00834CE7">
              <w:rPr>
                <w:rFonts w:eastAsiaTheme="majorEastAsia" w:cs="Arial"/>
                <w:bCs/>
                <w:i/>
                <w:sz w:val="20"/>
                <w:szCs w:val="20"/>
              </w:rPr>
              <w:t>nehmung</w:t>
            </w:r>
            <w:proofErr w:type="spellEnd"/>
          </w:p>
          <w:p w:rsidR="00110838" w:rsidRPr="00152E61" w:rsidRDefault="001E2A86" w:rsidP="009508A1">
            <w:pPr>
              <w:rPr>
                <w:rFonts w:eastAsiaTheme="majorEastAsia" w:cs="Arial"/>
                <w:bCs/>
                <w:sz w:val="20"/>
                <w:szCs w:val="20"/>
              </w:rPr>
            </w:pPr>
            <w:r w:rsidRPr="00834CE7">
              <w:rPr>
                <w:rFonts w:eastAsiaTheme="majorEastAsia" w:cs="Arial"/>
                <w:bCs/>
                <w:i/>
                <w:sz w:val="20"/>
                <w:szCs w:val="20"/>
              </w:rPr>
              <w:t xml:space="preserve">und </w:t>
            </w:r>
            <w:r w:rsidR="009508A1" w:rsidRPr="00834CE7">
              <w:rPr>
                <w:rFonts w:eastAsiaTheme="majorEastAsia" w:cs="Arial"/>
                <w:bCs/>
                <w:i/>
                <w:sz w:val="20"/>
                <w:szCs w:val="20"/>
              </w:rPr>
              <w:t>Weltsicht – wird alles virtuell?</w:t>
            </w:r>
          </w:p>
        </w:tc>
        <w:tc>
          <w:tcPr>
            <w:tcW w:w="5245" w:type="dxa"/>
          </w:tcPr>
          <w:p w:rsidR="00110838" w:rsidRPr="00152E61" w:rsidRDefault="00037011" w:rsidP="00A850EE">
            <w:pPr>
              <w:rPr>
                <w:rFonts w:eastAsiaTheme="majorEastAsia" w:cs="Arial"/>
                <w:b/>
                <w:bCs/>
                <w:u w:val="single"/>
              </w:rPr>
            </w:pPr>
            <w:r w:rsidRPr="00152E61">
              <w:rPr>
                <w:rFonts w:eastAsiaTheme="majorEastAsia" w:cs="Arial"/>
                <w:b/>
                <w:bCs/>
                <w:u w:val="single"/>
              </w:rPr>
              <w:t>Das Virtuelle wird real</w:t>
            </w:r>
            <w:r w:rsidR="009508A1" w:rsidRPr="00152E61">
              <w:rPr>
                <w:rFonts w:eastAsiaTheme="majorEastAsia" w:cs="Arial"/>
                <w:b/>
                <w:bCs/>
                <w:u w:val="single"/>
              </w:rPr>
              <w:t xml:space="preserve">, das Reale wird virtuell: ca. </w:t>
            </w:r>
            <w:r w:rsidR="007F5042" w:rsidRPr="00152E61">
              <w:rPr>
                <w:rFonts w:eastAsiaTheme="majorEastAsia" w:cs="Arial"/>
                <w:b/>
                <w:bCs/>
                <w:u w:val="single"/>
              </w:rPr>
              <w:t>4</w:t>
            </w:r>
            <w:r w:rsidR="00CD70AA" w:rsidRPr="00152E61">
              <w:rPr>
                <w:rFonts w:eastAsiaTheme="majorEastAsia" w:cs="Arial"/>
                <w:b/>
                <w:bCs/>
                <w:u w:val="single"/>
              </w:rPr>
              <w:t>-</w:t>
            </w:r>
            <w:proofErr w:type="gramStart"/>
            <w:r w:rsidR="00CD70AA" w:rsidRPr="00152E61">
              <w:rPr>
                <w:rFonts w:eastAsiaTheme="majorEastAsia" w:cs="Arial"/>
                <w:b/>
                <w:bCs/>
                <w:u w:val="single"/>
              </w:rPr>
              <w:t>6</w:t>
            </w:r>
            <w:r w:rsidR="007F5042" w:rsidRPr="00152E61">
              <w:rPr>
                <w:rFonts w:eastAsiaTheme="majorEastAsia" w:cs="Arial"/>
                <w:b/>
                <w:bCs/>
                <w:u w:val="single"/>
              </w:rPr>
              <w:t xml:space="preserve">  </w:t>
            </w:r>
            <w:r w:rsidR="009508A1" w:rsidRPr="00152E61">
              <w:rPr>
                <w:rFonts w:eastAsiaTheme="majorEastAsia" w:cs="Arial"/>
                <w:b/>
                <w:bCs/>
                <w:u w:val="single"/>
              </w:rPr>
              <w:t>Stunden</w:t>
            </w:r>
            <w:proofErr w:type="gramEnd"/>
            <w:r w:rsidR="00CD70AA" w:rsidRPr="00152E61">
              <w:rPr>
                <w:rFonts w:eastAsiaTheme="majorEastAsia" w:cs="Arial"/>
                <w:b/>
                <w:bCs/>
                <w:u w:val="single"/>
              </w:rPr>
              <w:t>, variierbar</w:t>
            </w:r>
            <w:r w:rsidR="00227733" w:rsidRPr="00152E61">
              <w:rPr>
                <w:rFonts w:eastAsiaTheme="majorEastAsia" w:cs="Arial"/>
                <w:b/>
                <w:bCs/>
                <w:u w:val="single"/>
              </w:rPr>
              <w:t xml:space="preserve"> als Projekt</w:t>
            </w:r>
          </w:p>
          <w:p w:rsidR="009508A1" w:rsidRPr="00152E61" w:rsidRDefault="009508A1" w:rsidP="00A850EE">
            <w:pPr>
              <w:rPr>
                <w:rFonts w:eastAsiaTheme="majorEastAsia" w:cs="Arial"/>
                <w:b/>
                <w:bCs/>
              </w:rPr>
            </w:pPr>
          </w:p>
          <w:p w:rsidR="009508A1" w:rsidRPr="00152E61" w:rsidRDefault="009508A1" w:rsidP="009508A1">
            <w:pPr>
              <w:rPr>
                <w:rFonts w:eastAsiaTheme="majorEastAsia" w:cs="Arial"/>
                <w:b/>
                <w:bCs/>
              </w:rPr>
            </w:pPr>
            <w:r w:rsidRPr="00152E61">
              <w:rPr>
                <w:rFonts w:eastAsiaTheme="majorEastAsia" w:cs="Arial"/>
                <w:b/>
                <w:bCs/>
              </w:rPr>
              <w:t>1. Leben wir in einer „Matrix“? 1-2 Stunden</w:t>
            </w:r>
          </w:p>
          <w:p w:rsidR="009508A1" w:rsidRPr="00152E61" w:rsidRDefault="009508A1" w:rsidP="009508A1">
            <w:pPr>
              <w:rPr>
                <w:rFonts w:eastAsiaTheme="majorEastAsia" w:cs="Arial"/>
                <w:bCs/>
                <w:sz w:val="20"/>
                <w:szCs w:val="20"/>
              </w:rPr>
            </w:pPr>
            <w:r w:rsidRPr="00152E61">
              <w:rPr>
                <w:rFonts w:eastAsiaTheme="majorEastAsia" w:cs="Arial"/>
                <w:bCs/>
                <w:sz w:val="20"/>
                <w:szCs w:val="20"/>
              </w:rPr>
              <w:t xml:space="preserve">Der Film „Matrix“ thematisiert, wie sich die Grenze zwischen Virtualität und Realität </w:t>
            </w:r>
            <w:proofErr w:type="gramStart"/>
            <w:r w:rsidRPr="00152E61">
              <w:rPr>
                <w:rFonts w:eastAsiaTheme="majorEastAsia" w:cs="Arial"/>
                <w:bCs/>
                <w:sz w:val="20"/>
                <w:szCs w:val="20"/>
              </w:rPr>
              <w:t>auflöst  -</w:t>
            </w:r>
            <w:proofErr w:type="gramEnd"/>
            <w:r w:rsidRPr="00152E61">
              <w:rPr>
                <w:rFonts w:eastAsiaTheme="majorEastAsia" w:cs="Arial"/>
                <w:bCs/>
                <w:sz w:val="20"/>
                <w:szCs w:val="20"/>
              </w:rPr>
              <w:t xml:space="preserve"> wie realistisch ist das?</w:t>
            </w:r>
          </w:p>
          <w:p w:rsidR="009508A1" w:rsidRPr="00152E61" w:rsidRDefault="009508A1" w:rsidP="009508A1">
            <w:pPr>
              <w:rPr>
                <w:rFonts w:eastAsiaTheme="majorEastAsia" w:cs="Arial"/>
                <w:bCs/>
                <w:sz w:val="16"/>
                <w:szCs w:val="16"/>
              </w:rPr>
            </w:pPr>
          </w:p>
          <w:p w:rsidR="009508A1" w:rsidRPr="00152E61" w:rsidRDefault="009508A1" w:rsidP="009508A1">
            <w:pPr>
              <w:rPr>
                <w:rFonts w:eastAsiaTheme="majorEastAsia" w:cs="Arial"/>
                <w:b/>
                <w:bCs/>
                <w:sz w:val="20"/>
                <w:szCs w:val="20"/>
              </w:rPr>
            </w:pPr>
            <w:r w:rsidRPr="00152E61">
              <w:rPr>
                <w:rFonts w:eastAsiaTheme="majorEastAsia" w:cs="Arial"/>
                <w:b/>
                <w:bCs/>
                <w:sz w:val="20"/>
                <w:szCs w:val="20"/>
              </w:rPr>
              <w:t xml:space="preserve">Aufgaben: Virtualität einer „Matrix“ auch in unserem </w:t>
            </w:r>
            <w:proofErr w:type="gramStart"/>
            <w:r w:rsidRPr="00152E61">
              <w:rPr>
                <w:rFonts w:eastAsiaTheme="majorEastAsia" w:cs="Arial"/>
                <w:b/>
                <w:bCs/>
                <w:sz w:val="20"/>
                <w:szCs w:val="20"/>
              </w:rPr>
              <w:t>Alltag?:</w:t>
            </w:r>
            <w:proofErr w:type="gramEnd"/>
            <w:r w:rsidRPr="00152E61">
              <w:rPr>
                <w:rFonts w:eastAsiaTheme="majorEastAsia" w:cs="Arial"/>
                <w:b/>
                <w:bCs/>
                <w:sz w:val="20"/>
                <w:szCs w:val="20"/>
              </w:rPr>
              <w:t xml:space="preserve"> EA, UG; Recherche oder Arbeitsblätter  aus dem angegebenen Links</w:t>
            </w:r>
          </w:p>
          <w:p w:rsidR="009508A1" w:rsidRPr="00152E61" w:rsidRDefault="009508A1" w:rsidP="009508A1">
            <w:pPr>
              <w:rPr>
                <w:sz w:val="20"/>
                <w:szCs w:val="20"/>
              </w:rPr>
            </w:pPr>
            <w:proofErr w:type="spellStart"/>
            <w:r w:rsidRPr="00152E61">
              <w:rPr>
                <w:rFonts w:eastAsiaTheme="majorEastAsia" w:cs="Arial"/>
                <w:bCs/>
                <w:sz w:val="20"/>
                <w:szCs w:val="20"/>
              </w:rPr>
              <w:t>Lies</w:t>
            </w:r>
            <w:proofErr w:type="spellEnd"/>
            <w:r w:rsidRPr="00152E61">
              <w:rPr>
                <w:rFonts w:eastAsiaTheme="majorEastAsia" w:cs="Arial"/>
                <w:bCs/>
                <w:sz w:val="20"/>
                <w:szCs w:val="20"/>
              </w:rPr>
              <w:t xml:space="preserve"> dir den Artikel zu „Matrix“ aus Wikipedia durch (</w:t>
            </w:r>
            <w:r w:rsidRPr="00152E61">
              <w:rPr>
                <w:b/>
                <w:bCs/>
                <w:sz w:val="20"/>
                <w:szCs w:val="20"/>
              </w:rPr>
              <w:t xml:space="preserve">MATRIX, </w:t>
            </w:r>
            <w:hyperlink r:id="rId66" w:history="1">
              <w:r w:rsidRPr="00152E61">
                <w:rPr>
                  <w:rStyle w:val="Hyperlink"/>
                  <w:bCs/>
                  <w:i/>
                  <w:color w:val="auto"/>
                  <w:sz w:val="20"/>
                  <w:szCs w:val="20"/>
                </w:rPr>
                <w:t>https://de.wikipedia.org/wiki/Matrix_(Film)</w:t>
              </w:r>
            </w:hyperlink>
            <w:r w:rsidRPr="00152E61">
              <w:rPr>
                <w:b/>
                <w:bCs/>
                <w:i/>
                <w:sz w:val="20"/>
                <w:szCs w:val="20"/>
              </w:rPr>
              <w:t>, z</w:t>
            </w:r>
            <w:r w:rsidRPr="00152E61">
              <w:rPr>
                <w:i/>
                <w:sz w:val="20"/>
                <w:szCs w:val="20"/>
              </w:rPr>
              <w:t>uletzt am 22. Juli 2017 um 21:54 Uhr bearbeitet)</w:t>
            </w:r>
          </w:p>
          <w:p w:rsidR="009508A1" w:rsidRPr="00152E61" w:rsidRDefault="009508A1" w:rsidP="009508A1">
            <w:pPr>
              <w:rPr>
                <w:rFonts w:eastAsiaTheme="majorEastAsia" w:cs="Arial"/>
                <w:bCs/>
                <w:sz w:val="20"/>
                <w:szCs w:val="20"/>
              </w:rPr>
            </w:pPr>
            <w:r w:rsidRPr="00152E61">
              <w:rPr>
                <w:rFonts w:eastAsiaTheme="majorEastAsia" w:cs="Arial"/>
                <w:bCs/>
                <w:sz w:val="20"/>
                <w:szCs w:val="20"/>
              </w:rPr>
              <w:t>und mache dir Notizen dazu, wie der Film das Problem von Realität, Wahrheit und Virtualität bzw. Fiktionalität (erfundenen Welten) behandelt. Definiere dabei, was „Matrix“ meint und was der Film dazu aussagt.</w:t>
            </w:r>
          </w:p>
          <w:p w:rsidR="009508A1" w:rsidRPr="00152E61" w:rsidRDefault="009508A1" w:rsidP="009508A1">
            <w:pPr>
              <w:jc w:val="center"/>
              <w:rPr>
                <w:rFonts w:eastAsiaTheme="majorEastAsia" w:cs="Arial"/>
                <w:bCs/>
                <w:sz w:val="20"/>
                <w:szCs w:val="20"/>
              </w:rPr>
            </w:pPr>
            <w:r w:rsidRPr="00152E61">
              <w:rPr>
                <w:rFonts w:eastAsiaTheme="majorEastAsia" w:cs="Arial"/>
                <w:bCs/>
                <w:sz w:val="20"/>
                <w:szCs w:val="20"/>
              </w:rPr>
              <w:t>***</w:t>
            </w:r>
          </w:p>
          <w:p w:rsidR="009508A1" w:rsidRPr="00152E61" w:rsidRDefault="009508A1" w:rsidP="009508A1">
            <w:pPr>
              <w:rPr>
                <w:rFonts w:eastAsiaTheme="majorEastAsia" w:cs="Arial"/>
                <w:bCs/>
                <w:sz w:val="20"/>
                <w:szCs w:val="20"/>
              </w:rPr>
            </w:pPr>
            <w:r w:rsidRPr="00152E61">
              <w:rPr>
                <w:rFonts w:eastAsiaTheme="majorEastAsia" w:cs="Arial"/>
                <w:bCs/>
                <w:sz w:val="20"/>
                <w:szCs w:val="20"/>
              </w:rPr>
              <w:t xml:space="preserve">Diskutiere anschließend mit deinen Klassenkameraden, inwiefern digitale Medien alternative Realitäten (ähnlich der „Matrix“) konstruieren und die im Alltag wahrgenommene Welt verändern </w:t>
            </w:r>
            <w:proofErr w:type="gramStart"/>
            <w:r w:rsidRPr="00152E61">
              <w:rPr>
                <w:rFonts w:eastAsiaTheme="majorEastAsia" w:cs="Arial"/>
                <w:bCs/>
                <w:sz w:val="20"/>
                <w:szCs w:val="20"/>
              </w:rPr>
              <w:t>können  –</w:t>
            </w:r>
            <w:proofErr w:type="gramEnd"/>
            <w:r w:rsidRPr="00152E61">
              <w:rPr>
                <w:rFonts w:eastAsiaTheme="majorEastAsia" w:cs="Arial"/>
                <w:bCs/>
                <w:sz w:val="20"/>
                <w:szCs w:val="20"/>
              </w:rPr>
              <w:t xml:space="preserve"> beurteile</w:t>
            </w:r>
            <w:r w:rsidR="00D06456">
              <w:rPr>
                <w:rFonts w:eastAsiaTheme="majorEastAsia" w:cs="Arial"/>
                <w:bCs/>
                <w:sz w:val="20"/>
                <w:szCs w:val="20"/>
              </w:rPr>
              <w:t>: W</w:t>
            </w:r>
            <w:r w:rsidRPr="00152E61">
              <w:rPr>
                <w:rFonts w:eastAsiaTheme="majorEastAsia" w:cs="Arial"/>
                <w:bCs/>
                <w:sz w:val="20"/>
                <w:szCs w:val="20"/>
              </w:rPr>
              <w:t>as daran ist wünschenswert und was problematisch?</w:t>
            </w:r>
          </w:p>
          <w:p w:rsidR="009508A1" w:rsidRPr="00152E61" w:rsidRDefault="009508A1" w:rsidP="009508A1">
            <w:pPr>
              <w:rPr>
                <w:rFonts w:eastAsiaTheme="majorEastAsia" w:cs="Arial"/>
                <w:bCs/>
                <w:sz w:val="20"/>
                <w:szCs w:val="20"/>
              </w:rPr>
            </w:pPr>
          </w:p>
          <w:p w:rsidR="00E46974" w:rsidRPr="00152E61" w:rsidRDefault="00E46974" w:rsidP="009508A1">
            <w:pPr>
              <w:rPr>
                <w:rFonts w:eastAsiaTheme="majorEastAsia" w:cs="Arial"/>
                <w:bCs/>
                <w:sz w:val="20"/>
                <w:szCs w:val="20"/>
              </w:rPr>
            </w:pPr>
          </w:p>
          <w:p w:rsidR="009508A1" w:rsidRPr="00152E61" w:rsidRDefault="009508A1" w:rsidP="009508A1">
            <w:pPr>
              <w:pStyle w:val="berschrift1"/>
              <w:spacing w:before="0"/>
              <w:outlineLvl w:val="0"/>
              <w:rPr>
                <w:rFonts w:asciiTheme="minorHAnsi" w:hAnsiTheme="minorHAnsi" w:cs="Arial"/>
                <w:bCs w:val="0"/>
                <w:color w:val="auto"/>
                <w:sz w:val="20"/>
                <w:szCs w:val="20"/>
              </w:rPr>
            </w:pPr>
            <w:r w:rsidRPr="00152E61">
              <w:rPr>
                <w:rFonts w:asciiTheme="minorHAnsi" w:hAnsiTheme="minorHAnsi" w:cs="Arial"/>
                <w:bCs w:val="0"/>
                <w:color w:val="auto"/>
                <w:sz w:val="20"/>
                <w:szCs w:val="20"/>
              </w:rPr>
              <w:t xml:space="preserve">Vertiefende </w:t>
            </w:r>
            <w:proofErr w:type="gramStart"/>
            <w:r w:rsidRPr="00152E61">
              <w:rPr>
                <w:rFonts w:asciiTheme="minorHAnsi" w:hAnsiTheme="minorHAnsi" w:cs="Arial"/>
                <w:bCs w:val="0"/>
                <w:color w:val="auto"/>
                <w:sz w:val="20"/>
                <w:szCs w:val="20"/>
              </w:rPr>
              <w:t>Zusatzaufgaben  –</w:t>
            </w:r>
            <w:proofErr w:type="gramEnd"/>
            <w:r w:rsidRPr="00152E61">
              <w:rPr>
                <w:rFonts w:asciiTheme="minorHAnsi" w:hAnsiTheme="minorHAnsi" w:cs="Arial"/>
                <w:bCs w:val="0"/>
                <w:color w:val="auto"/>
                <w:sz w:val="20"/>
                <w:szCs w:val="20"/>
              </w:rPr>
              <w:t xml:space="preserve"> Film „Final Fantasy“</w:t>
            </w:r>
          </w:p>
          <w:p w:rsidR="009508A1" w:rsidRPr="00152E61" w:rsidRDefault="009508A1" w:rsidP="009508A1">
            <w:pPr>
              <w:pStyle w:val="berschrift1"/>
              <w:spacing w:before="0"/>
              <w:outlineLvl w:val="0"/>
              <w:rPr>
                <w:rFonts w:asciiTheme="minorHAnsi" w:hAnsiTheme="minorHAnsi" w:cs="Arial"/>
                <w:b w:val="0"/>
                <w:bCs w:val="0"/>
                <w:color w:val="auto"/>
                <w:sz w:val="20"/>
                <w:szCs w:val="20"/>
              </w:rPr>
            </w:pPr>
            <w:r w:rsidRPr="00152E61">
              <w:rPr>
                <w:rFonts w:asciiTheme="minorHAnsi" w:hAnsiTheme="minorHAnsi" w:cs="Arial"/>
                <w:b w:val="0"/>
                <w:bCs w:val="0"/>
                <w:color w:val="auto"/>
                <w:sz w:val="20"/>
                <w:szCs w:val="20"/>
              </w:rPr>
              <w:t xml:space="preserve">Recherchiere den Begriff „Science Fiction“ – kennst du entsprechende Texte und Autoren, die Science </w:t>
            </w:r>
            <w:proofErr w:type="spellStart"/>
            <w:r w:rsidRPr="00152E61">
              <w:rPr>
                <w:rFonts w:asciiTheme="minorHAnsi" w:hAnsiTheme="minorHAnsi" w:cs="Arial"/>
                <w:b w:val="0"/>
                <w:bCs w:val="0"/>
                <w:color w:val="auto"/>
                <w:sz w:val="20"/>
                <w:szCs w:val="20"/>
              </w:rPr>
              <w:t>Fictions</w:t>
            </w:r>
            <w:proofErr w:type="spellEnd"/>
            <w:r w:rsidRPr="00152E61">
              <w:rPr>
                <w:rFonts w:asciiTheme="minorHAnsi" w:hAnsiTheme="minorHAnsi" w:cs="Arial"/>
                <w:b w:val="0"/>
                <w:bCs w:val="0"/>
                <w:color w:val="auto"/>
                <w:sz w:val="20"/>
                <w:szCs w:val="20"/>
              </w:rPr>
              <w:t xml:space="preserve"> geschrieben haben?</w:t>
            </w:r>
          </w:p>
          <w:p w:rsidR="009508A1" w:rsidRPr="00152E61" w:rsidRDefault="009508A1" w:rsidP="009508A1">
            <w:pPr>
              <w:pStyle w:val="Listenabsatz"/>
              <w:numPr>
                <w:ilvl w:val="0"/>
                <w:numId w:val="3"/>
              </w:numPr>
              <w:rPr>
                <w:rFonts w:cs="Arial"/>
                <w:sz w:val="20"/>
                <w:szCs w:val="20"/>
              </w:rPr>
            </w:pPr>
            <w:proofErr w:type="spellStart"/>
            <w:r w:rsidRPr="00152E61">
              <w:rPr>
                <w:rFonts w:cs="Arial"/>
                <w:sz w:val="20"/>
                <w:szCs w:val="20"/>
              </w:rPr>
              <w:t>Lies</w:t>
            </w:r>
            <w:proofErr w:type="spellEnd"/>
            <w:r w:rsidRPr="00152E61">
              <w:rPr>
                <w:rFonts w:cs="Arial"/>
                <w:sz w:val="20"/>
                <w:szCs w:val="20"/>
              </w:rPr>
              <w:t xml:space="preserve"> dir Text 1 und Text 2 zu „Final Fantasy“ durch und erarbeite, wie die virtuelle Welt in diesem Film inhaltlich und technisch gestaltet ist und was die Filmemacher damit erreichen wollten.</w:t>
            </w:r>
          </w:p>
          <w:p w:rsidR="00B1266B" w:rsidRPr="00152E61" w:rsidRDefault="009508A1" w:rsidP="00B1266B">
            <w:pPr>
              <w:pStyle w:val="Listenabsatz"/>
              <w:numPr>
                <w:ilvl w:val="0"/>
                <w:numId w:val="3"/>
              </w:numPr>
              <w:rPr>
                <w:rFonts w:eastAsiaTheme="majorEastAsia" w:cs="Arial"/>
                <w:bCs/>
              </w:rPr>
            </w:pPr>
            <w:r w:rsidRPr="00152E61">
              <w:rPr>
                <w:rFonts w:cs="Arial"/>
                <w:sz w:val="20"/>
                <w:szCs w:val="20"/>
              </w:rPr>
              <w:t xml:space="preserve">Vergleiche die Geschichte von „Final Fantasy“ mit „Matrix“ – beurteile, inwiefern hier virtuelle Welten benutzt werden, um Helden- und Erlösungsgeschichten darzustellen und inwiefern das typisch ist für die Gestaltung von Science </w:t>
            </w:r>
            <w:proofErr w:type="spellStart"/>
            <w:r w:rsidRPr="00152E61">
              <w:rPr>
                <w:rFonts w:cs="Arial"/>
                <w:sz w:val="20"/>
                <w:szCs w:val="20"/>
              </w:rPr>
              <w:t>Fictions</w:t>
            </w:r>
            <w:proofErr w:type="spellEnd"/>
            <w:r w:rsidRPr="00152E61">
              <w:rPr>
                <w:rFonts w:cs="Arial"/>
                <w:sz w:val="20"/>
                <w:szCs w:val="20"/>
              </w:rPr>
              <w:t xml:space="preserve"> und für Computerspiele.</w:t>
            </w:r>
            <w:r w:rsidR="00B1266B" w:rsidRPr="00152E61">
              <w:rPr>
                <w:rFonts w:cs="Arial"/>
                <w:sz w:val="20"/>
                <w:szCs w:val="20"/>
              </w:rPr>
              <w:t xml:space="preserve"> </w:t>
            </w:r>
          </w:p>
          <w:p w:rsidR="00B1266B" w:rsidRPr="00152E61" w:rsidRDefault="00B1266B" w:rsidP="00B1266B">
            <w:pPr>
              <w:pStyle w:val="Listenabsatz"/>
              <w:numPr>
                <w:ilvl w:val="0"/>
                <w:numId w:val="3"/>
              </w:numPr>
              <w:rPr>
                <w:rFonts w:eastAsiaTheme="majorEastAsia" w:cs="Arial"/>
                <w:bCs/>
              </w:rPr>
            </w:pPr>
            <w:r w:rsidRPr="00152E61">
              <w:rPr>
                <w:rFonts w:cs="Arial"/>
                <w:sz w:val="20"/>
                <w:szCs w:val="20"/>
              </w:rPr>
              <w:t xml:space="preserve">Weiterführung: Erörtere, inwiefern Filme wie „Matrix“ Beträge zum Entwurf von </w:t>
            </w:r>
            <w:r w:rsidRPr="00152E61">
              <w:rPr>
                <w:rFonts w:cs="Arial"/>
                <w:b/>
                <w:sz w:val="20"/>
                <w:szCs w:val="20"/>
              </w:rPr>
              <w:t>Utopien</w:t>
            </w:r>
            <w:r w:rsidRPr="00152E61">
              <w:rPr>
                <w:rFonts w:cs="Arial"/>
                <w:sz w:val="20"/>
                <w:szCs w:val="20"/>
              </w:rPr>
              <w:t xml:space="preserve"> (</w:t>
            </w:r>
            <w:r w:rsidRPr="00152E61">
              <w:rPr>
                <w:rFonts w:eastAsiaTheme="majorEastAsia" w:cs="Arial"/>
                <w:bCs/>
                <w:sz w:val="20"/>
                <w:szCs w:val="20"/>
              </w:rPr>
              <w:t xml:space="preserve">also fiktiven Gesellschaftsordnungen) </w:t>
            </w:r>
            <w:r w:rsidR="00860E58" w:rsidRPr="00152E61">
              <w:rPr>
                <w:rFonts w:eastAsiaTheme="majorEastAsia" w:cs="Arial"/>
                <w:bCs/>
                <w:sz w:val="20"/>
                <w:szCs w:val="20"/>
              </w:rPr>
              <w:t xml:space="preserve">bzw. zur Analyse von </w:t>
            </w:r>
            <w:r w:rsidR="00860E58" w:rsidRPr="00152E61">
              <w:rPr>
                <w:rFonts w:eastAsiaTheme="majorEastAsia" w:cs="Arial"/>
                <w:b/>
                <w:bCs/>
                <w:sz w:val="20"/>
                <w:szCs w:val="20"/>
              </w:rPr>
              <w:t>Dystopien</w:t>
            </w:r>
            <w:r w:rsidR="00860E58" w:rsidRPr="00152E61">
              <w:rPr>
                <w:rFonts w:eastAsiaTheme="majorEastAsia" w:cs="Arial"/>
                <w:bCs/>
                <w:sz w:val="20"/>
                <w:szCs w:val="20"/>
              </w:rPr>
              <w:t xml:space="preserve"> (negativen fiktiven Gesellschaftsordnungen) </w:t>
            </w:r>
            <w:r w:rsidRPr="00152E61">
              <w:rPr>
                <w:rFonts w:eastAsiaTheme="majorEastAsia" w:cs="Arial"/>
                <w:bCs/>
                <w:sz w:val="20"/>
                <w:szCs w:val="20"/>
              </w:rPr>
              <w:t>und deren kritische Reflexion liefern können.</w:t>
            </w:r>
          </w:p>
          <w:p w:rsidR="00B1266B" w:rsidRPr="00152E61" w:rsidRDefault="00B1266B" w:rsidP="00B1266B">
            <w:pPr>
              <w:rPr>
                <w:rFonts w:cs="Arial"/>
                <w:sz w:val="20"/>
                <w:szCs w:val="20"/>
              </w:rPr>
            </w:pPr>
          </w:p>
          <w:p w:rsidR="009508A1" w:rsidRPr="00152E61" w:rsidRDefault="009508A1" w:rsidP="009508A1">
            <w:pPr>
              <w:rPr>
                <w:rFonts w:cs="Arial"/>
                <w:sz w:val="20"/>
                <w:szCs w:val="20"/>
                <w:lang w:val="en-US"/>
              </w:rPr>
            </w:pPr>
            <w:r w:rsidRPr="00152E61">
              <w:rPr>
                <w:rFonts w:cs="Arial"/>
                <w:sz w:val="20"/>
                <w:szCs w:val="20"/>
                <w:lang w:val="en-US"/>
              </w:rPr>
              <w:t>Text 1</w:t>
            </w:r>
            <w:r w:rsidRPr="00152E61">
              <w:rPr>
                <w:rFonts w:cs="Arial"/>
                <w:i/>
                <w:sz w:val="20"/>
                <w:szCs w:val="20"/>
                <w:lang w:val="en-US"/>
              </w:rPr>
              <w:t xml:space="preserve">: </w:t>
            </w:r>
            <w:hyperlink r:id="rId67" w:history="1">
              <w:r w:rsidRPr="00152E61">
                <w:rPr>
                  <w:rStyle w:val="Hyperlink"/>
                  <w:rFonts w:cs="Arial"/>
                  <w:i/>
                  <w:color w:val="auto"/>
                  <w:sz w:val="20"/>
                  <w:szCs w:val="20"/>
                  <w:lang w:val="en-US"/>
                </w:rPr>
                <w:t>http://www.kinofenster.de/film-des-monats/archiv-film-des-monats/kf0107_8/final_fantasy_die_maechte_in_dir_film/</w:t>
              </w:r>
            </w:hyperlink>
          </w:p>
          <w:p w:rsidR="009508A1" w:rsidRPr="00152E61" w:rsidRDefault="009508A1" w:rsidP="009508A1">
            <w:pPr>
              <w:rPr>
                <w:rFonts w:cs="Arial"/>
                <w:sz w:val="20"/>
                <w:szCs w:val="20"/>
                <w:lang w:val="en-US"/>
              </w:rPr>
            </w:pPr>
            <w:r w:rsidRPr="00152E61">
              <w:rPr>
                <w:rFonts w:cs="Arial"/>
                <w:sz w:val="20"/>
                <w:szCs w:val="20"/>
                <w:lang w:val="en-US"/>
              </w:rPr>
              <w:t xml:space="preserve">Text 2: </w:t>
            </w:r>
            <w:hyperlink r:id="rId68" w:history="1">
              <w:r w:rsidRPr="00152E61">
                <w:rPr>
                  <w:rStyle w:val="Hyperlink"/>
                  <w:rFonts w:cs="Arial"/>
                  <w:i/>
                  <w:color w:val="auto"/>
                  <w:sz w:val="20"/>
                  <w:szCs w:val="20"/>
                  <w:lang w:val="en-US"/>
                </w:rPr>
                <w:t>http://www.kinofenster.de/film-des-monats/archiv-film-des-monats/kf0107_8/es_kommt_nicht_nur_auf_die_verpackung_an/</w:t>
              </w:r>
            </w:hyperlink>
          </w:p>
          <w:p w:rsidR="009508A1" w:rsidRPr="00152E61" w:rsidRDefault="009508A1" w:rsidP="00A850EE">
            <w:pPr>
              <w:rPr>
                <w:rFonts w:eastAsiaTheme="majorEastAsia" w:cs="Arial"/>
                <w:b/>
                <w:bCs/>
                <w:sz w:val="20"/>
                <w:szCs w:val="20"/>
                <w:lang w:val="en-US"/>
              </w:rPr>
            </w:pPr>
          </w:p>
          <w:p w:rsidR="00EF3AEA" w:rsidRPr="00152E61" w:rsidRDefault="004006E1" w:rsidP="00A850EE">
            <w:pPr>
              <w:rPr>
                <w:rFonts w:eastAsiaTheme="majorEastAsia" w:cs="Arial"/>
                <w:b/>
                <w:bCs/>
                <w:sz w:val="20"/>
                <w:szCs w:val="20"/>
                <w:lang w:val="en-US"/>
              </w:rPr>
            </w:pPr>
            <w:r w:rsidRPr="00152E61">
              <w:rPr>
                <w:rFonts w:eastAsiaTheme="majorEastAsia" w:cs="Arial"/>
                <w:b/>
                <w:bCs/>
                <w:sz w:val="20"/>
                <w:szCs w:val="20"/>
                <w:lang w:val="en-US"/>
              </w:rPr>
              <w:t>(</w:t>
            </w:r>
            <w:proofErr w:type="spellStart"/>
            <w:r w:rsidRPr="00152E61">
              <w:rPr>
                <w:rFonts w:eastAsiaTheme="majorEastAsia" w:cs="Arial"/>
                <w:b/>
                <w:bCs/>
                <w:sz w:val="20"/>
                <w:szCs w:val="20"/>
                <w:lang w:val="en-US"/>
              </w:rPr>
              <w:t>Texte</w:t>
            </w:r>
            <w:proofErr w:type="spellEnd"/>
            <w:r w:rsidRPr="00152E61">
              <w:rPr>
                <w:rFonts w:eastAsiaTheme="majorEastAsia" w:cs="Arial"/>
                <w:b/>
                <w:bCs/>
                <w:sz w:val="20"/>
                <w:szCs w:val="20"/>
                <w:lang w:val="en-US"/>
              </w:rPr>
              <w:t xml:space="preserve"> </w:t>
            </w:r>
            <w:proofErr w:type="spellStart"/>
            <w:r w:rsidRPr="00152E61">
              <w:rPr>
                <w:rFonts w:eastAsiaTheme="majorEastAsia" w:cs="Arial"/>
                <w:b/>
                <w:bCs/>
                <w:sz w:val="20"/>
                <w:szCs w:val="20"/>
                <w:lang w:val="en-US"/>
              </w:rPr>
              <w:t>aus</w:t>
            </w:r>
            <w:proofErr w:type="spellEnd"/>
            <w:r w:rsidRPr="00152E61">
              <w:rPr>
                <w:rFonts w:eastAsiaTheme="majorEastAsia" w:cs="Arial"/>
                <w:b/>
                <w:bCs/>
                <w:sz w:val="20"/>
                <w:szCs w:val="20"/>
                <w:lang w:val="en-US"/>
              </w:rPr>
              <w:t xml:space="preserve"> </w:t>
            </w:r>
            <w:proofErr w:type="spellStart"/>
            <w:r w:rsidRPr="00152E61">
              <w:rPr>
                <w:rFonts w:eastAsiaTheme="majorEastAsia" w:cs="Arial"/>
                <w:b/>
                <w:bCs/>
                <w:sz w:val="20"/>
                <w:szCs w:val="20"/>
                <w:lang w:val="en-US"/>
              </w:rPr>
              <w:t>Kinofenster</w:t>
            </w:r>
            <w:proofErr w:type="spellEnd"/>
            <w:r w:rsidRPr="00152E61">
              <w:rPr>
                <w:rFonts w:eastAsiaTheme="majorEastAsia" w:cs="Arial"/>
                <w:b/>
                <w:bCs/>
                <w:sz w:val="20"/>
                <w:szCs w:val="20"/>
                <w:lang w:val="en-US"/>
              </w:rPr>
              <w:t xml:space="preserve"> </w:t>
            </w:r>
            <w:proofErr w:type="spellStart"/>
            <w:r w:rsidRPr="00152E61">
              <w:rPr>
                <w:rFonts w:eastAsiaTheme="majorEastAsia" w:cs="Arial"/>
                <w:b/>
                <w:bCs/>
                <w:sz w:val="20"/>
                <w:szCs w:val="20"/>
                <w:lang w:val="en-US"/>
              </w:rPr>
              <w:t>Juli</w:t>
            </w:r>
            <w:proofErr w:type="spellEnd"/>
            <w:r w:rsidRPr="00152E61">
              <w:rPr>
                <w:rFonts w:eastAsiaTheme="majorEastAsia" w:cs="Arial"/>
                <w:b/>
                <w:bCs/>
                <w:sz w:val="20"/>
                <w:szCs w:val="20"/>
                <w:lang w:val="en-US"/>
              </w:rPr>
              <w:t xml:space="preserve"> 2001)</w:t>
            </w:r>
          </w:p>
          <w:p w:rsidR="00EF3AEA" w:rsidRPr="00152E61" w:rsidRDefault="00EF3AEA" w:rsidP="00A850EE">
            <w:pPr>
              <w:rPr>
                <w:rFonts w:eastAsiaTheme="majorEastAsia" w:cs="Arial"/>
                <w:b/>
                <w:bCs/>
                <w:lang w:val="en-US"/>
              </w:rPr>
            </w:pPr>
          </w:p>
          <w:p w:rsidR="00D1609A" w:rsidRPr="00152E61" w:rsidRDefault="00D1609A" w:rsidP="00A850EE">
            <w:pPr>
              <w:rPr>
                <w:rFonts w:eastAsiaTheme="majorEastAsia" w:cs="Arial"/>
                <w:b/>
                <w:bCs/>
                <w:lang w:val="en-US"/>
              </w:rPr>
            </w:pPr>
          </w:p>
          <w:p w:rsidR="007F5042" w:rsidRPr="00152E61" w:rsidRDefault="007F5042" w:rsidP="00A850EE">
            <w:pPr>
              <w:rPr>
                <w:rFonts w:eastAsiaTheme="majorEastAsia" w:cs="Arial"/>
                <w:b/>
                <w:bCs/>
              </w:rPr>
            </w:pPr>
            <w:r w:rsidRPr="00152E61">
              <w:rPr>
                <w:rFonts w:eastAsiaTheme="majorEastAsia" w:cs="Arial"/>
                <w:b/>
                <w:bCs/>
              </w:rPr>
              <w:lastRenderedPageBreak/>
              <w:t xml:space="preserve">2. Auseinandersetzungen mit Virtualität und ihren Folgen in Film und Wissenschaft: </w:t>
            </w:r>
            <w:r w:rsidR="00261E34" w:rsidRPr="00152E61">
              <w:rPr>
                <w:rFonts w:eastAsiaTheme="majorEastAsia" w:cs="Arial"/>
                <w:b/>
                <w:bCs/>
              </w:rPr>
              <w:t xml:space="preserve">ca. </w:t>
            </w:r>
            <w:r w:rsidRPr="00152E61">
              <w:rPr>
                <w:rFonts w:eastAsiaTheme="majorEastAsia" w:cs="Arial"/>
                <w:b/>
                <w:bCs/>
              </w:rPr>
              <w:t>2 Stunden</w:t>
            </w:r>
          </w:p>
          <w:p w:rsidR="00CD70AA" w:rsidRPr="00152E61" w:rsidRDefault="00CD70AA" w:rsidP="00A850EE">
            <w:pPr>
              <w:rPr>
                <w:rFonts w:eastAsiaTheme="majorEastAsia" w:cs="Arial"/>
                <w:bCs/>
              </w:rPr>
            </w:pPr>
            <w:r w:rsidRPr="00152E61">
              <w:rPr>
                <w:rFonts w:eastAsiaTheme="majorEastAsia" w:cs="Arial"/>
                <w:bCs/>
              </w:rPr>
              <w:t xml:space="preserve">Viele Beiträge in Wissenschaft und Film thematisieren kritisch, welche Folgen Virtualität in unserem Alltag haben kann. </w:t>
            </w:r>
            <w:r w:rsidR="00346309" w:rsidRPr="00152E61">
              <w:rPr>
                <w:rFonts w:eastAsiaTheme="majorEastAsia" w:cs="Arial"/>
                <w:bCs/>
              </w:rPr>
              <w:t xml:space="preserve"> </w:t>
            </w:r>
          </w:p>
          <w:p w:rsidR="00B1266B" w:rsidRPr="00152E61" w:rsidRDefault="00B1266B" w:rsidP="00A850EE">
            <w:pPr>
              <w:rPr>
                <w:rFonts w:eastAsiaTheme="majorEastAsia" w:cs="Arial"/>
                <w:b/>
                <w:bCs/>
              </w:rPr>
            </w:pPr>
          </w:p>
          <w:p w:rsidR="00CD70AA" w:rsidRPr="00152E61" w:rsidRDefault="00CD70AA" w:rsidP="00A850EE">
            <w:pPr>
              <w:rPr>
                <w:rFonts w:eastAsiaTheme="majorEastAsia" w:cs="Arial"/>
                <w:bCs/>
                <w:i/>
                <w:sz w:val="20"/>
                <w:szCs w:val="20"/>
              </w:rPr>
            </w:pPr>
            <w:r w:rsidRPr="00152E61">
              <w:rPr>
                <w:rFonts w:eastAsiaTheme="majorEastAsia" w:cs="Arial"/>
                <w:b/>
                <w:bCs/>
                <w:sz w:val="20"/>
                <w:szCs w:val="20"/>
              </w:rPr>
              <w:t>Aufgabe: GA, UG; Präsentation und Diskussion</w:t>
            </w:r>
            <w:r w:rsidR="00227733" w:rsidRPr="00152E61">
              <w:rPr>
                <w:rFonts w:eastAsiaTheme="majorEastAsia" w:cs="Arial"/>
                <w:b/>
                <w:bCs/>
                <w:sz w:val="20"/>
                <w:szCs w:val="20"/>
              </w:rPr>
              <w:t xml:space="preserve">, </w:t>
            </w:r>
            <w:r w:rsidR="00227733" w:rsidRPr="00152E61">
              <w:rPr>
                <w:rFonts w:eastAsiaTheme="majorEastAsia" w:cs="Arial"/>
                <w:bCs/>
                <w:i/>
                <w:sz w:val="20"/>
                <w:szCs w:val="20"/>
              </w:rPr>
              <w:t xml:space="preserve">Material auch ohne Computerraum nutzbar/ separat </w:t>
            </w:r>
            <w:proofErr w:type="gramStart"/>
            <w:r w:rsidR="00227733" w:rsidRPr="00152E61">
              <w:rPr>
                <w:rFonts w:eastAsiaTheme="majorEastAsia" w:cs="Arial"/>
                <w:bCs/>
                <w:i/>
                <w:sz w:val="20"/>
                <w:szCs w:val="20"/>
              </w:rPr>
              <w:t>von  1.</w:t>
            </w:r>
            <w:proofErr w:type="gramEnd"/>
            <w:r w:rsidR="00227733" w:rsidRPr="00152E61">
              <w:rPr>
                <w:rFonts w:eastAsiaTheme="majorEastAsia" w:cs="Arial"/>
                <w:bCs/>
                <w:i/>
                <w:sz w:val="20"/>
                <w:szCs w:val="20"/>
              </w:rPr>
              <w:t xml:space="preserve"> und 3. einsetzbar!</w:t>
            </w:r>
          </w:p>
          <w:p w:rsidR="00CD70AA" w:rsidRPr="00152E61" w:rsidRDefault="00CD70AA" w:rsidP="00A850EE">
            <w:pPr>
              <w:rPr>
                <w:rFonts w:eastAsiaTheme="majorEastAsia" w:cs="Arial"/>
                <w:bCs/>
                <w:sz w:val="20"/>
                <w:szCs w:val="20"/>
              </w:rPr>
            </w:pPr>
            <w:r w:rsidRPr="00152E61">
              <w:rPr>
                <w:rFonts w:eastAsiaTheme="majorEastAsia" w:cs="Arial"/>
                <w:bCs/>
                <w:sz w:val="20"/>
                <w:szCs w:val="20"/>
              </w:rPr>
              <w:t xml:space="preserve">Untersucht arbeitsteilig, welche Kritik in den verschiedenen wissenschaftlichen und künstlerischen Beiträgen an den Erscheinungsformen des Virtuellen geäußert und welche Zukunftsvisionen formuliert werden. </w:t>
            </w:r>
          </w:p>
          <w:p w:rsidR="00CD70AA" w:rsidRPr="00152E61" w:rsidRDefault="00CD70AA" w:rsidP="00A850EE">
            <w:pPr>
              <w:rPr>
                <w:rFonts w:eastAsiaTheme="majorEastAsia" w:cs="Arial"/>
                <w:bCs/>
                <w:sz w:val="20"/>
                <w:szCs w:val="20"/>
              </w:rPr>
            </w:pPr>
            <w:r w:rsidRPr="00152E61">
              <w:rPr>
                <w:rFonts w:eastAsiaTheme="majorEastAsia" w:cs="Arial"/>
                <w:bCs/>
                <w:sz w:val="20"/>
                <w:szCs w:val="20"/>
              </w:rPr>
              <w:t>Diskutiert anschließend, wie realistisch diese Positionen für euch sind und wie man sinnvoll mit den Problemen umgehen könnte.</w:t>
            </w:r>
          </w:p>
          <w:p w:rsidR="00CD70AA" w:rsidRPr="00152E61" w:rsidRDefault="00CD70AA" w:rsidP="00A850EE">
            <w:pPr>
              <w:rPr>
                <w:rFonts w:eastAsiaTheme="majorEastAsia" w:cs="Arial"/>
                <w:bCs/>
                <w:sz w:val="10"/>
                <w:szCs w:val="10"/>
              </w:rPr>
            </w:pPr>
          </w:p>
          <w:p w:rsidR="007F5042" w:rsidRPr="00152E61" w:rsidRDefault="00CD70AA" w:rsidP="00CD70AA">
            <w:pPr>
              <w:rPr>
                <w:rFonts w:eastAsiaTheme="majorEastAsia" w:cs="Arial"/>
                <w:bCs/>
                <w:i/>
                <w:sz w:val="20"/>
                <w:szCs w:val="20"/>
              </w:rPr>
            </w:pPr>
            <w:r w:rsidRPr="00152E61">
              <w:rPr>
                <w:rFonts w:eastAsiaTheme="majorEastAsia" w:cs="Arial"/>
                <w:bCs/>
                <w:sz w:val="20"/>
                <w:szCs w:val="20"/>
              </w:rPr>
              <w:t xml:space="preserve">a.) </w:t>
            </w:r>
            <w:r w:rsidR="007F5042" w:rsidRPr="00152E61">
              <w:rPr>
                <w:rFonts w:eastAsiaTheme="majorEastAsia" w:cs="Arial"/>
                <w:bCs/>
                <w:sz w:val="20"/>
                <w:szCs w:val="20"/>
              </w:rPr>
              <w:t xml:space="preserve">Künstliche Intelligenz – Ethik gefragt, WDR Technik – </w:t>
            </w:r>
            <w:proofErr w:type="gramStart"/>
            <w:r w:rsidR="007F5042" w:rsidRPr="00152E61">
              <w:rPr>
                <w:rFonts w:eastAsiaTheme="majorEastAsia" w:cs="Arial"/>
                <w:bCs/>
                <w:sz w:val="20"/>
                <w:szCs w:val="20"/>
              </w:rPr>
              <w:t xml:space="preserve">Wissen,  </w:t>
            </w:r>
            <w:r w:rsidR="007F5042" w:rsidRPr="00152E61">
              <w:rPr>
                <w:rFonts w:eastAsiaTheme="majorEastAsia" w:cs="Arial"/>
                <w:bCs/>
                <w:i/>
                <w:sz w:val="20"/>
                <w:szCs w:val="20"/>
              </w:rPr>
              <w:t>www1.wdr.de</w:t>
            </w:r>
            <w:proofErr w:type="gramEnd"/>
            <w:r w:rsidR="00227733" w:rsidRPr="00152E61">
              <w:rPr>
                <w:rFonts w:eastAsiaTheme="majorEastAsia" w:cs="Arial"/>
                <w:bCs/>
                <w:sz w:val="20"/>
                <w:szCs w:val="20"/>
              </w:rPr>
              <w:t xml:space="preserve"> </w:t>
            </w:r>
            <w:r w:rsidR="00227733" w:rsidRPr="00152E61">
              <w:rPr>
                <w:rFonts w:eastAsiaTheme="majorEastAsia" w:cs="Arial"/>
                <w:bCs/>
                <w:i/>
                <w:sz w:val="20"/>
                <w:szCs w:val="20"/>
              </w:rPr>
              <w:t>-&gt; kann als AB verarbeitet werden!</w:t>
            </w:r>
          </w:p>
          <w:p w:rsidR="007F5042" w:rsidRPr="00152E61" w:rsidRDefault="00CD70AA" w:rsidP="00A850EE">
            <w:pPr>
              <w:rPr>
                <w:rFonts w:eastAsiaTheme="majorEastAsia" w:cs="Arial"/>
                <w:bCs/>
                <w:i/>
                <w:sz w:val="20"/>
                <w:szCs w:val="20"/>
              </w:rPr>
            </w:pPr>
            <w:r w:rsidRPr="00152E61">
              <w:rPr>
                <w:rFonts w:eastAsiaTheme="majorEastAsia" w:cs="Arial"/>
                <w:bCs/>
                <w:sz w:val="20"/>
                <w:szCs w:val="20"/>
              </w:rPr>
              <w:t xml:space="preserve">b.) </w:t>
            </w:r>
            <w:r w:rsidRPr="00152E61">
              <w:rPr>
                <w:rFonts w:eastAsiaTheme="majorEastAsia" w:cs="Arial"/>
                <w:bCs/>
                <w:i/>
                <w:sz w:val="20"/>
                <w:szCs w:val="20"/>
              </w:rPr>
              <w:t xml:space="preserve">kopierfähiges </w:t>
            </w:r>
            <w:r w:rsidR="00261E34" w:rsidRPr="00152E61">
              <w:rPr>
                <w:rFonts w:eastAsiaTheme="majorEastAsia" w:cs="Arial"/>
                <w:bCs/>
                <w:i/>
                <w:sz w:val="20"/>
                <w:szCs w:val="20"/>
              </w:rPr>
              <w:t>Arbeitsmate</w:t>
            </w:r>
            <w:r w:rsidR="00471321" w:rsidRPr="00152E61">
              <w:rPr>
                <w:rFonts w:eastAsiaTheme="majorEastAsia" w:cs="Arial"/>
                <w:bCs/>
                <w:i/>
                <w:sz w:val="20"/>
                <w:szCs w:val="20"/>
              </w:rPr>
              <w:t xml:space="preserve">rial, u.a. </w:t>
            </w:r>
            <w:r w:rsidR="00261E34" w:rsidRPr="00152E61">
              <w:rPr>
                <w:rFonts w:eastAsiaTheme="majorEastAsia" w:cs="Arial"/>
                <w:bCs/>
                <w:i/>
                <w:sz w:val="20"/>
                <w:szCs w:val="20"/>
              </w:rPr>
              <w:t>zu aktuelleren Filmen, d</w:t>
            </w:r>
            <w:r w:rsidR="00471321" w:rsidRPr="00152E61">
              <w:rPr>
                <w:rFonts w:eastAsiaTheme="majorEastAsia" w:cs="Arial"/>
                <w:bCs/>
                <w:i/>
                <w:sz w:val="20"/>
                <w:szCs w:val="20"/>
              </w:rPr>
              <w:t>ie sich mit Virtualität befassen:</w:t>
            </w:r>
            <w:r w:rsidR="00471321" w:rsidRPr="00152E61">
              <w:rPr>
                <w:rFonts w:eastAsiaTheme="majorEastAsia" w:cs="Arial"/>
                <w:bCs/>
                <w:sz w:val="20"/>
                <w:szCs w:val="20"/>
              </w:rPr>
              <w:t xml:space="preserve"> </w:t>
            </w:r>
            <w:proofErr w:type="gramStart"/>
            <w:r w:rsidR="00471321" w:rsidRPr="00152E61">
              <w:rPr>
                <w:rFonts w:eastAsiaTheme="majorEastAsia" w:cs="Arial"/>
                <w:bCs/>
                <w:i/>
                <w:sz w:val="20"/>
                <w:szCs w:val="20"/>
              </w:rPr>
              <w:t>medienkompetenz.katholisch.de</w:t>
            </w:r>
            <w:proofErr w:type="gramEnd"/>
            <w:r w:rsidRPr="00152E61">
              <w:rPr>
                <w:rFonts w:eastAsiaTheme="majorEastAsia" w:cs="Arial"/>
                <w:bCs/>
                <w:i/>
                <w:sz w:val="20"/>
                <w:szCs w:val="20"/>
              </w:rPr>
              <w:t>:</w:t>
            </w:r>
            <w:r w:rsidRPr="00152E61">
              <w:rPr>
                <w:rFonts w:eastAsiaTheme="majorEastAsia" w:cs="Arial"/>
                <w:bCs/>
                <w:sz w:val="20"/>
                <w:szCs w:val="20"/>
              </w:rPr>
              <w:t xml:space="preserve"> </w:t>
            </w:r>
            <w:proofErr w:type="spellStart"/>
            <w:r w:rsidRPr="00152E61">
              <w:rPr>
                <w:rFonts w:eastAsiaTheme="majorEastAsia" w:cs="Arial"/>
                <w:bCs/>
                <w:sz w:val="20"/>
                <w:szCs w:val="20"/>
              </w:rPr>
              <w:t>pdf</w:t>
            </w:r>
            <w:proofErr w:type="spellEnd"/>
            <w:r w:rsidRPr="00152E61">
              <w:rPr>
                <w:rFonts w:eastAsiaTheme="majorEastAsia" w:cs="Arial"/>
                <w:bCs/>
                <w:sz w:val="20"/>
                <w:szCs w:val="20"/>
              </w:rPr>
              <w:t xml:space="preserve"> Mathias Wörther, KI Künstliche Intelligenz, </w:t>
            </w:r>
            <w:proofErr w:type="spellStart"/>
            <w:r w:rsidRPr="00152E61">
              <w:rPr>
                <w:rFonts w:eastAsiaTheme="majorEastAsia" w:cs="Arial"/>
                <w:bCs/>
                <w:sz w:val="20"/>
                <w:szCs w:val="20"/>
              </w:rPr>
              <w:t>muk</w:t>
            </w:r>
            <w:proofErr w:type="spellEnd"/>
            <w:r w:rsidRPr="00152E61">
              <w:rPr>
                <w:rFonts w:eastAsiaTheme="majorEastAsia" w:cs="Arial"/>
                <w:bCs/>
                <w:sz w:val="20"/>
                <w:szCs w:val="20"/>
              </w:rPr>
              <w:t xml:space="preserve">-publikationen 65, </w:t>
            </w:r>
            <w:r w:rsidR="00471321" w:rsidRPr="00152E61">
              <w:rPr>
                <w:rFonts w:eastAsiaTheme="majorEastAsia" w:cs="Arial"/>
                <w:bCs/>
                <w:sz w:val="20"/>
                <w:szCs w:val="20"/>
              </w:rPr>
              <w:t>S.19-22; verschiedene wissenschaftliche Positionen S.5-2</w:t>
            </w:r>
            <w:r w:rsidR="00E46974" w:rsidRPr="00152E61">
              <w:rPr>
                <w:rFonts w:eastAsiaTheme="majorEastAsia" w:cs="Arial"/>
                <w:bCs/>
                <w:sz w:val="20"/>
                <w:szCs w:val="20"/>
              </w:rPr>
              <w:t>0</w:t>
            </w:r>
            <w:r w:rsidR="004006E1" w:rsidRPr="00152E61">
              <w:rPr>
                <w:rFonts w:eastAsiaTheme="majorEastAsia" w:cs="Arial"/>
                <w:bCs/>
                <w:sz w:val="20"/>
                <w:szCs w:val="20"/>
              </w:rPr>
              <w:t>, 2016.</w:t>
            </w:r>
            <w:r w:rsidR="00152E61" w:rsidRPr="00152E61">
              <w:rPr>
                <w:rFonts w:eastAsiaTheme="majorEastAsia" w:cs="Arial"/>
                <w:bCs/>
                <w:sz w:val="20"/>
                <w:szCs w:val="20"/>
              </w:rPr>
              <w:t xml:space="preserve"> Link zum Heft: </w:t>
            </w:r>
            <w:hyperlink r:id="rId69" w:history="1">
              <w:r w:rsidR="00152E61" w:rsidRPr="00152E61">
                <w:rPr>
                  <w:rStyle w:val="Hyperlink"/>
                  <w:rFonts w:eastAsiaTheme="majorEastAsia" w:cs="Arial"/>
                  <w:bCs/>
                  <w:i/>
                  <w:color w:val="auto"/>
                  <w:sz w:val="20"/>
                  <w:szCs w:val="20"/>
                  <w:u w:val="none"/>
                </w:rPr>
                <w:t>http://medienkompetenz.katholisch.de/Portals/0/alle_Inhalte/Dokumente/MUK/muk65.pdf</w:t>
              </w:r>
            </w:hyperlink>
          </w:p>
          <w:p w:rsidR="007F5042" w:rsidRPr="00152E61" w:rsidRDefault="007F5042" w:rsidP="00A850EE">
            <w:pPr>
              <w:rPr>
                <w:rFonts w:eastAsiaTheme="majorEastAsia" w:cs="Arial"/>
                <w:bCs/>
                <w:sz w:val="20"/>
                <w:szCs w:val="20"/>
              </w:rPr>
            </w:pPr>
          </w:p>
          <w:p w:rsidR="007F5042" w:rsidRPr="00152E61" w:rsidRDefault="007F5042" w:rsidP="007F5042">
            <w:pPr>
              <w:rPr>
                <w:rFonts w:cs="Arial"/>
                <w:b/>
                <w:sz w:val="20"/>
                <w:szCs w:val="20"/>
              </w:rPr>
            </w:pPr>
            <w:r w:rsidRPr="00152E61">
              <w:rPr>
                <w:rFonts w:eastAsiaTheme="majorEastAsia" w:cs="Arial"/>
                <w:b/>
                <w:bCs/>
              </w:rPr>
              <w:t xml:space="preserve">3. </w:t>
            </w:r>
            <w:r w:rsidRPr="00152E61">
              <w:rPr>
                <w:rFonts w:cs="Arial"/>
                <w:b/>
              </w:rPr>
              <w:t>Wir leben in einer Medienwelt – ist jetzt alles virtuell?</w:t>
            </w:r>
            <w:r w:rsidR="00227733" w:rsidRPr="00152E61">
              <w:rPr>
                <w:rFonts w:cs="Arial"/>
                <w:b/>
              </w:rPr>
              <w:t xml:space="preserve">  Zur Aktualität des Virtuellen:  </w:t>
            </w:r>
            <w:r w:rsidR="00371F5B" w:rsidRPr="00152E61">
              <w:rPr>
                <w:rFonts w:cs="Arial"/>
                <w:b/>
              </w:rPr>
              <w:t xml:space="preserve">ca. </w:t>
            </w:r>
            <w:r w:rsidR="00227733" w:rsidRPr="00152E61">
              <w:rPr>
                <w:rFonts w:cs="Arial"/>
                <w:b/>
              </w:rPr>
              <w:t>2 Std.</w:t>
            </w:r>
          </w:p>
          <w:p w:rsidR="007F5042" w:rsidRPr="00152E61" w:rsidRDefault="007F5042" w:rsidP="007F5042">
            <w:pPr>
              <w:rPr>
                <w:rFonts w:cs="Arial"/>
                <w:sz w:val="20"/>
                <w:szCs w:val="20"/>
              </w:rPr>
            </w:pPr>
            <w:r w:rsidRPr="00152E61">
              <w:rPr>
                <w:rFonts w:cs="Arial"/>
                <w:sz w:val="20"/>
                <w:szCs w:val="20"/>
              </w:rPr>
              <w:t xml:space="preserve">Virtualität </w:t>
            </w:r>
            <w:r w:rsidR="00227733" w:rsidRPr="00152E61">
              <w:rPr>
                <w:rFonts w:cs="Arial"/>
                <w:sz w:val="20"/>
                <w:szCs w:val="20"/>
              </w:rPr>
              <w:t xml:space="preserve">kann </w:t>
            </w:r>
            <w:r w:rsidRPr="00152E61">
              <w:rPr>
                <w:rFonts w:cs="Arial"/>
                <w:sz w:val="20"/>
                <w:szCs w:val="20"/>
              </w:rPr>
              <w:t xml:space="preserve">sowohl mit der realen Welt vermischt werden als auch Parallelwelten erzeugen, die der realen Welt ähnlich sind, aber den Nutzern gegenüber der Realität des Alltags erweiterte Möglichkeiten oder Alternativen des Erlebens bieten. Avatare als künstliche Existenzen lassen sich mit unterschiedlichen Fertigkeiten ausstatten, u.a. auch ein anderes Geschlecht oder eine andere soziale Umgebung als in der Alltagswelt. Also kann man z.B. damit Identitäten verändern, hat mehr Möglichkeiten der Selbstinszenierung. Generell wird Virtualität einerseits als Erweiterung unserer Fertigkeiten gesehen, verbunden u.a. mit Veränderungen in unserem Bewusstsein, die jedoch auch das Risiko des Sich-Verlierens in künstlichen „Paralleluniversen“ umfassen. </w:t>
            </w:r>
            <w:r w:rsidR="00227733" w:rsidRPr="00152E61">
              <w:rPr>
                <w:rFonts w:cs="Arial"/>
                <w:sz w:val="20"/>
                <w:szCs w:val="20"/>
              </w:rPr>
              <w:t xml:space="preserve">Gleichzeitig entsteht die Vision, dass wir durch Technik ergänzt zu Cyborgs werden und </w:t>
            </w:r>
            <w:r w:rsidR="00152E61" w:rsidRPr="00152E61">
              <w:rPr>
                <w:rFonts w:cs="Arial"/>
                <w:sz w:val="20"/>
                <w:szCs w:val="20"/>
              </w:rPr>
              <w:t>k</w:t>
            </w:r>
            <w:r w:rsidR="00227733" w:rsidRPr="00152E61">
              <w:rPr>
                <w:rFonts w:cs="Arial"/>
                <w:sz w:val="20"/>
                <w:szCs w:val="20"/>
              </w:rPr>
              <w:t>ünstliche Intelligenzen uns optimieren. Wie wünschenswert und sinnvoll ist das?</w:t>
            </w:r>
          </w:p>
          <w:p w:rsidR="00227733" w:rsidRPr="00152E61" w:rsidRDefault="00227733" w:rsidP="007F5042">
            <w:pPr>
              <w:rPr>
                <w:rFonts w:cs="Arial"/>
                <w:sz w:val="20"/>
                <w:szCs w:val="20"/>
              </w:rPr>
            </w:pPr>
          </w:p>
          <w:p w:rsidR="007F5042" w:rsidRPr="00152E61" w:rsidRDefault="007F5042" w:rsidP="007F5042">
            <w:pPr>
              <w:rPr>
                <w:rFonts w:cs="Arial"/>
                <w:sz w:val="20"/>
                <w:szCs w:val="20"/>
              </w:rPr>
            </w:pPr>
            <w:r w:rsidRPr="00152E61">
              <w:rPr>
                <w:rFonts w:cs="Arial"/>
                <w:sz w:val="20"/>
                <w:szCs w:val="20"/>
              </w:rPr>
              <w:t xml:space="preserve">Mit den folgenden Materialien könnt ihr erarbeiten und diskutieren, wie die wissenschaftliche Forschung </w:t>
            </w:r>
            <w:r w:rsidR="00227733" w:rsidRPr="00152E61">
              <w:rPr>
                <w:rFonts w:cs="Arial"/>
                <w:sz w:val="20"/>
                <w:szCs w:val="20"/>
              </w:rPr>
              <w:t xml:space="preserve">aktuell </w:t>
            </w:r>
            <w:r w:rsidRPr="00152E61">
              <w:rPr>
                <w:rFonts w:cs="Arial"/>
                <w:sz w:val="20"/>
                <w:szCs w:val="20"/>
              </w:rPr>
              <w:t>die Bedeutung der Virtualität für die Nutzer einschätzt.</w:t>
            </w:r>
          </w:p>
          <w:p w:rsidR="00152E61" w:rsidRPr="00152E61" w:rsidRDefault="00152E61" w:rsidP="007F5042">
            <w:pPr>
              <w:tabs>
                <w:tab w:val="left" w:pos="1500"/>
              </w:tabs>
              <w:rPr>
                <w:rFonts w:cs="Arial"/>
                <w:sz w:val="20"/>
                <w:szCs w:val="20"/>
              </w:rPr>
            </w:pPr>
          </w:p>
          <w:p w:rsidR="00152E61" w:rsidRPr="00152E61" w:rsidRDefault="00152E61" w:rsidP="007F5042">
            <w:pPr>
              <w:tabs>
                <w:tab w:val="left" w:pos="1500"/>
              </w:tabs>
              <w:rPr>
                <w:rFonts w:cs="Arial"/>
                <w:sz w:val="20"/>
                <w:szCs w:val="20"/>
              </w:rPr>
            </w:pPr>
          </w:p>
          <w:p w:rsidR="00152E61" w:rsidRPr="00152E61" w:rsidRDefault="00152E61" w:rsidP="007F5042">
            <w:pPr>
              <w:tabs>
                <w:tab w:val="left" w:pos="1500"/>
              </w:tabs>
              <w:rPr>
                <w:rFonts w:cs="Arial"/>
                <w:sz w:val="20"/>
                <w:szCs w:val="20"/>
              </w:rPr>
            </w:pPr>
          </w:p>
          <w:p w:rsidR="00152E61" w:rsidRPr="00152E61" w:rsidRDefault="00152E61" w:rsidP="007F5042">
            <w:pPr>
              <w:tabs>
                <w:tab w:val="left" w:pos="1500"/>
              </w:tabs>
              <w:rPr>
                <w:rFonts w:cs="Arial"/>
                <w:sz w:val="20"/>
                <w:szCs w:val="20"/>
              </w:rPr>
            </w:pPr>
          </w:p>
          <w:p w:rsidR="007F5042" w:rsidRPr="00152E61" w:rsidRDefault="007F5042" w:rsidP="007F5042">
            <w:pPr>
              <w:tabs>
                <w:tab w:val="left" w:pos="1500"/>
              </w:tabs>
              <w:rPr>
                <w:rFonts w:cs="Arial"/>
                <w:sz w:val="20"/>
                <w:szCs w:val="20"/>
              </w:rPr>
            </w:pPr>
            <w:r w:rsidRPr="00152E61">
              <w:rPr>
                <w:rFonts w:cs="Arial"/>
                <w:sz w:val="20"/>
                <w:szCs w:val="20"/>
              </w:rPr>
              <w:tab/>
            </w:r>
          </w:p>
          <w:p w:rsidR="007F5042" w:rsidRPr="00152E61" w:rsidRDefault="007F5042" w:rsidP="007F5042">
            <w:pPr>
              <w:rPr>
                <w:rFonts w:cs="Arial"/>
                <w:b/>
                <w:sz w:val="20"/>
                <w:szCs w:val="20"/>
              </w:rPr>
            </w:pPr>
            <w:r w:rsidRPr="00152E61">
              <w:rPr>
                <w:rFonts w:cs="Arial"/>
                <w:b/>
                <w:sz w:val="20"/>
                <w:szCs w:val="20"/>
              </w:rPr>
              <w:lastRenderedPageBreak/>
              <w:t>Wirkung und Funktionen der Virtualität</w:t>
            </w:r>
            <w:r w:rsidR="00227733" w:rsidRPr="00152E61">
              <w:rPr>
                <w:rFonts w:cs="Arial"/>
                <w:b/>
                <w:sz w:val="20"/>
                <w:szCs w:val="20"/>
              </w:rPr>
              <w:t>; GA, UG; Recherche (Computerraum), Präsentation, Diskussion</w:t>
            </w:r>
          </w:p>
          <w:p w:rsidR="007F5042" w:rsidRPr="00152E61" w:rsidRDefault="007F5042" w:rsidP="007F5042">
            <w:pPr>
              <w:rPr>
                <w:rFonts w:cs="Arial"/>
                <w:b/>
                <w:sz w:val="20"/>
                <w:szCs w:val="20"/>
              </w:rPr>
            </w:pPr>
          </w:p>
          <w:p w:rsidR="007F5042" w:rsidRPr="00152E61" w:rsidRDefault="007F5042" w:rsidP="007F5042">
            <w:pPr>
              <w:rPr>
                <w:rFonts w:cs="Arial"/>
                <w:b/>
                <w:sz w:val="20"/>
                <w:szCs w:val="20"/>
              </w:rPr>
            </w:pPr>
            <w:r w:rsidRPr="00152E61">
              <w:rPr>
                <w:rFonts w:cs="Arial"/>
                <w:b/>
                <w:sz w:val="20"/>
                <w:szCs w:val="20"/>
              </w:rPr>
              <w:t>Aufgabe 1:</w:t>
            </w:r>
            <w:r w:rsidR="00860E58" w:rsidRPr="00152E61">
              <w:rPr>
                <w:rFonts w:cs="Arial"/>
                <w:b/>
                <w:sz w:val="20"/>
                <w:szCs w:val="20"/>
              </w:rPr>
              <w:t xml:space="preserve"> EA</w:t>
            </w:r>
            <w:r w:rsidR="000A33C3" w:rsidRPr="00152E61">
              <w:rPr>
                <w:rFonts w:cs="Arial"/>
                <w:b/>
                <w:sz w:val="20"/>
                <w:szCs w:val="20"/>
              </w:rPr>
              <w:t xml:space="preserve"> für alle</w:t>
            </w:r>
          </w:p>
          <w:p w:rsidR="007F5042" w:rsidRPr="00152E61" w:rsidRDefault="007F5042" w:rsidP="007F5042">
            <w:pPr>
              <w:rPr>
                <w:rFonts w:cs="Arial"/>
                <w:sz w:val="20"/>
                <w:szCs w:val="20"/>
              </w:rPr>
            </w:pPr>
            <w:r w:rsidRPr="00152E61">
              <w:rPr>
                <w:rFonts w:cs="Arial"/>
                <w:sz w:val="20"/>
                <w:szCs w:val="20"/>
              </w:rPr>
              <w:t xml:space="preserve">Was bringt also Virtualität für die Nutzer? </w:t>
            </w:r>
          </w:p>
          <w:p w:rsidR="007F5042" w:rsidRPr="00152E61" w:rsidRDefault="007F5042" w:rsidP="007F5042">
            <w:pPr>
              <w:rPr>
                <w:rFonts w:cs="Arial"/>
                <w:sz w:val="20"/>
                <w:szCs w:val="20"/>
              </w:rPr>
            </w:pPr>
            <w:r w:rsidRPr="00152E61">
              <w:rPr>
                <w:rFonts w:cs="Arial"/>
                <w:sz w:val="20"/>
                <w:szCs w:val="20"/>
              </w:rPr>
              <w:t xml:space="preserve">Sammelt jeweils zu viert mit Hilfe der </w:t>
            </w:r>
            <w:proofErr w:type="spellStart"/>
            <w:r w:rsidRPr="00152E61">
              <w:rPr>
                <w:rFonts w:cs="Arial"/>
                <w:sz w:val="20"/>
                <w:szCs w:val="20"/>
              </w:rPr>
              <w:t>Placemate</w:t>
            </w:r>
            <w:proofErr w:type="spellEnd"/>
            <w:r w:rsidRPr="00152E61">
              <w:rPr>
                <w:rFonts w:cs="Arial"/>
                <w:sz w:val="20"/>
                <w:szCs w:val="20"/>
              </w:rPr>
              <w:t>-Methode eure Ideen und Erfahrungen, welche Effekte und Funktionen Virtualität hat, kommentiert jeweils eure Ergebnisse.</w:t>
            </w:r>
          </w:p>
          <w:p w:rsidR="007F5042" w:rsidRPr="00152E61" w:rsidRDefault="00C328B9" w:rsidP="007F5042">
            <w:pPr>
              <w:rPr>
                <w:rStyle w:val="Hyperlink"/>
                <w:rFonts w:cs="Arial"/>
                <w:i/>
                <w:color w:val="auto"/>
                <w:sz w:val="18"/>
                <w:szCs w:val="18"/>
              </w:rPr>
            </w:pPr>
            <w:hyperlink r:id="rId70" w:history="1">
              <w:r w:rsidR="007F5042" w:rsidRPr="00152E61">
                <w:rPr>
                  <w:rStyle w:val="Hyperlink"/>
                  <w:rFonts w:cs="Arial"/>
                  <w:i/>
                  <w:color w:val="auto"/>
                  <w:sz w:val="18"/>
                  <w:szCs w:val="18"/>
                </w:rPr>
                <w:t>http://methodenpool.uni-koeln.de/download/placemat.pdf</w:t>
              </w:r>
            </w:hyperlink>
          </w:p>
          <w:p w:rsidR="00152E61" w:rsidRPr="00152E61" w:rsidRDefault="00152E61" w:rsidP="007F5042">
            <w:pPr>
              <w:rPr>
                <w:rFonts w:cs="Arial"/>
                <w:i/>
                <w:sz w:val="18"/>
                <w:szCs w:val="18"/>
              </w:rPr>
            </w:pPr>
          </w:p>
          <w:p w:rsidR="00860E58" w:rsidRPr="00152E61" w:rsidRDefault="007F5042" w:rsidP="00860E58">
            <w:pPr>
              <w:rPr>
                <w:rFonts w:cs="Arial"/>
                <w:b/>
                <w:sz w:val="20"/>
                <w:szCs w:val="20"/>
              </w:rPr>
            </w:pPr>
            <w:r w:rsidRPr="00152E61">
              <w:rPr>
                <w:rFonts w:cs="Arial"/>
                <w:b/>
                <w:sz w:val="20"/>
                <w:szCs w:val="20"/>
              </w:rPr>
              <w:t xml:space="preserve">Aufgabe 2: </w:t>
            </w:r>
            <w:r w:rsidR="00860E58" w:rsidRPr="00152E61">
              <w:rPr>
                <w:rFonts w:cs="Arial"/>
                <w:b/>
                <w:sz w:val="20"/>
                <w:szCs w:val="20"/>
              </w:rPr>
              <w:t>EA oder PA, arbeitsteilig</w:t>
            </w:r>
          </w:p>
          <w:p w:rsidR="007F5042" w:rsidRPr="00152E61" w:rsidRDefault="007F5042" w:rsidP="007F5042">
            <w:pPr>
              <w:rPr>
                <w:rFonts w:cs="Arial"/>
                <w:sz w:val="20"/>
                <w:szCs w:val="20"/>
              </w:rPr>
            </w:pPr>
            <w:r w:rsidRPr="00152E61">
              <w:rPr>
                <w:rFonts w:cs="Arial"/>
                <w:sz w:val="20"/>
                <w:szCs w:val="20"/>
              </w:rPr>
              <w:t>Informiere dich über die Wirkung und Funktionen der Virtualität mit Hilfe des Films und des Interviews auf folgenden Links und diskutiere mit deiner Gruppe, was ihr zusätzlich an Informationen bekommen habt.</w:t>
            </w:r>
          </w:p>
          <w:p w:rsidR="007F5042" w:rsidRPr="00152E61" w:rsidRDefault="007F5042" w:rsidP="007F5042">
            <w:pPr>
              <w:rPr>
                <w:rFonts w:cs="Arial"/>
                <w:i/>
                <w:sz w:val="18"/>
                <w:szCs w:val="18"/>
              </w:rPr>
            </w:pPr>
            <w:r w:rsidRPr="00152E61">
              <w:rPr>
                <w:rFonts w:cs="Arial"/>
                <w:sz w:val="20"/>
                <w:szCs w:val="20"/>
              </w:rPr>
              <w:t>Film</w:t>
            </w:r>
            <w:r w:rsidRPr="00152E61">
              <w:rPr>
                <w:rFonts w:cs="Arial"/>
                <w:sz w:val="18"/>
                <w:szCs w:val="18"/>
              </w:rPr>
              <w:t xml:space="preserve">: </w:t>
            </w:r>
            <w:hyperlink r:id="rId71" w:history="1">
              <w:r w:rsidRPr="00152E61">
                <w:rPr>
                  <w:rStyle w:val="Hyperlink"/>
                  <w:rFonts w:cs="Arial"/>
                  <w:i/>
                  <w:color w:val="auto"/>
                  <w:sz w:val="18"/>
                  <w:szCs w:val="18"/>
                </w:rPr>
                <w:t>http://www.ardmediathek.de/tv/alles-wissen/Wie-ver%C3%A4ndert-Virtualit%C3%A4t-unser-Bewussts/hr-fernsehen/Video?bcastId=3416170&amp;documentId=41703748</w:t>
              </w:r>
            </w:hyperlink>
          </w:p>
          <w:p w:rsidR="007F5042" w:rsidRPr="00152E61" w:rsidRDefault="007F5042" w:rsidP="007F5042">
            <w:pPr>
              <w:rPr>
                <w:rStyle w:val="Hyperlink"/>
                <w:rFonts w:cs="Arial"/>
                <w:i/>
                <w:color w:val="auto"/>
                <w:sz w:val="18"/>
                <w:szCs w:val="18"/>
                <w:lang w:val="en-US"/>
              </w:rPr>
            </w:pPr>
            <w:r w:rsidRPr="00152E61">
              <w:rPr>
                <w:rFonts w:cs="Arial"/>
                <w:i/>
                <w:sz w:val="18"/>
                <w:szCs w:val="18"/>
                <w:lang w:val="en-US"/>
              </w:rPr>
              <w:t xml:space="preserve">Interview: </w:t>
            </w:r>
            <w:hyperlink r:id="rId72" w:history="1">
              <w:r w:rsidRPr="00152E61">
                <w:rPr>
                  <w:rStyle w:val="Hyperlink"/>
                  <w:rFonts w:cs="Arial"/>
                  <w:i/>
                  <w:color w:val="auto"/>
                  <w:sz w:val="18"/>
                  <w:szCs w:val="18"/>
                  <w:lang w:val="en-US"/>
                </w:rPr>
                <w:t>https://www.swr.de/-/id=19621190/property=download/nid=660374/18l306t/swr2-wissen-20170705.pdf</w:t>
              </w:r>
            </w:hyperlink>
          </w:p>
          <w:p w:rsidR="00AE605E" w:rsidRPr="00152E61" w:rsidRDefault="00AE605E" w:rsidP="007F5042">
            <w:pPr>
              <w:rPr>
                <w:rFonts w:cs="Arial"/>
                <w:sz w:val="20"/>
                <w:szCs w:val="20"/>
                <w:lang w:val="en-US"/>
              </w:rPr>
            </w:pPr>
          </w:p>
          <w:p w:rsidR="007F5042" w:rsidRPr="00152E61" w:rsidRDefault="007F5042" w:rsidP="007F5042">
            <w:pPr>
              <w:rPr>
                <w:rFonts w:cs="Arial"/>
                <w:b/>
                <w:sz w:val="20"/>
                <w:szCs w:val="20"/>
              </w:rPr>
            </w:pPr>
            <w:r w:rsidRPr="00152E61">
              <w:rPr>
                <w:rFonts w:cs="Arial"/>
                <w:b/>
                <w:sz w:val="20"/>
                <w:szCs w:val="20"/>
              </w:rPr>
              <w:t>Aufgabe 3:</w:t>
            </w:r>
            <w:r w:rsidR="00860E58" w:rsidRPr="00152E61">
              <w:rPr>
                <w:rFonts w:cs="Arial"/>
                <w:b/>
                <w:sz w:val="20"/>
                <w:szCs w:val="20"/>
              </w:rPr>
              <w:t xml:space="preserve"> EA</w:t>
            </w:r>
          </w:p>
          <w:p w:rsidR="007F5042" w:rsidRPr="00152E61" w:rsidRDefault="007F5042" w:rsidP="007F5042">
            <w:pPr>
              <w:rPr>
                <w:rFonts w:cs="Arial"/>
                <w:sz w:val="20"/>
                <w:szCs w:val="20"/>
              </w:rPr>
            </w:pPr>
            <w:r w:rsidRPr="00152E61">
              <w:rPr>
                <w:rFonts w:cs="Arial"/>
                <w:sz w:val="20"/>
                <w:szCs w:val="20"/>
              </w:rPr>
              <w:t xml:space="preserve">Mit Hilfe der folgenden Links kannst du dich in die Argumente des Hirnforschers Prof. Manfred Spitzer einarbeiten, der vor nicht allzu langer Zeit die These von der digitalen Demenz, also der Verdummung durch digitale Medien aufgestellt hat. </w:t>
            </w:r>
          </w:p>
          <w:p w:rsidR="007F5042" w:rsidRPr="00152E61" w:rsidRDefault="007F5042" w:rsidP="007F5042">
            <w:pPr>
              <w:rPr>
                <w:rFonts w:cs="Arial"/>
                <w:sz w:val="20"/>
                <w:szCs w:val="20"/>
              </w:rPr>
            </w:pPr>
            <w:r w:rsidRPr="00152E61">
              <w:rPr>
                <w:rFonts w:cs="Arial"/>
                <w:sz w:val="20"/>
                <w:szCs w:val="20"/>
              </w:rPr>
              <w:t xml:space="preserve">Informiere dich </w:t>
            </w:r>
            <w:r w:rsidR="00B876B9" w:rsidRPr="00152E61">
              <w:rPr>
                <w:rFonts w:cs="Arial"/>
                <w:sz w:val="20"/>
                <w:szCs w:val="20"/>
              </w:rPr>
              <w:t xml:space="preserve">mittels Recherche </w:t>
            </w:r>
            <w:r w:rsidRPr="00152E61">
              <w:rPr>
                <w:rFonts w:cs="Arial"/>
                <w:sz w:val="20"/>
                <w:szCs w:val="20"/>
              </w:rPr>
              <w:t>über Spitzers Position und beziehe argumentativ Stellung, indem du deine Position zu Spitzers Thesen für eine Pro-Kontra-Debatte in der Klasse aufarbeitest.</w:t>
            </w:r>
          </w:p>
          <w:p w:rsidR="007F5042" w:rsidRPr="00152E61" w:rsidRDefault="007F5042" w:rsidP="007F5042">
            <w:pPr>
              <w:rPr>
                <w:rFonts w:cs="Arial"/>
                <w:sz w:val="20"/>
                <w:szCs w:val="20"/>
              </w:rPr>
            </w:pPr>
          </w:p>
          <w:p w:rsidR="007F5042" w:rsidRPr="00152E61" w:rsidRDefault="007F5042" w:rsidP="007F5042">
            <w:pPr>
              <w:rPr>
                <w:rFonts w:cs="Arial"/>
                <w:b/>
                <w:sz w:val="20"/>
                <w:szCs w:val="20"/>
              </w:rPr>
            </w:pPr>
            <w:r w:rsidRPr="00152E61">
              <w:rPr>
                <w:rFonts w:cs="Arial"/>
                <w:b/>
                <w:sz w:val="20"/>
                <w:szCs w:val="20"/>
              </w:rPr>
              <w:t>Aufgabe 4 – freiwillige Vertiefung für Experten und solche, die es noch werden wollen: Künstliche Intelligenz KI/AI:</w:t>
            </w:r>
            <w:r w:rsidR="00860E58" w:rsidRPr="00152E61">
              <w:rPr>
                <w:rFonts w:cs="Arial"/>
                <w:b/>
                <w:sz w:val="20"/>
                <w:szCs w:val="20"/>
              </w:rPr>
              <w:t xml:space="preserve"> EA</w:t>
            </w:r>
          </w:p>
          <w:p w:rsidR="007F5042" w:rsidRPr="00152E61" w:rsidRDefault="007F5042" w:rsidP="007F5042">
            <w:pPr>
              <w:rPr>
                <w:rFonts w:cs="Arial"/>
                <w:sz w:val="20"/>
                <w:szCs w:val="20"/>
              </w:rPr>
            </w:pPr>
            <w:r w:rsidRPr="00152E61">
              <w:rPr>
                <w:rFonts w:cs="Arial"/>
                <w:sz w:val="20"/>
                <w:szCs w:val="20"/>
              </w:rPr>
              <w:t xml:space="preserve">Erarbeite mit Hilfe der folgenden Links das Thema Künstliche Intelligenz, das als Weiterentwicklung der Vermischung zwischen Virtualität und Realität gilt – die Links zu Planet Wissen geben dir erste Orientierung. </w:t>
            </w:r>
          </w:p>
          <w:p w:rsidR="007F5042" w:rsidRPr="00152E61" w:rsidRDefault="007F5042" w:rsidP="007F5042">
            <w:pPr>
              <w:rPr>
                <w:rFonts w:cs="Arial"/>
                <w:sz w:val="20"/>
                <w:szCs w:val="20"/>
              </w:rPr>
            </w:pPr>
            <w:r w:rsidRPr="00152E61">
              <w:rPr>
                <w:rFonts w:cs="Arial"/>
                <w:sz w:val="20"/>
                <w:szCs w:val="20"/>
              </w:rPr>
              <w:t xml:space="preserve">Stelle danach in Stichworten zusammen, wie </w:t>
            </w:r>
            <w:r w:rsidR="00152E61" w:rsidRPr="00152E61">
              <w:rPr>
                <w:rFonts w:cs="Arial"/>
                <w:sz w:val="20"/>
                <w:szCs w:val="20"/>
              </w:rPr>
              <w:t>k</w:t>
            </w:r>
            <w:r w:rsidRPr="00152E61">
              <w:rPr>
                <w:rFonts w:cs="Arial"/>
                <w:sz w:val="20"/>
                <w:szCs w:val="20"/>
              </w:rPr>
              <w:t>ünstliche Intelligenz erzeugt und eingesetzt werden kann und inwiefern das mit Virtualität zu tun hat. Präsentiere deine Ergebnisse der Klasse.</w:t>
            </w:r>
          </w:p>
          <w:p w:rsidR="007F5042" w:rsidRPr="00152E61" w:rsidRDefault="00C328B9" w:rsidP="007F5042">
            <w:pPr>
              <w:rPr>
                <w:rFonts w:cs="Arial"/>
                <w:i/>
                <w:sz w:val="18"/>
                <w:szCs w:val="18"/>
              </w:rPr>
            </w:pPr>
            <w:hyperlink r:id="rId73" w:history="1">
              <w:r w:rsidR="007F5042" w:rsidRPr="00152E61">
                <w:rPr>
                  <w:rStyle w:val="Hyperlink"/>
                  <w:rFonts w:cs="Arial"/>
                  <w:i/>
                  <w:color w:val="auto"/>
                  <w:sz w:val="18"/>
                  <w:szCs w:val="18"/>
                </w:rPr>
                <w:t>http://www.planet-wissen.de/technik/computer_und_roboter/kuenstliche_intelligenz/index.html</w:t>
              </w:r>
            </w:hyperlink>
          </w:p>
          <w:p w:rsidR="007F5042" w:rsidRPr="00152E61" w:rsidRDefault="00C328B9" w:rsidP="007F5042">
            <w:pPr>
              <w:rPr>
                <w:rFonts w:cs="Arial"/>
                <w:i/>
                <w:sz w:val="18"/>
                <w:szCs w:val="18"/>
              </w:rPr>
            </w:pPr>
            <w:hyperlink r:id="rId74" w:history="1">
              <w:r w:rsidR="007F5042" w:rsidRPr="00152E61">
                <w:rPr>
                  <w:rStyle w:val="Hyperlink"/>
                  <w:rFonts w:cs="Arial"/>
                  <w:i/>
                  <w:color w:val="auto"/>
                  <w:sz w:val="18"/>
                  <w:szCs w:val="18"/>
                </w:rPr>
                <w:t>http://www.planet-wissen.de/technik/computer_und_roboter/kuenstliche_intelligenz/pwiesciencefictionvonwegen100.html</w:t>
              </w:r>
            </w:hyperlink>
          </w:p>
          <w:p w:rsidR="007F5042" w:rsidRPr="00152E61" w:rsidRDefault="00C328B9" w:rsidP="007F5042">
            <w:pPr>
              <w:rPr>
                <w:rFonts w:cs="Arial"/>
                <w:i/>
                <w:sz w:val="18"/>
                <w:szCs w:val="18"/>
              </w:rPr>
            </w:pPr>
            <w:hyperlink r:id="rId75" w:history="1">
              <w:r w:rsidR="007F5042" w:rsidRPr="00152E61">
                <w:rPr>
                  <w:rStyle w:val="Hyperlink"/>
                  <w:rFonts w:cs="Arial"/>
                  <w:i/>
                  <w:color w:val="auto"/>
                  <w:sz w:val="18"/>
                  <w:szCs w:val="18"/>
                </w:rPr>
                <w:t>http://www.planet-wissen.de/technik/computer_und_roboter/kuenstliche_intelligenz/pwiekuenstlicheintelligenzundwahrnehmung100.html</w:t>
              </w:r>
            </w:hyperlink>
          </w:p>
          <w:p w:rsidR="007F5042" w:rsidRPr="00152E61" w:rsidRDefault="00C328B9" w:rsidP="007F5042">
            <w:pPr>
              <w:rPr>
                <w:rFonts w:cs="Arial"/>
                <w:i/>
                <w:sz w:val="18"/>
                <w:szCs w:val="18"/>
              </w:rPr>
            </w:pPr>
            <w:hyperlink r:id="rId76" w:history="1">
              <w:r w:rsidR="007F5042" w:rsidRPr="00152E61">
                <w:rPr>
                  <w:rStyle w:val="Hyperlink"/>
                  <w:rFonts w:cs="Arial"/>
                  <w:i/>
                  <w:color w:val="auto"/>
                  <w:sz w:val="18"/>
                  <w:szCs w:val="18"/>
                </w:rPr>
                <w:t>http://www.planet-wissen.de/technik/computer_und_roboter/kuenstliche_intelligenz/pwiesciencefictionvonwegen100.html</w:t>
              </w:r>
            </w:hyperlink>
          </w:p>
          <w:p w:rsidR="007F5042" w:rsidRPr="00152E61" w:rsidRDefault="007F5042" w:rsidP="007F5042">
            <w:pPr>
              <w:rPr>
                <w:rFonts w:cs="Arial"/>
                <w:b/>
                <w:sz w:val="18"/>
                <w:szCs w:val="18"/>
              </w:rPr>
            </w:pPr>
            <w:r w:rsidRPr="00152E61">
              <w:rPr>
                <w:rFonts w:cs="Arial"/>
                <w:b/>
                <w:sz w:val="18"/>
                <w:szCs w:val="18"/>
              </w:rPr>
              <w:t>Hintergrundinformationen:</w:t>
            </w:r>
          </w:p>
          <w:p w:rsidR="007F5042" w:rsidRPr="00152E61" w:rsidRDefault="00C328B9" w:rsidP="007F5042">
            <w:pPr>
              <w:rPr>
                <w:rFonts w:cs="Arial"/>
                <w:i/>
                <w:sz w:val="18"/>
                <w:szCs w:val="18"/>
              </w:rPr>
            </w:pPr>
            <w:hyperlink r:id="rId77" w:history="1">
              <w:r w:rsidR="007F5042" w:rsidRPr="00152E61">
                <w:rPr>
                  <w:rStyle w:val="Hyperlink"/>
                  <w:rFonts w:cs="Arial"/>
                  <w:i/>
                  <w:color w:val="auto"/>
                  <w:sz w:val="18"/>
                  <w:szCs w:val="18"/>
                </w:rPr>
                <w:t>http://www1.wdr.de/wissen/technik/kuenstliche-intelligenz-102.html</w:t>
              </w:r>
            </w:hyperlink>
          </w:p>
          <w:p w:rsidR="007F5042" w:rsidRPr="00152E61" w:rsidRDefault="00C328B9" w:rsidP="007F5042">
            <w:pPr>
              <w:rPr>
                <w:rFonts w:eastAsiaTheme="majorEastAsia" w:cs="Arial"/>
                <w:b/>
                <w:bCs/>
              </w:rPr>
            </w:pPr>
            <w:hyperlink r:id="rId78" w:history="1">
              <w:r w:rsidR="007F5042" w:rsidRPr="00152E61">
                <w:rPr>
                  <w:rStyle w:val="Hyperlink"/>
                  <w:rFonts w:cs="Arial"/>
                  <w:i/>
                  <w:color w:val="auto"/>
                  <w:sz w:val="18"/>
                  <w:szCs w:val="18"/>
                </w:rPr>
                <w:t>http://www.spiegel.de/netzwelt/gadgets/kuenstliche-intelligenz-werden-maschinen-schlauer-als-menschen-sein-a-1072650.html</w:t>
              </w:r>
            </w:hyperlink>
          </w:p>
        </w:tc>
        <w:tc>
          <w:tcPr>
            <w:tcW w:w="2977" w:type="dxa"/>
          </w:tcPr>
          <w:p w:rsidR="00227733" w:rsidRPr="00152E61" w:rsidRDefault="00A87910" w:rsidP="00227733">
            <w:pPr>
              <w:rPr>
                <w:rFonts w:eastAsiaTheme="majorEastAsia" w:cs="Arial"/>
                <w:bCs/>
                <w:sz w:val="20"/>
                <w:szCs w:val="20"/>
              </w:rPr>
            </w:pPr>
            <w:proofErr w:type="spellStart"/>
            <w:r w:rsidRPr="00152E61">
              <w:rPr>
                <w:rFonts w:eastAsiaTheme="majorEastAsia" w:cs="Arial"/>
                <w:bCs/>
                <w:sz w:val="20"/>
                <w:szCs w:val="20"/>
              </w:rPr>
              <w:lastRenderedPageBreak/>
              <w:t>pb</w:t>
            </w:r>
            <w:r w:rsidR="00227733" w:rsidRPr="00152E61">
              <w:rPr>
                <w:rFonts w:eastAsiaTheme="majorEastAsia" w:cs="Arial"/>
                <w:bCs/>
                <w:sz w:val="20"/>
                <w:szCs w:val="20"/>
              </w:rPr>
              <w:t>K</w:t>
            </w:r>
            <w:proofErr w:type="spellEnd"/>
            <w:r w:rsidR="00227733" w:rsidRPr="00152E61">
              <w:rPr>
                <w:rFonts w:eastAsiaTheme="majorEastAsia" w:cs="Arial"/>
                <w:bCs/>
                <w:sz w:val="20"/>
                <w:szCs w:val="20"/>
              </w:rPr>
              <w:t xml:space="preserve">: 2.1., 11. und 12.; </w:t>
            </w:r>
          </w:p>
          <w:p w:rsidR="00227733" w:rsidRPr="00152E61" w:rsidRDefault="00227733" w:rsidP="00227733">
            <w:pPr>
              <w:rPr>
                <w:rFonts w:eastAsiaTheme="majorEastAsia" w:cs="Arial"/>
                <w:bCs/>
                <w:sz w:val="20"/>
                <w:szCs w:val="20"/>
              </w:rPr>
            </w:pPr>
            <w:r w:rsidRPr="00152E61">
              <w:rPr>
                <w:rFonts w:eastAsiaTheme="majorEastAsia" w:cs="Arial"/>
                <w:bCs/>
                <w:sz w:val="20"/>
                <w:szCs w:val="20"/>
              </w:rPr>
              <w:t xml:space="preserve">       2.2., alle Kompetenzen</w:t>
            </w:r>
          </w:p>
          <w:p w:rsidR="00227733" w:rsidRPr="00152E61" w:rsidRDefault="00227733" w:rsidP="00227733">
            <w:pPr>
              <w:rPr>
                <w:rFonts w:eastAsiaTheme="majorEastAsia" w:cs="Arial"/>
                <w:bCs/>
                <w:sz w:val="20"/>
                <w:szCs w:val="20"/>
              </w:rPr>
            </w:pPr>
            <w:r w:rsidRPr="00152E61">
              <w:rPr>
                <w:rFonts w:eastAsiaTheme="majorEastAsia" w:cs="Arial"/>
                <w:bCs/>
                <w:sz w:val="20"/>
                <w:szCs w:val="20"/>
              </w:rPr>
              <w:t xml:space="preserve">       2.3., 3., (11.) und 29.</w:t>
            </w:r>
          </w:p>
          <w:p w:rsidR="00227733" w:rsidRPr="00152E61" w:rsidRDefault="00A87910" w:rsidP="00227733">
            <w:pPr>
              <w:rPr>
                <w:rFonts w:eastAsiaTheme="majorEastAsia" w:cs="Arial"/>
                <w:bCs/>
                <w:sz w:val="20"/>
                <w:szCs w:val="20"/>
              </w:rPr>
            </w:pPr>
            <w:proofErr w:type="spellStart"/>
            <w:r w:rsidRPr="00152E61">
              <w:rPr>
                <w:rFonts w:eastAsiaTheme="majorEastAsia" w:cs="Arial"/>
                <w:bCs/>
                <w:sz w:val="20"/>
                <w:szCs w:val="20"/>
              </w:rPr>
              <w:t>ibK</w:t>
            </w:r>
            <w:proofErr w:type="spellEnd"/>
            <w:r w:rsidRPr="00152E61">
              <w:rPr>
                <w:rFonts w:eastAsiaTheme="majorEastAsia" w:cs="Arial"/>
                <w:bCs/>
                <w:sz w:val="20"/>
                <w:szCs w:val="20"/>
              </w:rPr>
              <w:t xml:space="preserve">: SGT + </w:t>
            </w:r>
            <w:r w:rsidR="00227733" w:rsidRPr="00152E61">
              <w:rPr>
                <w:rFonts w:eastAsiaTheme="majorEastAsia" w:cs="Arial"/>
                <w:bCs/>
                <w:sz w:val="20"/>
                <w:szCs w:val="20"/>
              </w:rPr>
              <w:t>M, alle Kompetenzen</w:t>
            </w:r>
          </w:p>
          <w:p w:rsidR="00227733" w:rsidRPr="00152E61" w:rsidRDefault="00227733" w:rsidP="00227733">
            <w:pPr>
              <w:rPr>
                <w:rFonts w:eastAsiaTheme="majorEastAsia" w:cs="Arial"/>
                <w:bCs/>
                <w:sz w:val="20"/>
                <w:szCs w:val="20"/>
              </w:rPr>
            </w:pPr>
          </w:p>
          <w:p w:rsidR="00227733" w:rsidRPr="00152E61" w:rsidRDefault="00227733" w:rsidP="00227733">
            <w:pPr>
              <w:rPr>
                <w:rFonts w:eastAsiaTheme="majorEastAsia" w:cs="Arial"/>
                <w:bCs/>
                <w:sz w:val="20"/>
                <w:szCs w:val="20"/>
              </w:rPr>
            </w:pPr>
            <w:r w:rsidRPr="00152E61">
              <w:rPr>
                <w:rFonts w:eastAsiaTheme="majorEastAsia" w:cs="Arial"/>
                <w:bCs/>
                <w:sz w:val="20"/>
                <w:szCs w:val="20"/>
              </w:rPr>
              <w:t>MB, VB, BO</w:t>
            </w:r>
          </w:p>
          <w:p w:rsidR="00E46974" w:rsidRPr="00152E61" w:rsidRDefault="00E46974" w:rsidP="00227733">
            <w:pPr>
              <w:rPr>
                <w:rFonts w:eastAsiaTheme="majorEastAsia" w:cs="Arial"/>
                <w:b/>
                <w:bCs/>
                <w:sz w:val="20"/>
                <w:szCs w:val="20"/>
              </w:rPr>
            </w:pPr>
          </w:p>
          <w:p w:rsidR="00037011" w:rsidRPr="00152E61" w:rsidRDefault="00037011" w:rsidP="00227733">
            <w:pPr>
              <w:rPr>
                <w:rFonts w:eastAsiaTheme="majorEastAsia" w:cs="Arial"/>
                <w:b/>
                <w:bCs/>
                <w:sz w:val="20"/>
                <w:szCs w:val="20"/>
              </w:rPr>
            </w:pPr>
            <w:r w:rsidRPr="00152E61">
              <w:rPr>
                <w:rFonts w:eastAsiaTheme="majorEastAsia" w:cs="Arial"/>
                <w:b/>
                <w:bCs/>
                <w:sz w:val="20"/>
                <w:szCs w:val="20"/>
              </w:rPr>
              <w:t>Hinweise:</w:t>
            </w:r>
          </w:p>
          <w:p w:rsidR="00AB7CD5" w:rsidRPr="00152E61" w:rsidRDefault="00EE2C35" w:rsidP="00227733">
            <w:pPr>
              <w:rPr>
                <w:rFonts w:eastAsiaTheme="majorEastAsia" w:cs="Arial"/>
                <w:bCs/>
                <w:sz w:val="20"/>
                <w:szCs w:val="20"/>
              </w:rPr>
            </w:pPr>
            <w:r w:rsidRPr="00152E61">
              <w:rPr>
                <w:rFonts w:eastAsiaTheme="majorEastAsia" w:cs="Arial"/>
                <w:bCs/>
                <w:sz w:val="20"/>
                <w:szCs w:val="20"/>
              </w:rPr>
              <w:t xml:space="preserve">Die </w:t>
            </w:r>
            <w:proofErr w:type="spellStart"/>
            <w:r w:rsidRPr="00152E61">
              <w:rPr>
                <w:rFonts w:eastAsiaTheme="majorEastAsia" w:cs="Arial"/>
                <w:bCs/>
                <w:sz w:val="20"/>
                <w:szCs w:val="20"/>
              </w:rPr>
              <w:t>SuS</w:t>
            </w:r>
            <w:proofErr w:type="spellEnd"/>
            <w:r w:rsidRPr="00152E61">
              <w:rPr>
                <w:rFonts w:eastAsiaTheme="majorEastAsia" w:cs="Arial"/>
                <w:bCs/>
                <w:sz w:val="20"/>
                <w:szCs w:val="20"/>
              </w:rPr>
              <w:t xml:space="preserve"> werden durch die Informationen über die Filme „Matrix“, ggf. „Final Fantasy“ – </w:t>
            </w:r>
            <w:r w:rsidR="00AB7CD5" w:rsidRPr="00152E61">
              <w:rPr>
                <w:rFonts w:eastAsiaTheme="majorEastAsia" w:cs="Arial"/>
                <w:bCs/>
                <w:sz w:val="20"/>
                <w:szCs w:val="20"/>
              </w:rPr>
              <w:t xml:space="preserve">fakultativ </w:t>
            </w:r>
            <w:r w:rsidR="00A316AE" w:rsidRPr="00152E61">
              <w:rPr>
                <w:rFonts w:eastAsiaTheme="majorEastAsia" w:cs="Arial"/>
                <w:bCs/>
                <w:sz w:val="20"/>
                <w:szCs w:val="20"/>
              </w:rPr>
              <w:t>zu ergänzen</w:t>
            </w:r>
            <w:r w:rsidRPr="00152E61">
              <w:rPr>
                <w:rFonts w:eastAsiaTheme="majorEastAsia" w:cs="Arial"/>
                <w:bCs/>
                <w:sz w:val="20"/>
                <w:szCs w:val="20"/>
              </w:rPr>
              <w:t xml:space="preserve"> durch geeignete Filmausschnitte aus den Filmen</w:t>
            </w:r>
            <w:r w:rsidR="00AB7CD5" w:rsidRPr="00152E61">
              <w:rPr>
                <w:rFonts w:eastAsiaTheme="majorEastAsia" w:cs="Arial"/>
                <w:bCs/>
                <w:sz w:val="20"/>
                <w:szCs w:val="20"/>
              </w:rPr>
              <w:t xml:space="preserve"> (etwa durch die Szenen </w:t>
            </w:r>
            <w:r w:rsidR="00AE605E" w:rsidRPr="00152E61">
              <w:rPr>
                <w:rFonts w:eastAsiaTheme="majorEastAsia" w:cs="Arial"/>
                <w:bCs/>
                <w:sz w:val="20"/>
                <w:szCs w:val="20"/>
              </w:rPr>
              <w:t>aus „Matrix“, in denen die Hauptfigur von der doppelten „Realität“ erfährt),</w:t>
            </w:r>
            <w:r w:rsidRPr="00152E61">
              <w:rPr>
                <w:rFonts w:eastAsiaTheme="majorEastAsia" w:cs="Arial"/>
                <w:bCs/>
                <w:sz w:val="20"/>
                <w:szCs w:val="20"/>
              </w:rPr>
              <w:t xml:space="preserve">– </w:t>
            </w:r>
            <w:r w:rsidR="00AB7CD5" w:rsidRPr="00152E61">
              <w:rPr>
                <w:rFonts w:eastAsiaTheme="majorEastAsia" w:cs="Arial"/>
                <w:bCs/>
                <w:sz w:val="20"/>
                <w:szCs w:val="20"/>
              </w:rPr>
              <w:t>an die Problematik niedrigschwellig herangeführt, dass sich Virtualität und Re</w:t>
            </w:r>
            <w:r w:rsidR="00842B1A" w:rsidRPr="00152E61">
              <w:rPr>
                <w:rFonts w:eastAsiaTheme="majorEastAsia" w:cs="Arial"/>
                <w:bCs/>
                <w:sz w:val="20"/>
                <w:szCs w:val="20"/>
              </w:rPr>
              <w:t xml:space="preserve">alität so durchmischen, dass das </w:t>
            </w:r>
            <w:r w:rsidR="00AB7CD5" w:rsidRPr="00152E61">
              <w:rPr>
                <w:rFonts w:eastAsiaTheme="majorEastAsia" w:cs="Arial"/>
                <w:bCs/>
                <w:sz w:val="20"/>
                <w:szCs w:val="20"/>
              </w:rPr>
              <w:t xml:space="preserve">eine Glaubwürdig- </w:t>
            </w:r>
            <w:proofErr w:type="spellStart"/>
            <w:r w:rsidR="00AB7CD5" w:rsidRPr="00152E61">
              <w:rPr>
                <w:rFonts w:eastAsiaTheme="majorEastAsia" w:cs="Arial"/>
                <w:bCs/>
                <w:sz w:val="20"/>
                <w:szCs w:val="20"/>
              </w:rPr>
              <w:t>keits</w:t>
            </w:r>
            <w:r w:rsidR="00AE605E" w:rsidRPr="00152E61">
              <w:rPr>
                <w:rFonts w:eastAsiaTheme="majorEastAsia" w:cs="Arial"/>
                <w:bCs/>
                <w:sz w:val="20"/>
                <w:szCs w:val="20"/>
              </w:rPr>
              <w:t>prüfung</w:t>
            </w:r>
            <w:proofErr w:type="spellEnd"/>
            <w:r w:rsidR="00AE605E" w:rsidRPr="00152E61">
              <w:rPr>
                <w:rFonts w:eastAsiaTheme="majorEastAsia" w:cs="Arial"/>
                <w:bCs/>
                <w:sz w:val="20"/>
                <w:szCs w:val="20"/>
              </w:rPr>
              <w:t xml:space="preserve"> sc</w:t>
            </w:r>
            <w:r w:rsidR="00842B1A" w:rsidRPr="00152E61">
              <w:rPr>
                <w:rFonts w:eastAsiaTheme="majorEastAsia" w:cs="Arial"/>
                <w:bCs/>
                <w:sz w:val="20"/>
                <w:szCs w:val="20"/>
              </w:rPr>
              <w:t>hwierig bis unmöglich macht</w:t>
            </w:r>
            <w:r w:rsidR="00E46974" w:rsidRPr="00152E61">
              <w:rPr>
                <w:rFonts w:eastAsiaTheme="majorEastAsia" w:cs="Arial"/>
                <w:bCs/>
                <w:sz w:val="20"/>
                <w:szCs w:val="20"/>
              </w:rPr>
              <w:t xml:space="preserve"> </w:t>
            </w:r>
            <w:r w:rsidR="00AB7CD5" w:rsidRPr="00152E61">
              <w:rPr>
                <w:rFonts w:eastAsiaTheme="majorEastAsia" w:cs="Arial"/>
                <w:bCs/>
                <w:sz w:val="20"/>
                <w:szCs w:val="20"/>
              </w:rPr>
              <w:t xml:space="preserve"> (wobei die Filme als </w:t>
            </w:r>
            <w:proofErr w:type="spellStart"/>
            <w:r w:rsidR="00AB7CD5" w:rsidRPr="00152E61">
              <w:rPr>
                <w:rFonts w:eastAsiaTheme="majorEastAsia" w:cs="Arial"/>
                <w:bCs/>
                <w:sz w:val="20"/>
                <w:szCs w:val="20"/>
              </w:rPr>
              <w:t>Sci-Fi</w:t>
            </w:r>
            <w:proofErr w:type="spellEnd"/>
            <w:r w:rsidR="00AB7CD5" w:rsidRPr="00152E61">
              <w:rPr>
                <w:rFonts w:eastAsiaTheme="majorEastAsia" w:cs="Arial"/>
                <w:bCs/>
                <w:sz w:val="20"/>
                <w:szCs w:val="20"/>
              </w:rPr>
              <w:t xml:space="preserve"> nur Visionen darstellen!).</w:t>
            </w:r>
          </w:p>
          <w:p w:rsidR="00AE605E" w:rsidRPr="00152E61" w:rsidRDefault="00AE605E" w:rsidP="00227733">
            <w:pPr>
              <w:rPr>
                <w:rFonts w:eastAsiaTheme="majorEastAsia" w:cs="Arial"/>
                <w:bCs/>
                <w:sz w:val="20"/>
                <w:szCs w:val="20"/>
              </w:rPr>
            </w:pPr>
          </w:p>
          <w:p w:rsidR="00037011" w:rsidRPr="00152E61" w:rsidRDefault="00AE605E" w:rsidP="00227733">
            <w:pPr>
              <w:rPr>
                <w:rFonts w:eastAsiaTheme="majorEastAsia" w:cs="Arial"/>
                <w:bCs/>
                <w:sz w:val="20"/>
                <w:szCs w:val="20"/>
              </w:rPr>
            </w:pPr>
            <w:r w:rsidRPr="00152E61">
              <w:rPr>
                <w:rFonts w:eastAsiaTheme="majorEastAsia" w:cs="Arial"/>
                <w:bCs/>
                <w:sz w:val="20"/>
                <w:szCs w:val="20"/>
              </w:rPr>
              <w:t>Anhand der Zusatzaufgaben besteht jedoch auch die Perspektive auf das „Gemachte“ solcher Visionen und der da</w:t>
            </w:r>
            <w:r w:rsidR="0099246E" w:rsidRPr="00152E61">
              <w:rPr>
                <w:rFonts w:eastAsiaTheme="majorEastAsia" w:cs="Arial"/>
                <w:bCs/>
                <w:sz w:val="20"/>
                <w:szCs w:val="20"/>
              </w:rPr>
              <w:t>mit verbundenen</w:t>
            </w:r>
            <w:r w:rsidRPr="00152E61">
              <w:rPr>
                <w:rFonts w:eastAsiaTheme="majorEastAsia" w:cs="Arial"/>
                <w:bCs/>
                <w:sz w:val="20"/>
                <w:szCs w:val="20"/>
              </w:rPr>
              <w:t xml:space="preserve"> Ideen. Wichtig ist hierbei zudem die Idee der individuellen Identität im Kampf mit einem übermächtigen (virtuellen) System, das mit der </w:t>
            </w:r>
            <w:r w:rsidR="002F1D08" w:rsidRPr="00152E61">
              <w:rPr>
                <w:rFonts w:eastAsiaTheme="majorEastAsia" w:cs="Arial"/>
                <w:bCs/>
                <w:sz w:val="20"/>
                <w:szCs w:val="20"/>
              </w:rPr>
              <w:t>Realität konkurriert.</w:t>
            </w:r>
          </w:p>
          <w:p w:rsidR="00AE605E" w:rsidRPr="00152E61" w:rsidRDefault="00AE605E" w:rsidP="00227733">
            <w:pPr>
              <w:rPr>
                <w:rFonts w:eastAsiaTheme="majorEastAsia" w:cs="Arial"/>
                <w:bCs/>
                <w:sz w:val="20"/>
                <w:szCs w:val="20"/>
              </w:rPr>
            </w:pPr>
          </w:p>
          <w:p w:rsidR="00AE605E" w:rsidRPr="00152E61" w:rsidRDefault="00AE605E" w:rsidP="00227733">
            <w:pPr>
              <w:rPr>
                <w:rFonts w:eastAsiaTheme="majorEastAsia" w:cs="Arial"/>
                <w:b/>
                <w:bCs/>
                <w:sz w:val="20"/>
                <w:szCs w:val="20"/>
              </w:rPr>
            </w:pPr>
          </w:p>
          <w:p w:rsidR="00E46974" w:rsidRPr="00152E61" w:rsidRDefault="00C75D97" w:rsidP="00227733">
            <w:pPr>
              <w:rPr>
                <w:rFonts w:eastAsiaTheme="majorEastAsia" w:cs="Arial"/>
                <w:b/>
                <w:bCs/>
                <w:i/>
                <w:sz w:val="20"/>
                <w:szCs w:val="20"/>
              </w:rPr>
            </w:pPr>
            <w:r w:rsidRPr="00152E61">
              <w:rPr>
                <w:rFonts w:eastAsiaTheme="majorEastAsia" w:cs="Arial"/>
                <w:b/>
                <w:bCs/>
                <w:i/>
                <w:sz w:val="20"/>
                <w:szCs w:val="20"/>
              </w:rPr>
              <w:t>(Vertiefung zu AR/VR: kritische Beurteilung von Nutzen und Risiken -&gt; v.a. VB)</w:t>
            </w:r>
          </w:p>
          <w:p w:rsidR="00E46974" w:rsidRPr="00152E61" w:rsidRDefault="00E46974" w:rsidP="00227733">
            <w:pPr>
              <w:rPr>
                <w:rFonts w:eastAsiaTheme="majorEastAsia" w:cs="Arial"/>
                <w:b/>
                <w:bCs/>
                <w:sz w:val="20"/>
                <w:szCs w:val="20"/>
              </w:rPr>
            </w:pPr>
          </w:p>
          <w:p w:rsidR="00E46974" w:rsidRPr="00152E61" w:rsidRDefault="00E46974" w:rsidP="00227733">
            <w:pPr>
              <w:rPr>
                <w:rFonts w:eastAsiaTheme="majorEastAsia" w:cs="Arial"/>
                <w:b/>
                <w:bCs/>
                <w:sz w:val="20"/>
                <w:szCs w:val="20"/>
              </w:rPr>
            </w:pPr>
          </w:p>
          <w:p w:rsidR="00E46974" w:rsidRPr="00152E61" w:rsidRDefault="00E46974" w:rsidP="00227733">
            <w:pPr>
              <w:rPr>
                <w:rFonts w:eastAsiaTheme="majorEastAsia" w:cs="Arial"/>
                <w:b/>
                <w:bCs/>
                <w:sz w:val="20"/>
                <w:szCs w:val="20"/>
              </w:rPr>
            </w:pPr>
          </w:p>
          <w:p w:rsidR="00E46974" w:rsidRPr="00152E61" w:rsidRDefault="00E46974" w:rsidP="00227733">
            <w:pPr>
              <w:rPr>
                <w:rFonts w:eastAsiaTheme="majorEastAsia" w:cs="Arial"/>
                <w:b/>
                <w:bCs/>
                <w:sz w:val="20"/>
                <w:szCs w:val="20"/>
              </w:rPr>
            </w:pPr>
          </w:p>
          <w:p w:rsidR="001B7E50" w:rsidRPr="00152E61" w:rsidRDefault="00E46974" w:rsidP="001B7E50">
            <w:pPr>
              <w:rPr>
                <w:rFonts w:eastAsiaTheme="majorEastAsia" w:cs="Arial"/>
                <w:bCs/>
                <w:sz w:val="20"/>
                <w:szCs w:val="20"/>
              </w:rPr>
            </w:pPr>
            <w:r w:rsidRPr="00152E61">
              <w:rPr>
                <w:rFonts w:eastAsiaTheme="majorEastAsia" w:cs="Arial"/>
                <w:bCs/>
                <w:sz w:val="20"/>
                <w:szCs w:val="20"/>
              </w:rPr>
              <w:t xml:space="preserve">Die </w:t>
            </w:r>
            <w:proofErr w:type="spellStart"/>
            <w:r w:rsidRPr="00152E61">
              <w:rPr>
                <w:rFonts w:eastAsiaTheme="majorEastAsia" w:cs="Arial"/>
                <w:bCs/>
                <w:sz w:val="20"/>
                <w:szCs w:val="20"/>
              </w:rPr>
              <w:t>SuS</w:t>
            </w:r>
            <w:proofErr w:type="spellEnd"/>
            <w:r w:rsidRPr="00152E61">
              <w:rPr>
                <w:rFonts w:eastAsiaTheme="majorEastAsia" w:cs="Arial"/>
                <w:bCs/>
                <w:sz w:val="20"/>
                <w:szCs w:val="20"/>
              </w:rPr>
              <w:t xml:space="preserve"> soll</w:t>
            </w:r>
            <w:r w:rsidR="001B7E50" w:rsidRPr="00152E61">
              <w:rPr>
                <w:rFonts w:eastAsiaTheme="majorEastAsia" w:cs="Arial"/>
                <w:bCs/>
                <w:sz w:val="20"/>
                <w:szCs w:val="20"/>
              </w:rPr>
              <w:t xml:space="preserve">en sowohl anhand der aktuellen Debatte um ethische Konsequenzen von Virtualität als auch anhand von </w:t>
            </w:r>
            <w:r w:rsidRPr="00152E61">
              <w:rPr>
                <w:rFonts w:eastAsiaTheme="majorEastAsia" w:cs="Arial"/>
                <w:bCs/>
                <w:sz w:val="20"/>
                <w:szCs w:val="20"/>
              </w:rPr>
              <w:t>ausgewählten</w:t>
            </w:r>
            <w:r w:rsidR="001B7E50" w:rsidRPr="00152E61">
              <w:rPr>
                <w:rFonts w:eastAsiaTheme="majorEastAsia" w:cs="Arial"/>
                <w:bCs/>
                <w:sz w:val="20"/>
                <w:szCs w:val="20"/>
              </w:rPr>
              <w:t xml:space="preserve"> a</w:t>
            </w:r>
            <w:r w:rsidRPr="00152E61">
              <w:rPr>
                <w:rFonts w:eastAsiaTheme="majorEastAsia" w:cs="Arial"/>
                <w:bCs/>
                <w:sz w:val="20"/>
                <w:szCs w:val="20"/>
              </w:rPr>
              <w:t xml:space="preserve">ktuellen Filmen wie Spielbergs </w:t>
            </w:r>
            <w:r w:rsidR="00AE605E" w:rsidRPr="00152E61">
              <w:rPr>
                <w:rFonts w:eastAsiaTheme="majorEastAsia" w:cs="Arial"/>
                <w:bCs/>
                <w:sz w:val="20"/>
                <w:szCs w:val="20"/>
              </w:rPr>
              <w:t>„AI“</w:t>
            </w:r>
            <w:r w:rsidRPr="00152E61">
              <w:rPr>
                <w:rFonts w:eastAsiaTheme="majorEastAsia" w:cs="Arial"/>
                <w:bCs/>
                <w:sz w:val="20"/>
                <w:szCs w:val="20"/>
              </w:rPr>
              <w:t xml:space="preserve"> die Möglichkeiten und Probleme der Beziehung von Mensch und Maschine erkennen und </w:t>
            </w:r>
            <w:r w:rsidR="001B7E50" w:rsidRPr="00152E61">
              <w:rPr>
                <w:rFonts w:eastAsiaTheme="majorEastAsia" w:cs="Arial"/>
                <w:bCs/>
                <w:sz w:val="20"/>
                <w:szCs w:val="20"/>
              </w:rPr>
              <w:t xml:space="preserve">über die kritischen Visionen zu diesem Thema diskutieren. Als Filmausschnitt kann z.B. </w:t>
            </w:r>
            <w:proofErr w:type="gramStart"/>
            <w:r w:rsidR="001B7E50" w:rsidRPr="00152E61">
              <w:rPr>
                <w:rFonts w:eastAsiaTheme="majorEastAsia" w:cs="Arial"/>
                <w:bCs/>
                <w:sz w:val="20"/>
                <w:szCs w:val="20"/>
              </w:rPr>
              <w:t>d</w:t>
            </w:r>
            <w:r w:rsidR="00AE605E" w:rsidRPr="00152E61">
              <w:rPr>
                <w:rFonts w:eastAsiaTheme="majorEastAsia" w:cs="Arial"/>
                <w:bCs/>
                <w:sz w:val="20"/>
                <w:szCs w:val="20"/>
              </w:rPr>
              <w:t>er  Roboterjunge</w:t>
            </w:r>
            <w:proofErr w:type="gramEnd"/>
            <w:r w:rsidR="00AE605E" w:rsidRPr="00152E61">
              <w:rPr>
                <w:rFonts w:eastAsiaTheme="majorEastAsia" w:cs="Arial"/>
                <w:bCs/>
                <w:sz w:val="20"/>
                <w:szCs w:val="20"/>
              </w:rPr>
              <w:t xml:space="preserve"> </w:t>
            </w:r>
            <w:r w:rsidR="001B7E50" w:rsidRPr="00152E61">
              <w:rPr>
                <w:rFonts w:eastAsiaTheme="majorEastAsia" w:cs="Arial"/>
                <w:bCs/>
                <w:sz w:val="20"/>
                <w:szCs w:val="20"/>
              </w:rPr>
              <w:t xml:space="preserve">aus „AI“ gezeigt </w:t>
            </w:r>
            <w:r w:rsidR="001B7E50" w:rsidRPr="00152E61">
              <w:rPr>
                <w:rFonts w:eastAsiaTheme="majorEastAsia" w:cs="Arial"/>
                <w:bCs/>
                <w:sz w:val="20"/>
                <w:szCs w:val="20"/>
              </w:rPr>
              <w:lastRenderedPageBreak/>
              <w:t xml:space="preserve">werden, der </w:t>
            </w:r>
            <w:r w:rsidR="00AE605E" w:rsidRPr="00152E61">
              <w:rPr>
                <w:rFonts w:eastAsiaTheme="majorEastAsia" w:cs="Arial"/>
                <w:bCs/>
                <w:sz w:val="20"/>
                <w:szCs w:val="20"/>
              </w:rPr>
              <w:t xml:space="preserve">Gefühle </w:t>
            </w:r>
            <w:r w:rsidR="001B7E50" w:rsidRPr="00152E61">
              <w:rPr>
                <w:rFonts w:eastAsiaTheme="majorEastAsia" w:cs="Arial"/>
                <w:bCs/>
                <w:sz w:val="20"/>
                <w:szCs w:val="20"/>
              </w:rPr>
              <w:t>entwickelt und</w:t>
            </w:r>
            <w:r w:rsidR="00AE605E" w:rsidRPr="00152E61">
              <w:rPr>
                <w:rFonts w:eastAsiaTheme="majorEastAsia" w:cs="Arial"/>
                <w:bCs/>
                <w:sz w:val="20"/>
                <w:szCs w:val="20"/>
              </w:rPr>
              <w:t xml:space="preserve"> von seiner „Mutter“ </w:t>
            </w:r>
            <w:r w:rsidR="001B7E50" w:rsidRPr="00152E61">
              <w:rPr>
                <w:rFonts w:eastAsiaTheme="majorEastAsia" w:cs="Arial"/>
                <w:bCs/>
                <w:sz w:val="20"/>
                <w:szCs w:val="20"/>
              </w:rPr>
              <w:t xml:space="preserve">ausgesetzt wird. Weitere Beispiele sowie wissenschaftliche Positionen in den Materialien können diese Debatten vertiefen. </w:t>
            </w:r>
          </w:p>
          <w:p w:rsidR="001B7E50" w:rsidRPr="00152E61" w:rsidRDefault="001B7E50" w:rsidP="001B7E50">
            <w:pPr>
              <w:rPr>
                <w:rFonts w:eastAsiaTheme="majorEastAsia" w:cs="Arial"/>
                <w:bCs/>
                <w:sz w:val="20"/>
                <w:szCs w:val="20"/>
              </w:rPr>
            </w:pPr>
          </w:p>
          <w:p w:rsidR="00110838" w:rsidRPr="00152E61" w:rsidRDefault="001B7E50" w:rsidP="001B7E50">
            <w:pPr>
              <w:rPr>
                <w:rFonts w:eastAsiaTheme="majorEastAsia" w:cs="Arial"/>
                <w:b/>
                <w:bCs/>
                <w:sz w:val="20"/>
                <w:szCs w:val="20"/>
              </w:rPr>
            </w:pPr>
            <w:r w:rsidRPr="00152E61">
              <w:rPr>
                <w:rFonts w:eastAsiaTheme="majorEastAsia" w:cs="Arial"/>
                <w:bCs/>
                <w:sz w:val="20"/>
                <w:szCs w:val="20"/>
              </w:rPr>
              <w:t xml:space="preserve">Damit verbunden ist eine </w:t>
            </w:r>
            <w:r w:rsidRPr="00152E61">
              <w:rPr>
                <w:rFonts w:eastAsiaTheme="majorEastAsia" w:cs="Arial"/>
                <w:b/>
                <w:bCs/>
                <w:sz w:val="20"/>
                <w:szCs w:val="20"/>
              </w:rPr>
              <w:t>Schulung der Fähigkeiten zur Argumentation und Bewertung.</w:t>
            </w:r>
          </w:p>
          <w:p w:rsidR="001B7E50" w:rsidRPr="00152E61" w:rsidRDefault="001B7E50" w:rsidP="001B7E50">
            <w:pPr>
              <w:rPr>
                <w:rFonts w:eastAsiaTheme="majorEastAsia" w:cs="Arial"/>
                <w:bCs/>
                <w:sz w:val="20"/>
                <w:szCs w:val="20"/>
              </w:rPr>
            </w:pPr>
          </w:p>
          <w:p w:rsidR="001B7E50" w:rsidRPr="00152E61" w:rsidRDefault="001B7E50" w:rsidP="001B7E50">
            <w:pPr>
              <w:rPr>
                <w:rFonts w:eastAsiaTheme="majorEastAsia" w:cs="Arial"/>
                <w:bCs/>
                <w:sz w:val="20"/>
                <w:szCs w:val="20"/>
              </w:rPr>
            </w:pPr>
          </w:p>
          <w:p w:rsidR="00B645F4" w:rsidRPr="00152E61" w:rsidRDefault="00B645F4"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2F1D08" w:rsidRPr="00152E61" w:rsidRDefault="002F1D08" w:rsidP="001B7E50">
            <w:pPr>
              <w:rPr>
                <w:rFonts w:eastAsiaTheme="majorEastAsia" w:cs="Arial"/>
                <w:bCs/>
                <w:sz w:val="20"/>
                <w:szCs w:val="20"/>
              </w:rPr>
            </w:pPr>
          </w:p>
          <w:p w:rsidR="003D60F5" w:rsidRPr="00152E61" w:rsidRDefault="003D60F5" w:rsidP="001B7E50">
            <w:pPr>
              <w:rPr>
                <w:rFonts w:eastAsiaTheme="majorEastAsia" w:cs="Arial"/>
                <w:bCs/>
                <w:sz w:val="20"/>
                <w:szCs w:val="20"/>
              </w:rPr>
            </w:pPr>
          </w:p>
          <w:p w:rsidR="003D60F5" w:rsidRPr="00152E61" w:rsidRDefault="003D60F5" w:rsidP="001B7E50">
            <w:pPr>
              <w:rPr>
                <w:rFonts w:eastAsiaTheme="majorEastAsia" w:cs="Arial"/>
                <w:bCs/>
                <w:sz w:val="20"/>
                <w:szCs w:val="20"/>
              </w:rPr>
            </w:pPr>
          </w:p>
          <w:p w:rsidR="00371F5B" w:rsidRPr="00152E61" w:rsidRDefault="001B7E50" w:rsidP="001B7E50">
            <w:pPr>
              <w:rPr>
                <w:rFonts w:eastAsiaTheme="majorEastAsia" w:cs="Arial"/>
                <w:bCs/>
                <w:sz w:val="20"/>
                <w:szCs w:val="20"/>
              </w:rPr>
            </w:pPr>
            <w:proofErr w:type="spellStart"/>
            <w:r w:rsidRPr="00152E61">
              <w:rPr>
                <w:rFonts w:eastAsiaTheme="majorEastAsia" w:cs="Arial"/>
                <w:bCs/>
                <w:sz w:val="20"/>
                <w:szCs w:val="20"/>
              </w:rPr>
              <w:t>SuS</w:t>
            </w:r>
            <w:proofErr w:type="spellEnd"/>
            <w:r w:rsidRPr="00152E61">
              <w:rPr>
                <w:rFonts w:eastAsiaTheme="majorEastAsia" w:cs="Arial"/>
                <w:bCs/>
                <w:sz w:val="20"/>
                <w:szCs w:val="20"/>
              </w:rPr>
              <w:t xml:space="preserve">, die ggf. über die aktuellen Diskussionen um Fake News Bescheid wissen und dazu oft kritische Stellung beziehen, sollen nicht nur die </w:t>
            </w:r>
            <w:r w:rsidR="00371F5B" w:rsidRPr="00152E61">
              <w:rPr>
                <w:rFonts w:eastAsiaTheme="majorEastAsia" w:cs="Arial"/>
                <w:bCs/>
                <w:sz w:val="20"/>
                <w:szCs w:val="20"/>
              </w:rPr>
              <w:t xml:space="preserve">aktuelleren </w:t>
            </w:r>
            <w:r w:rsidRPr="00152E61">
              <w:rPr>
                <w:rFonts w:eastAsiaTheme="majorEastAsia" w:cs="Arial"/>
                <w:bCs/>
                <w:sz w:val="20"/>
                <w:szCs w:val="20"/>
              </w:rPr>
              <w:t>kritischen Positionen und Probleme zum Thema Virtualität</w:t>
            </w:r>
            <w:r w:rsidR="00B645F4" w:rsidRPr="00152E61">
              <w:rPr>
                <w:rFonts w:eastAsiaTheme="majorEastAsia" w:cs="Arial"/>
                <w:bCs/>
                <w:sz w:val="20"/>
                <w:szCs w:val="20"/>
              </w:rPr>
              <w:t xml:space="preserve"> nachvoll</w:t>
            </w:r>
            <w:r w:rsidR="00371F5B" w:rsidRPr="00152E61">
              <w:rPr>
                <w:rFonts w:eastAsiaTheme="majorEastAsia" w:cs="Arial"/>
                <w:bCs/>
                <w:sz w:val="20"/>
                <w:szCs w:val="20"/>
              </w:rPr>
              <w:t>ziehen und reflektieren (z.B. Spitzers These von der „digitalen Demenz“)</w:t>
            </w:r>
            <w:r w:rsidRPr="00152E61">
              <w:rPr>
                <w:rFonts w:eastAsiaTheme="majorEastAsia" w:cs="Arial"/>
                <w:bCs/>
                <w:sz w:val="20"/>
                <w:szCs w:val="20"/>
              </w:rPr>
              <w:t>, sondern auch den N</w:t>
            </w:r>
            <w:r w:rsidR="00EF3AEA" w:rsidRPr="00152E61">
              <w:rPr>
                <w:rFonts w:eastAsiaTheme="majorEastAsia" w:cs="Arial"/>
                <w:bCs/>
                <w:sz w:val="20"/>
                <w:szCs w:val="20"/>
              </w:rPr>
              <w:t>utzwert und aktuelle Anwendungs</w:t>
            </w:r>
            <w:r w:rsidR="00C75D97" w:rsidRPr="00152E61">
              <w:rPr>
                <w:rFonts w:eastAsiaTheme="majorEastAsia" w:cs="Arial"/>
                <w:bCs/>
                <w:sz w:val="20"/>
                <w:szCs w:val="20"/>
              </w:rPr>
              <w:t xml:space="preserve">möglichkeiten, inklusive der Möglichkeiten von KI, </w:t>
            </w:r>
            <w:r w:rsidRPr="00152E61">
              <w:rPr>
                <w:rFonts w:eastAsiaTheme="majorEastAsia" w:cs="Arial"/>
                <w:bCs/>
                <w:sz w:val="20"/>
                <w:szCs w:val="20"/>
              </w:rPr>
              <w:t>kennenlernen und über deren Sinn reflektieren und diskutieren.</w:t>
            </w:r>
          </w:p>
          <w:p w:rsidR="00371F5B" w:rsidRPr="00152E61" w:rsidRDefault="00371F5B" w:rsidP="001B7E50">
            <w:pPr>
              <w:rPr>
                <w:rFonts w:eastAsiaTheme="majorEastAsia" w:cs="Arial"/>
                <w:bCs/>
                <w:sz w:val="20"/>
                <w:szCs w:val="20"/>
              </w:rPr>
            </w:pPr>
          </w:p>
          <w:p w:rsidR="001B7E50" w:rsidRPr="00152E61" w:rsidRDefault="001B7E50" w:rsidP="001B7E50">
            <w:pPr>
              <w:rPr>
                <w:rFonts w:eastAsiaTheme="majorEastAsia" w:cs="Arial"/>
                <w:bCs/>
                <w:sz w:val="20"/>
                <w:szCs w:val="20"/>
              </w:rPr>
            </w:pPr>
            <w:r w:rsidRPr="00152E61">
              <w:rPr>
                <w:rFonts w:eastAsiaTheme="majorEastAsia" w:cs="Arial"/>
                <w:bCs/>
                <w:sz w:val="20"/>
                <w:szCs w:val="20"/>
              </w:rPr>
              <w:t xml:space="preserve">Hier ergibt sich ein wichtiger </w:t>
            </w:r>
            <w:r w:rsidRPr="00152E61">
              <w:rPr>
                <w:rFonts w:eastAsiaTheme="majorEastAsia" w:cs="Arial"/>
                <w:b/>
                <w:bCs/>
                <w:sz w:val="20"/>
                <w:szCs w:val="20"/>
              </w:rPr>
              <w:t>Bezug zur Berufswelt (BO)</w:t>
            </w:r>
            <w:r w:rsidRPr="00152E61">
              <w:rPr>
                <w:rFonts w:eastAsiaTheme="majorEastAsia" w:cs="Arial"/>
                <w:bCs/>
                <w:sz w:val="20"/>
                <w:szCs w:val="20"/>
              </w:rPr>
              <w:t xml:space="preserve">, da die </w:t>
            </w:r>
            <w:proofErr w:type="spellStart"/>
            <w:r w:rsidRPr="00152E61">
              <w:rPr>
                <w:rFonts w:eastAsiaTheme="majorEastAsia" w:cs="Arial"/>
                <w:bCs/>
                <w:sz w:val="20"/>
                <w:szCs w:val="20"/>
              </w:rPr>
              <w:t>SuS</w:t>
            </w:r>
            <w:proofErr w:type="spellEnd"/>
            <w:r w:rsidRPr="00152E61">
              <w:rPr>
                <w:rFonts w:eastAsiaTheme="majorEastAsia" w:cs="Arial"/>
                <w:bCs/>
                <w:sz w:val="20"/>
                <w:szCs w:val="20"/>
              </w:rPr>
              <w:t xml:space="preserve"> bereits jetzt im BOGY mit Varianten der AR bzw. VR konfrontiert werden können.</w:t>
            </w:r>
          </w:p>
          <w:p w:rsidR="001B7E50" w:rsidRPr="00152E61" w:rsidRDefault="001B7E50" w:rsidP="001B7E50">
            <w:pPr>
              <w:rPr>
                <w:rFonts w:eastAsiaTheme="majorEastAsia" w:cs="Arial"/>
                <w:bCs/>
                <w:sz w:val="20"/>
                <w:szCs w:val="20"/>
              </w:rPr>
            </w:pPr>
          </w:p>
          <w:p w:rsidR="001B7E50" w:rsidRPr="00152E61" w:rsidRDefault="001B7E50" w:rsidP="001B7E50">
            <w:pPr>
              <w:rPr>
                <w:rFonts w:eastAsiaTheme="majorEastAsia" w:cs="Arial"/>
                <w:b/>
                <w:bCs/>
                <w:sz w:val="20"/>
                <w:szCs w:val="20"/>
              </w:rPr>
            </w:pPr>
            <w:r w:rsidRPr="00152E61">
              <w:rPr>
                <w:rFonts w:eastAsiaTheme="majorEastAsia" w:cs="Arial"/>
                <w:b/>
                <w:bCs/>
                <w:sz w:val="20"/>
                <w:szCs w:val="20"/>
              </w:rPr>
              <w:t>Möglichkeit zur Schulung der Fähigkeiten zur Argumentation und Bewertung.</w:t>
            </w:r>
          </w:p>
          <w:p w:rsidR="001B7E50" w:rsidRPr="00152E61" w:rsidRDefault="001B7E50" w:rsidP="001B7E50">
            <w:pPr>
              <w:rPr>
                <w:rFonts w:eastAsiaTheme="majorEastAsia" w:cs="Arial"/>
                <w:bCs/>
                <w:sz w:val="20"/>
                <w:szCs w:val="20"/>
              </w:rPr>
            </w:pPr>
          </w:p>
        </w:tc>
      </w:tr>
      <w:tr w:rsidR="00110838" w:rsidRPr="00346309" w:rsidTr="009B2237">
        <w:tc>
          <w:tcPr>
            <w:tcW w:w="1242" w:type="dxa"/>
          </w:tcPr>
          <w:p w:rsidR="00110838" w:rsidRPr="00346309" w:rsidRDefault="00E46974" w:rsidP="00A850EE">
            <w:pPr>
              <w:rPr>
                <w:rFonts w:eastAsiaTheme="majorEastAsia" w:cs="Arial"/>
                <w:b/>
                <w:bCs/>
                <w:sz w:val="20"/>
                <w:szCs w:val="20"/>
              </w:rPr>
            </w:pPr>
            <w:r w:rsidRPr="00152E61">
              <w:lastRenderedPageBreak/>
              <w:br w:type="page"/>
            </w:r>
            <w:r w:rsidR="00037011" w:rsidRPr="00346309">
              <w:rPr>
                <w:rFonts w:eastAsiaTheme="majorEastAsia" w:cs="Arial"/>
                <w:b/>
                <w:bCs/>
                <w:sz w:val="20"/>
                <w:szCs w:val="20"/>
              </w:rPr>
              <w:t>Zugang 4</w:t>
            </w:r>
          </w:p>
          <w:p w:rsidR="00037011" w:rsidRPr="00346309" w:rsidRDefault="00037011" w:rsidP="00A850EE">
            <w:pPr>
              <w:rPr>
                <w:rFonts w:eastAsiaTheme="majorEastAsia" w:cs="Arial"/>
                <w:b/>
                <w:bCs/>
                <w:sz w:val="20"/>
                <w:szCs w:val="20"/>
              </w:rPr>
            </w:pPr>
          </w:p>
          <w:p w:rsidR="00037011" w:rsidRPr="00346309" w:rsidRDefault="00037011" w:rsidP="00A850EE">
            <w:pPr>
              <w:rPr>
                <w:rFonts w:eastAsiaTheme="majorEastAsia" w:cs="Arial"/>
                <w:b/>
                <w:bCs/>
                <w:i/>
                <w:sz w:val="20"/>
                <w:szCs w:val="20"/>
              </w:rPr>
            </w:pPr>
            <w:r w:rsidRPr="00346309">
              <w:rPr>
                <w:rFonts w:eastAsiaTheme="majorEastAsia" w:cs="Arial"/>
                <w:b/>
                <w:bCs/>
                <w:i/>
                <w:sz w:val="20"/>
                <w:szCs w:val="20"/>
              </w:rPr>
              <w:t>Ziel:</w:t>
            </w:r>
          </w:p>
          <w:p w:rsidR="00037011" w:rsidRPr="00346309" w:rsidRDefault="00037011" w:rsidP="00A850EE">
            <w:pPr>
              <w:rPr>
                <w:rFonts w:eastAsiaTheme="majorEastAsia" w:cs="Arial"/>
                <w:bCs/>
                <w:i/>
                <w:sz w:val="20"/>
                <w:szCs w:val="20"/>
              </w:rPr>
            </w:pPr>
            <w:r w:rsidRPr="00346309">
              <w:rPr>
                <w:rFonts w:eastAsiaTheme="majorEastAsia" w:cs="Arial"/>
                <w:bCs/>
                <w:i/>
                <w:sz w:val="20"/>
                <w:szCs w:val="20"/>
              </w:rPr>
              <w:t>Computer-spiele als</w:t>
            </w:r>
          </w:p>
          <w:p w:rsidR="00037011" w:rsidRPr="00346309" w:rsidRDefault="00037011" w:rsidP="00A850EE">
            <w:pPr>
              <w:rPr>
                <w:rFonts w:eastAsiaTheme="majorEastAsia" w:cs="Arial"/>
                <w:bCs/>
                <w:i/>
                <w:sz w:val="20"/>
                <w:szCs w:val="20"/>
              </w:rPr>
            </w:pPr>
            <w:r w:rsidRPr="00346309">
              <w:rPr>
                <w:rFonts w:eastAsiaTheme="majorEastAsia" w:cs="Arial"/>
                <w:bCs/>
                <w:i/>
                <w:sz w:val="20"/>
                <w:szCs w:val="20"/>
              </w:rPr>
              <w:t xml:space="preserve">Beispiel von Virtualität </w:t>
            </w:r>
            <w:proofErr w:type="spellStart"/>
            <w:r w:rsidRPr="00346309">
              <w:rPr>
                <w:rFonts w:eastAsiaTheme="majorEastAsia" w:cs="Arial"/>
                <w:bCs/>
                <w:i/>
                <w:sz w:val="20"/>
                <w:szCs w:val="20"/>
              </w:rPr>
              <w:t>untersu</w:t>
            </w:r>
            <w:proofErr w:type="spellEnd"/>
            <w:r w:rsidRPr="00346309">
              <w:rPr>
                <w:rFonts w:eastAsiaTheme="majorEastAsia" w:cs="Arial"/>
                <w:bCs/>
                <w:i/>
                <w:sz w:val="20"/>
                <w:szCs w:val="20"/>
              </w:rPr>
              <w:t>-</w:t>
            </w:r>
          </w:p>
          <w:p w:rsidR="00037011" w:rsidRPr="00346309" w:rsidRDefault="00037011" w:rsidP="00A850EE">
            <w:pPr>
              <w:rPr>
                <w:rFonts w:eastAsiaTheme="majorEastAsia" w:cs="Arial"/>
                <w:bCs/>
                <w:sz w:val="20"/>
                <w:szCs w:val="20"/>
              </w:rPr>
            </w:pPr>
            <w:proofErr w:type="spellStart"/>
            <w:r w:rsidRPr="00346309">
              <w:rPr>
                <w:rFonts w:eastAsiaTheme="majorEastAsia" w:cs="Arial"/>
                <w:bCs/>
                <w:i/>
                <w:sz w:val="20"/>
                <w:szCs w:val="20"/>
              </w:rPr>
              <w:t>chen</w:t>
            </w:r>
            <w:proofErr w:type="spellEnd"/>
            <w:r w:rsidRPr="00346309">
              <w:rPr>
                <w:rFonts w:eastAsiaTheme="majorEastAsia" w:cs="Arial"/>
                <w:bCs/>
                <w:i/>
                <w:sz w:val="20"/>
                <w:szCs w:val="20"/>
              </w:rPr>
              <w:t xml:space="preserve"> und kritisch reflektieren</w:t>
            </w:r>
          </w:p>
        </w:tc>
        <w:tc>
          <w:tcPr>
            <w:tcW w:w="5245" w:type="dxa"/>
          </w:tcPr>
          <w:p w:rsidR="00037011" w:rsidRPr="00AC02AF" w:rsidRDefault="00037011" w:rsidP="00037011">
            <w:pPr>
              <w:rPr>
                <w:rFonts w:cs="Arial"/>
                <w:b/>
                <w:u w:val="single"/>
              </w:rPr>
            </w:pPr>
            <w:r w:rsidRPr="00AC02AF">
              <w:rPr>
                <w:rFonts w:cs="Arial"/>
                <w:b/>
                <w:u w:val="single"/>
              </w:rPr>
              <w:t>Computerspiel als Welt – die Welt als Computerspiel</w:t>
            </w:r>
            <w:r w:rsidR="00AC02AF" w:rsidRPr="00AC02AF">
              <w:rPr>
                <w:rFonts w:cs="Arial"/>
                <w:b/>
                <w:u w:val="single"/>
              </w:rPr>
              <w:t>:</w:t>
            </w:r>
            <w:r w:rsidR="001E2A86" w:rsidRPr="00AC02AF">
              <w:rPr>
                <w:rFonts w:cs="Arial"/>
                <w:b/>
                <w:u w:val="single"/>
              </w:rPr>
              <w:t xml:space="preserve"> 1-2 Stunden (bedarfsorientiert variierbar)</w:t>
            </w:r>
          </w:p>
          <w:p w:rsidR="001E2A86" w:rsidRPr="00346309" w:rsidRDefault="001E2A86" w:rsidP="00037011">
            <w:pPr>
              <w:rPr>
                <w:rFonts w:cs="Arial"/>
                <w:b/>
                <w:sz w:val="24"/>
                <w:szCs w:val="24"/>
              </w:rPr>
            </w:pPr>
          </w:p>
          <w:p w:rsidR="00037011" w:rsidRPr="00346309" w:rsidRDefault="00037011" w:rsidP="00037011">
            <w:pPr>
              <w:rPr>
                <w:rFonts w:cs="Arial"/>
                <w:b/>
                <w:i/>
                <w:sz w:val="20"/>
                <w:szCs w:val="20"/>
              </w:rPr>
            </w:pPr>
            <w:r w:rsidRPr="00346309">
              <w:rPr>
                <w:rFonts w:cs="Arial"/>
                <w:b/>
                <w:sz w:val="20"/>
                <w:szCs w:val="20"/>
              </w:rPr>
              <w:t>Impuls/ Einstiegsmöglichkeit:</w:t>
            </w:r>
            <w:r w:rsidRPr="00346309">
              <w:rPr>
                <w:rFonts w:cs="Arial"/>
                <w:sz w:val="20"/>
                <w:szCs w:val="20"/>
              </w:rPr>
              <w:t xml:space="preserve"> </w:t>
            </w:r>
            <w:r w:rsidRPr="00346309">
              <w:rPr>
                <w:rFonts w:cs="Arial"/>
                <w:b/>
                <w:sz w:val="20"/>
                <w:szCs w:val="20"/>
              </w:rPr>
              <w:t xml:space="preserve">Die Welt der E-Gamer – Warum sind Computerspiele so interessant und riskant? </w:t>
            </w:r>
          </w:p>
          <w:p w:rsidR="00037011" w:rsidRPr="00152E61" w:rsidRDefault="00C328B9" w:rsidP="00037011">
            <w:pPr>
              <w:rPr>
                <w:rFonts w:cs="Arial"/>
                <w:i/>
                <w:sz w:val="20"/>
                <w:szCs w:val="20"/>
              </w:rPr>
            </w:pPr>
            <w:hyperlink r:id="rId79" w:history="1">
              <w:r w:rsidR="00037011" w:rsidRPr="00152E61">
                <w:rPr>
                  <w:rStyle w:val="Hyperlink"/>
                  <w:rFonts w:cs="Arial"/>
                  <w:i/>
                  <w:color w:val="auto"/>
                  <w:sz w:val="20"/>
                  <w:szCs w:val="20"/>
                </w:rPr>
                <w:t>https://www.welt.de/wirtschaft/webwelt/article158460305/Durch-Daddeln-zum-Millionaer-werden-oder-zum-Wrack.html</w:t>
              </w:r>
            </w:hyperlink>
          </w:p>
          <w:bookmarkStart w:id="1" w:name="_Hlk514085756"/>
          <w:p w:rsidR="00037011" w:rsidRPr="00E23405" w:rsidRDefault="001C1723" w:rsidP="00037011">
            <w:pPr>
              <w:rPr>
                <w:rFonts w:cs="Arial"/>
                <w:i/>
                <w:sz w:val="20"/>
                <w:szCs w:val="20"/>
              </w:rPr>
            </w:pPr>
            <w:r w:rsidRPr="00152E61">
              <w:fldChar w:fldCharType="begin"/>
            </w:r>
            <w:r w:rsidRPr="00152E61">
              <w:instrText xml:space="preserve"> HYPERLINK "http://www.zeit.de/2017/18/computerspielen-videogames-geld-verdienen-youtube" </w:instrText>
            </w:r>
            <w:r w:rsidRPr="00152E61">
              <w:fldChar w:fldCharType="separate"/>
            </w:r>
            <w:r w:rsidR="00037011" w:rsidRPr="00152E61">
              <w:rPr>
                <w:rStyle w:val="Hyperlink"/>
                <w:rFonts w:cs="Arial"/>
                <w:i/>
                <w:color w:val="auto"/>
                <w:sz w:val="20"/>
                <w:szCs w:val="20"/>
              </w:rPr>
              <w:t>http://www.zeit.de/2017/18/computerspielen-videogames-geld-verdienen-youtube</w:t>
            </w:r>
            <w:r w:rsidRPr="00152E61">
              <w:rPr>
                <w:rStyle w:val="Hyperlink"/>
                <w:rFonts w:cs="Arial"/>
                <w:i/>
                <w:color w:val="auto"/>
                <w:sz w:val="20"/>
                <w:szCs w:val="20"/>
              </w:rPr>
              <w:fldChar w:fldCharType="end"/>
            </w:r>
            <w:r w:rsidR="00E23405">
              <w:rPr>
                <w:rStyle w:val="Hyperlink"/>
                <w:rFonts w:cs="Arial"/>
                <w:i/>
                <w:color w:val="auto"/>
                <w:sz w:val="20"/>
                <w:szCs w:val="20"/>
                <w:u w:val="none"/>
              </w:rPr>
              <w:t xml:space="preserve"> (Die Welt, 30.9.2016; auf </w:t>
            </w:r>
            <w:proofErr w:type="spellStart"/>
            <w:r w:rsidR="00E23405">
              <w:rPr>
                <w:rStyle w:val="Hyperlink"/>
                <w:rFonts w:cs="Arial"/>
                <w:i/>
                <w:color w:val="auto"/>
                <w:sz w:val="20"/>
                <w:szCs w:val="20"/>
                <w:u w:val="none"/>
              </w:rPr>
              <w:t>youtube</w:t>
            </w:r>
            <w:proofErr w:type="spellEnd"/>
            <w:r w:rsidR="00E23405">
              <w:rPr>
                <w:rStyle w:val="Hyperlink"/>
                <w:rFonts w:cs="Arial"/>
                <w:i/>
                <w:color w:val="auto"/>
                <w:sz w:val="20"/>
                <w:szCs w:val="20"/>
                <w:u w:val="none"/>
              </w:rPr>
              <w:t xml:space="preserve"> finden sich auch Beispiele; siehe </w:t>
            </w:r>
            <w:r w:rsidR="00D06456">
              <w:rPr>
                <w:rStyle w:val="Hyperlink"/>
                <w:rFonts w:cs="Arial"/>
                <w:i/>
                <w:color w:val="auto"/>
                <w:sz w:val="20"/>
                <w:szCs w:val="20"/>
                <w:u w:val="none"/>
              </w:rPr>
              <w:t xml:space="preserve">z.B. </w:t>
            </w:r>
            <w:r w:rsidR="00E23405">
              <w:rPr>
                <w:rStyle w:val="Hyperlink"/>
                <w:rFonts w:cs="Arial"/>
                <w:i/>
                <w:color w:val="auto"/>
                <w:sz w:val="20"/>
                <w:szCs w:val="20"/>
                <w:u w:val="none"/>
              </w:rPr>
              <w:t xml:space="preserve">ZDF, </w:t>
            </w:r>
            <w:proofErr w:type="spellStart"/>
            <w:r w:rsidR="00E23405">
              <w:rPr>
                <w:rStyle w:val="Hyperlink"/>
                <w:rFonts w:cs="Arial"/>
                <w:i/>
                <w:color w:val="auto"/>
                <w:sz w:val="20"/>
                <w:szCs w:val="20"/>
                <w:u w:val="none"/>
              </w:rPr>
              <w:t>auslandsjournal</w:t>
            </w:r>
            <w:proofErr w:type="spellEnd"/>
            <w:r w:rsidR="00E23405">
              <w:rPr>
                <w:rStyle w:val="Hyperlink"/>
                <w:rFonts w:cs="Arial"/>
                <w:i/>
                <w:color w:val="auto"/>
                <w:sz w:val="20"/>
                <w:szCs w:val="20"/>
                <w:u w:val="none"/>
              </w:rPr>
              <w:t xml:space="preserve"> vom 30.8.2017, „</w:t>
            </w:r>
            <w:proofErr w:type="spellStart"/>
            <w:r w:rsidR="00E23405">
              <w:rPr>
                <w:rStyle w:val="Hyperlink"/>
                <w:rFonts w:cs="Arial"/>
                <w:i/>
                <w:color w:val="auto"/>
                <w:sz w:val="20"/>
                <w:szCs w:val="20"/>
                <w:u w:val="none"/>
              </w:rPr>
              <w:t>außendienst</w:t>
            </w:r>
            <w:proofErr w:type="spellEnd"/>
            <w:r w:rsidR="00E23405">
              <w:rPr>
                <w:rStyle w:val="Hyperlink"/>
                <w:rFonts w:cs="Arial"/>
                <w:i/>
                <w:color w:val="auto"/>
                <w:sz w:val="20"/>
                <w:szCs w:val="20"/>
                <w:u w:val="none"/>
              </w:rPr>
              <w:t>“ in Südkoreas E-Sport-Welt)</w:t>
            </w:r>
          </w:p>
          <w:bookmarkEnd w:id="1"/>
          <w:p w:rsidR="00037011" w:rsidRPr="00346309" w:rsidRDefault="00037011" w:rsidP="00037011">
            <w:pPr>
              <w:rPr>
                <w:rFonts w:cs="Arial"/>
                <w:sz w:val="20"/>
                <w:szCs w:val="20"/>
              </w:rPr>
            </w:pPr>
          </w:p>
          <w:p w:rsidR="00037011" w:rsidRPr="00346309" w:rsidRDefault="00037011" w:rsidP="00037011">
            <w:pPr>
              <w:rPr>
                <w:rFonts w:cs="Arial"/>
                <w:b/>
                <w:sz w:val="20"/>
                <w:szCs w:val="20"/>
              </w:rPr>
            </w:pPr>
            <w:r w:rsidRPr="00346309">
              <w:rPr>
                <w:rFonts w:cs="Arial"/>
                <w:b/>
                <w:sz w:val="20"/>
                <w:szCs w:val="20"/>
              </w:rPr>
              <w:t xml:space="preserve">Aufgabe 1: Erfahrungsaustausch zur eigenen Computerspiel </w:t>
            </w:r>
            <w:r w:rsidR="00860E58">
              <w:rPr>
                <w:rFonts w:cs="Arial"/>
                <w:b/>
                <w:sz w:val="20"/>
                <w:szCs w:val="20"/>
              </w:rPr>
              <w:t>–</w:t>
            </w:r>
            <w:r w:rsidRPr="00346309">
              <w:rPr>
                <w:rFonts w:cs="Arial"/>
                <w:b/>
                <w:sz w:val="20"/>
                <w:szCs w:val="20"/>
              </w:rPr>
              <w:t xml:space="preserve"> Nutzung</w:t>
            </w:r>
            <w:r w:rsidR="00860E58">
              <w:rPr>
                <w:rFonts w:cs="Arial"/>
                <w:b/>
                <w:sz w:val="20"/>
                <w:szCs w:val="20"/>
              </w:rPr>
              <w:t>: EA</w:t>
            </w:r>
          </w:p>
          <w:p w:rsidR="00037011" w:rsidRPr="00346309" w:rsidRDefault="00037011" w:rsidP="00037011">
            <w:pPr>
              <w:pStyle w:val="Listenabsatz"/>
              <w:numPr>
                <w:ilvl w:val="0"/>
                <w:numId w:val="2"/>
              </w:numPr>
              <w:rPr>
                <w:rFonts w:cs="Arial"/>
                <w:sz w:val="20"/>
                <w:szCs w:val="20"/>
              </w:rPr>
            </w:pPr>
            <w:r w:rsidRPr="00346309">
              <w:rPr>
                <w:rFonts w:cs="Arial"/>
                <w:sz w:val="20"/>
                <w:szCs w:val="20"/>
              </w:rPr>
              <w:t xml:space="preserve">Stelle eine Liste </w:t>
            </w:r>
            <w:r w:rsidR="00842B1A">
              <w:rPr>
                <w:rFonts w:cs="Arial"/>
                <w:sz w:val="20"/>
                <w:szCs w:val="20"/>
              </w:rPr>
              <w:t xml:space="preserve">mit Computerspielen </w:t>
            </w:r>
            <w:r w:rsidRPr="00346309">
              <w:rPr>
                <w:rFonts w:cs="Arial"/>
                <w:sz w:val="20"/>
                <w:szCs w:val="20"/>
              </w:rPr>
              <w:t xml:space="preserve">zusammen, </w:t>
            </w:r>
            <w:r w:rsidR="00842B1A">
              <w:rPr>
                <w:rFonts w:cs="Arial"/>
                <w:sz w:val="20"/>
                <w:szCs w:val="20"/>
              </w:rPr>
              <w:t>die</w:t>
            </w:r>
            <w:r w:rsidRPr="00346309">
              <w:rPr>
                <w:rFonts w:cs="Arial"/>
                <w:sz w:val="20"/>
                <w:szCs w:val="20"/>
              </w:rPr>
              <w:t xml:space="preserve"> Computerspiele du kennst – vom Hörensagen oder durch eigene aktive Nutzererfahrungen.</w:t>
            </w:r>
          </w:p>
          <w:p w:rsidR="00037011" w:rsidRPr="00346309" w:rsidRDefault="00037011" w:rsidP="00037011">
            <w:pPr>
              <w:pStyle w:val="Listenabsatz"/>
              <w:numPr>
                <w:ilvl w:val="0"/>
                <w:numId w:val="2"/>
              </w:numPr>
              <w:rPr>
                <w:rFonts w:cs="Arial"/>
                <w:sz w:val="20"/>
                <w:szCs w:val="20"/>
              </w:rPr>
            </w:pPr>
            <w:r w:rsidRPr="00346309">
              <w:rPr>
                <w:rFonts w:cs="Arial"/>
                <w:sz w:val="20"/>
                <w:szCs w:val="20"/>
              </w:rPr>
              <w:t xml:space="preserve">Beurteile anschließend, wie und warum dich diese Computerspiele beeindrucken, was sie so besonders interessant macht. </w:t>
            </w:r>
          </w:p>
          <w:p w:rsidR="00037011" w:rsidRPr="00346309" w:rsidRDefault="00037011" w:rsidP="00037011">
            <w:pPr>
              <w:rPr>
                <w:rFonts w:cs="Arial"/>
                <w:sz w:val="20"/>
                <w:szCs w:val="20"/>
              </w:rPr>
            </w:pPr>
            <w:r w:rsidRPr="00346309">
              <w:rPr>
                <w:rFonts w:cs="Arial"/>
                <w:sz w:val="20"/>
                <w:szCs w:val="20"/>
              </w:rPr>
              <w:t xml:space="preserve">Alternativ: Falls du keine Computerspiele kennst oder magst, recherchiere alternativ dazu im </w:t>
            </w:r>
            <w:r w:rsidR="002F1D08">
              <w:rPr>
                <w:rFonts w:cs="Arial"/>
                <w:sz w:val="20"/>
                <w:szCs w:val="20"/>
              </w:rPr>
              <w:t xml:space="preserve">Internet, welche Spiele es </w:t>
            </w:r>
            <w:r w:rsidRPr="00346309">
              <w:rPr>
                <w:rFonts w:cs="Arial"/>
                <w:sz w:val="20"/>
                <w:szCs w:val="20"/>
              </w:rPr>
              <w:t xml:space="preserve">und welche </w:t>
            </w:r>
            <w:r w:rsidR="008D3EF6">
              <w:rPr>
                <w:rFonts w:cs="Arial"/>
                <w:sz w:val="20"/>
                <w:szCs w:val="20"/>
              </w:rPr>
              <w:t xml:space="preserve">bewertenden </w:t>
            </w:r>
            <w:r w:rsidRPr="00346309">
              <w:rPr>
                <w:rFonts w:cs="Arial"/>
                <w:sz w:val="20"/>
                <w:szCs w:val="20"/>
              </w:rPr>
              <w:t>Kritiken es dazu gibt</w:t>
            </w:r>
          </w:p>
          <w:p w:rsidR="00037011" w:rsidRPr="00346309" w:rsidRDefault="00037011" w:rsidP="00037011">
            <w:pPr>
              <w:pStyle w:val="Listenabsatz"/>
              <w:numPr>
                <w:ilvl w:val="0"/>
                <w:numId w:val="2"/>
              </w:numPr>
              <w:rPr>
                <w:rFonts w:cs="Arial"/>
                <w:sz w:val="20"/>
                <w:szCs w:val="20"/>
              </w:rPr>
            </w:pPr>
            <w:r w:rsidRPr="00346309">
              <w:rPr>
                <w:rFonts w:cs="Arial"/>
                <w:sz w:val="20"/>
                <w:szCs w:val="20"/>
              </w:rPr>
              <w:t>Schreibe für deine Klassenkameraden eine kurze Beschreibung und begründe in mindestens 4-5 Sätzen, was dich besonders positiv beeindruckt hat… (ca. 1 Seite)</w:t>
            </w:r>
          </w:p>
          <w:p w:rsidR="00037011" w:rsidRPr="00346309" w:rsidRDefault="00037011" w:rsidP="00037011">
            <w:pPr>
              <w:pStyle w:val="Listenabsatz"/>
              <w:tabs>
                <w:tab w:val="left" w:pos="765"/>
              </w:tabs>
              <w:ind w:left="0"/>
              <w:rPr>
                <w:rFonts w:cs="Arial"/>
                <w:sz w:val="20"/>
                <w:szCs w:val="20"/>
              </w:rPr>
            </w:pPr>
            <w:r w:rsidRPr="00346309">
              <w:rPr>
                <w:rFonts w:cs="Arial"/>
                <w:sz w:val="20"/>
                <w:szCs w:val="20"/>
              </w:rPr>
              <w:tab/>
            </w:r>
          </w:p>
          <w:p w:rsidR="00037011" w:rsidRPr="00346309" w:rsidRDefault="00037011" w:rsidP="00037011">
            <w:pPr>
              <w:pStyle w:val="Listenabsatz"/>
              <w:ind w:left="0"/>
              <w:rPr>
                <w:rFonts w:cs="Arial"/>
                <w:sz w:val="20"/>
                <w:szCs w:val="20"/>
              </w:rPr>
            </w:pPr>
            <w:r w:rsidRPr="00346309">
              <w:rPr>
                <w:rFonts w:cs="Arial"/>
                <w:sz w:val="20"/>
                <w:szCs w:val="20"/>
              </w:rPr>
              <w:t>Alternativ: Schreibe eine kurze Beschreibung eines ausgewählten Computerspiels, das du besonders problematisch findest. Begründe deine Wertung in mindestens 4-5 Sätzen.</w:t>
            </w:r>
          </w:p>
          <w:p w:rsidR="00037011" w:rsidRPr="00346309" w:rsidRDefault="00037011" w:rsidP="00037011">
            <w:pPr>
              <w:pStyle w:val="Listenabsatz"/>
              <w:tabs>
                <w:tab w:val="left" w:pos="1305"/>
              </w:tabs>
              <w:ind w:left="0"/>
              <w:rPr>
                <w:rFonts w:cs="Arial"/>
                <w:sz w:val="20"/>
                <w:szCs w:val="20"/>
              </w:rPr>
            </w:pPr>
            <w:r w:rsidRPr="00346309">
              <w:rPr>
                <w:rFonts w:cs="Arial"/>
                <w:sz w:val="20"/>
                <w:szCs w:val="20"/>
              </w:rPr>
              <w:tab/>
            </w:r>
          </w:p>
          <w:p w:rsidR="00037011" w:rsidRPr="00346309" w:rsidRDefault="00037011" w:rsidP="00037011">
            <w:pPr>
              <w:pStyle w:val="Listenabsatz"/>
              <w:ind w:left="0"/>
              <w:rPr>
                <w:rFonts w:cs="Arial"/>
                <w:b/>
                <w:sz w:val="20"/>
                <w:szCs w:val="20"/>
              </w:rPr>
            </w:pPr>
            <w:r w:rsidRPr="00346309">
              <w:rPr>
                <w:rFonts w:cs="Arial"/>
                <w:b/>
                <w:sz w:val="20"/>
                <w:szCs w:val="20"/>
              </w:rPr>
              <w:t>Die Aufgaben b und c dürfen auch in Partnerarbeit erarbeitet werden und auf Wunsch in der Klasse vorgetragen und diskutiert werden.</w:t>
            </w:r>
          </w:p>
          <w:p w:rsidR="00037011" w:rsidRPr="00346309" w:rsidRDefault="00037011" w:rsidP="00037011">
            <w:pPr>
              <w:pStyle w:val="Listenabsatz"/>
              <w:ind w:left="0"/>
              <w:rPr>
                <w:rFonts w:cs="Arial"/>
                <w:b/>
                <w:sz w:val="20"/>
                <w:szCs w:val="20"/>
              </w:rPr>
            </w:pPr>
          </w:p>
          <w:p w:rsidR="00037011" w:rsidRPr="00346309" w:rsidRDefault="00037011" w:rsidP="00037011">
            <w:pPr>
              <w:pStyle w:val="Listenabsatz"/>
              <w:ind w:left="0"/>
              <w:jc w:val="center"/>
              <w:rPr>
                <w:rFonts w:cs="Arial"/>
                <w:b/>
                <w:sz w:val="20"/>
                <w:szCs w:val="20"/>
              </w:rPr>
            </w:pPr>
            <w:r w:rsidRPr="00346309">
              <w:rPr>
                <w:rFonts w:cs="Arial"/>
                <w:b/>
                <w:sz w:val="20"/>
                <w:szCs w:val="20"/>
              </w:rPr>
              <w:t>***</w:t>
            </w:r>
          </w:p>
          <w:p w:rsidR="00037011" w:rsidRPr="00346309" w:rsidRDefault="00037011" w:rsidP="00037011">
            <w:pPr>
              <w:pStyle w:val="Listenabsatz"/>
              <w:ind w:left="0"/>
              <w:rPr>
                <w:rFonts w:cs="Arial"/>
                <w:b/>
                <w:sz w:val="20"/>
                <w:szCs w:val="20"/>
              </w:rPr>
            </w:pPr>
            <w:r w:rsidRPr="00346309">
              <w:rPr>
                <w:rFonts w:cs="Arial"/>
                <w:b/>
                <w:sz w:val="20"/>
                <w:szCs w:val="20"/>
              </w:rPr>
              <w:t>Aufgabe 2: Faszination Computerspiel – Untersuchung von Computerspiel-Genres</w:t>
            </w:r>
            <w:r w:rsidR="00371F5B" w:rsidRPr="00346309">
              <w:rPr>
                <w:rFonts w:cs="Arial"/>
                <w:b/>
                <w:sz w:val="20"/>
                <w:szCs w:val="20"/>
              </w:rPr>
              <w:t xml:space="preserve"> </w:t>
            </w:r>
            <w:r w:rsidRPr="00346309">
              <w:rPr>
                <w:rFonts w:cs="Arial"/>
                <w:b/>
                <w:sz w:val="20"/>
                <w:szCs w:val="20"/>
              </w:rPr>
              <w:t>(</w:t>
            </w:r>
            <w:r w:rsidR="001E2A86" w:rsidRPr="00346309">
              <w:rPr>
                <w:rFonts w:cs="Arial"/>
                <w:b/>
                <w:sz w:val="20"/>
                <w:szCs w:val="20"/>
              </w:rPr>
              <w:t>in ursprünglicher Version</w:t>
            </w:r>
            <w:r w:rsidR="00371F5B" w:rsidRPr="00346309">
              <w:rPr>
                <w:rFonts w:cs="Arial"/>
                <w:b/>
                <w:sz w:val="20"/>
                <w:szCs w:val="20"/>
              </w:rPr>
              <w:t xml:space="preserve"> der Veröffentlichung</w:t>
            </w:r>
            <w:r w:rsidR="001E2A86" w:rsidRPr="00346309">
              <w:rPr>
                <w:rFonts w:cs="Arial"/>
                <w:b/>
                <w:sz w:val="20"/>
                <w:szCs w:val="20"/>
              </w:rPr>
              <w:t xml:space="preserve"> </w:t>
            </w:r>
            <w:r w:rsidRPr="00346309">
              <w:rPr>
                <w:rFonts w:cs="Arial"/>
                <w:b/>
                <w:sz w:val="20"/>
                <w:szCs w:val="20"/>
              </w:rPr>
              <w:t xml:space="preserve">5-8 Stunden, </w:t>
            </w:r>
            <w:r w:rsidR="00371F5B" w:rsidRPr="00346309">
              <w:rPr>
                <w:rFonts w:cs="Arial"/>
                <w:b/>
                <w:sz w:val="20"/>
                <w:szCs w:val="20"/>
              </w:rPr>
              <w:t>kann aber in verkürzter Version umgesetzt werden</w:t>
            </w:r>
            <w:r w:rsidRPr="00346309">
              <w:rPr>
                <w:rFonts w:cs="Arial"/>
                <w:b/>
                <w:sz w:val="20"/>
                <w:szCs w:val="20"/>
              </w:rPr>
              <w:t>)</w:t>
            </w:r>
            <w:r w:rsidR="00860E58">
              <w:rPr>
                <w:rFonts w:cs="Arial"/>
                <w:b/>
                <w:sz w:val="20"/>
                <w:szCs w:val="20"/>
              </w:rPr>
              <w:t xml:space="preserve"> -&gt; PA/GA</w:t>
            </w:r>
          </w:p>
          <w:p w:rsidR="00037011" w:rsidRPr="00152E61" w:rsidRDefault="00037011" w:rsidP="00037011">
            <w:pPr>
              <w:pStyle w:val="Listenabsatz"/>
              <w:ind w:left="0"/>
              <w:rPr>
                <w:rFonts w:cs="Arial"/>
                <w:i/>
                <w:sz w:val="20"/>
                <w:szCs w:val="20"/>
              </w:rPr>
            </w:pPr>
            <w:r w:rsidRPr="00346309">
              <w:rPr>
                <w:rFonts w:cs="Arial"/>
                <w:sz w:val="20"/>
                <w:szCs w:val="20"/>
              </w:rPr>
              <w:t xml:space="preserve">in: </w:t>
            </w:r>
            <w:bookmarkStart w:id="2" w:name="_Hlk514085866"/>
            <w:r w:rsidR="001C1723" w:rsidRPr="00152E61">
              <w:fldChar w:fldCharType="begin"/>
            </w:r>
            <w:r w:rsidR="001C1723" w:rsidRPr="00152E61">
              <w:instrText xml:space="preserve"> HYPERLINK "http://www.step21.de/uploads/media/BU8_VirtuelleWelten.pdf" </w:instrText>
            </w:r>
            <w:r w:rsidR="001C1723" w:rsidRPr="00152E61">
              <w:fldChar w:fldCharType="separate"/>
            </w:r>
            <w:r w:rsidR="00371F5B" w:rsidRPr="00152E61">
              <w:rPr>
                <w:rStyle w:val="Hyperlink"/>
                <w:rFonts w:cs="Arial"/>
                <w:i/>
                <w:color w:val="auto"/>
                <w:sz w:val="20"/>
                <w:szCs w:val="20"/>
              </w:rPr>
              <w:t>http://www.step21.de/uploads/media/BU8_VirtuelleWelten.pdf</w:t>
            </w:r>
            <w:r w:rsidR="001C1723" w:rsidRPr="00152E61">
              <w:rPr>
                <w:rStyle w:val="Hyperlink"/>
                <w:rFonts w:cs="Arial"/>
                <w:i/>
                <w:color w:val="auto"/>
                <w:sz w:val="20"/>
                <w:szCs w:val="20"/>
              </w:rPr>
              <w:fldChar w:fldCharType="end"/>
            </w:r>
            <w:r w:rsidRPr="00152E61">
              <w:rPr>
                <w:rFonts w:cs="Arial"/>
                <w:i/>
                <w:sz w:val="20"/>
                <w:szCs w:val="20"/>
              </w:rPr>
              <w:t>, S.10-13</w:t>
            </w:r>
            <w:bookmarkEnd w:id="2"/>
            <w:r w:rsidR="00152E61">
              <w:rPr>
                <w:rFonts w:cs="Arial"/>
                <w:i/>
                <w:sz w:val="20"/>
                <w:szCs w:val="20"/>
              </w:rPr>
              <w:t xml:space="preserve"> (Step21 „Virtuelle Welten“, </w:t>
            </w:r>
            <w:proofErr w:type="spellStart"/>
            <w:r w:rsidR="00152E61">
              <w:rPr>
                <w:rFonts w:cs="Arial"/>
                <w:i/>
                <w:sz w:val="20"/>
                <w:szCs w:val="20"/>
              </w:rPr>
              <w:t>h</w:t>
            </w:r>
            <w:r w:rsidR="00362258">
              <w:rPr>
                <w:rFonts w:cs="Arial"/>
                <w:i/>
                <w:sz w:val="20"/>
                <w:szCs w:val="20"/>
              </w:rPr>
              <w:t>g</w:t>
            </w:r>
            <w:proofErr w:type="spellEnd"/>
            <w:r w:rsidR="00152E61">
              <w:rPr>
                <w:rFonts w:cs="Arial"/>
                <w:i/>
                <w:sz w:val="20"/>
                <w:szCs w:val="20"/>
              </w:rPr>
              <w:t>.</w:t>
            </w:r>
            <w:r w:rsidR="00362258">
              <w:rPr>
                <w:rFonts w:cs="Arial"/>
                <w:i/>
                <w:sz w:val="20"/>
                <w:szCs w:val="20"/>
              </w:rPr>
              <w:t xml:space="preserve"> </w:t>
            </w:r>
            <w:r w:rsidR="00152E61">
              <w:rPr>
                <w:rFonts w:cs="Arial"/>
                <w:i/>
                <w:sz w:val="20"/>
                <w:szCs w:val="20"/>
              </w:rPr>
              <w:t>v. der Jugendinitiative für Toleranz und Verantwortung Jugend fordert (2004))</w:t>
            </w:r>
          </w:p>
          <w:p w:rsidR="00037011" w:rsidRPr="00346309" w:rsidRDefault="00037011" w:rsidP="00037011">
            <w:pPr>
              <w:pStyle w:val="Listenabsatz"/>
              <w:ind w:left="0"/>
              <w:rPr>
                <w:rFonts w:cs="Arial"/>
                <w:sz w:val="20"/>
                <w:szCs w:val="20"/>
              </w:rPr>
            </w:pPr>
          </w:p>
          <w:p w:rsidR="00037011" w:rsidRPr="00346309" w:rsidRDefault="00037011" w:rsidP="00037011">
            <w:pPr>
              <w:pStyle w:val="Listenabsatz"/>
              <w:ind w:left="0"/>
              <w:rPr>
                <w:rFonts w:cs="Arial"/>
                <w:sz w:val="20"/>
                <w:szCs w:val="20"/>
              </w:rPr>
            </w:pPr>
            <w:r w:rsidRPr="00346309">
              <w:rPr>
                <w:rFonts w:cs="Arial"/>
                <w:sz w:val="20"/>
                <w:szCs w:val="20"/>
              </w:rPr>
              <w:t>Bearbeitet die Aufgaben aus der oben genannten Broschüre, mit deren Hilfe ihr euch Gedanken über gute und schlechte Spiele macht und verschiedene Spielarten in Gruppenarbeit bewertet.</w:t>
            </w:r>
          </w:p>
          <w:p w:rsidR="00037011" w:rsidRPr="00346309" w:rsidRDefault="00037011" w:rsidP="00037011">
            <w:pPr>
              <w:pStyle w:val="Listenabsatz"/>
              <w:ind w:left="0"/>
              <w:rPr>
                <w:rFonts w:cs="Arial"/>
                <w:sz w:val="20"/>
                <w:szCs w:val="20"/>
              </w:rPr>
            </w:pPr>
          </w:p>
          <w:p w:rsidR="00037011" w:rsidRPr="00346309" w:rsidRDefault="00037011" w:rsidP="00037011">
            <w:pPr>
              <w:pStyle w:val="Listenabsatz"/>
              <w:ind w:left="0"/>
              <w:rPr>
                <w:rFonts w:cs="Arial"/>
                <w:sz w:val="20"/>
                <w:szCs w:val="20"/>
              </w:rPr>
            </w:pPr>
            <w:r w:rsidRPr="00346309">
              <w:rPr>
                <w:rFonts w:cs="Arial"/>
                <w:sz w:val="20"/>
                <w:szCs w:val="20"/>
              </w:rPr>
              <w:t xml:space="preserve">Eure Bewertung schreibt ihr in Form einer Rezension – also einer Spielebewertung samt </w:t>
            </w:r>
            <w:proofErr w:type="gramStart"/>
            <w:r w:rsidRPr="00346309">
              <w:rPr>
                <w:rFonts w:cs="Arial"/>
                <w:sz w:val="20"/>
                <w:szCs w:val="20"/>
              </w:rPr>
              <w:t>Empfehlung  -</w:t>
            </w:r>
            <w:proofErr w:type="gramEnd"/>
            <w:r w:rsidRPr="00346309">
              <w:rPr>
                <w:rFonts w:cs="Arial"/>
                <w:sz w:val="20"/>
                <w:szCs w:val="20"/>
              </w:rPr>
              <w:t xml:space="preserve"> </w:t>
            </w:r>
            <w:r w:rsidR="00362258">
              <w:rPr>
                <w:rFonts w:cs="Arial"/>
                <w:sz w:val="20"/>
                <w:szCs w:val="20"/>
              </w:rPr>
              <w:t xml:space="preserve"> z.B. </w:t>
            </w:r>
            <w:r w:rsidRPr="00346309">
              <w:rPr>
                <w:rFonts w:cs="Arial"/>
                <w:sz w:val="20"/>
                <w:szCs w:val="20"/>
              </w:rPr>
              <w:t>für eine Schülerzeitung.</w:t>
            </w:r>
          </w:p>
          <w:p w:rsidR="00037011" w:rsidRPr="00346309" w:rsidRDefault="00037011" w:rsidP="00037011">
            <w:pPr>
              <w:pStyle w:val="Listenabsatz"/>
              <w:ind w:left="0"/>
              <w:jc w:val="center"/>
              <w:rPr>
                <w:rFonts w:cs="Arial"/>
                <w:sz w:val="20"/>
                <w:szCs w:val="20"/>
              </w:rPr>
            </w:pPr>
            <w:r w:rsidRPr="00346309">
              <w:rPr>
                <w:rFonts w:cs="Arial"/>
                <w:sz w:val="20"/>
                <w:szCs w:val="20"/>
              </w:rPr>
              <w:t>***</w:t>
            </w:r>
          </w:p>
          <w:p w:rsidR="00037011" w:rsidRPr="00346309" w:rsidRDefault="00037011" w:rsidP="00037011">
            <w:pPr>
              <w:pStyle w:val="Listenabsatz"/>
              <w:ind w:left="0"/>
              <w:rPr>
                <w:rFonts w:cs="Arial"/>
                <w:b/>
                <w:sz w:val="20"/>
                <w:szCs w:val="20"/>
              </w:rPr>
            </w:pPr>
            <w:r w:rsidRPr="00346309">
              <w:rPr>
                <w:rFonts w:cs="Arial"/>
                <w:b/>
                <w:sz w:val="20"/>
                <w:szCs w:val="20"/>
              </w:rPr>
              <w:lastRenderedPageBreak/>
              <w:t xml:space="preserve">Aufgabe 3: </w:t>
            </w:r>
            <w:r w:rsidR="00860E58">
              <w:rPr>
                <w:rFonts w:cs="Arial"/>
                <w:b/>
                <w:sz w:val="20"/>
                <w:szCs w:val="20"/>
              </w:rPr>
              <w:t>EA</w:t>
            </w:r>
          </w:p>
          <w:p w:rsidR="00037011" w:rsidRPr="00346309" w:rsidRDefault="00037011" w:rsidP="00037011">
            <w:pPr>
              <w:pStyle w:val="Listenabsatz"/>
              <w:ind w:left="0"/>
              <w:rPr>
                <w:rFonts w:cs="Arial"/>
                <w:sz w:val="20"/>
                <w:szCs w:val="20"/>
              </w:rPr>
            </w:pPr>
            <w:r w:rsidRPr="00346309">
              <w:rPr>
                <w:rFonts w:cs="Arial"/>
                <w:sz w:val="20"/>
                <w:szCs w:val="20"/>
              </w:rPr>
              <w:t>a.) Linear: Neue Medien</w:t>
            </w:r>
            <w:r w:rsidR="008D3EF6">
              <w:rPr>
                <w:rFonts w:cs="Arial"/>
                <w:sz w:val="20"/>
                <w:szCs w:val="20"/>
              </w:rPr>
              <w:t xml:space="preserve"> und</w:t>
            </w:r>
            <w:r w:rsidRPr="00346309">
              <w:rPr>
                <w:rFonts w:cs="Arial"/>
                <w:sz w:val="20"/>
                <w:szCs w:val="20"/>
              </w:rPr>
              <w:t xml:space="preserve"> Virtualität</w:t>
            </w:r>
            <w:r w:rsidR="008D3EF6">
              <w:rPr>
                <w:rFonts w:cs="Arial"/>
                <w:sz w:val="20"/>
                <w:szCs w:val="20"/>
              </w:rPr>
              <w:t>, v.a. in Form von Computerspielen</w:t>
            </w:r>
            <w:r w:rsidRPr="00346309">
              <w:rPr>
                <w:rFonts w:cs="Arial"/>
                <w:sz w:val="20"/>
                <w:szCs w:val="20"/>
              </w:rPr>
              <w:t xml:space="preserve"> ändern unsere Sehgewohnheiten und unsere Realitätswahrnehmung – </w:t>
            </w:r>
            <w:r w:rsidR="008D3EF6">
              <w:rPr>
                <w:rFonts w:cs="Arial"/>
                <w:sz w:val="20"/>
                <w:szCs w:val="20"/>
              </w:rPr>
              <w:t xml:space="preserve"> </w:t>
            </w:r>
            <w:r w:rsidRPr="00346309">
              <w:rPr>
                <w:rFonts w:cs="Arial"/>
                <w:sz w:val="20"/>
                <w:szCs w:val="20"/>
              </w:rPr>
              <w:t>begründe und belege diese These!</w:t>
            </w:r>
          </w:p>
          <w:p w:rsidR="000A33C3" w:rsidRPr="00346309" w:rsidRDefault="00037011" w:rsidP="00037011">
            <w:pPr>
              <w:pStyle w:val="Listenabsatz"/>
              <w:ind w:left="0"/>
              <w:rPr>
                <w:rFonts w:cs="Arial"/>
                <w:sz w:val="20"/>
                <w:szCs w:val="20"/>
              </w:rPr>
            </w:pPr>
            <w:r w:rsidRPr="00346309">
              <w:rPr>
                <w:rFonts w:cs="Arial"/>
                <w:sz w:val="20"/>
                <w:szCs w:val="20"/>
              </w:rPr>
              <w:t xml:space="preserve">b.) Dialektisch: Rechtfertige deine Meinung – sind </w:t>
            </w:r>
            <w:r w:rsidR="000A33C3" w:rsidRPr="00346309">
              <w:rPr>
                <w:rFonts w:cs="Arial"/>
                <w:sz w:val="20"/>
                <w:szCs w:val="20"/>
              </w:rPr>
              <w:t xml:space="preserve">  </w:t>
            </w:r>
          </w:p>
          <w:p w:rsidR="00037011" w:rsidRPr="00346309" w:rsidRDefault="000A33C3" w:rsidP="00037011">
            <w:pPr>
              <w:pStyle w:val="Listenabsatz"/>
              <w:ind w:left="0"/>
              <w:rPr>
                <w:rFonts w:cs="Arial"/>
                <w:sz w:val="20"/>
                <w:szCs w:val="20"/>
              </w:rPr>
            </w:pPr>
            <w:r w:rsidRPr="00346309">
              <w:rPr>
                <w:rFonts w:cs="Arial"/>
                <w:sz w:val="20"/>
                <w:szCs w:val="20"/>
              </w:rPr>
              <w:t xml:space="preserve">      </w:t>
            </w:r>
            <w:r w:rsidR="00037011" w:rsidRPr="00346309">
              <w:rPr>
                <w:rFonts w:cs="Arial"/>
                <w:sz w:val="20"/>
                <w:szCs w:val="20"/>
              </w:rPr>
              <w:t>Computerspiele gefährlich?</w:t>
            </w:r>
          </w:p>
          <w:p w:rsidR="00037011" w:rsidRPr="00346309" w:rsidRDefault="00037011" w:rsidP="00037011">
            <w:pPr>
              <w:pStyle w:val="Listenabsatz"/>
              <w:ind w:left="0"/>
              <w:rPr>
                <w:rFonts w:cs="Arial"/>
                <w:sz w:val="20"/>
                <w:szCs w:val="20"/>
              </w:rPr>
            </w:pPr>
          </w:p>
          <w:p w:rsidR="00037011" w:rsidRPr="00346309" w:rsidRDefault="00037011" w:rsidP="00037011">
            <w:pPr>
              <w:rPr>
                <w:rFonts w:cs="Arial"/>
                <w:b/>
                <w:sz w:val="20"/>
                <w:szCs w:val="20"/>
              </w:rPr>
            </w:pPr>
            <w:r w:rsidRPr="00346309">
              <w:rPr>
                <w:rFonts w:cs="Arial"/>
                <w:b/>
                <w:sz w:val="20"/>
                <w:szCs w:val="20"/>
              </w:rPr>
              <w:t>Vertiefungsmöglichkeiten:</w:t>
            </w:r>
          </w:p>
          <w:p w:rsidR="00037011" w:rsidRPr="00152E61" w:rsidRDefault="00037011" w:rsidP="00037011">
            <w:pPr>
              <w:rPr>
                <w:rFonts w:cs="Arial"/>
                <w:b/>
                <w:i/>
                <w:sz w:val="20"/>
                <w:szCs w:val="20"/>
              </w:rPr>
            </w:pPr>
            <w:r w:rsidRPr="00152E61">
              <w:rPr>
                <w:rFonts w:cs="Arial"/>
                <w:b/>
                <w:i/>
                <w:sz w:val="20"/>
                <w:szCs w:val="20"/>
              </w:rPr>
              <w:t>Virtualität: Verschmelzung interaktiver und narrativer Medien</w:t>
            </w:r>
          </w:p>
          <w:p w:rsidR="00037011" w:rsidRPr="00152E61" w:rsidRDefault="00C328B9" w:rsidP="00037011">
            <w:pPr>
              <w:rPr>
                <w:rFonts w:cs="Arial"/>
                <w:i/>
                <w:sz w:val="20"/>
                <w:szCs w:val="20"/>
              </w:rPr>
            </w:pPr>
            <w:hyperlink r:id="rId80" w:history="1">
              <w:r w:rsidR="00037011" w:rsidRPr="00152E61">
                <w:rPr>
                  <w:rStyle w:val="Hyperlink"/>
                  <w:rFonts w:cs="Arial"/>
                  <w:i/>
                  <w:color w:val="auto"/>
                  <w:sz w:val="20"/>
                  <w:szCs w:val="20"/>
                </w:rPr>
                <w:t>http://www.filmabc.at/bilder/file/Materialien/61_FilmheftFilmABC_Konvergenzen.pdf</w:t>
              </w:r>
            </w:hyperlink>
            <w:r w:rsidR="00037011" w:rsidRPr="00152E61">
              <w:rPr>
                <w:rFonts w:cs="Arial"/>
                <w:i/>
                <w:sz w:val="20"/>
                <w:szCs w:val="20"/>
              </w:rPr>
              <w:t xml:space="preserve">, v.a. Kapitel 5, S.5-7; </w:t>
            </w:r>
          </w:p>
          <w:p w:rsidR="00037011" w:rsidRPr="00346309" w:rsidRDefault="00037011" w:rsidP="00E46974">
            <w:pPr>
              <w:rPr>
                <w:rFonts w:eastAsiaTheme="majorEastAsia" w:cs="Arial"/>
                <w:b/>
                <w:bCs/>
                <w:sz w:val="20"/>
                <w:szCs w:val="20"/>
              </w:rPr>
            </w:pPr>
            <w:r w:rsidRPr="00152E61">
              <w:rPr>
                <w:rFonts w:cs="Arial"/>
                <w:i/>
                <w:sz w:val="20"/>
                <w:szCs w:val="20"/>
              </w:rPr>
              <w:t xml:space="preserve">Allgemeine Informationen: </w:t>
            </w:r>
            <w:hyperlink r:id="rId81" w:history="1">
              <w:r w:rsidRPr="00152E61">
                <w:rPr>
                  <w:rStyle w:val="Hyperlink"/>
                  <w:rFonts w:cs="Arial"/>
                  <w:i/>
                  <w:color w:val="auto"/>
                  <w:sz w:val="20"/>
                  <w:szCs w:val="20"/>
                </w:rPr>
                <w:t>http://www.klicksafe.de/themen/spielen/digitale-spiele/</w:t>
              </w:r>
            </w:hyperlink>
          </w:p>
        </w:tc>
        <w:tc>
          <w:tcPr>
            <w:tcW w:w="2977" w:type="dxa"/>
          </w:tcPr>
          <w:p w:rsidR="001E2A86" w:rsidRPr="00346309" w:rsidRDefault="00A87910" w:rsidP="001E2A86">
            <w:pPr>
              <w:rPr>
                <w:rFonts w:eastAsiaTheme="majorEastAsia" w:cs="Arial"/>
                <w:bCs/>
                <w:sz w:val="20"/>
                <w:szCs w:val="20"/>
              </w:rPr>
            </w:pPr>
            <w:proofErr w:type="spellStart"/>
            <w:r>
              <w:rPr>
                <w:rFonts w:eastAsiaTheme="majorEastAsia" w:cs="Arial"/>
                <w:bCs/>
                <w:sz w:val="20"/>
                <w:szCs w:val="20"/>
              </w:rPr>
              <w:lastRenderedPageBreak/>
              <w:t>pb</w:t>
            </w:r>
            <w:r w:rsidR="001E2A86" w:rsidRPr="00346309">
              <w:rPr>
                <w:rFonts w:eastAsiaTheme="majorEastAsia" w:cs="Arial"/>
                <w:bCs/>
                <w:sz w:val="20"/>
                <w:szCs w:val="20"/>
              </w:rPr>
              <w:t>K</w:t>
            </w:r>
            <w:proofErr w:type="spellEnd"/>
            <w:r w:rsidR="001E2A86" w:rsidRPr="00346309">
              <w:rPr>
                <w:rFonts w:eastAsiaTheme="majorEastAsia" w:cs="Arial"/>
                <w:bCs/>
                <w:sz w:val="20"/>
                <w:szCs w:val="20"/>
              </w:rPr>
              <w:t xml:space="preserve">: 2.1., 11. und 12.; </w:t>
            </w:r>
          </w:p>
          <w:p w:rsidR="001E2A86" w:rsidRPr="00346309" w:rsidRDefault="001E2A86" w:rsidP="001E2A86">
            <w:pPr>
              <w:rPr>
                <w:rFonts w:eastAsiaTheme="majorEastAsia" w:cs="Arial"/>
                <w:bCs/>
                <w:sz w:val="20"/>
                <w:szCs w:val="20"/>
              </w:rPr>
            </w:pPr>
            <w:r w:rsidRPr="00346309">
              <w:rPr>
                <w:rFonts w:eastAsiaTheme="majorEastAsia" w:cs="Arial"/>
                <w:bCs/>
                <w:sz w:val="20"/>
                <w:szCs w:val="20"/>
              </w:rPr>
              <w:t xml:space="preserve">       2.2., alle Kompetenzen</w:t>
            </w:r>
          </w:p>
          <w:p w:rsidR="001E2A86" w:rsidRPr="00346309" w:rsidRDefault="001E2A86" w:rsidP="001E2A86">
            <w:pPr>
              <w:rPr>
                <w:rFonts w:eastAsiaTheme="majorEastAsia" w:cs="Arial"/>
                <w:bCs/>
                <w:sz w:val="20"/>
                <w:szCs w:val="20"/>
              </w:rPr>
            </w:pPr>
            <w:r w:rsidRPr="00346309">
              <w:rPr>
                <w:rFonts w:eastAsiaTheme="majorEastAsia" w:cs="Arial"/>
                <w:bCs/>
                <w:sz w:val="20"/>
                <w:szCs w:val="20"/>
              </w:rPr>
              <w:t xml:space="preserve">       2.3., 3., (11.) und 29.</w:t>
            </w:r>
          </w:p>
          <w:p w:rsidR="001E2A86" w:rsidRPr="00346309" w:rsidRDefault="00A87910" w:rsidP="001E2A86">
            <w:pPr>
              <w:rPr>
                <w:rFonts w:eastAsiaTheme="majorEastAsia" w:cs="Arial"/>
                <w:bCs/>
                <w:sz w:val="20"/>
                <w:szCs w:val="20"/>
              </w:rPr>
            </w:pPr>
            <w:proofErr w:type="spellStart"/>
            <w:r>
              <w:rPr>
                <w:rFonts w:eastAsiaTheme="majorEastAsia" w:cs="Arial"/>
                <w:bCs/>
                <w:sz w:val="20"/>
                <w:szCs w:val="20"/>
              </w:rPr>
              <w:t>ib</w:t>
            </w:r>
            <w:r w:rsidR="001E2A86" w:rsidRPr="00346309">
              <w:rPr>
                <w:rFonts w:eastAsiaTheme="majorEastAsia" w:cs="Arial"/>
                <w:bCs/>
                <w:sz w:val="20"/>
                <w:szCs w:val="20"/>
              </w:rPr>
              <w:t>K</w:t>
            </w:r>
            <w:proofErr w:type="spellEnd"/>
            <w:r w:rsidR="001E2A86" w:rsidRPr="00346309">
              <w:rPr>
                <w:rFonts w:eastAsiaTheme="majorEastAsia" w:cs="Arial"/>
                <w:bCs/>
                <w:sz w:val="20"/>
                <w:szCs w:val="20"/>
              </w:rPr>
              <w:t>: SGT und M, alle Kompetenzen</w:t>
            </w:r>
          </w:p>
          <w:p w:rsidR="001E2A86" w:rsidRPr="00346309" w:rsidRDefault="001E2A86" w:rsidP="001E2A86">
            <w:pPr>
              <w:rPr>
                <w:rFonts w:eastAsiaTheme="majorEastAsia" w:cs="Arial"/>
                <w:bCs/>
                <w:sz w:val="20"/>
                <w:szCs w:val="20"/>
              </w:rPr>
            </w:pPr>
          </w:p>
          <w:p w:rsidR="001E2A86" w:rsidRPr="00346309" w:rsidRDefault="001E2A86" w:rsidP="001E2A86">
            <w:pPr>
              <w:rPr>
                <w:rFonts w:eastAsiaTheme="majorEastAsia" w:cs="Arial"/>
                <w:bCs/>
                <w:sz w:val="20"/>
                <w:szCs w:val="20"/>
              </w:rPr>
            </w:pPr>
            <w:r w:rsidRPr="00346309">
              <w:rPr>
                <w:rFonts w:eastAsiaTheme="majorEastAsia" w:cs="Arial"/>
                <w:bCs/>
                <w:sz w:val="20"/>
                <w:szCs w:val="20"/>
              </w:rPr>
              <w:t>MB, VB</w:t>
            </w:r>
          </w:p>
          <w:p w:rsidR="001E2A86" w:rsidRPr="00346309" w:rsidRDefault="001E2A86" w:rsidP="001E2A86">
            <w:pPr>
              <w:rPr>
                <w:rFonts w:eastAsiaTheme="majorEastAsia" w:cs="Arial"/>
                <w:bCs/>
                <w:sz w:val="20"/>
                <w:szCs w:val="20"/>
              </w:rPr>
            </w:pPr>
          </w:p>
          <w:p w:rsidR="00371F5B" w:rsidRPr="00346309" w:rsidRDefault="001E2A86" w:rsidP="001E2A86">
            <w:pPr>
              <w:rPr>
                <w:rFonts w:eastAsiaTheme="majorEastAsia" w:cs="Arial"/>
                <w:b/>
                <w:bCs/>
                <w:sz w:val="20"/>
                <w:szCs w:val="20"/>
              </w:rPr>
            </w:pPr>
            <w:r w:rsidRPr="00346309">
              <w:rPr>
                <w:rFonts w:eastAsiaTheme="majorEastAsia" w:cs="Arial"/>
                <w:b/>
                <w:bCs/>
                <w:sz w:val="20"/>
                <w:szCs w:val="20"/>
              </w:rPr>
              <w:t xml:space="preserve">Hinweise: </w:t>
            </w:r>
          </w:p>
          <w:p w:rsidR="00371F5B" w:rsidRPr="00346309" w:rsidRDefault="00371F5B" w:rsidP="001E2A86">
            <w:pPr>
              <w:rPr>
                <w:rFonts w:eastAsiaTheme="majorEastAsia" w:cs="Arial"/>
                <w:bCs/>
                <w:sz w:val="20"/>
                <w:szCs w:val="20"/>
              </w:rPr>
            </w:pPr>
            <w:r w:rsidRPr="00346309">
              <w:rPr>
                <w:rFonts w:eastAsiaTheme="majorEastAsia" w:cs="Arial"/>
                <w:bCs/>
                <w:sz w:val="20"/>
                <w:szCs w:val="20"/>
              </w:rPr>
              <w:t xml:space="preserve">Vielfach haben die </w:t>
            </w:r>
            <w:proofErr w:type="spellStart"/>
            <w:r w:rsidRPr="00346309">
              <w:rPr>
                <w:rFonts w:eastAsiaTheme="majorEastAsia" w:cs="Arial"/>
                <w:bCs/>
                <w:sz w:val="20"/>
                <w:szCs w:val="20"/>
              </w:rPr>
              <w:t>SuS</w:t>
            </w:r>
            <w:proofErr w:type="spellEnd"/>
            <w:r w:rsidRPr="00346309">
              <w:rPr>
                <w:rFonts w:eastAsiaTheme="majorEastAsia" w:cs="Arial"/>
                <w:bCs/>
                <w:sz w:val="20"/>
                <w:szCs w:val="20"/>
              </w:rPr>
              <w:t xml:space="preserve"> sehr konkrete Erfahrungen mit Virtualität mittels Computer-spielen, die ihnen spann</w:t>
            </w:r>
            <w:r w:rsidR="002F1D08">
              <w:rPr>
                <w:rFonts w:eastAsiaTheme="majorEastAsia" w:cs="Arial"/>
                <w:bCs/>
                <w:sz w:val="20"/>
                <w:szCs w:val="20"/>
              </w:rPr>
              <w:t>ende und unterhaltsame Parallel</w:t>
            </w:r>
            <w:r w:rsidRPr="00346309">
              <w:rPr>
                <w:rFonts w:eastAsiaTheme="majorEastAsia" w:cs="Arial"/>
                <w:bCs/>
                <w:sz w:val="20"/>
                <w:szCs w:val="20"/>
              </w:rPr>
              <w:t>welten eröffnen, indem sie neuen Wahrnehmungsformen und Identitäten ermöglichen.</w:t>
            </w:r>
          </w:p>
          <w:p w:rsidR="00383EDC" w:rsidRPr="00346309" w:rsidRDefault="00383EDC" w:rsidP="00383EDC">
            <w:pPr>
              <w:rPr>
                <w:rFonts w:eastAsiaTheme="majorEastAsia" w:cs="Arial"/>
                <w:b/>
                <w:bCs/>
                <w:i/>
                <w:sz w:val="20"/>
                <w:szCs w:val="20"/>
              </w:rPr>
            </w:pPr>
            <w:r w:rsidRPr="00346309">
              <w:rPr>
                <w:rFonts w:eastAsiaTheme="majorEastAsia" w:cs="Arial"/>
                <w:b/>
                <w:bCs/>
                <w:i/>
                <w:sz w:val="20"/>
                <w:szCs w:val="20"/>
              </w:rPr>
              <w:t>(Vertiefung zu AR/VR: kritische Beurteilung von Nutzen und Risiken -&gt; v.a. VB)</w:t>
            </w:r>
          </w:p>
          <w:p w:rsidR="00383EDC" w:rsidRPr="00346309" w:rsidRDefault="00383EDC" w:rsidP="001E2A86">
            <w:pPr>
              <w:rPr>
                <w:rFonts w:eastAsiaTheme="majorEastAsia" w:cs="Arial"/>
                <w:bCs/>
                <w:sz w:val="20"/>
                <w:szCs w:val="20"/>
              </w:rPr>
            </w:pPr>
          </w:p>
          <w:p w:rsidR="00371F5B" w:rsidRPr="00346309" w:rsidRDefault="00371F5B" w:rsidP="001E2A86">
            <w:pPr>
              <w:rPr>
                <w:rFonts w:eastAsiaTheme="majorEastAsia" w:cs="Arial"/>
                <w:bCs/>
                <w:sz w:val="20"/>
                <w:szCs w:val="20"/>
              </w:rPr>
            </w:pPr>
          </w:p>
          <w:p w:rsidR="00371F5B" w:rsidRPr="00346309" w:rsidRDefault="00371F5B" w:rsidP="001E2A86">
            <w:pPr>
              <w:rPr>
                <w:rFonts w:eastAsiaTheme="majorEastAsia" w:cs="Arial"/>
                <w:bCs/>
                <w:sz w:val="20"/>
                <w:szCs w:val="20"/>
              </w:rPr>
            </w:pPr>
            <w:r w:rsidRPr="00346309">
              <w:rPr>
                <w:rFonts w:eastAsiaTheme="majorEastAsia" w:cs="Arial"/>
                <w:bCs/>
                <w:sz w:val="20"/>
                <w:szCs w:val="20"/>
              </w:rPr>
              <w:t>Der Einstieg mit Hilfe der E-Gamer soll anschaulich und motivierend die Frage stellen, inwiefern Computerspiele so erfolgreich sein können, damit man daraus sogar einen Beruf machen kann (hier empfiehlt sich eine kritische Diskussion der E-Gamer).</w:t>
            </w:r>
          </w:p>
          <w:p w:rsidR="00371F5B" w:rsidRPr="00346309" w:rsidRDefault="00371F5B" w:rsidP="001E2A86">
            <w:pPr>
              <w:rPr>
                <w:rFonts w:eastAsiaTheme="majorEastAsia" w:cs="Arial"/>
                <w:bCs/>
                <w:sz w:val="20"/>
                <w:szCs w:val="20"/>
              </w:rPr>
            </w:pPr>
          </w:p>
          <w:p w:rsidR="00371F5B" w:rsidRPr="00346309" w:rsidRDefault="00371F5B" w:rsidP="001E2A86">
            <w:pPr>
              <w:rPr>
                <w:rFonts w:eastAsiaTheme="majorEastAsia" w:cs="Arial"/>
                <w:bCs/>
                <w:sz w:val="20"/>
                <w:szCs w:val="20"/>
              </w:rPr>
            </w:pPr>
          </w:p>
          <w:p w:rsidR="00371F5B" w:rsidRPr="00346309" w:rsidRDefault="00371F5B" w:rsidP="001E2A86">
            <w:pPr>
              <w:rPr>
                <w:rFonts w:eastAsiaTheme="majorEastAsia" w:cs="Arial"/>
                <w:bCs/>
                <w:sz w:val="20"/>
                <w:szCs w:val="20"/>
              </w:rPr>
            </w:pPr>
            <w:r w:rsidRPr="00346309">
              <w:rPr>
                <w:rFonts w:eastAsiaTheme="majorEastAsia" w:cs="Arial"/>
                <w:bCs/>
                <w:sz w:val="20"/>
                <w:szCs w:val="20"/>
              </w:rPr>
              <w:t>Gleichzeitig solle</w:t>
            </w:r>
            <w:r w:rsidR="002F1D08">
              <w:rPr>
                <w:rFonts w:eastAsiaTheme="majorEastAsia" w:cs="Arial"/>
                <w:bCs/>
                <w:sz w:val="20"/>
                <w:szCs w:val="20"/>
              </w:rPr>
              <w:t>n eigene Erfahrungen und Gewohn</w:t>
            </w:r>
            <w:r w:rsidRPr="00346309">
              <w:rPr>
                <w:rFonts w:eastAsiaTheme="majorEastAsia" w:cs="Arial"/>
                <w:bCs/>
                <w:sz w:val="20"/>
                <w:szCs w:val="20"/>
              </w:rPr>
              <w:t xml:space="preserve">heiten mit Computerspiel wertschätzend als Expertenwissen der </w:t>
            </w:r>
            <w:proofErr w:type="spellStart"/>
            <w:r w:rsidRPr="00346309">
              <w:rPr>
                <w:rFonts w:eastAsiaTheme="majorEastAsia" w:cs="Arial"/>
                <w:bCs/>
                <w:sz w:val="20"/>
                <w:szCs w:val="20"/>
              </w:rPr>
              <w:t>SuS</w:t>
            </w:r>
            <w:proofErr w:type="spellEnd"/>
            <w:r w:rsidRPr="00346309">
              <w:rPr>
                <w:rFonts w:eastAsiaTheme="majorEastAsia" w:cs="Arial"/>
                <w:bCs/>
                <w:sz w:val="20"/>
                <w:szCs w:val="20"/>
              </w:rPr>
              <w:t xml:space="preserve"> eingebunden werden. </w:t>
            </w:r>
          </w:p>
          <w:p w:rsidR="00371F5B" w:rsidRPr="00346309" w:rsidRDefault="00383EDC" w:rsidP="00383EDC">
            <w:pPr>
              <w:pStyle w:val="Listenabsatz"/>
              <w:numPr>
                <w:ilvl w:val="0"/>
                <w:numId w:val="24"/>
              </w:numPr>
              <w:rPr>
                <w:rFonts w:eastAsiaTheme="majorEastAsia" w:cs="Arial"/>
                <w:b/>
                <w:bCs/>
                <w:sz w:val="20"/>
                <w:szCs w:val="20"/>
              </w:rPr>
            </w:pPr>
            <w:r w:rsidRPr="00346309">
              <w:rPr>
                <w:rFonts w:eastAsiaTheme="majorEastAsia" w:cs="Arial"/>
                <w:b/>
                <w:bCs/>
                <w:sz w:val="20"/>
                <w:szCs w:val="20"/>
              </w:rPr>
              <w:t>Möglichkeit zur Binnendifferenzierung</w:t>
            </w:r>
          </w:p>
          <w:p w:rsidR="00371F5B" w:rsidRPr="00346309" w:rsidRDefault="00371F5B" w:rsidP="001E2A86">
            <w:pPr>
              <w:rPr>
                <w:rFonts w:eastAsiaTheme="majorEastAsia" w:cs="Arial"/>
                <w:bCs/>
                <w:sz w:val="20"/>
                <w:szCs w:val="20"/>
              </w:rPr>
            </w:pPr>
            <w:r w:rsidRPr="00346309">
              <w:rPr>
                <w:rFonts w:eastAsiaTheme="majorEastAsia" w:cs="Arial"/>
                <w:bCs/>
                <w:sz w:val="20"/>
                <w:szCs w:val="20"/>
              </w:rPr>
              <w:t>Diese Expertise kann fakultativ und ggf. in reduzierter Form anhand des Materials in Aufgabe 2 vertieft werden.</w:t>
            </w:r>
          </w:p>
          <w:p w:rsidR="00AC1FCE" w:rsidRPr="00152E61" w:rsidRDefault="00AC1FCE" w:rsidP="001E2A86">
            <w:pPr>
              <w:rPr>
                <w:rFonts w:eastAsiaTheme="majorEastAsia" w:cs="Arial"/>
                <w:bCs/>
                <w:sz w:val="28"/>
                <w:szCs w:val="28"/>
              </w:rPr>
            </w:pPr>
          </w:p>
          <w:p w:rsidR="00AC1FCE" w:rsidRPr="00346309" w:rsidRDefault="00AC1FCE" w:rsidP="001E2A86">
            <w:pPr>
              <w:rPr>
                <w:rFonts w:eastAsiaTheme="majorEastAsia" w:cs="Arial"/>
                <w:bCs/>
                <w:sz w:val="20"/>
                <w:szCs w:val="20"/>
              </w:rPr>
            </w:pPr>
            <w:r w:rsidRPr="00346309">
              <w:rPr>
                <w:rFonts w:eastAsiaTheme="majorEastAsia" w:cs="Arial"/>
                <w:bCs/>
                <w:sz w:val="20"/>
                <w:szCs w:val="20"/>
              </w:rPr>
              <w:t xml:space="preserve">Im Folgenden können </w:t>
            </w:r>
            <w:r w:rsidRPr="00346309">
              <w:rPr>
                <w:rFonts w:eastAsiaTheme="majorEastAsia" w:cs="Arial"/>
                <w:b/>
                <w:bCs/>
                <w:sz w:val="20"/>
                <w:szCs w:val="20"/>
              </w:rPr>
              <w:t>argumentative und bewertende Fertigkeiten</w:t>
            </w:r>
            <w:r w:rsidRPr="00346309">
              <w:rPr>
                <w:rFonts w:eastAsiaTheme="majorEastAsia" w:cs="Arial"/>
                <w:bCs/>
                <w:sz w:val="20"/>
                <w:szCs w:val="20"/>
              </w:rPr>
              <w:t xml:space="preserve"> weiter vertieft werden, z.B. durch Schreibübungen zur Rezension bzw. Spielempfehlung/-bewertung</w:t>
            </w:r>
          </w:p>
          <w:p w:rsidR="00AC1FCE" w:rsidRPr="00346309" w:rsidRDefault="00383EDC" w:rsidP="00383EDC">
            <w:pPr>
              <w:pStyle w:val="Listenabsatz"/>
              <w:numPr>
                <w:ilvl w:val="0"/>
                <w:numId w:val="24"/>
              </w:numPr>
              <w:rPr>
                <w:rFonts w:eastAsiaTheme="majorEastAsia" w:cs="Arial"/>
                <w:b/>
                <w:bCs/>
                <w:sz w:val="20"/>
                <w:szCs w:val="20"/>
              </w:rPr>
            </w:pPr>
            <w:r w:rsidRPr="00346309">
              <w:rPr>
                <w:rFonts w:eastAsiaTheme="majorEastAsia" w:cs="Arial"/>
                <w:b/>
                <w:bCs/>
                <w:sz w:val="20"/>
                <w:szCs w:val="20"/>
              </w:rPr>
              <w:t xml:space="preserve">Schreibtraining </w:t>
            </w:r>
          </w:p>
          <w:p w:rsidR="00AC1FCE" w:rsidRDefault="00AC1FCE" w:rsidP="001E2A86">
            <w:pPr>
              <w:rPr>
                <w:rFonts w:eastAsiaTheme="majorEastAsia" w:cs="Arial"/>
                <w:bCs/>
                <w:sz w:val="20"/>
                <w:szCs w:val="20"/>
              </w:rPr>
            </w:pPr>
          </w:p>
          <w:p w:rsidR="00A87910" w:rsidRDefault="00A87910" w:rsidP="001E2A86">
            <w:pPr>
              <w:rPr>
                <w:rFonts w:eastAsiaTheme="majorEastAsia" w:cs="Arial"/>
                <w:bCs/>
                <w:sz w:val="20"/>
                <w:szCs w:val="20"/>
              </w:rPr>
            </w:pPr>
          </w:p>
          <w:p w:rsidR="00A87910" w:rsidRPr="00346309" w:rsidRDefault="00A87910" w:rsidP="001E2A86">
            <w:pPr>
              <w:rPr>
                <w:rFonts w:eastAsiaTheme="majorEastAsia" w:cs="Arial"/>
                <w:bCs/>
                <w:sz w:val="20"/>
                <w:szCs w:val="20"/>
              </w:rPr>
            </w:pPr>
          </w:p>
          <w:p w:rsidR="00AC1FCE" w:rsidRPr="00346309" w:rsidRDefault="00AC1FCE" w:rsidP="001E2A86">
            <w:pPr>
              <w:rPr>
                <w:rFonts w:eastAsiaTheme="majorEastAsia" w:cs="Arial"/>
                <w:bCs/>
                <w:sz w:val="20"/>
                <w:szCs w:val="20"/>
              </w:rPr>
            </w:pPr>
            <w:r w:rsidRPr="00346309">
              <w:rPr>
                <w:rFonts w:eastAsiaTheme="majorEastAsia" w:cs="Arial"/>
                <w:b/>
                <w:bCs/>
                <w:sz w:val="20"/>
                <w:szCs w:val="20"/>
              </w:rPr>
              <w:lastRenderedPageBreak/>
              <w:t>Erörterungsübung</w:t>
            </w:r>
            <w:r w:rsidRPr="00346309">
              <w:rPr>
                <w:rFonts w:eastAsiaTheme="majorEastAsia" w:cs="Arial"/>
                <w:bCs/>
                <w:sz w:val="20"/>
                <w:szCs w:val="20"/>
              </w:rPr>
              <w:t xml:space="preserve"> – die </w:t>
            </w:r>
            <w:proofErr w:type="spellStart"/>
            <w:r w:rsidRPr="00346309">
              <w:rPr>
                <w:rFonts w:eastAsiaTheme="majorEastAsia" w:cs="Arial"/>
                <w:bCs/>
                <w:sz w:val="20"/>
                <w:szCs w:val="20"/>
              </w:rPr>
              <w:t>SuS</w:t>
            </w:r>
            <w:proofErr w:type="spellEnd"/>
            <w:r w:rsidRPr="00346309">
              <w:rPr>
                <w:rFonts w:eastAsiaTheme="majorEastAsia" w:cs="Arial"/>
                <w:bCs/>
                <w:sz w:val="20"/>
                <w:szCs w:val="20"/>
              </w:rPr>
              <w:t xml:space="preserve"> sollen die Gefahren der Computerspielsucht reflektieren und bewerten.</w:t>
            </w:r>
          </w:p>
          <w:p w:rsidR="00AC1FCE" w:rsidRPr="00346309" w:rsidRDefault="00AC1FCE" w:rsidP="001E2A86">
            <w:pPr>
              <w:rPr>
                <w:rFonts w:eastAsiaTheme="majorEastAsia" w:cs="Arial"/>
                <w:bCs/>
                <w:sz w:val="20"/>
                <w:szCs w:val="20"/>
              </w:rPr>
            </w:pPr>
          </w:p>
          <w:p w:rsidR="00C75D97" w:rsidRPr="00346309" w:rsidRDefault="001A5098" w:rsidP="001E2A86">
            <w:pPr>
              <w:pStyle w:val="Listenabsatz"/>
              <w:numPr>
                <w:ilvl w:val="0"/>
                <w:numId w:val="24"/>
              </w:numPr>
              <w:rPr>
                <w:rFonts w:eastAsiaTheme="majorEastAsia" w:cs="Arial"/>
                <w:b/>
                <w:bCs/>
                <w:sz w:val="20"/>
                <w:szCs w:val="20"/>
              </w:rPr>
            </w:pPr>
            <w:r w:rsidRPr="00346309">
              <w:rPr>
                <w:rFonts w:eastAsiaTheme="majorEastAsia" w:cs="Arial"/>
                <w:b/>
                <w:bCs/>
                <w:sz w:val="20"/>
                <w:szCs w:val="20"/>
              </w:rPr>
              <w:t>Anbindung an UE 9.3. im Beispielcurriculum, S.21</w:t>
            </w:r>
          </w:p>
          <w:p w:rsidR="00C75D97" w:rsidRPr="00346309" w:rsidRDefault="00C75D97" w:rsidP="001E2A86">
            <w:pPr>
              <w:rPr>
                <w:rFonts w:eastAsiaTheme="majorEastAsia" w:cs="Arial"/>
                <w:bCs/>
                <w:sz w:val="20"/>
                <w:szCs w:val="20"/>
              </w:rPr>
            </w:pPr>
          </w:p>
          <w:p w:rsidR="00C75D97" w:rsidRPr="00346309" w:rsidRDefault="00C75D97" w:rsidP="001E2A86">
            <w:pPr>
              <w:rPr>
                <w:rFonts w:eastAsiaTheme="majorEastAsia" w:cs="Arial"/>
                <w:bCs/>
                <w:sz w:val="20"/>
                <w:szCs w:val="20"/>
              </w:rPr>
            </w:pPr>
          </w:p>
          <w:p w:rsidR="00383EDC" w:rsidRPr="00346309" w:rsidRDefault="00AC1FCE" w:rsidP="001E2A86">
            <w:pPr>
              <w:rPr>
                <w:rFonts w:eastAsiaTheme="majorEastAsia" w:cs="Arial"/>
                <w:bCs/>
                <w:sz w:val="20"/>
                <w:szCs w:val="20"/>
              </w:rPr>
            </w:pPr>
            <w:r w:rsidRPr="00346309">
              <w:rPr>
                <w:rFonts w:eastAsiaTheme="majorEastAsia" w:cs="Arial"/>
                <w:b/>
                <w:bCs/>
                <w:sz w:val="20"/>
                <w:szCs w:val="20"/>
              </w:rPr>
              <w:t>Materialbasis</w:t>
            </w:r>
            <w:r w:rsidR="00C75D97" w:rsidRPr="00346309">
              <w:rPr>
                <w:rFonts w:eastAsiaTheme="majorEastAsia" w:cs="Arial"/>
                <w:bCs/>
                <w:sz w:val="20"/>
                <w:szCs w:val="20"/>
              </w:rPr>
              <w:t xml:space="preserve"> für die Erörterung</w:t>
            </w:r>
            <w:r w:rsidRPr="00346309">
              <w:rPr>
                <w:rFonts w:eastAsiaTheme="majorEastAsia" w:cs="Arial"/>
                <w:bCs/>
                <w:sz w:val="20"/>
                <w:szCs w:val="20"/>
              </w:rPr>
              <w:t>: siehe unten</w:t>
            </w:r>
            <w:bookmarkStart w:id="3" w:name="_GoBack"/>
            <w:bookmarkEnd w:id="3"/>
            <w:r w:rsidRPr="00346309">
              <w:rPr>
                <w:rFonts w:eastAsiaTheme="majorEastAsia" w:cs="Arial"/>
                <w:bCs/>
                <w:sz w:val="20"/>
                <w:szCs w:val="20"/>
              </w:rPr>
              <w:t xml:space="preserve">stehende Linkliste, ebenso Hilfestellungen zur </w:t>
            </w:r>
            <w:r w:rsidR="00383EDC" w:rsidRPr="00346309">
              <w:rPr>
                <w:rFonts w:eastAsiaTheme="majorEastAsia" w:cs="Arial"/>
                <w:bCs/>
                <w:sz w:val="20"/>
                <w:szCs w:val="20"/>
              </w:rPr>
              <w:t>Argumentationstechnik/</w:t>
            </w:r>
          </w:p>
          <w:p w:rsidR="00110838" w:rsidRPr="00346309" w:rsidRDefault="00AC1FCE" w:rsidP="00346309">
            <w:pPr>
              <w:rPr>
                <w:rFonts w:eastAsiaTheme="majorEastAsia" w:cs="Arial"/>
                <w:b/>
                <w:bCs/>
                <w:sz w:val="20"/>
                <w:szCs w:val="20"/>
              </w:rPr>
            </w:pPr>
            <w:r w:rsidRPr="00346309">
              <w:rPr>
                <w:rFonts w:eastAsiaTheme="majorEastAsia" w:cs="Arial"/>
                <w:bCs/>
                <w:sz w:val="20"/>
                <w:szCs w:val="20"/>
              </w:rPr>
              <w:t xml:space="preserve">Erörterung </w:t>
            </w:r>
          </w:p>
        </w:tc>
      </w:tr>
    </w:tbl>
    <w:p w:rsidR="00037011" w:rsidRPr="00346309" w:rsidRDefault="00037011" w:rsidP="007C6E85">
      <w:pPr>
        <w:pStyle w:val="Listenabsatz"/>
        <w:ind w:left="0"/>
        <w:rPr>
          <w:rFonts w:cs="Arial"/>
          <w:b/>
          <w:sz w:val="18"/>
          <w:szCs w:val="18"/>
          <w:u w:val="single"/>
        </w:rPr>
      </w:pPr>
    </w:p>
    <w:p w:rsidR="00383EDC" w:rsidRPr="00346309" w:rsidRDefault="00383EDC" w:rsidP="00E46974">
      <w:pPr>
        <w:pStyle w:val="Listenabsatz"/>
        <w:spacing w:line="240" w:lineRule="auto"/>
        <w:ind w:left="0"/>
        <w:rPr>
          <w:rFonts w:cs="Arial"/>
          <w:b/>
          <w:sz w:val="18"/>
          <w:szCs w:val="18"/>
          <w:u w:val="single"/>
        </w:rPr>
      </w:pPr>
    </w:p>
    <w:p w:rsidR="001D5A6D" w:rsidRPr="002F1D08" w:rsidRDefault="00C2488E" w:rsidP="00E46974">
      <w:pPr>
        <w:pStyle w:val="Listenabsatz"/>
        <w:spacing w:line="240" w:lineRule="auto"/>
        <w:ind w:left="0"/>
        <w:rPr>
          <w:rFonts w:cs="Arial"/>
          <w:b/>
          <w:sz w:val="20"/>
          <w:szCs w:val="20"/>
          <w:u w:val="single"/>
        </w:rPr>
      </w:pPr>
      <w:r w:rsidRPr="002F1D08">
        <w:rPr>
          <w:rFonts w:cs="Arial"/>
          <w:b/>
          <w:sz w:val="20"/>
          <w:szCs w:val="20"/>
          <w:u w:val="single"/>
        </w:rPr>
        <w:t xml:space="preserve">Erörterung Computerspiele:  </w:t>
      </w:r>
      <w:r w:rsidR="001D5A6D" w:rsidRPr="002F1D08">
        <w:rPr>
          <w:rFonts w:cs="Arial"/>
          <w:b/>
          <w:sz w:val="20"/>
          <w:szCs w:val="20"/>
          <w:u w:val="single"/>
        </w:rPr>
        <w:t>Downloads und Vertiefungsmöglichkeiten (Auswahl)</w:t>
      </w:r>
      <w:r w:rsidR="00037011" w:rsidRPr="002F1D08">
        <w:rPr>
          <w:rFonts w:cs="Arial"/>
          <w:b/>
          <w:sz w:val="20"/>
          <w:szCs w:val="20"/>
          <w:u w:val="single"/>
        </w:rPr>
        <w:t xml:space="preserve"> zum Thema Computerspiel und - sucht</w:t>
      </w:r>
      <w:r w:rsidR="00235649" w:rsidRPr="002F1D08">
        <w:rPr>
          <w:rFonts w:cs="Arial"/>
          <w:b/>
          <w:sz w:val="20"/>
          <w:szCs w:val="20"/>
          <w:u w:val="single"/>
        </w:rPr>
        <w:t xml:space="preserve">: </w:t>
      </w:r>
    </w:p>
    <w:p w:rsidR="001D5A6D" w:rsidRPr="002F1D08" w:rsidRDefault="001D5A6D" w:rsidP="002F1D08">
      <w:pPr>
        <w:spacing w:after="0" w:line="240" w:lineRule="auto"/>
        <w:rPr>
          <w:rFonts w:cs="Arial"/>
          <w:b/>
          <w:i/>
          <w:sz w:val="20"/>
          <w:szCs w:val="20"/>
        </w:rPr>
      </w:pPr>
      <w:r w:rsidRPr="002F1D08">
        <w:rPr>
          <w:rFonts w:cs="Arial"/>
          <w:b/>
          <w:i/>
          <w:sz w:val="20"/>
          <w:szCs w:val="20"/>
        </w:rPr>
        <w:t>Argumentieren -&gt; Materialien zur Vorbereitung und Hilfestellung</w:t>
      </w:r>
      <w:r w:rsidR="00812D7C" w:rsidRPr="002F1D08">
        <w:rPr>
          <w:rFonts w:cs="Arial"/>
          <w:b/>
          <w:i/>
          <w:sz w:val="20"/>
          <w:szCs w:val="20"/>
        </w:rPr>
        <w:t xml:space="preserve"> von Erörterung und Argumentationstechniken</w:t>
      </w:r>
    </w:p>
    <w:p w:rsidR="001D5A6D" w:rsidRPr="002F1D08" w:rsidRDefault="00C328B9" w:rsidP="002F1D08">
      <w:pPr>
        <w:pStyle w:val="Listenabsatz"/>
        <w:numPr>
          <w:ilvl w:val="0"/>
          <w:numId w:val="8"/>
        </w:numPr>
        <w:spacing w:after="0" w:line="240" w:lineRule="auto"/>
        <w:rPr>
          <w:rFonts w:cs="Arial"/>
          <w:i/>
          <w:sz w:val="20"/>
          <w:szCs w:val="20"/>
        </w:rPr>
      </w:pPr>
      <w:hyperlink r:id="rId82" w:history="1">
        <w:r w:rsidR="001D5A6D" w:rsidRPr="002F1D08">
          <w:rPr>
            <w:rStyle w:val="Hyperlink"/>
            <w:rFonts w:cs="Arial"/>
            <w:i/>
            <w:color w:val="auto"/>
            <w:sz w:val="20"/>
            <w:szCs w:val="20"/>
            <w:u w:val="none"/>
          </w:rPr>
          <w:t>https://lehrerfortbildung-bw.de/u_sprachlit/deutsch/bs/6bg/6bg1/4_argumentieren/</w:t>
        </w:r>
      </w:hyperlink>
    </w:p>
    <w:p w:rsidR="00812D7C" w:rsidRPr="002F1D08" w:rsidRDefault="00C328B9" w:rsidP="002F1D08">
      <w:pPr>
        <w:pStyle w:val="Listenabsatz"/>
        <w:numPr>
          <w:ilvl w:val="0"/>
          <w:numId w:val="8"/>
        </w:numPr>
        <w:spacing w:after="0" w:line="240" w:lineRule="auto"/>
        <w:rPr>
          <w:rFonts w:cs="Arial"/>
          <w:i/>
          <w:sz w:val="20"/>
          <w:szCs w:val="20"/>
        </w:rPr>
      </w:pPr>
      <w:hyperlink r:id="rId83" w:history="1">
        <w:r w:rsidR="00812D7C" w:rsidRPr="002F1D08">
          <w:rPr>
            <w:rStyle w:val="Hyperlink"/>
            <w:rFonts w:cs="Arial"/>
            <w:i/>
            <w:color w:val="auto"/>
            <w:sz w:val="20"/>
            <w:szCs w:val="20"/>
            <w:u w:val="none"/>
          </w:rPr>
          <w:t>http://www.schule-bw.de/faecher-und-schularten/sprachen-und-literatur/deutsch/sprache/eroerterung/eroert20.html</w:t>
        </w:r>
      </w:hyperlink>
    </w:p>
    <w:p w:rsidR="00812D7C" w:rsidRPr="002F1D08" w:rsidRDefault="00C328B9" w:rsidP="002F1D08">
      <w:pPr>
        <w:pStyle w:val="Listenabsatz"/>
        <w:numPr>
          <w:ilvl w:val="0"/>
          <w:numId w:val="8"/>
        </w:numPr>
        <w:spacing w:after="0" w:line="240" w:lineRule="auto"/>
        <w:rPr>
          <w:rFonts w:cs="Arial"/>
          <w:i/>
          <w:sz w:val="20"/>
          <w:szCs w:val="20"/>
        </w:rPr>
      </w:pPr>
      <w:hyperlink r:id="rId84" w:history="1">
        <w:r w:rsidR="00812D7C" w:rsidRPr="002F1D08">
          <w:rPr>
            <w:rStyle w:val="Hyperlink"/>
            <w:rFonts w:cs="Arial"/>
            <w:i/>
            <w:color w:val="auto"/>
            <w:sz w:val="20"/>
            <w:szCs w:val="20"/>
            <w:u w:val="none"/>
          </w:rPr>
          <w:t>https://bildung-rp.de/fileadmin/_migrated/content_uploads/Argumentieren_im_Deutschunterricht_Onlineversion.pdf</w:t>
        </w:r>
      </w:hyperlink>
    </w:p>
    <w:p w:rsidR="00812D7C" w:rsidRDefault="00C328B9" w:rsidP="002F1D08">
      <w:pPr>
        <w:pStyle w:val="Listenabsatz"/>
        <w:numPr>
          <w:ilvl w:val="0"/>
          <w:numId w:val="8"/>
        </w:numPr>
        <w:spacing w:after="0" w:line="240" w:lineRule="auto"/>
        <w:rPr>
          <w:rStyle w:val="Hyperlink"/>
          <w:rFonts w:cs="Arial"/>
          <w:i/>
          <w:color w:val="auto"/>
          <w:sz w:val="20"/>
          <w:szCs w:val="20"/>
          <w:u w:val="none"/>
        </w:rPr>
      </w:pPr>
      <w:hyperlink r:id="rId85" w:history="1">
        <w:r w:rsidR="00812D7C" w:rsidRPr="002F1D08">
          <w:rPr>
            <w:rStyle w:val="Hyperlink"/>
            <w:rFonts w:cs="Arial"/>
            <w:i/>
            <w:color w:val="auto"/>
            <w:sz w:val="20"/>
            <w:szCs w:val="20"/>
            <w:u w:val="none"/>
          </w:rPr>
          <w:t>http://www.br.de/grips/faecher/grips-deutsch/19-argumentieren-ueben100.html</w:t>
        </w:r>
      </w:hyperlink>
    </w:p>
    <w:p w:rsidR="002F1D08" w:rsidRPr="002F1D08" w:rsidRDefault="002F1D08" w:rsidP="002F1D08">
      <w:pPr>
        <w:pStyle w:val="Listenabsatz"/>
        <w:spacing w:after="0" w:line="240" w:lineRule="auto"/>
        <w:ind w:left="360"/>
        <w:rPr>
          <w:rFonts w:cs="Arial"/>
          <w:i/>
          <w:sz w:val="20"/>
          <w:szCs w:val="20"/>
        </w:rPr>
      </w:pPr>
    </w:p>
    <w:p w:rsidR="001D5A6D" w:rsidRPr="002F1D08" w:rsidRDefault="001D5A6D" w:rsidP="00E46974">
      <w:pPr>
        <w:spacing w:after="0" w:line="240" w:lineRule="auto"/>
        <w:rPr>
          <w:rFonts w:cs="Arial"/>
          <w:b/>
          <w:i/>
          <w:sz w:val="20"/>
          <w:szCs w:val="20"/>
        </w:rPr>
      </w:pPr>
      <w:r w:rsidRPr="002F1D08">
        <w:rPr>
          <w:rFonts w:cs="Arial"/>
          <w:b/>
          <w:i/>
          <w:sz w:val="20"/>
          <w:szCs w:val="20"/>
        </w:rPr>
        <w:t xml:space="preserve">Computerspiele – Gewaltdebatte – Diskussion, Argumentation </w:t>
      </w:r>
    </w:p>
    <w:p w:rsidR="001E6F65" w:rsidRPr="002F1D08" w:rsidRDefault="001E6F65" w:rsidP="00E46974">
      <w:pPr>
        <w:pStyle w:val="Listenabsatz"/>
        <w:numPr>
          <w:ilvl w:val="0"/>
          <w:numId w:val="18"/>
        </w:numPr>
        <w:spacing w:after="0" w:line="240" w:lineRule="auto"/>
        <w:ind w:left="360"/>
        <w:rPr>
          <w:rFonts w:cs="Arial"/>
          <w:i/>
          <w:sz w:val="20"/>
          <w:szCs w:val="20"/>
        </w:rPr>
      </w:pPr>
      <w:r w:rsidRPr="002F1D08">
        <w:rPr>
          <w:rFonts w:cs="Arial"/>
          <w:i/>
          <w:sz w:val="20"/>
          <w:szCs w:val="20"/>
        </w:rPr>
        <w:t>https://www.planet-schule.de/sf/medienkompetent-mit-planet-schule.php</w:t>
      </w:r>
    </w:p>
    <w:p w:rsidR="001D5A6D" w:rsidRPr="002F1D08" w:rsidRDefault="001D5A6D" w:rsidP="00E46974">
      <w:pPr>
        <w:pStyle w:val="Listenabsatz"/>
        <w:numPr>
          <w:ilvl w:val="0"/>
          <w:numId w:val="7"/>
        </w:numPr>
        <w:tabs>
          <w:tab w:val="clear" w:pos="720"/>
          <w:tab w:val="num" w:pos="360"/>
        </w:tabs>
        <w:spacing w:after="0" w:line="240" w:lineRule="auto"/>
        <w:ind w:left="360"/>
        <w:rPr>
          <w:rStyle w:val="HTMLZitat"/>
          <w:rFonts w:cs="Arial"/>
          <w:iCs w:val="0"/>
          <w:sz w:val="20"/>
          <w:szCs w:val="20"/>
        </w:rPr>
      </w:pPr>
      <w:r w:rsidRPr="002F1D08">
        <w:rPr>
          <w:rStyle w:val="HTMLZitat"/>
          <w:rFonts w:cs="Arial"/>
          <w:sz w:val="20"/>
          <w:szCs w:val="20"/>
        </w:rPr>
        <w:t>http://www.klicksafe.de/themen/spielen/digitale-spiele/digitale-spiele-in-der-schule/wie-kann-ich-digitale-spiele-im-unterricht-einsetzen/</w:t>
      </w:r>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86" w:history="1">
        <w:r w:rsidR="001D5A6D" w:rsidRPr="002F1D08">
          <w:rPr>
            <w:rStyle w:val="Hyperlink"/>
            <w:rFonts w:cs="Arial"/>
            <w:i/>
            <w:color w:val="auto"/>
            <w:sz w:val="20"/>
            <w:szCs w:val="20"/>
            <w:u w:val="none"/>
          </w:rPr>
          <w:t>http://arbeitsblaetter.stangl-taller.at/MEDIEN/Computerspiele-Gewalt.shtml</w:t>
        </w:r>
      </w:hyperlink>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87" w:history="1">
        <w:r w:rsidR="001D5A6D" w:rsidRPr="002F1D08">
          <w:rPr>
            <w:rStyle w:val="Hyperlink"/>
            <w:rFonts w:cs="Arial"/>
            <w:i/>
            <w:color w:val="auto"/>
            <w:sz w:val="20"/>
            <w:szCs w:val="20"/>
            <w:u w:val="none"/>
          </w:rPr>
          <w:t>http://www.lfm-nrw.de/fileadmin/lfm-nrw/Publikationen-Download/LfM_Dokumentation_39_Online_Computerspiele.pdf</w:t>
        </w:r>
      </w:hyperlink>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88" w:history="1">
        <w:r w:rsidR="001D5A6D" w:rsidRPr="002F1D08">
          <w:rPr>
            <w:rStyle w:val="Hyperlink"/>
            <w:rFonts w:cs="Arial"/>
            <w:i/>
            <w:color w:val="auto"/>
            <w:sz w:val="20"/>
            <w:szCs w:val="20"/>
            <w:u w:val="none"/>
          </w:rPr>
          <w:t>http://www.verbraucherbildung.de/materialkompass/unterrichtsmaterial/computerspiele-und-gewalt</w:t>
        </w:r>
      </w:hyperlink>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89" w:history="1">
        <w:r w:rsidR="001D5A6D" w:rsidRPr="002F1D08">
          <w:rPr>
            <w:rStyle w:val="Hyperlink"/>
            <w:rFonts w:cs="Arial"/>
            <w:i/>
            <w:color w:val="auto"/>
            <w:sz w:val="20"/>
            <w:szCs w:val="20"/>
            <w:u w:val="none"/>
          </w:rPr>
          <w:t>http://www.spielbar.de/146226/schule</w:t>
        </w:r>
      </w:hyperlink>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90" w:history="1">
        <w:r w:rsidR="001D5A6D" w:rsidRPr="002F1D08">
          <w:rPr>
            <w:rStyle w:val="Hyperlink"/>
            <w:rFonts w:cs="Arial"/>
            <w:i/>
            <w:color w:val="auto"/>
            <w:sz w:val="20"/>
            <w:szCs w:val="20"/>
            <w:u w:val="none"/>
          </w:rPr>
          <w:t>https://www.medienpass.nrw.de/de/content/computerspiele</w:t>
        </w:r>
      </w:hyperlink>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91" w:history="1">
        <w:r w:rsidR="001D5A6D" w:rsidRPr="002F1D08">
          <w:rPr>
            <w:rStyle w:val="Hyperlink"/>
            <w:rFonts w:cs="Arial"/>
            <w:i/>
            <w:color w:val="auto"/>
            <w:sz w:val="20"/>
            <w:szCs w:val="20"/>
            <w:u w:val="none"/>
          </w:rPr>
          <w:t>http://bildungsserver.berlin-brandenburg.de/themen/medienbildung/medienundgewalt/</w:t>
        </w:r>
      </w:hyperlink>
    </w:p>
    <w:p w:rsidR="001D5A6D" w:rsidRPr="002F1D08" w:rsidRDefault="001D5A6D" w:rsidP="00E46974">
      <w:pPr>
        <w:pStyle w:val="Listenabsatz"/>
        <w:numPr>
          <w:ilvl w:val="0"/>
          <w:numId w:val="7"/>
        </w:numPr>
        <w:spacing w:after="0" w:line="240" w:lineRule="auto"/>
        <w:ind w:left="360"/>
        <w:rPr>
          <w:rStyle w:val="HTMLZitat"/>
          <w:rFonts w:cs="Arial"/>
          <w:iCs w:val="0"/>
          <w:sz w:val="20"/>
          <w:szCs w:val="20"/>
        </w:rPr>
      </w:pPr>
      <w:r w:rsidRPr="002F1D08">
        <w:rPr>
          <w:rStyle w:val="HTMLZitat"/>
          <w:rFonts w:cs="Arial"/>
          <w:sz w:val="20"/>
          <w:szCs w:val="20"/>
        </w:rPr>
        <w:t>http://www.bpb.de/lernen/digitale-bildung/medienpaedagogik/206309/digitale-spielwelten-computer-und-videospiele-als-unterrichtsthema</w:t>
      </w:r>
    </w:p>
    <w:p w:rsidR="001D5A6D" w:rsidRPr="002F1D08" w:rsidRDefault="001D5A6D" w:rsidP="00E46974">
      <w:pPr>
        <w:pStyle w:val="Listenabsatz"/>
        <w:numPr>
          <w:ilvl w:val="0"/>
          <w:numId w:val="7"/>
        </w:numPr>
        <w:spacing w:after="0" w:line="240" w:lineRule="auto"/>
        <w:ind w:left="360"/>
        <w:rPr>
          <w:rStyle w:val="HTMLZitat"/>
          <w:rFonts w:cs="Arial"/>
          <w:iCs w:val="0"/>
          <w:sz w:val="20"/>
          <w:szCs w:val="20"/>
        </w:rPr>
      </w:pPr>
      <w:r w:rsidRPr="002F1D08">
        <w:rPr>
          <w:rStyle w:val="HTMLZitat"/>
          <w:rFonts w:cs="Arial"/>
          <w:sz w:val="20"/>
          <w:szCs w:val="20"/>
        </w:rPr>
        <w:t>https://www.lmz-bw.de/computerspiele-paedagogische-praxis/browse/1.html</w:t>
      </w:r>
    </w:p>
    <w:p w:rsidR="001D5A6D" w:rsidRPr="002F1D08" w:rsidRDefault="00C328B9" w:rsidP="00E46974">
      <w:pPr>
        <w:pStyle w:val="Listenabsatz"/>
        <w:numPr>
          <w:ilvl w:val="0"/>
          <w:numId w:val="7"/>
        </w:numPr>
        <w:spacing w:after="0" w:line="240" w:lineRule="auto"/>
        <w:ind w:left="360"/>
        <w:rPr>
          <w:rStyle w:val="HTMLZitat"/>
          <w:rFonts w:cs="Arial"/>
          <w:iCs w:val="0"/>
          <w:sz w:val="20"/>
          <w:szCs w:val="20"/>
        </w:rPr>
      </w:pPr>
      <w:hyperlink r:id="rId92" w:history="1">
        <w:r w:rsidR="001D5A6D" w:rsidRPr="002F1D08">
          <w:rPr>
            <w:rStyle w:val="Hyperlink"/>
            <w:rFonts w:cs="Arial"/>
            <w:color w:val="auto"/>
            <w:sz w:val="20"/>
            <w:szCs w:val="20"/>
            <w:u w:val="none"/>
          </w:rPr>
          <w:t>http://www.spieleratgeber-nrw.de/Computerspiele-in-der-Schule.1580.de.1.html</w:t>
        </w:r>
      </w:hyperlink>
    </w:p>
    <w:p w:rsidR="001D5A6D" w:rsidRPr="002F1D08" w:rsidRDefault="00C328B9" w:rsidP="00E46974">
      <w:pPr>
        <w:pStyle w:val="Listenabsatz"/>
        <w:numPr>
          <w:ilvl w:val="0"/>
          <w:numId w:val="7"/>
        </w:numPr>
        <w:spacing w:after="0" w:line="240" w:lineRule="auto"/>
        <w:ind w:left="360"/>
        <w:rPr>
          <w:rFonts w:cs="Arial"/>
          <w:i/>
          <w:sz w:val="20"/>
          <w:szCs w:val="20"/>
        </w:rPr>
      </w:pPr>
      <w:hyperlink r:id="rId93" w:history="1">
        <w:r w:rsidR="001D5A6D" w:rsidRPr="002F1D08">
          <w:rPr>
            <w:rStyle w:val="Hyperlink"/>
            <w:rFonts w:cs="Arial"/>
            <w:i/>
            <w:color w:val="auto"/>
            <w:sz w:val="20"/>
            <w:szCs w:val="20"/>
            <w:u w:val="none"/>
          </w:rPr>
          <w:t>http://www.faz.net/aktuell/wissen/gewalt-in-videospielen-krasse-typen-schwache-teenies-13123587.html</w:t>
        </w:r>
      </w:hyperlink>
    </w:p>
    <w:p w:rsidR="001D5A6D" w:rsidRPr="002F1D08" w:rsidRDefault="00C328B9" w:rsidP="00E46974">
      <w:pPr>
        <w:pStyle w:val="Listenabsatz"/>
        <w:numPr>
          <w:ilvl w:val="0"/>
          <w:numId w:val="7"/>
        </w:numPr>
        <w:spacing w:after="0" w:line="240" w:lineRule="auto"/>
        <w:ind w:left="360"/>
        <w:rPr>
          <w:rFonts w:cs="Arial"/>
          <w:i/>
          <w:sz w:val="20"/>
          <w:szCs w:val="20"/>
        </w:rPr>
      </w:pPr>
      <w:hyperlink r:id="rId94" w:history="1">
        <w:r w:rsidR="001D5A6D" w:rsidRPr="002F1D08">
          <w:rPr>
            <w:rStyle w:val="Hyperlink"/>
            <w:rFonts w:cs="Arial"/>
            <w:i/>
            <w:color w:val="auto"/>
            <w:sz w:val="20"/>
            <w:szCs w:val="20"/>
            <w:u w:val="none"/>
          </w:rPr>
          <w:t>http://www.sueddeutsche.de/wissen/computerspiele-gewalt-verstaerkt-aggressionen-1.1893700</w:t>
        </w:r>
      </w:hyperlink>
    </w:p>
    <w:p w:rsidR="001D5A6D" w:rsidRPr="002F1D08" w:rsidRDefault="00C328B9" w:rsidP="00E46974">
      <w:pPr>
        <w:pStyle w:val="Listenabsatz"/>
        <w:numPr>
          <w:ilvl w:val="0"/>
          <w:numId w:val="7"/>
        </w:numPr>
        <w:spacing w:after="0" w:line="240" w:lineRule="auto"/>
        <w:ind w:left="360"/>
        <w:rPr>
          <w:rFonts w:cs="Arial"/>
          <w:i/>
          <w:sz w:val="20"/>
          <w:szCs w:val="20"/>
        </w:rPr>
      </w:pPr>
      <w:hyperlink r:id="rId95" w:history="1">
        <w:r w:rsidR="001D5A6D" w:rsidRPr="002F1D08">
          <w:rPr>
            <w:rStyle w:val="Hyperlink"/>
            <w:rFonts w:cs="Arial"/>
            <w:i/>
            <w:color w:val="auto"/>
            <w:sz w:val="20"/>
            <w:szCs w:val="20"/>
            <w:u w:val="none"/>
          </w:rPr>
          <w:t>http://www.fr-online.de/wissenschaft/videospiele-und-gewalt-videospiele-foerdern-laut-studie-keine-gewalt,1472788,24170886.html</w:t>
        </w:r>
      </w:hyperlink>
    </w:p>
    <w:p w:rsidR="006E7E4F" w:rsidRPr="002F1D08" w:rsidRDefault="001D5A6D" w:rsidP="00E46974">
      <w:pPr>
        <w:pStyle w:val="Listenabsatz"/>
        <w:numPr>
          <w:ilvl w:val="0"/>
          <w:numId w:val="7"/>
        </w:numPr>
        <w:spacing w:after="0" w:line="240" w:lineRule="auto"/>
        <w:ind w:left="360"/>
        <w:rPr>
          <w:rFonts w:cs="Arial"/>
          <w:i/>
          <w:sz w:val="20"/>
          <w:szCs w:val="20"/>
          <w:u w:val="single"/>
        </w:rPr>
      </w:pPr>
      <w:r w:rsidRPr="002F1D08">
        <w:rPr>
          <w:rFonts w:cs="Arial"/>
          <w:i/>
          <w:sz w:val="20"/>
          <w:szCs w:val="20"/>
        </w:rPr>
        <w:t>ww.schulische-gewaltpraevention.de/</w:t>
      </w:r>
      <w:proofErr w:type="spellStart"/>
      <w:r w:rsidRPr="002F1D08">
        <w:rPr>
          <w:rFonts w:cs="Arial"/>
          <w:i/>
          <w:sz w:val="20"/>
          <w:szCs w:val="20"/>
        </w:rPr>
        <w:t>gewaltpraevention</w:t>
      </w:r>
      <w:proofErr w:type="spellEnd"/>
      <w:r w:rsidRPr="002F1D08">
        <w:rPr>
          <w:rFonts w:cs="Arial"/>
          <w:i/>
          <w:sz w:val="20"/>
          <w:szCs w:val="20"/>
        </w:rPr>
        <w:t xml:space="preserve"> </w:t>
      </w:r>
      <w:proofErr w:type="spellStart"/>
      <w:proofErr w:type="gramStart"/>
      <w:r w:rsidRPr="002F1D08">
        <w:rPr>
          <w:rFonts w:cs="Arial"/>
          <w:i/>
          <w:sz w:val="20"/>
          <w:szCs w:val="20"/>
        </w:rPr>
        <w:t>sekundarstufe</w:t>
      </w:r>
      <w:proofErr w:type="spellEnd"/>
      <w:r w:rsidRPr="002F1D08">
        <w:rPr>
          <w:rFonts w:cs="Arial"/>
          <w:i/>
          <w:sz w:val="20"/>
          <w:szCs w:val="20"/>
        </w:rPr>
        <w:t>/dw3/m388-18.pdf?section</w:t>
      </w:r>
      <w:proofErr w:type="gramEnd"/>
      <w:r w:rsidRPr="002F1D08">
        <w:rPr>
          <w:rFonts w:cs="Arial"/>
          <w:i/>
          <w:sz w:val="20"/>
          <w:szCs w:val="20"/>
        </w:rPr>
        <w:t xml:space="preserve">=3.8 </w:t>
      </w:r>
      <w:proofErr w:type="spellStart"/>
      <w:r w:rsidRPr="002F1D08">
        <w:rPr>
          <w:rFonts w:cs="Arial"/>
          <w:i/>
          <w:sz w:val="20"/>
          <w:szCs w:val="20"/>
        </w:rPr>
        <w:t>Materialien&amp;x</w:t>
      </w:r>
      <w:proofErr w:type="spellEnd"/>
      <w:r w:rsidRPr="002F1D08">
        <w:rPr>
          <w:rFonts w:cs="Arial"/>
          <w:i/>
          <w:sz w:val="20"/>
          <w:szCs w:val="20"/>
        </w:rPr>
        <w:t>=</w:t>
      </w:r>
      <w:proofErr w:type="spellStart"/>
      <w:r w:rsidRPr="002F1D08">
        <w:rPr>
          <w:rFonts w:cs="Arial"/>
          <w:i/>
          <w:sz w:val="20"/>
          <w:szCs w:val="20"/>
        </w:rPr>
        <w:t>medien&amp;k</w:t>
      </w:r>
      <w:proofErr w:type="spellEnd"/>
      <w:r w:rsidRPr="002F1D08">
        <w:rPr>
          <w:rFonts w:cs="Arial"/>
          <w:i/>
          <w:sz w:val="20"/>
          <w:szCs w:val="20"/>
        </w:rPr>
        <w:t>=3&amp;caption=&amp;o=15</w:t>
      </w:r>
    </w:p>
    <w:p w:rsidR="002F1D08" w:rsidRPr="00346309" w:rsidRDefault="002F1D08" w:rsidP="002F1D08">
      <w:pPr>
        <w:pStyle w:val="Listenabsatz"/>
        <w:spacing w:after="0" w:line="240" w:lineRule="auto"/>
        <w:ind w:left="360"/>
        <w:rPr>
          <w:rFonts w:cs="Arial"/>
          <w:i/>
          <w:sz w:val="18"/>
          <w:szCs w:val="18"/>
          <w:u w:val="single"/>
        </w:rPr>
      </w:pPr>
    </w:p>
    <w:sectPr w:rsidR="002F1D08" w:rsidRPr="00346309">
      <w:headerReference w:type="even" r:id="rId96"/>
      <w:headerReference w:type="default" r:id="rId97"/>
      <w:footerReference w:type="even" r:id="rId98"/>
      <w:footerReference w:type="default" r:id="rId99"/>
      <w:headerReference w:type="first" r:id="rId100"/>
      <w:footerReference w:type="first" r:id="rId1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8B9" w:rsidRDefault="00C328B9" w:rsidP="00B51EB7">
      <w:pPr>
        <w:spacing w:after="0" w:line="240" w:lineRule="auto"/>
      </w:pPr>
      <w:r>
        <w:separator/>
      </w:r>
    </w:p>
  </w:endnote>
  <w:endnote w:type="continuationSeparator" w:id="0">
    <w:p w:rsidR="00C328B9" w:rsidRDefault="00C328B9" w:rsidP="00B5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dea">
    <w:altName w:val="Times New Roman"/>
    <w:charset w:val="00"/>
    <w:family w:val="auto"/>
    <w:pitch w:val="variable"/>
  </w:font>
  <w:font w:name="EB Garamond">
    <w:altName w:val="Times New Roman"/>
    <w:charset w:val="00"/>
    <w:family w:val="auto"/>
    <w:pitch w:val="variable"/>
  </w:font>
  <w:font w:name="Garamond">
    <w:altName w:val="Sitka Small"/>
    <w:panose1 w:val="02020404030301010803"/>
    <w:charset w:val="00"/>
    <w:family w:val="roman"/>
    <w:pitch w:val="variable"/>
    <w:sig w:usb0="00000287" w:usb1="00000000" w:usb2="00000000" w:usb3="00000000" w:csb0="0000009F" w:csb1="00000000"/>
  </w:font>
  <w:font w:name="UniversLT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8B9" w:rsidRDefault="00C328B9" w:rsidP="00B51EB7">
      <w:pPr>
        <w:spacing w:after="0" w:line="240" w:lineRule="auto"/>
      </w:pPr>
      <w:r>
        <w:separator/>
      </w:r>
    </w:p>
  </w:footnote>
  <w:footnote w:type="continuationSeparator" w:id="0">
    <w:p w:rsidR="00C328B9" w:rsidRDefault="00C328B9" w:rsidP="00B51EB7">
      <w:pPr>
        <w:spacing w:after="0" w:line="240" w:lineRule="auto"/>
      </w:pPr>
      <w:r>
        <w:continuationSeparator/>
      </w:r>
    </w:p>
  </w:footnote>
  <w:footnote w:id="1">
    <w:p w:rsidR="00E81AAA" w:rsidRPr="0099246E" w:rsidRDefault="00E81AAA">
      <w:pPr>
        <w:pStyle w:val="Funotentext"/>
      </w:pPr>
      <w:r>
        <w:rPr>
          <w:rStyle w:val="Funotenzeichen"/>
        </w:rPr>
        <w:footnoteRef/>
      </w:r>
      <w:r>
        <w:t xml:space="preserve"> </w:t>
      </w:r>
      <w:hyperlink r:id="rId1" w:history="1">
        <w:r w:rsidRPr="0099246E">
          <w:rPr>
            <w:rStyle w:val="Hyperlink"/>
            <w:i/>
            <w:color w:val="auto"/>
          </w:rPr>
          <w:t>www.oeffentliche-it.de/-/reale-virtualitat</w:t>
        </w:r>
      </w:hyperlink>
      <w:r w:rsidRPr="0099246E">
        <w:rPr>
          <w:i/>
        </w:rPr>
        <w:t>,</w:t>
      </w:r>
      <w:r w:rsidRPr="0099246E">
        <w:t xml:space="preserve"> </w:t>
      </w:r>
      <w:proofErr w:type="spellStart"/>
      <w:r w:rsidRPr="0099246E">
        <w:t>hg</w:t>
      </w:r>
      <w:proofErr w:type="spellEnd"/>
      <w:r w:rsidRPr="0099246E">
        <w:t>. v. Kompetenzzentrum ÖFIT des Fraunhofer Instituts 2017, gefördert vom Bundesministerium des Innern</w:t>
      </w:r>
    </w:p>
  </w:footnote>
  <w:footnote w:id="2">
    <w:p w:rsidR="00E81AAA" w:rsidRDefault="00E81AAA">
      <w:pPr>
        <w:pStyle w:val="Funotentext"/>
      </w:pPr>
      <w:r w:rsidRPr="0099246E">
        <w:rPr>
          <w:rStyle w:val="Funotenzeichen"/>
        </w:rPr>
        <w:footnoteRef/>
      </w:r>
      <w:r w:rsidRPr="0099246E">
        <w:t xml:space="preserve"> Vgl.</w:t>
      </w:r>
      <w:r w:rsidRPr="0099246E">
        <w:rPr>
          <w:i/>
        </w:rPr>
        <w:t xml:space="preserve"> </w:t>
      </w:r>
      <w:hyperlink r:id="rId2" w:history="1">
        <w:r w:rsidRPr="0099246E">
          <w:rPr>
            <w:rStyle w:val="Hyperlink"/>
            <w:i/>
            <w:color w:val="auto"/>
          </w:rPr>
          <w:t>https://de.m.wikipedia.org/wiki/Erweiterte_Realität</w:t>
        </w:r>
      </w:hyperlink>
      <w:r w:rsidRPr="0099246E">
        <w:t xml:space="preserve"> (zuletzt bearbeitet am 26.10.2017, 12.19 Uhr)</w:t>
      </w:r>
    </w:p>
  </w:footnote>
  <w:footnote w:id="3">
    <w:p w:rsidR="00E81AAA" w:rsidRDefault="00E81AAA">
      <w:pPr>
        <w:pStyle w:val="Funotentext"/>
      </w:pPr>
      <w:r>
        <w:rPr>
          <w:rStyle w:val="Funotenzeichen"/>
        </w:rPr>
        <w:footnoteRef/>
      </w:r>
      <w:r>
        <w:t xml:space="preserve"> Vgl. den Film „Supermenschen – Cyborgs erobern die Welt“, ZDF 22.10.2017</w:t>
      </w:r>
    </w:p>
  </w:footnote>
  <w:footnote w:id="4">
    <w:p w:rsidR="00E81AAA" w:rsidRDefault="00E81AAA">
      <w:pPr>
        <w:pStyle w:val="Funotentext"/>
      </w:pPr>
      <w:r>
        <w:rPr>
          <w:rStyle w:val="Funotenzeichen"/>
        </w:rPr>
        <w:footnoteRef/>
      </w:r>
      <w:r>
        <w:t xml:space="preserve"> Vgl. den Film „Das Rätsel des künstlichen Gehirns</w:t>
      </w:r>
      <w:proofErr w:type="gramStart"/>
      <w:r>
        <w:t>“ ,</w:t>
      </w:r>
      <w:proofErr w:type="gramEnd"/>
      <w:r>
        <w:t xml:space="preserve"> arte 21.10.2017.</w:t>
      </w:r>
    </w:p>
  </w:footnote>
  <w:footnote w:id="5">
    <w:p w:rsidR="00E81AAA" w:rsidRPr="0099246E" w:rsidRDefault="00E81AAA">
      <w:pPr>
        <w:pStyle w:val="Funotentext"/>
      </w:pPr>
      <w:r>
        <w:rPr>
          <w:rStyle w:val="Funotenzeichen"/>
        </w:rPr>
        <w:footnoteRef/>
      </w:r>
      <w:r>
        <w:t xml:space="preserve"> Vertiefend: </w:t>
      </w:r>
      <w:hyperlink r:id="rId3" w:history="1">
        <w:r w:rsidRPr="0099246E">
          <w:rPr>
            <w:rStyle w:val="Hyperlink"/>
            <w:color w:val="auto"/>
          </w:rPr>
          <w:t>www.oeffentliche-it.de/-/denkende-maschinen</w:t>
        </w:r>
      </w:hyperlink>
      <w:r w:rsidRPr="0099246E">
        <w:t xml:space="preserve">; </w:t>
      </w:r>
      <w:hyperlink r:id="rId4" w:history="1">
        <w:r w:rsidRPr="0099246E">
          <w:rPr>
            <w:rStyle w:val="Hyperlink"/>
            <w:color w:val="auto"/>
          </w:rPr>
          <w:t>www.oeffentliche-it.de/-/mensch-maschine-interaktion</w:t>
        </w:r>
      </w:hyperlink>
    </w:p>
  </w:footnote>
  <w:footnote w:id="6">
    <w:p w:rsidR="00E81AAA" w:rsidRPr="0099246E" w:rsidRDefault="00E81AAA">
      <w:pPr>
        <w:pStyle w:val="Funotentext"/>
      </w:pPr>
      <w:r w:rsidRPr="0099246E">
        <w:rPr>
          <w:rStyle w:val="Funotenzeichen"/>
        </w:rPr>
        <w:footnoteRef/>
      </w:r>
      <w:r w:rsidRPr="0099246E">
        <w:t xml:space="preserve"> Vgl. z.B. </w:t>
      </w:r>
      <w:hyperlink r:id="rId5" w:history="1">
        <w:r w:rsidRPr="0099246E">
          <w:rPr>
            <w:rStyle w:val="Hyperlink"/>
            <w:color w:val="auto"/>
          </w:rPr>
          <w:t>https://www.welt.de/gesundheit/article112361058/Digitale-Demenz-Von-wegen.html</w:t>
        </w:r>
      </w:hyperlink>
      <w:r w:rsidRPr="0099246E">
        <w:t xml:space="preserve"> </w:t>
      </w:r>
    </w:p>
  </w:footnote>
  <w:footnote w:id="7">
    <w:p w:rsidR="00E81AAA" w:rsidRPr="0099246E" w:rsidRDefault="00E81AAA">
      <w:pPr>
        <w:pStyle w:val="Funotentext"/>
      </w:pPr>
      <w:r w:rsidRPr="0099246E">
        <w:rPr>
          <w:rStyle w:val="Funotenzeichen"/>
        </w:rPr>
        <w:footnoteRef/>
      </w:r>
      <w:r w:rsidRPr="0099246E">
        <w:t xml:space="preserve"> </w:t>
      </w:r>
      <w:hyperlink r:id="rId6" w:history="1">
        <w:r w:rsidRPr="0099246E">
          <w:rPr>
            <w:rStyle w:val="Hyperlink"/>
            <w:i/>
            <w:color w:val="auto"/>
          </w:rPr>
          <w:t>www.oeffentliche-it.de/-/ambient-world</w:t>
        </w:r>
      </w:hyperlink>
      <w:r w:rsidRPr="0099246E">
        <w:t xml:space="preserve">  </w:t>
      </w:r>
    </w:p>
  </w:footnote>
  <w:footnote w:id="8">
    <w:p w:rsidR="00E81AAA" w:rsidRPr="00E81AAA" w:rsidRDefault="00E81AAA">
      <w:pPr>
        <w:pStyle w:val="Funotentext"/>
      </w:pPr>
      <w:r>
        <w:rPr>
          <w:rStyle w:val="Funotenzeichen"/>
        </w:rPr>
        <w:footnoteRef/>
      </w:r>
      <w:r>
        <w:t xml:space="preserve"> </w:t>
      </w:r>
      <w:r w:rsidRPr="003E2E3E">
        <w:rPr>
          <w:rFonts w:ascii="Arial" w:hAnsi="Arial" w:cs="Arial"/>
          <w:sz w:val="18"/>
          <w:szCs w:val="18"/>
        </w:rPr>
        <w:t xml:space="preserve">Zusammenfassung vgl. </w:t>
      </w:r>
      <w:hyperlink r:id="rId7" w:history="1">
        <w:r w:rsidRPr="0099246E">
          <w:rPr>
            <w:rStyle w:val="Hyperlink"/>
            <w:rFonts w:ascii="Arial" w:hAnsi="Arial" w:cs="Arial"/>
            <w:i/>
            <w:color w:val="auto"/>
            <w:sz w:val="18"/>
            <w:szCs w:val="18"/>
          </w:rPr>
          <w:t>https://de.wikipedia.org/wiki/Realismus_(Philosophie)</w:t>
        </w:r>
      </w:hyperlink>
      <w:r w:rsidRPr="0099246E">
        <w:rPr>
          <w:rStyle w:val="Hyperlink"/>
          <w:rFonts w:ascii="Arial" w:hAnsi="Arial" w:cs="Arial"/>
          <w:i/>
          <w:color w:val="auto"/>
          <w:sz w:val="18"/>
          <w:szCs w:val="18"/>
        </w:rPr>
        <w:t xml:space="preserve"> </w:t>
      </w:r>
      <w:r w:rsidRPr="0099246E">
        <w:rPr>
          <w:rStyle w:val="Hyperlink"/>
          <w:rFonts w:ascii="Arial" w:hAnsi="Arial" w:cs="Arial"/>
          <w:color w:val="auto"/>
          <w:sz w:val="18"/>
          <w:szCs w:val="18"/>
        </w:rPr>
        <w:t xml:space="preserve">(Stand </w:t>
      </w:r>
      <w:r w:rsidR="0099246E" w:rsidRPr="0099246E">
        <w:rPr>
          <w:rStyle w:val="Hyperlink"/>
          <w:rFonts w:ascii="Arial" w:hAnsi="Arial" w:cs="Arial"/>
          <w:color w:val="auto"/>
          <w:sz w:val="18"/>
          <w:szCs w:val="18"/>
        </w:rPr>
        <w:t>3.Mai 2018</w:t>
      </w:r>
      <w:r w:rsidR="0099246E">
        <w:rPr>
          <w:rStyle w:val="Hyperlink"/>
          <w:rFonts w:ascii="Arial" w:hAnsi="Arial" w:cs="Arial"/>
          <w:color w:val="auto"/>
          <w:sz w:val="18"/>
          <w:szCs w:val="18"/>
        </w:rPr>
        <w:t>, 22.08 Uhr</w:t>
      </w:r>
      <w:r w:rsidR="0099246E" w:rsidRPr="0099246E">
        <w:rPr>
          <w:rStyle w:val="Hyperlink"/>
          <w:rFonts w:ascii="Arial" w:hAnsi="Arial" w:cs="Arial"/>
          <w:color w:val="auto"/>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Kopfzeile"/>
      <w:jc w:val="right"/>
    </w:pPr>
  </w:p>
  <w:p w:rsidR="00E81AAA" w:rsidRPr="00F20EE1" w:rsidRDefault="00E81AAA" w:rsidP="00346309">
    <w:pPr>
      <w:pStyle w:val="Kopfzeile"/>
      <w:jc w:val="right"/>
      <w:rPr>
        <w:rFonts w:ascii="Arial" w:hAnsi="Arial" w:cs="Arial"/>
        <w:sz w:val="20"/>
        <w:szCs w:val="20"/>
      </w:rPr>
    </w:pPr>
    <w:r w:rsidRPr="00F20EE1">
      <w:rPr>
        <w:rFonts w:ascii="Arial" w:hAnsi="Arial" w:cs="Arial"/>
        <w:sz w:val="20"/>
        <w:szCs w:val="20"/>
      </w:rPr>
      <w:fldChar w:fldCharType="begin"/>
    </w:r>
    <w:r w:rsidRPr="00F20EE1">
      <w:rPr>
        <w:rFonts w:ascii="Arial" w:hAnsi="Arial" w:cs="Arial"/>
        <w:sz w:val="20"/>
        <w:szCs w:val="20"/>
      </w:rPr>
      <w:instrText>PAGE   \* MERGEFORMAT</w:instrText>
    </w:r>
    <w:r w:rsidRPr="00F20EE1">
      <w:rPr>
        <w:rFonts w:ascii="Arial" w:hAnsi="Arial" w:cs="Arial"/>
        <w:sz w:val="20"/>
        <w:szCs w:val="20"/>
      </w:rPr>
      <w:fldChar w:fldCharType="separate"/>
    </w:r>
    <w:r>
      <w:rPr>
        <w:rFonts w:ascii="Arial" w:hAnsi="Arial" w:cs="Arial"/>
        <w:noProof/>
        <w:sz w:val="20"/>
        <w:szCs w:val="20"/>
      </w:rPr>
      <w:t>16</w:t>
    </w:r>
    <w:r w:rsidRPr="00F20EE1">
      <w:rPr>
        <w:rFonts w:ascii="Arial" w:hAnsi="Arial" w:cs="Arial"/>
        <w:sz w:val="20"/>
        <w:szCs w:val="20"/>
      </w:rPr>
      <w:fldChar w:fldCharType="end"/>
    </w:r>
  </w:p>
  <w:p w:rsidR="00E81AAA" w:rsidRDefault="00E81AAA" w:rsidP="00346309">
    <w:r w:rsidRPr="006520EC">
      <w:rPr>
        <w:rFonts w:ascii="Arial" w:hAnsi="Arial" w:cs="Arial"/>
        <w:b/>
        <w:i/>
        <w:sz w:val="20"/>
        <w:szCs w:val="20"/>
      </w:rPr>
      <w:t xml:space="preserve">          </w:t>
    </w:r>
    <w:r>
      <w:rPr>
        <w:rFonts w:ascii="Arial" w:hAnsi="Arial" w:cs="Arial"/>
        <w:b/>
        <w:i/>
        <w:sz w:val="20"/>
        <w:szCs w:val="20"/>
      </w:rPr>
      <w:t xml:space="preserve">  </w:t>
    </w:r>
    <w:r w:rsidRPr="006520EC">
      <w:rPr>
        <w:rFonts w:ascii="Arial" w:hAnsi="Arial" w:cs="Arial"/>
        <w:b/>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AAA" w:rsidRDefault="00E81A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762"/>
    <w:multiLevelType w:val="hybridMultilevel"/>
    <w:tmpl w:val="019E4CB4"/>
    <w:lvl w:ilvl="0" w:tplc="7396DCEC">
      <w:start w:val="19"/>
      <w:numFmt w:val="bullet"/>
      <w:lvlText w:val="-"/>
      <w:lvlJc w:val="left"/>
      <w:pPr>
        <w:ind w:left="720" w:hanging="36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B0D3A"/>
    <w:multiLevelType w:val="hybridMultilevel"/>
    <w:tmpl w:val="27E85C38"/>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 w15:restartNumberingAfterBreak="0">
    <w:nsid w:val="10F3754B"/>
    <w:multiLevelType w:val="hybridMultilevel"/>
    <w:tmpl w:val="36DE723A"/>
    <w:lvl w:ilvl="0" w:tplc="0407000F">
      <w:start w:val="1"/>
      <w:numFmt w:val="decimal"/>
      <w:lvlText w:val="%1."/>
      <w:lvlJc w:val="left"/>
      <w:pPr>
        <w:ind w:left="2880" w:hanging="360"/>
      </w:pPr>
      <w:rPr>
        <w:rFonts w:hint="default"/>
      </w:rPr>
    </w:lvl>
    <w:lvl w:ilvl="1" w:tplc="04070019" w:tentative="1">
      <w:start w:val="1"/>
      <w:numFmt w:val="lowerLetter"/>
      <w:lvlText w:val="%2."/>
      <w:lvlJc w:val="left"/>
      <w:pPr>
        <w:ind w:left="3600" w:hanging="360"/>
      </w:pPr>
    </w:lvl>
    <w:lvl w:ilvl="2" w:tplc="0407001B" w:tentative="1">
      <w:start w:val="1"/>
      <w:numFmt w:val="lowerRoman"/>
      <w:lvlText w:val="%3."/>
      <w:lvlJc w:val="right"/>
      <w:pPr>
        <w:ind w:left="4320" w:hanging="180"/>
      </w:pPr>
    </w:lvl>
    <w:lvl w:ilvl="3" w:tplc="0407000F" w:tentative="1">
      <w:start w:val="1"/>
      <w:numFmt w:val="decimal"/>
      <w:lvlText w:val="%4."/>
      <w:lvlJc w:val="left"/>
      <w:pPr>
        <w:ind w:left="5040" w:hanging="360"/>
      </w:pPr>
    </w:lvl>
    <w:lvl w:ilvl="4" w:tplc="04070019" w:tentative="1">
      <w:start w:val="1"/>
      <w:numFmt w:val="lowerLetter"/>
      <w:lvlText w:val="%5."/>
      <w:lvlJc w:val="left"/>
      <w:pPr>
        <w:ind w:left="5760" w:hanging="360"/>
      </w:pPr>
    </w:lvl>
    <w:lvl w:ilvl="5" w:tplc="0407001B" w:tentative="1">
      <w:start w:val="1"/>
      <w:numFmt w:val="lowerRoman"/>
      <w:lvlText w:val="%6."/>
      <w:lvlJc w:val="right"/>
      <w:pPr>
        <w:ind w:left="6480" w:hanging="180"/>
      </w:pPr>
    </w:lvl>
    <w:lvl w:ilvl="6" w:tplc="0407000F" w:tentative="1">
      <w:start w:val="1"/>
      <w:numFmt w:val="decimal"/>
      <w:lvlText w:val="%7."/>
      <w:lvlJc w:val="left"/>
      <w:pPr>
        <w:ind w:left="7200" w:hanging="360"/>
      </w:pPr>
    </w:lvl>
    <w:lvl w:ilvl="7" w:tplc="04070019" w:tentative="1">
      <w:start w:val="1"/>
      <w:numFmt w:val="lowerLetter"/>
      <w:lvlText w:val="%8."/>
      <w:lvlJc w:val="left"/>
      <w:pPr>
        <w:ind w:left="7920" w:hanging="360"/>
      </w:pPr>
    </w:lvl>
    <w:lvl w:ilvl="8" w:tplc="0407001B" w:tentative="1">
      <w:start w:val="1"/>
      <w:numFmt w:val="lowerRoman"/>
      <w:lvlText w:val="%9."/>
      <w:lvlJc w:val="right"/>
      <w:pPr>
        <w:ind w:left="8640" w:hanging="180"/>
      </w:pPr>
    </w:lvl>
  </w:abstractNum>
  <w:abstractNum w:abstractNumId="3" w15:restartNumberingAfterBreak="0">
    <w:nsid w:val="12822AB5"/>
    <w:multiLevelType w:val="multilevel"/>
    <w:tmpl w:val="248E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90B80"/>
    <w:multiLevelType w:val="hybridMultilevel"/>
    <w:tmpl w:val="827C45BA"/>
    <w:lvl w:ilvl="0" w:tplc="BC045612">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533"/>
    <w:multiLevelType w:val="hybridMultilevel"/>
    <w:tmpl w:val="D1BCCFD2"/>
    <w:lvl w:ilvl="0" w:tplc="712C1E9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D63255"/>
    <w:multiLevelType w:val="hybridMultilevel"/>
    <w:tmpl w:val="329E5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4677E7"/>
    <w:multiLevelType w:val="hybridMultilevel"/>
    <w:tmpl w:val="52AA9E62"/>
    <w:lvl w:ilvl="0" w:tplc="A9AEEF2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133685"/>
    <w:multiLevelType w:val="multilevel"/>
    <w:tmpl w:val="76E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E4FF5"/>
    <w:multiLevelType w:val="hybridMultilevel"/>
    <w:tmpl w:val="6ABE5DC6"/>
    <w:lvl w:ilvl="0" w:tplc="D9EE355C">
      <w:start w:val="2"/>
      <w:numFmt w:val="bullet"/>
      <w:lvlText w:val=""/>
      <w:lvlJc w:val="left"/>
      <w:pPr>
        <w:ind w:left="360" w:hanging="360"/>
      </w:pPr>
      <w:rPr>
        <w:rFonts w:ascii="Wingdings" w:eastAsiaTheme="minorHAnsi"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3B15480"/>
    <w:multiLevelType w:val="hybridMultilevel"/>
    <w:tmpl w:val="12D836BA"/>
    <w:lvl w:ilvl="0" w:tplc="04070019">
      <w:start w:val="1"/>
      <w:numFmt w:val="lowerLetter"/>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A161ABD"/>
    <w:multiLevelType w:val="multilevel"/>
    <w:tmpl w:val="6E5638A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6992D07"/>
    <w:multiLevelType w:val="hybridMultilevel"/>
    <w:tmpl w:val="E242B972"/>
    <w:lvl w:ilvl="0" w:tplc="04070001">
      <w:start w:val="1"/>
      <w:numFmt w:val="bullet"/>
      <w:lvlText w:val=""/>
      <w:lvlJc w:val="left"/>
      <w:pPr>
        <w:ind w:left="360" w:hanging="360"/>
      </w:pPr>
      <w:rPr>
        <w:rFonts w:ascii="Symbol" w:hAnsi="Symbol" w:hint="default"/>
      </w:rPr>
    </w:lvl>
    <w:lvl w:ilvl="1" w:tplc="F44E0F22">
      <w:numFmt w:val="bullet"/>
      <w:lvlText w:val="-"/>
      <w:lvlJc w:val="left"/>
      <w:pPr>
        <w:ind w:left="1080" w:hanging="360"/>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D85978"/>
    <w:multiLevelType w:val="multilevel"/>
    <w:tmpl w:val="5154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7264FB"/>
    <w:multiLevelType w:val="multilevel"/>
    <w:tmpl w:val="7122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55831"/>
    <w:multiLevelType w:val="multilevel"/>
    <w:tmpl w:val="246C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8F4A76"/>
    <w:multiLevelType w:val="hybridMultilevel"/>
    <w:tmpl w:val="8E8E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9A2E4B"/>
    <w:multiLevelType w:val="multilevel"/>
    <w:tmpl w:val="8494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9A4D3C"/>
    <w:multiLevelType w:val="hybridMultilevel"/>
    <w:tmpl w:val="7194A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1D86731"/>
    <w:multiLevelType w:val="hybridMultilevel"/>
    <w:tmpl w:val="5CEE92D2"/>
    <w:lvl w:ilvl="0" w:tplc="6EEE0656">
      <w:start w:val="19"/>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29A7477"/>
    <w:multiLevelType w:val="multilevel"/>
    <w:tmpl w:val="9750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87282"/>
    <w:multiLevelType w:val="hybridMultilevel"/>
    <w:tmpl w:val="23AE45C0"/>
    <w:lvl w:ilvl="0" w:tplc="A3C898BE">
      <w:start w:val="2"/>
      <w:numFmt w:val="bullet"/>
      <w:lvlText w:val=""/>
      <w:lvlJc w:val="left"/>
      <w:pPr>
        <w:ind w:left="720" w:hanging="360"/>
      </w:pPr>
      <w:rPr>
        <w:rFonts w:ascii="Wingdings" w:eastAsiaTheme="majorEastAs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57482"/>
    <w:multiLevelType w:val="hybridMultilevel"/>
    <w:tmpl w:val="2AB0F810"/>
    <w:lvl w:ilvl="0" w:tplc="89B66B9E">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9B63A80"/>
    <w:multiLevelType w:val="hybridMultilevel"/>
    <w:tmpl w:val="06E26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4B54C7"/>
    <w:multiLevelType w:val="hybridMultilevel"/>
    <w:tmpl w:val="E402CBA6"/>
    <w:lvl w:ilvl="0" w:tplc="DB6A1460">
      <w:start w:val="1"/>
      <w:numFmt w:val="upperRoman"/>
      <w:lvlText w:val="%1."/>
      <w:lvlJc w:val="left"/>
      <w:pPr>
        <w:ind w:left="1080" w:hanging="108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0BE79F2"/>
    <w:multiLevelType w:val="hybridMultilevel"/>
    <w:tmpl w:val="23889BAC"/>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1D82D42"/>
    <w:multiLevelType w:val="hybridMultilevel"/>
    <w:tmpl w:val="A71C7C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066CD8"/>
    <w:multiLevelType w:val="hybridMultilevel"/>
    <w:tmpl w:val="E3024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B87ECB"/>
    <w:multiLevelType w:val="hybridMultilevel"/>
    <w:tmpl w:val="2A148C90"/>
    <w:lvl w:ilvl="0" w:tplc="B2C6D904">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B028BC"/>
    <w:multiLevelType w:val="multilevel"/>
    <w:tmpl w:val="BDFC1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ind w:left="2160" w:hanging="360"/>
      </w:pPr>
      <w:rPr>
        <w:rFonts w:ascii="Symbol" w:hAnsi="Symbol" w:hint="default"/>
        <w:b w:val="0"/>
        <w:sz w:val="20"/>
        <w:szCs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2A2ADE"/>
    <w:multiLevelType w:val="hybridMultilevel"/>
    <w:tmpl w:val="E1FC4094"/>
    <w:lvl w:ilvl="0" w:tplc="88689AD2">
      <w:start w:val="19"/>
      <w:numFmt w:val="bullet"/>
      <w:lvlText w:val="-"/>
      <w:lvlJc w:val="left"/>
      <w:pPr>
        <w:ind w:left="405" w:hanging="360"/>
      </w:pPr>
      <w:rPr>
        <w:rFonts w:ascii="Calibri" w:eastAsiaTheme="majorEastAsia" w:hAnsi="Calibri"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num w:numId="1">
    <w:abstractNumId w:val="5"/>
  </w:num>
  <w:num w:numId="2">
    <w:abstractNumId w:val="25"/>
  </w:num>
  <w:num w:numId="3">
    <w:abstractNumId w:val="10"/>
  </w:num>
  <w:num w:numId="4">
    <w:abstractNumId w:val="28"/>
  </w:num>
  <w:num w:numId="5">
    <w:abstractNumId w:val="3"/>
  </w:num>
  <w:num w:numId="6">
    <w:abstractNumId w:val="15"/>
  </w:num>
  <w:num w:numId="7">
    <w:abstractNumId w:val="29"/>
  </w:num>
  <w:num w:numId="8">
    <w:abstractNumId w:val="12"/>
  </w:num>
  <w:num w:numId="9">
    <w:abstractNumId w:val="13"/>
    <w:lvlOverride w:ilvl="0">
      <w:startOverride w:val="2"/>
    </w:lvlOverride>
  </w:num>
  <w:num w:numId="10">
    <w:abstractNumId w:val="20"/>
  </w:num>
  <w:num w:numId="11">
    <w:abstractNumId w:val="17"/>
  </w:num>
  <w:num w:numId="12">
    <w:abstractNumId w:val="8"/>
  </w:num>
  <w:num w:numId="13">
    <w:abstractNumId w:val="7"/>
  </w:num>
  <w:num w:numId="14">
    <w:abstractNumId w:val="14"/>
  </w:num>
  <w:num w:numId="15">
    <w:abstractNumId w:val="27"/>
  </w:num>
  <w:num w:numId="16">
    <w:abstractNumId w:val="1"/>
  </w:num>
  <w:num w:numId="17">
    <w:abstractNumId w:val="9"/>
  </w:num>
  <w:num w:numId="18">
    <w:abstractNumId w:val="23"/>
  </w:num>
  <w:num w:numId="19">
    <w:abstractNumId w:val="6"/>
  </w:num>
  <w:num w:numId="20">
    <w:abstractNumId w:val="22"/>
  </w:num>
  <w:num w:numId="21">
    <w:abstractNumId w:val="16"/>
  </w:num>
  <w:num w:numId="22">
    <w:abstractNumId w:val="2"/>
  </w:num>
  <w:num w:numId="23">
    <w:abstractNumId w:val="26"/>
  </w:num>
  <w:num w:numId="24">
    <w:abstractNumId w:val="21"/>
  </w:num>
  <w:num w:numId="25">
    <w:abstractNumId w:val="30"/>
  </w:num>
  <w:num w:numId="26">
    <w:abstractNumId w:val="0"/>
  </w:num>
  <w:num w:numId="27">
    <w:abstractNumId w:val="19"/>
  </w:num>
  <w:num w:numId="28">
    <w:abstractNumId w:val="18"/>
  </w:num>
  <w:num w:numId="29">
    <w:abstractNumId w:val="24"/>
  </w:num>
  <w:num w:numId="30">
    <w:abstractNumId w:val="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63"/>
    <w:rsid w:val="00032548"/>
    <w:rsid w:val="00037011"/>
    <w:rsid w:val="00040D07"/>
    <w:rsid w:val="000851B8"/>
    <w:rsid w:val="000865B0"/>
    <w:rsid w:val="00092658"/>
    <w:rsid w:val="00092A1E"/>
    <w:rsid w:val="000A1E0D"/>
    <w:rsid w:val="000A33C3"/>
    <w:rsid w:val="000B5F42"/>
    <w:rsid w:val="000B785C"/>
    <w:rsid w:val="000C20DF"/>
    <w:rsid w:val="000D25AF"/>
    <w:rsid w:val="000D537F"/>
    <w:rsid w:val="00110838"/>
    <w:rsid w:val="00152E61"/>
    <w:rsid w:val="00155384"/>
    <w:rsid w:val="001629D4"/>
    <w:rsid w:val="00164DB0"/>
    <w:rsid w:val="00176D12"/>
    <w:rsid w:val="00183258"/>
    <w:rsid w:val="00184B63"/>
    <w:rsid w:val="001864E0"/>
    <w:rsid w:val="00196A0E"/>
    <w:rsid w:val="00197352"/>
    <w:rsid w:val="00197690"/>
    <w:rsid w:val="001A25AE"/>
    <w:rsid w:val="001A5098"/>
    <w:rsid w:val="001B7E50"/>
    <w:rsid w:val="001C1723"/>
    <w:rsid w:val="001D5A6D"/>
    <w:rsid w:val="001E2A86"/>
    <w:rsid w:val="001E5EAE"/>
    <w:rsid w:val="001E6F65"/>
    <w:rsid w:val="00227733"/>
    <w:rsid w:val="00227A40"/>
    <w:rsid w:val="002332F8"/>
    <w:rsid w:val="00235649"/>
    <w:rsid w:val="00243F69"/>
    <w:rsid w:val="00261E34"/>
    <w:rsid w:val="00266E0E"/>
    <w:rsid w:val="00275A3A"/>
    <w:rsid w:val="00281D01"/>
    <w:rsid w:val="002874EA"/>
    <w:rsid w:val="0029229B"/>
    <w:rsid w:val="002A4CB7"/>
    <w:rsid w:val="002B655D"/>
    <w:rsid w:val="002C471B"/>
    <w:rsid w:val="002E376C"/>
    <w:rsid w:val="002F1D08"/>
    <w:rsid w:val="002F43E9"/>
    <w:rsid w:val="00323F54"/>
    <w:rsid w:val="00340DEF"/>
    <w:rsid w:val="00346309"/>
    <w:rsid w:val="00355E5C"/>
    <w:rsid w:val="00362258"/>
    <w:rsid w:val="00371F5B"/>
    <w:rsid w:val="00372109"/>
    <w:rsid w:val="003747FD"/>
    <w:rsid w:val="0038019A"/>
    <w:rsid w:val="00383809"/>
    <w:rsid w:val="00383EDC"/>
    <w:rsid w:val="003B4251"/>
    <w:rsid w:val="003B4503"/>
    <w:rsid w:val="003D15FE"/>
    <w:rsid w:val="003D21D6"/>
    <w:rsid w:val="003D60F5"/>
    <w:rsid w:val="003E1F58"/>
    <w:rsid w:val="004006E1"/>
    <w:rsid w:val="0041176D"/>
    <w:rsid w:val="00421256"/>
    <w:rsid w:val="0045122C"/>
    <w:rsid w:val="00462CC0"/>
    <w:rsid w:val="004665C0"/>
    <w:rsid w:val="00471321"/>
    <w:rsid w:val="00483B0D"/>
    <w:rsid w:val="00494287"/>
    <w:rsid w:val="00494E5A"/>
    <w:rsid w:val="004A0512"/>
    <w:rsid w:val="004A6A60"/>
    <w:rsid w:val="004C22F0"/>
    <w:rsid w:val="004C3EA9"/>
    <w:rsid w:val="004E0371"/>
    <w:rsid w:val="004F750A"/>
    <w:rsid w:val="00504B93"/>
    <w:rsid w:val="005121BC"/>
    <w:rsid w:val="00513876"/>
    <w:rsid w:val="00521DFE"/>
    <w:rsid w:val="00523F06"/>
    <w:rsid w:val="00535828"/>
    <w:rsid w:val="00562731"/>
    <w:rsid w:val="00563B83"/>
    <w:rsid w:val="005A5F98"/>
    <w:rsid w:val="005B5318"/>
    <w:rsid w:val="005B71C3"/>
    <w:rsid w:val="005C0745"/>
    <w:rsid w:val="005C6836"/>
    <w:rsid w:val="005C7763"/>
    <w:rsid w:val="005D0EBB"/>
    <w:rsid w:val="005E354C"/>
    <w:rsid w:val="005F7898"/>
    <w:rsid w:val="006009C5"/>
    <w:rsid w:val="006010C4"/>
    <w:rsid w:val="00606B38"/>
    <w:rsid w:val="006115C3"/>
    <w:rsid w:val="00630B88"/>
    <w:rsid w:val="00687EFF"/>
    <w:rsid w:val="006B0A39"/>
    <w:rsid w:val="006B2DD4"/>
    <w:rsid w:val="006C1693"/>
    <w:rsid w:val="006D2CA6"/>
    <w:rsid w:val="006D77D4"/>
    <w:rsid w:val="006E269D"/>
    <w:rsid w:val="006E7E4F"/>
    <w:rsid w:val="007506A5"/>
    <w:rsid w:val="00752C57"/>
    <w:rsid w:val="00764F60"/>
    <w:rsid w:val="00765E97"/>
    <w:rsid w:val="00776B85"/>
    <w:rsid w:val="00791693"/>
    <w:rsid w:val="007B1398"/>
    <w:rsid w:val="007C6A59"/>
    <w:rsid w:val="007C6E85"/>
    <w:rsid w:val="007E713C"/>
    <w:rsid w:val="007F5042"/>
    <w:rsid w:val="008045B1"/>
    <w:rsid w:val="00807247"/>
    <w:rsid w:val="00812D7C"/>
    <w:rsid w:val="008234F7"/>
    <w:rsid w:val="00830A0F"/>
    <w:rsid w:val="00834CE7"/>
    <w:rsid w:val="00842B1A"/>
    <w:rsid w:val="00845DD9"/>
    <w:rsid w:val="008519DF"/>
    <w:rsid w:val="00860E58"/>
    <w:rsid w:val="00861436"/>
    <w:rsid w:val="008773B5"/>
    <w:rsid w:val="00881CF9"/>
    <w:rsid w:val="0088625E"/>
    <w:rsid w:val="008A5847"/>
    <w:rsid w:val="008D3137"/>
    <w:rsid w:val="008D3EF6"/>
    <w:rsid w:val="00936583"/>
    <w:rsid w:val="00941F53"/>
    <w:rsid w:val="009428CA"/>
    <w:rsid w:val="009508A1"/>
    <w:rsid w:val="00950FEC"/>
    <w:rsid w:val="00965694"/>
    <w:rsid w:val="009659BB"/>
    <w:rsid w:val="00982484"/>
    <w:rsid w:val="0099020A"/>
    <w:rsid w:val="0099246E"/>
    <w:rsid w:val="00993ED8"/>
    <w:rsid w:val="009B12B1"/>
    <w:rsid w:val="009B2237"/>
    <w:rsid w:val="009B2330"/>
    <w:rsid w:val="009E037F"/>
    <w:rsid w:val="009E042D"/>
    <w:rsid w:val="00A224A8"/>
    <w:rsid w:val="00A316AE"/>
    <w:rsid w:val="00A36427"/>
    <w:rsid w:val="00A43E73"/>
    <w:rsid w:val="00A534D7"/>
    <w:rsid w:val="00A84D33"/>
    <w:rsid w:val="00A850EE"/>
    <w:rsid w:val="00A87910"/>
    <w:rsid w:val="00A92438"/>
    <w:rsid w:val="00AB2E3D"/>
    <w:rsid w:val="00AB7CD5"/>
    <w:rsid w:val="00AC02AF"/>
    <w:rsid w:val="00AC1FCE"/>
    <w:rsid w:val="00AC2503"/>
    <w:rsid w:val="00AC2BB3"/>
    <w:rsid w:val="00AD56F4"/>
    <w:rsid w:val="00AE605E"/>
    <w:rsid w:val="00AF0BE2"/>
    <w:rsid w:val="00B1266B"/>
    <w:rsid w:val="00B23A36"/>
    <w:rsid w:val="00B2736E"/>
    <w:rsid w:val="00B3411A"/>
    <w:rsid w:val="00B46980"/>
    <w:rsid w:val="00B504D9"/>
    <w:rsid w:val="00B50E26"/>
    <w:rsid w:val="00B51EB7"/>
    <w:rsid w:val="00B524B6"/>
    <w:rsid w:val="00B5749A"/>
    <w:rsid w:val="00B645F4"/>
    <w:rsid w:val="00B6615B"/>
    <w:rsid w:val="00B876B9"/>
    <w:rsid w:val="00BB3F4E"/>
    <w:rsid w:val="00BE7E62"/>
    <w:rsid w:val="00C154C3"/>
    <w:rsid w:val="00C2488E"/>
    <w:rsid w:val="00C328B9"/>
    <w:rsid w:val="00C36BCB"/>
    <w:rsid w:val="00C56D4D"/>
    <w:rsid w:val="00C63645"/>
    <w:rsid w:val="00C6583D"/>
    <w:rsid w:val="00C75D97"/>
    <w:rsid w:val="00C8040D"/>
    <w:rsid w:val="00C824F6"/>
    <w:rsid w:val="00CB19E3"/>
    <w:rsid w:val="00CB2C60"/>
    <w:rsid w:val="00CD15A4"/>
    <w:rsid w:val="00CD50C4"/>
    <w:rsid w:val="00CD70AA"/>
    <w:rsid w:val="00D06456"/>
    <w:rsid w:val="00D07E18"/>
    <w:rsid w:val="00D1609A"/>
    <w:rsid w:val="00D36A57"/>
    <w:rsid w:val="00D36B13"/>
    <w:rsid w:val="00D478E9"/>
    <w:rsid w:val="00D52D22"/>
    <w:rsid w:val="00D61EE1"/>
    <w:rsid w:val="00D6334C"/>
    <w:rsid w:val="00D66062"/>
    <w:rsid w:val="00D6747A"/>
    <w:rsid w:val="00D81DE4"/>
    <w:rsid w:val="00D847EE"/>
    <w:rsid w:val="00D84E3B"/>
    <w:rsid w:val="00DA0BDD"/>
    <w:rsid w:val="00DB009A"/>
    <w:rsid w:val="00DD5B78"/>
    <w:rsid w:val="00DD728C"/>
    <w:rsid w:val="00DF693D"/>
    <w:rsid w:val="00E05FA8"/>
    <w:rsid w:val="00E07363"/>
    <w:rsid w:val="00E1054A"/>
    <w:rsid w:val="00E146E7"/>
    <w:rsid w:val="00E202E9"/>
    <w:rsid w:val="00E2100E"/>
    <w:rsid w:val="00E23405"/>
    <w:rsid w:val="00E25557"/>
    <w:rsid w:val="00E37E0A"/>
    <w:rsid w:val="00E46974"/>
    <w:rsid w:val="00E81AAA"/>
    <w:rsid w:val="00E83D0E"/>
    <w:rsid w:val="00E965CB"/>
    <w:rsid w:val="00EA0391"/>
    <w:rsid w:val="00EB1AF6"/>
    <w:rsid w:val="00EB3A35"/>
    <w:rsid w:val="00ED440C"/>
    <w:rsid w:val="00EE042C"/>
    <w:rsid w:val="00EE0EB4"/>
    <w:rsid w:val="00EE2C35"/>
    <w:rsid w:val="00EE3047"/>
    <w:rsid w:val="00EE70F1"/>
    <w:rsid w:val="00EE7FCA"/>
    <w:rsid w:val="00EF3AEA"/>
    <w:rsid w:val="00F17D8A"/>
    <w:rsid w:val="00F20EE1"/>
    <w:rsid w:val="00F21740"/>
    <w:rsid w:val="00F23482"/>
    <w:rsid w:val="00F47949"/>
    <w:rsid w:val="00F64AD6"/>
    <w:rsid w:val="00F7680A"/>
    <w:rsid w:val="00FA46D1"/>
    <w:rsid w:val="00FA6AAB"/>
    <w:rsid w:val="00FB1F2D"/>
    <w:rsid w:val="00FB65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3819"/>
  <w15:docId w15:val="{462A20DC-FFDE-4B2F-9AB3-7E9EA608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3EDC"/>
  </w:style>
  <w:style w:type="paragraph" w:styleId="berschrift1">
    <w:name w:val="heading 1"/>
    <w:basedOn w:val="Standard"/>
    <w:next w:val="Standard"/>
    <w:link w:val="berschrift1Zchn"/>
    <w:uiPriority w:val="9"/>
    <w:qFormat/>
    <w:rsid w:val="00266E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C22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84B6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66E0E"/>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4C22F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84B63"/>
    <w:rPr>
      <w:rFonts w:asciiTheme="majorHAnsi" w:eastAsiaTheme="majorEastAsia" w:hAnsiTheme="majorHAnsi" w:cstheme="majorBidi"/>
      <w:b/>
      <w:bCs/>
      <w:color w:val="4F81BD" w:themeColor="accent1"/>
    </w:rPr>
  </w:style>
  <w:style w:type="character" w:styleId="Hyperlink">
    <w:name w:val="Hyperlink"/>
    <w:basedOn w:val="Absatz-Standardschriftart"/>
    <w:uiPriority w:val="99"/>
    <w:unhideWhenUsed/>
    <w:rsid w:val="00184B63"/>
    <w:rPr>
      <w:color w:val="0000FF"/>
      <w:u w:val="single"/>
    </w:rPr>
  </w:style>
  <w:style w:type="paragraph" w:styleId="StandardWeb">
    <w:name w:val="Normal (Web)"/>
    <w:basedOn w:val="Standard"/>
    <w:uiPriority w:val="99"/>
    <w:unhideWhenUsed/>
    <w:rsid w:val="00184B6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Zitat">
    <w:name w:val="HTML Cite"/>
    <w:basedOn w:val="Absatz-Standardschriftart"/>
    <w:uiPriority w:val="99"/>
    <w:semiHidden/>
    <w:unhideWhenUsed/>
    <w:rsid w:val="00184B63"/>
    <w:rPr>
      <w:i/>
      <w:iCs/>
    </w:rPr>
  </w:style>
  <w:style w:type="paragraph" w:styleId="Sprechblasentext">
    <w:name w:val="Balloon Text"/>
    <w:basedOn w:val="Standard"/>
    <w:link w:val="SprechblasentextZchn"/>
    <w:uiPriority w:val="99"/>
    <w:semiHidden/>
    <w:unhideWhenUsed/>
    <w:rsid w:val="00184B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B63"/>
    <w:rPr>
      <w:rFonts w:ascii="Tahoma" w:hAnsi="Tahoma" w:cs="Tahoma"/>
      <w:sz w:val="16"/>
      <w:szCs w:val="16"/>
    </w:rPr>
  </w:style>
  <w:style w:type="character" w:customStyle="1" w:styleId="berschrift1Zchn">
    <w:name w:val="Überschrift 1 Zchn"/>
    <w:basedOn w:val="Absatz-Standardschriftart"/>
    <w:link w:val="berschrift1"/>
    <w:uiPriority w:val="9"/>
    <w:rsid w:val="00266E0E"/>
    <w:rPr>
      <w:rFonts w:asciiTheme="majorHAnsi" w:eastAsiaTheme="majorEastAsia" w:hAnsiTheme="majorHAnsi" w:cstheme="majorBidi"/>
      <w:b/>
      <w:bCs/>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266E0E"/>
    <w:rPr>
      <w:rFonts w:asciiTheme="majorHAnsi" w:eastAsiaTheme="majorEastAsia" w:hAnsiTheme="majorHAnsi" w:cstheme="majorBidi"/>
      <w:b/>
      <w:bCs/>
      <w:i/>
      <w:iCs/>
      <w:color w:val="4F81BD" w:themeColor="accent1"/>
    </w:rPr>
  </w:style>
  <w:style w:type="character" w:styleId="Fett">
    <w:name w:val="Strong"/>
    <w:basedOn w:val="Absatz-Standardschriftart"/>
    <w:uiPriority w:val="22"/>
    <w:qFormat/>
    <w:rsid w:val="00266E0E"/>
    <w:rPr>
      <w:b/>
      <w:bCs/>
    </w:rPr>
  </w:style>
  <w:style w:type="character" w:customStyle="1" w:styleId="berschrift2Zchn">
    <w:name w:val="Überschrift 2 Zchn"/>
    <w:basedOn w:val="Absatz-Standardschriftart"/>
    <w:link w:val="berschrift2"/>
    <w:uiPriority w:val="9"/>
    <w:rsid w:val="004C22F0"/>
    <w:rPr>
      <w:rFonts w:asciiTheme="majorHAnsi" w:eastAsiaTheme="majorEastAsia" w:hAnsiTheme="majorHAnsi" w:cstheme="majorBidi"/>
      <w:b/>
      <w:bCs/>
      <w:color w:val="4F81BD" w:themeColor="accent1"/>
      <w:sz w:val="26"/>
      <w:szCs w:val="26"/>
    </w:rPr>
  </w:style>
  <w:style w:type="character" w:customStyle="1" w:styleId="berschrift5Zchn">
    <w:name w:val="Überschrift 5 Zchn"/>
    <w:basedOn w:val="Absatz-Standardschriftart"/>
    <w:link w:val="berschrift5"/>
    <w:uiPriority w:val="9"/>
    <w:rsid w:val="004C22F0"/>
    <w:rPr>
      <w:rFonts w:asciiTheme="majorHAnsi" w:eastAsiaTheme="majorEastAsia" w:hAnsiTheme="majorHAnsi" w:cstheme="majorBidi"/>
      <w:color w:val="243F60" w:themeColor="accent1" w:themeShade="7F"/>
    </w:rPr>
  </w:style>
  <w:style w:type="character" w:customStyle="1" w:styleId="filmtitel">
    <w:name w:val="filmtitel"/>
    <w:basedOn w:val="Absatz-Standardschriftart"/>
    <w:rsid w:val="004C22F0"/>
  </w:style>
  <w:style w:type="paragraph" w:styleId="Listenabsatz">
    <w:name w:val="List Paragraph"/>
    <w:basedOn w:val="Standard"/>
    <w:uiPriority w:val="34"/>
    <w:qFormat/>
    <w:rsid w:val="00183258"/>
    <w:pPr>
      <w:ind w:left="720"/>
      <w:contextualSpacing/>
    </w:pPr>
  </w:style>
  <w:style w:type="character" w:customStyle="1" w:styleId="mw-headline">
    <w:name w:val="mw-headline"/>
    <w:basedOn w:val="Absatz-Standardschriftart"/>
    <w:rsid w:val="00941F53"/>
  </w:style>
  <w:style w:type="table" w:styleId="Tabellenraster">
    <w:name w:val="Table Grid"/>
    <w:basedOn w:val="NormaleTabelle"/>
    <w:uiPriority w:val="59"/>
    <w:rsid w:val="0048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go-summary">
    <w:name w:val="algo-summary"/>
    <w:basedOn w:val="Absatz-Standardschriftart"/>
    <w:rsid w:val="002874EA"/>
  </w:style>
  <w:style w:type="character" w:customStyle="1" w:styleId="term">
    <w:name w:val="term"/>
    <w:basedOn w:val="Absatz-Standardschriftart"/>
    <w:rsid w:val="00E146E7"/>
  </w:style>
  <w:style w:type="character" w:customStyle="1" w:styleId="view-count">
    <w:name w:val="view-count"/>
    <w:basedOn w:val="Absatz-Standardschriftart"/>
    <w:rsid w:val="006E7E4F"/>
  </w:style>
  <w:style w:type="paragraph" w:styleId="Kopfzeile">
    <w:name w:val="header"/>
    <w:basedOn w:val="Standard"/>
    <w:link w:val="KopfzeileZchn"/>
    <w:uiPriority w:val="99"/>
    <w:unhideWhenUsed/>
    <w:rsid w:val="00B51E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1EB7"/>
  </w:style>
  <w:style w:type="paragraph" w:styleId="Fuzeile">
    <w:name w:val="footer"/>
    <w:basedOn w:val="Standard"/>
    <w:link w:val="FuzeileZchn"/>
    <w:uiPriority w:val="99"/>
    <w:unhideWhenUsed/>
    <w:rsid w:val="00B51E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1EB7"/>
  </w:style>
  <w:style w:type="character" w:styleId="BesuchterLink">
    <w:name w:val="FollowedHyperlink"/>
    <w:basedOn w:val="Absatz-Standardschriftart"/>
    <w:uiPriority w:val="99"/>
    <w:semiHidden/>
    <w:unhideWhenUsed/>
    <w:rsid w:val="00281D01"/>
    <w:rPr>
      <w:color w:val="800080" w:themeColor="followedHyperlink"/>
      <w:u w:val="single"/>
    </w:rPr>
  </w:style>
  <w:style w:type="character" w:customStyle="1" w:styleId="video-hd">
    <w:name w:val="video-hd"/>
    <w:basedOn w:val="Absatz-Standardschriftart"/>
    <w:rsid w:val="00687EFF"/>
  </w:style>
  <w:style w:type="character" w:customStyle="1" w:styleId="video-type">
    <w:name w:val="video-type"/>
    <w:basedOn w:val="Absatz-Standardschriftart"/>
    <w:rsid w:val="00687EFF"/>
  </w:style>
  <w:style w:type="paragraph" w:styleId="Funotentext">
    <w:name w:val="footnote text"/>
    <w:basedOn w:val="Standard"/>
    <w:link w:val="FunotentextZchn"/>
    <w:uiPriority w:val="99"/>
    <w:semiHidden/>
    <w:unhideWhenUsed/>
    <w:rsid w:val="00504B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04B93"/>
    <w:rPr>
      <w:sz w:val="20"/>
      <w:szCs w:val="20"/>
    </w:rPr>
  </w:style>
  <w:style w:type="character" w:styleId="Funotenzeichen">
    <w:name w:val="footnote reference"/>
    <w:basedOn w:val="Absatz-Standardschriftart"/>
    <w:uiPriority w:val="99"/>
    <w:semiHidden/>
    <w:unhideWhenUsed/>
    <w:rsid w:val="00504B93"/>
    <w:rPr>
      <w:vertAlign w:val="superscript"/>
    </w:rPr>
  </w:style>
  <w:style w:type="paragraph" w:customStyle="1" w:styleId="western">
    <w:name w:val="western"/>
    <w:basedOn w:val="Standard"/>
    <w:rsid w:val="00346309"/>
    <w:pPr>
      <w:spacing w:before="100" w:beforeAutospacing="1" w:after="119" w:line="240" w:lineRule="auto"/>
    </w:pPr>
    <w:rPr>
      <w:rFonts w:ascii="Gudea" w:eastAsia="Times New Roman" w:hAnsi="Gudea" w:cs="Times New Roman"/>
      <w:lang w:eastAsia="de-DE"/>
    </w:rPr>
  </w:style>
  <w:style w:type="character" w:styleId="NichtaufgelsteErwhnung">
    <w:name w:val="Unresolved Mention"/>
    <w:basedOn w:val="Absatz-Standardschriftart"/>
    <w:uiPriority w:val="99"/>
    <w:semiHidden/>
    <w:unhideWhenUsed/>
    <w:rsid w:val="00421256"/>
    <w:rPr>
      <w:color w:val="808080"/>
      <w:shd w:val="clear" w:color="auto" w:fill="E6E6E6"/>
    </w:rPr>
  </w:style>
  <w:style w:type="character" w:styleId="Kommentarzeichen">
    <w:name w:val="annotation reference"/>
    <w:basedOn w:val="Absatz-Standardschriftart"/>
    <w:uiPriority w:val="99"/>
    <w:semiHidden/>
    <w:unhideWhenUsed/>
    <w:rsid w:val="00152E61"/>
    <w:rPr>
      <w:sz w:val="16"/>
      <w:szCs w:val="16"/>
    </w:rPr>
  </w:style>
  <w:style w:type="paragraph" w:styleId="Kommentartext">
    <w:name w:val="annotation text"/>
    <w:basedOn w:val="Standard"/>
    <w:link w:val="KommentartextZchn"/>
    <w:uiPriority w:val="99"/>
    <w:semiHidden/>
    <w:unhideWhenUsed/>
    <w:rsid w:val="00152E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2E61"/>
    <w:rPr>
      <w:sz w:val="20"/>
      <w:szCs w:val="20"/>
    </w:rPr>
  </w:style>
  <w:style w:type="paragraph" w:styleId="Kommentarthema">
    <w:name w:val="annotation subject"/>
    <w:basedOn w:val="Kommentartext"/>
    <w:next w:val="Kommentartext"/>
    <w:link w:val="KommentarthemaZchn"/>
    <w:uiPriority w:val="99"/>
    <w:semiHidden/>
    <w:unhideWhenUsed/>
    <w:rsid w:val="00152E61"/>
    <w:rPr>
      <w:b/>
      <w:bCs/>
    </w:rPr>
  </w:style>
  <w:style w:type="character" w:customStyle="1" w:styleId="KommentarthemaZchn">
    <w:name w:val="Kommentarthema Zchn"/>
    <w:basedOn w:val="KommentartextZchn"/>
    <w:link w:val="Kommentarthema"/>
    <w:uiPriority w:val="99"/>
    <w:semiHidden/>
    <w:rsid w:val="00152E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0768">
      <w:bodyDiv w:val="1"/>
      <w:marLeft w:val="0"/>
      <w:marRight w:val="0"/>
      <w:marTop w:val="0"/>
      <w:marBottom w:val="0"/>
      <w:divBdr>
        <w:top w:val="none" w:sz="0" w:space="0" w:color="auto"/>
        <w:left w:val="none" w:sz="0" w:space="0" w:color="auto"/>
        <w:bottom w:val="none" w:sz="0" w:space="0" w:color="auto"/>
        <w:right w:val="none" w:sz="0" w:space="0" w:color="auto"/>
      </w:divBdr>
      <w:divsChild>
        <w:div w:id="1782601160">
          <w:marLeft w:val="0"/>
          <w:marRight w:val="0"/>
          <w:marTop w:val="0"/>
          <w:marBottom w:val="0"/>
          <w:divBdr>
            <w:top w:val="none" w:sz="0" w:space="0" w:color="auto"/>
            <w:left w:val="none" w:sz="0" w:space="0" w:color="auto"/>
            <w:bottom w:val="none" w:sz="0" w:space="0" w:color="auto"/>
            <w:right w:val="none" w:sz="0" w:space="0" w:color="auto"/>
          </w:divBdr>
        </w:div>
      </w:divsChild>
    </w:div>
    <w:div w:id="94400764">
      <w:bodyDiv w:val="1"/>
      <w:marLeft w:val="0"/>
      <w:marRight w:val="0"/>
      <w:marTop w:val="0"/>
      <w:marBottom w:val="0"/>
      <w:divBdr>
        <w:top w:val="none" w:sz="0" w:space="0" w:color="auto"/>
        <w:left w:val="none" w:sz="0" w:space="0" w:color="auto"/>
        <w:bottom w:val="none" w:sz="0" w:space="0" w:color="auto"/>
        <w:right w:val="none" w:sz="0" w:space="0" w:color="auto"/>
      </w:divBdr>
    </w:div>
    <w:div w:id="188027464">
      <w:bodyDiv w:val="1"/>
      <w:marLeft w:val="0"/>
      <w:marRight w:val="0"/>
      <w:marTop w:val="0"/>
      <w:marBottom w:val="0"/>
      <w:divBdr>
        <w:top w:val="none" w:sz="0" w:space="0" w:color="auto"/>
        <w:left w:val="none" w:sz="0" w:space="0" w:color="auto"/>
        <w:bottom w:val="none" w:sz="0" w:space="0" w:color="auto"/>
        <w:right w:val="none" w:sz="0" w:space="0" w:color="auto"/>
      </w:divBdr>
      <w:divsChild>
        <w:div w:id="1403604099">
          <w:marLeft w:val="0"/>
          <w:marRight w:val="0"/>
          <w:marTop w:val="0"/>
          <w:marBottom w:val="0"/>
          <w:divBdr>
            <w:top w:val="none" w:sz="0" w:space="0" w:color="auto"/>
            <w:left w:val="none" w:sz="0" w:space="0" w:color="auto"/>
            <w:bottom w:val="none" w:sz="0" w:space="0" w:color="auto"/>
            <w:right w:val="none" w:sz="0" w:space="0" w:color="auto"/>
          </w:divBdr>
        </w:div>
        <w:div w:id="1738091416">
          <w:marLeft w:val="0"/>
          <w:marRight w:val="0"/>
          <w:marTop w:val="0"/>
          <w:marBottom w:val="0"/>
          <w:divBdr>
            <w:top w:val="none" w:sz="0" w:space="0" w:color="auto"/>
            <w:left w:val="none" w:sz="0" w:space="0" w:color="auto"/>
            <w:bottom w:val="none" w:sz="0" w:space="0" w:color="auto"/>
            <w:right w:val="none" w:sz="0" w:space="0" w:color="auto"/>
          </w:divBdr>
        </w:div>
      </w:divsChild>
    </w:div>
    <w:div w:id="233898355">
      <w:bodyDiv w:val="1"/>
      <w:marLeft w:val="0"/>
      <w:marRight w:val="0"/>
      <w:marTop w:val="0"/>
      <w:marBottom w:val="0"/>
      <w:divBdr>
        <w:top w:val="none" w:sz="0" w:space="0" w:color="auto"/>
        <w:left w:val="none" w:sz="0" w:space="0" w:color="auto"/>
        <w:bottom w:val="none" w:sz="0" w:space="0" w:color="auto"/>
        <w:right w:val="none" w:sz="0" w:space="0" w:color="auto"/>
      </w:divBdr>
      <w:divsChild>
        <w:div w:id="1807507413">
          <w:marLeft w:val="0"/>
          <w:marRight w:val="0"/>
          <w:marTop w:val="0"/>
          <w:marBottom w:val="0"/>
          <w:divBdr>
            <w:top w:val="none" w:sz="0" w:space="0" w:color="auto"/>
            <w:left w:val="none" w:sz="0" w:space="0" w:color="auto"/>
            <w:bottom w:val="none" w:sz="0" w:space="0" w:color="auto"/>
            <w:right w:val="none" w:sz="0" w:space="0" w:color="auto"/>
          </w:divBdr>
        </w:div>
      </w:divsChild>
    </w:div>
    <w:div w:id="235284098">
      <w:bodyDiv w:val="1"/>
      <w:marLeft w:val="0"/>
      <w:marRight w:val="0"/>
      <w:marTop w:val="0"/>
      <w:marBottom w:val="0"/>
      <w:divBdr>
        <w:top w:val="none" w:sz="0" w:space="0" w:color="auto"/>
        <w:left w:val="none" w:sz="0" w:space="0" w:color="auto"/>
        <w:bottom w:val="none" w:sz="0" w:space="0" w:color="auto"/>
        <w:right w:val="none" w:sz="0" w:space="0" w:color="auto"/>
      </w:divBdr>
      <w:divsChild>
        <w:div w:id="1353646217">
          <w:marLeft w:val="0"/>
          <w:marRight w:val="0"/>
          <w:marTop w:val="0"/>
          <w:marBottom w:val="0"/>
          <w:divBdr>
            <w:top w:val="none" w:sz="0" w:space="0" w:color="auto"/>
            <w:left w:val="none" w:sz="0" w:space="0" w:color="auto"/>
            <w:bottom w:val="none" w:sz="0" w:space="0" w:color="auto"/>
            <w:right w:val="none" w:sz="0" w:space="0" w:color="auto"/>
          </w:divBdr>
        </w:div>
        <w:div w:id="290325373">
          <w:marLeft w:val="0"/>
          <w:marRight w:val="0"/>
          <w:marTop w:val="0"/>
          <w:marBottom w:val="0"/>
          <w:divBdr>
            <w:top w:val="none" w:sz="0" w:space="0" w:color="auto"/>
            <w:left w:val="none" w:sz="0" w:space="0" w:color="auto"/>
            <w:bottom w:val="none" w:sz="0" w:space="0" w:color="auto"/>
            <w:right w:val="none" w:sz="0" w:space="0" w:color="auto"/>
          </w:divBdr>
        </w:div>
        <w:div w:id="1660310692">
          <w:marLeft w:val="0"/>
          <w:marRight w:val="0"/>
          <w:marTop w:val="0"/>
          <w:marBottom w:val="0"/>
          <w:divBdr>
            <w:top w:val="none" w:sz="0" w:space="0" w:color="auto"/>
            <w:left w:val="none" w:sz="0" w:space="0" w:color="auto"/>
            <w:bottom w:val="none" w:sz="0" w:space="0" w:color="auto"/>
            <w:right w:val="none" w:sz="0" w:space="0" w:color="auto"/>
          </w:divBdr>
        </w:div>
        <w:div w:id="1120565285">
          <w:marLeft w:val="0"/>
          <w:marRight w:val="0"/>
          <w:marTop w:val="0"/>
          <w:marBottom w:val="0"/>
          <w:divBdr>
            <w:top w:val="none" w:sz="0" w:space="0" w:color="auto"/>
            <w:left w:val="none" w:sz="0" w:space="0" w:color="auto"/>
            <w:bottom w:val="none" w:sz="0" w:space="0" w:color="auto"/>
            <w:right w:val="none" w:sz="0" w:space="0" w:color="auto"/>
          </w:divBdr>
        </w:div>
        <w:div w:id="1696423680">
          <w:marLeft w:val="0"/>
          <w:marRight w:val="0"/>
          <w:marTop w:val="0"/>
          <w:marBottom w:val="0"/>
          <w:divBdr>
            <w:top w:val="none" w:sz="0" w:space="0" w:color="auto"/>
            <w:left w:val="none" w:sz="0" w:space="0" w:color="auto"/>
            <w:bottom w:val="none" w:sz="0" w:space="0" w:color="auto"/>
            <w:right w:val="none" w:sz="0" w:space="0" w:color="auto"/>
          </w:divBdr>
          <w:divsChild>
            <w:div w:id="1021707650">
              <w:marLeft w:val="0"/>
              <w:marRight w:val="0"/>
              <w:marTop w:val="0"/>
              <w:marBottom w:val="0"/>
              <w:divBdr>
                <w:top w:val="none" w:sz="0" w:space="0" w:color="auto"/>
                <w:left w:val="none" w:sz="0" w:space="0" w:color="auto"/>
                <w:bottom w:val="none" w:sz="0" w:space="0" w:color="auto"/>
                <w:right w:val="none" w:sz="0" w:space="0" w:color="auto"/>
              </w:divBdr>
            </w:div>
          </w:divsChild>
        </w:div>
        <w:div w:id="382608432">
          <w:marLeft w:val="0"/>
          <w:marRight w:val="0"/>
          <w:marTop w:val="0"/>
          <w:marBottom w:val="0"/>
          <w:divBdr>
            <w:top w:val="none" w:sz="0" w:space="0" w:color="auto"/>
            <w:left w:val="none" w:sz="0" w:space="0" w:color="auto"/>
            <w:bottom w:val="none" w:sz="0" w:space="0" w:color="auto"/>
            <w:right w:val="none" w:sz="0" w:space="0" w:color="auto"/>
          </w:divBdr>
        </w:div>
        <w:div w:id="1436052757">
          <w:marLeft w:val="0"/>
          <w:marRight w:val="0"/>
          <w:marTop w:val="0"/>
          <w:marBottom w:val="0"/>
          <w:divBdr>
            <w:top w:val="none" w:sz="0" w:space="0" w:color="auto"/>
            <w:left w:val="none" w:sz="0" w:space="0" w:color="auto"/>
            <w:bottom w:val="none" w:sz="0" w:space="0" w:color="auto"/>
            <w:right w:val="none" w:sz="0" w:space="0" w:color="auto"/>
          </w:divBdr>
        </w:div>
        <w:div w:id="1927691477">
          <w:marLeft w:val="0"/>
          <w:marRight w:val="0"/>
          <w:marTop w:val="0"/>
          <w:marBottom w:val="0"/>
          <w:divBdr>
            <w:top w:val="none" w:sz="0" w:space="0" w:color="auto"/>
            <w:left w:val="none" w:sz="0" w:space="0" w:color="auto"/>
            <w:bottom w:val="none" w:sz="0" w:space="0" w:color="auto"/>
            <w:right w:val="none" w:sz="0" w:space="0" w:color="auto"/>
          </w:divBdr>
        </w:div>
        <w:div w:id="1107844228">
          <w:marLeft w:val="0"/>
          <w:marRight w:val="0"/>
          <w:marTop w:val="0"/>
          <w:marBottom w:val="0"/>
          <w:divBdr>
            <w:top w:val="none" w:sz="0" w:space="0" w:color="auto"/>
            <w:left w:val="none" w:sz="0" w:space="0" w:color="auto"/>
            <w:bottom w:val="none" w:sz="0" w:space="0" w:color="auto"/>
            <w:right w:val="none" w:sz="0" w:space="0" w:color="auto"/>
          </w:divBdr>
        </w:div>
        <w:div w:id="1271547036">
          <w:marLeft w:val="0"/>
          <w:marRight w:val="0"/>
          <w:marTop w:val="0"/>
          <w:marBottom w:val="0"/>
          <w:divBdr>
            <w:top w:val="none" w:sz="0" w:space="0" w:color="auto"/>
            <w:left w:val="none" w:sz="0" w:space="0" w:color="auto"/>
            <w:bottom w:val="none" w:sz="0" w:space="0" w:color="auto"/>
            <w:right w:val="none" w:sz="0" w:space="0" w:color="auto"/>
          </w:divBdr>
        </w:div>
        <w:div w:id="597564325">
          <w:marLeft w:val="0"/>
          <w:marRight w:val="0"/>
          <w:marTop w:val="0"/>
          <w:marBottom w:val="0"/>
          <w:divBdr>
            <w:top w:val="none" w:sz="0" w:space="0" w:color="auto"/>
            <w:left w:val="none" w:sz="0" w:space="0" w:color="auto"/>
            <w:bottom w:val="none" w:sz="0" w:space="0" w:color="auto"/>
            <w:right w:val="none" w:sz="0" w:space="0" w:color="auto"/>
          </w:divBdr>
        </w:div>
        <w:div w:id="184827323">
          <w:marLeft w:val="0"/>
          <w:marRight w:val="0"/>
          <w:marTop w:val="0"/>
          <w:marBottom w:val="0"/>
          <w:divBdr>
            <w:top w:val="none" w:sz="0" w:space="0" w:color="auto"/>
            <w:left w:val="none" w:sz="0" w:space="0" w:color="auto"/>
            <w:bottom w:val="none" w:sz="0" w:space="0" w:color="auto"/>
            <w:right w:val="none" w:sz="0" w:space="0" w:color="auto"/>
          </w:divBdr>
          <w:divsChild>
            <w:div w:id="735008834">
              <w:marLeft w:val="0"/>
              <w:marRight w:val="0"/>
              <w:marTop w:val="0"/>
              <w:marBottom w:val="0"/>
              <w:divBdr>
                <w:top w:val="none" w:sz="0" w:space="0" w:color="auto"/>
                <w:left w:val="none" w:sz="0" w:space="0" w:color="auto"/>
                <w:bottom w:val="none" w:sz="0" w:space="0" w:color="auto"/>
                <w:right w:val="none" w:sz="0" w:space="0" w:color="auto"/>
              </w:divBdr>
            </w:div>
          </w:divsChild>
        </w:div>
        <w:div w:id="1070536694">
          <w:marLeft w:val="0"/>
          <w:marRight w:val="0"/>
          <w:marTop w:val="0"/>
          <w:marBottom w:val="0"/>
          <w:divBdr>
            <w:top w:val="none" w:sz="0" w:space="0" w:color="auto"/>
            <w:left w:val="none" w:sz="0" w:space="0" w:color="auto"/>
            <w:bottom w:val="none" w:sz="0" w:space="0" w:color="auto"/>
            <w:right w:val="none" w:sz="0" w:space="0" w:color="auto"/>
          </w:divBdr>
        </w:div>
        <w:div w:id="1495294511">
          <w:marLeft w:val="0"/>
          <w:marRight w:val="0"/>
          <w:marTop w:val="0"/>
          <w:marBottom w:val="0"/>
          <w:divBdr>
            <w:top w:val="none" w:sz="0" w:space="0" w:color="auto"/>
            <w:left w:val="none" w:sz="0" w:space="0" w:color="auto"/>
            <w:bottom w:val="none" w:sz="0" w:space="0" w:color="auto"/>
            <w:right w:val="none" w:sz="0" w:space="0" w:color="auto"/>
          </w:divBdr>
        </w:div>
        <w:div w:id="1205290400">
          <w:marLeft w:val="0"/>
          <w:marRight w:val="0"/>
          <w:marTop w:val="0"/>
          <w:marBottom w:val="0"/>
          <w:divBdr>
            <w:top w:val="none" w:sz="0" w:space="0" w:color="auto"/>
            <w:left w:val="none" w:sz="0" w:space="0" w:color="auto"/>
            <w:bottom w:val="none" w:sz="0" w:space="0" w:color="auto"/>
            <w:right w:val="none" w:sz="0" w:space="0" w:color="auto"/>
          </w:divBdr>
        </w:div>
        <w:div w:id="477233570">
          <w:marLeft w:val="0"/>
          <w:marRight w:val="0"/>
          <w:marTop w:val="0"/>
          <w:marBottom w:val="0"/>
          <w:divBdr>
            <w:top w:val="none" w:sz="0" w:space="0" w:color="auto"/>
            <w:left w:val="none" w:sz="0" w:space="0" w:color="auto"/>
            <w:bottom w:val="none" w:sz="0" w:space="0" w:color="auto"/>
            <w:right w:val="none" w:sz="0" w:space="0" w:color="auto"/>
          </w:divBdr>
        </w:div>
        <w:div w:id="987709760">
          <w:marLeft w:val="0"/>
          <w:marRight w:val="0"/>
          <w:marTop w:val="0"/>
          <w:marBottom w:val="0"/>
          <w:divBdr>
            <w:top w:val="none" w:sz="0" w:space="0" w:color="auto"/>
            <w:left w:val="none" w:sz="0" w:space="0" w:color="auto"/>
            <w:bottom w:val="none" w:sz="0" w:space="0" w:color="auto"/>
            <w:right w:val="none" w:sz="0" w:space="0" w:color="auto"/>
          </w:divBdr>
        </w:div>
        <w:div w:id="1482889259">
          <w:marLeft w:val="0"/>
          <w:marRight w:val="0"/>
          <w:marTop w:val="0"/>
          <w:marBottom w:val="0"/>
          <w:divBdr>
            <w:top w:val="none" w:sz="0" w:space="0" w:color="auto"/>
            <w:left w:val="none" w:sz="0" w:space="0" w:color="auto"/>
            <w:bottom w:val="none" w:sz="0" w:space="0" w:color="auto"/>
            <w:right w:val="none" w:sz="0" w:space="0" w:color="auto"/>
          </w:divBdr>
        </w:div>
        <w:div w:id="959915658">
          <w:marLeft w:val="0"/>
          <w:marRight w:val="0"/>
          <w:marTop w:val="0"/>
          <w:marBottom w:val="0"/>
          <w:divBdr>
            <w:top w:val="none" w:sz="0" w:space="0" w:color="auto"/>
            <w:left w:val="none" w:sz="0" w:space="0" w:color="auto"/>
            <w:bottom w:val="none" w:sz="0" w:space="0" w:color="auto"/>
            <w:right w:val="none" w:sz="0" w:space="0" w:color="auto"/>
          </w:divBdr>
        </w:div>
        <w:div w:id="54010996">
          <w:marLeft w:val="0"/>
          <w:marRight w:val="0"/>
          <w:marTop w:val="0"/>
          <w:marBottom w:val="0"/>
          <w:divBdr>
            <w:top w:val="none" w:sz="0" w:space="0" w:color="auto"/>
            <w:left w:val="none" w:sz="0" w:space="0" w:color="auto"/>
            <w:bottom w:val="none" w:sz="0" w:space="0" w:color="auto"/>
            <w:right w:val="none" w:sz="0" w:space="0" w:color="auto"/>
          </w:divBdr>
        </w:div>
      </w:divsChild>
    </w:div>
    <w:div w:id="305360498">
      <w:bodyDiv w:val="1"/>
      <w:marLeft w:val="0"/>
      <w:marRight w:val="0"/>
      <w:marTop w:val="0"/>
      <w:marBottom w:val="0"/>
      <w:divBdr>
        <w:top w:val="none" w:sz="0" w:space="0" w:color="auto"/>
        <w:left w:val="none" w:sz="0" w:space="0" w:color="auto"/>
        <w:bottom w:val="none" w:sz="0" w:space="0" w:color="auto"/>
        <w:right w:val="none" w:sz="0" w:space="0" w:color="auto"/>
      </w:divBdr>
      <w:divsChild>
        <w:div w:id="1366785929">
          <w:marLeft w:val="0"/>
          <w:marRight w:val="0"/>
          <w:marTop w:val="0"/>
          <w:marBottom w:val="0"/>
          <w:divBdr>
            <w:top w:val="none" w:sz="0" w:space="0" w:color="auto"/>
            <w:left w:val="none" w:sz="0" w:space="0" w:color="auto"/>
            <w:bottom w:val="none" w:sz="0" w:space="0" w:color="auto"/>
            <w:right w:val="none" w:sz="0" w:space="0" w:color="auto"/>
          </w:divBdr>
        </w:div>
        <w:div w:id="1704557540">
          <w:marLeft w:val="0"/>
          <w:marRight w:val="0"/>
          <w:marTop w:val="0"/>
          <w:marBottom w:val="0"/>
          <w:divBdr>
            <w:top w:val="none" w:sz="0" w:space="0" w:color="auto"/>
            <w:left w:val="none" w:sz="0" w:space="0" w:color="auto"/>
            <w:bottom w:val="none" w:sz="0" w:space="0" w:color="auto"/>
            <w:right w:val="none" w:sz="0" w:space="0" w:color="auto"/>
          </w:divBdr>
          <w:divsChild>
            <w:div w:id="193688260">
              <w:marLeft w:val="0"/>
              <w:marRight w:val="0"/>
              <w:marTop w:val="0"/>
              <w:marBottom w:val="0"/>
              <w:divBdr>
                <w:top w:val="none" w:sz="0" w:space="0" w:color="auto"/>
                <w:left w:val="none" w:sz="0" w:space="0" w:color="auto"/>
                <w:bottom w:val="none" w:sz="0" w:space="0" w:color="auto"/>
                <w:right w:val="none" w:sz="0" w:space="0" w:color="auto"/>
              </w:divBdr>
              <w:divsChild>
                <w:div w:id="16285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8559">
      <w:bodyDiv w:val="1"/>
      <w:marLeft w:val="0"/>
      <w:marRight w:val="0"/>
      <w:marTop w:val="0"/>
      <w:marBottom w:val="0"/>
      <w:divBdr>
        <w:top w:val="none" w:sz="0" w:space="0" w:color="auto"/>
        <w:left w:val="none" w:sz="0" w:space="0" w:color="auto"/>
        <w:bottom w:val="none" w:sz="0" w:space="0" w:color="auto"/>
        <w:right w:val="none" w:sz="0" w:space="0" w:color="auto"/>
      </w:divBdr>
    </w:div>
    <w:div w:id="403067211">
      <w:bodyDiv w:val="1"/>
      <w:marLeft w:val="0"/>
      <w:marRight w:val="0"/>
      <w:marTop w:val="0"/>
      <w:marBottom w:val="0"/>
      <w:divBdr>
        <w:top w:val="none" w:sz="0" w:space="0" w:color="auto"/>
        <w:left w:val="none" w:sz="0" w:space="0" w:color="auto"/>
        <w:bottom w:val="none" w:sz="0" w:space="0" w:color="auto"/>
        <w:right w:val="none" w:sz="0" w:space="0" w:color="auto"/>
      </w:divBdr>
      <w:divsChild>
        <w:div w:id="1146360036">
          <w:marLeft w:val="0"/>
          <w:marRight w:val="0"/>
          <w:marTop w:val="0"/>
          <w:marBottom w:val="0"/>
          <w:divBdr>
            <w:top w:val="none" w:sz="0" w:space="0" w:color="auto"/>
            <w:left w:val="none" w:sz="0" w:space="0" w:color="auto"/>
            <w:bottom w:val="none" w:sz="0" w:space="0" w:color="auto"/>
            <w:right w:val="none" w:sz="0" w:space="0" w:color="auto"/>
          </w:divBdr>
          <w:divsChild>
            <w:div w:id="2103911381">
              <w:marLeft w:val="0"/>
              <w:marRight w:val="0"/>
              <w:marTop w:val="0"/>
              <w:marBottom w:val="0"/>
              <w:divBdr>
                <w:top w:val="none" w:sz="0" w:space="0" w:color="auto"/>
                <w:left w:val="none" w:sz="0" w:space="0" w:color="auto"/>
                <w:bottom w:val="none" w:sz="0" w:space="0" w:color="auto"/>
                <w:right w:val="none" w:sz="0" w:space="0" w:color="auto"/>
              </w:divBdr>
              <w:divsChild>
                <w:div w:id="1052191090">
                  <w:marLeft w:val="0"/>
                  <w:marRight w:val="0"/>
                  <w:marTop w:val="0"/>
                  <w:marBottom w:val="0"/>
                  <w:divBdr>
                    <w:top w:val="none" w:sz="0" w:space="0" w:color="auto"/>
                    <w:left w:val="none" w:sz="0" w:space="0" w:color="auto"/>
                    <w:bottom w:val="none" w:sz="0" w:space="0" w:color="auto"/>
                    <w:right w:val="none" w:sz="0" w:space="0" w:color="auto"/>
                  </w:divBdr>
                </w:div>
                <w:div w:id="1253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40920">
      <w:bodyDiv w:val="1"/>
      <w:marLeft w:val="0"/>
      <w:marRight w:val="0"/>
      <w:marTop w:val="0"/>
      <w:marBottom w:val="0"/>
      <w:divBdr>
        <w:top w:val="none" w:sz="0" w:space="0" w:color="auto"/>
        <w:left w:val="none" w:sz="0" w:space="0" w:color="auto"/>
        <w:bottom w:val="none" w:sz="0" w:space="0" w:color="auto"/>
        <w:right w:val="none" w:sz="0" w:space="0" w:color="auto"/>
      </w:divBdr>
      <w:divsChild>
        <w:div w:id="1633901753">
          <w:marLeft w:val="0"/>
          <w:marRight w:val="0"/>
          <w:marTop w:val="0"/>
          <w:marBottom w:val="0"/>
          <w:divBdr>
            <w:top w:val="none" w:sz="0" w:space="0" w:color="auto"/>
            <w:left w:val="none" w:sz="0" w:space="0" w:color="auto"/>
            <w:bottom w:val="none" w:sz="0" w:space="0" w:color="auto"/>
            <w:right w:val="none" w:sz="0" w:space="0" w:color="auto"/>
          </w:divBdr>
        </w:div>
        <w:div w:id="1904289382">
          <w:marLeft w:val="0"/>
          <w:marRight w:val="0"/>
          <w:marTop w:val="0"/>
          <w:marBottom w:val="0"/>
          <w:divBdr>
            <w:top w:val="none" w:sz="0" w:space="0" w:color="auto"/>
            <w:left w:val="none" w:sz="0" w:space="0" w:color="auto"/>
            <w:bottom w:val="none" w:sz="0" w:space="0" w:color="auto"/>
            <w:right w:val="none" w:sz="0" w:space="0" w:color="auto"/>
          </w:divBdr>
          <w:divsChild>
            <w:div w:id="1382898197">
              <w:marLeft w:val="0"/>
              <w:marRight w:val="0"/>
              <w:marTop w:val="0"/>
              <w:marBottom w:val="0"/>
              <w:divBdr>
                <w:top w:val="none" w:sz="0" w:space="0" w:color="auto"/>
                <w:left w:val="none" w:sz="0" w:space="0" w:color="auto"/>
                <w:bottom w:val="none" w:sz="0" w:space="0" w:color="auto"/>
                <w:right w:val="none" w:sz="0" w:space="0" w:color="auto"/>
              </w:divBdr>
            </w:div>
          </w:divsChild>
        </w:div>
        <w:div w:id="451945543">
          <w:marLeft w:val="0"/>
          <w:marRight w:val="0"/>
          <w:marTop w:val="0"/>
          <w:marBottom w:val="0"/>
          <w:divBdr>
            <w:top w:val="none" w:sz="0" w:space="0" w:color="auto"/>
            <w:left w:val="none" w:sz="0" w:space="0" w:color="auto"/>
            <w:bottom w:val="none" w:sz="0" w:space="0" w:color="auto"/>
            <w:right w:val="none" w:sz="0" w:space="0" w:color="auto"/>
          </w:divBdr>
        </w:div>
        <w:div w:id="1260942388">
          <w:marLeft w:val="0"/>
          <w:marRight w:val="0"/>
          <w:marTop w:val="0"/>
          <w:marBottom w:val="0"/>
          <w:divBdr>
            <w:top w:val="none" w:sz="0" w:space="0" w:color="auto"/>
            <w:left w:val="none" w:sz="0" w:space="0" w:color="auto"/>
            <w:bottom w:val="none" w:sz="0" w:space="0" w:color="auto"/>
            <w:right w:val="none" w:sz="0" w:space="0" w:color="auto"/>
          </w:divBdr>
        </w:div>
        <w:div w:id="571475605">
          <w:marLeft w:val="0"/>
          <w:marRight w:val="0"/>
          <w:marTop w:val="0"/>
          <w:marBottom w:val="0"/>
          <w:divBdr>
            <w:top w:val="none" w:sz="0" w:space="0" w:color="auto"/>
            <w:left w:val="none" w:sz="0" w:space="0" w:color="auto"/>
            <w:bottom w:val="none" w:sz="0" w:space="0" w:color="auto"/>
            <w:right w:val="none" w:sz="0" w:space="0" w:color="auto"/>
          </w:divBdr>
        </w:div>
        <w:div w:id="409229449">
          <w:marLeft w:val="0"/>
          <w:marRight w:val="0"/>
          <w:marTop w:val="0"/>
          <w:marBottom w:val="0"/>
          <w:divBdr>
            <w:top w:val="none" w:sz="0" w:space="0" w:color="auto"/>
            <w:left w:val="none" w:sz="0" w:space="0" w:color="auto"/>
            <w:bottom w:val="none" w:sz="0" w:space="0" w:color="auto"/>
            <w:right w:val="none" w:sz="0" w:space="0" w:color="auto"/>
          </w:divBdr>
        </w:div>
        <w:div w:id="865756804">
          <w:marLeft w:val="0"/>
          <w:marRight w:val="0"/>
          <w:marTop w:val="0"/>
          <w:marBottom w:val="0"/>
          <w:divBdr>
            <w:top w:val="none" w:sz="0" w:space="0" w:color="auto"/>
            <w:left w:val="none" w:sz="0" w:space="0" w:color="auto"/>
            <w:bottom w:val="none" w:sz="0" w:space="0" w:color="auto"/>
            <w:right w:val="none" w:sz="0" w:space="0" w:color="auto"/>
          </w:divBdr>
        </w:div>
        <w:div w:id="1793285370">
          <w:marLeft w:val="0"/>
          <w:marRight w:val="0"/>
          <w:marTop w:val="0"/>
          <w:marBottom w:val="0"/>
          <w:divBdr>
            <w:top w:val="none" w:sz="0" w:space="0" w:color="auto"/>
            <w:left w:val="none" w:sz="0" w:space="0" w:color="auto"/>
            <w:bottom w:val="none" w:sz="0" w:space="0" w:color="auto"/>
            <w:right w:val="none" w:sz="0" w:space="0" w:color="auto"/>
          </w:divBdr>
        </w:div>
        <w:div w:id="428501107">
          <w:marLeft w:val="0"/>
          <w:marRight w:val="0"/>
          <w:marTop w:val="0"/>
          <w:marBottom w:val="0"/>
          <w:divBdr>
            <w:top w:val="none" w:sz="0" w:space="0" w:color="auto"/>
            <w:left w:val="none" w:sz="0" w:space="0" w:color="auto"/>
            <w:bottom w:val="none" w:sz="0" w:space="0" w:color="auto"/>
            <w:right w:val="none" w:sz="0" w:space="0" w:color="auto"/>
          </w:divBdr>
        </w:div>
        <w:div w:id="791441337">
          <w:marLeft w:val="0"/>
          <w:marRight w:val="0"/>
          <w:marTop w:val="0"/>
          <w:marBottom w:val="0"/>
          <w:divBdr>
            <w:top w:val="none" w:sz="0" w:space="0" w:color="auto"/>
            <w:left w:val="none" w:sz="0" w:space="0" w:color="auto"/>
            <w:bottom w:val="none" w:sz="0" w:space="0" w:color="auto"/>
            <w:right w:val="none" w:sz="0" w:space="0" w:color="auto"/>
          </w:divBdr>
        </w:div>
        <w:div w:id="930742856">
          <w:marLeft w:val="0"/>
          <w:marRight w:val="0"/>
          <w:marTop w:val="0"/>
          <w:marBottom w:val="0"/>
          <w:divBdr>
            <w:top w:val="none" w:sz="0" w:space="0" w:color="auto"/>
            <w:left w:val="none" w:sz="0" w:space="0" w:color="auto"/>
            <w:bottom w:val="none" w:sz="0" w:space="0" w:color="auto"/>
            <w:right w:val="none" w:sz="0" w:space="0" w:color="auto"/>
          </w:divBdr>
        </w:div>
        <w:div w:id="307978174">
          <w:marLeft w:val="0"/>
          <w:marRight w:val="0"/>
          <w:marTop w:val="0"/>
          <w:marBottom w:val="0"/>
          <w:divBdr>
            <w:top w:val="none" w:sz="0" w:space="0" w:color="auto"/>
            <w:left w:val="none" w:sz="0" w:space="0" w:color="auto"/>
            <w:bottom w:val="none" w:sz="0" w:space="0" w:color="auto"/>
            <w:right w:val="none" w:sz="0" w:space="0" w:color="auto"/>
          </w:divBdr>
        </w:div>
      </w:divsChild>
    </w:div>
    <w:div w:id="523176099">
      <w:bodyDiv w:val="1"/>
      <w:marLeft w:val="0"/>
      <w:marRight w:val="0"/>
      <w:marTop w:val="0"/>
      <w:marBottom w:val="0"/>
      <w:divBdr>
        <w:top w:val="none" w:sz="0" w:space="0" w:color="auto"/>
        <w:left w:val="none" w:sz="0" w:space="0" w:color="auto"/>
        <w:bottom w:val="none" w:sz="0" w:space="0" w:color="auto"/>
        <w:right w:val="none" w:sz="0" w:space="0" w:color="auto"/>
      </w:divBdr>
      <w:divsChild>
        <w:div w:id="1171260204">
          <w:marLeft w:val="0"/>
          <w:marRight w:val="0"/>
          <w:marTop w:val="0"/>
          <w:marBottom w:val="0"/>
          <w:divBdr>
            <w:top w:val="none" w:sz="0" w:space="0" w:color="auto"/>
            <w:left w:val="none" w:sz="0" w:space="0" w:color="auto"/>
            <w:bottom w:val="none" w:sz="0" w:space="0" w:color="auto"/>
            <w:right w:val="none" w:sz="0" w:space="0" w:color="auto"/>
          </w:divBdr>
          <w:divsChild>
            <w:div w:id="2121802733">
              <w:marLeft w:val="0"/>
              <w:marRight w:val="0"/>
              <w:marTop w:val="0"/>
              <w:marBottom w:val="0"/>
              <w:divBdr>
                <w:top w:val="none" w:sz="0" w:space="0" w:color="auto"/>
                <w:left w:val="none" w:sz="0" w:space="0" w:color="auto"/>
                <w:bottom w:val="none" w:sz="0" w:space="0" w:color="auto"/>
                <w:right w:val="none" w:sz="0" w:space="0" w:color="auto"/>
              </w:divBdr>
            </w:div>
          </w:divsChild>
        </w:div>
        <w:div w:id="172646810">
          <w:marLeft w:val="0"/>
          <w:marRight w:val="0"/>
          <w:marTop w:val="0"/>
          <w:marBottom w:val="0"/>
          <w:divBdr>
            <w:top w:val="none" w:sz="0" w:space="0" w:color="auto"/>
            <w:left w:val="none" w:sz="0" w:space="0" w:color="auto"/>
            <w:bottom w:val="none" w:sz="0" w:space="0" w:color="auto"/>
            <w:right w:val="none" w:sz="0" w:space="0" w:color="auto"/>
          </w:divBdr>
          <w:divsChild>
            <w:div w:id="561479506">
              <w:marLeft w:val="0"/>
              <w:marRight w:val="0"/>
              <w:marTop w:val="0"/>
              <w:marBottom w:val="0"/>
              <w:divBdr>
                <w:top w:val="none" w:sz="0" w:space="0" w:color="auto"/>
                <w:left w:val="none" w:sz="0" w:space="0" w:color="auto"/>
                <w:bottom w:val="none" w:sz="0" w:space="0" w:color="auto"/>
                <w:right w:val="none" w:sz="0" w:space="0" w:color="auto"/>
              </w:divBdr>
              <w:divsChild>
                <w:div w:id="12520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800">
          <w:marLeft w:val="0"/>
          <w:marRight w:val="0"/>
          <w:marTop w:val="0"/>
          <w:marBottom w:val="0"/>
          <w:divBdr>
            <w:top w:val="none" w:sz="0" w:space="0" w:color="auto"/>
            <w:left w:val="none" w:sz="0" w:space="0" w:color="auto"/>
            <w:bottom w:val="none" w:sz="0" w:space="0" w:color="auto"/>
            <w:right w:val="none" w:sz="0" w:space="0" w:color="auto"/>
          </w:divBdr>
          <w:divsChild>
            <w:div w:id="1763185091">
              <w:marLeft w:val="0"/>
              <w:marRight w:val="0"/>
              <w:marTop w:val="0"/>
              <w:marBottom w:val="0"/>
              <w:divBdr>
                <w:top w:val="none" w:sz="0" w:space="0" w:color="auto"/>
                <w:left w:val="none" w:sz="0" w:space="0" w:color="auto"/>
                <w:bottom w:val="none" w:sz="0" w:space="0" w:color="auto"/>
                <w:right w:val="none" w:sz="0" w:space="0" w:color="auto"/>
              </w:divBdr>
            </w:div>
          </w:divsChild>
        </w:div>
        <w:div w:id="900796100">
          <w:marLeft w:val="0"/>
          <w:marRight w:val="0"/>
          <w:marTop w:val="0"/>
          <w:marBottom w:val="0"/>
          <w:divBdr>
            <w:top w:val="none" w:sz="0" w:space="0" w:color="auto"/>
            <w:left w:val="none" w:sz="0" w:space="0" w:color="auto"/>
            <w:bottom w:val="none" w:sz="0" w:space="0" w:color="auto"/>
            <w:right w:val="none" w:sz="0" w:space="0" w:color="auto"/>
          </w:divBdr>
          <w:divsChild>
            <w:div w:id="1896576039">
              <w:marLeft w:val="0"/>
              <w:marRight w:val="0"/>
              <w:marTop w:val="0"/>
              <w:marBottom w:val="0"/>
              <w:divBdr>
                <w:top w:val="none" w:sz="0" w:space="0" w:color="auto"/>
                <w:left w:val="none" w:sz="0" w:space="0" w:color="auto"/>
                <w:bottom w:val="none" w:sz="0" w:space="0" w:color="auto"/>
                <w:right w:val="none" w:sz="0" w:space="0" w:color="auto"/>
              </w:divBdr>
              <w:divsChild>
                <w:div w:id="7437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8947">
          <w:marLeft w:val="0"/>
          <w:marRight w:val="0"/>
          <w:marTop w:val="0"/>
          <w:marBottom w:val="0"/>
          <w:divBdr>
            <w:top w:val="none" w:sz="0" w:space="0" w:color="auto"/>
            <w:left w:val="none" w:sz="0" w:space="0" w:color="auto"/>
            <w:bottom w:val="none" w:sz="0" w:space="0" w:color="auto"/>
            <w:right w:val="none" w:sz="0" w:space="0" w:color="auto"/>
          </w:divBdr>
          <w:divsChild>
            <w:div w:id="31659797">
              <w:marLeft w:val="0"/>
              <w:marRight w:val="0"/>
              <w:marTop w:val="0"/>
              <w:marBottom w:val="0"/>
              <w:divBdr>
                <w:top w:val="none" w:sz="0" w:space="0" w:color="auto"/>
                <w:left w:val="none" w:sz="0" w:space="0" w:color="auto"/>
                <w:bottom w:val="none" w:sz="0" w:space="0" w:color="auto"/>
                <w:right w:val="none" w:sz="0" w:space="0" w:color="auto"/>
              </w:divBdr>
            </w:div>
          </w:divsChild>
        </w:div>
        <w:div w:id="1041322934">
          <w:marLeft w:val="0"/>
          <w:marRight w:val="0"/>
          <w:marTop w:val="0"/>
          <w:marBottom w:val="0"/>
          <w:divBdr>
            <w:top w:val="none" w:sz="0" w:space="0" w:color="auto"/>
            <w:left w:val="none" w:sz="0" w:space="0" w:color="auto"/>
            <w:bottom w:val="none" w:sz="0" w:space="0" w:color="auto"/>
            <w:right w:val="none" w:sz="0" w:space="0" w:color="auto"/>
          </w:divBdr>
          <w:divsChild>
            <w:div w:id="1600289325">
              <w:marLeft w:val="0"/>
              <w:marRight w:val="0"/>
              <w:marTop w:val="0"/>
              <w:marBottom w:val="0"/>
              <w:divBdr>
                <w:top w:val="none" w:sz="0" w:space="0" w:color="auto"/>
                <w:left w:val="none" w:sz="0" w:space="0" w:color="auto"/>
                <w:bottom w:val="none" w:sz="0" w:space="0" w:color="auto"/>
                <w:right w:val="none" w:sz="0" w:space="0" w:color="auto"/>
              </w:divBdr>
              <w:divsChild>
                <w:div w:id="20292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1687">
      <w:bodyDiv w:val="1"/>
      <w:marLeft w:val="0"/>
      <w:marRight w:val="0"/>
      <w:marTop w:val="0"/>
      <w:marBottom w:val="0"/>
      <w:divBdr>
        <w:top w:val="none" w:sz="0" w:space="0" w:color="auto"/>
        <w:left w:val="none" w:sz="0" w:space="0" w:color="auto"/>
        <w:bottom w:val="none" w:sz="0" w:space="0" w:color="auto"/>
        <w:right w:val="none" w:sz="0" w:space="0" w:color="auto"/>
      </w:divBdr>
      <w:divsChild>
        <w:div w:id="928075305">
          <w:marLeft w:val="0"/>
          <w:marRight w:val="0"/>
          <w:marTop w:val="0"/>
          <w:marBottom w:val="0"/>
          <w:divBdr>
            <w:top w:val="none" w:sz="0" w:space="0" w:color="auto"/>
            <w:left w:val="none" w:sz="0" w:space="0" w:color="auto"/>
            <w:bottom w:val="none" w:sz="0" w:space="0" w:color="auto"/>
            <w:right w:val="none" w:sz="0" w:space="0" w:color="auto"/>
          </w:divBdr>
          <w:divsChild>
            <w:div w:id="6134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453">
      <w:bodyDiv w:val="1"/>
      <w:marLeft w:val="0"/>
      <w:marRight w:val="0"/>
      <w:marTop w:val="0"/>
      <w:marBottom w:val="0"/>
      <w:divBdr>
        <w:top w:val="none" w:sz="0" w:space="0" w:color="auto"/>
        <w:left w:val="none" w:sz="0" w:space="0" w:color="auto"/>
        <w:bottom w:val="none" w:sz="0" w:space="0" w:color="auto"/>
        <w:right w:val="none" w:sz="0" w:space="0" w:color="auto"/>
      </w:divBdr>
    </w:div>
    <w:div w:id="1073774052">
      <w:bodyDiv w:val="1"/>
      <w:marLeft w:val="0"/>
      <w:marRight w:val="0"/>
      <w:marTop w:val="0"/>
      <w:marBottom w:val="0"/>
      <w:divBdr>
        <w:top w:val="none" w:sz="0" w:space="0" w:color="auto"/>
        <w:left w:val="none" w:sz="0" w:space="0" w:color="auto"/>
        <w:bottom w:val="none" w:sz="0" w:space="0" w:color="auto"/>
        <w:right w:val="none" w:sz="0" w:space="0" w:color="auto"/>
      </w:divBdr>
      <w:divsChild>
        <w:div w:id="1126000605">
          <w:marLeft w:val="0"/>
          <w:marRight w:val="0"/>
          <w:marTop w:val="0"/>
          <w:marBottom w:val="0"/>
          <w:divBdr>
            <w:top w:val="none" w:sz="0" w:space="0" w:color="auto"/>
            <w:left w:val="none" w:sz="0" w:space="0" w:color="auto"/>
            <w:bottom w:val="none" w:sz="0" w:space="0" w:color="auto"/>
            <w:right w:val="none" w:sz="0" w:space="0" w:color="auto"/>
          </w:divBdr>
        </w:div>
      </w:divsChild>
    </w:div>
    <w:div w:id="1142582908">
      <w:bodyDiv w:val="1"/>
      <w:marLeft w:val="0"/>
      <w:marRight w:val="0"/>
      <w:marTop w:val="0"/>
      <w:marBottom w:val="0"/>
      <w:divBdr>
        <w:top w:val="none" w:sz="0" w:space="0" w:color="auto"/>
        <w:left w:val="none" w:sz="0" w:space="0" w:color="auto"/>
        <w:bottom w:val="none" w:sz="0" w:space="0" w:color="auto"/>
        <w:right w:val="none" w:sz="0" w:space="0" w:color="auto"/>
      </w:divBdr>
      <w:divsChild>
        <w:div w:id="2084331867">
          <w:marLeft w:val="0"/>
          <w:marRight w:val="0"/>
          <w:marTop w:val="0"/>
          <w:marBottom w:val="0"/>
          <w:divBdr>
            <w:top w:val="none" w:sz="0" w:space="0" w:color="auto"/>
            <w:left w:val="none" w:sz="0" w:space="0" w:color="auto"/>
            <w:bottom w:val="none" w:sz="0" w:space="0" w:color="auto"/>
            <w:right w:val="none" w:sz="0" w:space="0" w:color="auto"/>
          </w:divBdr>
        </w:div>
        <w:div w:id="2143576025">
          <w:marLeft w:val="0"/>
          <w:marRight w:val="0"/>
          <w:marTop w:val="0"/>
          <w:marBottom w:val="0"/>
          <w:divBdr>
            <w:top w:val="none" w:sz="0" w:space="0" w:color="auto"/>
            <w:left w:val="none" w:sz="0" w:space="0" w:color="auto"/>
            <w:bottom w:val="none" w:sz="0" w:space="0" w:color="auto"/>
            <w:right w:val="none" w:sz="0" w:space="0" w:color="auto"/>
          </w:divBdr>
        </w:div>
        <w:div w:id="1055198587">
          <w:marLeft w:val="0"/>
          <w:marRight w:val="0"/>
          <w:marTop w:val="0"/>
          <w:marBottom w:val="0"/>
          <w:divBdr>
            <w:top w:val="none" w:sz="0" w:space="0" w:color="auto"/>
            <w:left w:val="none" w:sz="0" w:space="0" w:color="auto"/>
            <w:bottom w:val="none" w:sz="0" w:space="0" w:color="auto"/>
            <w:right w:val="none" w:sz="0" w:space="0" w:color="auto"/>
          </w:divBdr>
        </w:div>
        <w:div w:id="653029860">
          <w:marLeft w:val="0"/>
          <w:marRight w:val="0"/>
          <w:marTop w:val="0"/>
          <w:marBottom w:val="0"/>
          <w:divBdr>
            <w:top w:val="none" w:sz="0" w:space="0" w:color="auto"/>
            <w:left w:val="none" w:sz="0" w:space="0" w:color="auto"/>
            <w:bottom w:val="none" w:sz="0" w:space="0" w:color="auto"/>
            <w:right w:val="none" w:sz="0" w:space="0" w:color="auto"/>
          </w:divBdr>
        </w:div>
        <w:div w:id="1718704948">
          <w:marLeft w:val="0"/>
          <w:marRight w:val="0"/>
          <w:marTop w:val="0"/>
          <w:marBottom w:val="0"/>
          <w:divBdr>
            <w:top w:val="none" w:sz="0" w:space="0" w:color="auto"/>
            <w:left w:val="none" w:sz="0" w:space="0" w:color="auto"/>
            <w:bottom w:val="none" w:sz="0" w:space="0" w:color="auto"/>
            <w:right w:val="none" w:sz="0" w:space="0" w:color="auto"/>
          </w:divBdr>
        </w:div>
        <w:div w:id="13701297">
          <w:marLeft w:val="0"/>
          <w:marRight w:val="0"/>
          <w:marTop w:val="0"/>
          <w:marBottom w:val="0"/>
          <w:divBdr>
            <w:top w:val="none" w:sz="0" w:space="0" w:color="auto"/>
            <w:left w:val="none" w:sz="0" w:space="0" w:color="auto"/>
            <w:bottom w:val="none" w:sz="0" w:space="0" w:color="auto"/>
            <w:right w:val="none" w:sz="0" w:space="0" w:color="auto"/>
          </w:divBdr>
        </w:div>
        <w:div w:id="1647662843">
          <w:marLeft w:val="0"/>
          <w:marRight w:val="0"/>
          <w:marTop w:val="0"/>
          <w:marBottom w:val="0"/>
          <w:divBdr>
            <w:top w:val="none" w:sz="0" w:space="0" w:color="auto"/>
            <w:left w:val="none" w:sz="0" w:space="0" w:color="auto"/>
            <w:bottom w:val="none" w:sz="0" w:space="0" w:color="auto"/>
            <w:right w:val="none" w:sz="0" w:space="0" w:color="auto"/>
          </w:divBdr>
        </w:div>
        <w:div w:id="175047035">
          <w:marLeft w:val="0"/>
          <w:marRight w:val="0"/>
          <w:marTop w:val="0"/>
          <w:marBottom w:val="0"/>
          <w:divBdr>
            <w:top w:val="none" w:sz="0" w:space="0" w:color="auto"/>
            <w:left w:val="none" w:sz="0" w:space="0" w:color="auto"/>
            <w:bottom w:val="none" w:sz="0" w:space="0" w:color="auto"/>
            <w:right w:val="none" w:sz="0" w:space="0" w:color="auto"/>
          </w:divBdr>
        </w:div>
        <w:div w:id="1454328087">
          <w:marLeft w:val="0"/>
          <w:marRight w:val="0"/>
          <w:marTop w:val="0"/>
          <w:marBottom w:val="0"/>
          <w:divBdr>
            <w:top w:val="none" w:sz="0" w:space="0" w:color="auto"/>
            <w:left w:val="none" w:sz="0" w:space="0" w:color="auto"/>
            <w:bottom w:val="none" w:sz="0" w:space="0" w:color="auto"/>
            <w:right w:val="none" w:sz="0" w:space="0" w:color="auto"/>
          </w:divBdr>
        </w:div>
        <w:div w:id="85000217">
          <w:marLeft w:val="0"/>
          <w:marRight w:val="0"/>
          <w:marTop w:val="0"/>
          <w:marBottom w:val="0"/>
          <w:divBdr>
            <w:top w:val="none" w:sz="0" w:space="0" w:color="auto"/>
            <w:left w:val="none" w:sz="0" w:space="0" w:color="auto"/>
            <w:bottom w:val="none" w:sz="0" w:space="0" w:color="auto"/>
            <w:right w:val="none" w:sz="0" w:space="0" w:color="auto"/>
          </w:divBdr>
        </w:div>
        <w:div w:id="1211457778">
          <w:marLeft w:val="0"/>
          <w:marRight w:val="0"/>
          <w:marTop w:val="0"/>
          <w:marBottom w:val="0"/>
          <w:divBdr>
            <w:top w:val="none" w:sz="0" w:space="0" w:color="auto"/>
            <w:left w:val="none" w:sz="0" w:space="0" w:color="auto"/>
            <w:bottom w:val="none" w:sz="0" w:space="0" w:color="auto"/>
            <w:right w:val="none" w:sz="0" w:space="0" w:color="auto"/>
          </w:divBdr>
        </w:div>
        <w:div w:id="1022173975">
          <w:marLeft w:val="0"/>
          <w:marRight w:val="0"/>
          <w:marTop w:val="0"/>
          <w:marBottom w:val="0"/>
          <w:divBdr>
            <w:top w:val="none" w:sz="0" w:space="0" w:color="auto"/>
            <w:left w:val="none" w:sz="0" w:space="0" w:color="auto"/>
            <w:bottom w:val="none" w:sz="0" w:space="0" w:color="auto"/>
            <w:right w:val="none" w:sz="0" w:space="0" w:color="auto"/>
          </w:divBdr>
        </w:div>
        <w:div w:id="1028918652">
          <w:marLeft w:val="0"/>
          <w:marRight w:val="0"/>
          <w:marTop w:val="0"/>
          <w:marBottom w:val="0"/>
          <w:divBdr>
            <w:top w:val="none" w:sz="0" w:space="0" w:color="auto"/>
            <w:left w:val="none" w:sz="0" w:space="0" w:color="auto"/>
            <w:bottom w:val="none" w:sz="0" w:space="0" w:color="auto"/>
            <w:right w:val="none" w:sz="0" w:space="0" w:color="auto"/>
          </w:divBdr>
        </w:div>
        <w:div w:id="1329140821">
          <w:marLeft w:val="0"/>
          <w:marRight w:val="0"/>
          <w:marTop w:val="0"/>
          <w:marBottom w:val="0"/>
          <w:divBdr>
            <w:top w:val="none" w:sz="0" w:space="0" w:color="auto"/>
            <w:left w:val="none" w:sz="0" w:space="0" w:color="auto"/>
            <w:bottom w:val="none" w:sz="0" w:space="0" w:color="auto"/>
            <w:right w:val="none" w:sz="0" w:space="0" w:color="auto"/>
          </w:divBdr>
        </w:div>
        <w:div w:id="2085450852">
          <w:marLeft w:val="0"/>
          <w:marRight w:val="0"/>
          <w:marTop w:val="0"/>
          <w:marBottom w:val="0"/>
          <w:divBdr>
            <w:top w:val="none" w:sz="0" w:space="0" w:color="auto"/>
            <w:left w:val="none" w:sz="0" w:space="0" w:color="auto"/>
            <w:bottom w:val="none" w:sz="0" w:space="0" w:color="auto"/>
            <w:right w:val="none" w:sz="0" w:space="0" w:color="auto"/>
          </w:divBdr>
        </w:div>
        <w:div w:id="974332914">
          <w:marLeft w:val="0"/>
          <w:marRight w:val="0"/>
          <w:marTop w:val="0"/>
          <w:marBottom w:val="0"/>
          <w:divBdr>
            <w:top w:val="none" w:sz="0" w:space="0" w:color="auto"/>
            <w:left w:val="none" w:sz="0" w:space="0" w:color="auto"/>
            <w:bottom w:val="none" w:sz="0" w:space="0" w:color="auto"/>
            <w:right w:val="none" w:sz="0" w:space="0" w:color="auto"/>
          </w:divBdr>
        </w:div>
        <w:div w:id="526916106">
          <w:marLeft w:val="0"/>
          <w:marRight w:val="0"/>
          <w:marTop w:val="0"/>
          <w:marBottom w:val="0"/>
          <w:divBdr>
            <w:top w:val="none" w:sz="0" w:space="0" w:color="auto"/>
            <w:left w:val="none" w:sz="0" w:space="0" w:color="auto"/>
            <w:bottom w:val="none" w:sz="0" w:space="0" w:color="auto"/>
            <w:right w:val="none" w:sz="0" w:space="0" w:color="auto"/>
          </w:divBdr>
        </w:div>
        <w:div w:id="76487288">
          <w:marLeft w:val="0"/>
          <w:marRight w:val="0"/>
          <w:marTop w:val="0"/>
          <w:marBottom w:val="0"/>
          <w:divBdr>
            <w:top w:val="none" w:sz="0" w:space="0" w:color="auto"/>
            <w:left w:val="none" w:sz="0" w:space="0" w:color="auto"/>
            <w:bottom w:val="none" w:sz="0" w:space="0" w:color="auto"/>
            <w:right w:val="none" w:sz="0" w:space="0" w:color="auto"/>
          </w:divBdr>
        </w:div>
        <w:div w:id="2120179067">
          <w:marLeft w:val="0"/>
          <w:marRight w:val="0"/>
          <w:marTop w:val="0"/>
          <w:marBottom w:val="0"/>
          <w:divBdr>
            <w:top w:val="none" w:sz="0" w:space="0" w:color="auto"/>
            <w:left w:val="none" w:sz="0" w:space="0" w:color="auto"/>
            <w:bottom w:val="none" w:sz="0" w:space="0" w:color="auto"/>
            <w:right w:val="none" w:sz="0" w:space="0" w:color="auto"/>
          </w:divBdr>
        </w:div>
        <w:div w:id="1535921017">
          <w:marLeft w:val="0"/>
          <w:marRight w:val="0"/>
          <w:marTop w:val="0"/>
          <w:marBottom w:val="0"/>
          <w:divBdr>
            <w:top w:val="none" w:sz="0" w:space="0" w:color="auto"/>
            <w:left w:val="none" w:sz="0" w:space="0" w:color="auto"/>
            <w:bottom w:val="none" w:sz="0" w:space="0" w:color="auto"/>
            <w:right w:val="none" w:sz="0" w:space="0" w:color="auto"/>
          </w:divBdr>
        </w:div>
        <w:div w:id="1940482241">
          <w:marLeft w:val="0"/>
          <w:marRight w:val="0"/>
          <w:marTop w:val="0"/>
          <w:marBottom w:val="0"/>
          <w:divBdr>
            <w:top w:val="none" w:sz="0" w:space="0" w:color="auto"/>
            <w:left w:val="none" w:sz="0" w:space="0" w:color="auto"/>
            <w:bottom w:val="none" w:sz="0" w:space="0" w:color="auto"/>
            <w:right w:val="none" w:sz="0" w:space="0" w:color="auto"/>
          </w:divBdr>
        </w:div>
        <w:div w:id="1493138784">
          <w:marLeft w:val="0"/>
          <w:marRight w:val="0"/>
          <w:marTop w:val="0"/>
          <w:marBottom w:val="0"/>
          <w:divBdr>
            <w:top w:val="none" w:sz="0" w:space="0" w:color="auto"/>
            <w:left w:val="none" w:sz="0" w:space="0" w:color="auto"/>
            <w:bottom w:val="none" w:sz="0" w:space="0" w:color="auto"/>
            <w:right w:val="none" w:sz="0" w:space="0" w:color="auto"/>
          </w:divBdr>
        </w:div>
        <w:div w:id="195311082">
          <w:marLeft w:val="0"/>
          <w:marRight w:val="0"/>
          <w:marTop w:val="0"/>
          <w:marBottom w:val="0"/>
          <w:divBdr>
            <w:top w:val="none" w:sz="0" w:space="0" w:color="auto"/>
            <w:left w:val="none" w:sz="0" w:space="0" w:color="auto"/>
            <w:bottom w:val="none" w:sz="0" w:space="0" w:color="auto"/>
            <w:right w:val="none" w:sz="0" w:space="0" w:color="auto"/>
          </w:divBdr>
        </w:div>
        <w:div w:id="2061589166">
          <w:marLeft w:val="0"/>
          <w:marRight w:val="0"/>
          <w:marTop w:val="0"/>
          <w:marBottom w:val="0"/>
          <w:divBdr>
            <w:top w:val="none" w:sz="0" w:space="0" w:color="auto"/>
            <w:left w:val="none" w:sz="0" w:space="0" w:color="auto"/>
            <w:bottom w:val="none" w:sz="0" w:space="0" w:color="auto"/>
            <w:right w:val="none" w:sz="0" w:space="0" w:color="auto"/>
          </w:divBdr>
        </w:div>
        <w:div w:id="1931497848">
          <w:marLeft w:val="0"/>
          <w:marRight w:val="0"/>
          <w:marTop w:val="0"/>
          <w:marBottom w:val="0"/>
          <w:divBdr>
            <w:top w:val="none" w:sz="0" w:space="0" w:color="auto"/>
            <w:left w:val="none" w:sz="0" w:space="0" w:color="auto"/>
            <w:bottom w:val="none" w:sz="0" w:space="0" w:color="auto"/>
            <w:right w:val="none" w:sz="0" w:space="0" w:color="auto"/>
          </w:divBdr>
        </w:div>
        <w:div w:id="1996949856">
          <w:marLeft w:val="0"/>
          <w:marRight w:val="0"/>
          <w:marTop w:val="0"/>
          <w:marBottom w:val="0"/>
          <w:divBdr>
            <w:top w:val="none" w:sz="0" w:space="0" w:color="auto"/>
            <w:left w:val="none" w:sz="0" w:space="0" w:color="auto"/>
            <w:bottom w:val="none" w:sz="0" w:space="0" w:color="auto"/>
            <w:right w:val="none" w:sz="0" w:space="0" w:color="auto"/>
          </w:divBdr>
        </w:div>
        <w:div w:id="1015304046">
          <w:marLeft w:val="0"/>
          <w:marRight w:val="0"/>
          <w:marTop w:val="0"/>
          <w:marBottom w:val="0"/>
          <w:divBdr>
            <w:top w:val="none" w:sz="0" w:space="0" w:color="auto"/>
            <w:left w:val="none" w:sz="0" w:space="0" w:color="auto"/>
            <w:bottom w:val="none" w:sz="0" w:space="0" w:color="auto"/>
            <w:right w:val="none" w:sz="0" w:space="0" w:color="auto"/>
          </w:divBdr>
        </w:div>
        <w:div w:id="1249581799">
          <w:marLeft w:val="0"/>
          <w:marRight w:val="0"/>
          <w:marTop w:val="0"/>
          <w:marBottom w:val="0"/>
          <w:divBdr>
            <w:top w:val="none" w:sz="0" w:space="0" w:color="auto"/>
            <w:left w:val="none" w:sz="0" w:space="0" w:color="auto"/>
            <w:bottom w:val="none" w:sz="0" w:space="0" w:color="auto"/>
            <w:right w:val="none" w:sz="0" w:space="0" w:color="auto"/>
          </w:divBdr>
        </w:div>
        <w:div w:id="477188811">
          <w:marLeft w:val="0"/>
          <w:marRight w:val="0"/>
          <w:marTop w:val="0"/>
          <w:marBottom w:val="0"/>
          <w:divBdr>
            <w:top w:val="none" w:sz="0" w:space="0" w:color="auto"/>
            <w:left w:val="none" w:sz="0" w:space="0" w:color="auto"/>
            <w:bottom w:val="none" w:sz="0" w:space="0" w:color="auto"/>
            <w:right w:val="none" w:sz="0" w:space="0" w:color="auto"/>
          </w:divBdr>
        </w:div>
        <w:div w:id="1547643215">
          <w:marLeft w:val="0"/>
          <w:marRight w:val="0"/>
          <w:marTop w:val="0"/>
          <w:marBottom w:val="0"/>
          <w:divBdr>
            <w:top w:val="none" w:sz="0" w:space="0" w:color="auto"/>
            <w:left w:val="none" w:sz="0" w:space="0" w:color="auto"/>
            <w:bottom w:val="none" w:sz="0" w:space="0" w:color="auto"/>
            <w:right w:val="none" w:sz="0" w:space="0" w:color="auto"/>
          </w:divBdr>
        </w:div>
        <w:div w:id="1615794963">
          <w:marLeft w:val="0"/>
          <w:marRight w:val="0"/>
          <w:marTop w:val="0"/>
          <w:marBottom w:val="0"/>
          <w:divBdr>
            <w:top w:val="none" w:sz="0" w:space="0" w:color="auto"/>
            <w:left w:val="none" w:sz="0" w:space="0" w:color="auto"/>
            <w:bottom w:val="none" w:sz="0" w:space="0" w:color="auto"/>
            <w:right w:val="none" w:sz="0" w:space="0" w:color="auto"/>
          </w:divBdr>
        </w:div>
        <w:div w:id="1309213654">
          <w:marLeft w:val="0"/>
          <w:marRight w:val="0"/>
          <w:marTop w:val="0"/>
          <w:marBottom w:val="0"/>
          <w:divBdr>
            <w:top w:val="none" w:sz="0" w:space="0" w:color="auto"/>
            <w:left w:val="none" w:sz="0" w:space="0" w:color="auto"/>
            <w:bottom w:val="none" w:sz="0" w:space="0" w:color="auto"/>
            <w:right w:val="none" w:sz="0" w:space="0" w:color="auto"/>
          </w:divBdr>
        </w:div>
        <w:div w:id="585068529">
          <w:marLeft w:val="0"/>
          <w:marRight w:val="0"/>
          <w:marTop w:val="0"/>
          <w:marBottom w:val="0"/>
          <w:divBdr>
            <w:top w:val="none" w:sz="0" w:space="0" w:color="auto"/>
            <w:left w:val="none" w:sz="0" w:space="0" w:color="auto"/>
            <w:bottom w:val="none" w:sz="0" w:space="0" w:color="auto"/>
            <w:right w:val="none" w:sz="0" w:space="0" w:color="auto"/>
          </w:divBdr>
        </w:div>
        <w:div w:id="572356100">
          <w:marLeft w:val="0"/>
          <w:marRight w:val="0"/>
          <w:marTop w:val="0"/>
          <w:marBottom w:val="0"/>
          <w:divBdr>
            <w:top w:val="none" w:sz="0" w:space="0" w:color="auto"/>
            <w:left w:val="none" w:sz="0" w:space="0" w:color="auto"/>
            <w:bottom w:val="none" w:sz="0" w:space="0" w:color="auto"/>
            <w:right w:val="none" w:sz="0" w:space="0" w:color="auto"/>
          </w:divBdr>
        </w:div>
        <w:div w:id="717897217">
          <w:marLeft w:val="0"/>
          <w:marRight w:val="0"/>
          <w:marTop w:val="0"/>
          <w:marBottom w:val="0"/>
          <w:divBdr>
            <w:top w:val="none" w:sz="0" w:space="0" w:color="auto"/>
            <w:left w:val="none" w:sz="0" w:space="0" w:color="auto"/>
            <w:bottom w:val="none" w:sz="0" w:space="0" w:color="auto"/>
            <w:right w:val="none" w:sz="0" w:space="0" w:color="auto"/>
          </w:divBdr>
        </w:div>
        <w:div w:id="1027293617">
          <w:marLeft w:val="0"/>
          <w:marRight w:val="0"/>
          <w:marTop w:val="0"/>
          <w:marBottom w:val="0"/>
          <w:divBdr>
            <w:top w:val="none" w:sz="0" w:space="0" w:color="auto"/>
            <w:left w:val="none" w:sz="0" w:space="0" w:color="auto"/>
            <w:bottom w:val="none" w:sz="0" w:space="0" w:color="auto"/>
            <w:right w:val="none" w:sz="0" w:space="0" w:color="auto"/>
          </w:divBdr>
        </w:div>
        <w:div w:id="1167478748">
          <w:marLeft w:val="0"/>
          <w:marRight w:val="0"/>
          <w:marTop w:val="0"/>
          <w:marBottom w:val="0"/>
          <w:divBdr>
            <w:top w:val="none" w:sz="0" w:space="0" w:color="auto"/>
            <w:left w:val="none" w:sz="0" w:space="0" w:color="auto"/>
            <w:bottom w:val="none" w:sz="0" w:space="0" w:color="auto"/>
            <w:right w:val="none" w:sz="0" w:space="0" w:color="auto"/>
          </w:divBdr>
        </w:div>
        <w:div w:id="1550801233">
          <w:marLeft w:val="0"/>
          <w:marRight w:val="0"/>
          <w:marTop w:val="0"/>
          <w:marBottom w:val="0"/>
          <w:divBdr>
            <w:top w:val="none" w:sz="0" w:space="0" w:color="auto"/>
            <w:left w:val="none" w:sz="0" w:space="0" w:color="auto"/>
            <w:bottom w:val="none" w:sz="0" w:space="0" w:color="auto"/>
            <w:right w:val="none" w:sz="0" w:space="0" w:color="auto"/>
          </w:divBdr>
        </w:div>
        <w:div w:id="396169640">
          <w:marLeft w:val="0"/>
          <w:marRight w:val="0"/>
          <w:marTop w:val="0"/>
          <w:marBottom w:val="0"/>
          <w:divBdr>
            <w:top w:val="none" w:sz="0" w:space="0" w:color="auto"/>
            <w:left w:val="none" w:sz="0" w:space="0" w:color="auto"/>
            <w:bottom w:val="none" w:sz="0" w:space="0" w:color="auto"/>
            <w:right w:val="none" w:sz="0" w:space="0" w:color="auto"/>
          </w:divBdr>
        </w:div>
        <w:div w:id="1792699880">
          <w:marLeft w:val="0"/>
          <w:marRight w:val="0"/>
          <w:marTop w:val="0"/>
          <w:marBottom w:val="0"/>
          <w:divBdr>
            <w:top w:val="none" w:sz="0" w:space="0" w:color="auto"/>
            <w:left w:val="none" w:sz="0" w:space="0" w:color="auto"/>
            <w:bottom w:val="none" w:sz="0" w:space="0" w:color="auto"/>
            <w:right w:val="none" w:sz="0" w:space="0" w:color="auto"/>
          </w:divBdr>
        </w:div>
        <w:div w:id="1970698202">
          <w:marLeft w:val="0"/>
          <w:marRight w:val="0"/>
          <w:marTop w:val="0"/>
          <w:marBottom w:val="0"/>
          <w:divBdr>
            <w:top w:val="none" w:sz="0" w:space="0" w:color="auto"/>
            <w:left w:val="none" w:sz="0" w:space="0" w:color="auto"/>
            <w:bottom w:val="none" w:sz="0" w:space="0" w:color="auto"/>
            <w:right w:val="none" w:sz="0" w:space="0" w:color="auto"/>
          </w:divBdr>
        </w:div>
        <w:div w:id="309287229">
          <w:marLeft w:val="0"/>
          <w:marRight w:val="0"/>
          <w:marTop w:val="0"/>
          <w:marBottom w:val="0"/>
          <w:divBdr>
            <w:top w:val="none" w:sz="0" w:space="0" w:color="auto"/>
            <w:left w:val="none" w:sz="0" w:space="0" w:color="auto"/>
            <w:bottom w:val="none" w:sz="0" w:space="0" w:color="auto"/>
            <w:right w:val="none" w:sz="0" w:space="0" w:color="auto"/>
          </w:divBdr>
        </w:div>
        <w:div w:id="776682705">
          <w:marLeft w:val="0"/>
          <w:marRight w:val="0"/>
          <w:marTop w:val="0"/>
          <w:marBottom w:val="0"/>
          <w:divBdr>
            <w:top w:val="none" w:sz="0" w:space="0" w:color="auto"/>
            <w:left w:val="none" w:sz="0" w:space="0" w:color="auto"/>
            <w:bottom w:val="none" w:sz="0" w:space="0" w:color="auto"/>
            <w:right w:val="none" w:sz="0" w:space="0" w:color="auto"/>
          </w:divBdr>
        </w:div>
        <w:div w:id="1228809272">
          <w:marLeft w:val="0"/>
          <w:marRight w:val="0"/>
          <w:marTop w:val="0"/>
          <w:marBottom w:val="0"/>
          <w:divBdr>
            <w:top w:val="none" w:sz="0" w:space="0" w:color="auto"/>
            <w:left w:val="none" w:sz="0" w:space="0" w:color="auto"/>
            <w:bottom w:val="none" w:sz="0" w:space="0" w:color="auto"/>
            <w:right w:val="none" w:sz="0" w:space="0" w:color="auto"/>
          </w:divBdr>
        </w:div>
        <w:div w:id="389623279">
          <w:marLeft w:val="0"/>
          <w:marRight w:val="0"/>
          <w:marTop w:val="0"/>
          <w:marBottom w:val="0"/>
          <w:divBdr>
            <w:top w:val="none" w:sz="0" w:space="0" w:color="auto"/>
            <w:left w:val="none" w:sz="0" w:space="0" w:color="auto"/>
            <w:bottom w:val="none" w:sz="0" w:space="0" w:color="auto"/>
            <w:right w:val="none" w:sz="0" w:space="0" w:color="auto"/>
          </w:divBdr>
        </w:div>
      </w:divsChild>
    </w:div>
    <w:div w:id="1297875693">
      <w:bodyDiv w:val="1"/>
      <w:marLeft w:val="0"/>
      <w:marRight w:val="0"/>
      <w:marTop w:val="0"/>
      <w:marBottom w:val="0"/>
      <w:divBdr>
        <w:top w:val="none" w:sz="0" w:space="0" w:color="auto"/>
        <w:left w:val="none" w:sz="0" w:space="0" w:color="auto"/>
        <w:bottom w:val="none" w:sz="0" w:space="0" w:color="auto"/>
        <w:right w:val="none" w:sz="0" w:space="0" w:color="auto"/>
      </w:divBdr>
      <w:divsChild>
        <w:div w:id="639267326">
          <w:marLeft w:val="0"/>
          <w:marRight w:val="0"/>
          <w:marTop w:val="0"/>
          <w:marBottom w:val="0"/>
          <w:divBdr>
            <w:top w:val="none" w:sz="0" w:space="0" w:color="auto"/>
            <w:left w:val="none" w:sz="0" w:space="0" w:color="auto"/>
            <w:bottom w:val="none" w:sz="0" w:space="0" w:color="auto"/>
            <w:right w:val="none" w:sz="0" w:space="0" w:color="auto"/>
          </w:divBdr>
        </w:div>
        <w:div w:id="1559240434">
          <w:marLeft w:val="0"/>
          <w:marRight w:val="0"/>
          <w:marTop w:val="0"/>
          <w:marBottom w:val="0"/>
          <w:divBdr>
            <w:top w:val="none" w:sz="0" w:space="0" w:color="auto"/>
            <w:left w:val="none" w:sz="0" w:space="0" w:color="auto"/>
            <w:bottom w:val="none" w:sz="0" w:space="0" w:color="auto"/>
            <w:right w:val="none" w:sz="0" w:space="0" w:color="auto"/>
          </w:divBdr>
          <w:divsChild>
            <w:div w:id="416437606">
              <w:marLeft w:val="0"/>
              <w:marRight w:val="0"/>
              <w:marTop w:val="0"/>
              <w:marBottom w:val="0"/>
              <w:divBdr>
                <w:top w:val="none" w:sz="0" w:space="0" w:color="auto"/>
                <w:left w:val="none" w:sz="0" w:space="0" w:color="auto"/>
                <w:bottom w:val="none" w:sz="0" w:space="0" w:color="auto"/>
                <w:right w:val="none" w:sz="0" w:space="0" w:color="auto"/>
              </w:divBdr>
              <w:divsChild>
                <w:div w:id="13516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84112">
      <w:bodyDiv w:val="1"/>
      <w:marLeft w:val="0"/>
      <w:marRight w:val="0"/>
      <w:marTop w:val="0"/>
      <w:marBottom w:val="0"/>
      <w:divBdr>
        <w:top w:val="none" w:sz="0" w:space="0" w:color="auto"/>
        <w:left w:val="none" w:sz="0" w:space="0" w:color="auto"/>
        <w:bottom w:val="none" w:sz="0" w:space="0" w:color="auto"/>
        <w:right w:val="none" w:sz="0" w:space="0" w:color="auto"/>
      </w:divBdr>
      <w:divsChild>
        <w:div w:id="226695235">
          <w:marLeft w:val="0"/>
          <w:marRight w:val="0"/>
          <w:marTop w:val="0"/>
          <w:marBottom w:val="0"/>
          <w:divBdr>
            <w:top w:val="none" w:sz="0" w:space="0" w:color="auto"/>
            <w:left w:val="none" w:sz="0" w:space="0" w:color="auto"/>
            <w:bottom w:val="none" w:sz="0" w:space="0" w:color="auto"/>
            <w:right w:val="none" w:sz="0" w:space="0" w:color="auto"/>
          </w:divBdr>
        </w:div>
        <w:div w:id="1196962342">
          <w:marLeft w:val="0"/>
          <w:marRight w:val="0"/>
          <w:marTop w:val="0"/>
          <w:marBottom w:val="0"/>
          <w:divBdr>
            <w:top w:val="none" w:sz="0" w:space="0" w:color="auto"/>
            <w:left w:val="none" w:sz="0" w:space="0" w:color="auto"/>
            <w:bottom w:val="none" w:sz="0" w:space="0" w:color="auto"/>
            <w:right w:val="none" w:sz="0" w:space="0" w:color="auto"/>
          </w:divBdr>
        </w:div>
        <w:div w:id="1746150872">
          <w:marLeft w:val="0"/>
          <w:marRight w:val="0"/>
          <w:marTop w:val="0"/>
          <w:marBottom w:val="0"/>
          <w:divBdr>
            <w:top w:val="none" w:sz="0" w:space="0" w:color="auto"/>
            <w:left w:val="none" w:sz="0" w:space="0" w:color="auto"/>
            <w:bottom w:val="none" w:sz="0" w:space="0" w:color="auto"/>
            <w:right w:val="none" w:sz="0" w:space="0" w:color="auto"/>
          </w:divBdr>
        </w:div>
      </w:divsChild>
    </w:div>
    <w:div w:id="1776170090">
      <w:bodyDiv w:val="1"/>
      <w:marLeft w:val="0"/>
      <w:marRight w:val="0"/>
      <w:marTop w:val="0"/>
      <w:marBottom w:val="0"/>
      <w:divBdr>
        <w:top w:val="none" w:sz="0" w:space="0" w:color="auto"/>
        <w:left w:val="none" w:sz="0" w:space="0" w:color="auto"/>
        <w:bottom w:val="none" w:sz="0" w:space="0" w:color="auto"/>
        <w:right w:val="none" w:sz="0" w:space="0" w:color="auto"/>
      </w:divBdr>
      <w:divsChild>
        <w:div w:id="685644118">
          <w:marLeft w:val="2850"/>
          <w:marRight w:val="0"/>
          <w:marTop w:val="0"/>
          <w:marBottom w:val="0"/>
          <w:divBdr>
            <w:top w:val="none" w:sz="0" w:space="0" w:color="auto"/>
            <w:left w:val="none" w:sz="0" w:space="0" w:color="auto"/>
            <w:bottom w:val="none" w:sz="0" w:space="0" w:color="auto"/>
            <w:right w:val="none" w:sz="0" w:space="0" w:color="auto"/>
          </w:divBdr>
        </w:div>
        <w:div w:id="240794537">
          <w:marLeft w:val="0"/>
          <w:marRight w:val="0"/>
          <w:marTop w:val="0"/>
          <w:marBottom w:val="0"/>
          <w:divBdr>
            <w:top w:val="none" w:sz="0" w:space="0" w:color="auto"/>
            <w:left w:val="none" w:sz="0" w:space="0" w:color="auto"/>
            <w:bottom w:val="none" w:sz="0" w:space="0" w:color="auto"/>
            <w:right w:val="none" w:sz="0" w:space="0" w:color="auto"/>
          </w:divBdr>
        </w:div>
        <w:div w:id="1404185192">
          <w:marLeft w:val="0"/>
          <w:marRight w:val="0"/>
          <w:marTop w:val="0"/>
          <w:marBottom w:val="0"/>
          <w:divBdr>
            <w:top w:val="none" w:sz="0" w:space="0" w:color="auto"/>
            <w:left w:val="none" w:sz="0" w:space="0" w:color="auto"/>
            <w:bottom w:val="none" w:sz="0" w:space="0" w:color="auto"/>
            <w:right w:val="none" w:sz="0" w:space="0" w:color="auto"/>
          </w:divBdr>
        </w:div>
        <w:div w:id="439302157">
          <w:marLeft w:val="0"/>
          <w:marRight w:val="0"/>
          <w:marTop w:val="0"/>
          <w:marBottom w:val="0"/>
          <w:divBdr>
            <w:top w:val="none" w:sz="0" w:space="0" w:color="auto"/>
            <w:left w:val="none" w:sz="0" w:space="0" w:color="auto"/>
            <w:bottom w:val="none" w:sz="0" w:space="0" w:color="auto"/>
            <w:right w:val="none" w:sz="0" w:space="0" w:color="auto"/>
          </w:divBdr>
          <w:divsChild>
            <w:div w:id="2014380074">
              <w:marLeft w:val="0"/>
              <w:marRight w:val="0"/>
              <w:marTop w:val="0"/>
              <w:marBottom w:val="0"/>
              <w:divBdr>
                <w:top w:val="none" w:sz="0" w:space="0" w:color="auto"/>
                <w:left w:val="none" w:sz="0" w:space="0" w:color="auto"/>
                <w:bottom w:val="none" w:sz="0" w:space="0" w:color="auto"/>
                <w:right w:val="none" w:sz="0" w:space="0" w:color="auto"/>
              </w:divBdr>
            </w:div>
            <w:div w:id="1544322740">
              <w:marLeft w:val="0"/>
              <w:marRight w:val="0"/>
              <w:marTop w:val="0"/>
              <w:marBottom w:val="0"/>
              <w:divBdr>
                <w:top w:val="none" w:sz="0" w:space="0" w:color="auto"/>
                <w:left w:val="none" w:sz="0" w:space="0" w:color="auto"/>
                <w:bottom w:val="none" w:sz="0" w:space="0" w:color="auto"/>
                <w:right w:val="none" w:sz="0" w:space="0" w:color="auto"/>
              </w:divBdr>
            </w:div>
            <w:div w:id="1745638615">
              <w:marLeft w:val="0"/>
              <w:marRight w:val="0"/>
              <w:marTop w:val="0"/>
              <w:marBottom w:val="0"/>
              <w:divBdr>
                <w:top w:val="none" w:sz="0" w:space="0" w:color="auto"/>
                <w:left w:val="none" w:sz="0" w:space="0" w:color="auto"/>
                <w:bottom w:val="none" w:sz="0" w:space="0" w:color="auto"/>
                <w:right w:val="none" w:sz="0" w:space="0" w:color="auto"/>
              </w:divBdr>
            </w:div>
            <w:div w:id="1808081918">
              <w:marLeft w:val="0"/>
              <w:marRight w:val="0"/>
              <w:marTop w:val="0"/>
              <w:marBottom w:val="0"/>
              <w:divBdr>
                <w:top w:val="none" w:sz="0" w:space="0" w:color="auto"/>
                <w:left w:val="none" w:sz="0" w:space="0" w:color="auto"/>
                <w:bottom w:val="none" w:sz="0" w:space="0" w:color="auto"/>
                <w:right w:val="none" w:sz="0" w:space="0" w:color="auto"/>
              </w:divBdr>
            </w:div>
            <w:div w:id="1825927010">
              <w:marLeft w:val="0"/>
              <w:marRight w:val="0"/>
              <w:marTop w:val="0"/>
              <w:marBottom w:val="0"/>
              <w:divBdr>
                <w:top w:val="none" w:sz="0" w:space="0" w:color="auto"/>
                <w:left w:val="none" w:sz="0" w:space="0" w:color="auto"/>
                <w:bottom w:val="none" w:sz="0" w:space="0" w:color="auto"/>
                <w:right w:val="none" w:sz="0" w:space="0" w:color="auto"/>
              </w:divBdr>
            </w:div>
            <w:div w:id="924076219">
              <w:marLeft w:val="0"/>
              <w:marRight w:val="0"/>
              <w:marTop w:val="0"/>
              <w:marBottom w:val="0"/>
              <w:divBdr>
                <w:top w:val="none" w:sz="0" w:space="0" w:color="auto"/>
                <w:left w:val="none" w:sz="0" w:space="0" w:color="auto"/>
                <w:bottom w:val="none" w:sz="0" w:space="0" w:color="auto"/>
                <w:right w:val="none" w:sz="0" w:space="0" w:color="auto"/>
              </w:divBdr>
            </w:div>
            <w:div w:id="1415206718">
              <w:marLeft w:val="0"/>
              <w:marRight w:val="0"/>
              <w:marTop w:val="0"/>
              <w:marBottom w:val="0"/>
              <w:divBdr>
                <w:top w:val="none" w:sz="0" w:space="0" w:color="auto"/>
                <w:left w:val="none" w:sz="0" w:space="0" w:color="auto"/>
                <w:bottom w:val="none" w:sz="0" w:space="0" w:color="auto"/>
                <w:right w:val="none" w:sz="0" w:space="0" w:color="auto"/>
              </w:divBdr>
            </w:div>
            <w:div w:id="2102144923">
              <w:marLeft w:val="0"/>
              <w:marRight w:val="0"/>
              <w:marTop w:val="0"/>
              <w:marBottom w:val="0"/>
              <w:divBdr>
                <w:top w:val="none" w:sz="0" w:space="0" w:color="auto"/>
                <w:left w:val="none" w:sz="0" w:space="0" w:color="auto"/>
                <w:bottom w:val="none" w:sz="0" w:space="0" w:color="auto"/>
                <w:right w:val="none" w:sz="0" w:space="0" w:color="auto"/>
              </w:divBdr>
            </w:div>
            <w:div w:id="16614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7413">
      <w:bodyDiv w:val="1"/>
      <w:marLeft w:val="0"/>
      <w:marRight w:val="0"/>
      <w:marTop w:val="0"/>
      <w:marBottom w:val="0"/>
      <w:divBdr>
        <w:top w:val="none" w:sz="0" w:space="0" w:color="auto"/>
        <w:left w:val="none" w:sz="0" w:space="0" w:color="auto"/>
        <w:bottom w:val="none" w:sz="0" w:space="0" w:color="auto"/>
        <w:right w:val="none" w:sz="0" w:space="0" w:color="auto"/>
      </w:divBdr>
      <w:divsChild>
        <w:div w:id="1018123309">
          <w:marLeft w:val="0"/>
          <w:marRight w:val="0"/>
          <w:marTop w:val="0"/>
          <w:marBottom w:val="0"/>
          <w:divBdr>
            <w:top w:val="none" w:sz="0" w:space="0" w:color="auto"/>
            <w:left w:val="none" w:sz="0" w:space="0" w:color="auto"/>
            <w:bottom w:val="none" w:sz="0" w:space="0" w:color="auto"/>
            <w:right w:val="none" w:sz="0" w:space="0" w:color="auto"/>
          </w:divBdr>
        </w:div>
      </w:divsChild>
    </w:div>
    <w:div w:id="2142534337">
      <w:bodyDiv w:val="1"/>
      <w:marLeft w:val="0"/>
      <w:marRight w:val="0"/>
      <w:marTop w:val="0"/>
      <w:marBottom w:val="0"/>
      <w:divBdr>
        <w:top w:val="none" w:sz="0" w:space="0" w:color="auto"/>
        <w:left w:val="none" w:sz="0" w:space="0" w:color="auto"/>
        <w:bottom w:val="none" w:sz="0" w:space="0" w:color="auto"/>
        <w:right w:val="none" w:sz="0" w:space="0" w:color="auto"/>
      </w:divBdr>
      <w:divsChild>
        <w:div w:id="741030032">
          <w:marLeft w:val="0"/>
          <w:marRight w:val="0"/>
          <w:marTop w:val="0"/>
          <w:marBottom w:val="0"/>
          <w:divBdr>
            <w:top w:val="none" w:sz="0" w:space="0" w:color="auto"/>
            <w:left w:val="none" w:sz="0" w:space="0" w:color="auto"/>
            <w:bottom w:val="none" w:sz="0" w:space="0" w:color="auto"/>
            <w:right w:val="none" w:sz="0" w:space="0" w:color="auto"/>
          </w:divBdr>
          <w:divsChild>
            <w:div w:id="594752113">
              <w:marLeft w:val="0"/>
              <w:marRight w:val="0"/>
              <w:marTop w:val="0"/>
              <w:marBottom w:val="0"/>
              <w:divBdr>
                <w:top w:val="none" w:sz="0" w:space="0" w:color="auto"/>
                <w:left w:val="none" w:sz="0" w:space="0" w:color="auto"/>
                <w:bottom w:val="none" w:sz="0" w:space="0" w:color="auto"/>
                <w:right w:val="none" w:sz="0" w:space="0" w:color="auto"/>
              </w:divBdr>
            </w:div>
            <w:div w:id="794905907">
              <w:marLeft w:val="0"/>
              <w:marRight w:val="0"/>
              <w:marTop w:val="0"/>
              <w:marBottom w:val="0"/>
              <w:divBdr>
                <w:top w:val="none" w:sz="0" w:space="0" w:color="auto"/>
                <w:left w:val="none" w:sz="0" w:space="0" w:color="auto"/>
                <w:bottom w:val="none" w:sz="0" w:space="0" w:color="auto"/>
                <w:right w:val="none" w:sz="0" w:space="0" w:color="auto"/>
              </w:divBdr>
            </w:div>
            <w:div w:id="1258365937">
              <w:marLeft w:val="0"/>
              <w:marRight w:val="0"/>
              <w:marTop w:val="0"/>
              <w:marBottom w:val="0"/>
              <w:divBdr>
                <w:top w:val="none" w:sz="0" w:space="0" w:color="auto"/>
                <w:left w:val="none" w:sz="0" w:space="0" w:color="auto"/>
                <w:bottom w:val="none" w:sz="0" w:space="0" w:color="auto"/>
                <w:right w:val="none" w:sz="0" w:space="0" w:color="auto"/>
              </w:divBdr>
            </w:div>
            <w:div w:id="1466653847">
              <w:marLeft w:val="0"/>
              <w:marRight w:val="0"/>
              <w:marTop w:val="0"/>
              <w:marBottom w:val="0"/>
              <w:divBdr>
                <w:top w:val="none" w:sz="0" w:space="0" w:color="auto"/>
                <w:left w:val="none" w:sz="0" w:space="0" w:color="auto"/>
                <w:bottom w:val="none" w:sz="0" w:space="0" w:color="auto"/>
                <w:right w:val="none" w:sz="0" w:space="0" w:color="auto"/>
              </w:divBdr>
            </w:div>
            <w:div w:id="1017073115">
              <w:marLeft w:val="0"/>
              <w:marRight w:val="0"/>
              <w:marTop w:val="0"/>
              <w:marBottom w:val="0"/>
              <w:divBdr>
                <w:top w:val="none" w:sz="0" w:space="0" w:color="auto"/>
                <w:left w:val="none" w:sz="0" w:space="0" w:color="auto"/>
                <w:bottom w:val="none" w:sz="0" w:space="0" w:color="auto"/>
                <w:right w:val="none" w:sz="0" w:space="0" w:color="auto"/>
              </w:divBdr>
            </w:div>
            <w:div w:id="1819152275">
              <w:marLeft w:val="0"/>
              <w:marRight w:val="0"/>
              <w:marTop w:val="0"/>
              <w:marBottom w:val="0"/>
              <w:divBdr>
                <w:top w:val="none" w:sz="0" w:space="0" w:color="auto"/>
                <w:left w:val="none" w:sz="0" w:space="0" w:color="auto"/>
                <w:bottom w:val="none" w:sz="0" w:space="0" w:color="auto"/>
                <w:right w:val="none" w:sz="0" w:space="0" w:color="auto"/>
              </w:divBdr>
            </w:div>
            <w:div w:id="2137553689">
              <w:marLeft w:val="0"/>
              <w:marRight w:val="0"/>
              <w:marTop w:val="0"/>
              <w:marBottom w:val="0"/>
              <w:divBdr>
                <w:top w:val="none" w:sz="0" w:space="0" w:color="auto"/>
                <w:left w:val="none" w:sz="0" w:space="0" w:color="auto"/>
                <w:bottom w:val="none" w:sz="0" w:space="0" w:color="auto"/>
                <w:right w:val="none" w:sz="0" w:space="0" w:color="auto"/>
              </w:divBdr>
            </w:div>
            <w:div w:id="226428383">
              <w:marLeft w:val="0"/>
              <w:marRight w:val="0"/>
              <w:marTop w:val="0"/>
              <w:marBottom w:val="0"/>
              <w:divBdr>
                <w:top w:val="none" w:sz="0" w:space="0" w:color="auto"/>
                <w:left w:val="none" w:sz="0" w:space="0" w:color="auto"/>
                <w:bottom w:val="none" w:sz="0" w:space="0" w:color="auto"/>
                <w:right w:val="none" w:sz="0" w:space="0" w:color="auto"/>
              </w:divBdr>
            </w:div>
            <w:div w:id="1010833931">
              <w:marLeft w:val="0"/>
              <w:marRight w:val="0"/>
              <w:marTop w:val="0"/>
              <w:marBottom w:val="0"/>
              <w:divBdr>
                <w:top w:val="none" w:sz="0" w:space="0" w:color="auto"/>
                <w:left w:val="none" w:sz="0" w:space="0" w:color="auto"/>
                <w:bottom w:val="none" w:sz="0" w:space="0" w:color="auto"/>
                <w:right w:val="none" w:sz="0" w:space="0" w:color="auto"/>
              </w:divBdr>
            </w:div>
            <w:div w:id="702092191">
              <w:marLeft w:val="0"/>
              <w:marRight w:val="0"/>
              <w:marTop w:val="0"/>
              <w:marBottom w:val="0"/>
              <w:divBdr>
                <w:top w:val="none" w:sz="0" w:space="0" w:color="auto"/>
                <w:left w:val="none" w:sz="0" w:space="0" w:color="auto"/>
                <w:bottom w:val="none" w:sz="0" w:space="0" w:color="auto"/>
                <w:right w:val="none" w:sz="0" w:space="0" w:color="auto"/>
              </w:divBdr>
              <w:divsChild>
                <w:div w:id="355469277">
                  <w:marLeft w:val="0"/>
                  <w:marRight w:val="0"/>
                  <w:marTop w:val="0"/>
                  <w:marBottom w:val="0"/>
                  <w:divBdr>
                    <w:top w:val="none" w:sz="0" w:space="0" w:color="auto"/>
                    <w:left w:val="none" w:sz="0" w:space="0" w:color="auto"/>
                    <w:bottom w:val="none" w:sz="0" w:space="0" w:color="auto"/>
                    <w:right w:val="none" w:sz="0" w:space="0" w:color="auto"/>
                  </w:divBdr>
                </w:div>
              </w:divsChild>
            </w:div>
            <w:div w:id="1471173450">
              <w:marLeft w:val="0"/>
              <w:marRight w:val="0"/>
              <w:marTop w:val="0"/>
              <w:marBottom w:val="0"/>
              <w:divBdr>
                <w:top w:val="none" w:sz="0" w:space="0" w:color="auto"/>
                <w:left w:val="none" w:sz="0" w:space="0" w:color="auto"/>
                <w:bottom w:val="none" w:sz="0" w:space="0" w:color="auto"/>
                <w:right w:val="none" w:sz="0" w:space="0" w:color="auto"/>
              </w:divBdr>
            </w:div>
            <w:div w:id="1153451000">
              <w:marLeft w:val="0"/>
              <w:marRight w:val="0"/>
              <w:marTop w:val="0"/>
              <w:marBottom w:val="0"/>
              <w:divBdr>
                <w:top w:val="none" w:sz="0" w:space="0" w:color="auto"/>
                <w:left w:val="none" w:sz="0" w:space="0" w:color="auto"/>
                <w:bottom w:val="none" w:sz="0" w:space="0" w:color="auto"/>
                <w:right w:val="none" w:sz="0" w:space="0" w:color="auto"/>
              </w:divBdr>
              <w:divsChild>
                <w:div w:id="1564681537">
                  <w:marLeft w:val="0"/>
                  <w:marRight w:val="0"/>
                  <w:marTop w:val="0"/>
                  <w:marBottom w:val="0"/>
                  <w:divBdr>
                    <w:top w:val="none" w:sz="0" w:space="0" w:color="auto"/>
                    <w:left w:val="none" w:sz="0" w:space="0" w:color="auto"/>
                    <w:bottom w:val="none" w:sz="0" w:space="0" w:color="auto"/>
                    <w:right w:val="none" w:sz="0" w:space="0" w:color="auto"/>
                  </w:divBdr>
                  <w:divsChild>
                    <w:div w:id="8593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ondlife.com/?lang=de-DE" TargetMode="External"/><Relationship Id="rId21" Type="http://schemas.openxmlformats.org/officeDocument/2006/relationships/hyperlink" Target="https://de.wikipedia.org/wiki/Pok&#233;mon_Go" TargetMode="External"/><Relationship Id="rId42" Type="http://schemas.openxmlformats.org/officeDocument/2006/relationships/hyperlink" Target="https://de.wikipedia.org/wiki/Photogrammetrie" TargetMode="External"/><Relationship Id="rId47" Type="http://schemas.openxmlformats.org/officeDocument/2006/relationships/hyperlink" Target="https://www.fxguide.com/featured/the-tech-of-pixar-part-2-finding-dory-making" TargetMode="External"/><Relationship Id="rId63" Type="http://schemas.openxmlformats.org/officeDocument/2006/relationships/hyperlink" Target="http://www.blenderhd.com/" TargetMode="External"/><Relationship Id="rId68" Type="http://schemas.openxmlformats.org/officeDocument/2006/relationships/hyperlink" Target="http://www.kinofenster.de/film-des-monats/archiv-film-des-monats/kf0107_8/es_kommt_nicht_nur_auf_die_verpackung_an/" TargetMode="External"/><Relationship Id="rId84" Type="http://schemas.openxmlformats.org/officeDocument/2006/relationships/hyperlink" Target="https://bildung-rp.de/fileadmin/_migrated/content_uploads/Argumentieren_im_Deutschunterricht_Onlineversion.pdf" TargetMode="External"/><Relationship Id="rId89" Type="http://schemas.openxmlformats.org/officeDocument/2006/relationships/hyperlink" Target="http://www.spielbar.de/146226/schule" TargetMode="External"/><Relationship Id="rId7" Type="http://schemas.openxmlformats.org/officeDocument/2006/relationships/endnotes" Target="endnotes.xml"/><Relationship Id="rId71" Type="http://schemas.openxmlformats.org/officeDocument/2006/relationships/hyperlink" Target="http://www.ardmediathek.de/tv/alles-wissen/Wie-ver%C3%A4ndert-Virtualit%C3%A4t-unser-Bewussts/hr-fernsehen/Video?bcastId=3416170&amp;documentId=41703748" TargetMode="External"/><Relationship Id="rId92" Type="http://schemas.openxmlformats.org/officeDocument/2006/relationships/hyperlink" Target="http://www.spieleratgeber-nrw.de/Computerspiele-in-der-Schule.1580.de.1.html" TargetMode="External"/><Relationship Id="rId2" Type="http://schemas.openxmlformats.org/officeDocument/2006/relationships/numbering" Target="numbering.xml"/><Relationship Id="rId16" Type="http://schemas.openxmlformats.org/officeDocument/2006/relationships/hyperlink" Target="https://lehrerfortbildung-bw.de/st_digital/medienkompetenz/medwelt/1_virt/med_konstr.htm" TargetMode="External"/><Relationship Id="rId29" Type="http://schemas.openxmlformats.org/officeDocument/2006/relationships/hyperlink" Target="https://www.swr.de/landesschau-rp/couchgespraech/thomas-wagner-virtual-reality-designer/-/id=5661010/did=19854630/nid=5661010/1kqkvks/index.html" TargetMode="External"/><Relationship Id="rId11" Type="http://schemas.openxmlformats.org/officeDocument/2006/relationships/hyperlink" Target="https://creativecommons.org/licenses/by-sa/4.0/" TargetMode="External"/><Relationship Id="rId24" Type="http://schemas.openxmlformats.org/officeDocument/2006/relationships/hyperlink" Target="http://www.eotepic.org/" TargetMode="External"/><Relationship Id="rId32" Type="http://schemas.openxmlformats.org/officeDocument/2006/relationships/hyperlink" Target="http://www.planet-wissen.de/technik/computer_und_roboter/virtuelle_welten" TargetMode="External"/><Relationship Id="rId37" Type="http://schemas.openxmlformats.org/officeDocument/2006/relationships/hyperlink" Target="http://www.planet-schule.de/wissenspool/experiment-verwandtschaft/inhalt/hinter-den-kulissen/microct.html" TargetMode="External"/><Relationship Id="rId40" Type="http://schemas.openxmlformats.org/officeDocument/2006/relationships/hyperlink" Target="http://www1.wdr.de/wissen/dom-vr-100.html" TargetMode="External"/><Relationship Id="rId45" Type="http://schemas.openxmlformats.org/officeDocument/2006/relationships/hyperlink" Target="http://www.planet-schule.de/wissenspool/experiment-verwandtschaft/inhalt/hinter-den-kulissen.html" TargetMode="External"/><Relationship Id="rId53" Type="http://schemas.openxmlformats.org/officeDocument/2006/relationships/hyperlink" Target="http://medizin-und-technik.industrie.de/allgemein/avatar-als-dolmetscher/" TargetMode="External"/><Relationship Id="rId58" Type="http://schemas.openxmlformats.org/officeDocument/2006/relationships/hyperlink" Target="https://de.wikipedia.org/wiki/Cave_Automatic_Virtual_Environment" TargetMode="External"/><Relationship Id="rId66" Type="http://schemas.openxmlformats.org/officeDocument/2006/relationships/hyperlink" Target="https://de.wikipedia.org/wiki/Matrix_(Film)" TargetMode="External"/><Relationship Id="rId74" Type="http://schemas.openxmlformats.org/officeDocument/2006/relationships/hyperlink" Target="http://www.planet-wissen.de/technik/computer_und_roboter/kuenstliche_intelligenz/pwiesciencefictionvonwegen100.html" TargetMode="External"/><Relationship Id="rId79" Type="http://schemas.openxmlformats.org/officeDocument/2006/relationships/hyperlink" Target="https://www.welt.de/wirtschaft/webwelt/article158460305/Durch-Daddeln-zum-Millionaer-werden-oder-zum-Wrack.html" TargetMode="External"/><Relationship Id="rId87" Type="http://schemas.openxmlformats.org/officeDocument/2006/relationships/hyperlink" Target="http://www.lfm-nrw.de/fileadmin/lfm-nrw/Publikationen-Download/LfM_Dokumentation_39_Online_Computerspiele.pdf"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sueddeutsche.de/muenchen/dreidimensionale-simulationen-fast-so-schoen-wie-echt-1.2784041" TargetMode="External"/><Relationship Id="rId82" Type="http://schemas.openxmlformats.org/officeDocument/2006/relationships/hyperlink" Target="https://lehrerfortbildung-bw.de/u_sprachlit/deutsch/bs/6bg/6bg1/4_argumentieren/" TargetMode="External"/><Relationship Id="rId90" Type="http://schemas.openxmlformats.org/officeDocument/2006/relationships/hyperlink" Target="https://www.medienpass.nrw.de/de/content/computerspiele" TargetMode="External"/><Relationship Id="rId95" Type="http://schemas.openxmlformats.org/officeDocument/2006/relationships/hyperlink" Target="http://www.fr-online.de/wissenschaft/videospiele-und-gewalt-videospiele-foerdern-laut-studie-keine-gewalt,1472788,24170886.html" TargetMode="External"/><Relationship Id="rId19" Type="http://schemas.openxmlformats.org/officeDocument/2006/relationships/hyperlink" Target="http://www.bpb.de/apuz/30970/kinder-und-jugendliche-zwischen-virtualitaet-und-realitaet?p=all" TargetMode="External"/><Relationship Id="rId14" Type="http://schemas.openxmlformats.org/officeDocument/2006/relationships/hyperlink" Target="http://www.das-gerber.de/das-gerber/virtual-reality-im-gerber-erleben/" TargetMode="External"/><Relationship Id="rId22" Type="http://schemas.openxmlformats.org/officeDocument/2006/relationships/hyperlink" Target="https://de.wikipedia.org/wiki/Second_Life" TargetMode="External"/><Relationship Id="rId27" Type="http://schemas.openxmlformats.org/officeDocument/2006/relationships/hyperlink" Target="http://www.produktive-medienarbeit.de/%20projektarbeit/multimedia/lernbausteine/sl.shtml" TargetMode="External"/><Relationship Id="rId30" Type="http://schemas.openxmlformats.org/officeDocument/2006/relationships/hyperlink" Target="https://www.swr.de/kaffee-oder-tee/gesundheit/reisekrankheit-virtual-reality/-/id=2666346/did=18167720/nid=2666346/33cxet/index.html" TargetMode="External"/><Relationship Id="rId35" Type="http://schemas.openxmlformats.org/officeDocument/2006/relationships/hyperlink" Target="https://www.planet-schule.de/sf/multimedia-simulationen-detail.php?projekt=fliegen" TargetMode="External"/><Relationship Id="rId43" Type="http://schemas.openxmlformats.org/officeDocument/2006/relationships/hyperlink" Target="https://www.heise.de/make/artikel/Photogrammetrie-2869054.html" TargetMode="External"/><Relationship Id="rId48" Type="http://schemas.openxmlformats.org/officeDocument/2006/relationships/hyperlink" Target="http://www.zeit.de/video/2016-05/4885113383001/visuelle-effekte-so-entstehen-die-effekte-aus-game-of-thrones" TargetMode="External"/><Relationship Id="rId56" Type="http://schemas.openxmlformats.org/officeDocument/2006/relationships/hyperlink" Target="http://www.focus.de/auto/videos/ford-3-d-cave-3-d-brille-hilft-neue-autos-zu-entwickeln_vid_39968.html" TargetMode="External"/><Relationship Id="rId64" Type="http://schemas.openxmlformats.org/officeDocument/2006/relationships/hyperlink" Target="https://cospaces.io/" TargetMode="External"/><Relationship Id="rId69" Type="http://schemas.openxmlformats.org/officeDocument/2006/relationships/hyperlink" Target="http://medienkompetenz.katholisch.de/Portals/0/alle_Inhalte/Dokumente/MUK/muk65.pdf" TargetMode="External"/><Relationship Id="rId77" Type="http://schemas.openxmlformats.org/officeDocument/2006/relationships/hyperlink" Target="http://www1.wdr.de/wissen/technik/kuenstliche-intelligenz-102.html" TargetMode="External"/><Relationship Id="rId100"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www.berliner-zeitung.de/wissen/medizin-wie-chirurgen-mithilfe-von-virtual-reality-operieren-24944358" TargetMode="External"/><Relationship Id="rId72" Type="http://schemas.openxmlformats.org/officeDocument/2006/relationships/hyperlink" Target="https://www.swr.de/-/id=19621190/property=download/nid=660374/18l306t/swr2-wissen-20170705.pdf" TargetMode="External"/><Relationship Id="rId80" Type="http://schemas.openxmlformats.org/officeDocument/2006/relationships/hyperlink" Target="http://www.filmabc.at/bilder/file/Materialien/61_FilmheftFilmABC_Konvergenzen.pdf" TargetMode="External"/><Relationship Id="rId85" Type="http://schemas.openxmlformats.org/officeDocument/2006/relationships/hyperlink" Target="http://www.br.de/grips/faecher/grips-deutsch/19-argumentieren-ueben100.html" TargetMode="External"/><Relationship Id="rId93" Type="http://schemas.openxmlformats.org/officeDocument/2006/relationships/hyperlink" Target="http://www.faz.net/aktuell/wissen/gewalt-in-videospielen-krasse-typen-schwache-teenies-13123587.html"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klicksafe.de" TargetMode="External"/><Relationship Id="rId17" Type="http://schemas.openxmlformats.org/officeDocument/2006/relationships/hyperlink" Target="http://www.sozialraum.de/zum-funktionswandel-des-sozialraums-durch-das-internet.php" TargetMode="External"/><Relationship Id="rId25" Type="http://schemas.openxmlformats.org/officeDocument/2006/relationships/hyperlink" Target="file:///C:\Users\Holl\Desktop\Offizielle%20Websites" TargetMode="External"/><Relationship Id="rId33" Type="http://schemas.openxmlformats.org/officeDocument/2006/relationships/hyperlink" Target="http://www.planet-wissen.de/technik/computer_und_roboter/virtuelle_welten/pwievirtuellewelteninfilmundliteratur100.html" TargetMode="External"/><Relationship Id="rId38" Type="http://schemas.openxmlformats.org/officeDocument/2006/relationships/hyperlink" Target="http://www.profi-3d.de/anwendungen-3d-visualisierung/gaming/avatare.html" TargetMode="External"/><Relationship Id="rId46" Type="http://schemas.openxmlformats.org/officeDocument/2006/relationships/hyperlink" Target="https://www.fxguide.com/featured/the-tech-of-pixar-part-1-piper-daring-to-be-differ" TargetMode="External"/><Relationship Id="rId59" Type="http://schemas.openxmlformats.org/officeDocument/2006/relationships/hyperlink" Target="https://www.restauro.de/cave-kunst/" TargetMode="External"/><Relationship Id="rId67" Type="http://schemas.openxmlformats.org/officeDocument/2006/relationships/hyperlink" Target="http://www.kinofenster.de/film-des-monats/archiv-film-des-monats/kf0107_8/final_fantasy_die_maechte_in_dir_film/" TargetMode="External"/><Relationship Id="rId103" Type="http://schemas.openxmlformats.org/officeDocument/2006/relationships/theme" Target="theme/theme1.xml"/><Relationship Id="rId20" Type="http://schemas.openxmlformats.org/officeDocument/2006/relationships/hyperlink" Target="https://www.f01.th-koeln.de/imperia/md/content/personen/e.ostbomk_fischer/im_strudel_virtueller_welten.pdf" TargetMode="External"/><Relationship Id="rId41" Type="http://schemas.openxmlformats.org/officeDocument/2006/relationships/hyperlink" Target="http://dom360.wdr.de/" TargetMode="External"/><Relationship Id="rId54" Type="http://schemas.openxmlformats.org/officeDocument/2006/relationships/hyperlink" Target="http://www.autobild.de/artikel/audi-virtual-reality-brille-fuer-autokauf-5554387.html" TargetMode="External"/><Relationship Id="rId62" Type="http://schemas.openxmlformats.org/officeDocument/2006/relationships/hyperlink" Target="http://www.chip.de/news/Pixar-verschenkt-Profi-Software-Animations-Tool-RenderMan-ab-sofort-kostenlos_77557569.html" TargetMode="External"/><Relationship Id="rId70" Type="http://schemas.openxmlformats.org/officeDocument/2006/relationships/hyperlink" Target="http://methodenpool.uni-koeln.de/download/placemat.pdf" TargetMode="External"/><Relationship Id="rId75" Type="http://schemas.openxmlformats.org/officeDocument/2006/relationships/hyperlink" Target="http://www.planet-wissen.de/technik/computer_und_roboter/kuenstliche_intelligenz/pwiekuenstlicheintelligenzundwahrnehmung100.html" TargetMode="External"/><Relationship Id="rId83" Type="http://schemas.openxmlformats.org/officeDocument/2006/relationships/hyperlink" Target="http://www.schule-bw.de/faecher-und-schularten/sprachen-und-literatur/deutsch/sprache/eroerterung/eroert20.html" TargetMode="External"/><Relationship Id="rId88" Type="http://schemas.openxmlformats.org/officeDocument/2006/relationships/hyperlink" Target="http://www.verbraucherbildung.de/materialkompass/unterrichtsmaterial/computerspiele-und-gewalt" TargetMode="External"/><Relationship Id="rId91" Type="http://schemas.openxmlformats.org/officeDocument/2006/relationships/hyperlink" Target="http://bildungsserver.berlin-brandenburg.de/themen/medienbildung/medienundgewalt/"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ehrerfortbildung-bw.de/st_digital/medienkompetenz/medwelt/1_virt/" TargetMode="External"/><Relationship Id="rId23" Type="http://schemas.openxmlformats.org/officeDocument/2006/relationships/hyperlink" Target="http://www.eotepic.org/virtuelle-welt/vorteile-der-virtuellen-welt.htm" TargetMode="External"/><Relationship Id="rId28" Type="http://schemas.openxmlformats.org/officeDocument/2006/relationships/hyperlink" Target="http://www1.wdr.de/kinder/radio/kiraka/%20hoeren/klicker/gamescom-328.html" TargetMode="External"/><Relationship Id="rId36" Type="http://schemas.openxmlformats.org/officeDocument/2006/relationships/hyperlink" Target="http://www.planet-schule.de/frage-trifft-antwort/spieldetails/virtueller-windkanal.html" TargetMode="External"/><Relationship Id="rId49" Type="http://schemas.openxmlformats.org/officeDocument/2006/relationships/hyperlink" Target="http://www.zeit.de/video/2016-05/4899353307001/visuelle-effekte-so-entstehen-die-drachen-bei-game-of-thrones" TargetMode="External"/><Relationship Id="rId57" Type="http://schemas.openxmlformats.org/officeDocument/2006/relationships/hyperlink" Target="https://www.welt.de/motor/article149100914/Microsoft-Brille-macht-das-Wohnzimmer-zum-Autohaus.html" TargetMode="External"/><Relationship Id="rId10" Type="http://schemas.openxmlformats.org/officeDocument/2006/relationships/image" Target="media/image3.png"/><Relationship Id="rId31" Type="http://schemas.openxmlformats.org/officeDocument/2006/relationships/hyperlink" Target="http://www.ardmediathek.de/tv/Quarks-Co/Virtual-Reality-Revolution-im-Wohnzimm/WDR-Fernsehen/Video?bcastId=7450356&amp;documentId=42845202" TargetMode="External"/><Relationship Id="rId44" Type="http://schemas.openxmlformats.org/officeDocument/2006/relationships/hyperlink" Target="http://www.planet-wissen.de/video-tatortvermessung-mit-einem--d-laser-scanner-100.html" TargetMode="External"/><Relationship Id="rId52" Type="http://schemas.openxmlformats.org/officeDocument/2006/relationships/hyperlink" Target="http://t3n.de/news/virtual-reality-medizin-bald-691207/" TargetMode="External"/><Relationship Id="rId60" Type="http://schemas.openxmlformats.org/officeDocument/2006/relationships/hyperlink" Target="https://deckenmalerei.badw.de/projektgeschichte/3-d-modelle-cave-2016.html" TargetMode="External"/><Relationship Id="rId65" Type="http://schemas.openxmlformats.org/officeDocument/2006/relationships/hyperlink" Target="http://www.medien-in-die-schule.de/werkzeugkaesten/werkzeugkasten-diy-und-making/maker-werkzeuge/virtual-reality/" TargetMode="External"/><Relationship Id="rId73" Type="http://schemas.openxmlformats.org/officeDocument/2006/relationships/hyperlink" Target="http://www.planet-wissen.de/technik/computer_und_roboter/kuenstliche_intelligenz/index.html" TargetMode="External"/><Relationship Id="rId78" Type="http://schemas.openxmlformats.org/officeDocument/2006/relationships/hyperlink" Target="http://www.spiegel.de/netzwelt/gadgets/kuenstliche-intelligenz-werden-maschinen-schlauer-als-menschen-sein-a-1072650.html" TargetMode="External"/><Relationship Id="rId81" Type="http://schemas.openxmlformats.org/officeDocument/2006/relationships/hyperlink" Target="http://www.klicksafe.de/themen/spielen/digitale-spiele/" TargetMode="External"/><Relationship Id="rId86" Type="http://schemas.openxmlformats.org/officeDocument/2006/relationships/hyperlink" Target="http://arbeitsblaetter.stangl-taller.at/MEDIEN/Computerspiele-Gewalt.shtml" TargetMode="External"/><Relationship Id="rId94" Type="http://schemas.openxmlformats.org/officeDocument/2006/relationships/hyperlink" Target="http://www.sueddeutsche.de/wissen/computerspiele-gewalt-verstaerkt-aggressionen-1.1893700"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das-gerber.de/das-gerber/virtual-reality-im-gerber-erleben/" TargetMode="External"/><Relationship Id="rId18" Type="http://schemas.openxmlformats.org/officeDocument/2006/relationships/hyperlink" Target="http://oops.uni-oldenburg.de/621/1/654.pdf" TargetMode="External"/><Relationship Id="rId39" Type="http://schemas.openxmlformats.org/officeDocument/2006/relationships/hyperlink" Target="http://medizin-und-technik.industrie.de/allgemein/avatar-als-dolmetscher/" TargetMode="External"/><Relationship Id="rId34" Type="http://schemas.openxmlformats.org/officeDocument/2006/relationships/hyperlink" Target="http://www.planet-wissen.de/technik/computer_und_roboter/virtuelle_welten/pwievirtuellespiele100.html" TargetMode="External"/><Relationship Id="rId50" Type="http://schemas.openxmlformats.org/officeDocument/2006/relationships/hyperlink" Target="https://creators.vice.com/de/article/wn4e8w/dieses-video-gibt-euch-einblick" TargetMode="External"/><Relationship Id="rId55" Type="http://schemas.openxmlformats.org/officeDocument/2006/relationships/hyperlink" Target="http://www.zeit.de/mobilitaet/2017-01/audi-virtual-reality-autohaus-vertrieb-verkaufsprozess" TargetMode="External"/><Relationship Id="rId76" Type="http://schemas.openxmlformats.org/officeDocument/2006/relationships/hyperlink" Target="http://www.planet-wissen.de/technik/computer_und_roboter/kuenstliche_intelligenz/pwiesciencefictionvonwegen100.html" TargetMode="External"/><Relationship Id="rId9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oeffentliche-it.de/-/denkende-maschinen" TargetMode="External"/><Relationship Id="rId7" Type="http://schemas.openxmlformats.org/officeDocument/2006/relationships/hyperlink" Target="https://de.wikipedia.org/wiki/Realismus_(Philosophie)" TargetMode="External"/><Relationship Id="rId2" Type="http://schemas.openxmlformats.org/officeDocument/2006/relationships/hyperlink" Target="https://de.m.wikipedia.org/wiki/Erweiterte_Realit&#228;t" TargetMode="External"/><Relationship Id="rId1" Type="http://schemas.openxmlformats.org/officeDocument/2006/relationships/hyperlink" Target="http://www.oeffentliche-it.de/-/reale-virtualitat" TargetMode="External"/><Relationship Id="rId6" Type="http://schemas.openxmlformats.org/officeDocument/2006/relationships/hyperlink" Target="http://www.oeffentliche-it.de/-/ambient-world" TargetMode="External"/><Relationship Id="rId5" Type="http://schemas.openxmlformats.org/officeDocument/2006/relationships/hyperlink" Target="https://www.welt.de/gesundheit/article112361058/Digitale-Demenz-Von-wegen.html" TargetMode="External"/><Relationship Id="rId4" Type="http://schemas.openxmlformats.org/officeDocument/2006/relationships/hyperlink" Target="http://www.oeffentliche-it.de/-/mensch-maschine-interaktio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6898-2615-4DCC-9148-2FC4BFAF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7479</Words>
  <Characters>47123</Characters>
  <Application>Microsoft Office Word</Application>
  <DocSecurity>0</DocSecurity>
  <Lines>392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 Mirjam-Kerstin</dc:creator>
  <cp:lastModifiedBy>Mirjam-Kerstin Holl</cp:lastModifiedBy>
  <cp:revision>4</cp:revision>
  <cp:lastPrinted>2018-02-12T10:25:00Z</cp:lastPrinted>
  <dcterms:created xsi:type="dcterms:W3CDTF">2018-06-01T16:00:00Z</dcterms:created>
  <dcterms:modified xsi:type="dcterms:W3CDTF">2018-06-04T16:47:00Z</dcterms:modified>
</cp:coreProperties>
</file>