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b/>
          <w:sz w:val="22"/>
          <w:szCs w:val="22"/>
        </w:rPr>
        <w:t>Sprechen</w:t>
      </w:r>
      <w:r w:rsidRPr="00163599">
        <w:rPr>
          <w:rFonts w:ascii="Arial" w:hAnsi="Arial" w:cs="Arial"/>
          <w:sz w:val="22"/>
          <w:szCs w:val="22"/>
        </w:rPr>
        <w:t>:</w:t>
      </w:r>
    </w:p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</w:p>
    <w:p w:rsidR="004240C2" w:rsidRPr="00163599" w:rsidRDefault="004240C2" w:rsidP="004240C2">
      <w:pPr>
        <w:rPr>
          <w:rFonts w:ascii="Arial" w:hAnsi="Arial" w:cs="Arial"/>
          <w:b/>
          <w:sz w:val="22"/>
          <w:szCs w:val="22"/>
        </w:rPr>
      </w:pPr>
      <w:r w:rsidRPr="00163599">
        <w:rPr>
          <w:rFonts w:ascii="Arial" w:hAnsi="Arial" w:cs="Arial"/>
          <w:b/>
          <w:sz w:val="22"/>
          <w:szCs w:val="22"/>
        </w:rPr>
        <w:t xml:space="preserve">Vorbemerkungen: </w:t>
      </w:r>
    </w:p>
    <w:p w:rsidR="004240C2" w:rsidRPr="00163599" w:rsidRDefault="004240C2" w:rsidP="004240C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Die Klasse sollte dazu ermutigt werden, viel Englisch zu sprechen und zwar nicht nur mit der Lehrperson, sondern auch mit den Mitschülerinnen und Mitschülern.</w:t>
      </w:r>
    </w:p>
    <w:p w:rsidR="004240C2" w:rsidRPr="00163599" w:rsidRDefault="004240C2" w:rsidP="004240C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Echte Sprechanlässe wirken viel motivierender als künstliche Rollenspiele. (</w:t>
      </w:r>
      <w:r w:rsidR="00163599">
        <w:rPr>
          <w:rFonts w:ascii="Arial" w:hAnsi="Arial" w:cs="Arial"/>
          <w:sz w:val="22"/>
          <w:szCs w:val="22"/>
        </w:rPr>
        <w:t xml:space="preserve">Schülerinnen und </w:t>
      </w:r>
      <w:r w:rsidRPr="00163599">
        <w:rPr>
          <w:rFonts w:ascii="Arial" w:hAnsi="Arial" w:cs="Arial"/>
          <w:sz w:val="22"/>
          <w:szCs w:val="22"/>
        </w:rPr>
        <w:t xml:space="preserve">Schüler sprechen gerne über sich und ihre Interessen/Meinungen und gerade am Anfang von Klasse 8, kann man das Interesse der </w:t>
      </w:r>
      <w:r w:rsidR="00163599">
        <w:rPr>
          <w:rFonts w:ascii="Arial" w:hAnsi="Arial" w:cs="Arial"/>
          <w:sz w:val="22"/>
          <w:szCs w:val="22"/>
        </w:rPr>
        <w:t xml:space="preserve">Schülerinnen und </w:t>
      </w:r>
      <w:r w:rsidRPr="00163599">
        <w:rPr>
          <w:rFonts w:ascii="Arial" w:hAnsi="Arial" w:cs="Arial"/>
          <w:sz w:val="22"/>
          <w:szCs w:val="22"/>
        </w:rPr>
        <w:t>Schüler an den neuen Mitschülern als Sprechanlass nutzen.)</w:t>
      </w:r>
    </w:p>
    <w:p w:rsidR="004240C2" w:rsidRPr="00163599" w:rsidRDefault="004240C2" w:rsidP="004240C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Am Anfang sollte nicht durch zu viel Korrektur entmutigt werden, später, wenn es für die Schüler</w:t>
      </w:r>
      <w:r w:rsidR="00163599">
        <w:rPr>
          <w:rFonts w:ascii="Arial" w:hAnsi="Arial" w:cs="Arial"/>
          <w:sz w:val="22"/>
          <w:szCs w:val="22"/>
        </w:rPr>
        <w:t>innen und Schüler</w:t>
      </w:r>
      <w:r w:rsidRPr="00163599">
        <w:rPr>
          <w:rFonts w:ascii="Arial" w:hAnsi="Arial" w:cs="Arial"/>
          <w:sz w:val="22"/>
          <w:szCs w:val="22"/>
        </w:rPr>
        <w:t xml:space="preserve"> normal geworden ist, Englisch zu sprechen, kann verstärkt auf die Sprachrichtigkeit geachtet werden </w:t>
      </w:r>
    </w:p>
    <w:p w:rsidR="004240C2" w:rsidRPr="00163599" w:rsidRDefault="004240C2" w:rsidP="004240C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 xml:space="preserve">Typische Schülerimpulse wie: „Kann ich das kurz auf Deutsch sagen?“ unterbinden. Ggf.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classroom</w:t>
      </w:r>
      <w:proofErr w:type="spellEnd"/>
      <w:r w:rsidRPr="00163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phrases</w:t>
      </w:r>
      <w:proofErr w:type="spellEnd"/>
      <w:r w:rsidRPr="00163599">
        <w:rPr>
          <w:rFonts w:ascii="Arial" w:hAnsi="Arial" w:cs="Arial"/>
          <w:sz w:val="22"/>
          <w:szCs w:val="22"/>
        </w:rPr>
        <w:t xml:space="preserve"> wiederholen und einfordern – die großen Verlage bieten zum Teil kostenlose Plakate mit den wichtigsten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classroom</w:t>
      </w:r>
      <w:proofErr w:type="spellEnd"/>
      <w:r w:rsidRPr="001635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phrases</w:t>
      </w:r>
      <w:proofErr w:type="spellEnd"/>
      <w:r w:rsidRPr="00163599">
        <w:rPr>
          <w:rFonts w:ascii="Arial" w:hAnsi="Arial" w:cs="Arial"/>
          <w:sz w:val="22"/>
          <w:szCs w:val="22"/>
        </w:rPr>
        <w:t xml:space="preserve"> an, die zentral im Klassenzimmer aufgehängt werden können. Die Lehrperson stellt sich „dumm“, wenn sie auf Deutsch angesprochen wird </w:t>
      </w:r>
      <w:r w:rsidRPr="00163599">
        <w:rPr>
          <w:rFonts w:ascii="Arial" w:hAnsi="Arial" w:cs="Arial"/>
          <w:sz w:val="22"/>
          <w:szCs w:val="22"/>
        </w:rPr>
        <w:sym w:font="Wingdings" w:char="F0E0"/>
      </w:r>
      <w:r w:rsidRPr="00163599">
        <w:rPr>
          <w:rFonts w:ascii="Arial" w:hAnsi="Arial" w:cs="Arial"/>
          <w:sz w:val="22"/>
          <w:szCs w:val="22"/>
        </w:rPr>
        <w:t xml:space="preserve"> es muss normal werden, im Englischunterricht nur Englisch zu benutzen (auch für </w:t>
      </w:r>
      <w:r w:rsidR="00A029EA">
        <w:rPr>
          <w:rFonts w:ascii="Arial" w:hAnsi="Arial" w:cs="Arial"/>
          <w:sz w:val="22"/>
          <w:szCs w:val="22"/>
        </w:rPr>
        <w:t>Fragen, die nicht unmittelbar den Unterricht betreffen</w:t>
      </w:r>
      <w:bookmarkStart w:id="0" w:name="_GoBack"/>
      <w:bookmarkEnd w:id="0"/>
    </w:p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</w:p>
    <w:p w:rsidR="004240C2" w:rsidRPr="00163599" w:rsidRDefault="004240C2" w:rsidP="004240C2">
      <w:pPr>
        <w:rPr>
          <w:rFonts w:ascii="Arial" w:hAnsi="Arial" w:cs="Arial"/>
          <w:b/>
          <w:sz w:val="22"/>
          <w:szCs w:val="22"/>
        </w:rPr>
      </w:pPr>
      <w:r w:rsidRPr="00163599">
        <w:rPr>
          <w:rFonts w:ascii="Arial" w:hAnsi="Arial" w:cs="Arial"/>
          <w:b/>
          <w:sz w:val="22"/>
          <w:szCs w:val="22"/>
        </w:rPr>
        <w:t>Arten des Sprechens:</w:t>
      </w:r>
    </w:p>
    <w:p w:rsidR="004240C2" w:rsidRPr="00163599" w:rsidRDefault="004240C2" w:rsidP="004240C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Dialog</w:t>
      </w:r>
    </w:p>
    <w:p w:rsidR="004240C2" w:rsidRPr="00163599" w:rsidRDefault="004240C2" w:rsidP="004240C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Monolog</w:t>
      </w:r>
    </w:p>
    <w:p w:rsidR="004240C2" w:rsidRPr="00163599" w:rsidRDefault="004240C2" w:rsidP="004240C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Referat/Präsentation</w:t>
      </w:r>
    </w:p>
    <w:p w:rsidR="004240C2" w:rsidRPr="00163599" w:rsidRDefault="004240C2" w:rsidP="004240C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Diskussion</w:t>
      </w:r>
    </w:p>
    <w:p w:rsidR="004240C2" w:rsidRPr="00163599" w:rsidRDefault="004240C2" w:rsidP="004240C2">
      <w:pPr>
        <w:ind w:left="360"/>
        <w:rPr>
          <w:rFonts w:ascii="Arial" w:hAnsi="Arial" w:cs="Arial"/>
          <w:sz w:val="22"/>
          <w:szCs w:val="22"/>
        </w:rPr>
      </w:pPr>
    </w:p>
    <w:p w:rsidR="004240C2" w:rsidRPr="00163599" w:rsidRDefault="004240C2" w:rsidP="004240C2">
      <w:pPr>
        <w:ind w:left="360" w:hanging="360"/>
        <w:rPr>
          <w:rFonts w:ascii="Arial" w:hAnsi="Arial" w:cs="Arial"/>
          <w:b/>
          <w:sz w:val="22"/>
          <w:szCs w:val="22"/>
        </w:rPr>
      </w:pPr>
      <w:r w:rsidRPr="00163599">
        <w:rPr>
          <w:rFonts w:ascii="Arial" w:hAnsi="Arial" w:cs="Arial"/>
          <w:b/>
          <w:sz w:val="22"/>
          <w:szCs w:val="22"/>
        </w:rPr>
        <w:t>Methodik des Sprechens:</w:t>
      </w:r>
    </w:p>
    <w:p w:rsidR="004240C2" w:rsidRPr="00163599" w:rsidRDefault="004240C2" w:rsidP="004240C2">
      <w:pPr>
        <w:ind w:left="360"/>
        <w:rPr>
          <w:rFonts w:ascii="Arial" w:hAnsi="Arial" w:cs="Arial"/>
          <w:sz w:val="22"/>
          <w:szCs w:val="22"/>
        </w:rPr>
      </w:pPr>
    </w:p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Da das Sprechen in der Fremdsprache ein komplexer Vorgang ist, der sowohl i</w:t>
      </w:r>
      <w:r w:rsidR="00163599">
        <w:rPr>
          <w:rFonts w:ascii="Arial" w:hAnsi="Arial" w:cs="Arial"/>
          <w:sz w:val="22"/>
          <w:szCs w:val="22"/>
        </w:rPr>
        <w:t>nhaltliches Wissen</w:t>
      </w:r>
      <w:r w:rsidRPr="00163599">
        <w:rPr>
          <w:rFonts w:ascii="Arial" w:hAnsi="Arial" w:cs="Arial"/>
          <w:sz w:val="22"/>
          <w:szCs w:val="22"/>
        </w:rPr>
        <w:t xml:space="preserve"> als auch grammatische und phonetische Fertigkeiten voraussetzt, benötigt das Sprechen häufig etwas Vorarbeit. </w:t>
      </w:r>
    </w:p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Deswegen ist zumeist eine Vokabelvorentlastung sinnvoll (z.</w:t>
      </w:r>
      <w:r w:rsidR="00163599">
        <w:rPr>
          <w:rFonts w:ascii="Arial" w:hAnsi="Arial" w:cs="Arial"/>
          <w:sz w:val="22"/>
          <w:szCs w:val="22"/>
        </w:rPr>
        <w:t xml:space="preserve"> </w:t>
      </w:r>
      <w:r w:rsidRPr="00163599">
        <w:rPr>
          <w:rFonts w:ascii="Arial" w:hAnsi="Arial" w:cs="Arial"/>
          <w:sz w:val="22"/>
          <w:szCs w:val="22"/>
        </w:rPr>
        <w:t xml:space="preserve">B. Mitglieder von Wortfamilien an der Tafel sammeln). </w:t>
      </w:r>
    </w:p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 xml:space="preserve">Für die richtige Aussprache ist eine fundierte Vokabelarbeit unersetzlich (siehe praktische Tipps </w:t>
      </w:r>
      <w:r w:rsidRPr="00163599">
        <w:rPr>
          <w:rFonts w:ascii="Arial" w:hAnsi="Arial" w:cs="Arial"/>
          <w:sz w:val="22"/>
          <w:szCs w:val="22"/>
        </w:rPr>
        <w:sym w:font="Wingdings" w:char="F0E0"/>
      </w:r>
      <w:r w:rsidR="00163599">
        <w:rPr>
          <w:rFonts w:ascii="Arial" w:hAnsi="Arial" w:cs="Arial"/>
          <w:sz w:val="22"/>
          <w:szCs w:val="22"/>
        </w:rPr>
        <w:t xml:space="preserve"> Chorsprechen</w:t>
      </w:r>
      <w:r w:rsidRPr="00163599">
        <w:rPr>
          <w:rFonts w:ascii="Arial" w:hAnsi="Arial" w:cs="Arial"/>
          <w:sz w:val="22"/>
          <w:szCs w:val="22"/>
        </w:rPr>
        <w:t xml:space="preserve"> usw.).</w:t>
      </w:r>
    </w:p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 xml:space="preserve">Bei der Einführung von neuer Grammatik kann es den </w:t>
      </w:r>
      <w:r w:rsidR="00163599">
        <w:rPr>
          <w:rFonts w:ascii="Arial" w:hAnsi="Arial" w:cs="Arial"/>
          <w:sz w:val="22"/>
          <w:szCs w:val="22"/>
        </w:rPr>
        <w:t xml:space="preserve">Schülerinnen und </w:t>
      </w:r>
      <w:r w:rsidRPr="00163599">
        <w:rPr>
          <w:rFonts w:ascii="Arial" w:hAnsi="Arial" w:cs="Arial"/>
          <w:sz w:val="22"/>
          <w:szCs w:val="22"/>
        </w:rPr>
        <w:t xml:space="preserve">Schülern auch sehr helfen, wenn ihnen eine bestimmt Satzstruktur vorgegeben wird, in die sie individuelle Inhalte einfügen können (Bsp.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Gerund</w:t>
      </w:r>
      <w:proofErr w:type="spellEnd"/>
      <w:r w:rsidRPr="00163599">
        <w:rPr>
          <w:rFonts w:ascii="Arial" w:hAnsi="Arial" w:cs="Arial"/>
          <w:i/>
          <w:sz w:val="22"/>
          <w:szCs w:val="22"/>
        </w:rPr>
        <w:t xml:space="preserve">: I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like</w:t>
      </w:r>
      <w:proofErr w:type="spellEnd"/>
      <w:r w:rsidRPr="0016359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playing</w:t>
      </w:r>
      <w:proofErr w:type="spellEnd"/>
      <w:r w:rsidRPr="0016359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football</w:t>
      </w:r>
      <w:proofErr w:type="spellEnd"/>
      <w:r w:rsidRPr="00163599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What</w:t>
      </w:r>
      <w:proofErr w:type="spellEnd"/>
      <w:r w:rsidRPr="00163599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like</w:t>
      </w:r>
      <w:proofErr w:type="spellEnd"/>
      <w:r w:rsidRPr="0016359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163599">
        <w:rPr>
          <w:rFonts w:ascii="Arial" w:hAnsi="Arial" w:cs="Arial"/>
          <w:i/>
          <w:sz w:val="22"/>
          <w:szCs w:val="22"/>
        </w:rPr>
        <w:t>doing</w:t>
      </w:r>
      <w:proofErr w:type="spellEnd"/>
      <w:r w:rsidRPr="00163599">
        <w:rPr>
          <w:rFonts w:ascii="Arial" w:hAnsi="Arial" w:cs="Arial"/>
          <w:i/>
          <w:sz w:val="22"/>
          <w:szCs w:val="22"/>
        </w:rPr>
        <w:t>?)</w:t>
      </w:r>
      <w:r w:rsidR="00163599">
        <w:rPr>
          <w:rFonts w:ascii="Arial" w:hAnsi="Arial" w:cs="Arial"/>
          <w:i/>
          <w:sz w:val="22"/>
          <w:szCs w:val="22"/>
        </w:rPr>
        <w:t>.</w:t>
      </w:r>
    </w:p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Zudem bietet es sich an, zu Beginn von Klasse 8 einfachere Varianten des Sprechens zu üben und erst nach dem Einüben von geeigneten Redewendungen zu herausfordernden Formen des Sprechens – wie z.</w:t>
      </w:r>
      <w:r w:rsidR="00163599">
        <w:rPr>
          <w:rFonts w:ascii="Arial" w:hAnsi="Arial" w:cs="Arial"/>
          <w:sz w:val="22"/>
          <w:szCs w:val="22"/>
        </w:rPr>
        <w:t xml:space="preserve"> </w:t>
      </w:r>
      <w:r w:rsidRPr="00163599">
        <w:rPr>
          <w:rFonts w:ascii="Arial" w:hAnsi="Arial" w:cs="Arial"/>
          <w:sz w:val="22"/>
          <w:szCs w:val="22"/>
        </w:rPr>
        <w:t>B. einer Diskussion – überzugehen. Dies wird den Schülerinnen und Schülern leichter fallen, wenn sie von Anfang an dazu angehalten werden ganze Sätze zu sprechen und „Ein-Wort-Antworten“ nicht akzeptiert werden.</w:t>
      </w:r>
    </w:p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</w:p>
    <w:p w:rsidR="004240C2" w:rsidRPr="00163599" w:rsidRDefault="004240C2" w:rsidP="004240C2">
      <w:pPr>
        <w:rPr>
          <w:rFonts w:ascii="Arial" w:hAnsi="Arial" w:cs="Arial"/>
          <w:sz w:val="22"/>
          <w:szCs w:val="22"/>
        </w:rPr>
      </w:pPr>
      <w:r w:rsidRPr="00163599">
        <w:rPr>
          <w:rFonts w:ascii="Arial" w:hAnsi="Arial" w:cs="Arial"/>
          <w:sz w:val="22"/>
          <w:szCs w:val="22"/>
        </w:rPr>
        <w:t>Oberstes Ziel sollte es sein, dass die kommunikative Kompetenz der Schülerinnen und Schüler gefördert wird und Hemmungen, sich in der Fremdsprache mitzuteilen, abgebaut werden.</w:t>
      </w:r>
    </w:p>
    <w:p w:rsidR="004240C2" w:rsidRPr="00163599" w:rsidRDefault="004240C2" w:rsidP="004240C2">
      <w:pPr>
        <w:ind w:left="360"/>
        <w:rPr>
          <w:rFonts w:ascii="Arial" w:hAnsi="Arial" w:cs="Arial"/>
          <w:sz w:val="22"/>
          <w:szCs w:val="22"/>
        </w:rPr>
      </w:pPr>
    </w:p>
    <w:p w:rsidR="004240C2" w:rsidRPr="00163599" w:rsidRDefault="004240C2" w:rsidP="004240C2">
      <w:pPr>
        <w:ind w:left="360"/>
        <w:rPr>
          <w:rFonts w:ascii="Arial" w:hAnsi="Arial" w:cs="Arial"/>
          <w:sz w:val="22"/>
          <w:szCs w:val="22"/>
        </w:rPr>
      </w:pPr>
    </w:p>
    <w:sectPr w:rsidR="004240C2" w:rsidRPr="00163599" w:rsidSect="00CA146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0D91"/>
    <w:multiLevelType w:val="hybridMultilevel"/>
    <w:tmpl w:val="1914552A"/>
    <w:lvl w:ilvl="0" w:tplc="10724BEC">
      <w:numFmt w:val="bullet"/>
      <w:lvlText w:val="-"/>
      <w:lvlJc w:val="left"/>
      <w:pPr>
        <w:ind w:left="644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C2"/>
    <w:rsid w:val="00163599"/>
    <w:rsid w:val="00343AEB"/>
    <w:rsid w:val="004240C2"/>
    <w:rsid w:val="007475A1"/>
    <w:rsid w:val="00A029EA"/>
    <w:rsid w:val="00CA14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40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4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40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4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C6541-A6DB-4F91-A02D-61130DB3E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DB53C68-C2E4-4211-BDDE-DEFC0A6D777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293F4B-942D-4060-A3C1-0906A5F67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Fischer</dc:creator>
  <cp:lastModifiedBy>Maier, Stefan (LS)</cp:lastModifiedBy>
  <cp:revision>3</cp:revision>
  <cp:lastPrinted>2013-04-10T09:39:00Z</cp:lastPrinted>
  <dcterms:created xsi:type="dcterms:W3CDTF">2013-05-08T09:18:00Z</dcterms:created>
  <dcterms:modified xsi:type="dcterms:W3CDTF">2013-05-15T09:39:00Z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0x010100876142F6B365754BB5B5D0E889E28D20</vt:lpwstr>
  </property>
</Properties>
</file>