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0C" w:rsidRPr="00E00C0C" w:rsidRDefault="00E00C0C" w:rsidP="00E00C0C">
      <w:pPr>
        <w:spacing w:line="360" w:lineRule="auto"/>
        <w:rPr>
          <w:rFonts w:ascii="Arial" w:hAnsi="Arial" w:cs="Arial"/>
          <w:b/>
          <w:sz w:val="24"/>
          <w:szCs w:val="24"/>
          <w:lang w:val="en-GB"/>
        </w:rPr>
      </w:pPr>
      <w:r w:rsidRPr="00E00C0C">
        <w:rPr>
          <w:rFonts w:ascii="Arial" w:hAnsi="Arial" w:cs="Arial"/>
          <w:b/>
          <w:sz w:val="24"/>
          <w:szCs w:val="24"/>
          <w:lang w:val="en-GB"/>
        </w:rPr>
        <w:t>Sketch: Mayday, mayday. We are sinking!</w:t>
      </w:r>
    </w:p>
    <w:p w:rsidR="00C42D6D" w:rsidRPr="00E00C0C" w:rsidRDefault="00E00C0C" w:rsidP="00E00C0C">
      <w:pPr>
        <w:spacing w:line="360" w:lineRule="auto"/>
        <w:rPr>
          <w:rFonts w:ascii="Arial" w:hAnsi="Arial" w:cs="Arial"/>
          <w:sz w:val="24"/>
          <w:szCs w:val="24"/>
        </w:rPr>
      </w:pPr>
      <w:r w:rsidRPr="00E00C0C">
        <w:rPr>
          <w:rFonts w:ascii="Arial" w:hAnsi="Arial" w:cs="Arial"/>
          <w:sz w:val="24"/>
          <w:szCs w:val="24"/>
        </w:rPr>
        <w:t>Wachturm der deutschen Küstenwache. Ein Offizier erklärt einem Unteroffizier seinen neuen Arbeitsplatz und zeigt ihm die wichtigsten Geräte. Dann lässt er den neuen Kollegen alleine. Kaum ist der Offizier weg, kommt ein Notruf über Funk:</w:t>
      </w:r>
    </w:p>
    <w:p w:rsidR="00E00C0C" w:rsidRPr="00E00C0C" w:rsidRDefault="00E00C0C" w:rsidP="00E00C0C">
      <w:pPr>
        <w:spacing w:line="360" w:lineRule="auto"/>
        <w:rPr>
          <w:rFonts w:ascii="Arial" w:hAnsi="Arial" w:cs="Arial"/>
          <w:sz w:val="24"/>
          <w:szCs w:val="24"/>
          <w:lang w:val="en-GB"/>
        </w:rPr>
      </w:pPr>
      <w:r w:rsidRPr="00E00C0C">
        <w:rPr>
          <w:rFonts w:ascii="Arial" w:hAnsi="Arial" w:cs="Arial"/>
          <w:b/>
          <w:sz w:val="24"/>
          <w:szCs w:val="24"/>
          <w:lang w:val="en-GB"/>
        </w:rPr>
        <w:t>Captain (nervous):</w:t>
      </w:r>
      <w:r w:rsidRPr="00E00C0C">
        <w:rPr>
          <w:rFonts w:ascii="Arial" w:hAnsi="Arial" w:cs="Arial"/>
          <w:sz w:val="24"/>
          <w:szCs w:val="24"/>
          <w:lang w:val="en-GB"/>
        </w:rPr>
        <w:t xml:space="preserve"> Mayday, mayday. Hello, can you hear us? Can you hear us?</w:t>
      </w:r>
      <w:r w:rsidR="00E84CE9">
        <w:rPr>
          <w:rFonts w:ascii="Arial" w:hAnsi="Arial" w:cs="Arial"/>
          <w:sz w:val="24"/>
          <w:szCs w:val="24"/>
          <w:lang w:val="en-GB"/>
        </w:rPr>
        <w:t xml:space="preserve"> We are sinking, WE ARE SINKING!</w:t>
      </w:r>
    </w:p>
    <w:p w:rsidR="00E00C0C" w:rsidRPr="00E00C0C" w:rsidRDefault="00E00C0C" w:rsidP="00E00C0C">
      <w:pPr>
        <w:spacing w:line="360" w:lineRule="auto"/>
        <w:rPr>
          <w:rFonts w:ascii="Arial" w:hAnsi="Arial" w:cs="Arial"/>
          <w:sz w:val="24"/>
          <w:szCs w:val="24"/>
          <w:lang w:val="en-GB"/>
        </w:rPr>
      </w:pPr>
      <w:r w:rsidRPr="00E00C0C">
        <w:rPr>
          <w:rFonts w:ascii="Arial" w:hAnsi="Arial" w:cs="Arial"/>
          <w:b/>
          <w:sz w:val="24"/>
          <w:szCs w:val="24"/>
          <w:lang w:val="en-GB"/>
        </w:rPr>
        <w:t>Unteroffizier (heavy German accent):</w:t>
      </w:r>
      <w:r w:rsidRPr="00E00C0C">
        <w:rPr>
          <w:rFonts w:ascii="Arial" w:hAnsi="Arial" w:cs="Arial"/>
          <w:sz w:val="24"/>
          <w:szCs w:val="24"/>
          <w:lang w:val="en-GB"/>
        </w:rPr>
        <w:t xml:space="preserve"> Hello! </w:t>
      </w:r>
      <w:bookmarkStart w:id="0" w:name="_GoBack"/>
      <w:bookmarkEnd w:id="0"/>
      <w:r w:rsidRPr="00E00C0C">
        <w:rPr>
          <w:rFonts w:ascii="Arial" w:hAnsi="Arial" w:cs="Arial"/>
          <w:sz w:val="24"/>
          <w:szCs w:val="24"/>
          <w:lang w:val="en-GB"/>
        </w:rPr>
        <w:t xml:space="preserve">Sis is Se German Coastguard. </w:t>
      </w:r>
    </w:p>
    <w:p w:rsidR="00E00C0C" w:rsidRPr="00E00C0C" w:rsidRDefault="00E00C0C" w:rsidP="00E00C0C">
      <w:pPr>
        <w:spacing w:line="360" w:lineRule="auto"/>
        <w:rPr>
          <w:rFonts w:ascii="Arial" w:hAnsi="Arial" w:cs="Arial"/>
          <w:sz w:val="24"/>
          <w:szCs w:val="24"/>
          <w:lang w:val="en-GB"/>
        </w:rPr>
      </w:pPr>
      <w:r w:rsidRPr="00E00C0C">
        <w:rPr>
          <w:rFonts w:ascii="Arial" w:hAnsi="Arial" w:cs="Arial"/>
          <w:b/>
          <w:sz w:val="24"/>
          <w:szCs w:val="24"/>
          <w:lang w:val="en-GB"/>
        </w:rPr>
        <w:t>Captain (very nervous):</w:t>
      </w:r>
      <w:r w:rsidRPr="00E00C0C">
        <w:rPr>
          <w:rFonts w:ascii="Arial" w:hAnsi="Arial" w:cs="Arial"/>
          <w:sz w:val="24"/>
          <w:szCs w:val="24"/>
          <w:lang w:val="en-GB"/>
        </w:rPr>
        <w:t xml:space="preserve"> WE’RE SINKING, WE ARE SINKING!</w:t>
      </w:r>
    </w:p>
    <w:p w:rsidR="00E00C0C" w:rsidRPr="00E00C0C" w:rsidRDefault="00E00C0C" w:rsidP="00E00C0C">
      <w:pPr>
        <w:spacing w:line="360" w:lineRule="auto"/>
        <w:rPr>
          <w:rFonts w:ascii="Arial" w:hAnsi="Arial" w:cs="Arial"/>
          <w:sz w:val="24"/>
          <w:szCs w:val="24"/>
          <w:lang w:val="en-GB"/>
        </w:rPr>
      </w:pPr>
      <w:proofErr w:type="spellStart"/>
      <w:r w:rsidRPr="00E00C0C">
        <w:rPr>
          <w:rFonts w:ascii="Arial" w:hAnsi="Arial" w:cs="Arial"/>
          <w:b/>
          <w:sz w:val="24"/>
          <w:szCs w:val="24"/>
          <w:lang w:val="en-GB"/>
        </w:rPr>
        <w:t>Unteroffizier</w:t>
      </w:r>
      <w:proofErr w:type="spellEnd"/>
      <w:r w:rsidRPr="00E00C0C">
        <w:rPr>
          <w:rFonts w:ascii="Arial" w:hAnsi="Arial" w:cs="Arial"/>
          <w:b/>
          <w:sz w:val="24"/>
          <w:szCs w:val="24"/>
          <w:lang w:val="en-GB"/>
        </w:rPr>
        <w:t xml:space="preserve"> (heavy German accent):</w:t>
      </w:r>
      <w:r w:rsidRPr="00E00C0C">
        <w:rPr>
          <w:rFonts w:ascii="Arial" w:hAnsi="Arial" w:cs="Arial"/>
          <w:sz w:val="24"/>
          <w:szCs w:val="24"/>
          <w:lang w:val="en-GB"/>
        </w:rPr>
        <w:t xml:space="preserve"> </w:t>
      </w:r>
      <w:r w:rsidR="00E84CE9">
        <w:rPr>
          <w:rFonts w:ascii="Arial" w:hAnsi="Arial" w:cs="Arial"/>
          <w:sz w:val="24"/>
          <w:szCs w:val="24"/>
          <w:lang w:val="en-GB"/>
        </w:rPr>
        <w:t>Yes, w</w:t>
      </w:r>
      <w:r w:rsidRPr="00E00C0C">
        <w:rPr>
          <w:rFonts w:ascii="Arial" w:hAnsi="Arial" w:cs="Arial"/>
          <w:sz w:val="24"/>
          <w:szCs w:val="24"/>
          <w:lang w:val="en-GB"/>
        </w:rPr>
        <w:t xml:space="preserve">hat are you sinking about? </w:t>
      </w:r>
    </w:p>
    <w:p w:rsidR="00E00C0C" w:rsidRDefault="00E00C0C" w:rsidP="00E00C0C">
      <w:pPr>
        <w:rPr>
          <w:lang w:val="en-GB"/>
        </w:rPr>
      </w:pPr>
    </w:p>
    <w:p w:rsidR="00E00C0C" w:rsidRDefault="00E00C0C">
      <w:pPr>
        <w:rPr>
          <w:lang w:val="en-GB"/>
        </w:rPr>
      </w:pPr>
    </w:p>
    <w:p w:rsidR="00E00C0C" w:rsidRPr="00E00C0C" w:rsidRDefault="00E00C0C">
      <w:pPr>
        <w:rPr>
          <w:lang w:val="en-GB"/>
        </w:rPr>
      </w:pPr>
    </w:p>
    <w:sectPr w:rsidR="00E00C0C" w:rsidRPr="00E00C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0C"/>
    <w:rsid w:val="0013424B"/>
    <w:rsid w:val="00146E25"/>
    <w:rsid w:val="009B4D2B"/>
    <w:rsid w:val="00B07891"/>
    <w:rsid w:val="00E00C0C"/>
    <w:rsid w:val="00E84C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FA1CF-7777-439A-B349-920E6333A87F}">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8D09998-8157-4AEC-A6BF-3DDBCA56D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2FDDBF-284A-4F8F-94AC-3DC55D99C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509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Becker</dc:creator>
  <cp:lastModifiedBy>Wichmann, Nicole (LS)</cp:lastModifiedBy>
  <cp:revision>3</cp:revision>
  <dcterms:created xsi:type="dcterms:W3CDTF">2014-04-02T10:18:00Z</dcterms:created>
  <dcterms:modified xsi:type="dcterms:W3CDTF">2014-04-02T11:39:00Z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0x010100876142F6B365754BB5B5D0E889E28D20</vt:lpwstr>
  </property>
</Properties>
</file>