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B" w:rsidRPr="003A712B" w:rsidRDefault="00DF430B" w:rsidP="003A712B">
      <w:pPr>
        <w:rPr>
          <w:rFonts w:ascii="Arial" w:hAnsi="Arial" w:cs="Arial"/>
          <w:b/>
        </w:rPr>
      </w:pPr>
      <w:r w:rsidRPr="003A712B">
        <w:rPr>
          <w:rFonts w:ascii="Arial" w:hAnsi="Arial" w:cs="Arial"/>
          <w:b/>
        </w:rPr>
        <w:t>Links Kompetenzorientierte Leistungsfeststellung Englisch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Gemeinsamer Europäischer Referenzrahmen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6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http://www.europaeischer-referenzrahmen.de/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Aufgaben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 xml:space="preserve">Aufgaben VERA 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7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https://www.iqb.hu-berlin.de/vera/aufgaben/en1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Lernaufgaben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8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http://www.kmk.org/fileadmin/veroeffentlichungen_beschluesse/2012/2012_10_18-Bildungsstandards-Fortgef-FS-Abi.pdf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Aufgaben kmk-format A1-B1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HSV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9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http://www.kmk-format.de/FS-Hoeren-Sehen.html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Sprechen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0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http://www.kmk-format.de/FS-Sprechen.html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Lesen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1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http://www.kmk-format.de/FS-Lesen.html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Schreiben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2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http://www.kmk-format.de/FS-Schreiben.html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kmk Sprachmittlung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3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http://www.kmk-format.de/FS-Mittlung.html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Jahrgangsstufentest Klasse 10 Bayern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4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http://www.isb.bayern.de/download/15748/test_2014_10_aufgaben.pdf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Jahrgangsstufentests Bayern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5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http://www.isb.bayern.de/gymnasium/leistungserhebungen/jahrgangsstufenarbeiten-gymnasium/englisch/2014/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Aufgabenvorschläge Niedersachsen auch unter Berücksichtigung gängiger Lehrwerke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6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http://www.nibis.de/nli1/gohrgs/materialien/englisch_sekI/kompetenzorientierter-eu.pdf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Bewertung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Saarland 5/6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7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http://www.saarland.de/dokumente/thema_bildung/LP_En_Gym_1FS_5und6_2014.pdf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Saarland 7/8</w:t>
      </w:r>
    </w:p>
    <w:p w:rsidR="00DF430B" w:rsidRPr="003A712B" w:rsidRDefault="00DF430B" w:rsidP="003A712B">
      <w:pPr>
        <w:rPr>
          <w:rFonts w:ascii="Arial" w:hAnsi="Arial" w:cs="Arial"/>
          <w:color w:val="0000FF"/>
          <w:sz w:val="22"/>
          <w:szCs w:val="22"/>
          <w:u w:val="single"/>
        </w:rPr>
      </w:pPr>
      <w:hyperlink r:id="rId18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http://www.saarland.de/dokumente/thema_bildung/LP_En_Gym_1FS_7und8_2014.pdf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Saarland 9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19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http://www.saarland.de/dokumente/thema_bildung/LP_En_Gym_1FS_9_Mai_2014.pdf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Saarland 10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20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http://www.saarland.de/dokumente/thema_bildung/LP_En_Gym_EP_1und2FS_Mai_2014.pdf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Niedersachsen, S.240-251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21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http://www.nibis.de/nli1/gohrgs/materialien/englisch_sekI/kompetenzorientierter-eu.pdf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Erstellen von geschlossenen Aufgaben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22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http://lehrerfortbildung-bw.de/faecher/englisch/gym/fb2/6/6_4_lvc/7_gesch_aufg/</w:t>
        </w:r>
      </w:hyperlink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Aufgabentypologie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23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http://www.englischseminarzimmer.de/medienkurs_englisch_handout.pdf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Üben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r w:rsidRPr="003A712B">
        <w:rPr>
          <w:rFonts w:ascii="Arial" w:hAnsi="Arial" w:cs="Arial"/>
          <w:sz w:val="22"/>
          <w:szCs w:val="22"/>
        </w:rPr>
        <w:t>Klett Testen und Fördern (interaktiv)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r w:rsidRPr="003A712B">
        <w:rPr>
          <w:rFonts w:ascii="Arial" w:hAnsi="Arial" w:cs="Arial"/>
          <w:sz w:val="22"/>
          <w:szCs w:val="22"/>
          <w:lang w:val="en-US"/>
        </w:rPr>
        <w:t>BBC skillswise (English and Maths for adults)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hyperlink r:id="rId24" w:history="1">
        <w:r w:rsidRPr="003A712B">
          <w:rPr>
            <w:rStyle w:val="Hyperlink"/>
            <w:rFonts w:ascii="Arial" w:hAnsi="Arial" w:cs="Arial"/>
            <w:sz w:val="22"/>
            <w:szCs w:val="22"/>
            <w:lang w:val="en-US"/>
          </w:rPr>
          <w:t>http://www.bbc.co.uk/skillswise</w:t>
        </w:r>
      </w:hyperlink>
      <w:r w:rsidRPr="003A712B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5" w:history="1">
        <w:r w:rsidRPr="003A712B">
          <w:rPr>
            <w:rStyle w:val="Hyperlink"/>
            <w:rFonts w:ascii="Arial" w:hAnsi="Arial" w:cs="Arial"/>
            <w:sz w:val="22"/>
            <w:szCs w:val="22"/>
            <w:lang w:val="en-US"/>
          </w:rPr>
          <w:t>http://www.listen-to-english.com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r w:rsidRPr="003A712B">
        <w:rPr>
          <w:rFonts w:ascii="Arial" w:hAnsi="Arial" w:cs="Arial"/>
          <w:sz w:val="22"/>
          <w:szCs w:val="22"/>
          <w:lang w:val="en-US"/>
        </w:rPr>
        <w:t>TIME for kids (videos)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hyperlink r:id="rId26" w:history="1">
        <w:r w:rsidRPr="003A712B">
          <w:rPr>
            <w:rStyle w:val="Hyperlink"/>
            <w:rFonts w:ascii="Arial" w:hAnsi="Arial" w:cs="Arial"/>
            <w:sz w:val="22"/>
            <w:szCs w:val="22"/>
            <w:lang w:val="en-US"/>
          </w:rPr>
          <w:t>http://www.timeforkids.com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r w:rsidRPr="003A712B">
        <w:rPr>
          <w:rFonts w:ascii="Arial" w:hAnsi="Arial" w:cs="Arial"/>
          <w:sz w:val="22"/>
          <w:szCs w:val="22"/>
          <w:lang w:val="en-US"/>
        </w:rPr>
        <w:t>British Council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  <w:hyperlink r:id="rId27" w:history="1">
        <w:r w:rsidRPr="003A712B">
          <w:rPr>
            <w:rStyle w:val="Hyperlink"/>
            <w:rFonts w:ascii="Arial" w:hAnsi="Arial" w:cs="Arial"/>
            <w:sz w:val="22"/>
            <w:szCs w:val="22"/>
            <w:lang w:val="en-US"/>
          </w:rPr>
          <w:t>https://learnenglish.britishcouncil.org</w:t>
        </w:r>
      </w:hyperlink>
    </w:p>
    <w:p w:rsidR="00DF430B" w:rsidRPr="003A712B" w:rsidRDefault="00DF430B" w:rsidP="003A712B">
      <w:pPr>
        <w:rPr>
          <w:rFonts w:ascii="Arial" w:hAnsi="Arial" w:cs="Arial"/>
          <w:sz w:val="22"/>
          <w:szCs w:val="22"/>
          <w:lang w:val="en-US"/>
        </w:rPr>
      </w:pPr>
    </w:p>
    <w:p w:rsidR="00DF430B" w:rsidRPr="003A712B" w:rsidRDefault="00DF430B" w:rsidP="003A712B">
      <w:pPr>
        <w:rPr>
          <w:rFonts w:ascii="Arial" w:hAnsi="Arial" w:cs="Arial"/>
          <w:b/>
          <w:sz w:val="22"/>
          <w:szCs w:val="22"/>
        </w:rPr>
      </w:pPr>
      <w:r w:rsidRPr="003A712B">
        <w:rPr>
          <w:rFonts w:ascii="Arial" w:hAnsi="Arial" w:cs="Arial"/>
          <w:b/>
          <w:sz w:val="22"/>
          <w:szCs w:val="22"/>
        </w:rPr>
        <w:t>Noten – Punkte-Berechnung</w:t>
      </w:r>
    </w:p>
    <w:p w:rsidR="00DF430B" w:rsidRPr="003A712B" w:rsidRDefault="00DF430B" w:rsidP="003A712B">
      <w:pPr>
        <w:rPr>
          <w:rFonts w:ascii="Arial" w:hAnsi="Arial" w:cs="Arial"/>
          <w:sz w:val="22"/>
          <w:szCs w:val="22"/>
        </w:rPr>
      </w:pPr>
      <w:hyperlink r:id="rId28" w:history="1">
        <w:r w:rsidRPr="003A712B">
          <w:rPr>
            <w:rStyle w:val="Hyperlink"/>
            <w:rFonts w:ascii="Arial" w:hAnsi="Arial" w:cs="Arial"/>
            <w:sz w:val="22"/>
            <w:szCs w:val="22"/>
          </w:rPr>
          <w:t>http://www.lehrerfreund.de/notenschluesselrechner/ergebnis</w:t>
        </w:r>
      </w:hyperlink>
    </w:p>
    <w:p w:rsidR="00DF430B" w:rsidRPr="003A712B" w:rsidRDefault="00DF430B">
      <w:pPr>
        <w:rPr>
          <w:rFonts w:ascii="Arial" w:hAnsi="Arial" w:cs="Arial"/>
          <w:sz w:val="22"/>
          <w:szCs w:val="22"/>
        </w:rPr>
      </w:pPr>
    </w:p>
    <w:sectPr w:rsidR="00DF430B" w:rsidRPr="003A712B" w:rsidSect="0043526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0B" w:rsidRDefault="00DF430B" w:rsidP="003A712B">
      <w:r>
        <w:separator/>
      </w:r>
    </w:p>
  </w:endnote>
  <w:endnote w:type="continuationSeparator" w:id="0">
    <w:p w:rsidR="00DF430B" w:rsidRDefault="00DF430B" w:rsidP="003A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Default="00DF4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Pr="003A712B" w:rsidRDefault="00DF430B">
    <w:pPr>
      <w:pStyle w:val="Footer"/>
      <w:rPr>
        <w:rFonts w:ascii="Arial" w:hAnsi="Arial" w:cs="Arial"/>
        <w:sz w:val="22"/>
        <w:szCs w:val="22"/>
        <w:lang w:val="en-US"/>
      </w:rPr>
    </w:pPr>
    <w:r w:rsidRPr="003A712B">
      <w:rPr>
        <w:rFonts w:ascii="Arial" w:hAnsi="Arial" w:cs="Arial"/>
        <w:sz w:val="22"/>
        <w:szCs w:val="22"/>
        <w:lang w:val="en-US"/>
      </w:rPr>
      <w:t>Ulrike Selz, RP FR, ZPG 9/10</w:t>
    </w:r>
  </w:p>
  <w:p w:rsidR="00DF430B" w:rsidRPr="003A712B" w:rsidRDefault="00DF430B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Default="00DF4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0B" w:rsidRDefault="00DF430B" w:rsidP="003A712B">
      <w:r>
        <w:separator/>
      </w:r>
    </w:p>
  </w:footnote>
  <w:footnote w:type="continuationSeparator" w:id="0">
    <w:p w:rsidR="00DF430B" w:rsidRDefault="00DF430B" w:rsidP="003A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Default="00DF4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Default="00DF43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B" w:rsidRDefault="00DF43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2B"/>
    <w:rsid w:val="000B2ACD"/>
    <w:rsid w:val="001F1C65"/>
    <w:rsid w:val="003A712B"/>
    <w:rsid w:val="0043526D"/>
    <w:rsid w:val="005463DB"/>
    <w:rsid w:val="00662A01"/>
    <w:rsid w:val="00734F89"/>
    <w:rsid w:val="0080586C"/>
    <w:rsid w:val="00A042EA"/>
    <w:rsid w:val="00DF430B"/>
    <w:rsid w:val="00E741BE"/>
    <w:rsid w:val="00F2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71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A7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12B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3A71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12B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A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1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k.org/fileadmin/veroeffentlichungen_beschluesse/2012/2012_10_18-Bildungsstandards-Fortgef-FS-Abi.pdf" TargetMode="External"/><Relationship Id="rId13" Type="http://schemas.openxmlformats.org/officeDocument/2006/relationships/hyperlink" Target="http://www.kmk-format.de/FS-Mittlung.html" TargetMode="External"/><Relationship Id="rId18" Type="http://schemas.openxmlformats.org/officeDocument/2006/relationships/hyperlink" Target="http://www.saarland.de/dokumente/thema_bildung/LP_En_Gym_1FS_7und8_2014.pdf" TargetMode="External"/><Relationship Id="rId26" Type="http://schemas.openxmlformats.org/officeDocument/2006/relationships/hyperlink" Target="http://www.timeforki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bis.de/nli1/gohrgs/materialien/englisch_sekI/kompetenzorientierter-eu.pdf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iqb.hu-berlin.de/vera/aufgaben/en1" TargetMode="External"/><Relationship Id="rId12" Type="http://schemas.openxmlformats.org/officeDocument/2006/relationships/hyperlink" Target="http://www.kmk-format.de/FS-Schreiben.html" TargetMode="External"/><Relationship Id="rId17" Type="http://schemas.openxmlformats.org/officeDocument/2006/relationships/hyperlink" Target="http://www.saarland.de/dokumente/thema_bildung/LP_En_Gym_1FS_5und6_2014.pdf" TargetMode="External"/><Relationship Id="rId25" Type="http://schemas.openxmlformats.org/officeDocument/2006/relationships/hyperlink" Target="http://www.listen-to-english.com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nibis.de/nli1/gohrgs/materialien/englisch_sekI/kompetenzorientierter-eu.pdf" TargetMode="External"/><Relationship Id="rId20" Type="http://schemas.openxmlformats.org/officeDocument/2006/relationships/hyperlink" Target="http://www.saarland.de/dokumente/thema_bildung/LP_En_Gym_EP_1und2FS_Mai_2014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uropaeischer-referenzrahmen.de/" TargetMode="External"/><Relationship Id="rId11" Type="http://schemas.openxmlformats.org/officeDocument/2006/relationships/hyperlink" Target="http://www.kmk-format.de/FS-Lesen.html" TargetMode="External"/><Relationship Id="rId24" Type="http://schemas.openxmlformats.org/officeDocument/2006/relationships/hyperlink" Target="http://www.bbc.co.uk/skillswise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isb.bayern.de/gymnasium/leistungserhebungen/jahrgangsstufenarbeiten-gymnasium/englisch/2014/" TargetMode="External"/><Relationship Id="rId23" Type="http://schemas.openxmlformats.org/officeDocument/2006/relationships/hyperlink" Target="http://www.englischseminarzimmer.de/medienkurs_englisch_handout.pdf" TargetMode="External"/><Relationship Id="rId28" Type="http://schemas.openxmlformats.org/officeDocument/2006/relationships/hyperlink" Target="http://www.lehrerfreund.de/notenschluesselrechner/ergebni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mk-format.de/FS-Sprechen.html" TargetMode="External"/><Relationship Id="rId19" Type="http://schemas.openxmlformats.org/officeDocument/2006/relationships/hyperlink" Target="http://www.saarland.de/dokumente/thema_bildung/LP_En_Gym_1FS_9_Mai_2014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mk-format.de/FS-Hoeren-Sehen.html" TargetMode="External"/><Relationship Id="rId14" Type="http://schemas.openxmlformats.org/officeDocument/2006/relationships/hyperlink" Target="http://www.isb.bayern.de/download/15748/test_2014_10_aufgaben.pdf" TargetMode="External"/><Relationship Id="rId22" Type="http://schemas.openxmlformats.org/officeDocument/2006/relationships/hyperlink" Target="http://lehrerfortbildung-bw.de/faecher/englisch/gym/fb2/6/6_4_lvc/7_gesch_aufg/" TargetMode="External"/><Relationship Id="rId27" Type="http://schemas.openxmlformats.org/officeDocument/2006/relationships/hyperlink" Target="https://learnenglish.britishcouncil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3</cp:revision>
  <dcterms:created xsi:type="dcterms:W3CDTF">2016-11-15T08:10:00Z</dcterms:created>
  <dcterms:modified xsi:type="dcterms:W3CDTF">2017-10-26T07:02:00Z</dcterms:modified>
</cp:coreProperties>
</file>