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1F80DE" w14:textId="02B89906" w:rsidR="008814C2" w:rsidRPr="00D50958" w:rsidRDefault="00AD7540" w:rsidP="008814C2">
      <w:pPr>
        <w:spacing w:line="276" w:lineRule="auto"/>
        <w:jc w:val="both"/>
        <w:rPr>
          <w:rFonts w:ascii="Arial" w:eastAsia="Times New Roman" w:hAnsi="Arial" w:cs="Arial"/>
          <w:color w:val="333333"/>
          <w:lang w:val="en-US"/>
        </w:rPr>
      </w:pPr>
      <w:r>
        <w:rPr>
          <w:rFonts w:ascii="Arial" w:eastAsia="Times New Roman" w:hAnsi="Arial" w:cs="Arial"/>
          <w:color w:val="333333"/>
          <w:highlight w:val="lightGray"/>
          <w:lang w:val="en-US"/>
        </w:rPr>
        <w:t>202_13</w:t>
      </w:r>
      <w:bookmarkStart w:id="0" w:name="_GoBack"/>
      <w:bookmarkEnd w:id="0"/>
      <w:r w:rsidR="008814C2" w:rsidRPr="00D50958">
        <w:rPr>
          <w:rFonts w:ascii="Arial" w:eastAsia="Times New Roman" w:hAnsi="Arial" w:cs="Arial"/>
          <w:color w:val="333333"/>
          <w:highlight w:val="lightGray"/>
          <w:lang w:val="en-US"/>
        </w:rPr>
        <w:tab/>
      </w:r>
      <w:r w:rsidR="008814C2" w:rsidRPr="00D50958">
        <w:rPr>
          <w:rFonts w:ascii="Arial" w:eastAsia="Times New Roman" w:hAnsi="Arial" w:cs="Arial"/>
          <w:color w:val="333333"/>
          <w:highlight w:val="lightGray"/>
          <w:lang w:val="en-US"/>
        </w:rPr>
        <w:tab/>
        <w:t xml:space="preserve"> </w:t>
      </w:r>
      <w:r w:rsidR="008814C2" w:rsidRPr="00D50958">
        <w:rPr>
          <w:rFonts w:ascii="Arial" w:eastAsia="Times New Roman" w:hAnsi="Arial" w:cs="Arial"/>
          <w:color w:val="333333"/>
          <w:highlight w:val="lightGray"/>
          <w:lang w:val="en-US"/>
        </w:rPr>
        <w:tab/>
      </w:r>
      <w:r w:rsidR="008814C2" w:rsidRPr="00D50958">
        <w:rPr>
          <w:rFonts w:ascii="Arial" w:eastAsia="Times New Roman" w:hAnsi="Arial" w:cs="Arial"/>
          <w:color w:val="333333"/>
          <w:highlight w:val="lightGray"/>
          <w:lang w:val="en-US"/>
        </w:rPr>
        <w:tab/>
      </w:r>
      <w:r w:rsidR="006400F7">
        <w:rPr>
          <w:rFonts w:ascii="Arial" w:eastAsia="Times New Roman" w:hAnsi="Arial" w:cs="Arial"/>
          <w:color w:val="333333"/>
          <w:highlight w:val="lightGray"/>
          <w:lang w:val="en-US"/>
        </w:rPr>
        <w:t>HV Morals</w:t>
      </w:r>
      <w:r w:rsidR="006400F7">
        <w:rPr>
          <w:rFonts w:ascii="Arial" w:eastAsia="Times New Roman" w:hAnsi="Arial" w:cs="Arial"/>
          <w:color w:val="333333"/>
          <w:highlight w:val="lightGray"/>
          <w:lang w:val="en-US"/>
        </w:rPr>
        <w:tab/>
      </w:r>
      <w:r w:rsidR="008814C2" w:rsidRPr="00D50958">
        <w:rPr>
          <w:rFonts w:ascii="Arial" w:eastAsia="Times New Roman" w:hAnsi="Arial" w:cs="Arial"/>
          <w:color w:val="333333"/>
          <w:highlight w:val="lightGray"/>
          <w:lang w:val="en-US"/>
        </w:rPr>
        <w:tab/>
      </w:r>
      <w:r w:rsidR="008814C2" w:rsidRPr="00D50958">
        <w:rPr>
          <w:rFonts w:ascii="Arial" w:eastAsia="Times New Roman" w:hAnsi="Arial" w:cs="Arial"/>
          <w:color w:val="333333"/>
          <w:highlight w:val="lightGray"/>
          <w:lang w:val="en-US"/>
        </w:rPr>
        <w:tab/>
      </w:r>
      <w:r w:rsidR="008814C2" w:rsidRPr="00D50958">
        <w:rPr>
          <w:rFonts w:ascii="Arial" w:eastAsia="Times New Roman" w:hAnsi="Arial" w:cs="Arial"/>
          <w:color w:val="333333"/>
          <w:highlight w:val="lightGray"/>
          <w:lang w:val="en-US"/>
        </w:rPr>
        <w:tab/>
      </w:r>
      <w:r w:rsidR="008814C2" w:rsidRPr="00D50958">
        <w:rPr>
          <w:rFonts w:ascii="Arial" w:eastAsia="Times New Roman" w:hAnsi="Arial" w:cs="Arial"/>
          <w:color w:val="333333"/>
          <w:highlight w:val="lightGray"/>
          <w:lang w:val="en-US"/>
        </w:rPr>
        <w:tab/>
      </w:r>
      <w:r w:rsidR="008814C2">
        <w:rPr>
          <w:rFonts w:ascii="Arial" w:eastAsia="Times New Roman" w:hAnsi="Arial" w:cs="Arial"/>
          <w:color w:val="333333"/>
          <w:highlight w:val="lightGray"/>
          <w:lang w:val="en-US"/>
        </w:rPr>
        <w:t xml:space="preserve">    </w:t>
      </w:r>
      <w:r w:rsidR="008814C2" w:rsidRPr="00D50958">
        <w:rPr>
          <w:rFonts w:ascii="Arial" w:eastAsia="Times New Roman" w:hAnsi="Arial" w:cs="Arial"/>
          <w:color w:val="333333"/>
          <w:highlight w:val="lightGray"/>
          <w:lang w:val="en-US"/>
        </w:rPr>
        <w:t>Solutions</w:t>
      </w:r>
      <w:r w:rsidR="008814C2" w:rsidRPr="00D50958">
        <w:rPr>
          <w:rFonts w:ascii="Arial" w:eastAsia="Times New Roman" w:hAnsi="Arial" w:cs="Arial"/>
          <w:color w:val="333333"/>
          <w:lang w:val="en-US"/>
        </w:rPr>
        <w:tab/>
      </w:r>
    </w:p>
    <w:p w14:paraId="02077CB7" w14:textId="77777777" w:rsidR="00AE7897" w:rsidRDefault="00AE7897" w:rsidP="008814C2">
      <w:pPr>
        <w:spacing w:line="276" w:lineRule="auto"/>
        <w:jc w:val="both"/>
        <w:rPr>
          <w:rFonts w:ascii="Arial" w:eastAsia="Times New Roman" w:hAnsi="Arial" w:cs="Arial"/>
          <w:b/>
          <w:color w:val="333333"/>
          <w:lang w:val="en-US"/>
        </w:rPr>
      </w:pPr>
    </w:p>
    <w:p w14:paraId="1E9FA9A7" w14:textId="77777777" w:rsidR="008814C2" w:rsidRPr="004D7F84" w:rsidRDefault="008814C2" w:rsidP="008814C2">
      <w:pPr>
        <w:spacing w:line="276" w:lineRule="auto"/>
        <w:jc w:val="both"/>
        <w:rPr>
          <w:rFonts w:ascii="Arial" w:eastAsia="Times New Roman" w:hAnsi="Arial" w:cs="Arial"/>
          <w:b/>
          <w:color w:val="333333"/>
          <w:lang w:val="en-US"/>
        </w:rPr>
      </w:pPr>
      <w:r w:rsidRPr="00C7352C">
        <w:rPr>
          <w:rFonts w:ascii="Arial" w:eastAsia="Times New Roman" w:hAnsi="Arial" w:cs="Arial"/>
          <w:b/>
          <w:color w:val="333333"/>
          <w:lang w:val="en-US"/>
        </w:rPr>
        <w:t>Machine Intelligence Makes Human Morals More Important</w:t>
      </w:r>
    </w:p>
    <w:p w14:paraId="6E3C3FCF" w14:textId="77777777" w:rsidR="008814C2" w:rsidRPr="004D7F84" w:rsidRDefault="008814C2" w:rsidP="008814C2">
      <w:pPr>
        <w:spacing w:line="276" w:lineRule="auto"/>
        <w:rPr>
          <w:rFonts w:ascii="Arial" w:eastAsia="Times New Roman" w:hAnsi="Arial" w:cs="Arial"/>
          <w:color w:val="333333"/>
          <w:sz w:val="18"/>
          <w:szCs w:val="18"/>
          <w:lang w:val="en-US"/>
        </w:rPr>
      </w:pPr>
      <w:r>
        <w:rPr>
          <w:rFonts w:ascii="Arial" w:eastAsia="Times New Roman" w:hAnsi="Arial" w:cs="Arial"/>
          <w:color w:val="333333"/>
          <w:lang w:val="en-US"/>
        </w:rPr>
        <w:t xml:space="preserve">A. Listen to the first part of </w:t>
      </w:r>
      <w:proofErr w:type="gramStart"/>
      <w:r>
        <w:rPr>
          <w:rFonts w:ascii="Arial" w:eastAsia="Times New Roman" w:hAnsi="Arial" w:cs="Arial"/>
          <w:color w:val="333333"/>
          <w:lang w:val="en-US"/>
        </w:rPr>
        <w:t>talk</w:t>
      </w:r>
      <w:proofErr w:type="gramEnd"/>
      <w:r>
        <w:rPr>
          <w:rFonts w:ascii="Arial" w:eastAsia="Times New Roman" w:hAnsi="Arial" w:cs="Arial"/>
          <w:color w:val="333333"/>
          <w:lang w:val="en-US"/>
        </w:rPr>
        <w:t xml:space="preserve"> and take notes on the following questions:</w:t>
      </w:r>
    </w:p>
    <w:p w14:paraId="1868E7BB" w14:textId="77777777" w:rsidR="008814C2" w:rsidRDefault="008814C2" w:rsidP="008814C2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51"/>
        <w:gridCol w:w="7255"/>
      </w:tblGrid>
      <w:tr w:rsidR="008814C2" w14:paraId="76CC89F2" w14:textId="77777777" w:rsidTr="00561FED">
        <w:tc>
          <w:tcPr>
            <w:tcW w:w="1951" w:type="dxa"/>
            <w:shd w:val="clear" w:color="auto" w:fill="BFBFBF" w:themeFill="background1" w:themeFillShade="BF"/>
          </w:tcPr>
          <w:p w14:paraId="0B8EAA68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>01:22 – 05:15</w:t>
            </w:r>
          </w:p>
          <w:p w14:paraId="7B2C1778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>(3:53 min)</w:t>
            </w:r>
          </w:p>
        </w:tc>
        <w:tc>
          <w:tcPr>
            <w:tcW w:w="7255" w:type="dxa"/>
            <w:shd w:val="clear" w:color="auto" w:fill="BFBFBF" w:themeFill="background1" w:themeFillShade="BF"/>
          </w:tcPr>
          <w:p w14:paraId="658D3F91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 xml:space="preserve">What was the initial “error” </w:t>
            </w:r>
            <w:proofErr w:type="spellStart"/>
            <w:r>
              <w:rPr>
                <w:rFonts w:ascii="Arial" w:eastAsia="Times New Roman" w:hAnsi="Arial" w:cs="Arial"/>
                <w:color w:val="333333"/>
                <w:lang w:val="en-US"/>
              </w:rPr>
              <w:t>Zeynep</w:t>
            </w:r>
            <w:proofErr w:type="spellEnd"/>
            <w:r>
              <w:rPr>
                <w:rFonts w:ascii="Arial" w:eastAsia="Times New Roman" w:hAnsi="Arial" w:cs="Arial"/>
                <w:color w:val="333333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333333"/>
                <w:lang w:val="en-US"/>
              </w:rPr>
              <w:t>Tufekci</w:t>
            </w:r>
            <w:proofErr w:type="spellEnd"/>
            <w:r>
              <w:rPr>
                <w:rFonts w:ascii="Arial" w:eastAsia="Times New Roman" w:hAnsi="Arial" w:cs="Arial"/>
                <w:color w:val="333333"/>
                <w:lang w:val="en-US"/>
              </w:rPr>
              <w:t xml:space="preserve"> mentions in terms of her choice of job?</w:t>
            </w:r>
          </w:p>
        </w:tc>
      </w:tr>
      <w:tr w:rsidR="008814C2" w14:paraId="5267D531" w14:textId="77777777" w:rsidTr="00561FED">
        <w:tc>
          <w:tcPr>
            <w:tcW w:w="1951" w:type="dxa"/>
          </w:tcPr>
          <w:p w14:paraId="1FD4F4D0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  <w:tc>
          <w:tcPr>
            <w:tcW w:w="7255" w:type="dxa"/>
          </w:tcPr>
          <w:p w14:paraId="47C0989E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333333"/>
                <w:lang w:val="en-US"/>
              </w:rPr>
              <w:t>sinngemäß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333333"/>
                <w:lang w:val="en-US"/>
              </w:rPr>
              <w:t>)</w:t>
            </w:r>
          </w:p>
          <w:p w14:paraId="42ABC30F" w14:textId="77777777" w:rsidR="008814C2" w:rsidRPr="00D72819" w:rsidRDefault="008814C2" w:rsidP="00561FED">
            <w:pPr>
              <w:spacing w:line="276" w:lineRule="auto"/>
              <w:rPr>
                <w:rFonts w:ascii="Arial" w:eastAsia="Times New Roman" w:hAnsi="Arial" w:cs="Arial"/>
                <w:i/>
                <w:color w:val="333333"/>
                <w:lang w:val="en-US"/>
              </w:rPr>
            </w:pPr>
            <w:r w:rsidRPr="00D72819">
              <w:rPr>
                <w:rFonts w:ascii="Arial" w:eastAsia="Times New Roman" w:hAnsi="Arial" w:cs="Arial"/>
                <w:i/>
                <w:color w:val="333333"/>
                <w:lang w:val="en-US"/>
              </w:rPr>
              <w:t>She originally wanted didn’t want to be confronted with ethics</w:t>
            </w:r>
            <w:r>
              <w:rPr>
                <w:rFonts w:ascii="Arial" w:eastAsia="Times New Roman" w:hAnsi="Arial" w:cs="Arial"/>
                <w:i/>
                <w:color w:val="333333"/>
                <w:lang w:val="en-US"/>
              </w:rPr>
              <w:t xml:space="preserve"> but then found out computer science has a lot to do with it.</w:t>
            </w:r>
          </w:p>
          <w:p w14:paraId="5266F23C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</w:tr>
      <w:tr w:rsidR="008814C2" w14:paraId="35D34CD2" w14:textId="77777777" w:rsidTr="00561FED">
        <w:tc>
          <w:tcPr>
            <w:tcW w:w="1951" w:type="dxa"/>
            <w:shd w:val="clear" w:color="auto" w:fill="BFBFBF" w:themeFill="background1" w:themeFillShade="BF"/>
          </w:tcPr>
          <w:p w14:paraId="746A9A21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38A7E251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  <w:tc>
          <w:tcPr>
            <w:tcW w:w="7255" w:type="dxa"/>
            <w:shd w:val="clear" w:color="auto" w:fill="BFBFBF" w:themeFill="background1" w:themeFillShade="BF"/>
          </w:tcPr>
          <w:p w14:paraId="1BA220DC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>Name two examples the she mentions in order to illustrate ethical decisions made by computers?</w:t>
            </w:r>
          </w:p>
        </w:tc>
      </w:tr>
      <w:tr w:rsidR="008814C2" w14:paraId="6242A1A8" w14:textId="77777777" w:rsidTr="00561FED">
        <w:tc>
          <w:tcPr>
            <w:tcW w:w="1951" w:type="dxa"/>
          </w:tcPr>
          <w:p w14:paraId="0636F746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  <w:tc>
          <w:tcPr>
            <w:tcW w:w="7255" w:type="dxa"/>
          </w:tcPr>
          <w:p w14:paraId="05B8E9E3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21F15872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i/>
                <w:color w:val="333333"/>
                <w:lang w:val="en-US"/>
              </w:rPr>
            </w:pPr>
            <w:proofErr w:type="gramStart"/>
            <w:r>
              <w:rPr>
                <w:rFonts w:ascii="Arial" w:eastAsia="Times New Roman" w:hAnsi="Arial" w:cs="Arial"/>
                <w:i/>
                <w:color w:val="333333"/>
                <w:lang w:val="en-US"/>
              </w:rPr>
              <w:t>platforms</w:t>
            </w:r>
            <w:proofErr w:type="gramEnd"/>
            <w:r>
              <w:rPr>
                <w:rFonts w:ascii="Arial" w:eastAsia="Times New Roman" w:hAnsi="Arial" w:cs="Arial"/>
                <w:i/>
                <w:color w:val="333333"/>
                <w:lang w:val="en-US"/>
              </w:rPr>
              <w:t xml:space="preserve"> that control what billion people see // </w:t>
            </w:r>
            <w:r w:rsidRPr="00D72819">
              <w:rPr>
                <w:rFonts w:ascii="Arial" w:eastAsia="Times New Roman" w:hAnsi="Arial" w:cs="Arial"/>
                <w:i/>
                <w:color w:val="333333"/>
                <w:lang w:val="en-US"/>
              </w:rPr>
              <w:t>cars</w:t>
            </w:r>
            <w:r>
              <w:rPr>
                <w:rFonts w:ascii="Arial" w:eastAsia="Times New Roman" w:hAnsi="Arial" w:cs="Arial"/>
                <w:i/>
                <w:color w:val="333333"/>
                <w:lang w:val="en-US"/>
              </w:rPr>
              <w:t xml:space="preserve"> that decide who to run over</w:t>
            </w:r>
            <w:r w:rsidRPr="00D72819">
              <w:rPr>
                <w:rFonts w:ascii="Arial" w:eastAsia="Times New Roman" w:hAnsi="Arial" w:cs="Arial"/>
                <w:i/>
                <w:color w:val="333333"/>
                <w:lang w:val="en-US"/>
              </w:rPr>
              <w:t xml:space="preserve"> /</w:t>
            </w:r>
            <w:r>
              <w:rPr>
                <w:rFonts w:ascii="Arial" w:eastAsia="Times New Roman" w:hAnsi="Arial" w:cs="Arial"/>
                <w:i/>
                <w:color w:val="333333"/>
                <w:lang w:val="en-US"/>
              </w:rPr>
              <w:t>/</w:t>
            </w:r>
            <w:r w:rsidRPr="00D72819">
              <w:rPr>
                <w:rFonts w:ascii="Arial" w:eastAsia="Times New Roman" w:hAnsi="Arial" w:cs="Arial"/>
                <w:i/>
                <w:color w:val="333333"/>
                <w:lang w:val="en-US"/>
              </w:rPr>
              <w:t xml:space="preserve"> weapons</w:t>
            </w:r>
            <w:r>
              <w:rPr>
                <w:rFonts w:ascii="Arial" w:eastAsia="Times New Roman" w:hAnsi="Arial" w:cs="Arial"/>
                <w:i/>
                <w:color w:val="333333"/>
                <w:lang w:val="en-US"/>
              </w:rPr>
              <w:t xml:space="preserve"> that might kill people in war // computation </w:t>
            </w:r>
            <w:r w:rsidRPr="001D4251">
              <w:rPr>
                <w:rFonts w:ascii="Arial" w:eastAsia="Times New Roman" w:hAnsi="Arial" w:cs="Arial"/>
                <w:i/>
                <w:color w:val="333333"/>
                <w:lang w:val="en-US"/>
              </w:rPr>
              <w:t>that tell</w:t>
            </w:r>
            <w:r>
              <w:rPr>
                <w:rFonts w:ascii="Arial" w:eastAsia="Times New Roman" w:hAnsi="Arial" w:cs="Arial"/>
                <w:i/>
                <w:color w:val="333333"/>
                <w:lang w:val="en-US"/>
              </w:rPr>
              <w:t>s the company who to hire /</w:t>
            </w:r>
            <w:r w:rsidRPr="001D4251">
              <w:rPr>
                <w:rFonts w:ascii="Arial" w:eastAsia="Times New Roman" w:hAnsi="Arial" w:cs="Arial"/>
                <w:i/>
                <w:color w:val="333333"/>
                <w:lang w:val="en-US"/>
              </w:rPr>
              <w:t>/</w:t>
            </w:r>
            <w:r>
              <w:rPr>
                <w:rFonts w:ascii="Arial" w:eastAsia="Times New Roman" w:hAnsi="Arial" w:cs="Arial"/>
                <w:i/>
                <w:color w:val="333333"/>
                <w:lang w:val="en-US"/>
              </w:rPr>
              <w:t xml:space="preserve"> computation that knows who will re-offend</w:t>
            </w:r>
          </w:p>
          <w:p w14:paraId="42DAE2FB" w14:textId="77777777" w:rsidR="008814C2" w:rsidRPr="001D4251" w:rsidRDefault="008814C2" w:rsidP="00561FED">
            <w:pPr>
              <w:spacing w:line="276" w:lineRule="auto"/>
              <w:rPr>
                <w:rFonts w:ascii="Arial" w:eastAsia="Times New Roman" w:hAnsi="Arial" w:cs="Arial"/>
                <w:i/>
                <w:color w:val="333333"/>
                <w:lang w:val="en-US"/>
              </w:rPr>
            </w:pPr>
          </w:p>
        </w:tc>
      </w:tr>
      <w:tr w:rsidR="008814C2" w14:paraId="6EE64DBB" w14:textId="77777777" w:rsidTr="00561FED">
        <w:tc>
          <w:tcPr>
            <w:tcW w:w="1951" w:type="dxa"/>
            <w:shd w:val="clear" w:color="auto" w:fill="BFBFBF" w:themeFill="background1" w:themeFillShade="BF"/>
          </w:tcPr>
          <w:p w14:paraId="31408824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  <w:tc>
          <w:tcPr>
            <w:tcW w:w="7255" w:type="dxa"/>
            <w:shd w:val="clear" w:color="auto" w:fill="BFBFBF" w:themeFill="background1" w:themeFillShade="BF"/>
          </w:tcPr>
          <w:p w14:paraId="13B3AC51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 xml:space="preserve">… </w:t>
            </w:r>
            <w:proofErr w:type="gramStart"/>
            <w:r>
              <w:rPr>
                <w:rFonts w:ascii="Arial" w:eastAsia="Times New Roman" w:hAnsi="Arial" w:cs="Arial"/>
                <w:color w:val="333333"/>
                <w:lang w:val="en-US"/>
              </w:rPr>
              <w:t>and</w:t>
            </w:r>
            <w:proofErr w:type="gramEnd"/>
            <w:r>
              <w:rPr>
                <w:rFonts w:ascii="Arial" w:eastAsia="Times New Roman" w:hAnsi="Arial" w:cs="Arial"/>
                <w:color w:val="333333"/>
                <w:lang w:val="en-US"/>
              </w:rPr>
              <w:t xml:space="preserve"> two examples that illustrate how “our software is getting more powerful”?</w:t>
            </w:r>
          </w:p>
        </w:tc>
      </w:tr>
      <w:tr w:rsidR="008814C2" w14:paraId="061CAA50" w14:textId="77777777" w:rsidTr="00561FED">
        <w:tc>
          <w:tcPr>
            <w:tcW w:w="1951" w:type="dxa"/>
          </w:tcPr>
          <w:p w14:paraId="1440E284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183EA4DE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364793FE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  <w:tc>
          <w:tcPr>
            <w:tcW w:w="7255" w:type="dxa"/>
          </w:tcPr>
          <w:p w14:paraId="73054BB7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2D36A085" w14:textId="77777777" w:rsidR="008814C2" w:rsidRPr="001D4251" w:rsidRDefault="008814C2" w:rsidP="00561FED">
            <w:pPr>
              <w:spacing w:line="276" w:lineRule="auto"/>
              <w:rPr>
                <w:rFonts w:ascii="Arial" w:eastAsia="Times New Roman" w:hAnsi="Arial" w:cs="Arial"/>
                <w:i/>
                <w:color w:val="333333"/>
                <w:lang w:val="en-US"/>
              </w:rPr>
            </w:pPr>
            <w:proofErr w:type="gramStart"/>
            <w:r w:rsidRPr="001D4251">
              <w:rPr>
                <w:rFonts w:ascii="Arial" w:eastAsia="Times New Roman" w:hAnsi="Arial" w:cs="Arial"/>
                <w:i/>
                <w:color w:val="333333"/>
                <w:lang w:val="en-US"/>
              </w:rPr>
              <w:t>detect</w:t>
            </w:r>
            <w:proofErr w:type="gramEnd"/>
            <w:r w:rsidRPr="001D4251">
              <w:rPr>
                <w:rFonts w:ascii="Arial" w:eastAsia="Times New Roman" w:hAnsi="Arial" w:cs="Arial"/>
                <w:i/>
                <w:color w:val="333333"/>
                <w:lang w:val="en-US"/>
              </w:rPr>
              <w:t xml:space="preserve"> credit c</w:t>
            </w:r>
            <w:r>
              <w:rPr>
                <w:rFonts w:ascii="Arial" w:eastAsia="Times New Roman" w:hAnsi="Arial" w:cs="Arial"/>
                <w:i/>
                <w:color w:val="333333"/>
                <w:lang w:val="en-US"/>
              </w:rPr>
              <w:t>ard fraud // block spam // translate between languages // detect tumors // beat humans in chess and Go</w:t>
            </w:r>
          </w:p>
          <w:p w14:paraId="23B8DDAB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</w:tr>
      <w:tr w:rsidR="008814C2" w14:paraId="68BC27B1" w14:textId="77777777" w:rsidTr="00561FED">
        <w:tc>
          <w:tcPr>
            <w:tcW w:w="1951" w:type="dxa"/>
            <w:shd w:val="clear" w:color="auto" w:fill="BFBFBF" w:themeFill="background1" w:themeFillShade="BF"/>
          </w:tcPr>
          <w:p w14:paraId="14BE7397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  <w:tc>
          <w:tcPr>
            <w:tcW w:w="7255" w:type="dxa"/>
            <w:shd w:val="clear" w:color="auto" w:fill="BFBFBF" w:themeFill="background1" w:themeFillShade="BF"/>
          </w:tcPr>
          <w:p w14:paraId="696527FE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>What is the downside to the method of machine learning?</w:t>
            </w:r>
          </w:p>
        </w:tc>
      </w:tr>
      <w:tr w:rsidR="008814C2" w14:paraId="0783CE63" w14:textId="77777777" w:rsidTr="00561FED">
        <w:tc>
          <w:tcPr>
            <w:tcW w:w="1951" w:type="dxa"/>
          </w:tcPr>
          <w:p w14:paraId="154BAB23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  <w:tc>
          <w:tcPr>
            <w:tcW w:w="7255" w:type="dxa"/>
          </w:tcPr>
          <w:p w14:paraId="12F11E88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4CC39DA6" w14:textId="600B9D93" w:rsidR="008814C2" w:rsidRPr="001726A2" w:rsidRDefault="008814C2" w:rsidP="00561FED">
            <w:pPr>
              <w:spacing w:line="276" w:lineRule="auto"/>
              <w:rPr>
                <w:rFonts w:ascii="Arial" w:eastAsia="Times New Roman" w:hAnsi="Arial" w:cs="Arial"/>
                <w:i/>
                <w:color w:val="333333"/>
                <w:lang w:val="en-US"/>
              </w:rPr>
            </w:pPr>
            <w:r w:rsidRPr="001D4251">
              <w:rPr>
                <w:rFonts w:ascii="Arial" w:eastAsia="Times New Roman" w:hAnsi="Arial" w:cs="Arial"/>
                <w:i/>
                <w:color w:val="333333"/>
                <w:lang w:val="en-US"/>
              </w:rPr>
              <w:t>We don’t understand / control what the system learned.</w:t>
            </w:r>
          </w:p>
        </w:tc>
      </w:tr>
    </w:tbl>
    <w:p w14:paraId="669160B6" w14:textId="77777777" w:rsidR="008814C2" w:rsidRDefault="008814C2" w:rsidP="008814C2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</w:p>
    <w:p w14:paraId="72382185" w14:textId="77777777" w:rsidR="008814C2" w:rsidRDefault="008814C2" w:rsidP="008814C2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  <w:r>
        <w:rPr>
          <w:rFonts w:ascii="Arial" w:eastAsia="Times New Roman" w:hAnsi="Arial" w:cs="Arial"/>
          <w:color w:val="333333"/>
          <w:lang w:val="en-US"/>
        </w:rPr>
        <w:t>B. Take notes on her example of how Facebook makes decisions for humans.</w:t>
      </w:r>
    </w:p>
    <w:p w14:paraId="6E6AF1BC" w14:textId="77777777" w:rsidR="008814C2" w:rsidRDefault="008814C2" w:rsidP="008814C2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51"/>
        <w:gridCol w:w="7255"/>
      </w:tblGrid>
      <w:tr w:rsidR="008814C2" w14:paraId="1085F735" w14:textId="77777777" w:rsidTr="00561FED">
        <w:tc>
          <w:tcPr>
            <w:tcW w:w="1951" w:type="dxa"/>
            <w:shd w:val="clear" w:color="auto" w:fill="BFBFBF" w:themeFill="background1" w:themeFillShade="BF"/>
          </w:tcPr>
          <w:p w14:paraId="17C8B468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>12:50 – 14:36</w:t>
            </w:r>
          </w:p>
          <w:p w14:paraId="09BDBE0B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>(1:46 min)</w:t>
            </w:r>
          </w:p>
        </w:tc>
        <w:tc>
          <w:tcPr>
            <w:tcW w:w="7255" w:type="dxa"/>
            <w:shd w:val="clear" w:color="auto" w:fill="BFBFBF" w:themeFill="background1" w:themeFillShade="BF"/>
          </w:tcPr>
          <w:p w14:paraId="4F3071AE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>Example: Facebook - Ferguson</w:t>
            </w:r>
          </w:p>
        </w:tc>
      </w:tr>
      <w:tr w:rsidR="008814C2" w14:paraId="0AE4DFC4" w14:textId="77777777" w:rsidTr="00561FED">
        <w:tc>
          <w:tcPr>
            <w:tcW w:w="1951" w:type="dxa"/>
          </w:tcPr>
          <w:p w14:paraId="7E695B4E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  <w:tc>
          <w:tcPr>
            <w:tcW w:w="7255" w:type="dxa"/>
          </w:tcPr>
          <w:p w14:paraId="2AE0C23D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0B885E3A" w14:textId="77777777" w:rsidR="008814C2" w:rsidRPr="008B7910" w:rsidRDefault="008814C2" w:rsidP="00561FED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="Arial" w:eastAsia="Times New Roman" w:hAnsi="Arial" w:cs="Arial"/>
                <w:i/>
                <w:color w:val="333333"/>
                <w:lang w:val="en-US"/>
              </w:rPr>
            </w:pPr>
            <w:proofErr w:type="gramStart"/>
            <w:r w:rsidRPr="008B7910">
              <w:rPr>
                <w:rFonts w:ascii="Arial" w:eastAsia="Times New Roman" w:hAnsi="Arial" w:cs="Arial"/>
                <w:i/>
                <w:color w:val="333333"/>
                <w:lang w:val="en-US"/>
              </w:rPr>
              <w:t>an</w:t>
            </w:r>
            <w:proofErr w:type="gramEnd"/>
            <w:r w:rsidRPr="008B7910">
              <w:rPr>
                <w:rFonts w:ascii="Arial" w:eastAsia="Times New Roman" w:hAnsi="Arial" w:cs="Arial"/>
                <w:i/>
                <w:color w:val="333333"/>
                <w:lang w:val="en-US"/>
              </w:rPr>
              <w:t xml:space="preserve"> algorithm decides what you should be shown</w:t>
            </w:r>
          </w:p>
          <w:p w14:paraId="0993962A" w14:textId="77777777" w:rsidR="008814C2" w:rsidRPr="008B7910" w:rsidRDefault="008814C2" w:rsidP="00561FED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="Arial" w:eastAsia="Times New Roman" w:hAnsi="Arial" w:cs="Arial"/>
                <w:i/>
                <w:color w:val="333333"/>
                <w:lang w:val="en-US"/>
              </w:rPr>
            </w:pPr>
            <w:proofErr w:type="gramStart"/>
            <w:r w:rsidRPr="008B7910">
              <w:rPr>
                <w:rFonts w:ascii="Arial" w:eastAsia="Times New Roman" w:hAnsi="Arial" w:cs="Arial"/>
                <w:i/>
                <w:color w:val="333333"/>
                <w:lang w:val="en-US"/>
              </w:rPr>
              <w:t>she</w:t>
            </w:r>
            <w:proofErr w:type="gramEnd"/>
            <w:r w:rsidRPr="008B7910">
              <w:rPr>
                <w:rFonts w:ascii="Arial" w:eastAsia="Times New Roman" w:hAnsi="Arial" w:cs="Arial"/>
                <w:i/>
                <w:color w:val="333333"/>
                <w:lang w:val="en-US"/>
              </w:rPr>
              <w:t xml:space="preserve"> did not get news from the Ferguson protests on her Facebook account (after a black teenager had been killed)</w:t>
            </w:r>
          </w:p>
          <w:p w14:paraId="7DF47A7B" w14:textId="77777777" w:rsidR="008814C2" w:rsidRPr="008B7910" w:rsidRDefault="008814C2" w:rsidP="00561FED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="Arial" w:eastAsia="Times New Roman" w:hAnsi="Arial" w:cs="Arial"/>
                <w:i/>
                <w:color w:val="333333"/>
                <w:lang w:val="en-US"/>
              </w:rPr>
            </w:pPr>
            <w:proofErr w:type="gramStart"/>
            <w:r w:rsidRPr="008B7910">
              <w:rPr>
                <w:rFonts w:ascii="Arial" w:eastAsia="Times New Roman" w:hAnsi="Arial" w:cs="Arial"/>
                <w:i/>
                <w:color w:val="333333"/>
                <w:lang w:val="en-US"/>
              </w:rPr>
              <w:t>this</w:t>
            </w:r>
            <w:proofErr w:type="gramEnd"/>
            <w:r w:rsidRPr="008B7910">
              <w:rPr>
                <w:rFonts w:ascii="Arial" w:eastAsia="Times New Roman" w:hAnsi="Arial" w:cs="Arial"/>
                <w:i/>
                <w:color w:val="333333"/>
                <w:lang w:val="en-US"/>
              </w:rPr>
              <w:t xml:space="preserve"> happened because the event did not get many </w:t>
            </w:r>
            <w:r w:rsidRPr="008B7910">
              <w:rPr>
                <w:rFonts w:ascii="Arial" w:eastAsia="Times New Roman" w:hAnsi="Arial" w:cs="Arial"/>
                <w:color w:val="333333"/>
                <w:lang w:val="en-US"/>
              </w:rPr>
              <w:t>likes</w:t>
            </w:r>
            <w:r w:rsidRPr="008B7910">
              <w:rPr>
                <w:rFonts w:ascii="Arial" w:eastAsia="Times New Roman" w:hAnsi="Arial" w:cs="Arial"/>
                <w:i/>
                <w:color w:val="333333"/>
                <w:lang w:val="en-US"/>
              </w:rPr>
              <w:t xml:space="preserve"> – it was not </w:t>
            </w:r>
            <w:r>
              <w:rPr>
                <w:rFonts w:ascii="Arial" w:eastAsia="Times New Roman" w:hAnsi="Arial" w:cs="Arial"/>
                <w:i/>
                <w:color w:val="333333"/>
                <w:lang w:val="en-US"/>
              </w:rPr>
              <w:t>“</w:t>
            </w:r>
            <w:r w:rsidRPr="008B7910">
              <w:rPr>
                <w:rFonts w:ascii="Arial" w:eastAsia="Times New Roman" w:hAnsi="Arial" w:cs="Arial"/>
                <w:i/>
                <w:color w:val="333333"/>
                <w:lang w:val="en-US"/>
              </w:rPr>
              <w:t>likable</w:t>
            </w:r>
            <w:r>
              <w:rPr>
                <w:rFonts w:ascii="Arial" w:eastAsia="Times New Roman" w:hAnsi="Arial" w:cs="Arial"/>
                <w:i/>
                <w:color w:val="333333"/>
                <w:lang w:val="en-US"/>
              </w:rPr>
              <w:t>”</w:t>
            </w:r>
          </w:p>
          <w:p w14:paraId="38A9025E" w14:textId="77777777" w:rsidR="008814C2" w:rsidRDefault="008814C2" w:rsidP="00561FED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="Arial" w:eastAsia="Times New Roman" w:hAnsi="Arial" w:cs="Arial"/>
                <w:i/>
                <w:color w:val="333333"/>
                <w:lang w:val="en-US"/>
              </w:rPr>
            </w:pPr>
            <w:proofErr w:type="gramStart"/>
            <w:r w:rsidRPr="008B7910">
              <w:rPr>
                <w:rFonts w:ascii="Arial" w:eastAsia="Times New Roman" w:hAnsi="Arial" w:cs="Arial"/>
                <w:i/>
                <w:color w:val="333333"/>
                <w:lang w:val="en-US"/>
              </w:rPr>
              <w:t>what</w:t>
            </w:r>
            <w:proofErr w:type="gramEnd"/>
            <w:r w:rsidRPr="008B7910">
              <w:rPr>
                <w:rFonts w:ascii="Arial" w:eastAsia="Times New Roman" w:hAnsi="Arial" w:cs="Arial"/>
                <w:i/>
                <w:color w:val="333333"/>
                <w:lang w:val="en-US"/>
              </w:rPr>
              <w:t xml:space="preserve"> she </w:t>
            </w:r>
            <w:r>
              <w:rPr>
                <w:rFonts w:ascii="Arial" w:eastAsia="Times New Roman" w:hAnsi="Arial" w:cs="Arial"/>
                <w:i/>
                <w:color w:val="333333"/>
                <w:lang w:val="en-US"/>
              </w:rPr>
              <w:t>was shown</w:t>
            </w:r>
            <w:r w:rsidRPr="008B7910">
              <w:rPr>
                <w:rFonts w:ascii="Arial" w:eastAsia="Times New Roman" w:hAnsi="Arial" w:cs="Arial"/>
                <w:i/>
                <w:color w:val="333333"/>
                <w:lang w:val="en-US"/>
              </w:rPr>
              <w:t xml:space="preserve"> was an algorithm-friendly event – the ice bucket challenge</w:t>
            </w:r>
          </w:p>
          <w:p w14:paraId="270BCDDA" w14:textId="77777777" w:rsidR="001726A2" w:rsidRPr="001726A2" w:rsidRDefault="001726A2" w:rsidP="001726A2">
            <w:pPr>
              <w:spacing w:line="276" w:lineRule="auto"/>
              <w:ind w:left="360"/>
              <w:rPr>
                <w:rFonts w:ascii="Arial" w:eastAsia="Times New Roman" w:hAnsi="Arial" w:cs="Arial"/>
                <w:i/>
                <w:color w:val="333333"/>
                <w:lang w:val="en-US"/>
              </w:rPr>
            </w:pPr>
          </w:p>
        </w:tc>
      </w:tr>
    </w:tbl>
    <w:p w14:paraId="09692531" w14:textId="7D2DD0DA" w:rsidR="003E1213" w:rsidRDefault="003E1213" w:rsidP="008814C2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  <w:r>
        <w:rPr>
          <w:rFonts w:ascii="Arial" w:eastAsia="Times New Roman" w:hAnsi="Arial" w:cs="Arial"/>
          <w:color w:val="333333"/>
          <w:lang w:val="en-US"/>
        </w:rPr>
        <w:br w:type="page"/>
      </w:r>
    </w:p>
    <w:p w14:paraId="61B226DE" w14:textId="77777777" w:rsidR="008814C2" w:rsidRDefault="008814C2" w:rsidP="008814C2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</w:p>
    <w:p w14:paraId="21C48B1D" w14:textId="77777777" w:rsidR="008814C2" w:rsidRDefault="008814C2" w:rsidP="008814C2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  <w:r>
        <w:rPr>
          <w:rFonts w:ascii="Arial" w:eastAsia="Times New Roman" w:hAnsi="Arial" w:cs="Arial"/>
          <w:color w:val="333333"/>
          <w:lang w:val="en-US"/>
        </w:rPr>
        <w:t>C. Take notes on her (final) conclusion.</w:t>
      </w:r>
    </w:p>
    <w:p w14:paraId="0C19A7DD" w14:textId="77777777" w:rsidR="008814C2" w:rsidRDefault="008814C2" w:rsidP="008814C2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6830"/>
      </w:tblGrid>
      <w:tr w:rsidR="008814C2" w14:paraId="69E0E635" w14:textId="77777777" w:rsidTr="00561FED">
        <w:tc>
          <w:tcPr>
            <w:tcW w:w="2376" w:type="dxa"/>
            <w:shd w:val="clear" w:color="auto" w:fill="BFBFBF" w:themeFill="background1" w:themeFillShade="BF"/>
          </w:tcPr>
          <w:p w14:paraId="4F4971F8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>14:36 – end</w:t>
            </w:r>
          </w:p>
          <w:p w14:paraId="4FA62922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>(3:06 min)</w:t>
            </w:r>
          </w:p>
        </w:tc>
        <w:tc>
          <w:tcPr>
            <w:tcW w:w="6830" w:type="dxa"/>
            <w:shd w:val="clear" w:color="auto" w:fill="BFBFBF" w:themeFill="background1" w:themeFillShade="BF"/>
          </w:tcPr>
          <w:p w14:paraId="3484E8BA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>Conclusion</w:t>
            </w:r>
          </w:p>
        </w:tc>
      </w:tr>
      <w:tr w:rsidR="008814C2" w14:paraId="0C2789F9" w14:textId="77777777" w:rsidTr="00561FED">
        <w:tc>
          <w:tcPr>
            <w:tcW w:w="2376" w:type="dxa"/>
          </w:tcPr>
          <w:p w14:paraId="73EC79C2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52080701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19019133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6C2C1137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719D53F4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3BAAA3EA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1C5F0D9E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  <w:tc>
          <w:tcPr>
            <w:tcW w:w="6830" w:type="dxa"/>
          </w:tcPr>
          <w:p w14:paraId="059A366D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>(</w:t>
            </w:r>
            <w:proofErr w:type="gramStart"/>
            <w:r>
              <w:rPr>
                <w:rFonts w:ascii="Arial" w:eastAsia="Times New Roman" w:hAnsi="Arial" w:cs="Arial"/>
                <w:color w:val="333333"/>
                <w:lang w:val="en-US"/>
              </w:rPr>
              <w:t>one</w:t>
            </w:r>
            <w:proofErr w:type="gramEnd"/>
            <w:r>
              <w:rPr>
                <w:rFonts w:ascii="Arial" w:eastAsia="Times New Roman" w:hAnsi="Arial" w:cs="Arial"/>
                <w:color w:val="333333"/>
                <w:lang w:val="en-US"/>
              </w:rPr>
              <w:t xml:space="preserve"> or two of the following)</w:t>
            </w:r>
          </w:p>
          <w:p w14:paraId="0826A6C7" w14:textId="77777777" w:rsidR="008814C2" w:rsidRPr="001D4251" w:rsidRDefault="008814C2" w:rsidP="00561FED">
            <w:pPr>
              <w:spacing w:line="276" w:lineRule="auto"/>
              <w:rPr>
                <w:rFonts w:ascii="Arial" w:eastAsia="Times New Roman" w:hAnsi="Arial" w:cs="Arial"/>
                <w:i/>
                <w:color w:val="333333"/>
                <w:lang w:val="en-US"/>
              </w:rPr>
            </w:pPr>
            <w:r w:rsidRPr="001D4251">
              <w:rPr>
                <w:rFonts w:ascii="Arial" w:eastAsia="Times New Roman" w:hAnsi="Arial" w:cs="Arial"/>
                <w:i/>
                <w:color w:val="333333"/>
                <w:lang w:val="en-US"/>
              </w:rPr>
              <w:t>We must</w:t>
            </w:r>
          </w:p>
          <w:p w14:paraId="4DD8D617" w14:textId="16CC07BC" w:rsidR="008814C2" w:rsidRPr="001D4251" w:rsidRDefault="008814C2" w:rsidP="00561FED">
            <w:pPr>
              <w:spacing w:line="276" w:lineRule="auto"/>
              <w:rPr>
                <w:rFonts w:ascii="Arial" w:eastAsia="Times New Roman" w:hAnsi="Arial" w:cs="Arial"/>
                <w:i/>
                <w:color w:val="333333"/>
                <w:lang w:val="en-US"/>
              </w:rPr>
            </w:pPr>
            <w:proofErr w:type="gramStart"/>
            <w:r w:rsidRPr="001D4251">
              <w:rPr>
                <w:rFonts w:ascii="Arial" w:eastAsia="Times New Roman" w:hAnsi="Arial" w:cs="Arial"/>
                <w:i/>
                <w:color w:val="333333"/>
                <w:lang w:val="en-US"/>
              </w:rPr>
              <w:t>cultivate</w:t>
            </w:r>
            <w:proofErr w:type="gramEnd"/>
            <w:r w:rsidRPr="001D4251">
              <w:rPr>
                <w:rFonts w:ascii="Arial" w:eastAsia="Times New Roman" w:hAnsi="Arial" w:cs="Arial"/>
                <w:i/>
                <w:color w:val="333333"/>
                <w:lang w:val="en-US"/>
              </w:rPr>
              <w:t xml:space="preserve"> suspicion / scrutiny / investigation</w:t>
            </w:r>
          </w:p>
          <w:p w14:paraId="129A1A3B" w14:textId="77777777" w:rsidR="008814C2" w:rsidRPr="001D4251" w:rsidRDefault="008814C2" w:rsidP="00561FED">
            <w:pPr>
              <w:spacing w:line="276" w:lineRule="auto"/>
              <w:rPr>
                <w:rFonts w:ascii="Arial" w:eastAsia="Times New Roman" w:hAnsi="Arial" w:cs="Arial"/>
                <w:i/>
                <w:color w:val="333333"/>
                <w:lang w:val="en-US"/>
              </w:rPr>
            </w:pPr>
            <w:proofErr w:type="gramStart"/>
            <w:r w:rsidRPr="001D4251">
              <w:rPr>
                <w:rFonts w:ascii="Arial" w:eastAsia="Times New Roman" w:hAnsi="Arial" w:cs="Arial"/>
                <w:i/>
                <w:color w:val="333333"/>
                <w:lang w:val="en-US"/>
              </w:rPr>
              <w:t>not</w:t>
            </w:r>
            <w:proofErr w:type="gramEnd"/>
            <w:r w:rsidRPr="001D4251">
              <w:rPr>
                <w:rFonts w:ascii="Arial" w:eastAsia="Times New Roman" w:hAnsi="Arial" w:cs="Arial"/>
                <w:i/>
                <w:color w:val="333333"/>
                <w:lang w:val="en-US"/>
              </w:rPr>
              <w:t xml:space="preserve">  outsource our moral responsibility to machines</w:t>
            </w:r>
          </w:p>
          <w:p w14:paraId="3CED1629" w14:textId="77777777" w:rsidR="008814C2" w:rsidRPr="001D4251" w:rsidRDefault="008814C2" w:rsidP="00561FED">
            <w:pPr>
              <w:spacing w:line="276" w:lineRule="auto"/>
              <w:rPr>
                <w:rFonts w:ascii="Arial" w:eastAsia="Times New Roman" w:hAnsi="Arial" w:cs="Arial"/>
                <w:i/>
                <w:color w:val="333333"/>
                <w:lang w:val="en-US"/>
              </w:rPr>
            </w:pPr>
            <w:proofErr w:type="gramStart"/>
            <w:r w:rsidRPr="001D4251">
              <w:rPr>
                <w:rFonts w:ascii="Arial" w:eastAsia="Times New Roman" w:hAnsi="Arial" w:cs="Arial"/>
                <w:i/>
                <w:color w:val="333333"/>
                <w:lang w:val="en-US"/>
              </w:rPr>
              <w:t>keep</w:t>
            </w:r>
            <w:proofErr w:type="gramEnd"/>
            <w:r w:rsidRPr="001D4251">
              <w:rPr>
                <w:rFonts w:ascii="Arial" w:eastAsia="Times New Roman" w:hAnsi="Arial" w:cs="Arial"/>
                <w:i/>
                <w:color w:val="333333"/>
                <w:lang w:val="en-US"/>
              </w:rPr>
              <w:t xml:space="preserve"> computation within our moral responsibility </w:t>
            </w:r>
          </w:p>
          <w:p w14:paraId="6E77FCBB" w14:textId="77777777" w:rsidR="008814C2" w:rsidRDefault="008814C2" w:rsidP="00561FED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proofErr w:type="gramStart"/>
            <w:r w:rsidRPr="001D4251">
              <w:rPr>
                <w:rFonts w:ascii="Arial" w:eastAsia="Times New Roman" w:hAnsi="Arial" w:cs="Arial"/>
                <w:i/>
                <w:color w:val="333333"/>
                <w:lang w:val="en-US"/>
              </w:rPr>
              <w:t>hold</w:t>
            </w:r>
            <w:proofErr w:type="gramEnd"/>
            <w:r w:rsidRPr="001D4251">
              <w:rPr>
                <w:rFonts w:ascii="Arial" w:eastAsia="Times New Roman" w:hAnsi="Arial" w:cs="Arial"/>
                <w:i/>
                <w:color w:val="333333"/>
                <w:lang w:val="en-US"/>
              </w:rPr>
              <w:t xml:space="preserve"> on to ethics even tighter</w:t>
            </w:r>
          </w:p>
        </w:tc>
      </w:tr>
    </w:tbl>
    <w:p w14:paraId="63E4C8A2" w14:textId="77777777" w:rsidR="008814C2" w:rsidRDefault="008814C2" w:rsidP="008814C2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</w:p>
    <w:p w14:paraId="5AF1CB03" w14:textId="77777777" w:rsidR="008814C2" w:rsidRDefault="008814C2" w:rsidP="008814C2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</w:p>
    <w:p w14:paraId="09061BF8" w14:textId="77777777" w:rsidR="008814C2" w:rsidRDefault="008814C2" w:rsidP="008814C2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</w:p>
    <w:p w14:paraId="4A6B9F75" w14:textId="77777777" w:rsidR="008814C2" w:rsidRPr="008122A9" w:rsidRDefault="008814C2" w:rsidP="008814C2">
      <w:pPr>
        <w:spacing w:line="276" w:lineRule="auto"/>
        <w:rPr>
          <w:rFonts w:ascii="Arial" w:eastAsia="Times New Roman" w:hAnsi="Arial" w:cs="Arial"/>
          <w:color w:val="333333"/>
          <w:sz w:val="18"/>
          <w:szCs w:val="18"/>
          <w:lang w:val="en-US"/>
        </w:rPr>
      </w:pPr>
      <w:r w:rsidRPr="008122A9">
        <w:rPr>
          <w:rFonts w:ascii="Arial" w:eastAsia="Times New Roman" w:hAnsi="Arial" w:cs="Arial"/>
          <w:color w:val="333333"/>
          <w:sz w:val="18"/>
          <w:szCs w:val="18"/>
          <w:lang w:val="en-US"/>
        </w:rPr>
        <w:t xml:space="preserve">Machine Learning makes human morals more important, </w:t>
      </w:r>
      <w:proofErr w:type="spellStart"/>
      <w:r w:rsidRPr="008122A9">
        <w:rPr>
          <w:rFonts w:ascii="Arial" w:eastAsia="Times New Roman" w:hAnsi="Arial" w:cs="Arial"/>
          <w:color w:val="333333"/>
          <w:sz w:val="18"/>
          <w:szCs w:val="18"/>
          <w:lang w:val="en-US"/>
        </w:rPr>
        <w:t>Zeynep</w:t>
      </w:r>
      <w:proofErr w:type="spellEnd"/>
      <w:r w:rsidRPr="008122A9">
        <w:rPr>
          <w:rFonts w:ascii="Arial" w:eastAsia="Times New Roman" w:hAnsi="Arial" w:cs="Arial"/>
          <w:color w:val="333333"/>
          <w:sz w:val="18"/>
          <w:szCs w:val="18"/>
          <w:lang w:val="en-US"/>
        </w:rPr>
        <w:t xml:space="preserve"> </w:t>
      </w:r>
      <w:proofErr w:type="spellStart"/>
      <w:r w:rsidRPr="008122A9">
        <w:rPr>
          <w:rFonts w:ascii="Arial" w:eastAsia="Times New Roman" w:hAnsi="Arial" w:cs="Arial"/>
          <w:color w:val="333333"/>
          <w:sz w:val="18"/>
          <w:szCs w:val="18"/>
          <w:lang w:val="en-US"/>
        </w:rPr>
        <w:t>Tufekci</w:t>
      </w:r>
      <w:proofErr w:type="spellEnd"/>
    </w:p>
    <w:p w14:paraId="1DD12558" w14:textId="77777777" w:rsidR="008814C2" w:rsidRPr="008122A9" w:rsidRDefault="00AD7540" w:rsidP="008814C2">
      <w:pPr>
        <w:spacing w:line="276" w:lineRule="auto"/>
        <w:rPr>
          <w:rFonts w:ascii="Arial" w:eastAsia="Times New Roman" w:hAnsi="Arial" w:cs="Arial"/>
          <w:color w:val="333333"/>
          <w:sz w:val="18"/>
          <w:szCs w:val="18"/>
          <w:lang w:val="en-US"/>
        </w:rPr>
      </w:pPr>
      <w:hyperlink r:id="rId8" w:history="1">
        <w:r w:rsidR="008814C2" w:rsidRPr="008122A9">
          <w:rPr>
            <w:rStyle w:val="Link"/>
            <w:rFonts w:ascii="Arial" w:eastAsia="Times New Roman" w:hAnsi="Arial" w:cs="Arial"/>
            <w:sz w:val="18"/>
            <w:szCs w:val="18"/>
            <w:lang w:val="en-US"/>
          </w:rPr>
          <w:t>https://www.ted.com/talks/zeynep_tufekci_machine_intelligence_makes_human_morals_more_important</w:t>
        </w:r>
      </w:hyperlink>
    </w:p>
    <w:p w14:paraId="7B9272A3" w14:textId="77777777" w:rsidR="008814C2" w:rsidRPr="008122A9" w:rsidRDefault="008814C2" w:rsidP="008814C2">
      <w:pPr>
        <w:spacing w:line="276" w:lineRule="auto"/>
        <w:rPr>
          <w:rFonts w:ascii="Arial" w:eastAsia="Times New Roman" w:hAnsi="Arial" w:cs="Arial"/>
          <w:color w:val="333333"/>
          <w:sz w:val="18"/>
          <w:szCs w:val="18"/>
          <w:lang w:val="en-US"/>
        </w:rPr>
      </w:pPr>
    </w:p>
    <w:p w14:paraId="4A76B58B" w14:textId="77777777" w:rsidR="000A639C" w:rsidRPr="0063429A" w:rsidRDefault="000A639C" w:rsidP="0063429A"/>
    <w:sectPr w:rsidR="000A639C" w:rsidRPr="0063429A" w:rsidSect="002C4878">
      <w:headerReference w:type="default" r:id="rId9"/>
      <w:footerReference w:type="default" r:id="rId10"/>
      <w:pgSz w:w="11900" w:h="16840"/>
      <w:pgMar w:top="1417" w:right="1268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5A03C" w14:textId="77777777" w:rsidR="004D3F5B" w:rsidRDefault="004D3F5B" w:rsidP="004D3F5B">
      <w:r>
        <w:separator/>
      </w:r>
    </w:p>
  </w:endnote>
  <w:endnote w:type="continuationSeparator" w:id="0">
    <w:p w14:paraId="794C8AE8" w14:textId="77777777" w:rsidR="004D3F5B" w:rsidRDefault="004D3F5B" w:rsidP="004D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F8217" w14:textId="40959B61" w:rsidR="004D3F5B" w:rsidRPr="000B59C0" w:rsidRDefault="004D3F5B" w:rsidP="004D3F5B">
    <w:pPr>
      <w:pStyle w:val="Kopfzeile"/>
      <w:jc w:val="center"/>
      <w:rPr>
        <w:rFonts w:ascii="Avenir Book" w:hAnsi="Avenir Book"/>
      </w:rPr>
    </w:pPr>
    <w:r>
      <w:rPr>
        <w:rFonts w:ascii="Avenir Book" w:hAnsi="Avenir Book"/>
      </w:rPr>
      <w:t>ZPG Englisch Basisfach</w:t>
    </w:r>
  </w:p>
  <w:p w14:paraId="2EA0C10D" w14:textId="77777777" w:rsidR="004D3F5B" w:rsidRDefault="004D3F5B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42EA2B" w14:textId="77777777" w:rsidR="004D3F5B" w:rsidRDefault="004D3F5B" w:rsidP="004D3F5B">
      <w:r>
        <w:separator/>
      </w:r>
    </w:p>
  </w:footnote>
  <w:footnote w:type="continuationSeparator" w:id="0">
    <w:p w14:paraId="0DD0A1E0" w14:textId="77777777" w:rsidR="004D3F5B" w:rsidRDefault="004D3F5B" w:rsidP="004D3F5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B8036" w14:textId="77777777" w:rsidR="004D3F5B" w:rsidRPr="000B59C0" w:rsidRDefault="004D3F5B" w:rsidP="004D3F5B">
    <w:pPr>
      <w:pStyle w:val="Kopfzeile"/>
      <w:jc w:val="center"/>
      <w:rPr>
        <w:rFonts w:ascii="Avenir Book" w:hAnsi="Avenir Book"/>
      </w:rPr>
    </w:pPr>
    <w:r w:rsidRPr="000B59C0">
      <w:rPr>
        <w:rFonts w:ascii="Avenir Book" w:hAnsi="Avenir Book"/>
      </w:rPr>
      <w:t>Individuum in der Arbeitswelt</w:t>
    </w:r>
  </w:p>
  <w:p w14:paraId="09EADB7A" w14:textId="77777777" w:rsidR="004D3F5B" w:rsidRDefault="004D3F5B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5133D"/>
    <w:multiLevelType w:val="hybridMultilevel"/>
    <w:tmpl w:val="77D49D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7D5"/>
    <w:rsid w:val="00045B78"/>
    <w:rsid w:val="00047015"/>
    <w:rsid w:val="000A639C"/>
    <w:rsid w:val="00110745"/>
    <w:rsid w:val="00112A31"/>
    <w:rsid w:val="00140CD0"/>
    <w:rsid w:val="00165B54"/>
    <w:rsid w:val="001726A2"/>
    <w:rsid w:val="001A29A2"/>
    <w:rsid w:val="00232364"/>
    <w:rsid w:val="00233C12"/>
    <w:rsid w:val="002B5A1F"/>
    <w:rsid w:val="002C4878"/>
    <w:rsid w:val="00320853"/>
    <w:rsid w:val="003E1213"/>
    <w:rsid w:val="00411AEC"/>
    <w:rsid w:val="00453CC1"/>
    <w:rsid w:val="00482D5A"/>
    <w:rsid w:val="00496F1B"/>
    <w:rsid w:val="004C739D"/>
    <w:rsid w:val="004D3F5B"/>
    <w:rsid w:val="00565731"/>
    <w:rsid w:val="005B178F"/>
    <w:rsid w:val="005D0506"/>
    <w:rsid w:val="0063429A"/>
    <w:rsid w:val="006400F7"/>
    <w:rsid w:val="00667E8E"/>
    <w:rsid w:val="006747D5"/>
    <w:rsid w:val="006A3AB7"/>
    <w:rsid w:val="006B2830"/>
    <w:rsid w:val="006B387F"/>
    <w:rsid w:val="007C5D9E"/>
    <w:rsid w:val="008122A9"/>
    <w:rsid w:val="00813851"/>
    <w:rsid w:val="008814C2"/>
    <w:rsid w:val="008C2115"/>
    <w:rsid w:val="00910C3B"/>
    <w:rsid w:val="00962B66"/>
    <w:rsid w:val="00983DA8"/>
    <w:rsid w:val="009E6350"/>
    <w:rsid w:val="00A83B74"/>
    <w:rsid w:val="00AD7540"/>
    <w:rsid w:val="00AE7897"/>
    <w:rsid w:val="00B444DB"/>
    <w:rsid w:val="00C13AEC"/>
    <w:rsid w:val="00C46240"/>
    <w:rsid w:val="00C97E3A"/>
    <w:rsid w:val="00CD4E44"/>
    <w:rsid w:val="00DB721F"/>
    <w:rsid w:val="00DC1AAF"/>
    <w:rsid w:val="00E468E1"/>
    <w:rsid w:val="00E8436B"/>
    <w:rsid w:val="00F0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8134E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429A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6747D5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6747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esichteterLink">
    <w:name w:val="FollowedHyperlink"/>
    <w:basedOn w:val="Absatzstandardschriftart"/>
    <w:uiPriority w:val="99"/>
    <w:semiHidden/>
    <w:unhideWhenUsed/>
    <w:rsid w:val="00482D5A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3429A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4D3F5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D3F5B"/>
  </w:style>
  <w:style w:type="paragraph" w:styleId="Fuzeile">
    <w:name w:val="footer"/>
    <w:basedOn w:val="Standard"/>
    <w:link w:val="FuzeileZeichen"/>
    <w:uiPriority w:val="99"/>
    <w:unhideWhenUsed/>
    <w:rsid w:val="004D3F5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D3F5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429A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6747D5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6747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esichteterLink">
    <w:name w:val="FollowedHyperlink"/>
    <w:basedOn w:val="Absatzstandardschriftart"/>
    <w:uiPriority w:val="99"/>
    <w:semiHidden/>
    <w:unhideWhenUsed/>
    <w:rsid w:val="00482D5A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3429A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4D3F5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D3F5B"/>
  </w:style>
  <w:style w:type="paragraph" w:styleId="Fuzeile">
    <w:name w:val="footer"/>
    <w:basedOn w:val="Standard"/>
    <w:link w:val="FuzeileZeichen"/>
    <w:uiPriority w:val="99"/>
    <w:unhideWhenUsed/>
    <w:rsid w:val="004D3F5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D3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ted.com/talks/zeynep_tufekci_machine_intelligence_makes_human_morals_more_important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1815</Characters>
  <Application>Microsoft Macintosh Word</Application>
  <DocSecurity>0</DocSecurity>
  <Lines>15</Lines>
  <Paragraphs>4</Paragraphs>
  <ScaleCrop>false</ScaleCrop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47</cp:revision>
  <cp:lastPrinted>2019-04-08T08:40:00Z</cp:lastPrinted>
  <dcterms:created xsi:type="dcterms:W3CDTF">2018-11-27T15:09:00Z</dcterms:created>
  <dcterms:modified xsi:type="dcterms:W3CDTF">2019-06-19T06:46:00Z</dcterms:modified>
</cp:coreProperties>
</file>