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5C46" w:rsidRPr="00D67D22" w:rsidRDefault="007649CB" w:rsidP="009A36CF">
      <w:pPr>
        <w:tabs>
          <w:tab w:val="center" w:pos="4536"/>
          <w:tab w:val="right" w:pos="9072"/>
        </w:tabs>
        <w:rPr>
          <w:b/>
          <w:i/>
          <w:sz w:val="28"/>
          <w:szCs w:val="28"/>
        </w:rPr>
      </w:pPr>
      <w:r w:rsidRPr="009A36CF">
        <w:rPr>
          <w:b/>
          <w:sz w:val="28"/>
          <w:szCs w:val="28"/>
        </w:rPr>
        <w:t>Mögliches Planungsraster</w:t>
      </w:r>
      <w:r w:rsidR="009A36CF" w:rsidRPr="009A36CF">
        <w:rPr>
          <w:b/>
          <w:sz w:val="28"/>
          <w:szCs w:val="28"/>
        </w:rPr>
        <w:t xml:space="preserve"> </w:t>
      </w:r>
      <w:r w:rsidR="009A36CF">
        <w:rPr>
          <w:b/>
          <w:sz w:val="28"/>
          <w:szCs w:val="28"/>
        </w:rPr>
        <w:t>für eineinhalb Schulj</w:t>
      </w:r>
      <w:r w:rsidR="009A36CF" w:rsidRPr="009A36CF">
        <w:rPr>
          <w:b/>
          <w:sz w:val="28"/>
          <w:szCs w:val="28"/>
        </w:rPr>
        <w:t>ahre unter Berücksichtigung des Lehrwerkes</w:t>
      </w:r>
      <w:r w:rsidR="00D67D22">
        <w:rPr>
          <w:b/>
          <w:sz w:val="28"/>
          <w:szCs w:val="28"/>
        </w:rPr>
        <w:t xml:space="preserve"> </w:t>
      </w:r>
      <w:r w:rsidR="00D67D22">
        <w:rPr>
          <w:b/>
          <w:i/>
          <w:sz w:val="28"/>
          <w:szCs w:val="28"/>
        </w:rPr>
        <w:t>Cadet 1 und 2 (L.</w:t>
      </w:r>
      <w:r w:rsidR="00BB666D">
        <w:rPr>
          <w:b/>
          <w:i/>
          <w:sz w:val="28"/>
          <w:szCs w:val="28"/>
        </w:rPr>
        <w:t xml:space="preserve"> </w:t>
      </w:r>
      <w:r w:rsidR="00D67D22">
        <w:rPr>
          <w:b/>
          <w:i/>
          <w:sz w:val="28"/>
          <w:szCs w:val="28"/>
        </w:rPr>
        <w:t>4)</w:t>
      </w:r>
    </w:p>
    <w:p w:rsidR="00ED2FF7" w:rsidRDefault="00ED2FF7" w:rsidP="00ED2FF7"/>
    <w:p w:rsidR="00ED2FF7" w:rsidRPr="00ED2FF7" w:rsidRDefault="00ED2FF7" w:rsidP="00ED2FF7">
      <w:r w:rsidRPr="00ED2FF7">
        <w:t>Anmerkung:</w:t>
      </w:r>
    </w:p>
    <w:p w:rsidR="00ED2FF7" w:rsidRPr="00ED2FF7" w:rsidRDefault="00ED2FF7" w:rsidP="00ED2FF7"/>
    <w:p w:rsidR="005C4ED1" w:rsidRDefault="006F2CC7" w:rsidP="006F2CC7">
      <w:r>
        <w:t>Entsprechend der jeweiligen Kommunikationsabsicht werden d</w:t>
      </w:r>
      <w:r w:rsidR="00ED2FF7" w:rsidRPr="00ED2FF7">
        <w:t xml:space="preserve">ie verbindlichen sprachlichen Mittel (Wortschatz, Grammatik, Aussprache und Intonation) in den einzelnen Unterrichtseinheiten kontinuierlich </w:t>
      </w:r>
      <w:r>
        <w:t>beim Kompetenzerwerb</w:t>
      </w:r>
      <w:r w:rsidR="00ED2FF7" w:rsidRPr="00ED2FF7">
        <w:t xml:space="preserve"> integrativ geschult.</w:t>
      </w:r>
    </w:p>
    <w:p w:rsidR="00ED2FF7" w:rsidRDefault="00ED2FF7" w:rsidP="006F2CC7">
      <w:r w:rsidRPr="00ED2FF7">
        <w:t>Im vorliegenden Raster finden sich in Ergänzung zu den verschieden</w:t>
      </w:r>
      <w:r w:rsidR="00A05720">
        <w:t>en Kompetenzen</w:t>
      </w:r>
      <w:r w:rsidR="00B66286">
        <w:t xml:space="preserve"> </w:t>
      </w:r>
      <w:r w:rsidR="00B66286" w:rsidRPr="00ED2FF7">
        <w:t>exemplarisch kontextbezogene sprachliche Mittel</w:t>
      </w:r>
      <w:r w:rsidRPr="00ED2FF7">
        <w:t>, die im Anfangsunterricht für einen adäquaten Spracherwerb besonders relevant sind. Im Hinblick auf eine zielgerichtete inhaltsbezogene Progression wird die konsequente Integration der im Bildungsplan 2016 aufgeführten sprachlichen Mittel in den Französisch-Unterricht als maßgebliche Konstituente vorausgesetzt.</w:t>
      </w:r>
    </w:p>
    <w:p w:rsidR="00A05720" w:rsidRDefault="00A05720" w:rsidP="00A05720">
      <w:pPr>
        <w:tabs>
          <w:tab w:val="center" w:pos="4536"/>
          <w:tab w:val="right" w:pos="9072"/>
        </w:tabs>
      </w:pPr>
      <w:r>
        <w:t>Im Anfangsunterricht erweist</w:t>
      </w:r>
      <w:r w:rsidRPr="00FF1168">
        <w:t xml:space="preserve"> </w:t>
      </w:r>
      <w:r>
        <w:t>sich eine spielerische, einer sanf</w:t>
      </w:r>
      <w:r w:rsidR="008B7894">
        <w:t>ten Progression folgende,</w:t>
      </w:r>
      <w:bookmarkStart w:id="0" w:name="_GoBack"/>
      <w:bookmarkEnd w:id="0"/>
      <w:r w:rsidRPr="00FF1168">
        <w:t xml:space="preserve"> eher kleinschrittige Einführung mit deutlicher Akzentuierung auf das </w:t>
      </w:r>
      <w:r>
        <w:t xml:space="preserve">Hören, Sehen und </w:t>
      </w:r>
      <w:r w:rsidRPr="00FF1168">
        <w:t xml:space="preserve">Sprechen </w:t>
      </w:r>
      <w:r>
        <w:t>sinnvoll</w:t>
      </w:r>
      <w:r w:rsidRPr="00FF1168">
        <w:t>.</w:t>
      </w:r>
    </w:p>
    <w:p w:rsidR="00A05720" w:rsidRPr="00FF1168" w:rsidRDefault="00A05720" w:rsidP="00A05720">
      <w:pPr>
        <w:tabs>
          <w:tab w:val="center" w:pos="4536"/>
          <w:tab w:val="right" w:pos="9072"/>
        </w:tabs>
      </w:pPr>
    </w:p>
    <w:p w:rsidR="00185C46" w:rsidRPr="00ED2FF7" w:rsidRDefault="00185C46" w:rsidP="00185C46">
      <w:pPr>
        <w:rPr>
          <w:sz w:val="32"/>
          <w:szCs w:val="32"/>
        </w:rPr>
      </w:pPr>
    </w:p>
    <w:tbl>
      <w:tblPr>
        <w:tblStyle w:val="Tabellenraster"/>
        <w:tblW w:w="14219" w:type="dxa"/>
        <w:tblLayout w:type="fixed"/>
        <w:tblLook w:val="04A0" w:firstRow="1" w:lastRow="0" w:firstColumn="1" w:lastColumn="0" w:noHBand="0" w:noVBand="1"/>
      </w:tblPr>
      <w:tblGrid>
        <w:gridCol w:w="1543"/>
        <w:gridCol w:w="2109"/>
        <w:gridCol w:w="142"/>
        <w:gridCol w:w="3260"/>
        <w:gridCol w:w="3544"/>
        <w:gridCol w:w="38"/>
        <w:gridCol w:w="3583"/>
      </w:tblGrid>
      <w:tr w:rsidR="00A54511" w:rsidRPr="00D67D22" w:rsidTr="00F00023">
        <w:tc>
          <w:tcPr>
            <w:tcW w:w="1543" w:type="dxa"/>
          </w:tcPr>
          <w:p w:rsidR="00185C46" w:rsidRPr="006F5420" w:rsidRDefault="00185C46" w:rsidP="005C086D">
            <w:pPr>
              <w:rPr>
                <w:rFonts w:asciiTheme="minorHAnsi" w:hAnsiTheme="minorHAnsi"/>
                <w:b/>
                <w:sz w:val="22"/>
                <w:szCs w:val="22"/>
              </w:rPr>
            </w:pPr>
            <w:r w:rsidRPr="006F5420">
              <w:rPr>
                <w:rFonts w:asciiTheme="minorHAnsi" w:hAnsiTheme="minorHAnsi"/>
                <w:b/>
                <w:sz w:val="22"/>
                <w:szCs w:val="22"/>
              </w:rPr>
              <w:t>UW</w:t>
            </w:r>
          </w:p>
        </w:tc>
        <w:tc>
          <w:tcPr>
            <w:tcW w:w="2251" w:type="dxa"/>
            <w:gridSpan w:val="2"/>
          </w:tcPr>
          <w:p w:rsidR="00185C46" w:rsidRPr="00512E79" w:rsidRDefault="00185C46" w:rsidP="005C086D">
            <w:pPr>
              <w:rPr>
                <w:rFonts w:asciiTheme="minorHAnsi" w:hAnsiTheme="minorHAnsi"/>
                <w:b/>
                <w:sz w:val="22"/>
                <w:szCs w:val="22"/>
              </w:rPr>
            </w:pPr>
            <w:r w:rsidRPr="00512E79">
              <w:rPr>
                <w:rFonts w:asciiTheme="minorHAnsi" w:hAnsiTheme="minorHAnsi"/>
                <w:b/>
                <w:sz w:val="22"/>
                <w:szCs w:val="22"/>
              </w:rPr>
              <w:t xml:space="preserve">Kompetenzen (Schwerpunkte) </w:t>
            </w:r>
          </w:p>
        </w:tc>
        <w:tc>
          <w:tcPr>
            <w:tcW w:w="3260" w:type="dxa"/>
          </w:tcPr>
          <w:p w:rsidR="00B600E6" w:rsidRPr="00512E79" w:rsidRDefault="000B6CA6" w:rsidP="00672B5B">
            <w:pPr>
              <w:rPr>
                <w:rFonts w:asciiTheme="minorHAnsi" w:hAnsiTheme="minorHAnsi"/>
                <w:b/>
                <w:sz w:val="22"/>
                <w:szCs w:val="22"/>
              </w:rPr>
            </w:pPr>
            <w:r w:rsidRPr="00512E79">
              <w:rPr>
                <w:rFonts w:asciiTheme="minorHAnsi" w:hAnsiTheme="minorHAnsi"/>
                <w:b/>
                <w:sz w:val="22"/>
                <w:szCs w:val="22"/>
              </w:rPr>
              <w:t>K</w:t>
            </w:r>
            <w:r w:rsidR="00897DFE" w:rsidRPr="00512E79">
              <w:rPr>
                <w:rFonts w:asciiTheme="minorHAnsi" w:hAnsiTheme="minorHAnsi"/>
                <w:b/>
                <w:sz w:val="22"/>
                <w:szCs w:val="22"/>
              </w:rPr>
              <w:t>ompetenz</w:t>
            </w:r>
            <w:r w:rsidR="00BB666D">
              <w:rPr>
                <w:rFonts w:asciiTheme="minorHAnsi" w:hAnsiTheme="minorHAnsi"/>
                <w:b/>
                <w:sz w:val="22"/>
                <w:szCs w:val="22"/>
              </w:rPr>
              <w:t>be</w:t>
            </w:r>
            <w:r w:rsidRPr="00512E79">
              <w:rPr>
                <w:rFonts w:asciiTheme="minorHAnsi" w:hAnsiTheme="minorHAnsi"/>
                <w:b/>
                <w:sz w:val="22"/>
                <w:szCs w:val="22"/>
              </w:rPr>
              <w:t xml:space="preserve">schreibungen / Teilkompetenzen </w:t>
            </w:r>
            <w:r w:rsidR="00897DFE" w:rsidRPr="00512E79">
              <w:rPr>
                <w:rFonts w:asciiTheme="minorHAnsi" w:hAnsiTheme="minorHAnsi"/>
                <w:b/>
                <w:sz w:val="22"/>
                <w:szCs w:val="22"/>
              </w:rPr>
              <w:t>aus dem</w:t>
            </w:r>
            <w:r w:rsidR="00672B5B" w:rsidRPr="00512E79">
              <w:rPr>
                <w:rFonts w:asciiTheme="minorHAnsi" w:hAnsiTheme="minorHAnsi"/>
                <w:b/>
                <w:sz w:val="22"/>
                <w:szCs w:val="22"/>
              </w:rPr>
              <w:t xml:space="preserve"> BP 2016</w:t>
            </w:r>
            <w:r w:rsidR="00897DFE" w:rsidRPr="00512E79">
              <w:rPr>
                <w:rFonts w:asciiTheme="minorHAnsi" w:hAnsiTheme="minorHAnsi"/>
                <w:b/>
                <w:sz w:val="22"/>
                <w:szCs w:val="22"/>
              </w:rPr>
              <w:t xml:space="preserve"> </w:t>
            </w:r>
            <w:r w:rsidR="00D9732E" w:rsidRPr="00512E79">
              <w:rPr>
                <w:rFonts w:asciiTheme="minorHAnsi" w:hAnsiTheme="minorHAnsi"/>
                <w:b/>
                <w:sz w:val="22"/>
                <w:szCs w:val="22"/>
              </w:rPr>
              <w:t>Gymn</w:t>
            </w:r>
            <w:r w:rsidRPr="00512E79">
              <w:rPr>
                <w:rFonts w:asciiTheme="minorHAnsi" w:hAnsiTheme="minorHAnsi"/>
                <w:b/>
                <w:sz w:val="22"/>
                <w:szCs w:val="22"/>
              </w:rPr>
              <w:t>asium</w:t>
            </w:r>
            <w:r w:rsidR="00D9732E" w:rsidRPr="00512E79">
              <w:rPr>
                <w:rFonts w:asciiTheme="minorHAnsi" w:hAnsiTheme="minorHAnsi"/>
                <w:b/>
                <w:sz w:val="22"/>
                <w:szCs w:val="22"/>
              </w:rPr>
              <w:t xml:space="preserve"> 2. </w:t>
            </w:r>
            <w:r w:rsidRPr="00512E79">
              <w:rPr>
                <w:rFonts w:asciiTheme="minorHAnsi" w:hAnsiTheme="minorHAnsi"/>
                <w:b/>
                <w:sz w:val="22"/>
                <w:szCs w:val="22"/>
              </w:rPr>
              <w:t>FS</w:t>
            </w:r>
          </w:p>
          <w:p w:rsidR="00B600E6" w:rsidRPr="00512E79" w:rsidRDefault="00B600E6" w:rsidP="00672B5B">
            <w:pPr>
              <w:rPr>
                <w:rFonts w:asciiTheme="minorHAnsi" w:hAnsiTheme="minorHAnsi"/>
                <w:b/>
                <w:sz w:val="22"/>
                <w:szCs w:val="22"/>
              </w:rPr>
            </w:pPr>
            <w:r w:rsidRPr="00512E79">
              <w:rPr>
                <w:rFonts w:asciiTheme="minorHAnsi" w:hAnsiTheme="minorHAnsi"/>
                <w:b/>
                <w:sz w:val="22"/>
                <w:szCs w:val="22"/>
              </w:rPr>
              <w:t>SuS können …</w:t>
            </w:r>
          </w:p>
        </w:tc>
        <w:tc>
          <w:tcPr>
            <w:tcW w:w="3582" w:type="dxa"/>
            <w:gridSpan w:val="2"/>
          </w:tcPr>
          <w:p w:rsidR="00185C46" w:rsidRPr="00D67D22" w:rsidRDefault="00185C46" w:rsidP="005C086D">
            <w:pPr>
              <w:rPr>
                <w:rFonts w:asciiTheme="minorHAnsi" w:hAnsiTheme="minorHAnsi"/>
                <w:b/>
                <w:sz w:val="22"/>
                <w:szCs w:val="22"/>
              </w:rPr>
            </w:pPr>
            <w:r w:rsidRPr="00D67D22">
              <w:rPr>
                <w:rFonts w:asciiTheme="minorHAnsi" w:hAnsiTheme="minorHAnsi"/>
                <w:b/>
                <w:sz w:val="22"/>
                <w:szCs w:val="22"/>
              </w:rPr>
              <w:t>Material / Unterrichtsbeispiele lehrwerksgebunden</w:t>
            </w:r>
          </w:p>
        </w:tc>
        <w:tc>
          <w:tcPr>
            <w:tcW w:w="3583" w:type="dxa"/>
          </w:tcPr>
          <w:p w:rsidR="00185C46" w:rsidRPr="00512E79" w:rsidRDefault="00185C46" w:rsidP="005C086D">
            <w:pPr>
              <w:rPr>
                <w:rFonts w:asciiTheme="minorHAnsi" w:hAnsiTheme="minorHAnsi"/>
                <w:b/>
                <w:sz w:val="22"/>
                <w:szCs w:val="22"/>
              </w:rPr>
            </w:pPr>
            <w:r w:rsidRPr="00512E79">
              <w:rPr>
                <w:rFonts w:asciiTheme="minorHAnsi" w:hAnsiTheme="minorHAnsi"/>
                <w:b/>
                <w:sz w:val="22"/>
                <w:szCs w:val="22"/>
              </w:rPr>
              <w:t>Material / Unterrichtsbeispiele lehrwerksunabhängig</w:t>
            </w:r>
          </w:p>
        </w:tc>
      </w:tr>
      <w:tr w:rsidR="00A4349F" w:rsidRPr="00F7228E" w:rsidTr="00F00023">
        <w:tc>
          <w:tcPr>
            <w:tcW w:w="1543" w:type="dxa"/>
          </w:tcPr>
          <w:p w:rsidR="00A4349F" w:rsidRPr="006F5420" w:rsidRDefault="00BB666D" w:rsidP="005C086D">
            <w:pPr>
              <w:rPr>
                <w:rFonts w:asciiTheme="minorHAnsi" w:hAnsiTheme="minorHAnsi"/>
                <w:sz w:val="22"/>
                <w:szCs w:val="22"/>
              </w:rPr>
            </w:pPr>
            <w:r>
              <w:rPr>
                <w:rFonts w:asciiTheme="minorHAnsi" w:hAnsiTheme="minorHAnsi"/>
                <w:sz w:val="22"/>
                <w:szCs w:val="22"/>
              </w:rPr>
              <w:t xml:space="preserve">1 – 4 </w:t>
            </w:r>
          </w:p>
          <w:p w:rsidR="00A4349F" w:rsidRPr="006F5420" w:rsidRDefault="00A4349F" w:rsidP="005C086D">
            <w:pPr>
              <w:rPr>
                <w:rFonts w:asciiTheme="minorHAnsi" w:hAnsiTheme="minorHAnsi"/>
                <w:sz w:val="22"/>
                <w:szCs w:val="22"/>
              </w:rPr>
            </w:pPr>
          </w:p>
          <w:p w:rsidR="00A4349F" w:rsidRPr="006F5420" w:rsidRDefault="00A4349F" w:rsidP="005C086D">
            <w:pPr>
              <w:rPr>
                <w:rFonts w:asciiTheme="minorHAnsi" w:hAnsiTheme="minorHAnsi"/>
                <w:sz w:val="22"/>
                <w:szCs w:val="22"/>
              </w:rPr>
            </w:pPr>
            <w:r w:rsidRPr="006F5420">
              <w:rPr>
                <w:rFonts w:asciiTheme="minorHAnsi" w:hAnsiTheme="minorHAnsi"/>
                <w:sz w:val="22"/>
                <w:szCs w:val="22"/>
              </w:rPr>
              <w:t>Vorkurs</w:t>
            </w:r>
          </w:p>
          <w:p w:rsidR="00A4349F" w:rsidRPr="006F5420" w:rsidRDefault="00A4349F" w:rsidP="005C086D">
            <w:pPr>
              <w:rPr>
                <w:rFonts w:asciiTheme="minorHAnsi" w:hAnsiTheme="minorHAnsi"/>
                <w:sz w:val="22"/>
                <w:szCs w:val="22"/>
              </w:rPr>
            </w:pPr>
          </w:p>
          <w:p w:rsidR="00A4349F" w:rsidRPr="006F5420" w:rsidRDefault="00A4349F" w:rsidP="005C086D">
            <w:pPr>
              <w:rPr>
                <w:rFonts w:asciiTheme="minorHAnsi" w:hAnsiTheme="minorHAnsi"/>
                <w:sz w:val="22"/>
                <w:szCs w:val="22"/>
              </w:rPr>
            </w:pPr>
            <w:r w:rsidRPr="006F5420">
              <w:rPr>
                <w:rFonts w:asciiTheme="minorHAnsi" w:hAnsiTheme="minorHAnsi"/>
                <w:sz w:val="22"/>
                <w:szCs w:val="22"/>
              </w:rPr>
              <w:t>Bienvenue à Paris</w:t>
            </w:r>
          </w:p>
          <w:p w:rsidR="00A4349F" w:rsidRPr="006F5420" w:rsidRDefault="00A4349F" w:rsidP="005C086D">
            <w:pPr>
              <w:rPr>
                <w:rFonts w:asciiTheme="minorHAnsi" w:hAnsiTheme="minorHAnsi"/>
                <w:sz w:val="22"/>
                <w:szCs w:val="22"/>
              </w:rPr>
            </w:pPr>
          </w:p>
          <w:p w:rsidR="00A4349F" w:rsidRPr="006F5420" w:rsidRDefault="00A4349F" w:rsidP="005C086D">
            <w:pPr>
              <w:rPr>
                <w:rFonts w:asciiTheme="minorHAnsi" w:hAnsiTheme="minorHAnsi"/>
                <w:sz w:val="22"/>
                <w:szCs w:val="22"/>
              </w:rPr>
            </w:pPr>
          </w:p>
        </w:tc>
        <w:tc>
          <w:tcPr>
            <w:tcW w:w="2251" w:type="dxa"/>
            <w:gridSpan w:val="2"/>
          </w:tcPr>
          <w:p w:rsidR="00A4349F" w:rsidRDefault="00A4349F" w:rsidP="00586FF9">
            <w:pPr>
              <w:pStyle w:val="Listenabsatz"/>
              <w:numPr>
                <w:ilvl w:val="0"/>
                <w:numId w:val="21"/>
              </w:numPr>
              <w:rPr>
                <w:rFonts w:asciiTheme="minorHAnsi" w:hAnsiTheme="minorHAnsi"/>
                <w:b/>
                <w:sz w:val="22"/>
                <w:szCs w:val="22"/>
              </w:rPr>
            </w:pPr>
            <w:r w:rsidRPr="00512E79">
              <w:rPr>
                <w:rFonts w:asciiTheme="minorHAnsi" w:hAnsiTheme="minorHAnsi"/>
                <w:b/>
                <w:sz w:val="22"/>
                <w:szCs w:val="22"/>
              </w:rPr>
              <w:t xml:space="preserve">hören </w:t>
            </w:r>
          </w:p>
          <w:p w:rsidR="00BB666D" w:rsidRDefault="00BB666D" w:rsidP="00BB666D">
            <w:pPr>
              <w:rPr>
                <w:rFonts w:asciiTheme="minorHAnsi" w:hAnsiTheme="minorHAnsi"/>
                <w:b/>
                <w:sz w:val="22"/>
                <w:szCs w:val="22"/>
              </w:rPr>
            </w:pPr>
          </w:p>
          <w:p w:rsidR="00BB666D" w:rsidRDefault="00BB666D" w:rsidP="00BB666D">
            <w:pPr>
              <w:rPr>
                <w:rFonts w:asciiTheme="minorHAnsi" w:hAnsiTheme="minorHAnsi"/>
                <w:b/>
                <w:sz w:val="22"/>
                <w:szCs w:val="22"/>
              </w:rPr>
            </w:pPr>
          </w:p>
          <w:p w:rsidR="00BB666D" w:rsidRDefault="00BB666D" w:rsidP="00BB666D">
            <w:pPr>
              <w:rPr>
                <w:rFonts w:asciiTheme="minorHAnsi" w:hAnsiTheme="minorHAnsi"/>
                <w:b/>
                <w:sz w:val="22"/>
                <w:szCs w:val="22"/>
              </w:rPr>
            </w:pPr>
          </w:p>
          <w:p w:rsidR="00BB666D" w:rsidRPr="00BB666D" w:rsidRDefault="00BB666D" w:rsidP="00BB666D">
            <w:pPr>
              <w:rPr>
                <w:rFonts w:asciiTheme="minorHAnsi" w:hAnsiTheme="minorHAnsi"/>
                <w:b/>
                <w:sz w:val="22"/>
                <w:szCs w:val="22"/>
              </w:rPr>
            </w:pPr>
          </w:p>
          <w:p w:rsidR="00A4349F" w:rsidRPr="00235622" w:rsidRDefault="00A4349F" w:rsidP="00235622">
            <w:pPr>
              <w:pStyle w:val="Listenabsatz"/>
              <w:numPr>
                <w:ilvl w:val="0"/>
                <w:numId w:val="21"/>
              </w:numPr>
              <w:rPr>
                <w:rFonts w:asciiTheme="minorHAnsi" w:hAnsiTheme="minorHAnsi"/>
                <w:b/>
                <w:sz w:val="22"/>
                <w:szCs w:val="22"/>
              </w:rPr>
            </w:pPr>
            <w:r w:rsidRPr="00235622">
              <w:rPr>
                <w:rFonts w:asciiTheme="minorHAnsi" w:hAnsiTheme="minorHAnsi"/>
                <w:b/>
                <w:sz w:val="22"/>
                <w:szCs w:val="22"/>
              </w:rPr>
              <w:t xml:space="preserve">sprechen – an Gesprächen </w:t>
            </w:r>
          </w:p>
          <w:p w:rsidR="00A4349F" w:rsidRPr="00512E79" w:rsidRDefault="00D67D22" w:rsidP="00D67D22">
            <w:pPr>
              <w:rPr>
                <w:rFonts w:asciiTheme="minorHAnsi" w:hAnsiTheme="minorHAnsi"/>
                <w:b/>
                <w:sz w:val="22"/>
                <w:szCs w:val="22"/>
              </w:rPr>
            </w:pPr>
            <w:r w:rsidRPr="00512E79">
              <w:rPr>
                <w:rFonts w:asciiTheme="minorHAnsi" w:hAnsiTheme="minorHAnsi"/>
                <w:b/>
                <w:sz w:val="22"/>
                <w:szCs w:val="22"/>
              </w:rPr>
              <w:t xml:space="preserve">        </w:t>
            </w:r>
            <w:r w:rsidR="00A4349F" w:rsidRPr="00512E79">
              <w:rPr>
                <w:rFonts w:asciiTheme="minorHAnsi" w:hAnsiTheme="minorHAnsi"/>
                <w:b/>
                <w:sz w:val="22"/>
                <w:szCs w:val="22"/>
              </w:rPr>
              <w:t>teilnehmen</w:t>
            </w:r>
          </w:p>
          <w:p w:rsidR="00A4349F" w:rsidRPr="00512E79" w:rsidRDefault="00A4349F" w:rsidP="00D67D22">
            <w:pPr>
              <w:pStyle w:val="Listenabsatz"/>
              <w:ind w:left="360"/>
              <w:rPr>
                <w:rFonts w:asciiTheme="minorHAnsi" w:hAnsiTheme="minorHAnsi"/>
                <w:b/>
                <w:sz w:val="22"/>
                <w:szCs w:val="22"/>
              </w:rPr>
            </w:pPr>
          </w:p>
        </w:tc>
        <w:tc>
          <w:tcPr>
            <w:tcW w:w="3260" w:type="dxa"/>
          </w:tcPr>
          <w:p w:rsidR="00A4349F" w:rsidRDefault="00F7228E" w:rsidP="000A2E6D">
            <w:pPr>
              <w:rPr>
                <w:rFonts w:asciiTheme="minorHAnsi" w:eastAsia="Times New Roman" w:hAnsiTheme="minorHAnsi" w:cs="Times New Roman"/>
                <w:sz w:val="22"/>
                <w:szCs w:val="22"/>
                <w:lang w:eastAsia="de-DE"/>
              </w:rPr>
            </w:pPr>
            <w:r>
              <w:rPr>
                <w:rFonts w:asciiTheme="minorHAnsi" w:eastAsia="Times New Roman" w:hAnsiTheme="minorHAnsi" w:cs="Times New Roman"/>
                <w:sz w:val="22"/>
                <w:szCs w:val="22"/>
                <w:lang w:eastAsia="de-DE"/>
              </w:rPr>
              <w:t>…</w:t>
            </w:r>
            <w:r w:rsidR="0090264B">
              <w:rPr>
                <w:rFonts w:asciiTheme="minorHAnsi" w:eastAsia="Times New Roman" w:hAnsiTheme="minorHAnsi" w:cs="Times New Roman"/>
                <w:sz w:val="22"/>
                <w:szCs w:val="22"/>
                <w:lang w:eastAsia="de-DE"/>
              </w:rPr>
              <w:t xml:space="preserve"> </w:t>
            </w:r>
            <w:r w:rsidR="00A4349F" w:rsidRPr="00512E79">
              <w:rPr>
                <w:rFonts w:asciiTheme="minorHAnsi" w:eastAsia="Times New Roman" w:hAnsiTheme="minorHAnsi" w:cs="Times New Roman"/>
                <w:sz w:val="22"/>
                <w:szCs w:val="22"/>
                <w:lang w:eastAsia="de-DE"/>
              </w:rPr>
              <w:t>Anweisungen, Erklärungen, Mitteilungen und Berichte mit leicht erkennbaren Informationen verstehen</w:t>
            </w:r>
            <w:r w:rsidR="00D67D22" w:rsidRPr="00512E79">
              <w:rPr>
                <w:rFonts w:asciiTheme="minorHAnsi" w:eastAsia="Times New Roman" w:hAnsiTheme="minorHAnsi" w:cs="Times New Roman"/>
                <w:sz w:val="22"/>
                <w:szCs w:val="22"/>
                <w:lang w:eastAsia="de-DE"/>
              </w:rPr>
              <w:t xml:space="preserve"> 3.1.3.1.(1)</w:t>
            </w:r>
          </w:p>
          <w:p w:rsidR="00A73329" w:rsidRPr="00512E79" w:rsidRDefault="00A73329" w:rsidP="000A2E6D">
            <w:pPr>
              <w:rPr>
                <w:rFonts w:asciiTheme="minorHAnsi" w:eastAsia="Times New Roman" w:hAnsiTheme="minorHAnsi" w:cs="Times New Roman"/>
                <w:sz w:val="22"/>
                <w:szCs w:val="22"/>
                <w:lang w:eastAsia="de-DE"/>
              </w:rPr>
            </w:pPr>
          </w:p>
          <w:p w:rsidR="00A4349F" w:rsidRPr="00512E79" w:rsidRDefault="00F7228E" w:rsidP="005C086D">
            <w:pPr>
              <w:rPr>
                <w:rFonts w:asciiTheme="minorHAnsi" w:hAnsiTheme="minorHAnsi"/>
                <w:sz w:val="22"/>
                <w:szCs w:val="22"/>
              </w:rPr>
            </w:pPr>
            <w:r>
              <w:rPr>
                <w:rFonts w:asciiTheme="minorHAnsi" w:hAnsiTheme="minorHAnsi"/>
                <w:sz w:val="22"/>
                <w:szCs w:val="22"/>
              </w:rPr>
              <w:t>…</w:t>
            </w:r>
            <w:r w:rsidR="0090264B">
              <w:rPr>
                <w:rFonts w:asciiTheme="minorHAnsi" w:hAnsiTheme="minorHAnsi"/>
                <w:sz w:val="22"/>
                <w:szCs w:val="22"/>
              </w:rPr>
              <w:t xml:space="preserve"> </w:t>
            </w:r>
            <w:r w:rsidR="00D67D22" w:rsidRPr="00512E79">
              <w:rPr>
                <w:rFonts w:asciiTheme="minorHAnsi" w:hAnsiTheme="minorHAnsi"/>
                <w:sz w:val="22"/>
                <w:szCs w:val="22"/>
              </w:rPr>
              <w:t xml:space="preserve">andere Personen in </w:t>
            </w:r>
            <w:r w:rsidR="00A4349F" w:rsidRPr="00512E79">
              <w:rPr>
                <w:rFonts w:asciiTheme="minorHAnsi" w:hAnsiTheme="minorHAnsi"/>
                <w:sz w:val="22"/>
                <w:szCs w:val="22"/>
              </w:rPr>
              <w:t>Alltagssituationen ansprechen 3.1.3.3 (1)</w:t>
            </w:r>
          </w:p>
        </w:tc>
        <w:tc>
          <w:tcPr>
            <w:tcW w:w="3582" w:type="dxa"/>
            <w:gridSpan w:val="2"/>
          </w:tcPr>
          <w:p w:rsidR="00A37803" w:rsidRPr="00A37803" w:rsidRDefault="001D27E3" w:rsidP="00D67D22">
            <w:pPr>
              <w:rPr>
                <w:b/>
                <w:sz w:val="22"/>
                <w:szCs w:val="22"/>
                <w:lang w:val="fr-FR"/>
              </w:rPr>
            </w:pPr>
            <w:r w:rsidRPr="00B66286">
              <w:rPr>
                <w:b/>
                <w:sz w:val="22"/>
                <w:szCs w:val="22"/>
                <w:lang w:val="fr-FR"/>
              </w:rPr>
              <w:t>S</w:t>
            </w:r>
            <w:r w:rsidR="00A37803">
              <w:rPr>
                <w:b/>
                <w:sz w:val="22"/>
                <w:szCs w:val="22"/>
                <w:lang w:val="fr-FR"/>
              </w:rPr>
              <w:t>B :</w:t>
            </w:r>
          </w:p>
          <w:p w:rsidR="00D67D22" w:rsidRPr="00D67D22" w:rsidRDefault="00D67D22" w:rsidP="00D67D22">
            <w:pPr>
              <w:rPr>
                <w:sz w:val="22"/>
                <w:szCs w:val="22"/>
                <w:lang w:val="fr-FR"/>
              </w:rPr>
            </w:pPr>
            <w:r w:rsidRPr="00D67D22">
              <w:rPr>
                <w:sz w:val="22"/>
                <w:szCs w:val="22"/>
                <w:lang w:val="fr-FR"/>
              </w:rPr>
              <w:t>J</w:t>
            </w:r>
            <w:r w:rsidRPr="00D67D22">
              <w:rPr>
                <w:i/>
                <w:sz w:val="22"/>
                <w:szCs w:val="22"/>
                <w:lang w:val="fr-FR"/>
              </w:rPr>
              <w:t xml:space="preserve">e m’appelle </w:t>
            </w:r>
            <w:r w:rsidRPr="00D67D22">
              <w:rPr>
                <w:sz w:val="22"/>
                <w:szCs w:val="22"/>
                <w:lang w:val="fr-FR"/>
              </w:rPr>
              <w:t>p. 8</w:t>
            </w:r>
          </w:p>
          <w:p w:rsidR="00D67D22" w:rsidRPr="00D67D22" w:rsidRDefault="00D67D22" w:rsidP="00D67D22">
            <w:pPr>
              <w:rPr>
                <w:sz w:val="22"/>
                <w:szCs w:val="22"/>
                <w:lang w:val="fr-FR"/>
              </w:rPr>
            </w:pPr>
            <w:r w:rsidRPr="00D67D22">
              <w:rPr>
                <w:i/>
                <w:sz w:val="22"/>
                <w:szCs w:val="22"/>
                <w:lang w:val="fr-FR"/>
              </w:rPr>
              <w:t>Salut! Bonjour!</w:t>
            </w:r>
            <w:r w:rsidRPr="00D67D22">
              <w:rPr>
                <w:sz w:val="22"/>
                <w:szCs w:val="22"/>
                <w:lang w:val="fr-FR"/>
              </w:rPr>
              <w:t xml:space="preserve"> p. 9</w:t>
            </w:r>
          </w:p>
          <w:p w:rsidR="00D67D22" w:rsidRDefault="00D67D22" w:rsidP="00D67D22">
            <w:pPr>
              <w:rPr>
                <w:sz w:val="22"/>
                <w:szCs w:val="22"/>
                <w:lang w:val="fr-FR"/>
              </w:rPr>
            </w:pPr>
            <w:r w:rsidRPr="00D67D22">
              <w:rPr>
                <w:i/>
                <w:sz w:val="22"/>
                <w:szCs w:val="22"/>
                <w:lang w:val="fr-FR"/>
              </w:rPr>
              <w:t>Un nouvea</w:t>
            </w:r>
            <w:r w:rsidRPr="00D67D22">
              <w:rPr>
                <w:sz w:val="22"/>
                <w:szCs w:val="22"/>
                <w:lang w:val="fr-FR"/>
              </w:rPr>
              <w:t xml:space="preserve">u p. 12-13     </w:t>
            </w:r>
          </w:p>
          <w:p w:rsidR="00D67D22" w:rsidRDefault="00D67D22" w:rsidP="00D67D22">
            <w:pPr>
              <w:rPr>
                <w:sz w:val="22"/>
                <w:szCs w:val="22"/>
                <w:lang w:val="fr-FR"/>
              </w:rPr>
            </w:pPr>
            <w:r w:rsidRPr="00D67D22">
              <w:rPr>
                <w:i/>
                <w:sz w:val="22"/>
                <w:szCs w:val="22"/>
                <w:lang w:val="fr-FR"/>
              </w:rPr>
              <w:t>Bienvenue, Christian</w:t>
            </w:r>
            <w:r w:rsidRPr="00D67D22">
              <w:rPr>
                <w:sz w:val="22"/>
                <w:szCs w:val="22"/>
                <w:lang w:val="fr-FR"/>
              </w:rPr>
              <w:t xml:space="preserve"> p. 16       </w:t>
            </w:r>
          </w:p>
          <w:p w:rsidR="00D67D22" w:rsidRPr="00D67D22" w:rsidRDefault="00D67D22" w:rsidP="00D67D22">
            <w:pPr>
              <w:rPr>
                <w:i/>
                <w:sz w:val="22"/>
                <w:szCs w:val="22"/>
                <w:lang w:val="fr-FR"/>
              </w:rPr>
            </w:pPr>
            <w:r w:rsidRPr="00D67D22">
              <w:rPr>
                <w:i/>
                <w:sz w:val="22"/>
                <w:szCs w:val="22"/>
                <w:lang w:val="fr-FR"/>
              </w:rPr>
              <w:t xml:space="preserve">Un, deux, trois, </w:t>
            </w:r>
            <w:r w:rsidRPr="00D67D22">
              <w:rPr>
                <w:sz w:val="22"/>
                <w:szCs w:val="22"/>
                <w:lang w:val="fr-FR"/>
              </w:rPr>
              <w:t>p. 19</w:t>
            </w:r>
            <w:r w:rsidRPr="00D67D22">
              <w:rPr>
                <w:i/>
                <w:sz w:val="22"/>
                <w:szCs w:val="22"/>
                <w:lang w:val="fr-FR"/>
              </w:rPr>
              <w:t xml:space="preserve"> </w:t>
            </w:r>
          </w:p>
          <w:p w:rsidR="00A4349F" w:rsidRDefault="00D67D22" w:rsidP="00D67D22">
            <w:pPr>
              <w:rPr>
                <w:sz w:val="22"/>
                <w:szCs w:val="22"/>
                <w:lang w:val="fr-FR"/>
              </w:rPr>
            </w:pPr>
            <w:r w:rsidRPr="00D67D22">
              <w:rPr>
                <w:i/>
                <w:sz w:val="22"/>
                <w:szCs w:val="22"/>
                <w:lang w:val="fr-FR"/>
              </w:rPr>
              <w:t>Bienvenue au collège</w:t>
            </w:r>
            <w:r w:rsidRPr="00D67D22">
              <w:rPr>
                <w:sz w:val="22"/>
                <w:szCs w:val="22"/>
                <w:lang w:val="fr-FR"/>
              </w:rPr>
              <w:t xml:space="preserve"> p. 19</w:t>
            </w:r>
          </w:p>
          <w:p w:rsidR="00512E79" w:rsidRDefault="00A37803" w:rsidP="00512E79">
            <w:pPr>
              <w:rPr>
                <w:b/>
                <w:sz w:val="22"/>
                <w:szCs w:val="22"/>
                <w:lang w:val="fr-FR"/>
              </w:rPr>
            </w:pPr>
            <w:r>
              <w:rPr>
                <w:b/>
                <w:sz w:val="22"/>
                <w:szCs w:val="22"/>
                <w:lang w:val="fr-FR"/>
              </w:rPr>
              <w:t>CdA :</w:t>
            </w:r>
          </w:p>
          <w:p w:rsidR="00A37803" w:rsidRDefault="00A37803" w:rsidP="00512E79">
            <w:pPr>
              <w:rPr>
                <w:sz w:val="22"/>
                <w:szCs w:val="22"/>
                <w:lang w:val="fr-FR"/>
              </w:rPr>
            </w:pPr>
            <w:r>
              <w:rPr>
                <w:i/>
                <w:sz w:val="22"/>
                <w:szCs w:val="22"/>
                <w:lang w:val="fr-FR"/>
              </w:rPr>
              <w:t>Bonjour ! Bonjour !</w:t>
            </w:r>
            <w:r>
              <w:rPr>
                <w:sz w:val="22"/>
                <w:szCs w:val="22"/>
                <w:lang w:val="fr-FR"/>
              </w:rPr>
              <w:t xml:space="preserve"> p. 5</w:t>
            </w:r>
          </w:p>
          <w:p w:rsidR="00A37803" w:rsidRPr="00A37803" w:rsidRDefault="00A37803" w:rsidP="00512E79">
            <w:pPr>
              <w:rPr>
                <w:sz w:val="22"/>
                <w:szCs w:val="22"/>
                <w:lang w:val="fr-FR"/>
              </w:rPr>
            </w:pPr>
            <w:r>
              <w:rPr>
                <w:i/>
                <w:sz w:val="22"/>
                <w:szCs w:val="22"/>
                <w:lang w:val="fr-FR"/>
              </w:rPr>
              <w:t xml:space="preserve">L’alphabet </w:t>
            </w:r>
            <w:r>
              <w:rPr>
                <w:sz w:val="22"/>
                <w:szCs w:val="22"/>
                <w:lang w:val="fr-FR"/>
              </w:rPr>
              <w:t>p. 9</w:t>
            </w:r>
          </w:p>
        </w:tc>
        <w:tc>
          <w:tcPr>
            <w:tcW w:w="3583" w:type="dxa"/>
          </w:tcPr>
          <w:p w:rsidR="00512E79" w:rsidRPr="00F7228E" w:rsidRDefault="00512E79" w:rsidP="00512E79">
            <w:pPr>
              <w:rPr>
                <w:sz w:val="22"/>
                <w:szCs w:val="22"/>
              </w:rPr>
            </w:pPr>
            <w:r w:rsidRPr="00F7228E">
              <w:rPr>
                <w:sz w:val="22"/>
                <w:szCs w:val="22"/>
                <w:highlight w:val="green"/>
              </w:rPr>
              <w:t>+</w:t>
            </w:r>
            <w:r w:rsidRPr="00F7228E">
              <w:rPr>
                <w:sz w:val="22"/>
                <w:szCs w:val="22"/>
              </w:rPr>
              <w:t xml:space="preserve"> Farbkärtchen,</w:t>
            </w:r>
          </w:p>
          <w:p w:rsidR="00512E79" w:rsidRPr="00F7228E" w:rsidRDefault="00512E79" w:rsidP="00512E79">
            <w:pPr>
              <w:rPr>
                <w:sz w:val="22"/>
                <w:szCs w:val="22"/>
              </w:rPr>
            </w:pPr>
            <w:r w:rsidRPr="00F7228E">
              <w:rPr>
                <w:sz w:val="22"/>
                <w:szCs w:val="22"/>
                <w:highlight w:val="green"/>
              </w:rPr>
              <w:t>+</w:t>
            </w:r>
            <w:r w:rsidRPr="00F7228E">
              <w:rPr>
                <w:sz w:val="22"/>
                <w:szCs w:val="22"/>
              </w:rPr>
              <w:t xml:space="preserve"> Reime, Lieder, Laut- und    </w:t>
            </w:r>
          </w:p>
          <w:p w:rsidR="00512E79" w:rsidRPr="00F7228E" w:rsidRDefault="00512E79" w:rsidP="00512E79">
            <w:pPr>
              <w:rPr>
                <w:sz w:val="22"/>
                <w:szCs w:val="22"/>
              </w:rPr>
            </w:pPr>
            <w:r w:rsidRPr="00F7228E">
              <w:rPr>
                <w:sz w:val="22"/>
                <w:szCs w:val="22"/>
              </w:rPr>
              <w:t xml:space="preserve">   Wortspiele</w:t>
            </w:r>
          </w:p>
          <w:p w:rsidR="00512E79" w:rsidRPr="00F7228E" w:rsidRDefault="00512E79" w:rsidP="00512E79">
            <w:pPr>
              <w:rPr>
                <w:sz w:val="22"/>
                <w:szCs w:val="22"/>
              </w:rPr>
            </w:pPr>
            <w:r w:rsidRPr="00F7228E">
              <w:rPr>
                <w:sz w:val="22"/>
                <w:szCs w:val="22"/>
                <w:highlight w:val="green"/>
              </w:rPr>
              <w:t>+</w:t>
            </w:r>
            <w:r w:rsidRPr="00F7228E">
              <w:rPr>
                <w:sz w:val="22"/>
                <w:szCs w:val="22"/>
              </w:rPr>
              <w:t xml:space="preserve"> Gegenstände (Lernbuffet)</w:t>
            </w:r>
          </w:p>
          <w:p w:rsidR="00A4349F" w:rsidRPr="00512E79" w:rsidRDefault="00512E79" w:rsidP="00512E79">
            <w:pPr>
              <w:jc w:val="both"/>
              <w:rPr>
                <w:rFonts w:asciiTheme="minorHAnsi" w:hAnsiTheme="minorHAnsi"/>
                <w:sz w:val="22"/>
                <w:szCs w:val="22"/>
              </w:rPr>
            </w:pPr>
            <w:r w:rsidRPr="00F7228E">
              <w:rPr>
                <w:sz w:val="22"/>
                <w:szCs w:val="22"/>
                <w:highlight w:val="green"/>
              </w:rPr>
              <w:t>+</w:t>
            </w:r>
            <w:r w:rsidRPr="00F7228E">
              <w:rPr>
                <w:sz w:val="22"/>
                <w:szCs w:val="22"/>
              </w:rPr>
              <w:t xml:space="preserve"> Zahlenspiele</w:t>
            </w:r>
          </w:p>
        </w:tc>
      </w:tr>
      <w:tr w:rsidR="00A4349F" w:rsidRPr="00D67D22" w:rsidTr="009632E9">
        <w:tc>
          <w:tcPr>
            <w:tcW w:w="14219" w:type="dxa"/>
            <w:gridSpan w:val="7"/>
          </w:tcPr>
          <w:p w:rsidR="00A4349F" w:rsidRPr="00512E79" w:rsidRDefault="00A4349F" w:rsidP="005C086D">
            <w:pPr>
              <w:rPr>
                <w:rFonts w:asciiTheme="minorHAnsi" w:hAnsiTheme="minorHAnsi"/>
                <w:b/>
                <w:sz w:val="22"/>
                <w:szCs w:val="22"/>
              </w:rPr>
            </w:pPr>
            <w:r w:rsidRPr="00512E79">
              <w:rPr>
                <w:rFonts w:asciiTheme="minorHAnsi" w:hAnsiTheme="minorHAnsi"/>
                <w:b/>
                <w:sz w:val="22"/>
                <w:szCs w:val="22"/>
              </w:rPr>
              <w:t>Abschluss: Minidialog unter Freunden</w:t>
            </w:r>
          </w:p>
        </w:tc>
      </w:tr>
      <w:tr w:rsidR="00512E79" w:rsidRPr="00E42BA0" w:rsidTr="00F00023">
        <w:tc>
          <w:tcPr>
            <w:tcW w:w="1543" w:type="dxa"/>
          </w:tcPr>
          <w:p w:rsidR="00512E79" w:rsidRDefault="00512E79" w:rsidP="005C086D">
            <w:r>
              <w:t>5 – 8</w:t>
            </w:r>
          </w:p>
          <w:p w:rsidR="00512E79" w:rsidRDefault="00512E79" w:rsidP="005C086D"/>
          <w:p w:rsidR="00300BF2" w:rsidRDefault="00300BF2" w:rsidP="005C086D"/>
          <w:p w:rsidR="00300BF2" w:rsidRDefault="00300BF2" w:rsidP="005C086D"/>
          <w:p w:rsidR="00512E79" w:rsidRPr="005A066C" w:rsidRDefault="00512E79" w:rsidP="005C086D">
            <w:r w:rsidRPr="005A066C">
              <w:t>Dans le quartier</w:t>
            </w:r>
          </w:p>
        </w:tc>
        <w:tc>
          <w:tcPr>
            <w:tcW w:w="2251" w:type="dxa"/>
            <w:gridSpan w:val="2"/>
          </w:tcPr>
          <w:p w:rsidR="00512E79" w:rsidRPr="00512E79" w:rsidRDefault="00512E79" w:rsidP="00235622">
            <w:pPr>
              <w:pStyle w:val="Listenabsatz"/>
              <w:numPr>
                <w:ilvl w:val="0"/>
                <w:numId w:val="22"/>
              </w:numPr>
              <w:rPr>
                <w:b/>
                <w:sz w:val="22"/>
                <w:szCs w:val="22"/>
              </w:rPr>
            </w:pPr>
            <w:r w:rsidRPr="00512E79">
              <w:rPr>
                <w:b/>
                <w:sz w:val="22"/>
                <w:szCs w:val="22"/>
              </w:rPr>
              <w:lastRenderedPageBreak/>
              <w:t>sprechen –</w:t>
            </w:r>
          </w:p>
          <w:p w:rsidR="00512E79" w:rsidRPr="00235622" w:rsidRDefault="00235622" w:rsidP="00235622">
            <w:pPr>
              <w:rPr>
                <w:b/>
                <w:sz w:val="22"/>
                <w:szCs w:val="22"/>
              </w:rPr>
            </w:pPr>
            <w:r>
              <w:rPr>
                <w:b/>
                <w:sz w:val="22"/>
                <w:szCs w:val="22"/>
              </w:rPr>
              <w:t xml:space="preserve">       </w:t>
            </w:r>
            <w:r w:rsidR="00512E79" w:rsidRPr="00235622">
              <w:rPr>
                <w:b/>
                <w:sz w:val="22"/>
                <w:szCs w:val="22"/>
              </w:rPr>
              <w:t xml:space="preserve">an Gesprächen </w:t>
            </w:r>
          </w:p>
          <w:p w:rsidR="00512E79" w:rsidRPr="00512E79" w:rsidRDefault="00512E79" w:rsidP="00512E79">
            <w:pPr>
              <w:pStyle w:val="Listenabsatz"/>
              <w:ind w:left="360"/>
              <w:rPr>
                <w:b/>
                <w:sz w:val="22"/>
                <w:szCs w:val="22"/>
              </w:rPr>
            </w:pPr>
            <w:r w:rsidRPr="00512E79">
              <w:rPr>
                <w:b/>
                <w:sz w:val="22"/>
                <w:szCs w:val="22"/>
              </w:rPr>
              <w:t>teilnehmen</w:t>
            </w:r>
          </w:p>
        </w:tc>
        <w:tc>
          <w:tcPr>
            <w:tcW w:w="3260" w:type="dxa"/>
          </w:tcPr>
          <w:p w:rsidR="00512E79" w:rsidRPr="00512E79" w:rsidRDefault="00F7228E" w:rsidP="005C086D">
            <w:pPr>
              <w:rPr>
                <w:sz w:val="22"/>
                <w:szCs w:val="22"/>
              </w:rPr>
            </w:pPr>
            <w:r>
              <w:rPr>
                <w:sz w:val="22"/>
                <w:szCs w:val="22"/>
              </w:rPr>
              <w:t>…</w:t>
            </w:r>
            <w:r w:rsidR="0090264B">
              <w:rPr>
                <w:sz w:val="22"/>
                <w:szCs w:val="22"/>
              </w:rPr>
              <w:t xml:space="preserve"> </w:t>
            </w:r>
            <w:r w:rsidR="00512E79" w:rsidRPr="00512E79">
              <w:rPr>
                <w:sz w:val="22"/>
                <w:szCs w:val="22"/>
              </w:rPr>
              <w:t>andere Personen in Alltagssituationen ansprechen 3.1.3.3 (1)</w:t>
            </w:r>
          </w:p>
          <w:p w:rsidR="00512E79" w:rsidRPr="00512E79" w:rsidRDefault="00512E79" w:rsidP="005C086D">
            <w:pPr>
              <w:rPr>
                <w:sz w:val="22"/>
                <w:szCs w:val="22"/>
              </w:rPr>
            </w:pPr>
          </w:p>
          <w:p w:rsidR="00512E79" w:rsidRPr="00512E79" w:rsidRDefault="00F7228E" w:rsidP="005C086D">
            <w:pPr>
              <w:rPr>
                <w:sz w:val="22"/>
                <w:szCs w:val="22"/>
              </w:rPr>
            </w:pPr>
            <w:r>
              <w:rPr>
                <w:sz w:val="22"/>
                <w:szCs w:val="22"/>
              </w:rPr>
              <w:t>…</w:t>
            </w:r>
            <w:r w:rsidR="0090264B">
              <w:rPr>
                <w:sz w:val="22"/>
                <w:szCs w:val="22"/>
              </w:rPr>
              <w:t xml:space="preserve"> </w:t>
            </w:r>
            <w:r w:rsidR="00512E79" w:rsidRPr="00512E79">
              <w:rPr>
                <w:sz w:val="22"/>
                <w:szCs w:val="22"/>
              </w:rPr>
              <w:t>Personen, Sachen, Tätigkeiten oder Sachverhalte benennen und beschreiben 3.1.3.8 (1)</w:t>
            </w:r>
          </w:p>
          <w:p w:rsidR="00512E79" w:rsidRPr="00512E79" w:rsidRDefault="00512E79" w:rsidP="005C086D">
            <w:pPr>
              <w:rPr>
                <w:sz w:val="22"/>
                <w:szCs w:val="22"/>
              </w:rPr>
            </w:pPr>
          </w:p>
        </w:tc>
        <w:tc>
          <w:tcPr>
            <w:tcW w:w="3544" w:type="dxa"/>
          </w:tcPr>
          <w:p w:rsidR="00A37803" w:rsidRPr="00A37803" w:rsidRDefault="001D27E3" w:rsidP="005C086D">
            <w:pPr>
              <w:rPr>
                <w:b/>
                <w:sz w:val="22"/>
                <w:szCs w:val="22"/>
                <w:lang w:val="fr-FR"/>
              </w:rPr>
            </w:pPr>
            <w:r>
              <w:rPr>
                <w:b/>
                <w:sz w:val="22"/>
                <w:szCs w:val="22"/>
                <w:lang w:val="fr-FR"/>
              </w:rPr>
              <w:lastRenderedPageBreak/>
              <w:t>S</w:t>
            </w:r>
            <w:r w:rsidR="00A37803">
              <w:rPr>
                <w:b/>
                <w:sz w:val="22"/>
                <w:szCs w:val="22"/>
                <w:lang w:val="fr-FR"/>
              </w:rPr>
              <w:t>B :</w:t>
            </w:r>
          </w:p>
          <w:p w:rsidR="00512E79" w:rsidRPr="00512E79" w:rsidRDefault="00512E79" w:rsidP="005C086D">
            <w:pPr>
              <w:rPr>
                <w:sz w:val="22"/>
                <w:szCs w:val="22"/>
                <w:lang w:val="fr-FR"/>
              </w:rPr>
            </w:pPr>
            <w:r w:rsidRPr="00512E79">
              <w:rPr>
                <w:i/>
                <w:sz w:val="22"/>
                <w:szCs w:val="22"/>
                <w:lang w:val="fr-FR"/>
              </w:rPr>
              <w:t>Dans le quartier</w:t>
            </w:r>
            <w:r w:rsidRPr="00512E79">
              <w:rPr>
                <w:sz w:val="22"/>
                <w:szCs w:val="22"/>
                <w:lang w:val="fr-FR"/>
              </w:rPr>
              <w:t xml:space="preserve"> p. 22</w:t>
            </w:r>
          </w:p>
          <w:p w:rsidR="00512E79" w:rsidRPr="00512E79" w:rsidRDefault="00512E79" w:rsidP="005C086D">
            <w:pPr>
              <w:rPr>
                <w:sz w:val="22"/>
                <w:szCs w:val="22"/>
                <w:lang w:val="fr-FR"/>
              </w:rPr>
            </w:pPr>
            <w:r w:rsidRPr="00512E79">
              <w:rPr>
                <w:i/>
                <w:sz w:val="22"/>
                <w:szCs w:val="22"/>
                <w:lang w:val="fr-FR"/>
              </w:rPr>
              <w:t>On cherche ensemble</w:t>
            </w:r>
            <w:r w:rsidRPr="00512E79">
              <w:rPr>
                <w:sz w:val="22"/>
                <w:szCs w:val="22"/>
                <w:lang w:val="fr-FR"/>
              </w:rPr>
              <w:t xml:space="preserve"> p. 23</w:t>
            </w:r>
          </w:p>
          <w:p w:rsidR="00512E79" w:rsidRPr="00512E79" w:rsidRDefault="00512E79" w:rsidP="005C086D">
            <w:pPr>
              <w:rPr>
                <w:sz w:val="22"/>
                <w:szCs w:val="22"/>
                <w:lang w:val="fr-FR"/>
              </w:rPr>
            </w:pPr>
            <w:r w:rsidRPr="00512E79">
              <w:rPr>
                <w:i/>
                <w:sz w:val="22"/>
                <w:szCs w:val="22"/>
                <w:lang w:val="fr-FR"/>
              </w:rPr>
              <w:lastRenderedPageBreak/>
              <w:t>Un dessin super</w:t>
            </w:r>
            <w:r w:rsidRPr="00512E79">
              <w:rPr>
                <w:sz w:val="22"/>
                <w:szCs w:val="22"/>
                <w:lang w:val="fr-FR"/>
              </w:rPr>
              <w:t xml:space="preserve"> p. 24</w:t>
            </w:r>
          </w:p>
          <w:p w:rsidR="00512E79" w:rsidRPr="00512E79" w:rsidRDefault="00512E79" w:rsidP="005C086D">
            <w:pPr>
              <w:rPr>
                <w:sz w:val="22"/>
                <w:szCs w:val="22"/>
                <w:lang w:val="fr-FR"/>
              </w:rPr>
            </w:pPr>
            <w:r w:rsidRPr="00512E79">
              <w:rPr>
                <w:i/>
                <w:sz w:val="22"/>
                <w:szCs w:val="22"/>
                <w:lang w:val="fr-FR"/>
              </w:rPr>
              <w:t>Dans le square</w:t>
            </w:r>
            <w:r w:rsidRPr="00512E79">
              <w:rPr>
                <w:sz w:val="22"/>
                <w:szCs w:val="22"/>
                <w:lang w:val="fr-FR"/>
              </w:rPr>
              <w:t xml:space="preserve"> p.</w:t>
            </w:r>
            <w:r w:rsidR="00BB666D">
              <w:rPr>
                <w:sz w:val="22"/>
                <w:szCs w:val="22"/>
                <w:lang w:val="fr-FR"/>
              </w:rPr>
              <w:t xml:space="preserve"> </w:t>
            </w:r>
            <w:r w:rsidRPr="00512E79">
              <w:rPr>
                <w:sz w:val="22"/>
                <w:szCs w:val="22"/>
                <w:lang w:val="fr-FR"/>
              </w:rPr>
              <w:t>26</w:t>
            </w:r>
          </w:p>
          <w:p w:rsidR="00512E79" w:rsidRPr="00512E79" w:rsidRDefault="00512E79" w:rsidP="005C086D">
            <w:pPr>
              <w:rPr>
                <w:sz w:val="22"/>
                <w:szCs w:val="22"/>
                <w:lang w:val="fr-FR"/>
              </w:rPr>
            </w:pPr>
            <w:r w:rsidRPr="00512E79">
              <w:rPr>
                <w:i/>
                <w:sz w:val="22"/>
                <w:szCs w:val="22"/>
                <w:lang w:val="fr-FR"/>
              </w:rPr>
              <w:t xml:space="preserve">Ici, c’est le paradis </w:t>
            </w:r>
            <w:r w:rsidRPr="00512E79">
              <w:rPr>
                <w:sz w:val="22"/>
                <w:szCs w:val="22"/>
                <w:lang w:val="fr-FR"/>
              </w:rPr>
              <w:t>p. 27</w:t>
            </w:r>
          </w:p>
          <w:p w:rsidR="00512E79" w:rsidRPr="00512E79" w:rsidRDefault="00512E79" w:rsidP="005C086D">
            <w:pPr>
              <w:rPr>
                <w:i/>
                <w:sz w:val="22"/>
                <w:szCs w:val="22"/>
                <w:lang w:val="fr-FR"/>
              </w:rPr>
            </w:pPr>
            <w:r w:rsidRPr="00512E79">
              <w:rPr>
                <w:i/>
                <w:sz w:val="22"/>
                <w:szCs w:val="22"/>
                <w:lang w:val="fr-FR"/>
              </w:rPr>
              <w:t>Qu’est-ce que c’est ? p.</w:t>
            </w:r>
            <w:r w:rsidR="00BB666D">
              <w:rPr>
                <w:i/>
                <w:sz w:val="22"/>
                <w:szCs w:val="22"/>
                <w:lang w:val="fr-FR"/>
              </w:rPr>
              <w:t xml:space="preserve"> </w:t>
            </w:r>
            <w:r w:rsidRPr="00512E79">
              <w:rPr>
                <w:i/>
                <w:sz w:val="22"/>
                <w:szCs w:val="22"/>
                <w:lang w:val="fr-FR"/>
              </w:rPr>
              <w:t>28</w:t>
            </w:r>
          </w:p>
          <w:p w:rsidR="00512E79" w:rsidRPr="00512E79" w:rsidRDefault="00512E79" w:rsidP="005C086D">
            <w:pPr>
              <w:rPr>
                <w:sz w:val="22"/>
                <w:szCs w:val="22"/>
                <w:lang w:val="fr-FR"/>
              </w:rPr>
            </w:pPr>
            <w:r w:rsidRPr="00512E79">
              <w:rPr>
                <w:i/>
                <w:sz w:val="22"/>
                <w:szCs w:val="22"/>
                <w:lang w:val="fr-FR"/>
              </w:rPr>
              <w:t xml:space="preserve">Dialogues </w:t>
            </w:r>
            <w:r w:rsidRPr="00512E79">
              <w:rPr>
                <w:sz w:val="22"/>
                <w:szCs w:val="22"/>
                <w:lang w:val="fr-FR"/>
              </w:rPr>
              <w:t>p. 29</w:t>
            </w:r>
          </w:p>
          <w:p w:rsidR="00512E79" w:rsidRDefault="00512E79" w:rsidP="005C086D">
            <w:pPr>
              <w:rPr>
                <w:sz w:val="22"/>
                <w:szCs w:val="22"/>
                <w:lang w:val="fr-FR"/>
              </w:rPr>
            </w:pPr>
            <w:r w:rsidRPr="00512E79">
              <w:rPr>
                <w:i/>
                <w:sz w:val="22"/>
                <w:szCs w:val="22"/>
                <w:lang w:val="fr-FR"/>
              </w:rPr>
              <w:t xml:space="preserve">Poser des questions </w:t>
            </w:r>
            <w:r w:rsidRPr="00512E79">
              <w:rPr>
                <w:sz w:val="22"/>
                <w:szCs w:val="22"/>
                <w:lang w:val="fr-FR"/>
              </w:rPr>
              <w:t>p. 30</w:t>
            </w:r>
          </w:p>
          <w:p w:rsidR="00A37803" w:rsidRDefault="00A37803" w:rsidP="005C086D">
            <w:pPr>
              <w:rPr>
                <w:b/>
                <w:sz w:val="22"/>
                <w:szCs w:val="22"/>
                <w:lang w:val="fr-FR"/>
              </w:rPr>
            </w:pPr>
            <w:r>
              <w:rPr>
                <w:b/>
                <w:sz w:val="22"/>
                <w:szCs w:val="22"/>
                <w:lang w:val="fr-FR"/>
              </w:rPr>
              <w:t>CdA :</w:t>
            </w:r>
          </w:p>
          <w:p w:rsidR="00A37803" w:rsidRPr="00A37803" w:rsidRDefault="00A37803" w:rsidP="005C086D">
            <w:pPr>
              <w:rPr>
                <w:lang w:val="fr-FR"/>
              </w:rPr>
            </w:pPr>
            <w:r>
              <w:rPr>
                <w:i/>
                <w:sz w:val="22"/>
                <w:szCs w:val="22"/>
                <w:lang w:val="fr-FR"/>
              </w:rPr>
              <w:t xml:space="preserve">M. Beckmann et Christian </w:t>
            </w:r>
            <w:r>
              <w:rPr>
                <w:sz w:val="22"/>
                <w:szCs w:val="22"/>
                <w:lang w:val="fr-FR"/>
              </w:rPr>
              <w:t>p. 12</w:t>
            </w:r>
          </w:p>
        </w:tc>
        <w:tc>
          <w:tcPr>
            <w:tcW w:w="3621" w:type="dxa"/>
            <w:gridSpan w:val="2"/>
          </w:tcPr>
          <w:p w:rsidR="00512E79" w:rsidRPr="00F7228E" w:rsidRDefault="00A73329" w:rsidP="005C086D">
            <w:pPr>
              <w:rPr>
                <w:sz w:val="22"/>
                <w:szCs w:val="22"/>
              </w:rPr>
            </w:pPr>
            <w:r w:rsidRPr="00F7228E">
              <w:rPr>
                <w:sz w:val="22"/>
                <w:szCs w:val="22"/>
                <w:highlight w:val="green"/>
              </w:rPr>
              <w:lastRenderedPageBreak/>
              <w:t>+</w:t>
            </w:r>
            <w:r w:rsidRPr="00F7228E">
              <w:rPr>
                <w:sz w:val="22"/>
                <w:szCs w:val="22"/>
              </w:rPr>
              <w:t xml:space="preserve"> </w:t>
            </w:r>
            <w:r w:rsidR="00512E79" w:rsidRPr="00F7228E">
              <w:rPr>
                <w:sz w:val="22"/>
                <w:szCs w:val="22"/>
              </w:rPr>
              <w:t>Versteckspiel</w:t>
            </w:r>
          </w:p>
          <w:p w:rsidR="00512E79" w:rsidRPr="00F7228E" w:rsidRDefault="00A73329" w:rsidP="005C086D">
            <w:pPr>
              <w:rPr>
                <w:sz w:val="22"/>
                <w:szCs w:val="22"/>
              </w:rPr>
            </w:pPr>
            <w:r w:rsidRPr="00F7228E">
              <w:rPr>
                <w:sz w:val="22"/>
                <w:szCs w:val="22"/>
                <w:highlight w:val="green"/>
              </w:rPr>
              <w:t>+</w:t>
            </w:r>
            <w:r w:rsidRPr="00F7228E">
              <w:rPr>
                <w:sz w:val="22"/>
                <w:szCs w:val="22"/>
              </w:rPr>
              <w:t xml:space="preserve"> </w:t>
            </w:r>
            <w:r w:rsidR="00512E79" w:rsidRPr="00F7228E">
              <w:rPr>
                <w:sz w:val="22"/>
                <w:szCs w:val="22"/>
              </w:rPr>
              <w:t>Wortschatznetz</w:t>
            </w:r>
          </w:p>
          <w:p w:rsidR="00512E79" w:rsidRPr="00512E79" w:rsidRDefault="00A73329" w:rsidP="005C086D">
            <w:pPr>
              <w:rPr>
                <w:sz w:val="22"/>
                <w:szCs w:val="22"/>
              </w:rPr>
            </w:pPr>
            <w:r w:rsidRPr="00F7228E">
              <w:rPr>
                <w:sz w:val="22"/>
                <w:szCs w:val="22"/>
                <w:highlight w:val="green"/>
              </w:rPr>
              <w:t>+</w:t>
            </w:r>
            <w:r w:rsidRPr="00F7228E">
              <w:rPr>
                <w:sz w:val="22"/>
                <w:szCs w:val="22"/>
              </w:rPr>
              <w:t xml:space="preserve"> </w:t>
            </w:r>
            <w:r w:rsidR="00512E79" w:rsidRPr="00F7228E">
              <w:rPr>
                <w:sz w:val="22"/>
                <w:szCs w:val="22"/>
              </w:rPr>
              <w:t>Bild – Wort - Zuordnung</w:t>
            </w:r>
          </w:p>
        </w:tc>
      </w:tr>
      <w:tr w:rsidR="00A73329" w:rsidRPr="00D67D22" w:rsidTr="009632E9">
        <w:tc>
          <w:tcPr>
            <w:tcW w:w="14219" w:type="dxa"/>
            <w:gridSpan w:val="7"/>
          </w:tcPr>
          <w:p w:rsidR="00A73329" w:rsidRPr="00A37803" w:rsidRDefault="00A73329" w:rsidP="005C086D">
            <w:pPr>
              <w:rPr>
                <w:rFonts w:asciiTheme="minorHAnsi" w:hAnsiTheme="minorHAnsi"/>
                <w:b/>
                <w:sz w:val="22"/>
                <w:szCs w:val="22"/>
              </w:rPr>
            </w:pPr>
            <w:r>
              <w:rPr>
                <w:rFonts w:asciiTheme="minorHAnsi" w:hAnsiTheme="minorHAnsi"/>
                <w:b/>
                <w:sz w:val="22"/>
                <w:szCs w:val="22"/>
              </w:rPr>
              <w:lastRenderedPageBreak/>
              <w:t>Abschluss: Gespräch unter Freunden</w:t>
            </w:r>
          </w:p>
        </w:tc>
      </w:tr>
      <w:tr w:rsidR="00A73329" w:rsidRPr="00336267" w:rsidTr="00F00023">
        <w:tc>
          <w:tcPr>
            <w:tcW w:w="1543" w:type="dxa"/>
          </w:tcPr>
          <w:p w:rsidR="00A73329" w:rsidRPr="00336267" w:rsidRDefault="00A73329" w:rsidP="005C086D">
            <w:pPr>
              <w:rPr>
                <w:sz w:val="22"/>
                <w:szCs w:val="22"/>
                <w:lang w:val="fr-FR"/>
              </w:rPr>
            </w:pPr>
            <w:r w:rsidRPr="00336267">
              <w:rPr>
                <w:sz w:val="22"/>
                <w:szCs w:val="22"/>
                <w:lang w:val="fr-FR"/>
              </w:rPr>
              <w:t>9 – 12</w:t>
            </w:r>
          </w:p>
          <w:p w:rsidR="00A73329" w:rsidRPr="00336267" w:rsidRDefault="00A73329" w:rsidP="005C086D">
            <w:pPr>
              <w:rPr>
                <w:sz w:val="22"/>
                <w:szCs w:val="22"/>
                <w:lang w:val="fr-FR"/>
              </w:rPr>
            </w:pPr>
          </w:p>
          <w:p w:rsidR="00A73329" w:rsidRPr="00336267" w:rsidRDefault="00A73329" w:rsidP="005C086D">
            <w:pPr>
              <w:rPr>
                <w:sz w:val="22"/>
                <w:szCs w:val="22"/>
                <w:lang w:val="fr-FR"/>
              </w:rPr>
            </w:pPr>
            <w:r w:rsidRPr="00336267">
              <w:rPr>
                <w:sz w:val="22"/>
                <w:szCs w:val="22"/>
                <w:lang w:val="fr-FR"/>
              </w:rPr>
              <w:t>La famille d’Emma</w:t>
            </w:r>
          </w:p>
        </w:tc>
        <w:tc>
          <w:tcPr>
            <w:tcW w:w="2251" w:type="dxa"/>
            <w:gridSpan w:val="2"/>
          </w:tcPr>
          <w:p w:rsidR="00A73329" w:rsidRDefault="00A73329" w:rsidP="00235622">
            <w:pPr>
              <w:pStyle w:val="Listenabsatz"/>
              <w:numPr>
                <w:ilvl w:val="0"/>
                <w:numId w:val="22"/>
              </w:numPr>
              <w:rPr>
                <w:b/>
                <w:sz w:val="22"/>
                <w:szCs w:val="22"/>
              </w:rPr>
            </w:pPr>
            <w:r w:rsidRPr="009632E9">
              <w:rPr>
                <w:b/>
                <w:sz w:val="22"/>
                <w:szCs w:val="22"/>
              </w:rPr>
              <w:t>schreiben</w:t>
            </w:r>
          </w:p>
          <w:p w:rsidR="00A73329" w:rsidRPr="00235622" w:rsidRDefault="00A73329" w:rsidP="00235622">
            <w:pPr>
              <w:pStyle w:val="Listenabsatz"/>
              <w:numPr>
                <w:ilvl w:val="0"/>
                <w:numId w:val="23"/>
              </w:numPr>
              <w:rPr>
                <w:b/>
                <w:sz w:val="22"/>
                <w:szCs w:val="22"/>
              </w:rPr>
            </w:pPr>
            <w:r w:rsidRPr="00235622">
              <w:rPr>
                <w:sz w:val="22"/>
                <w:szCs w:val="22"/>
                <w:lang w:val="fr-FR"/>
              </w:rPr>
              <w:t>eine/deine Familie vorstellen</w:t>
            </w:r>
          </w:p>
          <w:p w:rsidR="00A73329" w:rsidRPr="00235622" w:rsidRDefault="00A73329" w:rsidP="00235622">
            <w:pPr>
              <w:pStyle w:val="Listenabsatz"/>
              <w:numPr>
                <w:ilvl w:val="0"/>
                <w:numId w:val="23"/>
              </w:numPr>
              <w:rPr>
                <w:b/>
                <w:sz w:val="22"/>
                <w:szCs w:val="22"/>
              </w:rPr>
            </w:pPr>
            <w:r w:rsidRPr="00235622">
              <w:rPr>
                <w:sz w:val="22"/>
                <w:szCs w:val="22"/>
              </w:rPr>
              <w:t>eine Wohnung und ein Zimmer beschreiben</w:t>
            </w:r>
          </w:p>
          <w:p w:rsidR="00A73329" w:rsidRDefault="00A73329" w:rsidP="00A73329">
            <w:pPr>
              <w:rPr>
                <w:sz w:val="22"/>
                <w:szCs w:val="22"/>
              </w:rPr>
            </w:pPr>
          </w:p>
          <w:p w:rsidR="00A73329" w:rsidRPr="00A73329" w:rsidRDefault="00A73329" w:rsidP="00A73329">
            <w:pPr>
              <w:rPr>
                <w:sz w:val="22"/>
                <w:szCs w:val="22"/>
              </w:rPr>
            </w:pPr>
          </w:p>
        </w:tc>
        <w:tc>
          <w:tcPr>
            <w:tcW w:w="3260" w:type="dxa"/>
          </w:tcPr>
          <w:p w:rsidR="00A73329" w:rsidRPr="00336267" w:rsidRDefault="00F7228E" w:rsidP="005C086D">
            <w:pPr>
              <w:rPr>
                <w:sz w:val="22"/>
                <w:szCs w:val="22"/>
              </w:rPr>
            </w:pPr>
            <w:r>
              <w:rPr>
                <w:sz w:val="22"/>
                <w:szCs w:val="22"/>
              </w:rPr>
              <w:t>…</w:t>
            </w:r>
            <w:r w:rsidR="00A73329" w:rsidRPr="00336267">
              <w:rPr>
                <w:sz w:val="22"/>
                <w:szCs w:val="22"/>
              </w:rPr>
              <w:t>syntaktische einfache Texte nach Vorlage verfassen 3.1.3.5</w:t>
            </w:r>
          </w:p>
          <w:p w:rsidR="009632E9" w:rsidRDefault="009632E9" w:rsidP="005C086D">
            <w:pPr>
              <w:rPr>
                <w:sz w:val="22"/>
                <w:szCs w:val="22"/>
              </w:rPr>
            </w:pPr>
          </w:p>
          <w:p w:rsidR="00A73329" w:rsidRPr="00336267" w:rsidRDefault="0090264B" w:rsidP="005C086D">
            <w:pPr>
              <w:rPr>
                <w:sz w:val="22"/>
                <w:szCs w:val="22"/>
              </w:rPr>
            </w:pPr>
            <w:r>
              <w:rPr>
                <w:sz w:val="22"/>
                <w:szCs w:val="22"/>
              </w:rPr>
              <w:t xml:space="preserve">… </w:t>
            </w:r>
            <w:r w:rsidR="00A73329" w:rsidRPr="00336267">
              <w:rPr>
                <w:sz w:val="22"/>
                <w:szCs w:val="22"/>
              </w:rPr>
              <w:t>einfache Strategien zur Steuerung des Schreibprozesses anwenden 3.1.3.5</w:t>
            </w:r>
          </w:p>
          <w:p w:rsidR="00A73329" w:rsidRPr="00336267" w:rsidRDefault="00A73329" w:rsidP="005C086D">
            <w:pPr>
              <w:rPr>
                <w:sz w:val="22"/>
                <w:szCs w:val="22"/>
              </w:rPr>
            </w:pPr>
          </w:p>
          <w:p w:rsidR="00A73329" w:rsidRPr="00336267" w:rsidRDefault="00A73329" w:rsidP="005C086D">
            <w:pPr>
              <w:rPr>
                <w:sz w:val="22"/>
                <w:szCs w:val="22"/>
              </w:rPr>
            </w:pPr>
            <w:r w:rsidRPr="00336267">
              <w:rPr>
                <w:sz w:val="22"/>
                <w:szCs w:val="22"/>
              </w:rPr>
              <w:t>er-Verben 3.1.3.8 (4)</w:t>
            </w:r>
          </w:p>
          <w:p w:rsidR="00A73329" w:rsidRPr="00336267" w:rsidRDefault="00A73329" w:rsidP="005C086D">
            <w:pPr>
              <w:rPr>
                <w:sz w:val="22"/>
                <w:szCs w:val="22"/>
              </w:rPr>
            </w:pPr>
            <w:r w:rsidRPr="00336267">
              <w:rPr>
                <w:sz w:val="22"/>
                <w:szCs w:val="22"/>
              </w:rPr>
              <w:t>Singular/Plural 3.1.3.8 (1)</w:t>
            </w:r>
          </w:p>
          <w:p w:rsidR="009632E9" w:rsidRDefault="009632E9" w:rsidP="005C086D">
            <w:pPr>
              <w:rPr>
                <w:sz w:val="22"/>
                <w:szCs w:val="22"/>
              </w:rPr>
            </w:pPr>
            <w:r>
              <w:rPr>
                <w:sz w:val="22"/>
                <w:szCs w:val="22"/>
              </w:rPr>
              <w:t xml:space="preserve">Possessivpronomen im Sg </w:t>
            </w:r>
          </w:p>
          <w:p w:rsidR="00A73329" w:rsidRPr="00336267" w:rsidRDefault="009632E9" w:rsidP="005C086D">
            <w:pPr>
              <w:rPr>
                <w:sz w:val="22"/>
                <w:szCs w:val="22"/>
              </w:rPr>
            </w:pPr>
            <w:r>
              <w:rPr>
                <w:sz w:val="22"/>
                <w:szCs w:val="22"/>
              </w:rPr>
              <w:t>3</w:t>
            </w:r>
            <w:r w:rsidR="00A73329" w:rsidRPr="00336267">
              <w:rPr>
                <w:sz w:val="22"/>
                <w:szCs w:val="22"/>
              </w:rPr>
              <w:t>.1.3.8 (1)</w:t>
            </w:r>
          </w:p>
        </w:tc>
        <w:tc>
          <w:tcPr>
            <w:tcW w:w="3544" w:type="dxa"/>
          </w:tcPr>
          <w:p w:rsidR="00A37803" w:rsidRPr="00A37803" w:rsidRDefault="001D27E3" w:rsidP="005C086D">
            <w:pPr>
              <w:rPr>
                <w:b/>
                <w:sz w:val="22"/>
                <w:szCs w:val="22"/>
                <w:lang w:val="fr-FR"/>
              </w:rPr>
            </w:pPr>
            <w:r>
              <w:rPr>
                <w:b/>
                <w:sz w:val="22"/>
                <w:szCs w:val="22"/>
                <w:lang w:val="fr-FR"/>
              </w:rPr>
              <w:t>S</w:t>
            </w:r>
            <w:r w:rsidR="00A37803">
              <w:rPr>
                <w:b/>
                <w:sz w:val="22"/>
                <w:szCs w:val="22"/>
                <w:lang w:val="fr-FR"/>
              </w:rPr>
              <w:t>B :</w:t>
            </w:r>
          </w:p>
          <w:p w:rsidR="00A73329" w:rsidRPr="00336267" w:rsidRDefault="00A73329" w:rsidP="005C086D">
            <w:pPr>
              <w:rPr>
                <w:sz w:val="22"/>
                <w:szCs w:val="22"/>
                <w:lang w:val="fr-FR"/>
              </w:rPr>
            </w:pPr>
            <w:r w:rsidRPr="00336267">
              <w:rPr>
                <w:i/>
                <w:sz w:val="22"/>
                <w:szCs w:val="22"/>
                <w:lang w:val="fr-FR"/>
              </w:rPr>
              <w:t>Qu’est-ce qu’il y a dans la chambre d’Emma et de Manon</w:t>
            </w:r>
            <w:r w:rsidR="00BB666D">
              <w:rPr>
                <w:i/>
                <w:sz w:val="22"/>
                <w:szCs w:val="22"/>
                <w:lang w:val="fr-FR"/>
              </w:rPr>
              <w:t xml:space="preserve"> ? </w:t>
            </w:r>
            <w:r w:rsidRPr="00336267">
              <w:rPr>
                <w:i/>
                <w:sz w:val="22"/>
                <w:szCs w:val="22"/>
                <w:lang w:val="fr-FR"/>
              </w:rPr>
              <w:t xml:space="preserve"> </w:t>
            </w:r>
            <w:r w:rsidRPr="00336267">
              <w:rPr>
                <w:sz w:val="22"/>
                <w:szCs w:val="22"/>
                <w:lang w:val="fr-FR"/>
              </w:rPr>
              <w:t>p. 35</w:t>
            </w:r>
          </w:p>
          <w:p w:rsidR="00A73329" w:rsidRPr="00336267" w:rsidRDefault="00A73329" w:rsidP="005C086D">
            <w:pPr>
              <w:rPr>
                <w:sz w:val="22"/>
                <w:szCs w:val="22"/>
                <w:lang w:val="fr-FR"/>
              </w:rPr>
            </w:pPr>
            <w:r w:rsidRPr="00336267">
              <w:rPr>
                <w:i/>
                <w:sz w:val="22"/>
                <w:szCs w:val="22"/>
                <w:lang w:val="fr-FR"/>
              </w:rPr>
              <w:t>A propos du texte</w:t>
            </w:r>
            <w:r w:rsidRPr="00336267">
              <w:rPr>
                <w:sz w:val="22"/>
                <w:szCs w:val="22"/>
                <w:lang w:val="fr-FR"/>
              </w:rPr>
              <w:t xml:space="preserve"> p. 36</w:t>
            </w:r>
          </w:p>
          <w:p w:rsidR="00A73329" w:rsidRPr="00336267" w:rsidRDefault="00A73329" w:rsidP="005C086D">
            <w:pPr>
              <w:rPr>
                <w:sz w:val="22"/>
                <w:szCs w:val="22"/>
                <w:lang w:val="fr-FR"/>
              </w:rPr>
            </w:pPr>
            <w:r w:rsidRPr="00336267">
              <w:rPr>
                <w:i/>
                <w:sz w:val="22"/>
                <w:szCs w:val="22"/>
                <w:lang w:val="fr-FR"/>
              </w:rPr>
              <w:t>Des</w:t>
            </w:r>
            <w:r w:rsidR="00A37803">
              <w:rPr>
                <w:i/>
                <w:sz w:val="22"/>
                <w:szCs w:val="22"/>
                <w:lang w:val="fr-FR"/>
              </w:rPr>
              <w:t xml:space="preserve"> questions à la famille C.</w:t>
            </w:r>
            <w:r w:rsidR="009632E9">
              <w:rPr>
                <w:i/>
                <w:sz w:val="22"/>
                <w:szCs w:val="22"/>
                <w:lang w:val="fr-FR"/>
              </w:rPr>
              <w:t xml:space="preserve"> </w:t>
            </w:r>
            <w:r w:rsidRPr="00336267">
              <w:rPr>
                <w:sz w:val="22"/>
                <w:szCs w:val="22"/>
                <w:lang w:val="fr-FR"/>
              </w:rPr>
              <w:t>p. 37</w:t>
            </w:r>
          </w:p>
          <w:p w:rsidR="00A73329" w:rsidRPr="00336267" w:rsidRDefault="00A73329" w:rsidP="005C086D">
            <w:pPr>
              <w:rPr>
                <w:sz w:val="22"/>
                <w:szCs w:val="22"/>
                <w:lang w:val="fr-FR"/>
              </w:rPr>
            </w:pPr>
            <w:r w:rsidRPr="00336267">
              <w:rPr>
                <w:i/>
                <w:sz w:val="22"/>
                <w:szCs w:val="22"/>
                <w:lang w:val="fr-FR"/>
              </w:rPr>
              <w:t>Dans la rue d’Emma</w:t>
            </w:r>
            <w:r w:rsidRPr="00336267">
              <w:rPr>
                <w:sz w:val="22"/>
                <w:szCs w:val="22"/>
                <w:lang w:val="fr-FR"/>
              </w:rPr>
              <w:t xml:space="preserve"> p. 38</w:t>
            </w:r>
          </w:p>
          <w:p w:rsidR="00A73329" w:rsidRPr="00336267" w:rsidRDefault="00A73329" w:rsidP="005C086D">
            <w:pPr>
              <w:rPr>
                <w:sz w:val="22"/>
                <w:szCs w:val="22"/>
                <w:lang w:val="fr-FR"/>
              </w:rPr>
            </w:pPr>
            <w:r w:rsidRPr="00336267">
              <w:rPr>
                <w:i/>
                <w:sz w:val="22"/>
                <w:szCs w:val="22"/>
                <w:lang w:val="fr-FR"/>
              </w:rPr>
              <w:t>Qu’est-ce qu’il y a ?</w:t>
            </w:r>
            <w:r w:rsidRPr="00336267">
              <w:rPr>
                <w:sz w:val="22"/>
                <w:szCs w:val="22"/>
                <w:lang w:val="fr-FR"/>
              </w:rPr>
              <w:t xml:space="preserve"> p. 40</w:t>
            </w:r>
          </w:p>
          <w:p w:rsidR="00A73329" w:rsidRPr="00336267" w:rsidRDefault="00A73329" w:rsidP="005C086D">
            <w:pPr>
              <w:rPr>
                <w:sz w:val="22"/>
                <w:szCs w:val="22"/>
                <w:lang w:val="fr-FR"/>
              </w:rPr>
            </w:pPr>
            <w:r w:rsidRPr="00336267">
              <w:rPr>
                <w:i/>
                <w:sz w:val="22"/>
                <w:szCs w:val="22"/>
                <w:lang w:val="fr-FR"/>
              </w:rPr>
              <w:t>Pour Montrouge – contr</w:t>
            </w:r>
            <w:r w:rsidR="00A37803">
              <w:rPr>
                <w:i/>
                <w:sz w:val="22"/>
                <w:szCs w:val="22"/>
                <w:lang w:val="fr-FR"/>
              </w:rPr>
              <w:t xml:space="preserve">e M. </w:t>
            </w:r>
            <w:r w:rsidRPr="00336267">
              <w:rPr>
                <w:i/>
                <w:sz w:val="22"/>
                <w:szCs w:val="22"/>
                <w:lang w:val="fr-FR"/>
              </w:rPr>
              <w:t xml:space="preserve"> </w:t>
            </w:r>
            <w:r w:rsidRPr="00336267">
              <w:rPr>
                <w:sz w:val="22"/>
                <w:szCs w:val="22"/>
                <w:lang w:val="fr-FR"/>
              </w:rPr>
              <w:t>p. 41</w:t>
            </w:r>
          </w:p>
          <w:p w:rsidR="00A73329" w:rsidRPr="00336267" w:rsidRDefault="00A73329" w:rsidP="005C086D">
            <w:pPr>
              <w:rPr>
                <w:sz w:val="22"/>
                <w:szCs w:val="22"/>
                <w:lang w:val="fr-FR"/>
              </w:rPr>
            </w:pPr>
            <w:r w:rsidRPr="00336267">
              <w:rPr>
                <w:i/>
                <w:sz w:val="22"/>
                <w:szCs w:val="22"/>
                <w:lang w:val="fr-FR"/>
              </w:rPr>
              <w:t>A propos du texte</w:t>
            </w:r>
            <w:r w:rsidRPr="00336267">
              <w:rPr>
                <w:sz w:val="22"/>
                <w:szCs w:val="22"/>
                <w:lang w:val="fr-FR"/>
              </w:rPr>
              <w:t xml:space="preserve"> p. 43</w:t>
            </w:r>
          </w:p>
          <w:p w:rsidR="00A73329" w:rsidRPr="00336267" w:rsidRDefault="00A73329" w:rsidP="005C086D">
            <w:pPr>
              <w:rPr>
                <w:sz w:val="22"/>
                <w:szCs w:val="22"/>
                <w:lang w:val="fr-FR"/>
              </w:rPr>
            </w:pPr>
            <w:r w:rsidRPr="00336267">
              <w:rPr>
                <w:i/>
                <w:sz w:val="22"/>
                <w:szCs w:val="22"/>
                <w:lang w:val="fr-FR"/>
              </w:rPr>
              <w:t xml:space="preserve">Portfolio : Mon appartement </w:t>
            </w:r>
            <w:r w:rsidRPr="00336267">
              <w:rPr>
                <w:sz w:val="22"/>
                <w:szCs w:val="22"/>
                <w:lang w:val="fr-FR"/>
              </w:rPr>
              <w:t>p. 44</w:t>
            </w:r>
          </w:p>
          <w:p w:rsidR="00A73329" w:rsidRDefault="00A73329" w:rsidP="005C086D">
            <w:pPr>
              <w:rPr>
                <w:i/>
                <w:sz w:val="22"/>
                <w:szCs w:val="22"/>
                <w:lang w:val="fr-FR"/>
              </w:rPr>
            </w:pPr>
            <w:r w:rsidRPr="00336267">
              <w:rPr>
                <w:i/>
                <w:sz w:val="22"/>
                <w:szCs w:val="22"/>
                <w:lang w:val="fr-FR"/>
              </w:rPr>
              <w:t>En français</w:t>
            </w:r>
            <w:r w:rsidRPr="00336267">
              <w:rPr>
                <w:sz w:val="22"/>
                <w:szCs w:val="22"/>
                <w:lang w:val="fr-FR"/>
              </w:rPr>
              <w:t xml:space="preserve"> p. 46</w:t>
            </w:r>
            <w:r w:rsidRPr="00336267">
              <w:rPr>
                <w:i/>
                <w:sz w:val="22"/>
                <w:szCs w:val="22"/>
                <w:lang w:val="fr-FR"/>
              </w:rPr>
              <w:t xml:space="preserve"> </w:t>
            </w:r>
          </w:p>
          <w:p w:rsidR="009632E9" w:rsidRDefault="009632E9" w:rsidP="005C086D">
            <w:pPr>
              <w:rPr>
                <w:sz w:val="22"/>
                <w:szCs w:val="22"/>
                <w:lang w:val="fr-FR"/>
              </w:rPr>
            </w:pPr>
            <w:r w:rsidRPr="004C4139">
              <w:rPr>
                <w:i/>
                <w:sz w:val="22"/>
                <w:szCs w:val="22"/>
                <w:highlight w:val="red"/>
                <w:lang w:val="fr-FR"/>
              </w:rPr>
              <w:t>-</w:t>
            </w:r>
            <w:r w:rsidRPr="004C4139">
              <w:rPr>
                <w:i/>
                <w:sz w:val="22"/>
                <w:szCs w:val="22"/>
                <w:lang w:val="fr-FR"/>
              </w:rPr>
              <w:t xml:space="preserve"> </w:t>
            </w:r>
            <w:r>
              <w:rPr>
                <w:i/>
                <w:color w:val="FF0000"/>
                <w:sz w:val="22"/>
                <w:szCs w:val="22"/>
                <w:lang w:val="fr-FR"/>
              </w:rPr>
              <w:t xml:space="preserve"> </w:t>
            </w:r>
            <w:r>
              <w:rPr>
                <w:i/>
                <w:sz w:val="22"/>
                <w:szCs w:val="22"/>
                <w:lang w:val="fr-FR"/>
              </w:rPr>
              <w:t xml:space="preserve">Jeu de son </w:t>
            </w:r>
            <w:r>
              <w:rPr>
                <w:sz w:val="22"/>
                <w:szCs w:val="22"/>
                <w:lang w:val="fr-FR"/>
              </w:rPr>
              <w:t>p.</w:t>
            </w:r>
            <w:r w:rsidR="00BB666D">
              <w:rPr>
                <w:sz w:val="22"/>
                <w:szCs w:val="22"/>
                <w:lang w:val="fr-FR"/>
              </w:rPr>
              <w:t xml:space="preserve"> </w:t>
            </w:r>
            <w:r>
              <w:rPr>
                <w:sz w:val="22"/>
                <w:szCs w:val="22"/>
                <w:lang w:val="fr-FR"/>
              </w:rPr>
              <w:t>40</w:t>
            </w:r>
            <w:r w:rsidR="00BB666D">
              <w:rPr>
                <w:sz w:val="22"/>
                <w:szCs w:val="22"/>
                <w:lang w:val="fr-FR"/>
              </w:rPr>
              <w:t xml:space="preserve"> </w:t>
            </w:r>
            <w:r>
              <w:rPr>
                <w:sz w:val="22"/>
                <w:szCs w:val="22"/>
                <w:lang w:val="fr-FR"/>
              </w:rPr>
              <w:t>/ p. 45</w:t>
            </w:r>
          </w:p>
          <w:p w:rsidR="00A37803" w:rsidRDefault="00A37803" w:rsidP="005C086D">
            <w:pPr>
              <w:rPr>
                <w:b/>
                <w:sz w:val="22"/>
                <w:szCs w:val="22"/>
                <w:lang w:val="fr-FR"/>
              </w:rPr>
            </w:pPr>
            <w:r>
              <w:rPr>
                <w:b/>
                <w:sz w:val="22"/>
                <w:szCs w:val="22"/>
                <w:lang w:val="fr-FR"/>
              </w:rPr>
              <w:t>CdA :</w:t>
            </w:r>
          </w:p>
          <w:p w:rsidR="00A37803" w:rsidRPr="00A37803" w:rsidRDefault="00300BF2" w:rsidP="00300BF2">
            <w:pPr>
              <w:rPr>
                <w:sz w:val="22"/>
                <w:szCs w:val="22"/>
                <w:lang w:val="fr-FR"/>
              </w:rPr>
            </w:pPr>
            <w:r>
              <w:rPr>
                <w:i/>
                <w:sz w:val="22"/>
                <w:szCs w:val="22"/>
                <w:lang w:val="fr-FR"/>
              </w:rPr>
              <w:t>Trouvez l</w:t>
            </w:r>
            <w:r w:rsidR="00A37803">
              <w:rPr>
                <w:i/>
                <w:sz w:val="22"/>
                <w:szCs w:val="22"/>
                <w:lang w:val="fr-FR"/>
              </w:rPr>
              <w:t xml:space="preserve">es différences </w:t>
            </w:r>
            <w:r w:rsidR="00A37803">
              <w:rPr>
                <w:sz w:val="22"/>
                <w:szCs w:val="22"/>
                <w:lang w:val="fr-FR"/>
              </w:rPr>
              <w:t>p. 24</w:t>
            </w:r>
          </w:p>
        </w:tc>
        <w:tc>
          <w:tcPr>
            <w:tcW w:w="3621" w:type="dxa"/>
            <w:gridSpan w:val="2"/>
          </w:tcPr>
          <w:p w:rsidR="00A73329" w:rsidRPr="0090264B" w:rsidRDefault="009632E9" w:rsidP="005C086D">
            <w:pPr>
              <w:rPr>
                <w:sz w:val="22"/>
                <w:szCs w:val="22"/>
              </w:rPr>
            </w:pPr>
            <w:r w:rsidRPr="0090264B">
              <w:rPr>
                <w:sz w:val="22"/>
                <w:szCs w:val="22"/>
                <w:highlight w:val="green"/>
              </w:rPr>
              <w:t>+</w:t>
            </w:r>
            <w:r w:rsidRPr="0090264B">
              <w:rPr>
                <w:sz w:val="22"/>
                <w:szCs w:val="22"/>
              </w:rPr>
              <w:t xml:space="preserve"> </w:t>
            </w:r>
            <w:r w:rsidR="00A73329" w:rsidRPr="0090264B">
              <w:rPr>
                <w:sz w:val="22"/>
                <w:szCs w:val="22"/>
              </w:rPr>
              <w:t>Wortschatznetz</w:t>
            </w:r>
          </w:p>
          <w:p w:rsidR="00A73329" w:rsidRPr="0090264B" w:rsidRDefault="009632E9" w:rsidP="009632E9">
            <w:pPr>
              <w:rPr>
                <w:sz w:val="22"/>
                <w:szCs w:val="22"/>
              </w:rPr>
            </w:pPr>
            <w:r w:rsidRPr="0090264B">
              <w:rPr>
                <w:sz w:val="22"/>
                <w:szCs w:val="22"/>
                <w:highlight w:val="green"/>
              </w:rPr>
              <w:t>+</w:t>
            </w:r>
            <w:r w:rsidRPr="0090264B">
              <w:rPr>
                <w:sz w:val="22"/>
                <w:szCs w:val="22"/>
              </w:rPr>
              <w:t xml:space="preserve"> </w:t>
            </w:r>
            <w:r w:rsidR="00A73329" w:rsidRPr="0090264B">
              <w:rPr>
                <w:sz w:val="22"/>
                <w:szCs w:val="22"/>
              </w:rPr>
              <w:t xml:space="preserve">Fotos / Bilder von Wohnungen und </w:t>
            </w:r>
          </w:p>
          <w:p w:rsidR="009632E9" w:rsidRPr="0090264B" w:rsidRDefault="009632E9" w:rsidP="009632E9">
            <w:pPr>
              <w:rPr>
                <w:sz w:val="22"/>
                <w:szCs w:val="22"/>
              </w:rPr>
            </w:pPr>
            <w:r w:rsidRPr="0090264B">
              <w:rPr>
                <w:sz w:val="22"/>
                <w:szCs w:val="22"/>
              </w:rPr>
              <w:t xml:space="preserve">   einzelnen Räumen</w:t>
            </w:r>
          </w:p>
        </w:tc>
      </w:tr>
      <w:tr w:rsidR="00A4349F" w:rsidRPr="00D67D22" w:rsidTr="009632E9">
        <w:tc>
          <w:tcPr>
            <w:tcW w:w="14219" w:type="dxa"/>
            <w:gridSpan w:val="7"/>
          </w:tcPr>
          <w:p w:rsidR="009632E9" w:rsidRPr="009D2326" w:rsidRDefault="00A4349F" w:rsidP="009632E9">
            <w:pPr>
              <w:rPr>
                <w:b/>
                <w:sz w:val="22"/>
                <w:szCs w:val="22"/>
              </w:rPr>
            </w:pPr>
            <w:r w:rsidRPr="009632E9">
              <w:rPr>
                <w:rFonts w:asciiTheme="minorHAnsi" w:hAnsiTheme="minorHAnsi"/>
                <w:b/>
                <w:sz w:val="22"/>
                <w:szCs w:val="22"/>
              </w:rPr>
              <w:t xml:space="preserve">Abschluss : </w:t>
            </w:r>
            <w:r w:rsidR="009632E9" w:rsidRPr="009D2326">
              <w:rPr>
                <w:b/>
                <w:sz w:val="22"/>
                <w:szCs w:val="22"/>
              </w:rPr>
              <w:t xml:space="preserve"> Text mit Bildern: Meine Familie, mein Zimmer</w:t>
            </w:r>
          </w:p>
          <w:p w:rsidR="00A4349F" w:rsidRPr="009632E9" w:rsidRDefault="009632E9" w:rsidP="00AF0762">
            <w:pPr>
              <w:rPr>
                <w:i/>
                <w:sz w:val="22"/>
                <w:szCs w:val="22"/>
              </w:rPr>
            </w:pPr>
            <w:r w:rsidRPr="009D2326">
              <w:rPr>
                <w:b/>
                <w:sz w:val="22"/>
                <w:szCs w:val="22"/>
              </w:rPr>
              <w:t xml:space="preserve">                    </w:t>
            </w:r>
            <w:r>
              <w:rPr>
                <w:b/>
                <w:sz w:val="22"/>
                <w:szCs w:val="22"/>
              </w:rPr>
              <w:t xml:space="preserve">  </w:t>
            </w:r>
            <w:r w:rsidRPr="009D2326">
              <w:rPr>
                <w:b/>
                <w:sz w:val="22"/>
                <w:szCs w:val="22"/>
              </w:rPr>
              <w:t xml:space="preserve"> Freiarbeitsphase mit Stationenlernen, Selbstevaluation und Fördermaßnahmen </w:t>
            </w:r>
            <w:r w:rsidRPr="009D2326">
              <w:rPr>
                <w:i/>
                <w:sz w:val="22"/>
                <w:szCs w:val="22"/>
              </w:rPr>
              <w:t>(prozessbezogene Kompetenzen)</w:t>
            </w:r>
          </w:p>
        </w:tc>
      </w:tr>
      <w:tr w:rsidR="006E0746" w:rsidRPr="00D67D22" w:rsidTr="00F00023">
        <w:tc>
          <w:tcPr>
            <w:tcW w:w="1543" w:type="dxa"/>
          </w:tcPr>
          <w:p w:rsidR="006E0746" w:rsidRPr="004A4F86" w:rsidRDefault="006E0746" w:rsidP="005C086D">
            <w:pPr>
              <w:rPr>
                <w:sz w:val="22"/>
                <w:szCs w:val="22"/>
              </w:rPr>
            </w:pPr>
            <w:r>
              <w:rPr>
                <w:sz w:val="22"/>
                <w:szCs w:val="22"/>
              </w:rPr>
              <w:t>13</w:t>
            </w:r>
          </w:p>
          <w:p w:rsidR="006E0746" w:rsidRPr="004A4F86" w:rsidRDefault="006E0746" w:rsidP="005C086D">
            <w:pPr>
              <w:rPr>
                <w:sz w:val="22"/>
                <w:szCs w:val="22"/>
              </w:rPr>
            </w:pPr>
          </w:p>
        </w:tc>
        <w:tc>
          <w:tcPr>
            <w:tcW w:w="2251" w:type="dxa"/>
            <w:gridSpan w:val="2"/>
          </w:tcPr>
          <w:p w:rsidR="006E0746" w:rsidRPr="006E0746" w:rsidRDefault="006E0746" w:rsidP="00235622">
            <w:pPr>
              <w:pStyle w:val="Listenabsatz"/>
              <w:numPr>
                <w:ilvl w:val="0"/>
                <w:numId w:val="22"/>
              </w:numPr>
              <w:rPr>
                <w:b/>
                <w:sz w:val="22"/>
                <w:szCs w:val="22"/>
              </w:rPr>
            </w:pPr>
            <w:r w:rsidRPr="006E0746">
              <w:rPr>
                <w:b/>
                <w:sz w:val="22"/>
                <w:szCs w:val="22"/>
              </w:rPr>
              <w:t xml:space="preserve">lesen </w:t>
            </w:r>
          </w:p>
          <w:p w:rsidR="006E0746" w:rsidRPr="00235622" w:rsidRDefault="006E0746" w:rsidP="00235622">
            <w:pPr>
              <w:pStyle w:val="Listenabsatz"/>
              <w:numPr>
                <w:ilvl w:val="0"/>
                <w:numId w:val="24"/>
              </w:numPr>
              <w:rPr>
                <w:sz w:val="22"/>
                <w:szCs w:val="22"/>
              </w:rPr>
            </w:pPr>
            <w:r w:rsidRPr="00235622">
              <w:rPr>
                <w:sz w:val="22"/>
                <w:szCs w:val="22"/>
              </w:rPr>
              <w:t>einen ersten unbekannten Text lesen und verstehen</w:t>
            </w:r>
          </w:p>
        </w:tc>
        <w:tc>
          <w:tcPr>
            <w:tcW w:w="3260" w:type="dxa"/>
          </w:tcPr>
          <w:p w:rsidR="006E0746" w:rsidRDefault="0090264B" w:rsidP="005C086D">
            <w:pPr>
              <w:rPr>
                <w:sz w:val="22"/>
                <w:szCs w:val="22"/>
              </w:rPr>
            </w:pPr>
            <w:r>
              <w:rPr>
                <w:sz w:val="22"/>
                <w:szCs w:val="22"/>
              </w:rPr>
              <w:t xml:space="preserve">… </w:t>
            </w:r>
            <w:r w:rsidR="006E0746" w:rsidRPr="004A4F86">
              <w:rPr>
                <w:sz w:val="22"/>
                <w:szCs w:val="22"/>
              </w:rPr>
              <w:t>kurze Texte verstehen  3.1.3.2</w:t>
            </w:r>
          </w:p>
          <w:p w:rsidR="006E0746" w:rsidRPr="004A4F86" w:rsidRDefault="006E0746" w:rsidP="005C086D">
            <w:pPr>
              <w:rPr>
                <w:sz w:val="22"/>
                <w:szCs w:val="22"/>
              </w:rPr>
            </w:pPr>
          </w:p>
          <w:p w:rsidR="006E0746" w:rsidRPr="004A4F86" w:rsidRDefault="0090264B" w:rsidP="005C086D">
            <w:pPr>
              <w:rPr>
                <w:sz w:val="22"/>
                <w:szCs w:val="22"/>
              </w:rPr>
            </w:pPr>
            <w:r>
              <w:rPr>
                <w:sz w:val="22"/>
                <w:szCs w:val="22"/>
              </w:rPr>
              <w:t xml:space="preserve">… </w:t>
            </w:r>
            <w:r w:rsidR="006E0746" w:rsidRPr="004A4F86">
              <w:rPr>
                <w:sz w:val="22"/>
                <w:szCs w:val="22"/>
              </w:rPr>
              <w:t>einem Text Informationen  mithilfe einer vorgegebenen Fragestellung entnehmen  3.1.3.2 (2)</w:t>
            </w:r>
          </w:p>
        </w:tc>
        <w:tc>
          <w:tcPr>
            <w:tcW w:w="3582" w:type="dxa"/>
            <w:gridSpan w:val="2"/>
          </w:tcPr>
          <w:p w:rsidR="006E0746" w:rsidRPr="004A4F86" w:rsidRDefault="006E0746" w:rsidP="005C086D">
            <w:pPr>
              <w:rPr>
                <w:i/>
                <w:sz w:val="22"/>
                <w:szCs w:val="22"/>
              </w:rPr>
            </w:pPr>
          </w:p>
        </w:tc>
        <w:tc>
          <w:tcPr>
            <w:tcW w:w="3583" w:type="dxa"/>
          </w:tcPr>
          <w:p w:rsidR="006E0746" w:rsidRPr="006E0746" w:rsidRDefault="006E0746" w:rsidP="005C086D">
            <w:pPr>
              <w:rPr>
                <w:sz w:val="22"/>
                <w:szCs w:val="22"/>
              </w:rPr>
            </w:pPr>
          </w:p>
          <w:p w:rsidR="006E0746" w:rsidRPr="0090264B" w:rsidRDefault="006E0746" w:rsidP="005C086D">
            <w:pPr>
              <w:rPr>
                <w:sz w:val="22"/>
                <w:szCs w:val="22"/>
                <w:lang w:val="fr-FR"/>
              </w:rPr>
            </w:pPr>
            <w:r w:rsidRPr="0090264B">
              <w:rPr>
                <w:sz w:val="22"/>
                <w:szCs w:val="22"/>
                <w:highlight w:val="green"/>
                <w:lang w:val="fr-FR"/>
              </w:rPr>
              <w:t>+</w:t>
            </w:r>
            <w:r w:rsidRPr="0090264B">
              <w:rPr>
                <w:sz w:val="22"/>
                <w:szCs w:val="22"/>
                <w:lang w:val="fr-FR"/>
              </w:rPr>
              <w:t xml:space="preserve"> Les petites histoires d’Amandine, </w:t>
            </w:r>
          </w:p>
          <w:p w:rsidR="006E0746" w:rsidRPr="0090264B" w:rsidRDefault="006E0746" w:rsidP="005C086D">
            <w:pPr>
              <w:rPr>
                <w:sz w:val="22"/>
                <w:szCs w:val="22"/>
                <w:lang w:val="fr-FR"/>
              </w:rPr>
            </w:pPr>
            <w:r w:rsidRPr="0090264B">
              <w:rPr>
                <w:sz w:val="22"/>
                <w:szCs w:val="22"/>
                <w:lang w:val="fr-FR"/>
              </w:rPr>
              <w:t xml:space="preserve">   textes 1 – 3</w:t>
            </w:r>
          </w:p>
          <w:p w:rsidR="006E0746" w:rsidRPr="004A4F86" w:rsidRDefault="006E0746" w:rsidP="005C086D">
            <w:pPr>
              <w:rPr>
                <w:sz w:val="22"/>
                <w:szCs w:val="22"/>
                <w:lang w:val="fr-FR"/>
              </w:rPr>
            </w:pPr>
            <w:r w:rsidRPr="0090264B">
              <w:rPr>
                <w:sz w:val="22"/>
                <w:szCs w:val="22"/>
                <w:highlight w:val="green"/>
                <w:lang w:val="fr-FR"/>
              </w:rPr>
              <w:t>+</w:t>
            </w:r>
            <w:r>
              <w:rPr>
                <w:color w:val="00B050"/>
                <w:sz w:val="22"/>
                <w:szCs w:val="22"/>
                <w:lang w:val="fr-FR"/>
              </w:rPr>
              <w:t xml:space="preserve"> </w:t>
            </w:r>
            <w:r w:rsidRPr="004A4F86">
              <w:rPr>
                <w:sz w:val="22"/>
                <w:szCs w:val="22"/>
                <w:lang w:val="fr-FR"/>
              </w:rPr>
              <w:t>Moustique et Malabar</w:t>
            </w:r>
            <w:r>
              <w:rPr>
                <w:sz w:val="22"/>
                <w:szCs w:val="22"/>
                <w:lang w:val="fr-FR"/>
              </w:rPr>
              <w:t>,</w:t>
            </w:r>
            <w:r w:rsidRPr="004A4F86">
              <w:rPr>
                <w:sz w:val="22"/>
                <w:szCs w:val="22"/>
                <w:lang w:val="fr-FR"/>
              </w:rPr>
              <w:t xml:space="preserve"> textes 1 + 2 </w:t>
            </w:r>
          </w:p>
          <w:p w:rsidR="006E0746" w:rsidRPr="004A4F86" w:rsidRDefault="006E0746" w:rsidP="005C086D">
            <w:pPr>
              <w:rPr>
                <w:sz w:val="22"/>
                <w:szCs w:val="22"/>
                <w:lang w:val="fr-FR"/>
              </w:rPr>
            </w:pPr>
          </w:p>
        </w:tc>
      </w:tr>
      <w:tr w:rsidR="006E0746" w:rsidRPr="00D67D22" w:rsidTr="00F00023">
        <w:tc>
          <w:tcPr>
            <w:tcW w:w="1543" w:type="dxa"/>
          </w:tcPr>
          <w:p w:rsidR="006E0746" w:rsidRPr="004A4F86" w:rsidRDefault="006E0746" w:rsidP="005C086D">
            <w:pPr>
              <w:rPr>
                <w:sz w:val="22"/>
                <w:szCs w:val="22"/>
                <w:lang w:val="fr-FR"/>
              </w:rPr>
            </w:pPr>
            <w:r>
              <w:rPr>
                <w:sz w:val="22"/>
                <w:szCs w:val="22"/>
                <w:lang w:val="fr-FR"/>
              </w:rPr>
              <w:t>14</w:t>
            </w:r>
            <w:r w:rsidRPr="004A4F86">
              <w:rPr>
                <w:sz w:val="22"/>
                <w:szCs w:val="22"/>
                <w:lang w:val="fr-FR"/>
              </w:rPr>
              <w:t xml:space="preserve"> – 19</w:t>
            </w:r>
          </w:p>
          <w:p w:rsidR="006E0746" w:rsidRPr="004A4F86" w:rsidRDefault="006E0746" w:rsidP="005C086D">
            <w:pPr>
              <w:rPr>
                <w:sz w:val="22"/>
                <w:szCs w:val="22"/>
                <w:lang w:val="fr-FR"/>
              </w:rPr>
            </w:pPr>
          </w:p>
          <w:p w:rsidR="006E0746" w:rsidRPr="004A4F86" w:rsidRDefault="006E0746" w:rsidP="005C086D">
            <w:pPr>
              <w:rPr>
                <w:sz w:val="22"/>
                <w:szCs w:val="22"/>
                <w:lang w:val="fr-FR"/>
              </w:rPr>
            </w:pPr>
            <w:r w:rsidRPr="004A4F86">
              <w:rPr>
                <w:sz w:val="22"/>
                <w:szCs w:val="22"/>
                <w:lang w:val="fr-FR"/>
              </w:rPr>
              <w:t>Les activités</w:t>
            </w:r>
          </w:p>
        </w:tc>
        <w:tc>
          <w:tcPr>
            <w:tcW w:w="2251" w:type="dxa"/>
            <w:gridSpan w:val="2"/>
          </w:tcPr>
          <w:p w:rsidR="006E0746" w:rsidRPr="00235622" w:rsidRDefault="006E0746" w:rsidP="00235622">
            <w:pPr>
              <w:pStyle w:val="Listenabsatz"/>
              <w:numPr>
                <w:ilvl w:val="0"/>
                <w:numId w:val="22"/>
              </w:numPr>
              <w:rPr>
                <w:b/>
                <w:sz w:val="22"/>
                <w:szCs w:val="22"/>
              </w:rPr>
            </w:pPr>
            <w:r w:rsidRPr="00235622">
              <w:rPr>
                <w:b/>
                <w:sz w:val="22"/>
                <w:szCs w:val="22"/>
              </w:rPr>
              <w:t>hören</w:t>
            </w:r>
          </w:p>
          <w:p w:rsidR="006E0746" w:rsidRDefault="006E0746" w:rsidP="006E0746">
            <w:pPr>
              <w:rPr>
                <w:b/>
                <w:sz w:val="22"/>
                <w:szCs w:val="22"/>
              </w:rPr>
            </w:pPr>
          </w:p>
          <w:p w:rsidR="006E0746" w:rsidRDefault="006E0746" w:rsidP="006E0746">
            <w:pPr>
              <w:rPr>
                <w:b/>
                <w:sz w:val="22"/>
                <w:szCs w:val="22"/>
              </w:rPr>
            </w:pPr>
          </w:p>
          <w:p w:rsidR="006E0746" w:rsidRPr="006E0746" w:rsidRDefault="006E0746" w:rsidP="006E0746">
            <w:pPr>
              <w:rPr>
                <w:b/>
                <w:sz w:val="22"/>
                <w:szCs w:val="22"/>
              </w:rPr>
            </w:pPr>
          </w:p>
          <w:p w:rsidR="006E0746" w:rsidRPr="00235622" w:rsidRDefault="006E0746" w:rsidP="00235622">
            <w:pPr>
              <w:pStyle w:val="Listenabsatz"/>
              <w:numPr>
                <w:ilvl w:val="0"/>
                <w:numId w:val="22"/>
              </w:numPr>
              <w:rPr>
                <w:b/>
                <w:sz w:val="22"/>
                <w:szCs w:val="22"/>
              </w:rPr>
            </w:pPr>
            <w:r w:rsidRPr="00235622">
              <w:rPr>
                <w:b/>
                <w:sz w:val="22"/>
                <w:szCs w:val="22"/>
              </w:rPr>
              <w:t xml:space="preserve">sprechen  </w:t>
            </w:r>
          </w:p>
          <w:p w:rsidR="006E0746" w:rsidRDefault="006E0746" w:rsidP="006E0746">
            <w:pPr>
              <w:ind w:left="360"/>
              <w:rPr>
                <w:b/>
                <w:sz w:val="22"/>
                <w:szCs w:val="22"/>
              </w:rPr>
            </w:pPr>
            <w:r>
              <w:rPr>
                <w:b/>
                <w:sz w:val="22"/>
                <w:szCs w:val="22"/>
              </w:rPr>
              <w:t>(</w:t>
            </w:r>
            <w:r w:rsidR="00F6629C">
              <w:rPr>
                <w:b/>
                <w:sz w:val="22"/>
                <w:szCs w:val="22"/>
              </w:rPr>
              <w:t>dia</w:t>
            </w:r>
            <w:r>
              <w:rPr>
                <w:b/>
                <w:sz w:val="22"/>
                <w:szCs w:val="22"/>
              </w:rPr>
              <w:t xml:space="preserve">logisch / </w:t>
            </w:r>
          </w:p>
          <w:p w:rsidR="006E0746" w:rsidRPr="006E0746" w:rsidRDefault="00F6629C" w:rsidP="006E0746">
            <w:pPr>
              <w:ind w:left="360"/>
              <w:rPr>
                <w:b/>
                <w:sz w:val="22"/>
                <w:szCs w:val="22"/>
              </w:rPr>
            </w:pPr>
            <w:r>
              <w:rPr>
                <w:b/>
                <w:sz w:val="22"/>
                <w:szCs w:val="22"/>
              </w:rPr>
              <w:t>mono</w:t>
            </w:r>
            <w:r w:rsidR="006E0746">
              <w:rPr>
                <w:b/>
                <w:sz w:val="22"/>
                <w:szCs w:val="22"/>
              </w:rPr>
              <w:t>logisch</w:t>
            </w:r>
            <w:r w:rsidR="00F00023">
              <w:rPr>
                <w:b/>
                <w:sz w:val="22"/>
                <w:szCs w:val="22"/>
              </w:rPr>
              <w:t xml:space="preserve"> )</w:t>
            </w:r>
            <w:r w:rsidR="006E0746" w:rsidRPr="004A4F86">
              <w:rPr>
                <w:b/>
                <w:sz w:val="22"/>
                <w:szCs w:val="22"/>
              </w:rPr>
              <w:t xml:space="preserve">   </w:t>
            </w:r>
          </w:p>
          <w:p w:rsidR="006E0746" w:rsidRPr="00235622" w:rsidRDefault="006E0746" w:rsidP="00235622">
            <w:pPr>
              <w:pStyle w:val="Listenabsatz"/>
              <w:numPr>
                <w:ilvl w:val="0"/>
                <w:numId w:val="24"/>
              </w:numPr>
              <w:rPr>
                <w:sz w:val="22"/>
                <w:szCs w:val="22"/>
              </w:rPr>
            </w:pPr>
            <w:r w:rsidRPr="00235622">
              <w:rPr>
                <w:sz w:val="22"/>
                <w:szCs w:val="22"/>
              </w:rPr>
              <w:t>über Freizeitaktivitä</w:t>
            </w:r>
            <w:r w:rsidR="00F00023" w:rsidRPr="00235622">
              <w:rPr>
                <w:sz w:val="22"/>
                <w:szCs w:val="22"/>
              </w:rPr>
              <w:t xml:space="preserve">- </w:t>
            </w:r>
            <w:r w:rsidRPr="00235622">
              <w:rPr>
                <w:sz w:val="22"/>
                <w:szCs w:val="22"/>
              </w:rPr>
              <w:t>ten sprechen</w:t>
            </w:r>
          </w:p>
          <w:p w:rsidR="006E0746" w:rsidRDefault="00235622" w:rsidP="00235622">
            <w:pPr>
              <w:rPr>
                <w:sz w:val="22"/>
                <w:szCs w:val="22"/>
              </w:rPr>
            </w:pPr>
            <w:r>
              <w:rPr>
                <w:sz w:val="22"/>
                <w:szCs w:val="22"/>
              </w:rPr>
              <w:t xml:space="preserve">       und anderen   </w:t>
            </w:r>
          </w:p>
          <w:p w:rsidR="00235622" w:rsidRPr="00235622" w:rsidRDefault="00235622" w:rsidP="00235622">
            <w:pPr>
              <w:rPr>
                <w:sz w:val="22"/>
                <w:szCs w:val="22"/>
              </w:rPr>
            </w:pPr>
            <w:r>
              <w:rPr>
                <w:sz w:val="22"/>
                <w:szCs w:val="22"/>
              </w:rPr>
              <w:t xml:space="preserve">       zuhören</w:t>
            </w:r>
          </w:p>
        </w:tc>
        <w:tc>
          <w:tcPr>
            <w:tcW w:w="3260" w:type="dxa"/>
          </w:tcPr>
          <w:p w:rsidR="006E0746" w:rsidRPr="004A4F86" w:rsidRDefault="0090264B" w:rsidP="005C086D">
            <w:pPr>
              <w:rPr>
                <w:sz w:val="22"/>
                <w:szCs w:val="22"/>
              </w:rPr>
            </w:pPr>
            <w:r>
              <w:rPr>
                <w:sz w:val="22"/>
                <w:szCs w:val="22"/>
              </w:rPr>
              <w:lastRenderedPageBreak/>
              <w:t xml:space="preserve">… </w:t>
            </w:r>
            <w:r w:rsidR="006E0746" w:rsidRPr="004A4F86">
              <w:rPr>
                <w:sz w:val="22"/>
                <w:szCs w:val="22"/>
              </w:rPr>
              <w:t>zentrale Informationen in vertrauten Situationen des Alltags verstehen</w:t>
            </w:r>
            <w:r w:rsidR="006E0746">
              <w:rPr>
                <w:sz w:val="22"/>
                <w:szCs w:val="22"/>
              </w:rPr>
              <w:t xml:space="preserve"> </w:t>
            </w:r>
            <w:r w:rsidR="006E0746" w:rsidRPr="004A4F86">
              <w:rPr>
                <w:sz w:val="22"/>
                <w:szCs w:val="22"/>
              </w:rPr>
              <w:t>3.1.3.1</w:t>
            </w:r>
          </w:p>
          <w:p w:rsidR="006E0746" w:rsidRDefault="006E0746" w:rsidP="005C086D">
            <w:pPr>
              <w:rPr>
                <w:sz w:val="22"/>
                <w:szCs w:val="22"/>
              </w:rPr>
            </w:pPr>
          </w:p>
          <w:p w:rsidR="00F6629C" w:rsidRDefault="0090264B" w:rsidP="005C086D">
            <w:pPr>
              <w:rPr>
                <w:sz w:val="22"/>
                <w:szCs w:val="22"/>
              </w:rPr>
            </w:pPr>
            <w:r>
              <w:rPr>
                <w:sz w:val="22"/>
                <w:szCs w:val="22"/>
              </w:rPr>
              <w:t xml:space="preserve">… </w:t>
            </w:r>
            <w:r w:rsidR="00F6629C">
              <w:rPr>
                <w:sz w:val="22"/>
                <w:szCs w:val="22"/>
              </w:rPr>
              <w:t>sich in Alltagssituationen verständigen 3.1.3.3</w:t>
            </w:r>
          </w:p>
          <w:p w:rsidR="00F6629C" w:rsidRDefault="00F6629C" w:rsidP="005C086D">
            <w:pPr>
              <w:rPr>
                <w:sz w:val="22"/>
                <w:szCs w:val="22"/>
              </w:rPr>
            </w:pPr>
          </w:p>
          <w:p w:rsidR="0080752A" w:rsidRDefault="0080752A" w:rsidP="005C086D">
            <w:pPr>
              <w:rPr>
                <w:sz w:val="22"/>
                <w:szCs w:val="22"/>
              </w:rPr>
            </w:pPr>
          </w:p>
          <w:p w:rsidR="006E0746" w:rsidRPr="004A4F86" w:rsidRDefault="0090264B" w:rsidP="005C086D">
            <w:pPr>
              <w:rPr>
                <w:sz w:val="22"/>
                <w:szCs w:val="22"/>
              </w:rPr>
            </w:pPr>
            <w:r>
              <w:rPr>
                <w:sz w:val="22"/>
                <w:szCs w:val="22"/>
              </w:rPr>
              <w:t xml:space="preserve">… </w:t>
            </w:r>
            <w:r w:rsidR="006E0746" w:rsidRPr="004A4F86">
              <w:rPr>
                <w:sz w:val="22"/>
                <w:szCs w:val="22"/>
              </w:rPr>
              <w:t>zentrale Erfahrungen und Sachverhalte ihres Alltags  zusammenhängend darstellen 3.1.3.4</w:t>
            </w:r>
          </w:p>
        </w:tc>
        <w:tc>
          <w:tcPr>
            <w:tcW w:w="3582" w:type="dxa"/>
            <w:gridSpan w:val="2"/>
          </w:tcPr>
          <w:p w:rsidR="008576E4" w:rsidRPr="008576E4" w:rsidRDefault="001D27E3" w:rsidP="005C086D">
            <w:pPr>
              <w:rPr>
                <w:b/>
                <w:sz w:val="22"/>
                <w:szCs w:val="22"/>
                <w:lang w:val="fr-FR"/>
              </w:rPr>
            </w:pPr>
            <w:r>
              <w:rPr>
                <w:b/>
                <w:sz w:val="22"/>
                <w:szCs w:val="22"/>
                <w:lang w:val="fr-FR"/>
              </w:rPr>
              <w:lastRenderedPageBreak/>
              <w:t>S</w:t>
            </w:r>
            <w:r w:rsidR="008576E4">
              <w:rPr>
                <w:b/>
                <w:sz w:val="22"/>
                <w:szCs w:val="22"/>
                <w:lang w:val="fr-FR"/>
              </w:rPr>
              <w:t>B :</w:t>
            </w:r>
          </w:p>
          <w:p w:rsidR="006E0746" w:rsidRPr="004A4F86" w:rsidRDefault="006E0746" w:rsidP="005C086D">
            <w:pPr>
              <w:rPr>
                <w:sz w:val="22"/>
                <w:szCs w:val="22"/>
                <w:lang w:val="fr-FR"/>
              </w:rPr>
            </w:pPr>
            <w:r w:rsidRPr="004A4F86">
              <w:rPr>
                <w:i/>
                <w:sz w:val="22"/>
                <w:szCs w:val="22"/>
                <w:lang w:val="fr-FR"/>
              </w:rPr>
              <w:t>Les activités</w:t>
            </w:r>
            <w:r w:rsidRPr="004A4F86">
              <w:rPr>
                <w:sz w:val="22"/>
                <w:szCs w:val="22"/>
                <w:lang w:val="fr-FR"/>
              </w:rPr>
              <w:t xml:space="preserve"> p. 52</w:t>
            </w:r>
          </w:p>
          <w:p w:rsidR="008576E4" w:rsidRPr="008576E4" w:rsidRDefault="006E0746" w:rsidP="005C086D">
            <w:pPr>
              <w:rPr>
                <w:sz w:val="22"/>
                <w:szCs w:val="22"/>
                <w:lang w:val="fr-FR"/>
              </w:rPr>
            </w:pPr>
            <w:r w:rsidRPr="004A4F86">
              <w:rPr>
                <w:i/>
                <w:sz w:val="22"/>
                <w:szCs w:val="22"/>
                <w:lang w:val="fr-FR"/>
              </w:rPr>
              <w:t>On fait de l’escalade</w:t>
            </w:r>
            <w:r w:rsidRPr="004A4F86">
              <w:rPr>
                <w:sz w:val="22"/>
                <w:szCs w:val="22"/>
                <w:lang w:val="fr-FR"/>
              </w:rPr>
              <w:t xml:space="preserve"> p. 54</w:t>
            </w:r>
          </w:p>
          <w:p w:rsidR="00F6629C" w:rsidRDefault="006E0746" w:rsidP="005C086D">
            <w:pPr>
              <w:rPr>
                <w:i/>
                <w:sz w:val="22"/>
                <w:szCs w:val="22"/>
                <w:lang w:val="fr-FR"/>
              </w:rPr>
            </w:pPr>
            <w:r w:rsidRPr="004A4F86">
              <w:rPr>
                <w:i/>
                <w:sz w:val="22"/>
                <w:szCs w:val="22"/>
                <w:lang w:val="fr-FR"/>
              </w:rPr>
              <w:lastRenderedPageBreak/>
              <w:t>Communiquer : Tu aimes le foot ?</w:t>
            </w:r>
          </w:p>
          <w:p w:rsidR="006E0746" w:rsidRPr="004A4F86" w:rsidRDefault="006E0746" w:rsidP="005C086D">
            <w:pPr>
              <w:rPr>
                <w:sz w:val="22"/>
                <w:szCs w:val="22"/>
                <w:lang w:val="fr-FR"/>
              </w:rPr>
            </w:pPr>
            <w:r w:rsidRPr="004A4F86">
              <w:rPr>
                <w:sz w:val="22"/>
                <w:szCs w:val="22"/>
                <w:lang w:val="fr-FR"/>
              </w:rPr>
              <w:t xml:space="preserve"> p. 55</w:t>
            </w:r>
          </w:p>
          <w:p w:rsidR="006E0746" w:rsidRPr="004A4F86" w:rsidRDefault="006E0746" w:rsidP="005C086D">
            <w:pPr>
              <w:rPr>
                <w:i/>
                <w:sz w:val="22"/>
                <w:szCs w:val="22"/>
                <w:lang w:val="fr-FR"/>
              </w:rPr>
            </w:pPr>
            <w:r w:rsidRPr="004A4F86">
              <w:rPr>
                <w:i/>
                <w:sz w:val="22"/>
                <w:szCs w:val="22"/>
                <w:lang w:val="fr-FR"/>
              </w:rPr>
              <w:t>Qui fait quoi le mercredi ?</w:t>
            </w:r>
            <w:r w:rsidRPr="004A4F86">
              <w:rPr>
                <w:sz w:val="22"/>
                <w:szCs w:val="22"/>
                <w:lang w:val="fr-FR"/>
              </w:rPr>
              <w:t xml:space="preserve">  p. 56</w:t>
            </w:r>
          </w:p>
          <w:p w:rsidR="006E0746" w:rsidRPr="004A4F86" w:rsidRDefault="006E0746" w:rsidP="005C086D">
            <w:pPr>
              <w:rPr>
                <w:sz w:val="22"/>
                <w:szCs w:val="22"/>
                <w:lang w:val="fr-FR"/>
              </w:rPr>
            </w:pPr>
            <w:r w:rsidRPr="004A4F86">
              <w:rPr>
                <w:i/>
                <w:sz w:val="22"/>
                <w:szCs w:val="22"/>
                <w:lang w:val="fr-FR"/>
              </w:rPr>
              <w:t xml:space="preserve">Attention, Thomas ! </w:t>
            </w:r>
            <w:r w:rsidRPr="004A4F86">
              <w:rPr>
                <w:sz w:val="22"/>
                <w:szCs w:val="22"/>
                <w:lang w:val="fr-FR"/>
              </w:rPr>
              <w:t xml:space="preserve">  p. 57</w:t>
            </w:r>
          </w:p>
          <w:p w:rsidR="006E0746" w:rsidRPr="004A4F86" w:rsidRDefault="006E0746" w:rsidP="005C086D">
            <w:pPr>
              <w:rPr>
                <w:sz w:val="22"/>
                <w:szCs w:val="22"/>
                <w:lang w:val="fr-FR"/>
              </w:rPr>
            </w:pPr>
            <w:r w:rsidRPr="004A4F86">
              <w:rPr>
                <w:i/>
                <w:sz w:val="22"/>
                <w:szCs w:val="22"/>
                <w:lang w:val="fr-FR"/>
              </w:rPr>
              <w:t xml:space="preserve">Communiquer : Tu n’aimes pas les chiens ? </w:t>
            </w:r>
            <w:r w:rsidRPr="004A4F86">
              <w:rPr>
                <w:sz w:val="22"/>
                <w:szCs w:val="22"/>
                <w:lang w:val="fr-FR"/>
              </w:rPr>
              <w:t xml:space="preserve">  p. 60</w:t>
            </w:r>
          </w:p>
          <w:p w:rsidR="00F6629C" w:rsidRDefault="006E0746" w:rsidP="005C086D">
            <w:pPr>
              <w:rPr>
                <w:sz w:val="22"/>
                <w:szCs w:val="22"/>
                <w:lang w:val="fr-FR"/>
              </w:rPr>
            </w:pPr>
            <w:r w:rsidRPr="004A4F86">
              <w:rPr>
                <w:i/>
                <w:sz w:val="22"/>
                <w:szCs w:val="22"/>
                <w:lang w:val="fr-FR"/>
              </w:rPr>
              <w:t>Communiquer : Tu as envie de …</w:t>
            </w:r>
            <w:r w:rsidRPr="004A4F86">
              <w:rPr>
                <w:sz w:val="22"/>
                <w:szCs w:val="22"/>
                <w:lang w:val="fr-FR"/>
              </w:rPr>
              <w:t xml:space="preserve"> </w:t>
            </w:r>
          </w:p>
          <w:p w:rsidR="006E0746" w:rsidRDefault="006E0746" w:rsidP="005C086D">
            <w:pPr>
              <w:rPr>
                <w:sz w:val="22"/>
                <w:szCs w:val="22"/>
                <w:lang w:val="fr-FR"/>
              </w:rPr>
            </w:pPr>
            <w:r w:rsidRPr="004A4F86">
              <w:rPr>
                <w:sz w:val="22"/>
                <w:szCs w:val="22"/>
                <w:lang w:val="fr-FR"/>
              </w:rPr>
              <w:t>p. 60</w:t>
            </w:r>
          </w:p>
          <w:p w:rsidR="00F6629C" w:rsidRDefault="00F6629C" w:rsidP="005C086D">
            <w:pPr>
              <w:rPr>
                <w:sz w:val="22"/>
                <w:szCs w:val="22"/>
                <w:lang w:val="fr-FR"/>
              </w:rPr>
            </w:pPr>
            <w:r>
              <w:rPr>
                <w:i/>
                <w:sz w:val="22"/>
                <w:szCs w:val="22"/>
                <w:lang w:val="fr-FR"/>
              </w:rPr>
              <w:t xml:space="preserve">Portfolio : C’est moi </w:t>
            </w:r>
            <w:r>
              <w:rPr>
                <w:sz w:val="22"/>
                <w:szCs w:val="22"/>
                <w:lang w:val="fr-FR"/>
              </w:rPr>
              <w:t>p. 59</w:t>
            </w:r>
          </w:p>
          <w:p w:rsidR="00F6629C" w:rsidRDefault="00F6629C" w:rsidP="005C086D">
            <w:pPr>
              <w:rPr>
                <w:sz w:val="22"/>
                <w:szCs w:val="22"/>
                <w:lang w:val="fr-FR"/>
              </w:rPr>
            </w:pPr>
          </w:p>
          <w:p w:rsidR="00F6629C" w:rsidRPr="00C66326" w:rsidRDefault="00F6629C" w:rsidP="005C086D">
            <w:pPr>
              <w:rPr>
                <w:i/>
                <w:sz w:val="22"/>
                <w:szCs w:val="22"/>
                <w:lang w:val="fr-FR"/>
              </w:rPr>
            </w:pPr>
            <w:r w:rsidRPr="00C66326">
              <w:rPr>
                <w:sz w:val="22"/>
                <w:szCs w:val="22"/>
                <w:highlight w:val="red"/>
                <w:lang w:val="fr-FR"/>
              </w:rPr>
              <w:t>-</w:t>
            </w:r>
            <w:r w:rsidRPr="00C66326">
              <w:rPr>
                <w:sz w:val="22"/>
                <w:szCs w:val="22"/>
                <w:lang w:val="fr-FR"/>
              </w:rPr>
              <w:t xml:space="preserve"> Jeu de son p. 54/59</w:t>
            </w:r>
          </w:p>
          <w:p w:rsidR="008576E4" w:rsidRPr="00300BF2" w:rsidRDefault="00F6629C" w:rsidP="005C086D">
            <w:pPr>
              <w:rPr>
                <w:sz w:val="22"/>
                <w:szCs w:val="22"/>
                <w:lang w:val="fr-FR"/>
              </w:rPr>
            </w:pPr>
            <w:r w:rsidRPr="00C66326">
              <w:rPr>
                <w:sz w:val="22"/>
                <w:szCs w:val="22"/>
                <w:highlight w:val="red"/>
                <w:lang w:val="fr-FR"/>
              </w:rPr>
              <w:t>-</w:t>
            </w:r>
            <w:r>
              <w:rPr>
                <w:color w:val="FF0000"/>
                <w:sz w:val="22"/>
                <w:szCs w:val="22"/>
                <w:lang w:val="fr-FR"/>
              </w:rPr>
              <w:t xml:space="preserve"> </w:t>
            </w:r>
            <w:r>
              <w:rPr>
                <w:i/>
                <w:sz w:val="22"/>
                <w:szCs w:val="22"/>
                <w:lang w:val="fr-FR"/>
              </w:rPr>
              <w:t xml:space="preserve">Ecouter </w:t>
            </w:r>
            <w:r>
              <w:rPr>
                <w:sz w:val="22"/>
                <w:szCs w:val="22"/>
                <w:lang w:val="fr-FR"/>
              </w:rPr>
              <w:t>p. 59</w:t>
            </w:r>
          </w:p>
        </w:tc>
        <w:tc>
          <w:tcPr>
            <w:tcW w:w="3583" w:type="dxa"/>
          </w:tcPr>
          <w:p w:rsidR="006E0746" w:rsidRPr="0090264B" w:rsidRDefault="00F6629C" w:rsidP="005C086D">
            <w:pPr>
              <w:rPr>
                <w:sz w:val="22"/>
                <w:szCs w:val="22"/>
              </w:rPr>
            </w:pPr>
            <w:r w:rsidRPr="0090264B">
              <w:rPr>
                <w:sz w:val="22"/>
                <w:szCs w:val="22"/>
                <w:highlight w:val="green"/>
              </w:rPr>
              <w:lastRenderedPageBreak/>
              <w:t>+</w:t>
            </w:r>
            <w:r w:rsidRPr="0090264B">
              <w:rPr>
                <w:sz w:val="22"/>
                <w:szCs w:val="22"/>
              </w:rPr>
              <w:t xml:space="preserve"> </w:t>
            </w:r>
            <w:r w:rsidR="006E0746" w:rsidRPr="0090264B">
              <w:rPr>
                <w:sz w:val="22"/>
                <w:szCs w:val="22"/>
              </w:rPr>
              <w:t xml:space="preserve">Bildkarten mit verschiedenen </w:t>
            </w:r>
          </w:p>
          <w:p w:rsidR="00F6629C" w:rsidRPr="0090264B" w:rsidRDefault="00F6629C" w:rsidP="005C086D">
            <w:pPr>
              <w:rPr>
                <w:sz w:val="22"/>
                <w:szCs w:val="22"/>
              </w:rPr>
            </w:pPr>
            <w:r w:rsidRPr="0090264B">
              <w:rPr>
                <w:sz w:val="22"/>
                <w:szCs w:val="22"/>
              </w:rPr>
              <w:t xml:space="preserve">   Aktivitäten und Hobbys</w:t>
            </w:r>
          </w:p>
          <w:p w:rsidR="006E0746" w:rsidRPr="004A4F86" w:rsidRDefault="00F6629C" w:rsidP="005C086D">
            <w:pPr>
              <w:rPr>
                <w:sz w:val="22"/>
                <w:szCs w:val="22"/>
              </w:rPr>
            </w:pPr>
            <w:r w:rsidRPr="0090264B">
              <w:rPr>
                <w:sz w:val="22"/>
                <w:szCs w:val="22"/>
                <w:highlight w:val="green"/>
              </w:rPr>
              <w:t>+</w:t>
            </w:r>
            <w:r w:rsidRPr="0090264B">
              <w:rPr>
                <w:sz w:val="22"/>
                <w:szCs w:val="22"/>
              </w:rPr>
              <w:t xml:space="preserve"> </w:t>
            </w:r>
            <w:r w:rsidR="006E0746" w:rsidRPr="0090264B">
              <w:rPr>
                <w:sz w:val="22"/>
                <w:szCs w:val="22"/>
              </w:rPr>
              <w:t>Filmausschnitte</w:t>
            </w:r>
          </w:p>
        </w:tc>
      </w:tr>
      <w:tr w:rsidR="00F6629C" w:rsidRPr="00D67D22" w:rsidTr="005C086D">
        <w:tc>
          <w:tcPr>
            <w:tcW w:w="14219" w:type="dxa"/>
            <w:gridSpan w:val="7"/>
          </w:tcPr>
          <w:p w:rsidR="00F6629C" w:rsidRPr="001E2EE1" w:rsidRDefault="00F6629C" w:rsidP="00F6629C">
            <w:pPr>
              <w:rPr>
                <w:b/>
                <w:sz w:val="22"/>
                <w:szCs w:val="22"/>
              </w:rPr>
            </w:pPr>
            <w:r w:rsidRPr="00F6629C">
              <w:rPr>
                <w:rFonts w:asciiTheme="minorHAnsi" w:hAnsiTheme="minorHAnsi"/>
                <w:b/>
                <w:sz w:val="22"/>
                <w:szCs w:val="22"/>
              </w:rPr>
              <w:lastRenderedPageBreak/>
              <w:t xml:space="preserve">Abschluss: </w:t>
            </w:r>
            <w:r w:rsidR="00BB666D">
              <w:rPr>
                <w:rFonts w:asciiTheme="minorHAnsi" w:hAnsiTheme="minorHAnsi"/>
                <w:b/>
                <w:sz w:val="22"/>
                <w:szCs w:val="22"/>
              </w:rPr>
              <w:t xml:space="preserve"> </w:t>
            </w:r>
            <w:r w:rsidRPr="001E2EE1">
              <w:rPr>
                <w:b/>
                <w:sz w:val="22"/>
                <w:szCs w:val="22"/>
              </w:rPr>
              <w:t xml:space="preserve">  Erste Präsentation: Mein Hobby</w:t>
            </w:r>
          </w:p>
          <w:p w:rsidR="00F6629C" w:rsidRPr="00F6629C" w:rsidRDefault="00F6629C" w:rsidP="005C086D">
            <w:pPr>
              <w:rPr>
                <w:i/>
                <w:sz w:val="22"/>
                <w:szCs w:val="22"/>
              </w:rPr>
            </w:pPr>
            <w:r w:rsidRPr="001E2EE1">
              <w:rPr>
                <w:b/>
                <w:sz w:val="22"/>
                <w:szCs w:val="22"/>
              </w:rPr>
              <w:t xml:space="preserve">                     </w:t>
            </w:r>
            <w:r>
              <w:rPr>
                <w:b/>
                <w:sz w:val="22"/>
                <w:szCs w:val="22"/>
              </w:rPr>
              <w:t xml:space="preserve">  </w:t>
            </w:r>
            <w:r w:rsidRPr="001E2EE1">
              <w:rPr>
                <w:b/>
                <w:sz w:val="22"/>
                <w:szCs w:val="22"/>
              </w:rPr>
              <w:t xml:space="preserve">Freiarbeitsphase mit Stationenlernen, Selbstevaluation und Fördermaßnahmen </w:t>
            </w:r>
            <w:r w:rsidRPr="001E2EE1">
              <w:rPr>
                <w:i/>
                <w:sz w:val="22"/>
                <w:szCs w:val="22"/>
              </w:rPr>
              <w:t>(prozessbezogene Kompetenzen)</w:t>
            </w:r>
          </w:p>
        </w:tc>
      </w:tr>
      <w:tr w:rsidR="00F00023" w:rsidRPr="00D67D22" w:rsidTr="00F00023">
        <w:tc>
          <w:tcPr>
            <w:tcW w:w="1543" w:type="dxa"/>
          </w:tcPr>
          <w:p w:rsidR="00F00023" w:rsidRPr="001E2EE1" w:rsidRDefault="00F00023" w:rsidP="005C086D">
            <w:pPr>
              <w:rPr>
                <w:rFonts w:asciiTheme="minorHAnsi" w:hAnsiTheme="minorHAnsi"/>
                <w:sz w:val="22"/>
                <w:szCs w:val="22"/>
              </w:rPr>
            </w:pPr>
            <w:r w:rsidRPr="001E2EE1">
              <w:rPr>
                <w:rFonts w:asciiTheme="minorHAnsi" w:hAnsiTheme="minorHAnsi"/>
                <w:sz w:val="22"/>
                <w:szCs w:val="22"/>
              </w:rPr>
              <w:t>20 – 25</w:t>
            </w:r>
          </w:p>
          <w:p w:rsidR="00F00023" w:rsidRPr="001E2EE1" w:rsidRDefault="00F00023" w:rsidP="005C086D">
            <w:pPr>
              <w:rPr>
                <w:rFonts w:asciiTheme="minorHAnsi" w:hAnsiTheme="minorHAnsi"/>
                <w:sz w:val="22"/>
                <w:szCs w:val="22"/>
              </w:rPr>
            </w:pPr>
          </w:p>
          <w:p w:rsidR="00F00023" w:rsidRPr="001E2EE1" w:rsidRDefault="00F00023" w:rsidP="005C086D">
            <w:pPr>
              <w:rPr>
                <w:rFonts w:asciiTheme="minorHAnsi" w:hAnsiTheme="minorHAnsi"/>
                <w:sz w:val="22"/>
                <w:szCs w:val="22"/>
              </w:rPr>
            </w:pPr>
            <w:r w:rsidRPr="001E2EE1">
              <w:rPr>
                <w:rFonts w:asciiTheme="minorHAnsi" w:hAnsiTheme="minorHAnsi"/>
                <w:sz w:val="22"/>
                <w:szCs w:val="22"/>
              </w:rPr>
              <w:t>A Paris</w:t>
            </w:r>
          </w:p>
          <w:p w:rsidR="00F00023" w:rsidRPr="001E2EE1" w:rsidRDefault="00F00023" w:rsidP="005C086D">
            <w:pPr>
              <w:rPr>
                <w:rFonts w:asciiTheme="minorHAnsi" w:hAnsiTheme="minorHAnsi"/>
                <w:sz w:val="22"/>
                <w:szCs w:val="22"/>
              </w:rPr>
            </w:pPr>
          </w:p>
          <w:p w:rsidR="00F00023" w:rsidRPr="001E2EE1" w:rsidRDefault="00F00023" w:rsidP="005C086D">
            <w:pPr>
              <w:rPr>
                <w:rFonts w:asciiTheme="minorHAnsi" w:hAnsiTheme="minorHAnsi"/>
                <w:sz w:val="22"/>
                <w:szCs w:val="22"/>
              </w:rPr>
            </w:pPr>
          </w:p>
        </w:tc>
        <w:tc>
          <w:tcPr>
            <w:tcW w:w="2109" w:type="dxa"/>
          </w:tcPr>
          <w:p w:rsidR="00F00023" w:rsidRPr="00235622" w:rsidRDefault="00F00023" w:rsidP="00235622">
            <w:pPr>
              <w:pStyle w:val="Listenabsatz"/>
              <w:numPr>
                <w:ilvl w:val="0"/>
                <w:numId w:val="25"/>
              </w:numPr>
              <w:rPr>
                <w:rFonts w:asciiTheme="minorHAnsi" w:hAnsiTheme="minorHAnsi"/>
                <w:b/>
                <w:sz w:val="22"/>
                <w:szCs w:val="22"/>
              </w:rPr>
            </w:pPr>
            <w:r w:rsidRPr="00235622">
              <w:rPr>
                <w:rFonts w:asciiTheme="minorHAnsi" w:hAnsiTheme="minorHAnsi"/>
                <w:b/>
                <w:sz w:val="22"/>
                <w:szCs w:val="22"/>
              </w:rPr>
              <w:t>Interkulturelle Kompetenz</w:t>
            </w:r>
          </w:p>
          <w:p w:rsidR="00F00023" w:rsidRPr="00235622" w:rsidRDefault="00F00023" w:rsidP="00235622">
            <w:pPr>
              <w:pStyle w:val="Listenabsatz"/>
              <w:numPr>
                <w:ilvl w:val="0"/>
                <w:numId w:val="24"/>
              </w:numPr>
              <w:rPr>
                <w:rFonts w:asciiTheme="minorHAnsi" w:hAnsiTheme="minorHAnsi"/>
                <w:sz w:val="22"/>
                <w:szCs w:val="22"/>
              </w:rPr>
            </w:pPr>
            <w:r w:rsidRPr="00235622">
              <w:rPr>
                <w:rFonts w:asciiTheme="minorHAnsi" w:hAnsiTheme="minorHAnsi"/>
                <w:sz w:val="22"/>
                <w:szCs w:val="22"/>
              </w:rPr>
              <w:t>sich in Paris zurechtfinden</w:t>
            </w:r>
          </w:p>
          <w:p w:rsidR="00F00023" w:rsidRPr="00271E0B" w:rsidRDefault="00F00023" w:rsidP="005C086D">
            <w:pPr>
              <w:rPr>
                <w:rFonts w:asciiTheme="minorHAnsi" w:hAnsiTheme="minorHAnsi"/>
                <w:sz w:val="22"/>
                <w:szCs w:val="22"/>
              </w:rPr>
            </w:pPr>
          </w:p>
          <w:p w:rsidR="00F00023" w:rsidRPr="00235622" w:rsidRDefault="00F00023" w:rsidP="00235622">
            <w:pPr>
              <w:pStyle w:val="Listenabsatz"/>
              <w:numPr>
                <w:ilvl w:val="0"/>
                <w:numId w:val="25"/>
              </w:numPr>
              <w:rPr>
                <w:rFonts w:asciiTheme="minorHAnsi" w:hAnsiTheme="minorHAnsi"/>
                <w:sz w:val="22"/>
                <w:szCs w:val="22"/>
              </w:rPr>
            </w:pPr>
            <w:r w:rsidRPr="00235622">
              <w:rPr>
                <w:rFonts w:asciiTheme="minorHAnsi" w:hAnsiTheme="minorHAnsi"/>
                <w:b/>
                <w:sz w:val="22"/>
                <w:szCs w:val="22"/>
              </w:rPr>
              <w:t>SoziokulturellesOrientierungs-</w:t>
            </w:r>
          </w:p>
          <w:p w:rsidR="00F00023" w:rsidRPr="00AD060A" w:rsidRDefault="00F00023" w:rsidP="00F00023">
            <w:pPr>
              <w:rPr>
                <w:rFonts w:asciiTheme="minorHAnsi" w:hAnsiTheme="minorHAnsi"/>
                <w:b/>
                <w:sz w:val="22"/>
                <w:szCs w:val="22"/>
              </w:rPr>
            </w:pPr>
            <w:r w:rsidRPr="00AD060A">
              <w:rPr>
                <w:rFonts w:asciiTheme="minorHAnsi" w:hAnsiTheme="minorHAnsi"/>
                <w:b/>
                <w:sz w:val="22"/>
                <w:szCs w:val="22"/>
              </w:rPr>
              <w:t xml:space="preserve">       </w:t>
            </w:r>
            <w:r w:rsidR="00235622">
              <w:rPr>
                <w:rFonts w:asciiTheme="minorHAnsi" w:hAnsiTheme="minorHAnsi"/>
                <w:b/>
                <w:sz w:val="22"/>
                <w:szCs w:val="22"/>
              </w:rPr>
              <w:t xml:space="preserve"> </w:t>
            </w:r>
            <w:r w:rsidRPr="00AD060A">
              <w:rPr>
                <w:rFonts w:asciiTheme="minorHAnsi" w:hAnsiTheme="minorHAnsi"/>
                <w:b/>
                <w:sz w:val="22"/>
                <w:szCs w:val="22"/>
              </w:rPr>
              <w:t>wissen</w:t>
            </w:r>
          </w:p>
          <w:p w:rsidR="00F00023" w:rsidRPr="00235622" w:rsidRDefault="00BB666D" w:rsidP="00235622">
            <w:pPr>
              <w:pStyle w:val="Listenabsatz"/>
              <w:numPr>
                <w:ilvl w:val="0"/>
                <w:numId w:val="24"/>
              </w:numPr>
              <w:rPr>
                <w:rFonts w:asciiTheme="minorHAnsi" w:hAnsiTheme="minorHAnsi"/>
                <w:sz w:val="22"/>
                <w:szCs w:val="22"/>
              </w:rPr>
            </w:pPr>
            <w:r>
              <w:rPr>
                <w:rFonts w:asciiTheme="minorHAnsi" w:hAnsiTheme="minorHAnsi"/>
                <w:sz w:val="22"/>
                <w:szCs w:val="22"/>
              </w:rPr>
              <w:t>Sehenswürdig-kei</w:t>
            </w:r>
            <w:r w:rsidR="00F00023" w:rsidRPr="00235622">
              <w:rPr>
                <w:rFonts w:asciiTheme="minorHAnsi" w:hAnsiTheme="minorHAnsi"/>
                <w:sz w:val="22"/>
                <w:szCs w:val="22"/>
              </w:rPr>
              <w:t>ten in Paris kennenlernen</w:t>
            </w:r>
          </w:p>
          <w:p w:rsidR="00F00023" w:rsidRPr="00271E0B" w:rsidRDefault="00F00023" w:rsidP="005C086D">
            <w:pPr>
              <w:rPr>
                <w:rFonts w:asciiTheme="minorHAnsi" w:hAnsiTheme="minorHAnsi"/>
                <w:sz w:val="22"/>
                <w:szCs w:val="22"/>
              </w:rPr>
            </w:pPr>
          </w:p>
          <w:p w:rsidR="00F00023" w:rsidRPr="00235622" w:rsidRDefault="00F00023" w:rsidP="00235622">
            <w:pPr>
              <w:pStyle w:val="Listenabsatz"/>
              <w:numPr>
                <w:ilvl w:val="0"/>
                <w:numId w:val="25"/>
              </w:numPr>
              <w:rPr>
                <w:rFonts w:asciiTheme="minorHAnsi" w:hAnsiTheme="minorHAnsi"/>
                <w:b/>
                <w:sz w:val="22"/>
                <w:szCs w:val="22"/>
              </w:rPr>
            </w:pPr>
            <w:r w:rsidRPr="00235622">
              <w:rPr>
                <w:rFonts w:asciiTheme="minorHAnsi" w:hAnsiTheme="minorHAnsi"/>
                <w:b/>
                <w:sz w:val="22"/>
                <w:szCs w:val="22"/>
              </w:rPr>
              <w:t>lesen</w:t>
            </w:r>
          </w:p>
          <w:p w:rsidR="00F00023" w:rsidRPr="00235622" w:rsidRDefault="00F00023" w:rsidP="00235622">
            <w:pPr>
              <w:pStyle w:val="Listenabsatz"/>
              <w:numPr>
                <w:ilvl w:val="0"/>
                <w:numId w:val="24"/>
              </w:numPr>
              <w:rPr>
                <w:rFonts w:asciiTheme="minorHAnsi" w:hAnsiTheme="minorHAnsi"/>
                <w:sz w:val="22"/>
                <w:szCs w:val="22"/>
              </w:rPr>
            </w:pPr>
            <w:r w:rsidRPr="00235622">
              <w:rPr>
                <w:rFonts w:asciiTheme="minorHAnsi" w:hAnsiTheme="minorHAnsi"/>
                <w:sz w:val="22"/>
                <w:szCs w:val="22"/>
              </w:rPr>
              <w:t>einen unbekannten Text lesen    und verstehen</w:t>
            </w:r>
          </w:p>
          <w:p w:rsidR="00F00023" w:rsidRPr="00271E0B" w:rsidRDefault="00F00023" w:rsidP="005C086D">
            <w:pPr>
              <w:rPr>
                <w:rFonts w:asciiTheme="minorHAnsi" w:hAnsiTheme="minorHAnsi"/>
                <w:sz w:val="22"/>
                <w:szCs w:val="22"/>
              </w:rPr>
            </w:pPr>
          </w:p>
          <w:p w:rsidR="00D05C0C" w:rsidRPr="00271E0B" w:rsidRDefault="00D05C0C" w:rsidP="005C086D">
            <w:pPr>
              <w:rPr>
                <w:rFonts w:asciiTheme="minorHAnsi" w:hAnsiTheme="minorHAnsi"/>
                <w:sz w:val="22"/>
                <w:szCs w:val="22"/>
              </w:rPr>
            </w:pPr>
          </w:p>
          <w:p w:rsidR="00F00023" w:rsidRPr="00C66326" w:rsidRDefault="00F00023" w:rsidP="00C66326">
            <w:pPr>
              <w:rPr>
                <w:rFonts w:asciiTheme="minorHAnsi" w:hAnsiTheme="minorHAnsi"/>
                <w:sz w:val="22"/>
                <w:szCs w:val="22"/>
              </w:rPr>
            </w:pPr>
          </w:p>
          <w:p w:rsidR="00F00023" w:rsidRPr="00235622" w:rsidRDefault="00F00023" w:rsidP="00235622">
            <w:pPr>
              <w:pStyle w:val="Listenabsatz"/>
              <w:numPr>
                <w:ilvl w:val="0"/>
                <w:numId w:val="25"/>
              </w:numPr>
              <w:rPr>
                <w:rFonts w:asciiTheme="minorHAnsi" w:hAnsiTheme="minorHAnsi"/>
                <w:b/>
                <w:sz w:val="22"/>
                <w:szCs w:val="22"/>
              </w:rPr>
            </w:pPr>
            <w:r w:rsidRPr="00235622">
              <w:rPr>
                <w:rFonts w:asciiTheme="minorHAnsi" w:hAnsiTheme="minorHAnsi"/>
                <w:b/>
                <w:sz w:val="22"/>
                <w:szCs w:val="22"/>
              </w:rPr>
              <w:lastRenderedPageBreak/>
              <w:t>schreiben</w:t>
            </w:r>
          </w:p>
          <w:p w:rsidR="00F00023" w:rsidRPr="00235622" w:rsidRDefault="00F00023" w:rsidP="00235622">
            <w:pPr>
              <w:pStyle w:val="Listenabsatz"/>
              <w:numPr>
                <w:ilvl w:val="0"/>
                <w:numId w:val="24"/>
              </w:numPr>
              <w:rPr>
                <w:rFonts w:asciiTheme="minorHAnsi" w:hAnsiTheme="minorHAnsi"/>
                <w:sz w:val="22"/>
                <w:szCs w:val="22"/>
              </w:rPr>
            </w:pPr>
            <w:r w:rsidRPr="00235622">
              <w:rPr>
                <w:rFonts w:asciiTheme="minorHAnsi" w:hAnsiTheme="minorHAnsi"/>
                <w:sz w:val="22"/>
                <w:szCs w:val="22"/>
              </w:rPr>
              <w:t>einen Weg beschreiben</w:t>
            </w:r>
          </w:p>
          <w:p w:rsidR="00235622" w:rsidRDefault="00F00023" w:rsidP="00235622">
            <w:pPr>
              <w:pStyle w:val="Listenabsatz"/>
              <w:numPr>
                <w:ilvl w:val="0"/>
                <w:numId w:val="24"/>
              </w:numPr>
              <w:rPr>
                <w:rFonts w:asciiTheme="minorHAnsi" w:hAnsiTheme="minorHAnsi"/>
                <w:sz w:val="22"/>
                <w:szCs w:val="22"/>
              </w:rPr>
            </w:pPr>
            <w:r w:rsidRPr="00235622">
              <w:rPr>
                <w:rFonts w:asciiTheme="minorHAnsi" w:hAnsiTheme="minorHAnsi"/>
                <w:sz w:val="22"/>
                <w:szCs w:val="22"/>
              </w:rPr>
              <w:t>einen Text zusammen</w:t>
            </w:r>
            <w:r w:rsidR="00235622">
              <w:rPr>
                <w:rFonts w:asciiTheme="minorHAnsi" w:hAnsiTheme="minorHAnsi"/>
                <w:sz w:val="22"/>
                <w:szCs w:val="22"/>
              </w:rPr>
              <w:t>-</w:t>
            </w:r>
          </w:p>
          <w:p w:rsidR="00F00023" w:rsidRPr="00235622" w:rsidRDefault="00F00023" w:rsidP="00235622">
            <w:pPr>
              <w:pStyle w:val="Listenabsatz"/>
              <w:ind w:left="360"/>
              <w:rPr>
                <w:rFonts w:asciiTheme="minorHAnsi" w:hAnsiTheme="minorHAnsi"/>
                <w:sz w:val="22"/>
                <w:szCs w:val="22"/>
              </w:rPr>
            </w:pPr>
            <w:r w:rsidRPr="00235622">
              <w:rPr>
                <w:rFonts w:asciiTheme="minorHAnsi" w:hAnsiTheme="minorHAnsi"/>
                <w:sz w:val="22"/>
                <w:szCs w:val="22"/>
              </w:rPr>
              <w:t>fasse</w:t>
            </w:r>
            <w:r w:rsidR="00235622">
              <w:rPr>
                <w:rFonts w:asciiTheme="minorHAnsi" w:hAnsiTheme="minorHAnsi"/>
                <w:sz w:val="22"/>
                <w:szCs w:val="22"/>
              </w:rPr>
              <w:t>n</w:t>
            </w:r>
          </w:p>
          <w:p w:rsidR="00F00023" w:rsidRPr="00271E0B" w:rsidRDefault="00F00023" w:rsidP="005C086D">
            <w:pPr>
              <w:rPr>
                <w:rFonts w:asciiTheme="minorHAnsi" w:hAnsiTheme="minorHAnsi"/>
                <w:sz w:val="22"/>
                <w:szCs w:val="22"/>
              </w:rPr>
            </w:pPr>
            <w:r w:rsidRPr="00271E0B">
              <w:rPr>
                <w:rFonts w:asciiTheme="minorHAnsi" w:hAnsiTheme="minorHAnsi"/>
                <w:sz w:val="22"/>
                <w:szCs w:val="22"/>
              </w:rPr>
              <w:t xml:space="preserve">          </w:t>
            </w:r>
          </w:p>
          <w:p w:rsidR="00F00023" w:rsidRPr="00271E0B" w:rsidRDefault="00F00023" w:rsidP="005C086D">
            <w:pPr>
              <w:rPr>
                <w:rFonts w:asciiTheme="minorHAnsi" w:hAnsiTheme="minorHAnsi"/>
                <w:sz w:val="22"/>
                <w:szCs w:val="22"/>
              </w:rPr>
            </w:pPr>
          </w:p>
          <w:p w:rsidR="00F00023" w:rsidRPr="00235622" w:rsidRDefault="00F00023" w:rsidP="00235622">
            <w:pPr>
              <w:pStyle w:val="Listenabsatz"/>
              <w:numPr>
                <w:ilvl w:val="0"/>
                <w:numId w:val="25"/>
              </w:numPr>
              <w:rPr>
                <w:rFonts w:asciiTheme="minorHAnsi" w:hAnsiTheme="minorHAnsi"/>
                <w:b/>
                <w:sz w:val="22"/>
                <w:szCs w:val="22"/>
              </w:rPr>
            </w:pPr>
            <w:r w:rsidRPr="00235622">
              <w:rPr>
                <w:rFonts w:asciiTheme="minorHAnsi" w:hAnsiTheme="minorHAnsi"/>
                <w:b/>
                <w:sz w:val="22"/>
                <w:szCs w:val="22"/>
              </w:rPr>
              <w:t>Sprachmittlung</w:t>
            </w:r>
          </w:p>
          <w:p w:rsidR="00F00023" w:rsidRPr="00271E0B" w:rsidRDefault="00F00023" w:rsidP="005C086D">
            <w:pPr>
              <w:rPr>
                <w:rFonts w:asciiTheme="minorHAnsi" w:hAnsiTheme="minorHAnsi"/>
                <w:sz w:val="22"/>
                <w:szCs w:val="22"/>
              </w:rPr>
            </w:pPr>
          </w:p>
          <w:p w:rsidR="00F00023" w:rsidRPr="00235622" w:rsidRDefault="00F00023" w:rsidP="00235622">
            <w:pPr>
              <w:pStyle w:val="Listenabsatz"/>
              <w:numPr>
                <w:ilvl w:val="0"/>
                <w:numId w:val="26"/>
              </w:numPr>
              <w:rPr>
                <w:rFonts w:asciiTheme="minorHAnsi" w:hAnsiTheme="minorHAnsi"/>
                <w:sz w:val="22"/>
                <w:szCs w:val="22"/>
              </w:rPr>
            </w:pPr>
            <w:r w:rsidRPr="00235622">
              <w:rPr>
                <w:rFonts w:asciiTheme="minorHAnsi" w:hAnsiTheme="minorHAnsi"/>
                <w:sz w:val="22"/>
                <w:szCs w:val="22"/>
              </w:rPr>
              <w:t>einem Touristen in Paris helfen</w:t>
            </w:r>
          </w:p>
        </w:tc>
        <w:tc>
          <w:tcPr>
            <w:tcW w:w="3402" w:type="dxa"/>
            <w:gridSpan w:val="2"/>
          </w:tcPr>
          <w:p w:rsidR="00F00023" w:rsidRPr="001E2EE1" w:rsidRDefault="00C66326" w:rsidP="005C086D">
            <w:pPr>
              <w:rPr>
                <w:rFonts w:asciiTheme="minorHAnsi" w:hAnsiTheme="minorHAnsi"/>
                <w:sz w:val="22"/>
                <w:szCs w:val="22"/>
              </w:rPr>
            </w:pPr>
            <w:r>
              <w:rPr>
                <w:rFonts w:asciiTheme="minorHAnsi" w:hAnsiTheme="minorHAnsi"/>
                <w:sz w:val="22"/>
                <w:szCs w:val="22"/>
              </w:rPr>
              <w:lastRenderedPageBreak/>
              <w:t xml:space="preserve"> </w:t>
            </w:r>
            <w:r w:rsidR="00F00023">
              <w:rPr>
                <w:rFonts w:asciiTheme="minorHAnsi" w:hAnsiTheme="minorHAnsi"/>
                <w:sz w:val="22"/>
                <w:szCs w:val="22"/>
              </w:rPr>
              <w:t xml:space="preserve">Die SuS </w:t>
            </w:r>
            <w:r w:rsidR="00F00023" w:rsidRPr="001E2EE1">
              <w:rPr>
                <w:rFonts w:asciiTheme="minorHAnsi" w:hAnsiTheme="minorHAnsi"/>
                <w:sz w:val="22"/>
                <w:szCs w:val="22"/>
              </w:rPr>
              <w:t>nehmen Gemeinsamkeiten und Unterschiede in ihrer Alltagswelt und in der Alltagswelt Frankreichs wahr 3.1.2</w:t>
            </w:r>
          </w:p>
          <w:p w:rsidR="00F00023" w:rsidRPr="001E2EE1" w:rsidRDefault="00F00023" w:rsidP="005C086D">
            <w:pPr>
              <w:rPr>
                <w:rFonts w:asciiTheme="minorHAnsi" w:hAnsiTheme="minorHAnsi"/>
                <w:sz w:val="22"/>
                <w:szCs w:val="22"/>
              </w:rPr>
            </w:pPr>
          </w:p>
          <w:p w:rsidR="00F00023" w:rsidRPr="001E2EE1" w:rsidRDefault="00F00023" w:rsidP="005C086D">
            <w:pPr>
              <w:rPr>
                <w:rFonts w:asciiTheme="minorHAnsi" w:hAnsiTheme="minorHAnsi"/>
                <w:sz w:val="22"/>
                <w:szCs w:val="22"/>
              </w:rPr>
            </w:pPr>
            <w:r>
              <w:rPr>
                <w:rFonts w:asciiTheme="minorHAnsi" w:hAnsiTheme="minorHAnsi"/>
                <w:sz w:val="22"/>
                <w:szCs w:val="22"/>
              </w:rPr>
              <w:t xml:space="preserve">Die SuS kennen </w:t>
            </w:r>
            <w:r w:rsidRPr="001E2EE1">
              <w:rPr>
                <w:rFonts w:asciiTheme="minorHAnsi" w:hAnsiTheme="minorHAnsi"/>
                <w:sz w:val="22"/>
                <w:szCs w:val="22"/>
              </w:rPr>
              <w:t>mindestens eine bedeutende Stadt und ihre Sehenswürdigkeiten</w:t>
            </w:r>
          </w:p>
          <w:p w:rsidR="00F00023" w:rsidRPr="001E2EE1" w:rsidRDefault="00F00023" w:rsidP="005C086D">
            <w:pPr>
              <w:rPr>
                <w:rFonts w:asciiTheme="minorHAnsi" w:hAnsiTheme="minorHAnsi"/>
                <w:sz w:val="22"/>
                <w:szCs w:val="22"/>
              </w:rPr>
            </w:pPr>
            <w:r w:rsidRPr="001E2EE1">
              <w:rPr>
                <w:rFonts w:asciiTheme="minorHAnsi" w:hAnsiTheme="minorHAnsi"/>
                <w:sz w:val="22"/>
                <w:szCs w:val="22"/>
              </w:rPr>
              <w:t>3.1.1 (2)</w:t>
            </w:r>
          </w:p>
          <w:p w:rsidR="00F00023" w:rsidRDefault="00F00023" w:rsidP="005C086D">
            <w:pPr>
              <w:rPr>
                <w:rFonts w:asciiTheme="minorHAnsi" w:hAnsiTheme="minorHAnsi"/>
                <w:sz w:val="22"/>
                <w:szCs w:val="22"/>
              </w:rPr>
            </w:pPr>
          </w:p>
          <w:p w:rsidR="00F00023" w:rsidRDefault="00F00023" w:rsidP="005C086D">
            <w:pPr>
              <w:rPr>
                <w:rFonts w:asciiTheme="minorHAnsi" w:hAnsiTheme="minorHAnsi"/>
                <w:sz w:val="22"/>
                <w:szCs w:val="22"/>
              </w:rPr>
            </w:pPr>
          </w:p>
          <w:p w:rsidR="00F00023" w:rsidRDefault="00F00023" w:rsidP="005C086D">
            <w:pPr>
              <w:rPr>
                <w:rFonts w:asciiTheme="minorHAnsi" w:hAnsiTheme="minorHAnsi"/>
                <w:sz w:val="22"/>
                <w:szCs w:val="22"/>
              </w:rPr>
            </w:pPr>
          </w:p>
          <w:p w:rsidR="00F00023" w:rsidRPr="001E2EE1" w:rsidRDefault="00C66326" w:rsidP="005C086D">
            <w:pPr>
              <w:rPr>
                <w:rFonts w:asciiTheme="minorHAnsi" w:hAnsiTheme="minorHAnsi"/>
                <w:sz w:val="22"/>
                <w:szCs w:val="22"/>
              </w:rPr>
            </w:pPr>
            <w:r>
              <w:rPr>
                <w:rFonts w:asciiTheme="minorHAnsi" w:hAnsiTheme="minorHAnsi"/>
                <w:sz w:val="22"/>
                <w:szCs w:val="22"/>
              </w:rPr>
              <w:t xml:space="preserve">… </w:t>
            </w:r>
            <w:r w:rsidR="00F00023" w:rsidRPr="001E2EE1">
              <w:rPr>
                <w:rFonts w:asciiTheme="minorHAnsi" w:hAnsiTheme="minorHAnsi"/>
                <w:sz w:val="22"/>
                <w:szCs w:val="22"/>
              </w:rPr>
              <w:t>zur Texterschließung Worterschließungstechniken, insbesondere über andere Sprachen nutzen</w:t>
            </w:r>
          </w:p>
          <w:p w:rsidR="00F00023" w:rsidRPr="001E2EE1" w:rsidRDefault="00F00023" w:rsidP="005C086D">
            <w:pPr>
              <w:rPr>
                <w:rFonts w:asciiTheme="minorHAnsi" w:hAnsiTheme="minorHAnsi"/>
                <w:sz w:val="22"/>
                <w:szCs w:val="22"/>
              </w:rPr>
            </w:pPr>
            <w:r w:rsidRPr="001E2EE1">
              <w:rPr>
                <w:rFonts w:asciiTheme="minorHAnsi" w:hAnsiTheme="minorHAnsi"/>
                <w:sz w:val="22"/>
                <w:szCs w:val="22"/>
              </w:rPr>
              <w:t xml:space="preserve"> 3.1.3.2 (8)</w:t>
            </w:r>
          </w:p>
          <w:p w:rsidR="00D05C0C" w:rsidRDefault="00D05C0C" w:rsidP="005C086D">
            <w:pPr>
              <w:rPr>
                <w:rFonts w:asciiTheme="minorHAnsi" w:hAnsiTheme="minorHAnsi"/>
                <w:sz w:val="22"/>
                <w:szCs w:val="22"/>
              </w:rPr>
            </w:pPr>
          </w:p>
          <w:p w:rsidR="00BB666D" w:rsidRDefault="00BB666D" w:rsidP="005C086D">
            <w:pPr>
              <w:rPr>
                <w:rFonts w:asciiTheme="minorHAnsi" w:hAnsiTheme="minorHAnsi"/>
                <w:sz w:val="22"/>
                <w:szCs w:val="22"/>
              </w:rPr>
            </w:pPr>
          </w:p>
          <w:p w:rsidR="00271E0B" w:rsidRDefault="00271E0B" w:rsidP="005C086D">
            <w:pPr>
              <w:rPr>
                <w:rFonts w:asciiTheme="minorHAnsi" w:hAnsiTheme="minorHAnsi"/>
                <w:sz w:val="22"/>
                <w:szCs w:val="22"/>
              </w:rPr>
            </w:pPr>
          </w:p>
          <w:p w:rsidR="00F00023" w:rsidRDefault="00C66326" w:rsidP="005C086D">
            <w:pPr>
              <w:rPr>
                <w:rFonts w:asciiTheme="minorHAnsi" w:hAnsiTheme="minorHAnsi"/>
                <w:sz w:val="22"/>
                <w:szCs w:val="22"/>
              </w:rPr>
            </w:pPr>
            <w:r>
              <w:rPr>
                <w:rFonts w:asciiTheme="minorHAnsi" w:hAnsiTheme="minorHAnsi"/>
                <w:sz w:val="22"/>
                <w:szCs w:val="22"/>
              </w:rPr>
              <w:lastRenderedPageBreak/>
              <w:t xml:space="preserve">… </w:t>
            </w:r>
            <w:r w:rsidR="00F00023" w:rsidRPr="001E2EE1">
              <w:rPr>
                <w:rFonts w:asciiTheme="minorHAnsi" w:hAnsiTheme="minorHAnsi"/>
                <w:sz w:val="22"/>
                <w:szCs w:val="22"/>
              </w:rPr>
              <w:t>wichtige Informationen in Form von Notizen festhalten; 3.1.3.5 (1)</w:t>
            </w:r>
          </w:p>
          <w:p w:rsidR="00D05C0C" w:rsidRPr="001E2EE1" w:rsidRDefault="00D05C0C" w:rsidP="005C086D">
            <w:pPr>
              <w:rPr>
                <w:rFonts w:asciiTheme="minorHAnsi" w:hAnsiTheme="minorHAnsi"/>
                <w:sz w:val="22"/>
                <w:szCs w:val="22"/>
              </w:rPr>
            </w:pPr>
          </w:p>
          <w:p w:rsidR="00F00023" w:rsidRPr="001E2EE1" w:rsidRDefault="00A15B7C" w:rsidP="005C086D">
            <w:pPr>
              <w:rPr>
                <w:rFonts w:asciiTheme="minorHAnsi" w:hAnsiTheme="minorHAnsi"/>
                <w:sz w:val="22"/>
                <w:szCs w:val="22"/>
              </w:rPr>
            </w:pPr>
            <w:r>
              <w:rPr>
                <w:rFonts w:asciiTheme="minorHAnsi" w:hAnsiTheme="minorHAnsi"/>
                <w:sz w:val="22"/>
                <w:szCs w:val="22"/>
              </w:rPr>
              <w:t xml:space="preserve">… </w:t>
            </w:r>
            <w:r w:rsidR="00F00023" w:rsidRPr="001E2EE1">
              <w:rPr>
                <w:rFonts w:asciiTheme="minorHAnsi" w:hAnsiTheme="minorHAnsi"/>
                <w:sz w:val="22"/>
                <w:szCs w:val="22"/>
              </w:rPr>
              <w:t>syntaktisch einfache Texte aufgrund von Vorgaben zusammenfassen</w:t>
            </w:r>
          </w:p>
          <w:p w:rsidR="00F00023" w:rsidRPr="001E2EE1" w:rsidRDefault="00F00023" w:rsidP="005C086D">
            <w:pPr>
              <w:rPr>
                <w:rFonts w:asciiTheme="minorHAnsi" w:hAnsiTheme="minorHAnsi"/>
                <w:sz w:val="22"/>
                <w:szCs w:val="22"/>
              </w:rPr>
            </w:pPr>
            <w:r w:rsidRPr="001E2EE1">
              <w:rPr>
                <w:rFonts w:asciiTheme="minorHAnsi" w:hAnsiTheme="minorHAnsi"/>
                <w:sz w:val="22"/>
                <w:szCs w:val="22"/>
              </w:rPr>
              <w:t>3.1.3.5 (4)</w:t>
            </w:r>
          </w:p>
          <w:p w:rsidR="00D05C0C" w:rsidRDefault="00D05C0C" w:rsidP="005C086D">
            <w:pPr>
              <w:rPr>
                <w:rFonts w:asciiTheme="minorHAnsi" w:hAnsiTheme="minorHAnsi"/>
                <w:sz w:val="22"/>
                <w:szCs w:val="22"/>
              </w:rPr>
            </w:pPr>
          </w:p>
          <w:p w:rsidR="00F00023" w:rsidRPr="001E2EE1" w:rsidRDefault="00C66326" w:rsidP="005C086D">
            <w:pPr>
              <w:rPr>
                <w:rFonts w:asciiTheme="minorHAnsi" w:hAnsiTheme="minorHAnsi"/>
                <w:sz w:val="22"/>
                <w:szCs w:val="22"/>
              </w:rPr>
            </w:pPr>
            <w:r>
              <w:rPr>
                <w:rFonts w:asciiTheme="minorHAnsi" w:hAnsiTheme="minorHAnsi"/>
                <w:sz w:val="22"/>
                <w:szCs w:val="22"/>
              </w:rPr>
              <w:t xml:space="preserve">… </w:t>
            </w:r>
            <w:r w:rsidR="00F00023" w:rsidRPr="001E2EE1">
              <w:rPr>
                <w:rFonts w:asciiTheme="minorHAnsi" w:hAnsiTheme="minorHAnsi"/>
                <w:sz w:val="22"/>
                <w:szCs w:val="22"/>
              </w:rPr>
              <w:t>in zweisprachigen Kommunikationssituationen  relevante, leicht erkennbare vertraute Inhalte sachgerecht mündlich und/oder schriftlich in die jeweils andere Sprache übertragen</w:t>
            </w:r>
            <w:r w:rsidR="00D05C0C">
              <w:rPr>
                <w:rFonts w:asciiTheme="minorHAnsi" w:hAnsiTheme="minorHAnsi"/>
                <w:sz w:val="22"/>
                <w:szCs w:val="22"/>
              </w:rPr>
              <w:t xml:space="preserve"> </w:t>
            </w:r>
            <w:r w:rsidR="00F00023" w:rsidRPr="001E2EE1">
              <w:rPr>
                <w:rFonts w:asciiTheme="minorHAnsi" w:hAnsiTheme="minorHAnsi"/>
                <w:sz w:val="22"/>
                <w:szCs w:val="22"/>
              </w:rPr>
              <w:t>3.1.3.6</w:t>
            </w:r>
          </w:p>
        </w:tc>
        <w:tc>
          <w:tcPr>
            <w:tcW w:w="3582" w:type="dxa"/>
            <w:gridSpan w:val="2"/>
          </w:tcPr>
          <w:p w:rsidR="00F00023" w:rsidRPr="00D05C0C" w:rsidRDefault="00F00023" w:rsidP="005C086D">
            <w:pPr>
              <w:rPr>
                <w:rFonts w:asciiTheme="minorHAnsi" w:hAnsiTheme="minorHAnsi"/>
                <w:i/>
                <w:sz w:val="22"/>
                <w:szCs w:val="22"/>
              </w:rPr>
            </w:pPr>
          </w:p>
          <w:p w:rsidR="00F00023" w:rsidRPr="00D05C0C" w:rsidRDefault="00F00023" w:rsidP="005C086D">
            <w:pPr>
              <w:rPr>
                <w:rFonts w:asciiTheme="minorHAnsi" w:hAnsiTheme="minorHAnsi"/>
                <w:i/>
                <w:sz w:val="22"/>
                <w:szCs w:val="22"/>
              </w:rPr>
            </w:pPr>
          </w:p>
          <w:p w:rsidR="00F00023" w:rsidRPr="00D05C0C" w:rsidRDefault="00F00023" w:rsidP="005C086D">
            <w:pPr>
              <w:rPr>
                <w:rFonts w:asciiTheme="minorHAnsi" w:hAnsiTheme="minorHAnsi"/>
                <w:i/>
                <w:sz w:val="22"/>
                <w:szCs w:val="22"/>
              </w:rPr>
            </w:pPr>
          </w:p>
          <w:p w:rsidR="00F00023" w:rsidRPr="00D05C0C" w:rsidRDefault="00F00023" w:rsidP="005C086D">
            <w:pPr>
              <w:rPr>
                <w:rFonts w:asciiTheme="minorHAnsi" w:hAnsiTheme="minorHAnsi"/>
                <w:i/>
                <w:sz w:val="22"/>
                <w:szCs w:val="22"/>
              </w:rPr>
            </w:pPr>
          </w:p>
          <w:p w:rsidR="00F00023" w:rsidRPr="00D05C0C" w:rsidRDefault="00F00023" w:rsidP="005C086D">
            <w:pPr>
              <w:rPr>
                <w:rFonts w:asciiTheme="minorHAnsi" w:hAnsiTheme="minorHAnsi"/>
                <w:i/>
                <w:sz w:val="22"/>
                <w:szCs w:val="22"/>
              </w:rPr>
            </w:pPr>
          </w:p>
          <w:p w:rsidR="00F00023" w:rsidRPr="00D52588" w:rsidRDefault="001D27E3" w:rsidP="005C086D">
            <w:pPr>
              <w:rPr>
                <w:rFonts w:asciiTheme="minorHAnsi" w:hAnsiTheme="minorHAnsi"/>
                <w:b/>
                <w:sz w:val="22"/>
                <w:szCs w:val="22"/>
                <w:lang w:val="fr-FR"/>
              </w:rPr>
            </w:pPr>
            <w:r>
              <w:rPr>
                <w:rFonts w:asciiTheme="minorHAnsi" w:hAnsiTheme="minorHAnsi"/>
                <w:b/>
                <w:sz w:val="22"/>
                <w:szCs w:val="22"/>
                <w:lang w:val="fr-FR"/>
              </w:rPr>
              <w:t>S</w:t>
            </w:r>
            <w:r w:rsidR="008B26F1" w:rsidRPr="00D52588">
              <w:rPr>
                <w:rFonts w:asciiTheme="minorHAnsi" w:hAnsiTheme="minorHAnsi"/>
                <w:b/>
                <w:sz w:val="22"/>
                <w:szCs w:val="22"/>
                <w:lang w:val="fr-FR"/>
              </w:rPr>
              <w:t>B</w:t>
            </w:r>
          </w:p>
          <w:p w:rsidR="00F00023" w:rsidRPr="00D05C0C" w:rsidRDefault="00D05C0C" w:rsidP="005C086D">
            <w:pPr>
              <w:rPr>
                <w:rFonts w:asciiTheme="minorHAnsi" w:hAnsiTheme="minorHAnsi"/>
                <w:sz w:val="22"/>
                <w:szCs w:val="22"/>
                <w:lang w:val="fr-FR"/>
              </w:rPr>
            </w:pPr>
            <w:r>
              <w:rPr>
                <w:rFonts w:asciiTheme="minorHAnsi" w:hAnsiTheme="minorHAnsi"/>
                <w:i/>
                <w:sz w:val="22"/>
                <w:szCs w:val="22"/>
                <w:lang w:val="fr-FR"/>
              </w:rPr>
              <w:t xml:space="preserve">A Paris </w:t>
            </w:r>
            <w:r>
              <w:rPr>
                <w:rFonts w:asciiTheme="minorHAnsi" w:hAnsiTheme="minorHAnsi"/>
                <w:sz w:val="22"/>
                <w:szCs w:val="22"/>
                <w:lang w:val="fr-FR"/>
              </w:rPr>
              <w:t>p. 64</w:t>
            </w:r>
          </w:p>
          <w:p w:rsidR="00F00023" w:rsidRPr="001E2EE1" w:rsidRDefault="00F00023" w:rsidP="005C086D">
            <w:pPr>
              <w:rPr>
                <w:rFonts w:asciiTheme="minorHAnsi" w:hAnsiTheme="minorHAnsi"/>
                <w:i/>
                <w:sz w:val="22"/>
                <w:szCs w:val="22"/>
                <w:lang w:val="fr-FR"/>
              </w:rPr>
            </w:pPr>
          </w:p>
          <w:p w:rsidR="00F00023" w:rsidRPr="001E2EE1" w:rsidRDefault="00F00023" w:rsidP="005C086D">
            <w:pPr>
              <w:rPr>
                <w:rFonts w:asciiTheme="minorHAnsi" w:hAnsiTheme="minorHAnsi"/>
                <w:i/>
                <w:sz w:val="22"/>
                <w:szCs w:val="22"/>
                <w:lang w:val="fr-FR"/>
              </w:rPr>
            </w:pPr>
          </w:p>
          <w:p w:rsidR="00F00023" w:rsidRPr="001E2EE1" w:rsidRDefault="00F00023" w:rsidP="005C086D">
            <w:pPr>
              <w:rPr>
                <w:rFonts w:asciiTheme="minorHAnsi" w:hAnsiTheme="minorHAnsi"/>
                <w:i/>
                <w:sz w:val="22"/>
                <w:szCs w:val="22"/>
                <w:lang w:val="fr-FR"/>
              </w:rPr>
            </w:pPr>
          </w:p>
          <w:p w:rsidR="00F00023" w:rsidRPr="001E2EE1" w:rsidRDefault="00F00023" w:rsidP="005C086D">
            <w:pPr>
              <w:rPr>
                <w:rFonts w:asciiTheme="minorHAnsi" w:hAnsiTheme="minorHAnsi"/>
                <w:i/>
                <w:sz w:val="22"/>
                <w:szCs w:val="22"/>
                <w:lang w:val="fr-FR"/>
              </w:rPr>
            </w:pPr>
          </w:p>
          <w:p w:rsidR="00F00023" w:rsidRPr="001E2EE1" w:rsidRDefault="00F00023" w:rsidP="005C086D">
            <w:pPr>
              <w:rPr>
                <w:rFonts w:asciiTheme="minorHAnsi" w:hAnsiTheme="minorHAnsi"/>
                <w:i/>
                <w:sz w:val="22"/>
                <w:szCs w:val="22"/>
                <w:lang w:val="fr-FR"/>
              </w:rPr>
            </w:pPr>
          </w:p>
          <w:p w:rsidR="00F00023" w:rsidRDefault="00F00023" w:rsidP="005C086D">
            <w:pPr>
              <w:rPr>
                <w:rFonts w:asciiTheme="minorHAnsi" w:hAnsiTheme="minorHAnsi"/>
                <w:i/>
                <w:sz w:val="22"/>
                <w:szCs w:val="22"/>
                <w:lang w:val="fr-FR"/>
              </w:rPr>
            </w:pPr>
          </w:p>
          <w:p w:rsidR="00F00023" w:rsidRPr="001E2EE1" w:rsidRDefault="00F00023" w:rsidP="005C086D">
            <w:pPr>
              <w:rPr>
                <w:rFonts w:asciiTheme="minorHAnsi" w:hAnsiTheme="minorHAnsi"/>
                <w:sz w:val="22"/>
                <w:szCs w:val="22"/>
                <w:lang w:val="fr-FR"/>
              </w:rPr>
            </w:pPr>
            <w:r w:rsidRPr="001E2EE1">
              <w:rPr>
                <w:rFonts w:asciiTheme="minorHAnsi" w:hAnsiTheme="minorHAnsi"/>
                <w:i/>
                <w:sz w:val="22"/>
                <w:szCs w:val="22"/>
                <w:lang w:val="fr-FR"/>
              </w:rPr>
              <w:t xml:space="preserve">Au voleur </w:t>
            </w:r>
            <w:r w:rsidRPr="001E2EE1">
              <w:rPr>
                <w:rFonts w:asciiTheme="minorHAnsi" w:hAnsiTheme="minorHAnsi"/>
                <w:sz w:val="22"/>
                <w:szCs w:val="22"/>
                <w:lang w:val="fr-FR"/>
              </w:rPr>
              <w:t>p. 66 + 69</w:t>
            </w:r>
          </w:p>
          <w:p w:rsidR="00F00023" w:rsidRPr="001E2EE1" w:rsidRDefault="00F00023" w:rsidP="005C086D">
            <w:pPr>
              <w:rPr>
                <w:rFonts w:asciiTheme="minorHAnsi" w:hAnsiTheme="minorHAnsi"/>
                <w:sz w:val="22"/>
                <w:szCs w:val="22"/>
                <w:lang w:val="fr-FR"/>
              </w:rPr>
            </w:pPr>
          </w:p>
          <w:p w:rsidR="00F00023" w:rsidRPr="001E2EE1" w:rsidRDefault="00F00023" w:rsidP="005C086D">
            <w:pPr>
              <w:rPr>
                <w:rFonts w:asciiTheme="minorHAnsi" w:hAnsiTheme="minorHAnsi"/>
                <w:sz w:val="22"/>
                <w:szCs w:val="22"/>
                <w:lang w:val="fr-FR"/>
              </w:rPr>
            </w:pPr>
          </w:p>
          <w:p w:rsidR="00F00023" w:rsidRPr="001E2EE1" w:rsidRDefault="00F00023" w:rsidP="005C086D">
            <w:pPr>
              <w:rPr>
                <w:rFonts w:asciiTheme="minorHAnsi" w:hAnsiTheme="minorHAnsi"/>
                <w:sz w:val="22"/>
                <w:szCs w:val="22"/>
                <w:lang w:val="fr-FR"/>
              </w:rPr>
            </w:pPr>
          </w:p>
          <w:p w:rsidR="00F00023" w:rsidRDefault="00F00023" w:rsidP="005C086D">
            <w:pPr>
              <w:rPr>
                <w:rFonts w:asciiTheme="minorHAnsi" w:hAnsiTheme="minorHAnsi"/>
                <w:sz w:val="22"/>
                <w:szCs w:val="22"/>
                <w:lang w:val="fr-FR"/>
              </w:rPr>
            </w:pPr>
          </w:p>
          <w:p w:rsidR="00D05C0C" w:rsidRDefault="00D05C0C" w:rsidP="005C086D">
            <w:pPr>
              <w:rPr>
                <w:rFonts w:asciiTheme="minorHAnsi" w:hAnsiTheme="minorHAnsi"/>
                <w:sz w:val="22"/>
                <w:szCs w:val="22"/>
                <w:lang w:val="fr-FR"/>
              </w:rPr>
            </w:pPr>
          </w:p>
          <w:p w:rsidR="00234791" w:rsidRPr="001E2EE1" w:rsidRDefault="00234791" w:rsidP="005C086D">
            <w:pPr>
              <w:rPr>
                <w:rFonts w:asciiTheme="minorHAnsi" w:hAnsiTheme="minorHAnsi"/>
                <w:sz w:val="22"/>
                <w:szCs w:val="22"/>
                <w:lang w:val="fr-FR"/>
              </w:rPr>
            </w:pPr>
          </w:p>
          <w:p w:rsidR="00F00023" w:rsidRPr="008B26F1" w:rsidRDefault="001D27E3" w:rsidP="005C086D">
            <w:pPr>
              <w:rPr>
                <w:rFonts w:asciiTheme="minorHAnsi" w:hAnsiTheme="minorHAnsi"/>
                <w:b/>
                <w:sz w:val="22"/>
                <w:szCs w:val="22"/>
                <w:lang w:val="fr-FR"/>
              </w:rPr>
            </w:pPr>
            <w:r>
              <w:rPr>
                <w:rFonts w:asciiTheme="minorHAnsi" w:hAnsiTheme="minorHAnsi"/>
                <w:b/>
                <w:sz w:val="22"/>
                <w:szCs w:val="22"/>
                <w:lang w:val="fr-FR"/>
              </w:rPr>
              <w:lastRenderedPageBreak/>
              <w:t>S</w:t>
            </w:r>
            <w:r w:rsidR="008B26F1" w:rsidRPr="008B26F1">
              <w:rPr>
                <w:rFonts w:asciiTheme="minorHAnsi" w:hAnsiTheme="minorHAnsi"/>
                <w:b/>
                <w:sz w:val="22"/>
                <w:szCs w:val="22"/>
                <w:lang w:val="fr-FR"/>
              </w:rPr>
              <w:t>B</w:t>
            </w:r>
          </w:p>
          <w:p w:rsidR="00F00023" w:rsidRPr="001E2EE1" w:rsidRDefault="00F00023" w:rsidP="005C086D">
            <w:pPr>
              <w:rPr>
                <w:rFonts w:asciiTheme="minorHAnsi" w:hAnsiTheme="minorHAnsi"/>
                <w:sz w:val="22"/>
                <w:szCs w:val="22"/>
                <w:lang w:val="fr-FR"/>
              </w:rPr>
            </w:pPr>
            <w:r w:rsidRPr="001E2EE1">
              <w:rPr>
                <w:rFonts w:asciiTheme="minorHAnsi" w:hAnsiTheme="minorHAnsi"/>
                <w:i/>
                <w:sz w:val="22"/>
                <w:szCs w:val="22"/>
                <w:lang w:val="fr-FR"/>
              </w:rPr>
              <w:t xml:space="preserve">A propos du texte </w:t>
            </w:r>
            <w:r w:rsidRPr="001E2EE1">
              <w:rPr>
                <w:rFonts w:asciiTheme="minorHAnsi" w:hAnsiTheme="minorHAnsi"/>
                <w:sz w:val="22"/>
                <w:szCs w:val="22"/>
                <w:lang w:val="fr-FR"/>
              </w:rPr>
              <w:t>p. 67  et</w:t>
            </w:r>
            <w:r w:rsidRPr="001E2EE1">
              <w:rPr>
                <w:rFonts w:asciiTheme="minorHAnsi" w:hAnsiTheme="minorHAnsi"/>
                <w:i/>
                <w:sz w:val="22"/>
                <w:szCs w:val="22"/>
                <w:lang w:val="fr-FR"/>
              </w:rPr>
              <w:t xml:space="preserve"> </w:t>
            </w:r>
            <w:r w:rsidRPr="001E2EE1">
              <w:rPr>
                <w:rFonts w:asciiTheme="minorHAnsi" w:hAnsiTheme="minorHAnsi"/>
                <w:sz w:val="22"/>
                <w:szCs w:val="22"/>
                <w:lang w:val="fr-FR"/>
              </w:rPr>
              <w:t>70</w:t>
            </w:r>
          </w:p>
          <w:p w:rsidR="00F00023" w:rsidRPr="001E2EE1" w:rsidRDefault="00F00023" w:rsidP="005C086D">
            <w:pPr>
              <w:rPr>
                <w:rFonts w:asciiTheme="minorHAnsi" w:hAnsiTheme="minorHAnsi"/>
                <w:sz w:val="22"/>
                <w:szCs w:val="22"/>
                <w:lang w:val="fr-FR"/>
              </w:rPr>
            </w:pPr>
            <w:r w:rsidRPr="001E2EE1">
              <w:rPr>
                <w:rFonts w:asciiTheme="minorHAnsi" w:hAnsiTheme="minorHAnsi"/>
                <w:i/>
                <w:sz w:val="22"/>
                <w:szCs w:val="22"/>
                <w:lang w:val="fr-FR"/>
              </w:rPr>
              <w:t xml:space="preserve">Pardon, monsieur </w:t>
            </w:r>
            <w:r w:rsidRPr="001E2EE1">
              <w:rPr>
                <w:rFonts w:asciiTheme="minorHAnsi" w:hAnsiTheme="minorHAnsi"/>
                <w:sz w:val="22"/>
                <w:szCs w:val="22"/>
                <w:lang w:val="fr-FR"/>
              </w:rPr>
              <w:t xml:space="preserve"> p. 72</w:t>
            </w:r>
          </w:p>
          <w:p w:rsidR="00F00023" w:rsidRPr="001E2EE1" w:rsidRDefault="00F00023" w:rsidP="005C086D">
            <w:pPr>
              <w:rPr>
                <w:rFonts w:asciiTheme="minorHAnsi" w:hAnsiTheme="minorHAnsi"/>
                <w:sz w:val="22"/>
                <w:szCs w:val="22"/>
                <w:lang w:val="fr-FR"/>
              </w:rPr>
            </w:pPr>
            <w:r w:rsidRPr="001E2EE1">
              <w:rPr>
                <w:rFonts w:asciiTheme="minorHAnsi" w:hAnsiTheme="minorHAnsi"/>
                <w:i/>
                <w:sz w:val="22"/>
                <w:szCs w:val="22"/>
                <w:lang w:val="fr-FR"/>
              </w:rPr>
              <w:t xml:space="preserve">Emma et ses amis </w:t>
            </w:r>
            <w:r w:rsidRPr="001E2EE1">
              <w:rPr>
                <w:rFonts w:asciiTheme="minorHAnsi" w:hAnsiTheme="minorHAnsi"/>
                <w:sz w:val="22"/>
                <w:szCs w:val="22"/>
                <w:lang w:val="fr-FR"/>
              </w:rPr>
              <w:t>p. 73</w:t>
            </w:r>
          </w:p>
          <w:p w:rsidR="00F00023" w:rsidRPr="001E2EE1" w:rsidRDefault="00F00023" w:rsidP="005C086D">
            <w:pPr>
              <w:rPr>
                <w:rFonts w:asciiTheme="minorHAnsi" w:hAnsiTheme="minorHAnsi"/>
                <w:sz w:val="22"/>
                <w:szCs w:val="22"/>
                <w:lang w:val="fr-FR"/>
              </w:rPr>
            </w:pPr>
            <w:r w:rsidRPr="001E2EE1">
              <w:rPr>
                <w:rFonts w:asciiTheme="minorHAnsi" w:hAnsiTheme="minorHAnsi"/>
                <w:i/>
                <w:sz w:val="22"/>
                <w:szCs w:val="22"/>
                <w:lang w:val="fr-FR"/>
              </w:rPr>
              <w:t xml:space="preserve">Les enfants et leurs activités </w:t>
            </w:r>
            <w:r w:rsidRPr="001E2EE1">
              <w:rPr>
                <w:rFonts w:asciiTheme="minorHAnsi" w:hAnsiTheme="minorHAnsi"/>
                <w:sz w:val="22"/>
                <w:szCs w:val="22"/>
                <w:lang w:val="fr-FR"/>
              </w:rPr>
              <w:t>p. 73</w:t>
            </w:r>
          </w:p>
          <w:p w:rsidR="00F00023" w:rsidRPr="001E2EE1" w:rsidRDefault="00F00023" w:rsidP="005C086D">
            <w:pPr>
              <w:rPr>
                <w:rFonts w:asciiTheme="minorHAnsi" w:hAnsiTheme="minorHAnsi"/>
                <w:sz w:val="22"/>
                <w:szCs w:val="22"/>
                <w:lang w:val="fr-FR"/>
              </w:rPr>
            </w:pPr>
            <w:r w:rsidRPr="001E2EE1">
              <w:rPr>
                <w:rFonts w:asciiTheme="minorHAnsi" w:hAnsiTheme="minorHAnsi"/>
                <w:i/>
                <w:sz w:val="22"/>
                <w:szCs w:val="22"/>
                <w:lang w:val="fr-FR"/>
              </w:rPr>
              <w:t xml:space="preserve">La journée d’Adrien </w:t>
            </w:r>
            <w:r w:rsidRPr="001E2EE1">
              <w:rPr>
                <w:rFonts w:asciiTheme="minorHAnsi" w:hAnsiTheme="minorHAnsi"/>
                <w:sz w:val="22"/>
                <w:szCs w:val="22"/>
                <w:lang w:val="fr-FR"/>
              </w:rPr>
              <w:t>p.74</w:t>
            </w:r>
          </w:p>
          <w:p w:rsidR="00F00023" w:rsidRPr="001E2EE1" w:rsidRDefault="00F00023" w:rsidP="005C086D">
            <w:pPr>
              <w:rPr>
                <w:rFonts w:asciiTheme="minorHAnsi" w:hAnsiTheme="minorHAnsi"/>
                <w:sz w:val="22"/>
                <w:szCs w:val="22"/>
                <w:lang w:val="fr-FR"/>
              </w:rPr>
            </w:pPr>
          </w:p>
          <w:p w:rsidR="00F00023" w:rsidRDefault="00F00023" w:rsidP="005C086D">
            <w:pPr>
              <w:rPr>
                <w:rFonts w:asciiTheme="minorHAnsi" w:hAnsiTheme="minorHAnsi"/>
                <w:i/>
                <w:sz w:val="22"/>
                <w:szCs w:val="22"/>
                <w:lang w:val="fr-FR"/>
              </w:rPr>
            </w:pPr>
          </w:p>
          <w:p w:rsidR="00D05C0C" w:rsidRPr="001E2EE1" w:rsidRDefault="00D05C0C" w:rsidP="005C086D">
            <w:pPr>
              <w:rPr>
                <w:rFonts w:asciiTheme="minorHAnsi" w:hAnsiTheme="minorHAnsi"/>
                <w:i/>
                <w:sz w:val="22"/>
                <w:szCs w:val="22"/>
                <w:lang w:val="fr-FR"/>
              </w:rPr>
            </w:pPr>
          </w:p>
          <w:p w:rsidR="00F00023" w:rsidRPr="001E2EE1" w:rsidRDefault="00F00023" w:rsidP="005C086D">
            <w:pPr>
              <w:rPr>
                <w:rFonts w:asciiTheme="minorHAnsi" w:hAnsiTheme="minorHAnsi"/>
                <w:i/>
                <w:sz w:val="22"/>
                <w:szCs w:val="22"/>
                <w:lang w:val="fr-FR"/>
              </w:rPr>
            </w:pPr>
            <w:r w:rsidRPr="001E2EE1">
              <w:rPr>
                <w:rFonts w:asciiTheme="minorHAnsi" w:hAnsiTheme="minorHAnsi"/>
                <w:i/>
                <w:sz w:val="22"/>
                <w:szCs w:val="22"/>
                <w:lang w:val="fr-FR"/>
              </w:rPr>
              <w:t xml:space="preserve">En français </w:t>
            </w:r>
            <w:r w:rsidRPr="001E2EE1">
              <w:rPr>
                <w:rFonts w:asciiTheme="minorHAnsi" w:hAnsiTheme="minorHAnsi"/>
                <w:sz w:val="22"/>
                <w:szCs w:val="22"/>
                <w:lang w:val="fr-FR"/>
              </w:rPr>
              <w:t>p. 71</w:t>
            </w:r>
            <w:r w:rsidRPr="001E2EE1">
              <w:rPr>
                <w:rFonts w:asciiTheme="minorHAnsi" w:hAnsiTheme="minorHAnsi"/>
                <w:i/>
                <w:sz w:val="22"/>
                <w:szCs w:val="22"/>
                <w:lang w:val="fr-FR"/>
              </w:rPr>
              <w:t xml:space="preserve"> </w:t>
            </w:r>
          </w:p>
          <w:p w:rsidR="00F00023" w:rsidRPr="001E2EE1" w:rsidRDefault="00F00023" w:rsidP="005C086D">
            <w:pPr>
              <w:rPr>
                <w:rFonts w:asciiTheme="minorHAnsi" w:hAnsiTheme="minorHAnsi"/>
                <w:sz w:val="22"/>
                <w:szCs w:val="22"/>
                <w:lang w:val="fr-FR"/>
              </w:rPr>
            </w:pPr>
          </w:p>
          <w:p w:rsidR="00F00023" w:rsidRDefault="00F00023" w:rsidP="005C086D">
            <w:pPr>
              <w:rPr>
                <w:rFonts w:asciiTheme="minorHAnsi" w:hAnsiTheme="minorHAnsi"/>
                <w:sz w:val="22"/>
                <w:szCs w:val="22"/>
                <w:lang w:val="fr-FR"/>
              </w:rPr>
            </w:pPr>
          </w:p>
          <w:p w:rsidR="00271E0B" w:rsidRDefault="00271E0B" w:rsidP="005C086D">
            <w:pPr>
              <w:rPr>
                <w:rFonts w:asciiTheme="minorHAnsi" w:hAnsiTheme="minorHAnsi"/>
                <w:sz w:val="22"/>
                <w:szCs w:val="22"/>
                <w:lang w:val="fr-FR"/>
              </w:rPr>
            </w:pPr>
          </w:p>
          <w:p w:rsidR="00271E0B" w:rsidRDefault="00271E0B" w:rsidP="005C086D">
            <w:pPr>
              <w:rPr>
                <w:rFonts w:asciiTheme="minorHAnsi" w:hAnsiTheme="minorHAnsi"/>
                <w:sz w:val="22"/>
                <w:szCs w:val="22"/>
                <w:lang w:val="fr-FR"/>
              </w:rPr>
            </w:pPr>
            <w:r w:rsidRPr="004C4139">
              <w:rPr>
                <w:rFonts w:asciiTheme="minorHAnsi" w:hAnsiTheme="minorHAnsi"/>
                <w:sz w:val="22"/>
                <w:szCs w:val="22"/>
                <w:highlight w:val="red"/>
                <w:lang w:val="fr-FR"/>
              </w:rPr>
              <w:t>-</w:t>
            </w:r>
            <w:r>
              <w:rPr>
                <w:rFonts w:asciiTheme="minorHAnsi" w:hAnsiTheme="minorHAnsi"/>
                <w:color w:val="FF0000"/>
                <w:sz w:val="22"/>
                <w:szCs w:val="22"/>
                <w:lang w:val="fr-FR"/>
              </w:rPr>
              <w:t xml:space="preserve"> </w:t>
            </w:r>
            <w:r>
              <w:rPr>
                <w:rFonts w:asciiTheme="minorHAnsi" w:hAnsiTheme="minorHAnsi"/>
                <w:i/>
                <w:sz w:val="22"/>
                <w:szCs w:val="22"/>
                <w:lang w:val="fr-FR"/>
              </w:rPr>
              <w:t>Dialogues</w:t>
            </w:r>
            <w:r>
              <w:rPr>
                <w:rFonts w:asciiTheme="minorHAnsi" w:hAnsiTheme="minorHAnsi"/>
                <w:sz w:val="22"/>
                <w:szCs w:val="22"/>
                <w:lang w:val="fr-FR"/>
              </w:rPr>
              <w:t xml:space="preserve"> p. 68</w:t>
            </w:r>
          </w:p>
          <w:p w:rsidR="00271E0B" w:rsidRPr="00271E0B" w:rsidRDefault="00271E0B" w:rsidP="005C086D">
            <w:pPr>
              <w:rPr>
                <w:rFonts w:asciiTheme="minorHAnsi" w:hAnsiTheme="minorHAnsi"/>
                <w:i/>
                <w:sz w:val="22"/>
                <w:szCs w:val="22"/>
                <w:lang w:val="fr-FR"/>
              </w:rPr>
            </w:pPr>
            <w:r w:rsidRPr="004C4139">
              <w:rPr>
                <w:rFonts w:asciiTheme="minorHAnsi" w:hAnsiTheme="minorHAnsi"/>
                <w:sz w:val="22"/>
                <w:szCs w:val="22"/>
                <w:highlight w:val="red"/>
                <w:lang w:val="fr-FR"/>
              </w:rPr>
              <w:t>-</w:t>
            </w:r>
            <w:r>
              <w:rPr>
                <w:rFonts w:asciiTheme="minorHAnsi" w:hAnsiTheme="minorHAnsi"/>
                <w:sz w:val="22"/>
                <w:szCs w:val="22"/>
                <w:lang w:val="fr-FR"/>
              </w:rPr>
              <w:t xml:space="preserve"> </w:t>
            </w:r>
            <w:r>
              <w:rPr>
                <w:rFonts w:asciiTheme="minorHAnsi" w:hAnsiTheme="minorHAnsi"/>
                <w:i/>
                <w:sz w:val="22"/>
                <w:szCs w:val="22"/>
                <w:lang w:val="fr-FR"/>
              </w:rPr>
              <w:t>Où ? Quand ? Comment ? p. 70</w:t>
            </w:r>
          </w:p>
        </w:tc>
        <w:tc>
          <w:tcPr>
            <w:tcW w:w="3583" w:type="dxa"/>
          </w:tcPr>
          <w:p w:rsidR="00F00023" w:rsidRPr="00271E0B" w:rsidRDefault="00F00023" w:rsidP="005C086D">
            <w:pPr>
              <w:rPr>
                <w:rFonts w:asciiTheme="minorHAnsi" w:hAnsiTheme="minorHAnsi"/>
                <w:sz w:val="22"/>
                <w:szCs w:val="22"/>
              </w:rPr>
            </w:pPr>
            <w:r w:rsidRPr="00C66326">
              <w:rPr>
                <w:rFonts w:asciiTheme="minorHAnsi" w:hAnsiTheme="minorHAnsi"/>
                <w:sz w:val="22"/>
                <w:szCs w:val="22"/>
                <w:highlight w:val="green"/>
              </w:rPr>
              <w:lastRenderedPageBreak/>
              <w:t>+</w:t>
            </w:r>
            <w:r w:rsidRPr="00271E0B">
              <w:rPr>
                <w:rFonts w:asciiTheme="minorHAnsi" w:hAnsiTheme="minorHAnsi"/>
                <w:color w:val="00B050"/>
                <w:sz w:val="22"/>
                <w:szCs w:val="22"/>
              </w:rPr>
              <w:t xml:space="preserve"> </w:t>
            </w:r>
            <w:r w:rsidRPr="00271E0B">
              <w:rPr>
                <w:rFonts w:asciiTheme="minorHAnsi" w:hAnsiTheme="minorHAnsi"/>
                <w:sz w:val="22"/>
                <w:szCs w:val="22"/>
              </w:rPr>
              <w:t>ein Stadtplan von Paris</w:t>
            </w:r>
          </w:p>
          <w:p w:rsidR="00F00023" w:rsidRPr="00271E0B" w:rsidRDefault="00F00023" w:rsidP="005C086D">
            <w:pPr>
              <w:rPr>
                <w:rFonts w:asciiTheme="minorHAnsi" w:hAnsiTheme="minorHAnsi"/>
                <w:sz w:val="22"/>
                <w:szCs w:val="22"/>
              </w:rPr>
            </w:pPr>
          </w:p>
          <w:p w:rsidR="00F00023" w:rsidRPr="00271E0B" w:rsidRDefault="00F00023" w:rsidP="005C086D">
            <w:pPr>
              <w:rPr>
                <w:rFonts w:asciiTheme="minorHAnsi" w:hAnsiTheme="minorHAnsi"/>
                <w:sz w:val="22"/>
                <w:szCs w:val="22"/>
              </w:rPr>
            </w:pPr>
          </w:p>
          <w:p w:rsidR="00F00023" w:rsidRPr="00271E0B" w:rsidRDefault="00F00023" w:rsidP="005C086D">
            <w:pPr>
              <w:rPr>
                <w:rFonts w:asciiTheme="minorHAnsi" w:hAnsiTheme="minorHAnsi"/>
                <w:sz w:val="22"/>
                <w:szCs w:val="22"/>
              </w:rPr>
            </w:pPr>
          </w:p>
          <w:p w:rsidR="00F00023" w:rsidRPr="00271E0B" w:rsidRDefault="00F00023" w:rsidP="005C086D">
            <w:pPr>
              <w:rPr>
                <w:rFonts w:asciiTheme="minorHAnsi" w:hAnsiTheme="minorHAnsi"/>
                <w:sz w:val="22"/>
                <w:szCs w:val="22"/>
              </w:rPr>
            </w:pPr>
          </w:p>
          <w:p w:rsidR="00F00023" w:rsidRPr="00271E0B" w:rsidRDefault="00F00023" w:rsidP="005C086D">
            <w:pPr>
              <w:rPr>
                <w:rFonts w:asciiTheme="minorHAnsi" w:hAnsiTheme="minorHAnsi"/>
                <w:color w:val="FF0000"/>
                <w:sz w:val="22"/>
                <w:szCs w:val="22"/>
              </w:rPr>
            </w:pPr>
          </w:p>
          <w:p w:rsidR="00F00023" w:rsidRPr="00271E0B" w:rsidRDefault="00F00023" w:rsidP="005C086D">
            <w:pPr>
              <w:rPr>
                <w:rFonts w:asciiTheme="minorHAnsi" w:hAnsiTheme="minorHAnsi"/>
                <w:color w:val="FF0000"/>
                <w:sz w:val="22"/>
                <w:szCs w:val="22"/>
              </w:rPr>
            </w:pPr>
          </w:p>
          <w:p w:rsidR="00F00023" w:rsidRPr="00271E0B" w:rsidRDefault="00F00023" w:rsidP="005C086D">
            <w:pPr>
              <w:rPr>
                <w:rFonts w:asciiTheme="minorHAnsi" w:hAnsiTheme="minorHAnsi"/>
                <w:color w:val="FF0000"/>
                <w:sz w:val="22"/>
                <w:szCs w:val="22"/>
              </w:rPr>
            </w:pPr>
          </w:p>
          <w:p w:rsidR="00F00023" w:rsidRPr="00271E0B" w:rsidRDefault="00F00023" w:rsidP="005C086D">
            <w:pPr>
              <w:rPr>
                <w:rFonts w:asciiTheme="minorHAnsi" w:hAnsiTheme="minorHAnsi"/>
                <w:color w:val="FF0000"/>
                <w:sz w:val="22"/>
                <w:szCs w:val="22"/>
              </w:rPr>
            </w:pPr>
          </w:p>
          <w:p w:rsidR="00F00023" w:rsidRPr="00271E0B" w:rsidRDefault="00F00023" w:rsidP="005C086D">
            <w:pPr>
              <w:rPr>
                <w:rFonts w:asciiTheme="minorHAnsi" w:hAnsiTheme="minorHAnsi"/>
                <w:color w:val="FF0000"/>
                <w:sz w:val="22"/>
                <w:szCs w:val="22"/>
              </w:rPr>
            </w:pPr>
          </w:p>
          <w:p w:rsidR="00F00023" w:rsidRPr="00271E0B" w:rsidRDefault="00F00023" w:rsidP="005C086D">
            <w:pPr>
              <w:rPr>
                <w:rFonts w:asciiTheme="minorHAnsi" w:hAnsiTheme="minorHAnsi"/>
                <w:color w:val="FF0000"/>
                <w:sz w:val="22"/>
                <w:szCs w:val="22"/>
              </w:rPr>
            </w:pPr>
          </w:p>
          <w:p w:rsidR="00F00023" w:rsidRPr="00271E0B" w:rsidRDefault="00F00023" w:rsidP="005C086D">
            <w:pPr>
              <w:rPr>
                <w:rFonts w:asciiTheme="minorHAnsi" w:hAnsiTheme="minorHAnsi"/>
                <w:color w:val="FF0000"/>
                <w:sz w:val="22"/>
                <w:szCs w:val="22"/>
              </w:rPr>
            </w:pPr>
          </w:p>
          <w:p w:rsidR="00F00023" w:rsidRPr="00271E0B" w:rsidRDefault="00F00023" w:rsidP="005C086D">
            <w:pPr>
              <w:rPr>
                <w:rFonts w:asciiTheme="minorHAnsi" w:hAnsiTheme="minorHAnsi"/>
                <w:color w:val="FF0000"/>
                <w:sz w:val="22"/>
                <w:szCs w:val="22"/>
              </w:rPr>
            </w:pPr>
          </w:p>
          <w:p w:rsidR="00F00023" w:rsidRPr="001E2EE1" w:rsidRDefault="00F00023" w:rsidP="005C086D">
            <w:pPr>
              <w:rPr>
                <w:rFonts w:asciiTheme="minorHAnsi" w:hAnsiTheme="minorHAnsi"/>
                <w:sz w:val="22"/>
                <w:szCs w:val="22"/>
              </w:rPr>
            </w:pPr>
            <w:r w:rsidRPr="001E2EE1">
              <w:rPr>
                <w:rFonts w:asciiTheme="minorHAnsi" w:hAnsiTheme="minorHAnsi"/>
                <w:sz w:val="22"/>
                <w:szCs w:val="22"/>
              </w:rPr>
              <w:t>Materialien zur Erarbeitung dieser Lektion stehen auf dem LLFS unter folgender Adresse:</w:t>
            </w:r>
          </w:p>
          <w:p w:rsidR="00300BF2" w:rsidRDefault="008B7894" w:rsidP="00300BF2">
            <w:hyperlink r:id="rId8" w:history="1">
              <w:r w:rsidR="00300BF2" w:rsidRPr="00C11097">
                <w:rPr>
                  <w:rStyle w:val="Hyperlink"/>
                </w:rPr>
                <w:t>http://lehrerfortbildung-bw.de/faecher/franzoesisch/gym/fb1_3/decouvertes/jahr1/</w:t>
              </w:r>
            </w:hyperlink>
          </w:p>
          <w:p w:rsidR="00D05C0C" w:rsidRDefault="00D05C0C" w:rsidP="005C086D">
            <w:pPr>
              <w:rPr>
                <w:rFonts w:asciiTheme="minorHAnsi" w:hAnsiTheme="minorHAnsi"/>
                <w:color w:val="0070C0"/>
                <w:sz w:val="22"/>
                <w:szCs w:val="22"/>
                <w:u w:val="single"/>
              </w:rPr>
            </w:pPr>
          </w:p>
          <w:p w:rsidR="00D05C0C" w:rsidRDefault="00D05C0C" w:rsidP="005C086D">
            <w:pPr>
              <w:rPr>
                <w:rFonts w:asciiTheme="minorHAnsi" w:hAnsiTheme="minorHAnsi"/>
                <w:color w:val="0070C0"/>
                <w:sz w:val="22"/>
                <w:szCs w:val="22"/>
                <w:u w:val="single"/>
              </w:rPr>
            </w:pPr>
          </w:p>
          <w:p w:rsidR="00D05C0C" w:rsidRDefault="00D05C0C" w:rsidP="005C086D">
            <w:pPr>
              <w:rPr>
                <w:rFonts w:asciiTheme="minorHAnsi" w:hAnsiTheme="minorHAnsi"/>
                <w:color w:val="0070C0"/>
                <w:sz w:val="22"/>
                <w:szCs w:val="22"/>
                <w:u w:val="single"/>
              </w:rPr>
            </w:pPr>
          </w:p>
          <w:p w:rsidR="00D05C0C" w:rsidRDefault="00D05C0C" w:rsidP="005C086D">
            <w:pPr>
              <w:rPr>
                <w:rFonts w:asciiTheme="minorHAnsi" w:hAnsiTheme="minorHAnsi"/>
                <w:color w:val="0070C0"/>
                <w:sz w:val="22"/>
                <w:szCs w:val="22"/>
                <w:u w:val="single"/>
              </w:rPr>
            </w:pPr>
          </w:p>
          <w:p w:rsidR="00D05C0C" w:rsidRDefault="00D05C0C" w:rsidP="005C086D">
            <w:pPr>
              <w:rPr>
                <w:rFonts w:asciiTheme="minorHAnsi" w:hAnsiTheme="minorHAnsi"/>
                <w:color w:val="0070C0"/>
                <w:sz w:val="22"/>
                <w:szCs w:val="22"/>
                <w:u w:val="single"/>
              </w:rPr>
            </w:pPr>
          </w:p>
          <w:p w:rsidR="00D05C0C" w:rsidRDefault="00D05C0C" w:rsidP="005C086D">
            <w:pPr>
              <w:rPr>
                <w:rFonts w:asciiTheme="minorHAnsi" w:hAnsiTheme="minorHAnsi"/>
                <w:color w:val="0070C0"/>
                <w:sz w:val="22"/>
                <w:szCs w:val="22"/>
                <w:u w:val="single"/>
              </w:rPr>
            </w:pPr>
          </w:p>
          <w:p w:rsidR="00D05C0C" w:rsidRDefault="00D05C0C" w:rsidP="005C086D">
            <w:pPr>
              <w:rPr>
                <w:rFonts w:asciiTheme="minorHAnsi" w:hAnsiTheme="minorHAnsi"/>
                <w:color w:val="0070C0"/>
                <w:sz w:val="22"/>
                <w:szCs w:val="22"/>
                <w:u w:val="single"/>
              </w:rPr>
            </w:pPr>
          </w:p>
          <w:p w:rsidR="00D05C0C" w:rsidRDefault="00D05C0C" w:rsidP="005C086D">
            <w:pPr>
              <w:rPr>
                <w:rFonts w:asciiTheme="minorHAnsi" w:hAnsiTheme="minorHAnsi"/>
                <w:color w:val="0070C0"/>
                <w:sz w:val="22"/>
                <w:szCs w:val="22"/>
                <w:u w:val="single"/>
              </w:rPr>
            </w:pPr>
          </w:p>
          <w:p w:rsidR="00D05C0C" w:rsidRDefault="00D05C0C" w:rsidP="005C086D">
            <w:pPr>
              <w:rPr>
                <w:rFonts w:asciiTheme="minorHAnsi" w:hAnsiTheme="minorHAnsi"/>
                <w:color w:val="0070C0"/>
                <w:sz w:val="22"/>
                <w:szCs w:val="22"/>
                <w:u w:val="single"/>
              </w:rPr>
            </w:pPr>
          </w:p>
          <w:p w:rsidR="00D05C0C" w:rsidRDefault="00D05C0C" w:rsidP="005C086D">
            <w:pPr>
              <w:rPr>
                <w:rFonts w:asciiTheme="minorHAnsi" w:hAnsiTheme="minorHAnsi"/>
                <w:color w:val="0070C0"/>
                <w:sz w:val="22"/>
                <w:szCs w:val="22"/>
                <w:u w:val="single"/>
              </w:rPr>
            </w:pPr>
          </w:p>
          <w:p w:rsidR="00D05C0C" w:rsidRDefault="00D05C0C" w:rsidP="005C086D">
            <w:pPr>
              <w:rPr>
                <w:rFonts w:asciiTheme="minorHAnsi" w:hAnsiTheme="minorHAnsi"/>
                <w:color w:val="0070C0"/>
                <w:sz w:val="22"/>
                <w:szCs w:val="22"/>
                <w:u w:val="single"/>
              </w:rPr>
            </w:pPr>
          </w:p>
          <w:p w:rsidR="00D05C0C" w:rsidRDefault="00D05C0C" w:rsidP="005C086D">
            <w:pPr>
              <w:rPr>
                <w:rFonts w:asciiTheme="minorHAnsi" w:hAnsiTheme="minorHAnsi"/>
                <w:sz w:val="22"/>
                <w:szCs w:val="22"/>
              </w:rPr>
            </w:pPr>
            <w:r w:rsidRPr="00C66326">
              <w:rPr>
                <w:rFonts w:asciiTheme="minorHAnsi" w:hAnsiTheme="minorHAnsi"/>
                <w:sz w:val="22"/>
                <w:szCs w:val="22"/>
                <w:highlight w:val="green"/>
              </w:rPr>
              <w:t>+</w:t>
            </w:r>
            <w:r>
              <w:rPr>
                <w:rFonts w:asciiTheme="minorHAnsi" w:hAnsiTheme="minorHAnsi"/>
                <w:color w:val="00B050"/>
                <w:sz w:val="22"/>
                <w:szCs w:val="22"/>
              </w:rPr>
              <w:t xml:space="preserve"> </w:t>
            </w:r>
            <w:r>
              <w:rPr>
                <w:rFonts w:asciiTheme="minorHAnsi" w:hAnsiTheme="minorHAnsi"/>
                <w:sz w:val="22"/>
                <w:szCs w:val="22"/>
              </w:rPr>
              <w:t xml:space="preserve">Postkarten, Fotos, Stadtplan von </w:t>
            </w:r>
          </w:p>
          <w:p w:rsidR="00D05C0C" w:rsidRPr="00D05C0C" w:rsidRDefault="00D05C0C" w:rsidP="005C086D">
            <w:pPr>
              <w:rPr>
                <w:rFonts w:asciiTheme="minorHAnsi" w:hAnsiTheme="minorHAnsi"/>
                <w:sz w:val="22"/>
                <w:szCs w:val="22"/>
              </w:rPr>
            </w:pPr>
            <w:r>
              <w:rPr>
                <w:rFonts w:asciiTheme="minorHAnsi" w:hAnsiTheme="minorHAnsi"/>
                <w:sz w:val="22"/>
                <w:szCs w:val="22"/>
              </w:rPr>
              <w:t xml:space="preserve">   Paris</w:t>
            </w:r>
            <w:r>
              <w:rPr>
                <w:rFonts w:asciiTheme="minorHAnsi" w:hAnsiTheme="minorHAnsi"/>
                <w:sz w:val="22"/>
                <w:szCs w:val="22"/>
              </w:rPr>
              <w:br/>
            </w:r>
          </w:p>
        </w:tc>
      </w:tr>
      <w:tr w:rsidR="00D05C0C" w:rsidRPr="00D67D22" w:rsidTr="005C086D">
        <w:tc>
          <w:tcPr>
            <w:tcW w:w="14219" w:type="dxa"/>
            <w:gridSpan w:val="7"/>
          </w:tcPr>
          <w:p w:rsidR="00D05C0C" w:rsidRPr="001E2EE1" w:rsidRDefault="00D05C0C" w:rsidP="00D05C0C">
            <w:pPr>
              <w:rPr>
                <w:rFonts w:asciiTheme="minorHAnsi" w:hAnsiTheme="minorHAnsi"/>
                <w:b/>
                <w:sz w:val="22"/>
                <w:szCs w:val="22"/>
              </w:rPr>
            </w:pPr>
            <w:r w:rsidRPr="00F6629C">
              <w:rPr>
                <w:rFonts w:asciiTheme="minorHAnsi" w:hAnsiTheme="minorHAnsi"/>
                <w:sz w:val="22"/>
                <w:szCs w:val="22"/>
              </w:rPr>
              <w:lastRenderedPageBreak/>
              <w:t xml:space="preserve"> </w:t>
            </w:r>
            <w:r>
              <w:rPr>
                <w:rFonts w:asciiTheme="minorHAnsi" w:hAnsiTheme="minorHAnsi"/>
                <w:b/>
                <w:sz w:val="22"/>
                <w:szCs w:val="22"/>
              </w:rPr>
              <w:t xml:space="preserve">Abschluss: </w:t>
            </w:r>
            <w:r w:rsidR="00BB666D">
              <w:rPr>
                <w:rFonts w:asciiTheme="minorHAnsi" w:hAnsiTheme="minorHAnsi"/>
                <w:b/>
                <w:sz w:val="22"/>
                <w:szCs w:val="22"/>
              </w:rPr>
              <w:t xml:space="preserve"> </w:t>
            </w:r>
            <w:r w:rsidRPr="001E2EE1">
              <w:rPr>
                <w:rFonts w:asciiTheme="minorHAnsi" w:hAnsiTheme="minorHAnsi"/>
                <w:b/>
                <w:sz w:val="22"/>
                <w:szCs w:val="22"/>
              </w:rPr>
              <w:t xml:space="preserve"> Die Geschichte « Au voleur » schriftlich wiedergeben  (Binnendifferenzierung: Eine Geschichte zum Thema „Au voleur“ erfinden)</w:t>
            </w:r>
          </w:p>
          <w:p w:rsidR="00D05C0C" w:rsidRPr="00D05C0C" w:rsidRDefault="00D05C0C" w:rsidP="005C086D">
            <w:pPr>
              <w:rPr>
                <w:rFonts w:asciiTheme="minorHAnsi" w:hAnsiTheme="minorHAnsi"/>
                <w:i/>
                <w:sz w:val="22"/>
                <w:szCs w:val="22"/>
              </w:rPr>
            </w:pPr>
            <w:r w:rsidRPr="001E2EE1">
              <w:rPr>
                <w:rFonts w:asciiTheme="minorHAnsi" w:hAnsiTheme="minorHAnsi"/>
                <w:b/>
                <w:sz w:val="22"/>
                <w:szCs w:val="22"/>
              </w:rPr>
              <w:t xml:space="preserve">                    </w:t>
            </w:r>
            <w:r w:rsidR="00C66326">
              <w:rPr>
                <w:rFonts w:asciiTheme="minorHAnsi" w:hAnsiTheme="minorHAnsi"/>
                <w:b/>
                <w:sz w:val="22"/>
                <w:szCs w:val="22"/>
              </w:rPr>
              <w:t xml:space="preserve">  </w:t>
            </w:r>
            <w:r w:rsidRPr="001E2EE1">
              <w:rPr>
                <w:rFonts w:asciiTheme="minorHAnsi" w:hAnsiTheme="minorHAnsi"/>
                <w:b/>
                <w:sz w:val="22"/>
                <w:szCs w:val="22"/>
              </w:rPr>
              <w:t xml:space="preserve"> Freiarbeitsphase mit Stationenlernen, Selbstevaluation und Fördermaßnahmen </w:t>
            </w:r>
            <w:r w:rsidRPr="001E2EE1">
              <w:rPr>
                <w:rFonts w:asciiTheme="minorHAnsi" w:hAnsiTheme="minorHAnsi"/>
                <w:i/>
                <w:sz w:val="22"/>
                <w:szCs w:val="22"/>
              </w:rPr>
              <w:t>(prozessbezogene Kompetenzen)</w:t>
            </w:r>
          </w:p>
        </w:tc>
      </w:tr>
      <w:tr w:rsidR="00271E0B" w:rsidRPr="00B66286" w:rsidTr="00F00023">
        <w:tc>
          <w:tcPr>
            <w:tcW w:w="1543" w:type="dxa"/>
          </w:tcPr>
          <w:p w:rsidR="00271E0B" w:rsidRPr="001E2EE1" w:rsidRDefault="00271E0B" w:rsidP="005C086D">
            <w:pPr>
              <w:rPr>
                <w:rFonts w:asciiTheme="minorHAnsi" w:hAnsiTheme="minorHAnsi"/>
                <w:sz w:val="22"/>
                <w:szCs w:val="22"/>
              </w:rPr>
            </w:pPr>
            <w:r w:rsidRPr="001E2EE1">
              <w:rPr>
                <w:rFonts w:asciiTheme="minorHAnsi" w:hAnsiTheme="minorHAnsi"/>
                <w:sz w:val="22"/>
                <w:szCs w:val="22"/>
              </w:rPr>
              <w:t>26 - 29</w:t>
            </w:r>
          </w:p>
          <w:p w:rsidR="00271E0B" w:rsidRPr="001E2EE1" w:rsidRDefault="00271E0B" w:rsidP="005C086D">
            <w:pPr>
              <w:rPr>
                <w:rFonts w:asciiTheme="minorHAnsi" w:hAnsiTheme="minorHAnsi"/>
                <w:sz w:val="22"/>
                <w:szCs w:val="22"/>
              </w:rPr>
            </w:pPr>
          </w:p>
        </w:tc>
        <w:tc>
          <w:tcPr>
            <w:tcW w:w="2109" w:type="dxa"/>
          </w:tcPr>
          <w:p w:rsidR="00271E0B" w:rsidRPr="00235622" w:rsidRDefault="00271E0B" w:rsidP="00235622">
            <w:pPr>
              <w:pStyle w:val="Listenabsatz"/>
              <w:numPr>
                <w:ilvl w:val="0"/>
                <w:numId w:val="25"/>
              </w:numPr>
              <w:spacing w:after="200" w:line="276" w:lineRule="auto"/>
              <w:rPr>
                <w:rFonts w:asciiTheme="minorHAnsi" w:hAnsiTheme="minorHAnsi"/>
                <w:b/>
                <w:sz w:val="22"/>
                <w:szCs w:val="22"/>
              </w:rPr>
            </w:pPr>
            <w:r w:rsidRPr="00235622">
              <w:rPr>
                <w:rFonts w:asciiTheme="minorHAnsi" w:hAnsiTheme="minorHAnsi"/>
                <w:b/>
                <w:sz w:val="22"/>
                <w:szCs w:val="22"/>
              </w:rPr>
              <w:t>sprechen</w:t>
            </w:r>
          </w:p>
          <w:p w:rsidR="00271E0B" w:rsidRPr="00271E0B" w:rsidRDefault="00271E0B" w:rsidP="00271E0B">
            <w:pPr>
              <w:pStyle w:val="Listenabsatz"/>
              <w:spacing w:after="200" w:line="276" w:lineRule="auto"/>
              <w:ind w:left="360"/>
              <w:rPr>
                <w:rFonts w:asciiTheme="minorHAnsi" w:hAnsiTheme="minorHAnsi"/>
                <w:b/>
                <w:sz w:val="22"/>
                <w:szCs w:val="22"/>
              </w:rPr>
            </w:pPr>
            <w:r>
              <w:rPr>
                <w:rFonts w:asciiTheme="minorHAnsi" w:hAnsiTheme="minorHAnsi"/>
                <w:b/>
                <w:sz w:val="22"/>
                <w:szCs w:val="22"/>
              </w:rPr>
              <w:t>(monologisch</w:t>
            </w:r>
            <w:r w:rsidR="00234791">
              <w:rPr>
                <w:rFonts w:asciiTheme="minorHAnsi" w:hAnsiTheme="minorHAnsi"/>
                <w:b/>
                <w:sz w:val="22"/>
                <w:szCs w:val="22"/>
              </w:rPr>
              <w:t>)</w:t>
            </w:r>
          </w:p>
          <w:p w:rsidR="00271E0B" w:rsidRPr="001E2EE1" w:rsidRDefault="00271E0B" w:rsidP="005C086D">
            <w:pPr>
              <w:spacing w:after="200" w:line="276" w:lineRule="auto"/>
              <w:rPr>
                <w:rFonts w:asciiTheme="minorHAnsi" w:hAnsiTheme="minorHAnsi"/>
                <w:sz w:val="22"/>
                <w:szCs w:val="22"/>
              </w:rPr>
            </w:pPr>
          </w:p>
          <w:p w:rsidR="00271E0B" w:rsidRPr="00235622" w:rsidRDefault="00271E0B" w:rsidP="00235622">
            <w:pPr>
              <w:pStyle w:val="Listenabsatz"/>
              <w:numPr>
                <w:ilvl w:val="0"/>
                <w:numId w:val="25"/>
              </w:numPr>
              <w:rPr>
                <w:rFonts w:asciiTheme="minorHAnsi" w:hAnsiTheme="minorHAnsi"/>
                <w:b/>
                <w:sz w:val="22"/>
                <w:szCs w:val="22"/>
              </w:rPr>
            </w:pPr>
            <w:r w:rsidRPr="00235622">
              <w:rPr>
                <w:rFonts w:asciiTheme="minorHAnsi" w:hAnsiTheme="minorHAnsi"/>
                <w:b/>
                <w:sz w:val="22"/>
                <w:szCs w:val="22"/>
              </w:rPr>
              <w:t>lesen</w:t>
            </w:r>
          </w:p>
        </w:tc>
        <w:tc>
          <w:tcPr>
            <w:tcW w:w="3402" w:type="dxa"/>
            <w:gridSpan w:val="2"/>
          </w:tcPr>
          <w:p w:rsidR="00271E0B" w:rsidRPr="001E2EE1" w:rsidRDefault="00C66326" w:rsidP="005C086D">
            <w:pPr>
              <w:pStyle w:val="KeinLeerraum"/>
              <w:rPr>
                <w:rFonts w:asciiTheme="minorHAnsi" w:hAnsiTheme="minorHAnsi"/>
                <w:sz w:val="22"/>
                <w:szCs w:val="22"/>
              </w:rPr>
            </w:pPr>
            <w:r>
              <w:rPr>
                <w:rFonts w:asciiTheme="minorHAnsi" w:hAnsiTheme="minorHAnsi"/>
                <w:sz w:val="22"/>
                <w:szCs w:val="22"/>
              </w:rPr>
              <w:t xml:space="preserve">… </w:t>
            </w:r>
            <w:r w:rsidR="00271E0B" w:rsidRPr="001E2EE1">
              <w:rPr>
                <w:rFonts w:asciiTheme="minorHAnsi" w:hAnsiTheme="minorHAnsi"/>
                <w:sz w:val="22"/>
                <w:szCs w:val="22"/>
              </w:rPr>
              <w:t>ein vertrautes Thema in den Grundzügen darstellen 3.1.3.4 (5)</w:t>
            </w:r>
          </w:p>
          <w:p w:rsidR="00271E0B" w:rsidRPr="001E2EE1" w:rsidRDefault="00271E0B" w:rsidP="005C086D">
            <w:pPr>
              <w:spacing w:after="200" w:line="276" w:lineRule="auto"/>
              <w:rPr>
                <w:rFonts w:asciiTheme="minorHAnsi" w:hAnsiTheme="minorHAnsi"/>
                <w:sz w:val="22"/>
                <w:szCs w:val="22"/>
              </w:rPr>
            </w:pPr>
          </w:p>
          <w:p w:rsidR="00271E0B" w:rsidRDefault="00271E0B" w:rsidP="005C086D">
            <w:pPr>
              <w:pStyle w:val="KeinLeerraum"/>
              <w:rPr>
                <w:rFonts w:asciiTheme="minorHAnsi" w:hAnsiTheme="minorHAnsi"/>
                <w:sz w:val="22"/>
                <w:szCs w:val="22"/>
              </w:rPr>
            </w:pPr>
          </w:p>
          <w:p w:rsidR="00271E0B" w:rsidRDefault="00C66326" w:rsidP="005C086D">
            <w:pPr>
              <w:pStyle w:val="KeinLeerraum"/>
              <w:rPr>
                <w:rFonts w:asciiTheme="minorHAnsi" w:hAnsiTheme="minorHAnsi"/>
                <w:sz w:val="22"/>
                <w:szCs w:val="22"/>
              </w:rPr>
            </w:pPr>
            <w:r>
              <w:rPr>
                <w:rFonts w:asciiTheme="minorHAnsi" w:hAnsiTheme="minorHAnsi"/>
                <w:sz w:val="22"/>
                <w:szCs w:val="22"/>
              </w:rPr>
              <w:t xml:space="preserve">… </w:t>
            </w:r>
            <w:r w:rsidR="00271E0B" w:rsidRPr="001E2EE1">
              <w:rPr>
                <w:rFonts w:asciiTheme="minorHAnsi" w:hAnsiTheme="minorHAnsi"/>
                <w:sz w:val="22"/>
                <w:szCs w:val="22"/>
              </w:rPr>
              <w:t xml:space="preserve">einem Text Informationen entnehmen, diese analysieren, dazu Stellung beziehen </w:t>
            </w:r>
          </w:p>
          <w:p w:rsidR="00271E0B" w:rsidRPr="001E2EE1" w:rsidRDefault="007A3A58" w:rsidP="005C086D">
            <w:pPr>
              <w:pStyle w:val="KeinLeerraum"/>
              <w:rPr>
                <w:rFonts w:asciiTheme="minorHAnsi" w:hAnsiTheme="minorHAnsi"/>
                <w:sz w:val="22"/>
                <w:szCs w:val="22"/>
              </w:rPr>
            </w:pPr>
            <w:r>
              <w:rPr>
                <w:rFonts w:asciiTheme="minorHAnsi" w:hAnsiTheme="minorHAnsi"/>
                <w:sz w:val="22"/>
                <w:szCs w:val="22"/>
              </w:rPr>
              <w:t>3.1.3.2 (2-</w:t>
            </w:r>
            <w:r w:rsidR="00271E0B" w:rsidRPr="001E2EE1">
              <w:rPr>
                <w:rFonts w:asciiTheme="minorHAnsi" w:hAnsiTheme="minorHAnsi"/>
                <w:sz w:val="22"/>
                <w:szCs w:val="22"/>
              </w:rPr>
              <w:t xml:space="preserve">5) </w:t>
            </w:r>
          </w:p>
          <w:p w:rsidR="00271E0B" w:rsidRPr="001E2EE1" w:rsidRDefault="00271E0B" w:rsidP="005C086D">
            <w:pPr>
              <w:rPr>
                <w:rFonts w:asciiTheme="minorHAnsi" w:hAnsiTheme="minorHAnsi"/>
                <w:sz w:val="22"/>
                <w:szCs w:val="22"/>
              </w:rPr>
            </w:pPr>
          </w:p>
        </w:tc>
        <w:tc>
          <w:tcPr>
            <w:tcW w:w="3582" w:type="dxa"/>
            <w:gridSpan w:val="2"/>
          </w:tcPr>
          <w:p w:rsidR="00271E0B" w:rsidRPr="001E2EE1" w:rsidRDefault="00271E0B" w:rsidP="005C086D">
            <w:pPr>
              <w:pStyle w:val="KeinLeerraum"/>
              <w:rPr>
                <w:rFonts w:asciiTheme="minorHAnsi" w:hAnsiTheme="minorHAnsi"/>
                <w:sz w:val="22"/>
                <w:szCs w:val="22"/>
                <w:lang w:val="fr-FR"/>
              </w:rPr>
            </w:pPr>
            <w:r w:rsidRPr="001E2EE1">
              <w:rPr>
                <w:rFonts w:asciiTheme="minorHAnsi" w:hAnsiTheme="minorHAnsi"/>
                <w:sz w:val="22"/>
                <w:szCs w:val="22"/>
                <w:lang w:val="fr-FR"/>
              </w:rPr>
              <w:t>Emma, Valentin, Christian, … Amandine,</w:t>
            </w:r>
          </w:p>
          <w:p w:rsidR="00271E0B" w:rsidRPr="001E2EE1" w:rsidRDefault="00271E0B" w:rsidP="005C086D">
            <w:pPr>
              <w:pStyle w:val="KeinLeerraum"/>
              <w:rPr>
                <w:rFonts w:asciiTheme="minorHAnsi" w:hAnsiTheme="minorHAnsi"/>
                <w:sz w:val="22"/>
                <w:szCs w:val="22"/>
                <w:lang w:val="fr-FR"/>
              </w:rPr>
            </w:pPr>
            <w:r w:rsidRPr="001E2EE1">
              <w:rPr>
                <w:rFonts w:asciiTheme="minorHAnsi" w:hAnsiTheme="minorHAnsi"/>
                <w:sz w:val="22"/>
                <w:szCs w:val="22"/>
                <w:lang w:val="fr-FR"/>
              </w:rPr>
              <w:t>Filou, Théo,…</w:t>
            </w:r>
          </w:p>
          <w:p w:rsidR="00271E0B" w:rsidRPr="001E2EE1" w:rsidRDefault="00271E0B" w:rsidP="005C086D">
            <w:pPr>
              <w:pStyle w:val="KeinLeerraum"/>
              <w:rPr>
                <w:rFonts w:asciiTheme="minorHAnsi" w:hAnsiTheme="minorHAnsi"/>
                <w:sz w:val="22"/>
                <w:szCs w:val="22"/>
                <w:lang w:val="fr-FR"/>
              </w:rPr>
            </w:pPr>
            <w:r w:rsidRPr="001E2EE1">
              <w:rPr>
                <w:rFonts w:asciiTheme="minorHAnsi" w:hAnsiTheme="minorHAnsi"/>
                <w:sz w:val="22"/>
                <w:szCs w:val="22"/>
                <w:lang w:val="fr-FR"/>
              </w:rPr>
              <w:t>à Paris, au collège, mes hobbys,…</w:t>
            </w:r>
          </w:p>
          <w:p w:rsidR="00271E0B" w:rsidRPr="001E2EE1" w:rsidRDefault="00271E0B" w:rsidP="005C086D">
            <w:pPr>
              <w:spacing w:after="200" w:line="276" w:lineRule="auto"/>
              <w:rPr>
                <w:rFonts w:asciiTheme="minorHAnsi" w:hAnsiTheme="minorHAnsi"/>
                <w:sz w:val="22"/>
                <w:szCs w:val="22"/>
                <w:lang w:val="fr-FR"/>
              </w:rPr>
            </w:pPr>
          </w:p>
          <w:p w:rsidR="00271E0B" w:rsidRPr="001E2EE1" w:rsidRDefault="00271E0B" w:rsidP="005C086D">
            <w:pPr>
              <w:rPr>
                <w:rFonts w:asciiTheme="minorHAnsi" w:hAnsiTheme="minorHAnsi"/>
                <w:sz w:val="22"/>
                <w:szCs w:val="22"/>
                <w:lang w:val="fr-FR"/>
              </w:rPr>
            </w:pPr>
          </w:p>
        </w:tc>
        <w:tc>
          <w:tcPr>
            <w:tcW w:w="3583" w:type="dxa"/>
          </w:tcPr>
          <w:p w:rsidR="00271E0B" w:rsidRDefault="004C4139" w:rsidP="005C086D">
            <w:pPr>
              <w:pStyle w:val="KeinLeerraum"/>
              <w:rPr>
                <w:rFonts w:asciiTheme="minorHAnsi" w:hAnsiTheme="minorHAnsi"/>
                <w:sz w:val="22"/>
                <w:szCs w:val="22"/>
              </w:rPr>
            </w:pPr>
            <w:r w:rsidRPr="001D27E3">
              <w:rPr>
                <w:rFonts w:asciiTheme="minorHAnsi" w:hAnsiTheme="minorHAnsi"/>
                <w:sz w:val="22"/>
                <w:szCs w:val="22"/>
                <w:highlight w:val="green"/>
              </w:rPr>
              <w:t>+</w:t>
            </w:r>
            <w:r w:rsidRPr="001D27E3">
              <w:rPr>
                <w:rFonts w:asciiTheme="minorHAnsi" w:hAnsiTheme="minorHAnsi"/>
                <w:sz w:val="22"/>
                <w:szCs w:val="22"/>
              </w:rPr>
              <w:t xml:space="preserve"> </w:t>
            </w:r>
            <w:r w:rsidR="00271E0B" w:rsidRPr="00C66326">
              <w:rPr>
                <w:rFonts w:asciiTheme="minorHAnsi" w:hAnsiTheme="minorHAnsi"/>
                <w:sz w:val="22"/>
                <w:szCs w:val="22"/>
              </w:rPr>
              <w:t xml:space="preserve">Liste möglicher Themen </w:t>
            </w:r>
            <w:r w:rsidR="00C66326" w:rsidRPr="00C66326">
              <w:rPr>
                <w:rFonts w:asciiTheme="minorHAnsi" w:hAnsiTheme="minorHAnsi"/>
                <w:sz w:val="22"/>
                <w:szCs w:val="22"/>
              </w:rPr>
              <w:t xml:space="preserve">siehe </w:t>
            </w:r>
            <w:r w:rsidR="00C66326">
              <w:rPr>
                <w:rFonts w:asciiTheme="minorHAnsi" w:hAnsiTheme="minorHAnsi"/>
                <w:sz w:val="22"/>
                <w:szCs w:val="22"/>
              </w:rPr>
              <w:t xml:space="preserve">   </w:t>
            </w:r>
          </w:p>
          <w:p w:rsidR="00C66326" w:rsidRPr="00C66326" w:rsidRDefault="00C66326" w:rsidP="005C086D">
            <w:pPr>
              <w:pStyle w:val="KeinLeerraum"/>
              <w:rPr>
                <w:rFonts w:asciiTheme="minorHAnsi" w:hAnsiTheme="minorHAnsi"/>
                <w:sz w:val="22"/>
                <w:szCs w:val="22"/>
              </w:rPr>
            </w:pPr>
            <w:r>
              <w:rPr>
                <w:rFonts w:asciiTheme="minorHAnsi" w:hAnsiTheme="minorHAnsi"/>
                <w:sz w:val="22"/>
                <w:szCs w:val="22"/>
              </w:rPr>
              <w:t xml:space="preserve">   </w:t>
            </w:r>
            <w:r w:rsidRPr="00C66326">
              <w:rPr>
                <w:rFonts w:asciiTheme="minorHAnsi" w:hAnsiTheme="minorHAnsi"/>
                <w:sz w:val="22"/>
                <w:szCs w:val="22"/>
              </w:rPr>
              <w:t>K</w:t>
            </w:r>
            <w:r>
              <w:rPr>
                <w:rFonts w:asciiTheme="minorHAnsi" w:hAnsiTheme="minorHAnsi"/>
                <w:sz w:val="22"/>
                <w:szCs w:val="22"/>
              </w:rPr>
              <w:t>ompetenzschwerpunkt</w:t>
            </w:r>
          </w:p>
          <w:p w:rsidR="00271E0B" w:rsidRPr="00C66326" w:rsidRDefault="00271E0B" w:rsidP="005C086D">
            <w:pPr>
              <w:pStyle w:val="KeinLeerraum"/>
              <w:rPr>
                <w:rFonts w:asciiTheme="minorHAnsi" w:hAnsiTheme="minorHAnsi"/>
                <w:sz w:val="22"/>
                <w:szCs w:val="22"/>
              </w:rPr>
            </w:pPr>
          </w:p>
          <w:p w:rsidR="00271E0B" w:rsidRPr="00C66326" w:rsidRDefault="00271E0B" w:rsidP="005C086D">
            <w:pPr>
              <w:spacing w:after="200" w:line="276" w:lineRule="auto"/>
              <w:rPr>
                <w:rFonts w:asciiTheme="minorHAnsi" w:hAnsiTheme="minorHAnsi"/>
                <w:sz w:val="22"/>
                <w:szCs w:val="22"/>
              </w:rPr>
            </w:pPr>
          </w:p>
          <w:p w:rsidR="00271E0B" w:rsidRPr="00D52588" w:rsidRDefault="00271E0B" w:rsidP="005C086D">
            <w:pPr>
              <w:rPr>
                <w:rFonts w:asciiTheme="minorHAnsi" w:hAnsiTheme="minorHAnsi"/>
                <w:sz w:val="22"/>
                <w:szCs w:val="22"/>
              </w:rPr>
            </w:pPr>
            <w:r w:rsidRPr="00D52588">
              <w:rPr>
                <w:rFonts w:asciiTheme="minorHAnsi" w:hAnsiTheme="minorHAnsi"/>
                <w:sz w:val="22"/>
                <w:szCs w:val="22"/>
                <w:highlight w:val="green"/>
              </w:rPr>
              <w:t>+</w:t>
            </w:r>
            <w:r w:rsidRPr="00D52588">
              <w:rPr>
                <w:rFonts w:asciiTheme="minorHAnsi" w:hAnsiTheme="minorHAnsi"/>
                <w:color w:val="00B050"/>
                <w:sz w:val="22"/>
                <w:szCs w:val="22"/>
              </w:rPr>
              <w:t xml:space="preserve"> </w:t>
            </w:r>
            <w:r w:rsidRPr="00D52588">
              <w:rPr>
                <w:rFonts w:asciiTheme="minorHAnsi" w:hAnsiTheme="minorHAnsi"/>
                <w:sz w:val="22"/>
                <w:szCs w:val="22"/>
              </w:rPr>
              <w:t xml:space="preserve">Les petites histoires d’Amandine, </w:t>
            </w:r>
          </w:p>
          <w:p w:rsidR="00271E0B" w:rsidRPr="001E2EE1" w:rsidRDefault="00271E0B" w:rsidP="005C086D">
            <w:pPr>
              <w:rPr>
                <w:rFonts w:asciiTheme="minorHAnsi" w:hAnsiTheme="minorHAnsi"/>
                <w:sz w:val="22"/>
                <w:szCs w:val="22"/>
                <w:lang w:val="fr-FR"/>
              </w:rPr>
            </w:pPr>
            <w:r w:rsidRPr="00D52588">
              <w:rPr>
                <w:rFonts w:asciiTheme="minorHAnsi" w:hAnsiTheme="minorHAnsi"/>
                <w:sz w:val="22"/>
                <w:szCs w:val="22"/>
              </w:rPr>
              <w:t xml:space="preserve">   </w:t>
            </w:r>
            <w:r w:rsidRPr="001E2EE1">
              <w:rPr>
                <w:rFonts w:asciiTheme="minorHAnsi" w:hAnsiTheme="minorHAnsi"/>
                <w:sz w:val="22"/>
                <w:szCs w:val="22"/>
                <w:lang w:val="fr-FR"/>
              </w:rPr>
              <w:t>textes 4 – 7</w:t>
            </w:r>
          </w:p>
          <w:p w:rsidR="00271E0B" w:rsidRPr="001E2EE1" w:rsidRDefault="00271E0B" w:rsidP="005C086D">
            <w:pPr>
              <w:rPr>
                <w:rFonts w:asciiTheme="minorHAnsi" w:hAnsiTheme="minorHAnsi"/>
                <w:sz w:val="22"/>
                <w:szCs w:val="22"/>
                <w:lang w:val="fr-FR"/>
              </w:rPr>
            </w:pPr>
            <w:r w:rsidRPr="00C66326">
              <w:rPr>
                <w:rFonts w:asciiTheme="minorHAnsi" w:hAnsiTheme="minorHAnsi"/>
                <w:sz w:val="22"/>
                <w:szCs w:val="22"/>
                <w:highlight w:val="green"/>
                <w:lang w:val="fr-FR"/>
              </w:rPr>
              <w:t>+</w:t>
            </w:r>
            <w:r>
              <w:rPr>
                <w:rFonts w:asciiTheme="minorHAnsi" w:hAnsiTheme="minorHAnsi"/>
                <w:color w:val="00B050"/>
                <w:sz w:val="22"/>
                <w:szCs w:val="22"/>
                <w:lang w:val="fr-FR"/>
              </w:rPr>
              <w:t xml:space="preserve"> </w:t>
            </w:r>
            <w:r w:rsidRPr="001E2EE1">
              <w:rPr>
                <w:rFonts w:asciiTheme="minorHAnsi" w:hAnsiTheme="minorHAnsi"/>
                <w:sz w:val="22"/>
                <w:szCs w:val="22"/>
                <w:lang w:val="fr-FR"/>
              </w:rPr>
              <w:t>Moustique et Malabar textes 3 – 5</w:t>
            </w:r>
          </w:p>
          <w:p w:rsidR="00271E0B" w:rsidRPr="001E2EE1" w:rsidRDefault="00271E0B" w:rsidP="005C086D">
            <w:pPr>
              <w:rPr>
                <w:rFonts w:asciiTheme="minorHAnsi" w:hAnsiTheme="minorHAnsi"/>
                <w:sz w:val="22"/>
                <w:szCs w:val="22"/>
                <w:lang w:val="fr-FR"/>
              </w:rPr>
            </w:pPr>
          </w:p>
          <w:p w:rsidR="00271E0B" w:rsidRPr="001E2EE1" w:rsidRDefault="00271E0B" w:rsidP="005C086D">
            <w:pPr>
              <w:rPr>
                <w:rFonts w:asciiTheme="minorHAnsi" w:hAnsiTheme="minorHAnsi"/>
                <w:sz w:val="22"/>
                <w:szCs w:val="22"/>
                <w:lang w:val="fr-FR"/>
              </w:rPr>
            </w:pPr>
          </w:p>
        </w:tc>
      </w:tr>
      <w:tr w:rsidR="00271E0B" w:rsidRPr="00B66286" w:rsidTr="00F00023">
        <w:tc>
          <w:tcPr>
            <w:tcW w:w="1543" w:type="dxa"/>
          </w:tcPr>
          <w:p w:rsidR="00271E0B" w:rsidRPr="001E2EE1" w:rsidRDefault="00271E0B" w:rsidP="005C086D">
            <w:pPr>
              <w:rPr>
                <w:rFonts w:asciiTheme="minorHAnsi" w:hAnsiTheme="minorHAnsi"/>
                <w:sz w:val="22"/>
                <w:szCs w:val="22"/>
                <w:lang w:val="fr-FR"/>
              </w:rPr>
            </w:pPr>
            <w:r w:rsidRPr="001E2EE1">
              <w:rPr>
                <w:rFonts w:asciiTheme="minorHAnsi" w:hAnsiTheme="minorHAnsi"/>
                <w:sz w:val="22"/>
                <w:szCs w:val="22"/>
                <w:lang w:val="fr-FR"/>
              </w:rPr>
              <w:t>30 - 34</w:t>
            </w:r>
          </w:p>
          <w:p w:rsidR="00271E0B" w:rsidRPr="001E2EE1" w:rsidRDefault="00271E0B" w:rsidP="005C086D">
            <w:pPr>
              <w:rPr>
                <w:rFonts w:asciiTheme="minorHAnsi" w:hAnsiTheme="minorHAnsi"/>
                <w:sz w:val="22"/>
                <w:szCs w:val="22"/>
                <w:lang w:val="fr-FR"/>
              </w:rPr>
            </w:pPr>
          </w:p>
          <w:p w:rsidR="00271E0B" w:rsidRPr="001E2EE1" w:rsidRDefault="00271E0B" w:rsidP="005C086D">
            <w:pPr>
              <w:rPr>
                <w:rFonts w:asciiTheme="minorHAnsi" w:hAnsiTheme="minorHAnsi"/>
                <w:sz w:val="22"/>
                <w:szCs w:val="22"/>
                <w:lang w:val="fr-FR"/>
              </w:rPr>
            </w:pPr>
            <w:r w:rsidRPr="001E2EE1">
              <w:rPr>
                <w:rFonts w:asciiTheme="minorHAnsi" w:hAnsiTheme="minorHAnsi"/>
                <w:sz w:val="22"/>
                <w:szCs w:val="22"/>
                <w:lang w:val="fr-FR"/>
              </w:rPr>
              <w:t>Dans le studio de télévision</w:t>
            </w:r>
          </w:p>
          <w:p w:rsidR="00271E0B" w:rsidRPr="001E2EE1" w:rsidRDefault="00271E0B" w:rsidP="005C086D">
            <w:pPr>
              <w:rPr>
                <w:rFonts w:asciiTheme="minorHAnsi" w:hAnsiTheme="minorHAnsi"/>
                <w:b/>
                <w:sz w:val="22"/>
                <w:szCs w:val="22"/>
                <w:lang w:val="fr-FR"/>
              </w:rPr>
            </w:pPr>
          </w:p>
          <w:p w:rsidR="00271E0B" w:rsidRPr="001E2EE1" w:rsidRDefault="00271E0B" w:rsidP="005C086D">
            <w:pPr>
              <w:rPr>
                <w:rFonts w:asciiTheme="minorHAnsi" w:hAnsiTheme="minorHAnsi"/>
                <w:b/>
                <w:sz w:val="22"/>
                <w:szCs w:val="22"/>
                <w:lang w:val="fr-FR"/>
              </w:rPr>
            </w:pPr>
          </w:p>
          <w:p w:rsidR="00271E0B" w:rsidRPr="001E2EE1" w:rsidRDefault="00271E0B" w:rsidP="005C086D">
            <w:pPr>
              <w:rPr>
                <w:rFonts w:asciiTheme="minorHAnsi" w:hAnsiTheme="minorHAnsi"/>
                <w:b/>
                <w:sz w:val="22"/>
                <w:szCs w:val="22"/>
                <w:lang w:val="fr-FR"/>
              </w:rPr>
            </w:pPr>
          </w:p>
        </w:tc>
        <w:tc>
          <w:tcPr>
            <w:tcW w:w="2109" w:type="dxa"/>
          </w:tcPr>
          <w:p w:rsidR="00271E0B" w:rsidRPr="001E2EE1" w:rsidRDefault="00271E0B" w:rsidP="00235622">
            <w:pPr>
              <w:pStyle w:val="KeinLeerraum"/>
              <w:numPr>
                <w:ilvl w:val="0"/>
                <w:numId w:val="25"/>
              </w:numPr>
              <w:rPr>
                <w:rFonts w:asciiTheme="minorHAnsi" w:hAnsiTheme="minorHAnsi"/>
                <w:b/>
                <w:sz w:val="22"/>
                <w:szCs w:val="22"/>
              </w:rPr>
            </w:pPr>
            <w:r w:rsidRPr="001E2EE1">
              <w:rPr>
                <w:rFonts w:asciiTheme="minorHAnsi" w:hAnsiTheme="minorHAnsi"/>
                <w:b/>
                <w:sz w:val="22"/>
                <w:szCs w:val="22"/>
              </w:rPr>
              <w:t>hören</w:t>
            </w:r>
          </w:p>
          <w:p w:rsidR="00271E0B" w:rsidRPr="001E2EE1" w:rsidRDefault="00271E0B" w:rsidP="005C086D">
            <w:pPr>
              <w:pStyle w:val="KeinLeerraum"/>
              <w:rPr>
                <w:rFonts w:asciiTheme="minorHAnsi" w:hAnsiTheme="minorHAnsi"/>
                <w:b/>
                <w:sz w:val="22"/>
                <w:szCs w:val="22"/>
              </w:rPr>
            </w:pPr>
          </w:p>
          <w:p w:rsidR="00271E0B" w:rsidRPr="001E2EE1" w:rsidRDefault="00271E0B" w:rsidP="005C086D">
            <w:pPr>
              <w:pStyle w:val="KeinLeerraum"/>
              <w:rPr>
                <w:rFonts w:asciiTheme="minorHAnsi" w:hAnsiTheme="minorHAnsi"/>
                <w:b/>
                <w:sz w:val="22"/>
                <w:szCs w:val="22"/>
              </w:rPr>
            </w:pPr>
          </w:p>
          <w:p w:rsidR="00271E0B" w:rsidRPr="001E2EE1" w:rsidRDefault="00271E0B" w:rsidP="005C086D">
            <w:pPr>
              <w:pStyle w:val="KeinLeerraum"/>
              <w:rPr>
                <w:rFonts w:asciiTheme="minorHAnsi" w:hAnsiTheme="minorHAnsi"/>
                <w:b/>
                <w:sz w:val="22"/>
                <w:szCs w:val="22"/>
              </w:rPr>
            </w:pPr>
          </w:p>
          <w:p w:rsidR="00271E0B" w:rsidRDefault="00271E0B" w:rsidP="005C086D">
            <w:pPr>
              <w:pStyle w:val="KeinLeerraum"/>
              <w:rPr>
                <w:rFonts w:asciiTheme="minorHAnsi" w:hAnsiTheme="minorHAnsi"/>
                <w:b/>
                <w:sz w:val="22"/>
                <w:szCs w:val="22"/>
              </w:rPr>
            </w:pPr>
          </w:p>
          <w:p w:rsidR="007A3A58" w:rsidRPr="001E2EE1" w:rsidRDefault="007A3A58" w:rsidP="005C086D">
            <w:pPr>
              <w:pStyle w:val="KeinLeerraum"/>
              <w:rPr>
                <w:rFonts w:asciiTheme="minorHAnsi" w:hAnsiTheme="minorHAnsi"/>
                <w:b/>
                <w:sz w:val="22"/>
                <w:szCs w:val="22"/>
              </w:rPr>
            </w:pPr>
          </w:p>
          <w:p w:rsidR="00271E0B" w:rsidRPr="001E2EE1" w:rsidRDefault="00271E0B" w:rsidP="00A37803">
            <w:pPr>
              <w:pStyle w:val="KeinLeerraum"/>
              <w:numPr>
                <w:ilvl w:val="0"/>
                <w:numId w:val="25"/>
              </w:numPr>
              <w:rPr>
                <w:rFonts w:asciiTheme="minorHAnsi" w:hAnsiTheme="minorHAnsi"/>
                <w:b/>
                <w:sz w:val="22"/>
                <w:szCs w:val="22"/>
              </w:rPr>
            </w:pPr>
            <w:r w:rsidRPr="001E2EE1">
              <w:rPr>
                <w:rFonts w:asciiTheme="minorHAnsi" w:hAnsiTheme="minorHAnsi"/>
                <w:b/>
                <w:sz w:val="22"/>
                <w:szCs w:val="22"/>
              </w:rPr>
              <w:t xml:space="preserve">Sprechen – an </w:t>
            </w:r>
            <w:r w:rsidRPr="001E2EE1">
              <w:rPr>
                <w:rFonts w:asciiTheme="minorHAnsi" w:hAnsiTheme="minorHAnsi"/>
                <w:b/>
                <w:sz w:val="22"/>
                <w:szCs w:val="22"/>
              </w:rPr>
              <w:lastRenderedPageBreak/>
              <w:t>Gesprächen teilnehmen</w:t>
            </w:r>
          </w:p>
          <w:p w:rsidR="00271E0B" w:rsidRPr="001E2EE1" w:rsidRDefault="00271E0B" w:rsidP="005C086D">
            <w:pPr>
              <w:pStyle w:val="KeinLeerraum"/>
              <w:rPr>
                <w:rFonts w:asciiTheme="minorHAnsi" w:hAnsiTheme="minorHAnsi"/>
                <w:b/>
                <w:sz w:val="22"/>
                <w:szCs w:val="22"/>
              </w:rPr>
            </w:pPr>
          </w:p>
          <w:p w:rsidR="00271E0B" w:rsidRPr="001E2EE1" w:rsidRDefault="00271E0B" w:rsidP="005C086D">
            <w:pPr>
              <w:pStyle w:val="KeinLeerraum"/>
              <w:rPr>
                <w:rFonts w:asciiTheme="minorHAnsi" w:hAnsiTheme="minorHAnsi"/>
                <w:b/>
                <w:sz w:val="22"/>
                <w:szCs w:val="22"/>
              </w:rPr>
            </w:pPr>
          </w:p>
          <w:p w:rsidR="00271E0B" w:rsidRPr="001E2EE1" w:rsidRDefault="00271E0B" w:rsidP="005C086D">
            <w:pPr>
              <w:pStyle w:val="KeinLeerraum"/>
              <w:rPr>
                <w:rFonts w:asciiTheme="minorHAnsi" w:hAnsiTheme="minorHAnsi"/>
                <w:b/>
                <w:sz w:val="22"/>
                <w:szCs w:val="22"/>
              </w:rPr>
            </w:pPr>
          </w:p>
          <w:p w:rsidR="00271E0B" w:rsidRPr="001E2EE1" w:rsidRDefault="00271E0B" w:rsidP="005C086D">
            <w:pPr>
              <w:pStyle w:val="KeinLeerraum"/>
              <w:rPr>
                <w:rFonts w:asciiTheme="minorHAnsi" w:hAnsiTheme="minorHAnsi"/>
                <w:b/>
                <w:sz w:val="22"/>
                <w:szCs w:val="22"/>
              </w:rPr>
            </w:pPr>
          </w:p>
          <w:p w:rsidR="00271E0B" w:rsidRDefault="00271E0B" w:rsidP="005C086D">
            <w:pPr>
              <w:pStyle w:val="KeinLeerraum"/>
              <w:rPr>
                <w:rFonts w:asciiTheme="minorHAnsi" w:hAnsiTheme="minorHAnsi"/>
                <w:b/>
                <w:sz w:val="22"/>
                <w:szCs w:val="22"/>
              </w:rPr>
            </w:pPr>
          </w:p>
          <w:p w:rsidR="00A15B7C" w:rsidRDefault="00A15B7C" w:rsidP="005C086D">
            <w:pPr>
              <w:pStyle w:val="KeinLeerraum"/>
              <w:rPr>
                <w:rFonts w:asciiTheme="minorHAnsi" w:hAnsiTheme="minorHAnsi"/>
                <w:b/>
                <w:sz w:val="22"/>
                <w:szCs w:val="22"/>
              </w:rPr>
            </w:pPr>
          </w:p>
          <w:p w:rsidR="00A15B7C" w:rsidRPr="001E2EE1" w:rsidRDefault="00A15B7C" w:rsidP="005C086D">
            <w:pPr>
              <w:pStyle w:val="KeinLeerraum"/>
              <w:rPr>
                <w:rFonts w:asciiTheme="minorHAnsi" w:hAnsiTheme="minorHAnsi"/>
                <w:b/>
                <w:sz w:val="22"/>
                <w:szCs w:val="22"/>
              </w:rPr>
            </w:pPr>
          </w:p>
          <w:p w:rsidR="00271E0B" w:rsidRPr="001E2EE1" w:rsidRDefault="00271E0B" w:rsidP="00A37803">
            <w:pPr>
              <w:pStyle w:val="KeinLeerraum"/>
              <w:numPr>
                <w:ilvl w:val="0"/>
                <w:numId w:val="25"/>
              </w:numPr>
              <w:rPr>
                <w:rFonts w:asciiTheme="minorHAnsi" w:hAnsiTheme="minorHAnsi"/>
                <w:b/>
                <w:sz w:val="22"/>
                <w:szCs w:val="22"/>
              </w:rPr>
            </w:pPr>
            <w:r w:rsidRPr="001E2EE1">
              <w:rPr>
                <w:rFonts w:asciiTheme="minorHAnsi" w:hAnsiTheme="minorHAnsi"/>
                <w:b/>
                <w:sz w:val="22"/>
                <w:szCs w:val="22"/>
              </w:rPr>
              <w:t xml:space="preserve">schreiben </w:t>
            </w:r>
          </w:p>
          <w:p w:rsidR="00271E0B" w:rsidRPr="001E2EE1" w:rsidRDefault="00271E0B" w:rsidP="005C086D">
            <w:pPr>
              <w:pStyle w:val="KeinLeerraum"/>
              <w:rPr>
                <w:rFonts w:asciiTheme="minorHAnsi" w:hAnsiTheme="minorHAnsi"/>
                <w:b/>
                <w:sz w:val="22"/>
                <w:szCs w:val="22"/>
              </w:rPr>
            </w:pPr>
          </w:p>
        </w:tc>
        <w:tc>
          <w:tcPr>
            <w:tcW w:w="3402" w:type="dxa"/>
            <w:gridSpan w:val="2"/>
          </w:tcPr>
          <w:p w:rsidR="00271E0B" w:rsidRDefault="00A15B7C" w:rsidP="00300BF2">
            <w:pPr>
              <w:spacing w:after="200" w:line="276" w:lineRule="auto"/>
              <w:rPr>
                <w:rFonts w:asciiTheme="minorHAnsi" w:hAnsiTheme="minorHAnsi"/>
                <w:sz w:val="22"/>
                <w:szCs w:val="22"/>
              </w:rPr>
            </w:pPr>
            <w:r>
              <w:rPr>
                <w:rFonts w:asciiTheme="minorHAnsi" w:hAnsiTheme="minorHAnsi"/>
                <w:sz w:val="22"/>
                <w:szCs w:val="22"/>
              </w:rPr>
              <w:lastRenderedPageBreak/>
              <w:t xml:space="preserve">… </w:t>
            </w:r>
            <w:r w:rsidR="00271E0B" w:rsidRPr="001E2EE1">
              <w:rPr>
                <w:rFonts w:asciiTheme="minorHAnsi" w:hAnsiTheme="minorHAnsi"/>
                <w:sz w:val="22"/>
                <w:szCs w:val="22"/>
              </w:rPr>
              <w:t>einfache Alltagsgespräche  zu vertrauten Themen global und in ihren zentralen Aussagen verstehen</w:t>
            </w:r>
            <w:r w:rsidR="00271E0B">
              <w:rPr>
                <w:rFonts w:asciiTheme="minorHAnsi" w:hAnsiTheme="minorHAnsi"/>
                <w:sz w:val="22"/>
                <w:szCs w:val="22"/>
              </w:rPr>
              <w:t xml:space="preserve"> </w:t>
            </w:r>
            <w:r w:rsidR="00271E0B" w:rsidRPr="001E2EE1">
              <w:rPr>
                <w:rFonts w:asciiTheme="minorHAnsi" w:hAnsiTheme="minorHAnsi"/>
                <w:sz w:val="22"/>
                <w:szCs w:val="22"/>
              </w:rPr>
              <w:t xml:space="preserve">  3.1.3.1 (3)</w:t>
            </w:r>
          </w:p>
          <w:p w:rsidR="007A3A58" w:rsidRDefault="007A3A58" w:rsidP="005C086D">
            <w:pPr>
              <w:pStyle w:val="KeinLeerraum"/>
              <w:rPr>
                <w:rFonts w:asciiTheme="minorHAnsi" w:hAnsiTheme="minorHAnsi"/>
                <w:sz w:val="22"/>
                <w:szCs w:val="22"/>
              </w:rPr>
            </w:pPr>
          </w:p>
          <w:p w:rsidR="00271E0B" w:rsidRPr="001E2EE1" w:rsidRDefault="00C66326" w:rsidP="005C086D">
            <w:pPr>
              <w:pStyle w:val="KeinLeerraum"/>
              <w:rPr>
                <w:rFonts w:asciiTheme="minorHAnsi" w:hAnsiTheme="minorHAnsi"/>
                <w:sz w:val="22"/>
                <w:szCs w:val="22"/>
              </w:rPr>
            </w:pPr>
            <w:r>
              <w:rPr>
                <w:rFonts w:asciiTheme="minorHAnsi" w:hAnsiTheme="minorHAnsi"/>
                <w:sz w:val="22"/>
                <w:szCs w:val="22"/>
              </w:rPr>
              <w:t xml:space="preserve">… </w:t>
            </w:r>
            <w:r w:rsidR="00271E0B" w:rsidRPr="001E2EE1">
              <w:rPr>
                <w:rFonts w:asciiTheme="minorHAnsi" w:hAnsiTheme="minorHAnsi"/>
                <w:sz w:val="22"/>
                <w:szCs w:val="22"/>
              </w:rPr>
              <w:t xml:space="preserve">Aussagen verneinen und </w:t>
            </w:r>
            <w:r w:rsidR="00271E0B" w:rsidRPr="001E2EE1">
              <w:rPr>
                <w:rFonts w:asciiTheme="minorHAnsi" w:hAnsiTheme="minorHAnsi"/>
                <w:sz w:val="22"/>
                <w:szCs w:val="22"/>
              </w:rPr>
              <w:lastRenderedPageBreak/>
              <w:t>einschränken 3.1.3.8 (7)</w:t>
            </w:r>
          </w:p>
          <w:p w:rsidR="00271E0B" w:rsidRPr="001E2EE1" w:rsidRDefault="00271E0B" w:rsidP="005C086D">
            <w:pPr>
              <w:pStyle w:val="KeinLeerraum"/>
              <w:rPr>
                <w:rFonts w:asciiTheme="minorHAnsi" w:hAnsiTheme="minorHAnsi"/>
                <w:sz w:val="22"/>
                <w:szCs w:val="22"/>
              </w:rPr>
            </w:pPr>
          </w:p>
          <w:p w:rsidR="00271E0B" w:rsidRDefault="00271E0B" w:rsidP="005C086D">
            <w:pPr>
              <w:pStyle w:val="KeinLeerraum"/>
              <w:rPr>
                <w:rFonts w:asciiTheme="minorHAnsi" w:hAnsiTheme="minorHAnsi"/>
                <w:sz w:val="22"/>
                <w:szCs w:val="22"/>
              </w:rPr>
            </w:pPr>
          </w:p>
          <w:p w:rsidR="00A15B7C" w:rsidRDefault="00A15B7C" w:rsidP="005C086D">
            <w:pPr>
              <w:pStyle w:val="KeinLeerraum"/>
              <w:rPr>
                <w:rFonts w:asciiTheme="minorHAnsi" w:hAnsiTheme="minorHAnsi"/>
                <w:sz w:val="22"/>
                <w:szCs w:val="22"/>
              </w:rPr>
            </w:pPr>
          </w:p>
          <w:p w:rsidR="00A15B7C" w:rsidRPr="001E2EE1" w:rsidRDefault="00A15B7C" w:rsidP="005C086D">
            <w:pPr>
              <w:pStyle w:val="KeinLeerraum"/>
              <w:rPr>
                <w:rFonts w:asciiTheme="minorHAnsi" w:hAnsiTheme="minorHAnsi"/>
                <w:sz w:val="22"/>
                <w:szCs w:val="22"/>
              </w:rPr>
            </w:pPr>
          </w:p>
          <w:p w:rsidR="00271E0B" w:rsidRPr="001E2EE1" w:rsidRDefault="00A15B7C" w:rsidP="005C086D">
            <w:pPr>
              <w:pStyle w:val="KeinLeerraum"/>
              <w:rPr>
                <w:rFonts w:asciiTheme="minorHAnsi" w:hAnsiTheme="minorHAnsi"/>
                <w:sz w:val="22"/>
                <w:szCs w:val="22"/>
              </w:rPr>
            </w:pPr>
            <w:r>
              <w:rPr>
                <w:rFonts w:asciiTheme="minorHAnsi" w:hAnsiTheme="minorHAnsi"/>
                <w:sz w:val="22"/>
                <w:szCs w:val="22"/>
              </w:rPr>
              <w:t xml:space="preserve">… </w:t>
            </w:r>
            <w:r w:rsidR="00271E0B" w:rsidRPr="001E2EE1">
              <w:rPr>
                <w:rFonts w:asciiTheme="minorHAnsi" w:hAnsiTheme="minorHAnsi"/>
                <w:sz w:val="22"/>
                <w:szCs w:val="22"/>
              </w:rPr>
              <w:t>Sachverhalte als zukünftig darstellen 3.1.3.8 (4)</w:t>
            </w:r>
          </w:p>
          <w:p w:rsidR="00271E0B" w:rsidRPr="001E2EE1" w:rsidRDefault="00271E0B" w:rsidP="005C086D">
            <w:pPr>
              <w:pStyle w:val="KeinLeerraum"/>
              <w:rPr>
                <w:rFonts w:asciiTheme="minorHAnsi" w:hAnsiTheme="minorHAnsi"/>
                <w:sz w:val="22"/>
                <w:szCs w:val="22"/>
              </w:rPr>
            </w:pPr>
          </w:p>
          <w:p w:rsidR="00271E0B" w:rsidRPr="001E2EE1" w:rsidRDefault="00271E0B" w:rsidP="005C086D">
            <w:pPr>
              <w:pStyle w:val="KeinLeerraum"/>
              <w:rPr>
                <w:rFonts w:asciiTheme="minorHAnsi" w:hAnsiTheme="minorHAnsi"/>
                <w:sz w:val="22"/>
                <w:szCs w:val="22"/>
              </w:rPr>
            </w:pPr>
          </w:p>
          <w:p w:rsidR="00271E0B" w:rsidRPr="001E2EE1" w:rsidRDefault="00A15B7C" w:rsidP="005C086D">
            <w:pPr>
              <w:pStyle w:val="KeinLeerraum"/>
              <w:rPr>
                <w:rFonts w:asciiTheme="minorHAnsi" w:hAnsiTheme="minorHAnsi"/>
                <w:sz w:val="22"/>
                <w:szCs w:val="22"/>
              </w:rPr>
            </w:pPr>
            <w:r>
              <w:rPr>
                <w:rFonts w:asciiTheme="minorHAnsi" w:hAnsiTheme="minorHAnsi"/>
                <w:sz w:val="22"/>
                <w:szCs w:val="22"/>
              </w:rPr>
              <w:t xml:space="preserve">… </w:t>
            </w:r>
            <w:r w:rsidR="00271E0B" w:rsidRPr="001E2EE1">
              <w:rPr>
                <w:rFonts w:asciiTheme="minorHAnsi" w:hAnsiTheme="minorHAnsi"/>
                <w:sz w:val="22"/>
                <w:szCs w:val="22"/>
              </w:rPr>
              <w:t>optisch kodierte Informationen (zum Beispiel Bild, Foto) in einfacher Form beschreiben</w:t>
            </w:r>
          </w:p>
          <w:p w:rsidR="00271E0B" w:rsidRPr="001E2EE1" w:rsidRDefault="00271E0B" w:rsidP="005C086D">
            <w:pPr>
              <w:pStyle w:val="KeinLeerraum"/>
              <w:rPr>
                <w:rFonts w:asciiTheme="minorHAnsi" w:hAnsiTheme="minorHAnsi"/>
                <w:sz w:val="22"/>
                <w:szCs w:val="22"/>
              </w:rPr>
            </w:pPr>
            <w:r w:rsidRPr="001E2EE1">
              <w:rPr>
                <w:rFonts w:asciiTheme="minorHAnsi" w:hAnsiTheme="minorHAnsi"/>
                <w:sz w:val="22"/>
                <w:szCs w:val="22"/>
              </w:rPr>
              <w:t xml:space="preserve"> 3.1.3.5 (7)</w:t>
            </w:r>
          </w:p>
        </w:tc>
        <w:tc>
          <w:tcPr>
            <w:tcW w:w="3582" w:type="dxa"/>
            <w:gridSpan w:val="2"/>
          </w:tcPr>
          <w:p w:rsidR="00C66326" w:rsidRDefault="001D27E3" w:rsidP="005C086D">
            <w:pPr>
              <w:pStyle w:val="KeinLeerraum"/>
              <w:rPr>
                <w:rFonts w:asciiTheme="minorHAnsi" w:hAnsiTheme="minorHAnsi"/>
                <w:b/>
                <w:sz w:val="22"/>
                <w:szCs w:val="22"/>
                <w:lang w:val="fr-FR"/>
              </w:rPr>
            </w:pPr>
            <w:r>
              <w:rPr>
                <w:rFonts w:asciiTheme="minorHAnsi" w:hAnsiTheme="minorHAnsi"/>
                <w:b/>
                <w:sz w:val="22"/>
                <w:szCs w:val="22"/>
                <w:lang w:val="fr-FR"/>
              </w:rPr>
              <w:lastRenderedPageBreak/>
              <w:t>S</w:t>
            </w:r>
            <w:r w:rsidR="00C66326">
              <w:rPr>
                <w:rFonts w:asciiTheme="minorHAnsi" w:hAnsiTheme="minorHAnsi"/>
                <w:b/>
                <w:sz w:val="22"/>
                <w:szCs w:val="22"/>
                <w:lang w:val="fr-FR"/>
              </w:rPr>
              <w:t>B</w:t>
            </w:r>
          </w:p>
          <w:p w:rsidR="00271E0B" w:rsidRPr="001E2EE1" w:rsidRDefault="00271E0B" w:rsidP="005C086D">
            <w:pPr>
              <w:pStyle w:val="KeinLeerraum"/>
              <w:rPr>
                <w:rFonts w:asciiTheme="minorHAnsi" w:hAnsiTheme="minorHAnsi"/>
                <w:sz w:val="22"/>
                <w:szCs w:val="22"/>
                <w:lang w:val="fr-FR"/>
              </w:rPr>
            </w:pPr>
            <w:r w:rsidRPr="001E2EE1">
              <w:rPr>
                <w:rFonts w:asciiTheme="minorHAnsi" w:hAnsiTheme="minorHAnsi"/>
                <w:i/>
                <w:sz w:val="22"/>
                <w:szCs w:val="22"/>
                <w:lang w:val="fr-FR"/>
              </w:rPr>
              <w:t>La star</w:t>
            </w:r>
            <w:r w:rsidRPr="001E2EE1">
              <w:rPr>
                <w:rFonts w:asciiTheme="minorHAnsi" w:hAnsiTheme="minorHAnsi"/>
                <w:sz w:val="22"/>
                <w:szCs w:val="22"/>
                <w:lang w:val="fr-FR"/>
              </w:rPr>
              <w:t xml:space="preserve"> p. 80</w:t>
            </w:r>
          </w:p>
          <w:p w:rsidR="00271E0B" w:rsidRPr="001E2EE1" w:rsidRDefault="00271E0B" w:rsidP="005C086D">
            <w:pPr>
              <w:pStyle w:val="KeinLeerraum"/>
              <w:rPr>
                <w:rFonts w:asciiTheme="minorHAnsi" w:hAnsiTheme="minorHAnsi"/>
                <w:sz w:val="22"/>
                <w:szCs w:val="22"/>
                <w:lang w:val="fr-FR"/>
              </w:rPr>
            </w:pPr>
            <w:r w:rsidRPr="001E2EE1">
              <w:rPr>
                <w:rFonts w:asciiTheme="minorHAnsi" w:hAnsiTheme="minorHAnsi"/>
                <w:i/>
                <w:sz w:val="22"/>
                <w:szCs w:val="22"/>
                <w:lang w:val="fr-FR"/>
              </w:rPr>
              <w:t>Silence, on tourne</w:t>
            </w:r>
            <w:r w:rsidRPr="001E2EE1">
              <w:rPr>
                <w:rFonts w:asciiTheme="minorHAnsi" w:hAnsiTheme="minorHAnsi"/>
                <w:sz w:val="22"/>
                <w:szCs w:val="22"/>
                <w:lang w:val="fr-FR"/>
              </w:rPr>
              <w:t xml:space="preserve"> p. 85</w:t>
            </w:r>
          </w:p>
          <w:p w:rsidR="00271E0B" w:rsidRPr="001E2EE1" w:rsidRDefault="00271E0B" w:rsidP="005C086D">
            <w:pPr>
              <w:pStyle w:val="KeinLeerraum"/>
              <w:rPr>
                <w:rFonts w:asciiTheme="minorHAnsi" w:hAnsiTheme="minorHAnsi"/>
                <w:sz w:val="22"/>
                <w:szCs w:val="22"/>
                <w:lang w:val="fr-FR"/>
              </w:rPr>
            </w:pPr>
            <w:r w:rsidRPr="001E2EE1">
              <w:rPr>
                <w:rFonts w:asciiTheme="minorHAnsi" w:hAnsiTheme="minorHAnsi"/>
                <w:i/>
                <w:sz w:val="22"/>
                <w:szCs w:val="22"/>
                <w:lang w:val="fr-FR"/>
              </w:rPr>
              <w:t xml:space="preserve">Ecouter </w:t>
            </w:r>
            <w:r w:rsidRPr="001E2EE1">
              <w:rPr>
                <w:rFonts w:asciiTheme="minorHAnsi" w:hAnsiTheme="minorHAnsi"/>
                <w:sz w:val="22"/>
                <w:szCs w:val="22"/>
                <w:lang w:val="fr-FR"/>
              </w:rPr>
              <w:t>p. 83</w:t>
            </w:r>
          </w:p>
          <w:p w:rsidR="00271E0B" w:rsidRPr="001E2EE1" w:rsidRDefault="00271E0B" w:rsidP="005C086D">
            <w:pPr>
              <w:pStyle w:val="KeinLeerraum"/>
              <w:rPr>
                <w:rFonts w:asciiTheme="minorHAnsi" w:hAnsiTheme="minorHAnsi"/>
                <w:sz w:val="22"/>
                <w:szCs w:val="22"/>
                <w:lang w:val="fr-FR"/>
              </w:rPr>
            </w:pPr>
            <w:r w:rsidRPr="001E2EE1">
              <w:rPr>
                <w:rFonts w:asciiTheme="minorHAnsi" w:hAnsiTheme="minorHAnsi"/>
                <w:i/>
                <w:sz w:val="22"/>
                <w:szCs w:val="22"/>
                <w:lang w:val="fr-FR"/>
              </w:rPr>
              <w:t xml:space="preserve">Malika rêve </w:t>
            </w:r>
            <w:r w:rsidRPr="001E2EE1">
              <w:rPr>
                <w:rFonts w:asciiTheme="minorHAnsi" w:hAnsiTheme="minorHAnsi"/>
                <w:sz w:val="22"/>
                <w:szCs w:val="22"/>
                <w:lang w:val="fr-FR"/>
              </w:rPr>
              <w:t>p. 88</w:t>
            </w:r>
          </w:p>
          <w:p w:rsidR="00271E0B" w:rsidRPr="001E2EE1" w:rsidRDefault="00271E0B" w:rsidP="005C086D">
            <w:pPr>
              <w:pStyle w:val="KeinLeerraum"/>
              <w:rPr>
                <w:rFonts w:asciiTheme="minorHAnsi" w:hAnsiTheme="minorHAnsi"/>
                <w:sz w:val="22"/>
                <w:szCs w:val="22"/>
                <w:lang w:val="fr-FR"/>
              </w:rPr>
            </w:pPr>
            <w:r w:rsidRPr="001E2EE1">
              <w:rPr>
                <w:rFonts w:asciiTheme="minorHAnsi" w:hAnsiTheme="minorHAnsi"/>
                <w:i/>
                <w:sz w:val="22"/>
                <w:szCs w:val="22"/>
                <w:lang w:val="fr-FR"/>
              </w:rPr>
              <w:t xml:space="preserve">Qui ne cherche pas ne trouve rien </w:t>
            </w:r>
            <w:r w:rsidRPr="001E2EE1">
              <w:rPr>
                <w:rFonts w:asciiTheme="minorHAnsi" w:hAnsiTheme="minorHAnsi"/>
                <w:sz w:val="22"/>
                <w:szCs w:val="22"/>
                <w:lang w:val="fr-FR"/>
              </w:rPr>
              <w:t xml:space="preserve"> p.81</w:t>
            </w:r>
          </w:p>
          <w:p w:rsidR="00271E0B" w:rsidRPr="001E2EE1" w:rsidRDefault="00271E0B" w:rsidP="005C086D">
            <w:pPr>
              <w:pStyle w:val="KeinLeerraum"/>
              <w:rPr>
                <w:rFonts w:asciiTheme="minorHAnsi" w:hAnsiTheme="minorHAnsi"/>
                <w:sz w:val="22"/>
                <w:szCs w:val="22"/>
                <w:lang w:val="fr-FR"/>
              </w:rPr>
            </w:pPr>
            <w:r w:rsidRPr="001E2EE1">
              <w:rPr>
                <w:rFonts w:asciiTheme="minorHAnsi" w:hAnsiTheme="minorHAnsi"/>
                <w:i/>
                <w:sz w:val="22"/>
                <w:szCs w:val="22"/>
                <w:lang w:val="fr-FR"/>
              </w:rPr>
              <w:lastRenderedPageBreak/>
              <w:t xml:space="preserve">La télé et toi </w:t>
            </w:r>
            <w:r w:rsidRPr="001E2EE1">
              <w:rPr>
                <w:rFonts w:asciiTheme="minorHAnsi" w:hAnsiTheme="minorHAnsi"/>
                <w:sz w:val="22"/>
                <w:szCs w:val="22"/>
                <w:lang w:val="fr-FR"/>
              </w:rPr>
              <w:t xml:space="preserve"> p</w:t>
            </w:r>
            <w:r w:rsidR="007A3A58">
              <w:rPr>
                <w:rFonts w:asciiTheme="minorHAnsi" w:hAnsiTheme="minorHAnsi"/>
                <w:sz w:val="22"/>
                <w:szCs w:val="22"/>
                <w:lang w:val="fr-FR"/>
              </w:rPr>
              <w:t xml:space="preserve"> </w:t>
            </w:r>
            <w:r w:rsidRPr="001E2EE1">
              <w:rPr>
                <w:rFonts w:asciiTheme="minorHAnsi" w:hAnsiTheme="minorHAnsi"/>
                <w:sz w:val="22"/>
                <w:szCs w:val="22"/>
                <w:lang w:val="fr-FR"/>
              </w:rPr>
              <w:t>.81</w:t>
            </w:r>
          </w:p>
          <w:p w:rsidR="00271E0B" w:rsidRDefault="00C66326" w:rsidP="005C086D">
            <w:pPr>
              <w:pStyle w:val="KeinLeerraum"/>
              <w:rPr>
                <w:rFonts w:asciiTheme="minorHAnsi" w:hAnsiTheme="minorHAnsi"/>
                <w:b/>
                <w:sz w:val="22"/>
                <w:szCs w:val="22"/>
                <w:lang w:val="fr-FR"/>
              </w:rPr>
            </w:pPr>
            <w:r>
              <w:rPr>
                <w:rFonts w:asciiTheme="minorHAnsi" w:hAnsiTheme="minorHAnsi"/>
                <w:b/>
                <w:sz w:val="22"/>
                <w:szCs w:val="22"/>
                <w:lang w:val="fr-FR"/>
              </w:rPr>
              <w:t>CdA</w:t>
            </w:r>
          </w:p>
          <w:p w:rsidR="00C66326" w:rsidRDefault="00C66326" w:rsidP="005C086D">
            <w:pPr>
              <w:pStyle w:val="KeinLeerraum"/>
              <w:rPr>
                <w:rFonts w:asciiTheme="minorHAnsi" w:hAnsiTheme="minorHAnsi"/>
                <w:sz w:val="22"/>
                <w:szCs w:val="22"/>
                <w:lang w:val="fr-FR"/>
              </w:rPr>
            </w:pPr>
            <w:r w:rsidRPr="00C66326">
              <w:rPr>
                <w:rFonts w:asciiTheme="minorHAnsi" w:hAnsiTheme="minorHAnsi"/>
                <w:i/>
                <w:sz w:val="22"/>
                <w:szCs w:val="22"/>
                <w:lang w:val="fr-FR"/>
              </w:rPr>
              <w:t>Des problèmes</w:t>
            </w:r>
            <w:r w:rsidR="00A15B7C">
              <w:rPr>
                <w:rFonts w:asciiTheme="minorHAnsi" w:hAnsiTheme="minorHAnsi"/>
                <w:i/>
                <w:sz w:val="22"/>
                <w:szCs w:val="22"/>
                <w:lang w:val="fr-FR"/>
              </w:rPr>
              <w:t>, Barbe-bleue</w:t>
            </w:r>
            <w:r>
              <w:rPr>
                <w:rFonts w:asciiTheme="minorHAnsi" w:hAnsiTheme="minorHAnsi"/>
                <w:i/>
                <w:sz w:val="22"/>
                <w:szCs w:val="22"/>
                <w:lang w:val="fr-FR"/>
              </w:rPr>
              <w:t xml:space="preserve"> </w:t>
            </w:r>
            <w:r>
              <w:rPr>
                <w:rFonts w:asciiTheme="minorHAnsi" w:hAnsiTheme="minorHAnsi"/>
                <w:sz w:val="22"/>
                <w:szCs w:val="22"/>
                <w:lang w:val="fr-FR"/>
              </w:rPr>
              <w:t>p. 67</w:t>
            </w:r>
          </w:p>
          <w:p w:rsidR="00A15B7C" w:rsidRPr="00A15B7C" w:rsidRDefault="001D27E3" w:rsidP="005C086D">
            <w:pPr>
              <w:pStyle w:val="KeinLeerraum"/>
              <w:rPr>
                <w:rFonts w:asciiTheme="minorHAnsi" w:hAnsiTheme="minorHAnsi"/>
                <w:b/>
                <w:sz w:val="22"/>
                <w:szCs w:val="22"/>
                <w:lang w:val="fr-FR"/>
              </w:rPr>
            </w:pPr>
            <w:r>
              <w:rPr>
                <w:rFonts w:asciiTheme="minorHAnsi" w:hAnsiTheme="minorHAnsi"/>
                <w:b/>
                <w:sz w:val="22"/>
                <w:szCs w:val="22"/>
                <w:lang w:val="fr-FR"/>
              </w:rPr>
              <w:t>S</w:t>
            </w:r>
            <w:r w:rsidR="00A15B7C">
              <w:rPr>
                <w:rFonts w:asciiTheme="minorHAnsi" w:hAnsiTheme="minorHAnsi"/>
                <w:b/>
                <w:sz w:val="22"/>
                <w:szCs w:val="22"/>
                <w:lang w:val="fr-FR"/>
              </w:rPr>
              <w:t>B</w:t>
            </w:r>
          </w:p>
          <w:p w:rsidR="00271E0B" w:rsidRPr="00271E0B" w:rsidRDefault="00271E0B" w:rsidP="005C086D">
            <w:pPr>
              <w:pStyle w:val="KeinLeerraum"/>
              <w:rPr>
                <w:rFonts w:asciiTheme="minorHAnsi" w:hAnsiTheme="minorHAnsi"/>
                <w:i/>
                <w:sz w:val="22"/>
                <w:szCs w:val="22"/>
                <w:lang w:val="fr-FR"/>
              </w:rPr>
            </w:pPr>
            <w:r w:rsidRPr="001E2EE1">
              <w:rPr>
                <w:rFonts w:asciiTheme="minorHAnsi" w:hAnsiTheme="minorHAnsi"/>
                <w:i/>
                <w:sz w:val="22"/>
                <w:szCs w:val="22"/>
                <w:lang w:val="fr-FR"/>
              </w:rPr>
              <w:t xml:space="preserve">Les copains vont aider </w:t>
            </w:r>
            <w:r w:rsidRPr="001E2EE1">
              <w:rPr>
                <w:rFonts w:asciiTheme="minorHAnsi" w:hAnsiTheme="minorHAnsi"/>
                <w:sz w:val="22"/>
                <w:szCs w:val="22"/>
                <w:lang w:val="fr-FR"/>
              </w:rPr>
              <w:t>p. 82</w:t>
            </w:r>
          </w:p>
          <w:p w:rsidR="00271E0B" w:rsidRDefault="00271E0B" w:rsidP="005C086D">
            <w:pPr>
              <w:pStyle w:val="KeinLeerraum"/>
              <w:rPr>
                <w:rFonts w:asciiTheme="minorHAnsi" w:hAnsiTheme="minorHAnsi"/>
                <w:sz w:val="22"/>
                <w:szCs w:val="22"/>
                <w:lang w:val="fr-FR"/>
              </w:rPr>
            </w:pPr>
            <w:r w:rsidRPr="001E2EE1">
              <w:rPr>
                <w:rFonts w:asciiTheme="minorHAnsi" w:hAnsiTheme="minorHAnsi"/>
                <w:i/>
                <w:sz w:val="22"/>
                <w:szCs w:val="22"/>
                <w:lang w:val="fr-FR"/>
              </w:rPr>
              <w:t>Bientôt les vacances</w:t>
            </w:r>
            <w:r w:rsidRPr="001E2EE1">
              <w:rPr>
                <w:rFonts w:asciiTheme="minorHAnsi" w:hAnsiTheme="minorHAnsi"/>
                <w:sz w:val="22"/>
                <w:szCs w:val="22"/>
                <w:lang w:val="fr-FR"/>
              </w:rPr>
              <w:t xml:space="preserve">  p. 82</w:t>
            </w:r>
          </w:p>
          <w:p w:rsidR="00271E0B" w:rsidRDefault="00A15B7C" w:rsidP="005C086D">
            <w:pPr>
              <w:pStyle w:val="KeinLeerraum"/>
              <w:rPr>
                <w:rFonts w:asciiTheme="minorHAnsi" w:hAnsiTheme="minorHAnsi"/>
                <w:b/>
                <w:sz w:val="22"/>
                <w:szCs w:val="22"/>
                <w:lang w:val="fr-FR"/>
              </w:rPr>
            </w:pPr>
            <w:r>
              <w:rPr>
                <w:rFonts w:asciiTheme="minorHAnsi" w:hAnsiTheme="minorHAnsi"/>
                <w:b/>
                <w:sz w:val="22"/>
                <w:szCs w:val="22"/>
                <w:lang w:val="fr-FR"/>
              </w:rPr>
              <w:t>CdA</w:t>
            </w:r>
          </w:p>
          <w:p w:rsidR="00A15B7C" w:rsidRPr="00A15B7C" w:rsidRDefault="007A3A58" w:rsidP="005C086D">
            <w:pPr>
              <w:pStyle w:val="KeinLeerraum"/>
              <w:rPr>
                <w:rFonts w:asciiTheme="minorHAnsi" w:hAnsiTheme="minorHAnsi"/>
                <w:sz w:val="22"/>
                <w:szCs w:val="22"/>
                <w:lang w:val="fr-FR"/>
              </w:rPr>
            </w:pPr>
            <w:r>
              <w:rPr>
                <w:rFonts w:asciiTheme="minorHAnsi" w:hAnsiTheme="minorHAnsi"/>
                <w:i/>
                <w:sz w:val="22"/>
                <w:szCs w:val="22"/>
                <w:lang w:val="fr-FR"/>
              </w:rPr>
              <w:t xml:space="preserve">C’est les vacances, La star </w:t>
            </w:r>
            <w:r w:rsidR="00A15B7C">
              <w:rPr>
                <w:rFonts w:asciiTheme="minorHAnsi" w:hAnsiTheme="minorHAnsi"/>
                <w:i/>
                <w:sz w:val="22"/>
                <w:szCs w:val="22"/>
                <w:lang w:val="fr-FR"/>
              </w:rPr>
              <w:t xml:space="preserve"> </w:t>
            </w:r>
            <w:r w:rsidR="00A15B7C">
              <w:rPr>
                <w:rFonts w:asciiTheme="minorHAnsi" w:hAnsiTheme="minorHAnsi"/>
                <w:sz w:val="22"/>
                <w:szCs w:val="22"/>
                <w:lang w:val="fr-FR"/>
              </w:rPr>
              <w:t>p. 66</w:t>
            </w:r>
          </w:p>
          <w:p w:rsidR="00271E0B" w:rsidRPr="00A15B7C" w:rsidRDefault="001D27E3" w:rsidP="005C086D">
            <w:pPr>
              <w:pStyle w:val="KeinLeerraum"/>
              <w:rPr>
                <w:rFonts w:asciiTheme="minorHAnsi" w:hAnsiTheme="minorHAnsi"/>
                <w:b/>
                <w:sz w:val="22"/>
                <w:szCs w:val="22"/>
                <w:lang w:val="fr-FR"/>
              </w:rPr>
            </w:pPr>
            <w:r>
              <w:rPr>
                <w:rFonts w:asciiTheme="minorHAnsi" w:hAnsiTheme="minorHAnsi"/>
                <w:b/>
                <w:sz w:val="22"/>
                <w:szCs w:val="22"/>
                <w:lang w:val="fr-FR"/>
              </w:rPr>
              <w:t>S</w:t>
            </w:r>
            <w:r w:rsidR="00A15B7C">
              <w:rPr>
                <w:rFonts w:asciiTheme="minorHAnsi" w:hAnsiTheme="minorHAnsi"/>
                <w:b/>
                <w:sz w:val="22"/>
                <w:szCs w:val="22"/>
                <w:lang w:val="fr-FR"/>
              </w:rPr>
              <w:t>B</w:t>
            </w:r>
          </w:p>
          <w:p w:rsidR="00271E0B" w:rsidRPr="00271E0B" w:rsidRDefault="00271E0B" w:rsidP="005C086D">
            <w:pPr>
              <w:pStyle w:val="KeinLeerraum"/>
              <w:rPr>
                <w:rFonts w:asciiTheme="minorHAnsi" w:hAnsiTheme="minorHAnsi"/>
                <w:i/>
                <w:sz w:val="22"/>
                <w:szCs w:val="22"/>
                <w:lang w:val="fr-FR"/>
              </w:rPr>
            </w:pPr>
            <w:r w:rsidRPr="001E2EE1">
              <w:rPr>
                <w:rFonts w:asciiTheme="minorHAnsi" w:hAnsiTheme="minorHAnsi"/>
                <w:i/>
                <w:sz w:val="22"/>
                <w:szCs w:val="22"/>
                <w:lang w:val="fr-FR"/>
              </w:rPr>
              <w:t>Mme Salomon raconte</w:t>
            </w:r>
            <w:r w:rsidRPr="001E2EE1">
              <w:rPr>
                <w:rFonts w:asciiTheme="minorHAnsi" w:hAnsiTheme="minorHAnsi"/>
                <w:sz w:val="22"/>
                <w:szCs w:val="22"/>
                <w:lang w:val="fr-FR"/>
              </w:rPr>
              <w:t xml:space="preserve">  p. 84</w:t>
            </w:r>
          </w:p>
          <w:p w:rsidR="00271E0B" w:rsidRPr="001E2EE1" w:rsidRDefault="00271E0B" w:rsidP="005C086D">
            <w:pPr>
              <w:pStyle w:val="KeinLeerraum"/>
              <w:rPr>
                <w:rFonts w:asciiTheme="minorHAnsi" w:hAnsiTheme="minorHAnsi"/>
                <w:i/>
                <w:sz w:val="22"/>
                <w:szCs w:val="22"/>
                <w:lang w:val="fr-FR"/>
              </w:rPr>
            </w:pPr>
            <w:r w:rsidRPr="001E2EE1">
              <w:rPr>
                <w:rFonts w:asciiTheme="minorHAnsi" w:hAnsiTheme="minorHAnsi"/>
                <w:i/>
                <w:sz w:val="22"/>
                <w:szCs w:val="22"/>
                <w:lang w:val="fr-FR"/>
              </w:rPr>
              <w:t xml:space="preserve">A propos du texte  </w:t>
            </w:r>
            <w:r w:rsidRPr="001E2EE1">
              <w:rPr>
                <w:rFonts w:asciiTheme="minorHAnsi" w:hAnsiTheme="minorHAnsi"/>
                <w:sz w:val="22"/>
                <w:szCs w:val="22"/>
                <w:lang w:val="fr-FR"/>
              </w:rPr>
              <w:t>p. 86</w:t>
            </w:r>
            <w:r w:rsidRPr="001E2EE1">
              <w:rPr>
                <w:rFonts w:asciiTheme="minorHAnsi" w:hAnsiTheme="minorHAnsi"/>
                <w:i/>
                <w:sz w:val="22"/>
                <w:szCs w:val="22"/>
                <w:lang w:val="fr-FR"/>
              </w:rPr>
              <w:t xml:space="preserve">      </w:t>
            </w:r>
          </w:p>
          <w:p w:rsidR="00271E0B" w:rsidRPr="001E2EE1" w:rsidRDefault="007A3A58" w:rsidP="005C086D">
            <w:pPr>
              <w:pStyle w:val="KeinLeerraum"/>
              <w:rPr>
                <w:rFonts w:asciiTheme="minorHAnsi" w:hAnsiTheme="minorHAnsi"/>
                <w:i/>
                <w:sz w:val="22"/>
                <w:szCs w:val="22"/>
                <w:lang w:val="fr-FR"/>
              </w:rPr>
            </w:pPr>
            <w:r>
              <w:rPr>
                <w:rFonts w:asciiTheme="minorHAnsi" w:hAnsiTheme="minorHAnsi"/>
                <w:i/>
                <w:sz w:val="22"/>
                <w:szCs w:val="22"/>
                <w:lang w:val="fr-FR"/>
              </w:rPr>
              <w:t>Moi, je veux bien</w:t>
            </w:r>
            <w:r w:rsidR="00271E0B" w:rsidRPr="001E2EE1">
              <w:rPr>
                <w:rFonts w:asciiTheme="minorHAnsi" w:hAnsiTheme="minorHAnsi"/>
                <w:i/>
                <w:sz w:val="22"/>
                <w:szCs w:val="22"/>
                <w:lang w:val="fr-FR"/>
              </w:rPr>
              <w:t xml:space="preserve">  </w:t>
            </w:r>
            <w:r w:rsidR="00271E0B" w:rsidRPr="001E2EE1">
              <w:rPr>
                <w:rFonts w:asciiTheme="minorHAnsi" w:hAnsiTheme="minorHAnsi"/>
                <w:sz w:val="22"/>
                <w:szCs w:val="22"/>
                <w:lang w:val="fr-FR"/>
              </w:rPr>
              <w:t>p. 88</w:t>
            </w:r>
            <w:r w:rsidR="00271E0B" w:rsidRPr="001E2EE1">
              <w:rPr>
                <w:rFonts w:asciiTheme="minorHAnsi" w:hAnsiTheme="minorHAnsi"/>
                <w:i/>
                <w:sz w:val="22"/>
                <w:szCs w:val="22"/>
                <w:lang w:val="fr-FR"/>
              </w:rPr>
              <w:t xml:space="preserve">    </w:t>
            </w:r>
          </w:p>
          <w:p w:rsidR="00271E0B" w:rsidRPr="001E2EE1" w:rsidRDefault="00271E0B" w:rsidP="005C086D">
            <w:pPr>
              <w:pStyle w:val="KeinLeerraum"/>
              <w:rPr>
                <w:rFonts w:asciiTheme="minorHAnsi" w:hAnsiTheme="minorHAnsi"/>
                <w:sz w:val="22"/>
                <w:szCs w:val="22"/>
                <w:lang w:val="fr-FR"/>
              </w:rPr>
            </w:pPr>
            <w:r w:rsidRPr="001E2EE1">
              <w:rPr>
                <w:rFonts w:asciiTheme="minorHAnsi" w:hAnsiTheme="minorHAnsi"/>
                <w:i/>
                <w:sz w:val="22"/>
                <w:szCs w:val="22"/>
                <w:lang w:val="fr-FR"/>
              </w:rPr>
              <w:t xml:space="preserve">       </w:t>
            </w:r>
            <w:r w:rsidRPr="001E2EE1">
              <w:rPr>
                <w:rFonts w:asciiTheme="minorHAnsi" w:hAnsiTheme="minorHAnsi"/>
                <w:sz w:val="22"/>
                <w:szCs w:val="22"/>
                <w:lang w:val="fr-FR"/>
              </w:rPr>
              <w:t xml:space="preserve">                                   </w:t>
            </w:r>
          </w:p>
        </w:tc>
        <w:tc>
          <w:tcPr>
            <w:tcW w:w="3583" w:type="dxa"/>
          </w:tcPr>
          <w:p w:rsidR="00271E0B" w:rsidRPr="001E2EE1" w:rsidRDefault="00271E0B" w:rsidP="005C086D">
            <w:pPr>
              <w:rPr>
                <w:rFonts w:asciiTheme="minorHAnsi" w:hAnsiTheme="minorHAnsi"/>
                <w:sz w:val="22"/>
                <w:szCs w:val="22"/>
                <w:lang w:val="fr-FR"/>
              </w:rPr>
            </w:pPr>
            <w:r w:rsidRPr="00C66326">
              <w:rPr>
                <w:rFonts w:asciiTheme="minorHAnsi" w:hAnsiTheme="minorHAnsi"/>
                <w:sz w:val="22"/>
                <w:szCs w:val="22"/>
                <w:highlight w:val="green"/>
                <w:lang w:val="fr-FR"/>
              </w:rPr>
              <w:lastRenderedPageBreak/>
              <w:t>+</w:t>
            </w:r>
            <w:r>
              <w:rPr>
                <w:rFonts w:asciiTheme="minorHAnsi" w:hAnsiTheme="minorHAnsi"/>
                <w:color w:val="00B050"/>
                <w:sz w:val="22"/>
                <w:szCs w:val="22"/>
                <w:lang w:val="fr-FR"/>
              </w:rPr>
              <w:t xml:space="preserve"> </w:t>
            </w:r>
            <w:r w:rsidRPr="001E2EE1">
              <w:rPr>
                <w:rFonts w:asciiTheme="minorHAnsi" w:hAnsiTheme="minorHAnsi"/>
                <w:i/>
                <w:sz w:val="22"/>
                <w:szCs w:val="22"/>
                <w:lang w:val="fr-FR"/>
              </w:rPr>
              <w:t xml:space="preserve">On fait une pub </w:t>
            </w:r>
            <w:r w:rsidRPr="001E2EE1">
              <w:rPr>
                <w:rFonts w:asciiTheme="minorHAnsi" w:hAnsiTheme="minorHAnsi"/>
                <w:sz w:val="22"/>
                <w:szCs w:val="22"/>
                <w:lang w:val="fr-FR"/>
              </w:rPr>
              <w:t>p. 91</w:t>
            </w:r>
          </w:p>
        </w:tc>
      </w:tr>
      <w:tr w:rsidR="00450DC1" w:rsidRPr="00450DC1" w:rsidTr="005C086D">
        <w:tc>
          <w:tcPr>
            <w:tcW w:w="14219" w:type="dxa"/>
            <w:gridSpan w:val="7"/>
          </w:tcPr>
          <w:p w:rsidR="00450DC1" w:rsidRPr="001E2EE1" w:rsidRDefault="00450DC1" w:rsidP="00450DC1">
            <w:pPr>
              <w:rPr>
                <w:rFonts w:asciiTheme="minorHAnsi" w:hAnsiTheme="minorHAnsi"/>
                <w:b/>
                <w:sz w:val="22"/>
                <w:szCs w:val="22"/>
              </w:rPr>
            </w:pPr>
            <w:r w:rsidRPr="00450DC1">
              <w:rPr>
                <w:rFonts w:asciiTheme="minorHAnsi" w:hAnsiTheme="minorHAnsi"/>
                <w:b/>
                <w:sz w:val="22"/>
                <w:szCs w:val="22"/>
              </w:rPr>
              <w:lastRenderedPageBreak/>
              <w:t>Abschluss :</w:t>
            </w:r>
            <w:r w:rsidR="007A3A58">
              <w:rPr>
                <w:rFonts w:asciiTheme="minorHAnsi" w:hAnsiTheme="minorHAnsi"/>
                <w:b/>
                <w:sz w:val="22"/>
                <w:szCs w:val="22"/>
              </w:rPr>
              <w:t xml:space="preserve">  </w:t>
            </w:r>
            <w:r w:rsidRPr="001E2EE1">
              <w:rPr>
                <w:rFonts w:asciiTheme="minorHAnsi" w:hAnsiTheme="minorHAnsi"/>
                <w:b/>
                <w:sz w:val="22"/>
                <w:szCs w:val="22"/>
              </w:rPr>
              <w:t xml:space="preserve">  In einem Dialog über Vorhaben und Wünsche sprechen</w:t>
            </w:r>
          </w:p>
          <w:p w:rsidR="00450DC1" w:rsidRPr="00450DC1" w:rsidRDefault="00450DC1" w:rsidP="005C086D">
            <w:pPr>
              <w:rPr>
                <w:rFonts w:asciiTheme="minorHAnsi" w:hAnsiTheme="minorHAnsi"/>
                <w:i/>
                <w:sz w:val="22"/>
                <w:szCs w:val="22"/>
              </w:rPr>
            </w:pPr>
            <w:r w:rsidRPr="001E2EE1">
              <w:rPr>
                <w:rFonts w:asciiTheme="minorHAnsi" w:hAnsiTheme="minorHAnsi"/>
                <w:b/>
                <w:sz w:val="22"/>
                <w:szCs w:val="22"/>
              </w:rPr>
              <w:t xml:space="preserve">                    </w:t>
            </w:r>
            <w:r>
              <w:rPr>
                <w:rFonts w:asciiTheme="minorHAnsi" w:hAnsiTheme="minorHAnsi"/>
                <w:b/>
                <w:sz w:val="22"/>
                <w:szCs w:val="22"/>
              </w:rPr>
              <w:t xml:space="preserve">   </w:t>
            </w:r>
            <w:r w:rsidRPr="001E2EE1">
              <w:rPr>
                <w:rFonts w:asciiTheme="minorHAnsi" w:hAnsiTheme="minorHAnsi"/>
                <w:b/>
                <w:sz w:val="22"/>
                <w:szCs w:val="22"/>
              </w:rPr>
              <w:t xml:space="preserve">  Freiarbeitsphase mit Stationenlernen, Selbstevaluation und Fördermaßnahmen </w:t>
            </w:r>
            <w:r w:rsidRPr="001E2EE1">
              <w:rPr>
                <w:rFonts w:asciiTheme="minorHAnsi" w:hAnsiTheme="minorHAnsi"/>
                <w:i/>
                <w:sz w:val="22"/>
                <w:szCs w:val="22"/>
              </w:rPr>
              <w:t>(prozessbezogene Kompetenzen)</w:t>
            </w:r>
          </w:p>
        </w:tc>
      </w:tr>
      <w:tr w:rsidR="00450DC1" w:rsidRPr="00DE0435" w:rsidTr="00F00023">
        <w:tc>
          <w:tcPr>
            <w:tcW w:w="1543" w:type="dxa"/>
          </w:tcPr>
          <w:p w:rsidR="00450DC1" w:rsidRPr="00483093" w:rsidRDefault="00450DC1" w:rsidP="005C086D">
            <w:pPr>
              <w:rPr>
                <w:sz w:val="22"/>
                <w:szCs w:val="22"/>
              </w:rPr>
            </w:pPr>
            <w:r w:rsidRPr="00483093">
              <w:rPr>
                <w:sz w:val="22"/>
                <w:szCs w:val="22"/>
              </w:rPr>
              <w:t>35 – 38</w:t>
            </w:r>
          </w:p>
          <w:p w:rsidR="00450DC1" w:rsidRPr="00483093" w:rsidRDefault="00450DC1" w:rsidP="005C086D">
            <w:pPr>
              <w:rPr>
                <w:sz w:val="22"/>
                <w:szCs w:val="22"/>
              </w:rPr>
            </w:pPr>
          </w:p>
          <w:p w:rsidR="00450DC1" w:rsidRPr="00483093" w:rsidRDefault="00450DC1" w:rsidP="005C086D">
            <w:pPr>
              <w:rPr>
                <w:sz w:val="22"/>
                <w:szCs w:val="22"/>
              </w:rPr>
            </w:pPr>
            <w:r w:rsidRPr="00483093">
              <w:rPr>
                <w:sz w:val="22"/>
                <w:szCs w:val="22"/>
              </w:rPr>
              <w:t>L‘anniversaire</w:t>
            </w:r>
          </w:p>
          <w:p w:rsidR="00450DC1" w:rsidRPr="00483093" w:rsidRDefault="00450DC1" w:rsidP="005C086D">
            <w:pPr>
              <w:rPr>
                <w:sz w:val="22"/>
                <w:szCs w:val="22"/>
              </w:rPr>
            </w:pPr>
          </w:p>
          <w:p w:rsidR="00450DC1" w:rsidRPr="00483093" w:rsidRDefault="00450DC1" w:rsidP="005C086D">
            <w:pPr>
              <w:rPr>
                <w:sz w:val="22"/>
                <w:szCs w:val="22"/>
              </w:rPr>
            </w:pPr>
          </w:p>
          <w:p w:rsidR="00450DC1" w:rsidRPr="00483093" w:rsidRDefault="00450DC1" w:rsidP="005C086D">
            <w:pPr>
              <w:rPr>
                <w:sz w:val="22"/>
                <w:szCs w:val="22"/>
              </w:rPr>
            </w:pPr>
          </w:p>
          <w:p w:rsidR="00450DC1" w:rsidRPr="00483093" w:rsidRDefault="00450DC1" w:rsidP="005C086D">
            <w:pPr>
              <w:rPr>
                <w:sz w:val="22"/>
                <w:szCs w:val="22"/>
              </w:rPr>
            </w:pPr>
          </w:p>
          <w:p w:rsidR="00450DC1" w:rsidRPr="00483093" w:rsidRDefault="00450DC1" w:rsidP="005C086D">
            <w:pPr>
              <w:rPr>
                <w:sz w:val="22"/>
                <w:szCs w:val="22"/>
              </w:rPr>
            </w:pPr>
          </w:p>
          <w:p w:rsidR="00450DC1" w:rsidRPr="00483093" w:rsidRDefault="00450DC1" w:rsidP="005C086D">
            <w:pPr>
              <w:rPr>
                <w:sz w:val="22"/>
                <w:szCs w:val="22"/>
              </w:rPr>
            </w:pPr>
          </w:p>
        </w:tc>
        <w:tc>
          <w:tcPr>
            <w:tcW w:w="2109" w:type="dxa"/>
          </w:tcPr>
          <w:p w:rsidR="00450DC1" w:rsidRPr="00483093" w:rsidRDefault="00450DC1" w:rsidP="00A37803">
            <w:pPr>
              <w:pStyle w:val="KeinLeerraum"/>
              <w:numPr>
                <w:ilvl w:val="0"/>
                <w:numId w:val="27"/>
              </w:numPr>
              <w:rPr>
                <w:b/>
                <w:sz w:val="22"/>
                <w:szCs w:val="22"/>
              </w:rPr>
            </w:pPr>
            <w:r w:rsidRPr="00483093">
              <w:rPr>
                <w:b/>
                <w:sz w:val="22"/>
                <w:szCs w:val="22"/>
              </w:rPr>
              <w:t>hören</w:t>
            </w:r>
          </w:p>
          <w:p w:rsidR="00450DC1" w:rsidRPr="00483093" w:rsidRDefault="00450DC1" w:rsidP="005C086D">
            <w:pPr>
              <w:pStyle w:val="KeinLeerraum"/>
              <w:rPr>
                <w:b/>
                <w:sz w:val="22"/>
                <w:szCs w:val="22"/>
              </w:rPr>
            </w:pPr>
          </w:p>
          <w:p w:rsidR="00450DC1" w:rsidRPr="00483093" w:rsidRDefault="00450DC1" w:rsidP="005C086D">
            <w:pPr>
              <w:pStyle w:val="KeinLeerraum"/>
              <w:rPr>
                <w:b/>
                <w:sz w:val="22"/>
                <w:szCs w:val="22"/>
              </w:rPr>
            </w:pPr>
          </w:p>
          <w:p w:rsidR="00450DC1" w:rsidRPr="00483093" w:rsidRDefault="00450DC1" w:rsidP="005C086D">
            <w:pPr>
              <w:pStyle w:val="KeinLeerraum"/>
              <w:rPr>
                <w:b/>
                <w:sz w:val="22"/>
                <w:szCs w:val="22"/>
              </w:rPr>
            </w:pPr>
          </w:p>
          <w:p w:rsidR="00450DC1" w:rsidRDefault="00450DC1" w:rsidP="005C086D">
            <w:pPr>
              <w:pStyle w:val="KeinLeerraum"/>
              <w:rPr>
                <w:b/>
                <w:sz w:val="22"/>
                <w:szCs w:val="22"/>
              </w:rPr>
            </w:pPr>
          </w:p>
          <w:p w:rsidR="004C4139" w:rsidRPr="00483093" w:rsidRDefault="004C4139" w:rsidP="005C086D">
            <w:pPr>
              <w:pStyle w:val="KeinLeerraum"/>
              <w:rPr>
                <w:b/>
                <w:sz w:val="22"/>
                <w:szCs w:val="22"/>
              </w:rPr>
            </w:pPr>
          </w:p>
          <w:p w:rsidR="00450DC1" w:rsidRPr="00483093" w:rsidRDefault="00450DC1" w:rsidP="00A37803">
            <w:pPr>
              <w:pStyle w:val="KeinLeerraum"/>
              <w:numPr>
                <w:ilvl w:val="0"/>
                <w:numId w:val="27"/>
              </w:numPr>
              <w:rPr>
                <w:b/>
                <w:sz w:val="22"/>
                <w:szCs w:val="22"/>
              </w:rPr>
            </w:pPr>
            <w:r w:rsidRPr="00483093">
              <w:rPr>
                <w:b/>
                <w:sz w:val="22"/>
                <w:szCs w:val="22"/>
              </w:rPr>
              <w:t>schreiben</w:t>
            </w:r>
          </w:p>
          <w:p w:rsidR="00450DC1" w:rsidRPr="00483093" w:rsidRDefault="00450DC1" w:rsidP="005C086D">
            <w:pPr>
              <w:pStyle w:val="KeinLeerraum"/>
              <w:rPr>
                <w:b/>
                <w:sz w:val="22"/>
                <w:szCs w:val="22"/>
              </w:rPr>
            </w:pPr>
          </w:p>
        </w:tc>
        <w:tc>
          <w:tcPr>
            <w:tcW w:w="3402" w:type="dxa"/>
            <w:gridSpan w:val="2"/>
          </w:tcPr>
          <w:p w:rsidR="00450DC1" w:rsidRDefault="00A15B7C" w:rsidP="00450DC1">
            <w:pPr>
              <w:pStyle w:val="KeinLeerraum"/>
              <w:rPr>
                <w:sz w:val="22"/>
                <w:szCs w:val="22"/>
              </w:rPr>
            </w:pPr>
            <w:r>
              <w:rPr>
                <w:sz w:val="22"/>
                <w:szCs w:val="22"/>
              </w:rPr>
              <w:t xml:space="preserve">… </w:t>
            </w:r>
            <w:r w:rsidR="00450DC1" w:rsidRPr="00483093">
              <w:rPr>
                <w:sz w:val="22"/>
                <w:szCs w:val="22"/>
              </w:rPr>
              <w:t>aus sprachlich einfachen  Hörtexten zu vertrauten Themen die zentralen Informationen entnehmen</w:t>
            </w:r>
            <w:r w:rsidR="00450DC1">
              <w:rPr>
                <w:sz w:val="22"/>
                <w:szCs w:val="22"/>
              </w:rPr>
              <w:t xml:space="preserve"> </w:t>
            </w:r>
            <w:r w:rsidR="00450DC1" w:rsidRPr="00483093">
              <w:rPr>
                <w:sz w:val="22"/>
                <w:szCs w:val="22"/>
              </w:rPr>
              <w:t>3.1.3.1 (5)</w:t>
            </w:r>
          </w:p>
          <w:p w:rsidR="00450DC1" w:rsidRDefault="00450DC1" w:rsidP="00450DC1">
            <w:pPr>
              <w:pStyle w:val="KeinLeerraum"/>
              <w:rPr>
                <w:sz w:val="22"/>
                <w:szCs w:val="22"/>
              </w:rPr>
            </w:pPr>
          </w:p>
          <w:p w:rsidR="004C4139" w:rsidRPr="00483093" w:rsidRDefault="004C4139" w:rsidP="00450DC1">
            <w:pPr>
              <w:pStyle w:val="KeinLeerraum"/>
              <w:rPr>
                <w:sz w:val="22"/>
                <w:szCs w:val="22"/>
              </w:rPr>
            </w:pPr>
          </w:p>
          <w:p w:rsidR="00450DC1" w:rsidRPr="00483093" w:rsidRDefault="00A15B7C" w:rsidP="005C086D">
            <w:pPr>
              <w:pStyle w:val="KeinLeerraum"/>
              <w:rPr>
                <w:sz w:val="22"/>
                <w:szCs w:val="22"/>
              </w:rPr>
            </w:pPr>
            <w:r>
              <w:rPr>
                <w:sz w:val="22"/>
                <w:szCs w:val="22"/>
              </w:rPr>
              <w:t xml:space="preserve">… </w:t>
            </w:r>
            <w:r w:rsidR="00450DC1" w:rsidRPr="00483093">
              <w:rPr>
                <w:sz w:val="22"/>
                <w:szCs w:val="22"/>
              </w:rPr>
              <w:t>Strategien zur Vermeidung von Fehlern einsetzen (zum Beispiel Genus-Numerus-Abgleich) 3.1.3.5 (11)</w:t>
            </w:r>
          </w:p>
        </w:tc>
        <w:tc>
          <w:tcPr>
            <w:tcW w:w="3582" w:type="dxa"/>
            <w:gridSpan w:val="2"/>
          </w:tcPr>
          <w:p w:rsidR="004C4139" w:rsidRDefault="001D27E3" w:rsidP="005C086D">
            <w:pPr>
              <w:pStyle w:val="KeinLeerraum"/>
              <w:rPr>
                <w:b/>
                <w:sz w:val="22"/>
                <w:szCs w:val="22"/>
                <w:lang w:val="fr-FR"/>
              </w:rPr>
            </w:pPr>
            <w:r>
              <w:rPr>
                <w:b/>
                <w:sz w:val="22"/>
                <w:szCs w:val="22"/>
                <w:lang w:val="fr-FR"/>
              </w:rPr>
              <w:t>S</w:t>
            </w:r>
            <w:r w:rsidR="004C4139">
              <w:rPr>
                <w:b/>
                <w:sz w:val="22"/>
                <w:szCs w:val="22"/>
                <w:lang w:val="fr-FR"/>
              </w:rPr>
              <w:t>B</w:t>
            </w:r>
          </w:p>
          <w:p w:rsidR="00450DC1" w:rsidRPr="00483093" w:rsidRDefault="00450DC1" w:rsidP="005C086D">
            <w:pPr>
              <w:pStyle w:val="KeinLeerraum"/>
              <w:rPr>
                <w:sz w:val="22"/>
                <w:szCs w:val="22"/>
                <w:lang w:val="fr-FR"/>
              </w:rPr>
            </w:pPr>
            <w:r w:rsidRPr="00483093">
              <w:rPr>
                <w:i/>
                <w:sz w:val="22"/>
                <w:szCs w:val="22"/>
                <w:lang w:val="fr-FR"/>
              </w:rPr>
              <w:t xml:space="preserve">Un week-end à Marmoutier  </w:t>
            </w:r>
            <w:r w:rsidRPr="00483093">
              <w:rPr>
                <w:sz w:val="22"/>
                <w:szCs w:val="22"/>
                <w:lang w:val="fr-FR"/>
              </w:rPr>
              <w:t>p. 96</w:t>
            </w:r>
          </w:p>
          <w:p w:rsidR="00450DC1" w:rsidRPr="00483093" w:rsidRDefault="00450DC1" w:rsidP="005C086D">
            <w:pPr>
              <w:pStyle w:val="KeinLeerraum"/>
              <w:rPr>
                <w:sz w:val="22"/>
                <w:szCs w:val="22"/>
                <w:lang w:val="fr-FR"/>
              </w:rPr>
            </w:pPr>
            <w:r w:rsidRPr="00483093">
              <w:rPr>
                <w:i/>
                <w:sz w:val="22"/>
                <w:szCs w:val="22"/>
                <w:lang w:val="fr-FR"/>
              </w:rPr>
              <w:t xml:space="preserve">La fête de Mamie  </w:t>
            </w:r>
            <w:r w:rsidRPr="00483093">
              <w:rPr>
                <w:sz w:val="22"/>
                <w:szCs w:val="22"/>
                <w:lang w:val="fr-FR"/>
              </w:rPr>
              <w:t>p. 100</w:t>
            </w:r>
          </w:p>
          <w:p w:rsidR="00450DC1" w:rsidRDefault="00A15B7C" w:rsidP="005C086D">
            <w:pPr>
              <w:pStyle w:val="KeinLeerraum"/>
              <w:rPr>
                <w:b/>
                <w:sz w:val="22"/>
                <w:szCs w:val="22"/>
                <w:lang w:val="fr-FR"/>
              </w:rPr>
            </w:pPr>
            <w:r>
              <w:rPr>
                <w:b/>
                <w:sz w:val="22"/>
                <w:szCs w:val="22"/>
                <w:lang w:val="fr-FR"/>
              </w:rPr>
              <w:t>CdA</w:t>
            </w:r>
          </w:p>
          <w:p w:rsidR="00A15B7C" w:rsidRPr="00A15B7C" w:rsidRDefault="00A15B7C" w:rsidP="005C086D">
            <w:pPr>
              <w:pStyle w:val="KeinLeerraum"/>
              <w:rPr>
                <w:sz w:val="22"/>
                <w:szCs w:val="22"/>
                <w:lang w:val="fr-FR"/>
              </w:rPr>
            </w:pPr>
            <w:r>
              <w:rPr>
                <w:i/>
                <w:sz w:val="22"/>
                <w:szCs w:val="22"/>
                <w:lang w:val="fr-FR"/>
              </w:rPr>
              <w:t>Où est Olivier ?</w:t>
            </w:r>
            <w:r>
              <w:rPr>
                <w:sz w:val="22"/>
                <w:szCs w:val="22"/>
                <w:lang w:val="fr-FR"/>
              </w:rPr>
              <w:t xml:space="preserve"> p. 83</w:t>
            </w:r>
          </w:p>
          <w:p w:rsidR="00450DC1" w:rsidRDefault="00450DC1" w:rsidP="005C086D">
            <w:pPr>
              <w:pStyle w:val="KeinLeerraum"/>
              <w:rPr>
                <w:sz w:val="22"/>
                <w:szCs w:val="22"/>
                <w:lang w:val="fr-FR"/>
              </w:rPr>
            </w:pPr>
          </w:p>
          <w:p w:rsidR="00450DC1" w:rsidRPr="00A15B7C" w:rsidRDefault="001D27E3" w:rsidP="005C086D">
            <w:pPr>
              <w:pStyle w:val="KeinLeerraum"/>
              <w:rPr>
                <w:b/>
                <w:sz w:val="22"/>
                <w:szCs w:val="22"/>
                <w:lang w:val="fr-FR"/>
              </w:rPr>
            </w:pPr>
            <w:r>
              <w:rPr>
                <w:b/>
                <w:sz w:val="22"/>
                <w:szCs w:val="22"/>
                <w:lang w:val="fr-FR"/>
              </w:rPr>
              <w:t>S</w:t>
            </w:r>
            <w:r w:rsidR="00A15B7C">
              <w:rPr>
                <w:b/>
                <w:sz w:val="22"/>
                <w:szCs w:val="22"/>
                <w:lang w:val="fr-FR"/>
              </w:rPr>
              <w:t>B</w:t>
            </w:r>
          </w:p>
          <w:p w:rsidR="00450DC1" w:rsidRPr="00450DC1" w:rsidRDefault="00450DC1" w:rsidP="005C086D">
            <w:pPr>
              <w:pStyle w:val="KeinLeerraum"/>
              <w:rPr>
                <w:i/>
                <w:sz w:val="22"/>
                <w:szCs w:val="22"/>
                <w:lang w:val="fr-FR"/>
              </w:rPr>
            </w:pPr>
            <w:r w:rsidRPr="00483093">
              <w:rPr>
                <w:i/>
                <w:sz w:val="22"/>
                <w:szCs w:val="22"/>
                <w:lang w:val="fr-FR"/>
              </w:rPr>
              <w:t xml:space="preserve">Chez mes grands-parents  </w:t>
            </w:r>
            <w:r w:rsidRPr="00483093">
              <w:rPr>
                <w:sz w:val="22"/>
                <w:szCs w:val="22"/>
                <w:lang w:val="fr-FR"/>
              </w:rPr>
              <w:t>p. 97</w:t>
            </w:r>
          </w:p>
          <w:p w:rsidR="00450DC1" w:rsidRPr="00450DC1" w:rsidRDefault="00450DC1" w:rsidP="005C086D">
            <w:pPr>
              <w:pStyle w:val="KeinLeerraum"/>
              <w:rPr>
                <w:i/>
                <w:sz w:val="22"/>
                <w:szCs w:val="22"/>
                <w:lang w:val="fr-FR"/>
              </w:rPr>
            </w:pPr>
            <w:r w:rsidRPr="00483093">
              <w:rPr>
                <w:i/>
                <w:sz w:val="22"/>
                <w:szCs w:val="22"/>
                <w:lang w:val="fr-FR"/>
              </w:rPr>
              <w:t>Les petits hommes verts</w:t>
            </w:r>
            <w:r>
              <w:rPr>
                <w:i/>
                <w:sz w:val="22"/>
                <w:szCs w:val="22"/>
                <w:lang w:val="fr-FR"/>
              </w:rPr>
              <w:t xml:space="preserve"> </w:t>
            </w:r>
            <w:r w:rsidRPr="00483093">
              <w:rPr>
                <w:sz w:val="22"/>
                <w:szCs w:val="22"/>
                <w:lang w:val="fr-FR"/>
              </w:rPr>
              <w:t>p.</w:t>
            </w:r>
            <w:r w:rsidR="007A3A58">
              <w:rPr>
                <w:sz w:val="22"/>
                <w:szCs w:val="22"/>
                <w:lang w:val="fr-FR"/>
              </w:rPr>
              <w:t xml:space="preserve"> </w:t>
            </w:r>
            <w:r w:rsidRPr="00483093">
              <w:rPr>
                <w:sz w:val="22"/>
                <w:szCs w:val="22"/>
                <w:lang w:val="fr-FR"/>
              </w:rPr>
              <w:t>98</w:t>
            </w:r>
          </w:p>
          <w:p w:rsidR="00450DC1" w:rsidRPr="00483093" w:rsidRDefault="00450DC1" w:rsidP="005C086D">
            <w:pPr>
              <w:pStyle w:val="KeinLeerraum"/>
              <w:rPr>
                <w:sz w:val="22"/>
                <w:szCs w:val="22"/>
                <w:lang w:val="fr-FR"/>
              </w:rPr>
            </w:pPr>
            <w:r w:rsidRPr="00483093">
              <w:rPr>
                <w:i/>
                <w:sz w:val="22"/>
                <w:szCs w:val="22"/>
                <w:lang w:val="fr-FR"/>
              </w:rPr>
              <w:t>Fehler vermeiden</w:t>
            </w:r>
            <w:r w:rsidRPr="00483093">
              <w:rPr>
                <w:sz w:val="22"/>
                <w:szCs w:val="22"/>
                <w:lang w:val="fr-FR"/>
              </w:rPr>
              <w:t xml:space="preserve"> p. 104</w:t>
            </w:r>
          </w:p>
        </w:tc>
        <w:tc>
          <w:tcPr>
            <w:tcW w:w="3583" w:type="dxa"/>
          </w:tcPr>
          <w:p w:rsidR="00450DC1" w:rsidRDefault="00DE0435" w:rsidP="005C086D">
            <w:pPr>
              <w:rPr>
                <w:sz w:val="22"/>
                <w:szCs w:val="22"/>
              </w:rPr>
            </w:pPr>
            <w:r w:rsidRPr="00DE0435">
              <w:rPr>
                <w:sz w:val="22"/>
                <w:szCs w:val="22"/>
                <w:highlight w:val="green"/>
              </w:rPr>
              <w:t>+</w:t>
            </w:r>
            <w:r w:rsidRPr="00DE0435">
              <w:rPr>
                <w:sz w:val="22"/>
                <w:szCs w:val="22"/>
              </w:rPr>
              <w:t xml:space="preserve"> Als Alternative zur Bearbeitung d</w:t>
            </w:r>
            <w:r>
              <w:rPr>
                <w:sz w:val="22"/>
                <w:szCs w:val="22"/>
              </w:rPr>
              <w:t xml:space="preserve">er </w:t>
            </w:r>
          </w:p>
          <w:p w:rsidR="00DE0435" w:rsidRPr="00D52588" w:rsidRDefault="00DE0435" w:rsidP="005C086D">
            <w:pPr>
              <w:rPr>
                <w:sz w:val="22"/>
                <w:szCs w:val="22"/>
              </w:rPr>
            </w:pPr>
            <w:r w:rsidRPr="00D52588">
              <w:rPr>
                <w:sz w:val="22"/>
                <w:szCs w:val="22"/>
              </w:rPr>
              <w:t xml:space="preserve">   Lektion: Le 14 juillet d’Arthur Klett </w:t>
            </w:r>
          </w:p>
          <w:p w:rsidR="00DE0435" w:rsidRPr="00DE0435" w:rsidRDefault="00DE0435" w:rsidP="005C086D">
            <w:pPr>
              <w:rPr>
                <w:sz w:val="22"/>
                <w:szCs w:val="22"/>
              </w:rPr>
            </w:pPr>
            <w:r w:rsidRPr="00DE0435">
              <w:rPr>
                <w:sz w:val="22"/>
                <w:szCs w:val="22"/>
              </w:rPr>
              <w:t>(Klett Lektüreheft, auch als H</w:t>
            </w:r>
            <w:r>
              <w:rPr>
                <w:sz w:val="22"/>
                <w:szCs w:val="22"/>
              </w:rPr>
              <w:t>örbuch )</w:t>
            </w:r>
          </w:p>
          <w:p w:rsidR="00DE0435" w:rsidRPr="00DE0435" w:rsidRDefault="00DE0435" w:rsidP="005C086D">
            <w:pPr>
              <w:rPr>
                <w:sz w:val="22"/>
                <w:szCs w:val="22"/>
              </w:rPr>
            </w:pPr>
          </w:p>
          <w:p w:rsidR="00450DC1" w:rsidRPr="00DE0435" w:rsidRDefault="00450DC1" w:rsidP="005C086D">
            <w:pPr>
              <w:rPr>
                <w:sz w:val="22"/>
                <w:szCs w:val="22"/>
              </w:rPr>
            </w:pPr>
          </w:p>
          <w:p w:rsidR="00450DC1" w:rsidRPr="00DE0435" w:rsidRDefault="00450DC1" w:rsidP="005C086D">
            <w:pPr>
              <w:rPr>
                <w:sz w:val="22"/>
                <w:szCs w:val="22"/>
              </w:rPr>
            </w:pPr>
          </w:p>
          <w:p w:rsidR="00450DC1" w:rsidRPr="00DE0435" w:rsidRDefault="00450DC1" w:rsidP="005C086D">
            <w:pPr>
              <w:rPr>
                <w:sz w:val="22"/>
                <w:szCs w:val="22"/>
              </w:rPr>
            </w:pPr>
          </w:p>
          <w:p w:rsidR="00450DC1" w:rsidRDefault="00450DC1" w:rsidP="005C086D">
            <w:pPr>
              <w:rPr>
                <w:sz w:val="22"/>
                <w:szCs w:val="22"/>
              </w:rPr>
            </w:pPr>
          </w:p>
          <w:p w:rsidR="00DE0435" w:rsidRDefault="00DE0435" w:rsidP="005C086D">
            <w:pPr>
              <w:rPr>
                <w:sz w:val="22"/>
                <w:szCs w:val="22"/>
              </w:rPr>
            </w:pPr>
          </w:p>
          <w:p w:rsidR="00DE0435" w:rsidRPr="00DE0435" w:rsidRDefault="00DE0435" w:rsidP="005C086D">
            <w:pPr>
              <w:rPr>
                <w:sz w:val="22"/>
                <w:szCs w:val="22"/>
              </w:rPr>
            </w:pPr>
          </w:p>
        </w:tc>
      </w:tr>
      <w:tr w:rsidR="00450DC1" w:rsidRPr="00450DC1" w:rsidTr="00F00023">
        <w:tc>
          <w:tcPr>
            <w:tcW w:w="1543" w:type="dxa"/>
          </w:tcPr>
          <w:p w:rsidR="00450DC1" w:rsidRDefault="00450DC1" w:rsidP="005C086D">
            <w:pPr>
              <w:rPr>
                <w:rFonts w:asciiTheme="minorHAnsi" w:hAnsiTheme="minorHAnsi"/>
                <w:sz w:val="22"/>
                <w:szCs w:val="22"/>
              </w:rPr>
            </w:pPr>
            <w:r>
              <w:rPr>
                <w:rFonts w:asciiTheme="minorHAnsi" w:hAnsiTheme="minorHAnsi"/>
                <w:sz w:val="22"/>
                <w:szCs w:val="22"/>
              </w:rPr>
              <w:t xml:space="preserve">39 – 40 </w:t>
            </w:r>
          </w:p>
          <w:p w:rsidR="00450DC1" w:rsidRDefault="00450DC1" w:rsidP="005C086D">
            <w:pPr>
              <w:rPr>
                <w:rFonts w:asciiTheme="minorHAnsi" w:hAnsiTheme="minorHAnsi"/>
                <w:sz w:val="22"/>
                <w:szCs w:val="22"/>
              </w:rPr>
            </w:pPr>
          </w:p>
          <w:p w:rsidR="00450DC1" w:rsidRDefault="00450DC1" w:rsidP="005C086D">
            <w:pPr>
              <w:rPr>
                <w:rFonts w:asciiTheme="minorHAnsi" w:hAnsiTheme="minorHAnsi"/>
                <w:sz w:val="22"/>
                <w:szCs w:val="22"/>
              </w:rPr>
            </w:pPr>
          </w:p>
          <w:p w:rsidR="00450DC1" w:rsidRDefault="00450DC1" w:rsidP="005C086D">
            <w:pPr>
              <w:rPr>
                <w:rFonts w:asciiTheme="minorHAnsi" w:hAnsiTheme="minorHAnsi"/>
                <w:sz w:val="22"/>
                <w:szCs w:val="22"/>
              </w:rPr>
            </w:pPr>
          </w:p>
          <w:p w:rsidR="00450DC1" w:rsidRPr="00450DC1" w:rsidRDefault="00450DC1" w:rsidP="005C086D">
            <w:pPr>
              <w:rPr>
                <w:rFonts w:asciiTheme="minorHAnsi" w:hAnsiTheme="minorHAnsi"/>
                <w:sz w:val="22"/>
                <w:szCs w:val="22"/>
              </w:rPr>
            </w:pPr>
          </w:p>
        </w:tc>
        <w:tc>
          <w:tcPr>
            <w:tcW w:w="2109" w:type="dxa"/>
          </w:tcPr>
          <w:p w:rsidR="00450DC1" w:rsidRPr="00A37803" w:rsidRDefault="00450DC1" w:rsidP="00A37803">
            <w:pPr>
              <w:pStyle w:val="Listenabsatz"/>
              <w:numPr>
                <w:ilvl w:val="0"/>
                <w:numId w:val="28"/>
              </w:numPr>
              <w:rPr>
                <w:rFonts w:asciiTheme="minorHAnsi" w:hAnsiTheme="minorHAnsi"/>
                <w:b/>
                <w:sz w:val="22"/>
                <w:szCs w:val="22"/>
              </w:rPr>
            </w:pPr>
            <w:r w:rsidRPr="00A37803">
              <w:rPr>
                <w:rFonts w:asciiTheme="minorHAnsi" w:hAnsiTheme="minorHAnsi"/>
                <w:b/>
                <w:sz w:val="22"/>
                <w:szCs w:val="22"/>
              </w:rPr>
              <w:t>lesen</w:t>
            </w:r>
          </w:p>
        </w:tc>
        <w:tc>
          <w:tcPr>
            <w:tcW w:w="3402" w:type="dxa"/>
            <w:gridSpan w:val="2"/>
          </w:tcPr>
          <w:p w:rsidR="00450DC1" w:rsidRPr="00483093" w:rsidRDefault="00450DC1" w:rsidP="00450DC1">
            <w:pPr>
              <w:pStyle w:val="KeinLeerraum"/>
              <w:rPr>
                <w:sz w:val="22"/>
                <w:szCs w:val="22"/>
              </w:rPr>
            </w:pPr>
            <w:r w:rsidRPr="00483093">
              <w:rPr>
                <w:sz w:val="22"/>
                <w:szCs w:val="22"/>
              </w:rPr>
              <w:t>In Klasse 6 ist die Lektüre einer Ganzschrift empfehlenswert. 3.1.3.2</w:t>
            </w:r>
          </w:p>
          <w:p w:rsidR="00450DC1" w:rsidRDefault="00450DC1" w:rsidP="005C086D">
            <w:pPr>
              <w:rPr>
                <w:rFonts w:asciiTheme="minorHAnsi" w:hAnsiTheme="minorHAnsi"/>
                <w:sz w:val="22"/>
                <w:szCs w:val="22"/>
              </w:rPr>
            </w:pPr>
          </w:p>
          <w:p w:rsidR="00300BF2" w:rsidRDefault="00300BF2" w:rsidP="005C086D">
            <w:pPr>
              <w:rPr>
                <w:rFonts w:asciiTheme="minorHAnsi" w:hAnsiTheme="minorHAnsi"/>
                <w:sz w:val="22"/>
                <w:szCs w:val="22"/>
              </w:rPr>
            </w:pPr>
          </w:p>
          <w:p w:rsidR="00300BF2" w:rsidRDefault="00300BF2" w:rsidP="005C086D">
            <w:pPr>
              <w:rPr>
                <w:rFonts w:asciiTheme="minorHAnsi" w:hAnsiTheme="minorHAnsi"/>
                <w:sz w:val="22"/>
                <w:szCs w:val="22"/>
              </w:rPr>
            </w:pPr>
          </w:p>
          <w:p w:rsidR="00300BF2" w:rsidRDefault="00300BF2" w:rsidP="005C086D">
            <w:pPr>
              <w:rPr>
                <w:rFonts w:asciiTheme="minorHAnsi" w:hAnsiTheme="minorHAnsi"/>
                <w:sz w:val="22"/>
                <w:szCs w:val="22"/>
              </w:rPr>
            </w:pPr>
          </w:p>
          <w:p w:rsidR="004C4139" w:rsidRDefault="004C4139" w:rsidP="005C086D">
            <w:pPr>
              <w:rPr>
                <w:rFonts w:asciiTheme="minorHAnsi" w:hAnsiTheme="minorHAnsi"/>
                <w:sz w:val="22"/>
                <w:szCs w:val="22"/>
              </w:rPr>
            </w:pPr>
          </w:p>
          <w:p w:rsidR="00300BF2" w:rsidRPr="00450DC1" w:rsidRDefault="00300BF2" w:rsidP="005C086D">
            <w:pPr>
              <w:rPr>
                <w:rFonts w:asciiTheme="minorHAnsi" w:hAnsiTheme="minorHAnsi"/>
                <w:sz w:val="22"/>
                <w:szCs w:val="22"/>
              </w:rPr>
            </w:pPr>
          </w:p>
        </w:tc>
        <w:tc>
          <w:tcPr>
            <w:tcW w:w="3582" w:type="dxa"/>
            <w:gridSpan w:val="2"/>
          </w:tcPr>
          <w:p w:rsidR="00450DC1" w:rsidRPr="00450DC1" w:rsidRDefault="00450DC1" w:rsidP="005C086D">
            <w:pPr>
              <w:rPr>
                <w:rFonts w:asciiTheme="minorHAnsi" w:hAnsiTheme="minorHAnsi"/>
                <w:sz w:val="22"/>
                <w:szCs w:val="22"/>
              </w:rPr>
            </w:pPr>
          </w:p>
        </w:tc>
        <w:tc>
          <w:tcPr>
            <w:tcW w:w="3583" w:type="dxa"/>
          </w:tcPr>
          <w:p w:rsidR="00450DC1" w:rsidRDefault="00450DC1" w:rsidP="00450DC1">
            <w:pPr>
              <w:rPr>
                <w:sz w:val="22"/>
                <w:szCs w:val="22"/>
                <w:lang w:val="fr-FR"/>
              </w:rPr>
            </w:pPr>
            <w:r w:rsidRPr="00A15B7C">
              <w:rPr>
                <w:sz w:val="22"/>
                <w:szCs w:val="22"/>
                <w:highlight w:val="green"/>
                <w:lang w:val="fr-FR"/>
              </w:rPr>
              <w:t>+</w:t>
            </w:r>
            <w:r>
              <w:rPr>
                <w:color w:val="00B050"/>
                <w:sz w:val="22"/>
                <w:szCs w:val="22"/>
                <w:lang w:val="fr-FR"/>
              </w:rPr>
              <w:t xml:space="preserve"> </w:t>
            </w:r>
            <w:r w:rsidRPr="00483093">
              <w:rPr>
                <w:sz w:val="22"/>
                <w:szCs w:val="22"/>
                <w:lang w:val="fr-FR"/>
              </w:rPr>
              <w:t xml:space="preserve">Les petites histoires d’Amandine, </w:t>
            </w:r>
          </w:p>
          <w:p w:rsidR="00450DC1" w:rsidRPr="00483093" w:rsidRDefault="00450DC1" w:rsidP="00450DC1">
            <w:pPr>
              <w:rPr>
                <w:sz w:val="22"/>
                <w:szCs w:val="22"/>
                <w:lang w:val="fr-FR"/>
              </w:rPr>
            </w:pPr>
            <w:r>
              <w:rPr>
                <w:sz w:val="22"/>
                <w:szCs w:val="22"/>
                <w:lang w:val="fr-FR"/>
              </w:rPr>
              <w:t xml:space="preserve">   </w:t>
            </w:r>
            <w:r w:rsidRPr="00483093">
              <w:rPr>
                <w:sz w:val="22"/>
                <w:szCs w:val="22"/>
                <w:lang w:val="fr-FR"/>
              </w:rPr>
              <w:t>textes 8 – 13</w:t>
            </w:r>
          </w:p>
          <w:p w:rsidR="00450DC1" w:rsidRPr="00450DC1" w:rsidRDefault="00450DC1" w:rsidP="00450DC1">
            <w:pPr>
              <w:rPr>
                <w:sz w:val="22"/>
                <w:szCs w:val="22"/>
              </w:rPr>
            </w:pPr>
            <w:r w:rsidRPr="00A15B7C">
              <w:rPr>
                <w:sz w:val="22"/>
                <w:szCs w:val="22"/>
                <w:highlight w:val="green"/>
              </w:rPr>
              <w:t>+</w:t>
            </w:r>
            <w:r w:rsidRPr="00450DC1">
              <w:rPr>
                <w:color w:val="00B050"/>
                <w:sz w:val="22"/>
                <w:szCs w:val="22"/>
              </w:rPr>
              <w:t xml:space="preserve"> </w:t>
            </w:r>
            <w:r w:rsidRPr="00450DC1">
              <w:rPr>
                <w:sz w:val="22"/>
                <w:szCs w:val="22"/>
              </w:rPr>
              <w:t>Moustique et Malabar, textes  6–11</w:t>
            </w:r>
          </w:p>
          <w:p w:rsidR="00450DC1" w:rsidRDefault="00450DC1" w:rsidP="00450DC1">
            <w:pPr>
              <w:rPr>
                <w:sz w:val="22"/>
                <w:szCs w:val="22"/>
              </w:rPr>
            </w:pPr>
            <w:r w:rsidRPr="00A15B7C">
              <w:rPr>
                <w:sz w:val="22"/>
                <w:szCs w:val="22"/>
                <w:highlight w:val="green"/>
              </w:rPr>
              <w:t>+</w:t>
            </w:r>
            <w:r>
              <w:rPr>
                <w:color w:val="00B050"/>
                <w:sz w:val="22"/>
                <w:szCs w:val="22"/>
              </w:rPr>
              <w:t xml:space="preserve"> </w:t>
            </w:r>
            <w:r w:rsidRPr="00483093">
              <w:rPr>
                <w:sz w:val="22"/>
                <w:szCs w:val="22"/>
              </w:rPr>
              <w:t xml:space="preserve">Binnendifferenzierend: weitere </w:t>
            </w:r>
          </w:p>
          <w:p w:rsidR="00450DC1" w:rsidRPr="00450DC1" w:rsidRDefault="00450DC1" w:rsidP="00450DC1">
            <w:pPr>
              <w:rPr>
                <w:rFonts w:asciiTheme="minorHAnsi" w:hAnsiTheme="minorHAnsi"/>
                <w:sz w:val="22"/>
                <w:szCs w:val="22"/>
              </w:rPr>
            </w:pPr>
            <w:r>
              <w:rPr>
                <w:sz w:val="22"/>
                <w:szCs w:val="22"/>
              </w:rPr>
              <w:t xml:space="preserve">   Lektüren</w:t>
            </w:r>
          </w:p>
        </w:tc>
      </w:tr>
      <w:tr w:rsidR="00450DC1" w:rsidRPr="00B8279B" w:rsidTr="00F00023">
        <w:tc>
          <w:tcPr>
            <w:tcW w:w="1543" w:type="dxa"/>
          </w:tcPr>
          <w:p w:rsidR="00450DC1" w:rsidRPr="00300BF2" w:rsidRDefault="0064654B" w:rsidP="005C086D">
            <w:pPr>
              <w:rPr>
                <w:rFonts w:asciiTheme="minorHAnsi" w:hAnsiTheme="minorHAnsi"/>
                <w:sz w:val="22"/>
                <w:szCs w:val="22"/>
                <w:lang w:val="fr-FR"/>
              </w:rPr>
            </w:pPr>
            <w:r w:rsidRPr="00300BF2">
              <w:rPr>
                <w:rFonts w:asciiTheme="minorHAnsi" w:hAnsiTheme="minorHAnsi"/>
                <w:sz w:val="22"/>
                <w:szCs w:val="22"/>
                <w:lang w:val="fr-FR"/>
              </w:rPr>
              <w:lastRenderedPageBreak/>
              <w:t>1</w:t>
            </w:r>
          </w:p>
          <w:p w:rsidR="0064654B" w:rsidRPr="00300BF2" w:rsidRDefault="0064654B" w:rsidP="005C086D">
            <w:pPr>
              <w:rPr>
                <w:rFonts w:asciiTheme="minorHAnsi" w:hAnsiTheme="minorHAnsi"/>
                <w:sz w:val="22"/>
                <w:szCs w:val="22"/>
                <w:lang w:val="fr-FR"/>
              </w:rPr>
            </w:pPr>
          </w:p>
          <w:p w:rsidR="0064654B" w:rsidRPr="008E68A0" w:rsidRDefault="007A3A58" w:rsidP="005C086D">
            <w:pPr>
              <w:rPr>
                <w:rFonts w:asciiTheme="minorHAnsi" w:hAnsiTheme="minorHAnsi"/>
                <w:sz w:val="22"/>
                <w:szCs w:val="22"/>
                <w:lang w:val="fr-FR"/>
              </w:rPr>
            </w:pPr>
            <w:r>
              <w:rPr>
                <w:rFonts w:asciiTheme="minorHAnsi" w:hAnsiTheme="minorHAnsi"/>
                <w:sz w:val="22"/>
                <w:szCs w:val="22"/>
                <w:lang w:val="fr-FR"/>
              </w:rPr>
              <w:t>Bienvenue en</w:t>
            </w:r>
            <w:r w:rsidR="0064654B" w:rsidRPr="008E68A0">
              <w:rPr>
                <w:rFonts w:asciiTheme="minorHAnsi" w:hAnsiTheme="minorHAnsi"/>
                <w:sz w:val="22"/>
                <w:szCs w:val="22"/>
                <w:lang w:val="fr-FR"/>
              </w:rPr>
              <w:t xml:space="preserve"> </w:t>
            </w:r>
          </w:p>
          <w:p w:rsidR="0064654B" w:rsidRPr="008E68A0" w:rsidRDefault="0064654B" w:rsidP="005C086D">
            <w:pPr>
              <w:rPr>
                <w:rFonts w:asciiTheme="minorHAnsi" w:hAnsiTheme="minorHAnsi"/>
                <w:sz w:val="22"/>
                <w:szCs w:val="22"/>
                <w:lang w:val="fr-FR"/>
              </w:rPr>
            </w:pPr>
            <w:r w:rsidRPr="008E68A0">
              <w:rPr>
                <w:rFonts w:asciiTheme="minorHAnsi" w:hAnsiTheme="minorHAnsi"/>
                <w:sz w:val="22"/>
                <w:szCs w:val="22"/>
                <w:lang w:val="fr-FR"/>
              </w:rPr>
              <w:t>2ème année</w:t>
            </w:r>
          </w:p>
        </w:tc>
        <w:tc>
          <w:tcPr>
            <w:tcW w:w="2109" w:type="dxa"/>
          </w:tcPr>
          <w:p w:rsidR="00450DC1" w:rsidRPr="00A37803" w:rsidRDefault="0064654B" w:rsidP="00A37803">
            <w:pPr>
              <w:pStyle w:val="Listenabsatz"/>
              <w:numPr>
                <w:ilvl w:val="0"/>
                <w:numId w:val="28"/>
              </w:numPr>
              <w:rPr>
                <w:rFonts w:asciiTheme="minorHAnsi" w:hAnsiTheme="minorHAnsi"/>
                <w:b/>
                <w:sz w:val="22"/>
                <w:szCs w:val="22"/>
              </w:rPr>
            </w:pPr>
            <w:r w:rsidRPr="00A37803">
              <w:rPr>
                <w:rFonts w:asciiTheme="minorHAnsi" w:hAnsiTheme="minorHAnsi"/>
                <w:b/>
                <w:sz w:val="22"/>
                <w:szCs w:val="22"/>
              </w:rPr>
              <w:t>sprechen</w:t>
            </w:r>
          </w:p>
          <w:p w:rsidR="0064654B" w:rsidRDefault="0064654B" w:rsidP="00AF0762">
            <w:pPr>
              <w:pStyle w:val="Listenabsatz"/>
              <w:ind w:left="510"/>
              <w:rPr>
                <w:rFonts w:asciiTheme="minorHAnsi" w:hAnsiTheme="minorHAnsi"/>
                <w:sz w:val="22"/>
                <w:szCs w:val="22"/>
              </w:rPr>
            </w:pPr>
          </w:p>
          <w:p w:rsidR="0064654B" w:rsidRDefault="0064654B" w:rsidP="00AF0762">
            <w:pPr>
              <w:pStyle w:val="Listenabsatz"/>
              <w:ind w:left="510"/>
              <w:rPr>
                <w:rFonts w:asciiTheme="minorHAnsi" w:hAnsiTheme="minorHAnsi"/>
                <w:sz w:val="22"/>
                <w:szCs w:val="22"/>
              </w:rPr>
            </w:pPr>
          </w:p>
          <w:p w:rsidR="0064654B" w:rsidRPr="00B8279B" w:rsidRDefault="0064654B" w:rsidP="00B8279B">
            <w:pPr>
              <w:rPr>
                <w:rFonts w:asciiTheme="minorHAnsi" w:hAnsiTheme="minorHAnsi"/>
                <w:sz w:val="22"/>
                <w:szCs w:val="22"/>
              </w:rPr>
            </w:pPr>
          </w:p>
        </w:tc>
        <w:tc>
          <w:tcPr>
            <w:tcW w:w="3402" w:type="dxa"/>
            <w:gridSpan w:val="2"/>
          </w:tcPr>
          <w:p w:rsidR="00450DC1" w:rsidRPr="0064654B" w:rsidRDefault="00A15B7C" w:rsidP="0064654B">
            <w:pPr>
              <w:pStyle w:val="KeinLeerraum"/>
              <w:rPr>
                <w:sz w:val="22"/>
                <w:szCs w:val="22"/>
              </w:rPr>
            </w:pPr>
            <w:r>
              <w:rPr>
                <w:sz w:val="22"/>
                <w:szCs w:val="22"/>
              </w:rPr>
              <w:t>…</w:t>
            </w:r>
            <w:r w:rsidR="0064654B" w:rsidRPr="0064654B">
              <w:rPr>
                <w:sz w:val="22"/>
                <w:szCs w:val="22"/>
              </w:rPr>
              <w:t xml:space="preserve"> sich in Alltagssituationen verständigen, in denen elementare Informationen ausgetauscht werden</w:t>
            </w:r>
            <w:r w:rsidR="0064654B">
              <w:rPr>
                <w:sz w:val="22"/>
                <w:szCs w:val="22"/>
              </w:rPr>
              <w:t xml:space="preserve"> 3.1.3.3</w:t>
            </w:r>
          </w:p>
        </w:tc>
        <w:tc>
          <w:tcPr>
            <w:tcW w:w="3582" w:type="dxa"/>
            <w:gridSpan w:val="2"/>
          </w:tcPr>
          <w:p w:rsidR="0064654B" w:rsidRPr="008E68A0" w:rsidRDefault="001D27E3" w:rsidP="005C086D">
            <w:pPr>
              <w:rPr>
                <w:rFonts w:asciiTheme="minorHAnsi" w:hAnsiTheme="minorHAnsi"/>
                <w:b/>
                <w:sz w:val="22"/>
                <w:szCs w:val="22"/>
                <w:lang w:val="fr-FR"/>
              </w:rPr>
            </w:pPr>
            <w:r>
              <w:rPr>
                <w:rFonts w:asciiTheme="minorHAnsi" w:hAnsiTheme="minorHAnsi"/>
                <w:b/>
                <w:sz w:val="22"/>
                <w:szCs w:val="22"/>
                <w:lang w:val="fr-FR"/>
              </w:rPr>
              <w:t>SB</w:t>
            </w:r>
            <w:r w:rsidR="0064654B" w:rsidRPr="008E68A0">
              <w:rPr>
                <w:rFonts w:asciiTheme="minorHAnsi" w:hAnsiTheme="minorHAnsi"/>
                <w:b/>
                <w:sz w:val="22"/>
                <w:szCs w:val="22"/>
                <w:lang w:val="fr-FR"/>
              </w:rPr>
              <w:t xml:space="preserve"> </w:t>
            </w:r>
          </w:p>
          <w:p w:rsidR="00450DC1" w:rsidRPr="00B8279B" w:rsidRDefault="0064654B" w:rsidP="005C086D">
            <w:pPr>
              <w:rPr>
                <w:rFonts w:asciiTheme="minorHAnsi" w:hAnsiTheme="minorHAnsi"/>
                <w:sz w:val="22"/>
                <w:szCs w:val="22"/>
                <w:lang w:val="fr-FR"/>
              </w:rPr>
            </w:pPr>
            <w:r w:rsidRPr="00B8279B">
              <w:rPr>
                <w:rFonts w:asciiTheme="minorHAnsi" w:hAnsiTheme="minorHAnsi"/>
                <w:i/>
                <w:sz w:val="22"/>
                <w:szCs w:val="22"/>
                <w:lang w:val="fr-FR"/>
              </w:rPr>
              <w:t xml:space="preserve">Quiz </w:t>
            </w:r>
            <w:r w:rsidRPr="00B8279B">
              <w:rPr>
                <w:rFonts w:asciiTheme="minorHAnsi" w:hAnsiTheme="minorHAnsi"/>
                <w:sz w:val="22"/>
                <w:szCs w:val="22"/>
                <w:lang w:val="fr-FR"/>
              </w:rPr>
              <w:t>p. 8-9</w:t>
            </w:r>
          </w:p>
          <w:p w:rsidR="0064654B" w:rsidRDefault="00B8279B" w:rsidP="005C086D">
            <w:pPr>
              <w:rPr>
                <w:rFonts w:asciiTheme="minorHAnsi" w:hAnsiTheme="minorHAnsi"/>
                <w:sz w:val="22"/>
                <w:szCs w:val="22"/>
                <w:lang w:val="fr-FR"/>
              </w:rPr>
            </w:pPr>
            <w:r w:rsidRPr="00B8279B">
              <w:rPr>
                <w:rFonts w:asciiTheme="minorHAnsi" w:hAnsiTheme="minorHAnsi"/>
                <w:sz w:val="22"/>
                <w:szCs w:val="22"/>
                <w:lang w:val="fr-FR"/>
              </w:rPr>
              <w:t>Vacances en A</w:t>
            </w:r>
            <w:r>
              <w:rPr>
                <w:rFonts w:asciiTheme="minorHAnsi" w:hAnsiTheme="minorHAnsi"/>
                <w:sz w:val="22"/>
                <w:szCs w:val="22"/>
                <w:lang w:val="fr-FR"/>
              </w:rPr>
              <w:t>rdèche</w:t>
            </w:r>
            <w:r w:rsidR="004C4139">
              <w:rPr>
                <w:rFonts w:asciiTheme="minorHAnsi" w:hAnsiTheme="minorHAnsi"/>
                <w:sz w:val="22"/>
                <w:szCs w:val="22"/>
                <w:lang w:val="fr-FR"/>
              </w:rPr>
              <w:t xml:space="preserve"> p. 10</w:t>
            </w:r>
          </w:p>
          <w:p w:rsidR="00586FF9" w:rsidRDefault="001D27E3" w:rsidP="005C086D">
            <w:pPr>
              <w:rPr>
                <w:rFonts w:asciiTheme="minorHAnsi" w:hAnsiTheme="minorHAnsi"/>
                <w:b/>
                <w:sz w:val="22"/>
                <w:szCs w:val="22"/>
                <w:lang w:val="fr-FR"/>
              </w:rPr>
            </w:pPr>
            <w:r>
              <w:rPr>
                <w:rFonts w:asciiTheme="minorHAnsi" w:hAnsiTheme="minorHAnsi"/>
                <w:b/>
                <w:sz w:val="22"/>
                <w:szCs w:val="22"/>
                <w:lang w:val="fr-FR"/>
              </w:rPr>
              <w:t>CdA </w:t>
            </w:r>
          </w:p>
          <w:p w:rsidR="00586FF9" w:rsidRPr="00586FF9" w:rsidRDefault="00586FF9" w:rsidP="005C086D">
            <w:pPr>
              <w:rPr>
                <w:rFonts w:asciiTheme="minorHAnsi" w:hAnsiTheme="minorHAnsi"/>
                <w:sz w:val="22"/>
                <w:szCs w:val="22"/>
                <w:lang w:val="fr-FR"/>
              </w:rPr>
            </w:pPr>
            <w:r>
              <w:rPr>
                <w:rFonts w:asciiTheme="minorHAnsi" w:hAnsiTheme="minorHAnsi"/>
                <w:i/>
                <w:sz w:val="22"/>
                <w:szCs w:val="22"/>
                <w:lang w:val="fr-FR"/>
              </w:rPr>
              <w:t>Qu’est-ce qu’ils font…</w:t>
            </w:r>
            <w:r w:rsidR="007A3A58">
              <w:rPr>
                <w:rFonts w:asciiTheme="minorHAnsi" w:hAnsiTheme="minorHAnsi"/>
                <w:i/>
                <w:sz w:val="22"/>
                <w:szCs w:val="22"/>
                <w:lang w:val="fr-FR"/>
              </w:rPr>
              <w:t xml:space="preserve"> ? </w:t>
            </w:r>
            <w:r>
              <w:rPr>
                <w:rFonts w:asciiTheme="minorHAnsi" w:hAnsiTheme="minorHAnsi"/>
                <w:sz w:val="22"/>
                <w:szCs w:val="22"/>
                <w:lang w:val="fr-FR"/>
              </w:rPr>
              <w:t>p. 2</w:t>
            </w:r>
          </w:p>
        </w:tc>
        <w:tc>
          <w:tcPr>
            <w:tcW w:w="3583" w:type="dxa"/>
          </w:tcPr>
          <w:p w:rsidR="00450DC1" w:rsidRDefault="00B8279B" w:rsidP="00B8279B">
            <w:pPr>
              <w:rPr>
                <w:rFonts w:asciiTheme="minorHAnsi" w:hAnsiTheme="minorHAnsi"/>
                <w:sz w:val="22"/>
                <w:szCs w:val="22"/>
              </w:rPr>
            </w:pPr>
            <w:r w:rsidRPr="00A15B7C">
              <w:rPr>
                <w:rFonts w:asciiTheme="minorHAnsi" w:hAnsiTheme="minorHAnsi"/>
                <w:sz w:val="22"/>
                <w:szCs w:val="22"/>
                <w:highlight w:val="green"/>
              </w:rPr>
              <w:t>+</w:t>
            </w:r>
            <w:r w:rsidRPr="00B8279B">
              <w:rPr>
                <w:rFonts w:asciiTheme="minorHAnsi" w:hAnsiTheme="minorHAnsi"/>
                <w:color w:val="00B050"/>
                <w:sz w:val="22"/>
                <w:szCs w:val="22"/>
              </w:rPr>
              <w:t xml:space="preserve"> </w:t>
            </w:r>
            <w:r w:rsidRPr="00B8279B">
              <w:rPr>
                <w:rFonts w:asciiTheme="minorHAnsi" w:hAnsiTheme="minorHAnsi"/>
                <w:sz w:val="22"/>
                <w:szCs w:val="22"/>
              </w:rPr>
              <w:t xml:space="preserve">Kärtchen mit Stichworten als </w:t>
            </w:r>
          </w:p>
          <w:p w:rsidR="00B8279B" w:rsidRDefault="00B8279B" w:rsidP="00B8279B">
            <w:pPr>
              <w:rPr>
                <w:rFonts w:asciiTheme="minorHAnsi" w:hAnsiTheme="minorHAnsi"/>
                <w:sz w:val="22"/>
                <w:szCs w:val="22"/>
              </w:rPr>
            </w:pPr>
            <w:r>
              <w:rPr>
                <w:rFonts w:asciiTheme="minorHAnsi" w:hAnsiTheme="minorHAnsi"/>
                <w:sz w:val="22"/>
                <w:szCs w:val="22"/>
              </w:rPr>
              <w:t xml:space="preserve">   Impulse</w:t>
            </w:r>
          </w:p>
          <w:p w:rsidR="00B8279B" w:rsidRDefault="00B8279B" w:rsidP="00B8279B">
            <w:pPr>
              <w:rPr>
                <w:rFonts w:asciiTheme="minorHAnsi" w:hAnsiTheme="minorHAnsi"/>
                <w:sz w:val="22"/>
                <w:szCs w:val="22"/>
              </w:rPr>
            </w:pPr>
            <w:r w:rsidRPr="00A15B7C">
              <w:rPr>
                <w:rFonts w:asciiTheme="minorHAnsi" w:hAnsiTheme="minorHAnsi"/>
                <w:sz w:val="22"/>
                <w:szCs w:val="22"/>
                <w:highlight w:val="green"/>
              </w:rPr>
              <w:t>+</w:t>
            </w:r>
            <w:r w:rsidRPr="00A15B7C">
              <w:rPr>
                <w:rFonts w:asciiTheme="minorHAnsi" w:hAnsiTheme="minorHAnsi"/>
                <w:sz w:val="22"/>
                <w:szCs w:val="22"/>
              </w:rPr>
              <w:t xml:space="preserve"> </w:t>
            </w:r>
            <w:r>
              <w:rPr>
                <w:rFonts w:asciiTheme="minorHAnsi" w:hAnsiTheme="minorHAnsi"/>
                <w:sz w:val="22"/>
                <w:szCs w:val="22"/>
              </w:rPr>
              <w:t xml:space="preserve">eigenes Quiz mit Fragen auf </w:t>
            </w:r>
          </w:p>
          <w:p w:rsidR="00B8279B" w:rsidRDefault="00B8279B" w:rsidP="00B8279B">
            <w:pPr>
              <w:rPr>
                <w:rFonts w:asciiTheme="minorHAnsi" w:hAnsiTheme="minorHAnsi"/>
                <w:sz w:val="22"/>
                <w:szCs w:val="22"/>
              </w:rPr>
            </w:pPr>
            <w:r>
              <w:rPr>
                <w:rFonts w:asciiTheme="minorHAnsi" w:hAnsiTheme="minorHAnsi"/>
                <w:sz w:val="22"/>
                <w:szCs w:val="22"/>
              </w:rPr>
              <w:t xml:space="preserve">   verschiedenen Niveaus</w:t>
            </w:r>
          </w:p>
          <w:p w:rsidR="00370773" w:rsidRPr="00370773" w:rsidRDefault="00370773" w:rsidP="00B8279B">
            <w:pPr>
              <w:rPr>
                <w:rFonts w:asciiTheme="minorHAnsi" w:hAnsiTheme="minorHAnsi"/>
                <w:sz w:val="22"/>
                <w:szCs w:val="22"/>
              </w:rPr>
            </w:pPr>
          </w:p>
        </w:tc>
      </w:tr>
      <w:tr w:rsidR="00450DC1" w:rsidRPr="00AD060A" w:rsidTr="00F00023">
        <w:tc>
          <w:tcPr>
            <w:tcW w:w="1543" w:type="dxa"/>
          </w:tcPr>
          <w:p w:rsidR="00450DC1" w:rsidRDefault="00B8279B" w:rsidP="005C086D">
            <w:pPr>
              <w:rPr>
                <w:rFonts w:asciiTheme="minorHAnsi" w:hAnsiTheme="minorHAnsi"/>
                <w:sz w:val="22"/>
                <w:szCs w:val="22"/>
              </w:rPr>
            </w:pPr>
            <w:r>
              <w:rPr>
                <w:rFonts w:asciiTheme="minorHAnsi" w:hAnsiTheme="minorHAnsi"/>
                <w:sz w:val="22"/>
                <w:szCs w:val="22"/>
              </w:rPr>
              <w:t>2 -   5</w:t>
            </w:r>
          </w:p>
          <w:p w:rsidR="00B8279B" w:rsidRDefault="00B8279B" w:rsidP="005C086D">
            <w:pPr>
              <w:rPr>
                <w:rFonts w:asciiTheme="minorHAnsi" w:hAnsiTheme="minorHAnsi"/>
                <w:sz w:val="22"/>
                <w:szCs w:val="22"/>
              </w:rPr>
            </w:pPr>
          </w:p>
          <w:p w:rsidR="00B8279B" w:rsidRDefault="00B8279B" w:rsidP="00B8279B">
            <w:pPr>
              <w:rPr>
                <w:rFonts w:asciiTheme="minorHAnsi" w:hAnsiTheme="minorHAnsi"/>
                <w:sz w:val="22"/>
                <w:szCs w:val="22"/>
              </w:rPr>
            </w:pPr>
            <w:r>
              <w:rPr>
                <w:rFonts w:asciiTheme="minorHAnsi" w:hAnsiTheme="minorHAnsi"/>
                <w:sz w:val="22"/>
                <w:szCs w:val="22"/>
              </w:rPr>
              <w:t xml:space="preserve">Vacances en </w:t>
            </w:r>
          </w:p>
          <w:p w:rsidR="00B8279B" w:rsidRPr="00B8279B" w:rsidRDefault="00B8279B" w:rsidP="00B8279B">
            <w:pPr>
              <w:rPr>
                <w:rFonts w:asciiTheme="minorHAnsi" w:hAnsiTheme="minorHAnsi"/>
                <w:sz w:val="22"/>
                <w:szCs w:val="22"/>
              </w:rPr>
            </w:pPr>
            <w:r>
              <w:rPr>
                <w:rFonts w:asciiTheme="minorHAnsi" w:hAnsiTheme="minorHAnsi"/>
                <w:sz w:val="22"/>
                <w:szCs w:val="22"/>
              </w:rPr>
              <w:t>Ardèche</w:t>
            </w:r>
          </w:p>
          <w:p w:rsidR="00B8279B" w:rsidRPr="00B8279B" w:rsidRDefault="00B8279B" w:rsidP="00B8279B">
            <w:pPr>
              <w:rPr>
                <w:rFonts w:asciiTheme="minorHAnsi" w:hAnsiTheme="minorHAnsi"/>
                <w:sz w:val="22"/>
                <w:szCs w:val="22"/>
              </w:rPr>
            </w:pPr>
          </w:p>
          <w:p w:rsidR="00B8279B" w:rsidRDefault="00B8279B" w:rsidP="005C086D">
            <w:pPr>
              <w:rPr>
                <w:rFonts w:asciiTheme="minorHAnsi" w:hAnsiTheme="minorHAnsi"/>
                <w:sz w:val="22"/>
                <w:szCs w:val="22"/>
              </w:rPr>
            </w:pPr>
          </w:p>
          <w:p w:rsidR="00B8279B" w:rsidRDefault="00B8279B" w:rsidP="005C086D">
            <w:pPr>
              <w:rPr>
                <w:rFonts w:asciiTheme="minorHAnsi" w:hAnsiTheme="minorHAnsi"/>
                <w:sz w:val="22"/>
                <w:szCs w:val="22"/>
              </w:rPr>
            </w:pPr>
          </w:p>
          <w:p w:rsidR="00B8279B" w:rsidRDefault="00B8279B" w:rsidP="005C086D">
            <w:pPr>
              <w:rPr>
                <w:rFonts w:asciiTheme="minorHAnsi" w:hAnsiTheme="minorHAnsi"/>
                <w:sz w:val="22"/>
                <w:szCs w:val="22"/>
              </w:rPr>
            </w:pPr>
          </w:p>
          <w:p w:rsidR="00586FF9" w:rsidRDefault="00586FF9" w:rsidP="005C086D">
            <w:pPr>
              <w:rPr>
                <w:rFonts w:asciiTheme="minorHAnsi" w:hAnsiTheme="minorHAnsi"/>
                <w:sz w:val="22"/>
                <w:szCs w:val="22"/>
              </w:rPr>
            </w:pPr>
          </w:p>
          <w:p w:rsidR="00586FF9" w:rsidRDefault="00586FF9" w:rsidP="005C086D">
            <w:pPr>
              <w:rPr>
                <w:rFonts w:asciiTheme="minorHAnsi" w:hAnsiTheme="minorHAnsi"/>
                <w:sz w:val="22"/>
                <w:szCs w:val="22"/>
              </w:rPr>
            </w:pPr>
          </w:p>
          <w:p w:rsidR="00586FF9" w:rsidRDefault="00586FF9" w:rsidP="005C086D">
            <w:pPr>
              <w:rPr>
                <w:rFonts w:asciiTheme="minorHAnsi" w:hAnsiTheme="minorHAnsi"/>
                <w:sz w:val="22"/>
                <w:szCs w:val="22"/>
              </w:rPr>
            </w:pPr>
          </w:p>
          <w:p w:rsidR="00586FF9" w:rsidRDefault="00586FF9" w:rsidP="005C086D">
            <w:pPr>
              <w:rPr>
                <w:rFonts w:asciiTheme="minorHAnsi" w:hAnsiTheme="minorHAnsi"/>
                <w:sz w:val="22"/>
                <w:szCs w:val="22"/>
              </w:rPr>
            </w:pPr>
          </w:p>
          <w:p w:rsidR="00586FF9" w:rsidRDefault="00586FF9" w:rsidP="005C086D">
            <w:pPr>
              <w:rPr>
                <w:rFonts w:asciiTheme="minorHAnsi" w:hAnsiTheme="minorHAnsi"/>
                <w:sz w:val="22"/>
                <w:szCs w:val="22"/>
              </w:rPr>
            </w:pPr>
          </w:p>
          <w:p w:rsidR="00586FF9" w:rsidRDefault="00586FF9" w:rsidP="005C086D">
            <w:pPr>
              <w:rPr>
                <w:rFonts w:asciiTheme="minorHAnsi" w:hAnsiTheme="minorHAnsi"/>
                <w:sz w:val="22"/>
                <w:szCs w:val="22"/>
              </w:rPr>
            </w:pPr>
          </w:p>
          <w:p w:rsidR="00586FF9" w:rsidRDefault="00586FF9" w:rsidP="005C086D">
            <w:pPr>
              <w:rPr>
                <w:rFonts w:asciiTheme="minorHAnsi" w:hAnsiTheme="minorHAnsi"/>
                <w:sz w:val="22"/>
                <w:szCs w:val="22"/>
              </w:rPr>
            </w:pPr>
          </w:p>
          <w:p w:rsidR="00586FF9" w:rsidRDefault="00586FF9" w:rsidP="005C086D">
            <w:pPr>
              <w:rPr>
                <w:rFonts w:asciiTheme="minorHAnsi" w:hAnsiTheme="minorHAnsi"/>
                <w:sz w:val="22"/>
                <w:szCs w:val="22"/>
              </w:rPr>
            </w:pPr>
          </w:p>
          <w:p w:rsidR="00586FF9" w:rsidRDefault="00586FF9" w:rsidP="005C086D">
            <w:pPr>
              <w:rPr>
                <w:rFonts w:asciiTheme="minorHAnsi" w:hAnsiTheme="minorHAnsi"/>
                <w:sz w:val="22"/>
                <w:szCs w:val="22"/>
              </w:rPr>
            </w:pPr>
          </w:p>
          <w:p w:rsidR="00586FF9" w:rsidRDefault="00586FF9" w:rsidP="005C086D">
            <w:pPr>
              <w:rPr>
                <w:rFonts w:asciiTheme="minorHAnsi" w:hAnsiTheme="minorHAnsi"/>
                <w:sz w:val="22"/>
                <w:szCs w:val="22"/>
              </w:rPr>
            </w:pPr>
          </w:p>
          <w:p w:rsidR="00586FF9" w:rsidRDefault="00586FF9" w:rsidP="005C086D">
            <w:pPr>
              <w:rPr>
                <w:rFonts w:asciiTheme="minorHAnsi" w:hAnsiTheme="minorHAnsi"/>
                <w:sz w:val="22"/>
                <w:szCs w:val="22"/>
              </w:rPr>
            </w:pPr>
          </w:p>
          <w:p w:rsidR="00586FF9" w:rsidRDefault="00586FF9" w:rsidP="005C086D">
            <w:pPr>
              <w:rPr>
                <w:rFonts w:asciiTheme="minorHAnsi" w:hAnsiTheme="minorHAnsi"/>
                <w:sz w:val="22"/>
                <w:szCs w:val="22"/>
              </w:rPr>
            </w:pPr>
          </w:p>
          <w:p w:rsidR="00586FF9" w:rsidRDefault="00586FF9" w:rsidP="005C086D">
            <w:pPr>
              <w:rPr>
                <w:rFonts w:asciiTheme="minorHAnsi" w:hAnsiTheme="minorHAnsi"/>
                <w:sz w:val="22"/>
                <w:szCs w:val="22"/>
              </w:rPr>
            </w:pPr>
          </w:p>
          <w:p w:rsidR="00586FF9" w:rsidRPr="00B8279B" w:rsidRDefault="00586FF9" w:rsidP="005C086D">
            <w:pPr>
              <w:rPr>
                <w:rFonts w:asciiTheme="minorHAnsi" w:hAnsiTheme="minorHAnsi"/>
                <w:sz w:val="22"/>
                <w:szCs w:val="22"/>
              </w:rPr>
            </w:pPr>
          </w:p>
        </w:tc>
        <w:tc>
          <w:tcPr>
            <w:tcW w:w="2109" w:type="dxa"/>
          </w:tcPr>
          <w:p w:rsidR="00450DC1" w:rsidRPr="00A37803" w:rsidRDefault="00B8279B" w:rsidP="00A37803">
            <w:pPr>
              <w:pStyle w:val="Listenabsatz"/>
              <w:numPr>
                <w:ilvl w:val="0"/>
                <w:numId w:val="28"/>
              </w:numPr>
              <w:rPr>
                <w:rFonts w:asciiTheme="minorHAnsi" w:hAnsiTheme="minorHAnsi"/>
                <w:b/>
                <w:sz w:val="22"/>
                <w:szCs w:val="22"/>
              </w:rPr>
            </w:pPr>
            <w:r w:rsidRPr="00A37803">
              <w:rPr>
                <w:rFonts w:asciiTheme="minorHAnsi" w:hAnsiTheme="minorHAnsi"/>
                <w:b/>
                <w:sz w:val="22"/>
                <w:szCs w:val="22"/>
              </w:rPr>
              <w:t>hören</w:t>
            </w:r>
          </w:p>
          <w:p w:rsidR="00AD060A" w:rsidRDefault="00AD060A" w:rsidP="00AD060A">
            <w:pPr>
              <w:rPr>
                <w:rFonts w:asciiTheme="minorHAnsi" w:hAnsiTheme="minorHAnsi"/>
                <w:sz w:val="22"/>
                <w:szCs w:val="22"/>
              </w:rPr>
            </w:pPr>
          </w:p>
          <w:p w:rsidR="00AD060A" w:rsidRDefault="00AD060A" w:rsidP="00AD060A">
            <w:pPr>
              <w:rPr>
                <w:rFonts w:asciiTheme="minorHAnsi" w:hAnsiTheme="minorHAnsi"/>
                <w:sz w:val="22"/>
                <w:szCs w:val="22"/>
              </w:rPr>
            </w:pPr>
          </w:p>
          <w:p w:rsidR="00AD060A" w:rsidRDefault="00AD060A" w:rsidP="00AD060A">
            <w:pPr>
              <w:rPr>
                <w:rFonts w:asciiTheme="minorHAnsi" w:hAnsiTheme="minorHAnsi"/>
                <w:sz w:val="22"/>
                <w:szCs w:val="22"/>
              </w:rPr>
            </w:pPr>
          </w:p>
          <w:p w:rsidR="00AD060A" w:rsidRDefault="00AD060A" w:rsidP="00AD060A">
            <w:pPr>
              <w:rPr>
                <w:rFonts w:asciiTheme="minorHAnsi" w:hAnsiTheme="minorHAnsi"/>
                <w:sz w:val="22"/>
                <w:szCs w:val="22"/>
              </w:rPr>
            </w:pPr>
          </w:p>
          <w:p w:rsidR="00AD060A" w:rsidRDefault="00AD060A" w:rsidP="00AD060A">
            <w:pPr>
              <w:rPr>
                <w:rFonts w:asciiTheme="minorHAnsi" w:hAnsiTheme="minorHAnsi"/>
                <w:sz w:val="22"/>
                <w:szCs w:val="22"/>
              </w:rPr>
            </w:pPr>
          </w:p>
          <w:p w:rsidR="00AD060A" w:rsidRDefault="00AD060A" w:rsidP="00AD060A">
            <w:pPr>
              <w:rPr>
                <w:rFonts w:asciiTheme="minorHAnsi" w:hAnsiTheme="minorHAnsi"/>
                <w:sz w:val="22"/>
                <w:szCs w:val="22"/>
              </w:rPr>
            </w:pPr>
          </w:p>
          <w:p w:rsidR="00370773" w:rsidRDefault="00370773" w:rsidP="00AD060A">
            <w:pPr>
              <w:rPr>
                <w:rFonts w:asciiTheme="minorHAnsi" w:hAnsiTheme="minorHAnsi"/>
                <w:sz w:val="22"/>
                <w:szCs w:val="22"/>
              </w:rPr>
            </w:pPr>
          </w:p>
          <w:p w:rsidR="00370773" w:rsidRDefault="00370773" w:rsidP="00AD060A">
            <w:pPr>
              <w:rPr>
                <w:rFonts w:asciiTheme="minorHAnsi" w:hAnsiTheme="minorHAnsi"/>
                <w:sz w:val="22"/>
                <w:szCs w:val="22"/>
              </w:rPr>
            </w:pPr>
          </w:p>
          <w:p w:rsidR="00AD060A" w:rsidRDefault="00AD060A" w:rsidP="00AD060A">
            <w:pPr>
              <w:rPr>
                <w:rFonts w:asciiTheme="minorHAnsi" w:hAnsiTheme="minorHAnsi"/>
                <w:sz w:val="22"/>
                <w:szCs w:val="22"/>
              </w:rPr>
            </w:pPr>
          </w:p>
          <w:p w:rsidR="00AD060A" w:rsidRPr="00AD060A" w:rsidRDefault="00AD060A" w:rsidP="00AD060A">
            <w:pPr>
              <w:pStyle w:val="Listenabsatz"/>
              <w:numPr>
                <w:ilvl w:val="0"/>
                <w:numId w:val="20"/>
              </w:numPr>
              <w:rPr>
                <w:rFonts w:asciiTheme="minorHAnsi" w:hAnsiTheme="minorHAnsi"/>
                <w:sz w:val="22"/>
                <w:szCs w:val="22"/>
              </w:rPr>
            </w:pPr>
            <w:r>
              <w:rPr>
                <w:rFonts w:asciiTheme="minorHAnsi" w:hAnsiTheme="minorHAnsi"/>
                <w:b/>
                <w:sz w:val="22"/>
                <w:szCs w:val="22"/>
              </w:rPr>
              <w:t>schreiben</w:t>
            </w:r>
          </w:p>
          <w:p w:rsidR="00AD060A" w:rsidRDefault="00AD060A" w:rsidP="00AD060A">
            <w:pPr>
              <w:rPr>
                <w:rFonts w:asciiTheme="minorHAnsi" w:hAnsiTheme="minorHAnsi"/>
                <w:b/>
                <w:sz w:val="22"/>
                <w:szCs w:val="22"/>
              </w:rPr>
            </w:pPr>
          </w:p>
          <w:p w:rsidR="00AD060A" w:rsidRDefault="00AD060A" w:rsidP="00AD060A">
            <w:pPr>
              <w:pStyle w:val="Listenabsatz"/>
              <w:numPr>
                <w:ilvl w:val="0"/>
                <w:numId w:val="19"/>
              </w:numPr>
              <w:rPr>
                <w:rFonts w:asciiTheme="minorHAnsi" w:hAnsiTheme="minorHAnsi"/>
                <w:sz w:val="22"/>
                <w:szCs w:val="22"/>
              </w:rPr>
            </w:pPr>
            <w:r>
              <w:rPr>
                <w:rFonts w:asciiTheme="minorHAnsi" w:hAnsiTheme="minorHAnsi"/>
                <w:sz w:val="22"/>
                <w:szCs w:val="22"/>
              </w:rPr>
              <w:t>eine Postkarte/SMS</w:t>
            </w:r>
          </w:p>
          <w:p w:rsidR="00AD060A" w:rsidRPr="00AD060A" w:rsidRDefault="00AD060A" w:rsidP="00AD060A">
            <w:pPr>
              <w:pStyle w:val="Listenabsatz"/>
              <w:ind w:left="360"/>
              <w:rPr>
                <w:rFonts w:asciiTheme="minorHAnsi" w:hAnsiTheme="minorHAnsi"/>
                <w:sz w:val="22"/>
                <w:szCs w:val="22"/>
              </w:rPr>
            </w:pPr>
            <w:r>
              <w:rPr>
                <w:rFonts w:asciiTheme="minorHAnsi" w:hAnsiTheme="minorHAnsi"/>
                <w:sz w:val="22"/>
                <w:szCs w:val="22"/>
              </w:rPr>
              <w:t>schreiben</w:t>
            </w:r>
          </w:p>
          <w:p w:rsidR="00AD060A" w:rsidRPr="00AD060A" w:rsidRDefault="00AD060A" w:rsidP="00AD060A">
            <w:pPr>
              <w:rPr>
                <w:rFonts w:asciiTheme="minorHAnsi" w:hAnsiTheme="minorHAnsi"/>
                <w:sz w:val="22"/>
                <w:szCs w:val="22"/>
              </w:rPr>
            </w:pPr>
          </w:p>
          <w:p w:rsidR="00AD060A" w:rsidRDefault="00AD060A" w:rsidP="00AD060A">
            <w:pPr>
              <w:rPr>
                <w:rFonts w:asciiTheme="minorHAnsi" w:hAnsiTheme="minorHAnsi"/>
                <w:sz w:val="22"/>
                <w:szCs w:val="22"/>
              </w:rPr>
            </w:pPr>
          </w:p>
          <w:p w:rsidR="00AD060A" w:rsidRDefault="00AD060A" w:rsidP="00AD060A">
            <w:pPr>
              <w:rPr>
                <w:rFonts w:asciiTheme="minorHAnsi" w:hAnsiTheme="minorHAnsi"/>
                <w:sz w:val="22"/>
                <w:szCs w:val="22"/>
              </w:rPr>
            </w:pPr>
          </w:p>
          <w:p w:rsidR="00AD060A" w:rsidRDefault="00AD060A" w:rsidP="00AD060A">
            <w:pPr>
              <w:rPr>
                <w:rFonts w:asciiTheme="minorHAnsi" w:hAnsiTheme="minorHAnsi"/>
                <w:sz w:val="22"/>
                <w:szCs w:val="22"/>
              </w:rPr>
            </w:pPr>
          </w:p>
          <w:p w:rsidR="00AD060A" w:rsidRDefault="00AD060A" w:rsidP="00AD060A">
            <w:pPr>
              <w:rPr>
                <w:rFonts w:asciiTheme="minorHAnsi" w:hAnsiTheme="minorHAnsi"/>
                <w:sz w:val="22"/>
                <w:szCs w:val="22"/>
              </w:rPr>
            </w:pPr>
          </w:p>
          <w:p w:rsidR="00AD060A" w:rsidRDefault="00AD060A" w:rsidP="00AD060A">
            <w:pPr>
              <w:rPr>
                <w:rFonts w:asciiTheme="minorHAnsi" w:hAnsiTheme="minorHAnsi"/>
                <w:sz w:val="22"/>
                <w:szCs w:val="22"/>
              </w:rPr>
            </w:pPr>
          </w:p>
          <w:p w:rsidR="00586FF9" w:rsidRPr="00AD060A" w:rsidRDefault="00586FF9" w:rsidP="00AD060A">
            <w:pPr>
              <w:rPr>
                <w:rFonts w:asciiTheme="minorHAnsi" w:hAnsiTheme="minorHAnsi"/>
                <w:sz w:val="22"/>
                <w:szCs w:val="22"/>
              </w:rPr>
            </w:pPr>
          </w:p>
        </w:tc>
        <w:tc>
          <w:tcPr>
            <w:tcW w:w="3402" w:type="dxa"/>
            <w:gridSpan w:val="2"/>
          </w:tcPr>
          <w:p w:rsidR="00B8279B" w:rsidRPr="00B8279B" w:rsidRDefault="00A15B7C" w:rsidP="00B8279B">
            <w:pPr>
              <w:pStyle w:val="KeinLeerraum"/>
              <w:rPr>
                <w:sz w:val="22"/>
                <w:szCs w:val="22"/>
              </w:rPr>
            </w:pPr>
            <w:r>
              <w:rPr>
                <w:sz w:val="22"/>
                <w:szCs w:val="22"/>
              </w:rPr>
              <w:t xml:space="preserve">… </w:t>
            </w:r>
            <w:r w:rsidR="00B8279B" w:rsidRPr="00B8279B">
              <w:rPr>
                <w:sz w:val="22"/>
                <w:szCs w:val="22"/>
              </w:rPr>
              <w:t>einfache authentische oder didaktisierte Alltagsgespräche – auch medial vermittelt – zu vertrauten</w:t>
            </w:r>
          </w:p>
          <w:p w:rsidR="00450DC1" w:rsidRDefault="00B8279B" w:rsidP="00B8279B">
            <w:pPr>
              <w:pStyle w:val="KeinLeerraum"/>
              <w:rPr>
                <w:sz w:val="22"/>
                <w:szCs w:val="22"/>
              </w:rPr>
            </w:pPr>
            <w:r w:rsidRPr="00B8279B">
              <w:rPr>
                <w:sz w:val="22"/>
                <w:szCs w:val="22"/>
              </w:rPr>
              <w:t>Themen global und in ihren zentralen Aussagen verstehen</w:t>
            </w:r>
          </w:p>
          <w:p w:rsidR="00B8279B" w:rsidRDefault="00B8279B" w:rsidP="00B8279B">
            <w:pPr>
              <w:pStyle w:val="KeinLeerraum"/>
              <w:rPr>
                <w:sz w:val="22"/>
                <w:szCs w:val="22"/>
              </w:rPr>
            </w:pPr>
            <w:r>
              <w:rPr>
                <w:sz w:val="22"/>
                <w:szCs w:val="22"/>
              </w:rPr>
              <w:t xml:space="preserve">3.1.3.1 </w:t>
            </w:r>
            <w:r w:rsidR="00AD060A">
              <w:rPr>
                <w:sz w:val="22"/>
                <w:szCs w:val="22"/>
              </w:rPr>
              <w:t>(3)</w:t>
            </w:r>
          </w:p>
          <w:p w:rsidR="00AD060A" w:rsidRDefault="00AD060A" w:rsidP="00B8279B">
            <w:pPr>
              <w:pStyle w:val="KeinLeerraum"/>
              <w:rPr>
                <w:sz w:val="22"/>
                <w:szCs w:val="22"/>
              </w:rPr>
            </w:pPr>
          </w:p>
          <w:p w:rsidR="00370773" w:rsidRDefault="00370773" w:rsidP="00B8279B">
            <w:pPr>
              <w:pStyle w:val="KeinLeerraum"/>
              <w:rPr>
                <w:sz w:val="22"/>
                <w:szCs w:val="22"/>
              </w:rPr>
            </w:pPr>
          </w:p>
          <w:p w:rsidR="00370773" w:rsidRDefault="00370773" w:rsidP="00B8279B">
            <w:pPr>
              <w:pStyle w:val="KeinLeerraum"/>
              <w:rPr>
                <w:sz w:val="22"/>
                <w:szCs w:val="22"/>
              </w:rPr>
            </w:pPr>
          </w:p>
          <w:p w:rsidR="00AD060A" w:rsidRPr="00AD060A" w:rsidRDefault="00A15B7C" w:rsidP="00AD060A">
            <w:pPr>
              <w:pStyle w:val="KeinLeerraum"/>
              <w:rPr>
                <w:sz w:val="22"/>
                <w:szCs w:val="22"/>
              </w:rPr>
            </w:pPr>
            <w:r>
              <w:rPr>
                <w:sz w:val="22"/>
                <w:szCs w:val="22"/>
              </w:rPr>
              <w:t xml:space="preserve">… </w:t>
            </w:r>
            <w:r w:rsidR="00AD060A" w:rsidRPr="00AD060A">
              <w:rPr>
                <w:sz w:val="22"/>
                <w:szCs w:val="22"/>
              </w:rPr>
              <w:t>eine persönliche Korrespondenz mit mehreren zusammenhängenden Informationen verfassen</w:t>
            </w:r>
          </w:p>
          <w:p w:rsidR="00AD060A" w:rsidRDefault="00AD060A" w:rsidP="00AD060A">
            <w:pPr>
              <w:pStyle w:val="KeinLeerraum"/>
              <w:rPr>
                <w:sz w:val="22"/>
                <w:szCs w:val="22"/>
              </w:rPr>
            </w:pPr>
            <w:r w:rsidRPr="00AD060A">
              <w:rPr>
                <w:sz w:val="22"/>
                <w:szCs w:val="22"/>
              </w:rPr>
              <w:t>(zum Beispiel Postkarten, Glückwunschkarten, Einladungen, Briefe, E-Mails)</w:t>
            </w:r>
            <w:r>
              <w:rPr>
                <w:sz w:val="22"/>
                <w:szCs w:val="22"/>
              </w:rPr>
              <w:t xml:space="preserve"> 3.1.3.5 (2)</w:t>
            </w:r>
          </w:p>
          <w:p w:rsidR="00AD060A" w:rsidRDefault="00AD060A" w:rsidP="00AD060A">
            <w:pPr>
              <w:pStyle w:val="KeinLeerraum"/>
              <w:rPr>
                <w:sz w:val="22"/>
                <w:szCs w:val="22"/>
              </w:rPr>
            </w:pPr>
          </w:p>
          <w:p w:rsidR="005C086D" w:rsidRPr="005C086D" w:rsidRDefault="00A15B7C" w:rsidP="005C086D">
            <w:pPr>
              <w:pStyle w:val="KeinLeerraum"/>
              <w:rPr>
                <w:sz w:val="22"/>
                <w:szCs w:val="22"/>
              </w:rPr>
            </w:pPr>
            <w:r>
              <w:rPr>
                <w:sz w:val="22"/>
                <w:szCs w:val="22"/>
              </w:rPr>
              <w:t xml:space="preserve">… </w:t>
            </w:r>
            <w:r w:rsidR="005C086D" w:rsidRPr="005C086D">
              <w:rPr>
                <w:sz w:val="22"/>
                <w:szCs w:val="22"/>
              </w:rPr>
              <w:t>Sachverhalte und Vorgänge als gegenwärtig, zuk</w:t>
            </w:r>
            <w:r w:rsidR="005C086D">
              <w:rPr>
                <w:sz w:val="22"/>
                <w:szCs w:val="22"/>
              </w:rPr>
              <w:t>ünftig und vergangen darstellen</w:t>
            </w:r>
          </w:p>
          <w:p w:rsidR="00586FF9" w:rsidRPr="00B8279B" w:rsidRDefault="005C086D" w:rsidP="005C086D">
            <w:pPr>
              <w:pStyle w:val="KeinLeerraum"/>
              <w:rPr>
                <w:sz w:val="22"/>
                <w:szCs w:val="22"/>
              </w:rPr>
            </w:pPr>
            <w:r w:rsidRPr="005C086D">
              <w:rPr>
                <w:sz w:val="22"/>
                <w:szCs w:val="22"/>
              </w:rPr>
              <w:t xml:space="preserve">- passé composé </w:t>
            </w:r>
            <w:r>
              <w:rPr>
                <w:sz w:val="22"/>
                <w:szCs w:val="22"/>
              </w:rPr>
              <w:t xml:space="preserve"> 3.1.3.8 (4)</w:t>
            </w:r>
          </w:p>
        </w:tc>
        <w:tc>
          <w:tcPr>
            <w:tcW w:w="3582" w:type="dxa"/>
            <w:gridSpan w:val="2"/>
          </w:tcPr>
          <w:p w:rsidR="00450DC1" w:rsidRPr="008E68A0" w:rsidRDefault="001D27E3" w:rsidP="005C086D">
            <w:pPr>
              <w:rPr>
                <w:rFonts w:asciiTheme="minorHAnsi" w:hAnsiTheme="minorHAnsi"/>
                <w:b/>
                <w:sz w:val="22"/>
                <w:szCs w:val="22"/>
                <w:lang w:val="fr-FR"/>
              </w:rPr>
            </w:pPr>
            <w:r>
              <w:rPr>
                <w:rFonts w:asciiTheme="minorHAnsi" w:hAnsiTheme="minorHAnsi"/>
                <w:b/>
                <w:sz w:val="22"/>
                <w:szCs w:val="22"/>
                <w:lang w:val="fr-FR"/>
              </w:rPr>
              <w:t>SB</w:t>
            </w:r>
          </w:p>
          <w:p w:rsidR="00AD060A" w:rsidRDefault="00AD060A" w:rsidP="005C086D">
            <w:pPr>
              <w:rPr>
                <w:rFonts w:asciiTheme="minorHAnsi" w:hAnsiTheme="minorHAnsi"/>
                <w:sz w:val="22"/>
                <w:szCs w:val="22"/>
                <w:lang w:val="fr-FR"/>
              </w:rPr>
            </w:pPr>
            <w:r w:rsidRPr="00AD060A">
              <w:rPr>
                <w:rFonts w:asciiTheme="minorHAnsi" w:hAnsiTheme="minorHAnsi"/>
                <w:i/>
                <w:sz w:val="22"/>
                <w:szCs w:val="22"/>
                <w:lang w:val="fr-FR"/>
              </w:rPr>
              <w:t xml:space="preserve">Un coup de téléphone </w:t>
            </w:r>
            <w:r w:rsidRPr="00AD060A">
              <w:rPr>
                <w:rFonts w:asciiTheme="minorHAnsi" w:hAnsiTheme="minorHAnsi"/>
                <w:sz w:val="22"/>
                <w:szCs w:val="22"/>
                <w:lang w:val="fr-FR"/>
              </w:rPr>
              <w:t>p</w:t>
            </w:r>
            <w:r>
              <w:rPr>
                <w:rFonts w:asciiTheme="minorHAnsi" w:hAnsiTheme="minorHAnsi"/>
                <w:sz w:val="22"/>
                <w:szCs w:val="22"/>
                <w:lang w:val="fr-FR"/>
              </w:rPr>
              <w:t>.</w:t>
            </w:r>
            <w:r w:rsidR="007A3A58">
              <w:rPr>
                <w:rFonts w:asciiTheme="minorHAnsi" w:hAnsiTheme="minorHAnsi"/>
                <w:sz w:val="22"/>
                <w:szCs w:val="22"/>
                <w:lang w:val="fr-FR"/>
              </w:rPr>
              <w:t xml:space="preserve"> </w:t>
            </w:r>
            <w:r>
              <w:rPr>
                <w:rFonts w:asciiTheme="minorHAnsi" w:hAnsiTheme="minorHAnsi"/>
                <w:sz w:val="22"/>
                <w:szCs w:val="22"/>
                <w:lang w:val="fr-FR"/>
              </w:rPr>
              <w:t>12</w:t>
            </w:r>
          </w:p>
          <w:p w:rsidR="00AD060A" w:rsidRPr="00AD060A" w:rsidRDefault="00AD060A" w:rsidP="005C086D">
            <w:pPr>
              <w:rPr>
                <w:rFonts w:asciiTheme="minorHAnsi" w:hAnsiTheme="minorHAnsi"/>
                <w:sz w:val="22"/>
                <w:szCs w:val="22"/>
                <w:lang w:val="fr-FR"/>
              </w:rPr>
            </w:pPr>
            <w:r>
              <w:rPr>
                <w:rFonts w:asciiTheme="minorHAnsi" w:hAnsiTheme="minorHAnsi"/>
                <w:i/>
                <w:sz w:val="22"/>
                <w:szCs w:val="22"/>
                <w:lang w:val="fr-FR"/>
              </w:rPr>
              <w:t xml:space="preserve">Un coup de téléphone </w:t>
            </w:r>
            <w:r>
              <w:rPr>
                <w:rFonts w:asciiTheme="minorHAnsi" w:hAnsiTheme="minorHAnsi"/>
                <w:sz w:val="22"/>
                <w:szCs w:val="22"/>
                <w:lang w:val="fr-FR"/>
              </w:rPr>
              <w:t>p. 15</w:t>
            </w:r>
          </w:p>
          <w:p w:rsidR="00AD060A" w:rsidRDefault="00AD060A" w:rsidP="005C086D">
            <w:pPr>
              <w:rPr>
                <w:rFonts w:asciiTheme="minorHAnsi" w:hAnsiTheme="minorHAnsi"/>
                <w:sz w:val="22"/>
                <w:szCs w:val="22"/>
                <w:lang w:val="fr-FR"/>
              </w:rPr>
            </w:pPr>
            <w:r w:rsidRPr="00AD060A">
              <w:rPr>
                <w:rFonts w:asciiTheme="minorHAnsi" w:hAnsiTheme="minorHAnsi"/>
                <w:i/>
                <w:sz w:val="22"/>
                <w:szCs w:val="22"/>
                <w:lang w:val="fr-FR"/>
              </w:rPr>
              <w:t xml:space="preserve">Deux garçons discutent </w:t>
            </w:r>
            <w:r>
              <w:rPr>
                <w:rFonts w:asciiTheme="minorHAnsi" w:hAnsiTheme="minorHAnsi"/>
                <w:sz w:val="22"/>
                <w:szCs w:val="22"/>
                <w:lang w:val="fr-FR"/>
              </w:rPr>
              <w:t>p.</w:t>
            </w:r>
            <w:r w:rsidR="007A3A58">
              <w:rPr>
                <w:rFonts w:asciiTheme="minorHAnsi" w:hAnsiTheme="minorHAnsi"/>
                <w:sz w:val="22"/>
                <w:szCs w:val="22"/>
                <w:lang w:val="fr-FR"/>
              </w:rPr>
              <w:t xml:space="preserve"> </w:t>
            </w:r>
            <w:r>
              <w:rPr>
                <w:rFonts w:asciiTheme="minorHAnsi" w:hAnsiTheme="minorHAnsi"/>
                <w:sz w:val="22"/>
                <w:szCs w:val="22"/>
                <w:lang w:val="fr-FR"/>
              </w:rPr>
              <w:t>15</w:t>
            </w:r>
          </w:p>
          <w:p w:rsidR="00AD060A" w:rsidRDefault="00AD060A" w:rsidP="005C086D">
            <w:pPr>
              <w:rPr>
                <w:rFonts w:asciiTheme="minorHAnsi" w:hAnsiTheme="minorHAnsi"/>
                <w:sz w:val="22"/>
                <w:szCs w:val="22"/>
                <w:lang w:val="fr-FR"/>
              </w:rPr>
            </w:pPr>
          </w:p>
          <w:p w:rsidR="00AD060A" w:rsidRDefault="00AD060A" w:rsidP="005C086D">
            <w:pPr>
              <w:rPr>
                <w:rFonts w:asciiTheme="minorHAnsi" w:hAnsiTheme="minorHAnsi"/>
                <w:i/>
                <w:sz w:val="22"/>
                <w:szCs w:val="22"/>
                <w:lang w:val="fr-FR"/>
              </w:rPr>
            </w:pPr>
            <w:r>
              <w:rPr>
                <w:rFonts w:asciiTheme="minorHAnsi" w:hAnsiTheme="minorHAnsi"/>
                <w:color w:val="FF0000"/>
                <w:sz w:val="22"/>
                <w:szCs w:val="22"/>
                <w:lang w:val="fr-FR"/>
              </w:rPr>
              <w:t xml:space="preserve">- </w:t>
            </w:r>
            <w:r>
              <w:rPr>
                <w:rFonts w:asciiTheme="minorHAnsi" w:hAnsiTheme="minorHAnsi"/>
                <w:i/>
                <w:sz w:val="22"/>
                <w:szCs w:val="22"/>
                <w:lang w:val="fr-FR"/>
              </w:rPr>
              <w:t xml:space="preserve">En français </w:t>
            </w:r>
            <w:r>
              <w:rPr>
                <w:rFonts w:asciiTheme="minorHAnsi" w:hAnsiTheme="minorHAnsi"/>
                <w:sz w:val="22"/>
                <w:szCs w:val="22"/>
                <w:lang w:val="fr-FR"/>
              </w:rPr>
              <w:t>p. 14</w:t>
            </w:r>
            <w:r>
              <w:rPr>
                <w:rFonts w:asciiTheme="minorHAnsi" w:hAnsiTheme="minorHAnsi"/>
                <w:i/>
                <w:sz w:val="22"/>
                <w:szCs w:val="22"/>
                <w:lang w:val="fr-FR"/>
              </w:rPr>
              <w:t xml:space="preserve"> </w:t>
            </w:r>
          </w:p>
          <w:p w:rsidR="00586FF9" w:rsidRDefault="00586FF9" w:rsidP="005C086D">
            <w:pPr>
              <w:rPr>
                <w:rFonts w:asciiTheme="minorHAnsi" w:hAnsiTheme="minorHAnsi"/>
                <w:i/>
                <w:sz w:val="22"/>
                <w:szCs w:val="22"/>
                <w:lang w:val="fr-FR"/>
              </w:rPr>
            </w:pPr>
          </w:p>
          <w:p w:rsidR="00586FF9" w:rsidRDefault="001D27E3" w:rsidP="005C086D">
            <w:pPr>
              <w:rPr>
                <w:rFonts w:asciiTheme="minorHAnsi" w:hAnsiTheme="minorHAnsi"/>
                <w:b/>
                <w:sz w:val="22"/>
                <w:szCs w:val="22"/>
                <w:lang w:val="fr-FR"/>
              </w:rPr>
            </w:pPr>
            <w:r>
              <w:rPr>
                <w:rFonts w:asciiTheme="minorHAnsi" w:hAnsiTheme="minorHAnsi"/>
                <w:b/>
                <w:sz w:val="22"/>
                <w:szCs w:val="22"/>
                <w:lang w:val="fr-FR"/>
              </w:rPr>
              <w:t>CdA </w:t>
            </w:r>
          </w:p>
          <w:p w:rsidR="00586FF9" w:rsidRPr="00586FF9" w:rsidRDefault="00586FF9" w:rsidP="005C086D">
            <w:pPr>
              <w:rPr>
                <w:rFonts w:asciiTheme="minorHAnsi" w:hAnsiTheme="minorHAnsi"/>
                <w:sz w:val="22"/>
                <w:szCs w:val="22"/>
                <w:lang w:val="fr-FR"/>
              </w:rPr>
            </w:pPr>
            <w:r w:rsidRPr="00586FF9">
              <w:rPr>
                <w:rFonts w:asciiTheme="minorHAnsi" w:hAnsiTheme="minorHAnsi"/>
                <w:i/>
                <w:sz w:val="22"/>
                <w:szCs w:val="22"/>
                <w:lang w:val="fr-FR"/>
              </w:rPr>
              <w:t>Ecouter : Allô ?</w:t>
            </w:r>
            <w:r>
              <w:rPr>
                <w:rFonts w:asciiTheme="minorHAnsi" w:hAnsiTheme="minorHAnsi"/>
                <w:i/>
                <w:sz w:val="22"/>
                <w:szCs w:val="22"/>
                <w:lang w:val="fr-FR"/>
              </w:rPr>
              <w:t xml:space="preserve"> </w:t>
            </w:r>
            <w:r>
              <w:rPr>
                <w:rFonts w:asciiTheme="minorHAnsi" w:hAnsiTheme="minorHAnsi"/>
                <w:sz w:val="22"/>
                <w:szCs w:val="22"/>
                <w:lang w:val="fr-FR"/>
              </w:rPr>
              <w:t>p. 6</w:t>
            </w:r>
          </w:p>
          <w:p w:rsidR="005C086D" w:rsidRDefault="005C086D" w:rsidP="005C086D">
            <w:pPr>
              <w:rPr>
                <w:rFonts w:asciiTheme="minorHAnsi" w:hAnsiTheme="minorHAnsi"/>
                <w:i/>
                <w:sz w:val="22"/>
                <w:szCs w:val="22"/>
                <w:lang w:val="fr-FR"/>
              </w:rPr>
            </w:pPr>
          </w:p>
          <w:p w:rsidR="005C086D" w:rsidRDefault="001D27E3" w:rsidP="005C086D">
            <w:pPr>
              <w:rPr>
                <w:rFonts w:asciiTheme="minorHAnsi" w:hAnsiTheme="minorHAnsi"/>
                <w:b/>
                <w:sz w:val="22"/>
                <w:szCs w:val="22"/>
                <w:lang w:val="fr-FR"/>
              </w:rPr>
            </w:pPr>
            <w:r>
              <w:rPr>
                <w:rFonts w:asciiTheme="minorHAnsi" w:hAnsiTheme="minorHAnsi"/>
                <w:b/>
                <w:sz w:val="22"/>
                <w:szCs w:val="22"/>
                <w:lang w:val="fr-FR"/>
              </w:rPr>
              <w:t>SB </w:t>
            </w:r>
          </w:p>
          <w:p w:rsidR="005C086D" w:rsidRDefault="005C086D" w:rsidP="005C086D">
            <w:pPr>
              <w:rPr>
                <w:rFonts w:asciiTheme="minorHAnsi" w:hAnsiTheme="minorHAnsi"/>
                <w:sz w:val="22"/>
                <w:szCs w:val="22"/>
                <w:lang w:val="fr-FR"/>
              </w:rPr>
            </w:pPr>
            <w:r>
              <w:rPr>
                <w:rFonts w:asciiTheme="minorHAnsi" w:hAnsiTheme="minorHAnsi"/>
                <w:i/>
                <w:sz w:val="22"/>
                <w:szCs w:val="22"/>
                <w:lang w:val="fr-FR"/>
              </w:rPr>
              <w:t xml:space="preserve">Emma raconte ses vacances </w:t>
            </w:r>
            <w:r>
              <w:rPr>
                <w:rFonts w:asciiTheme="minorHAnsi" w:hAnsiTheme="minorHAnsi"/>
                <w:sz w:val="22"/>
                <w:szCs w:val="22"/>
                <w:lang w:val="fr-FR"/>
              </w:rPr>
              <w:t>p. 18</w:t>
            </w:r>
          </w:p>
          <w:p w:rsidR="005C086D" w:rsidRDefault="005C086D" w:rsidP="005C086D">
            <w:pPr>
              <w:rPr>
                <w:rFonts w:asciiTheme="minorHAnsi" w:hAnsiTheme="minorHAnsi"/>
                <w:sz w:val="22"/>
                <w:szCs w:val="22"/>
                <w:lang w:val="fr-FR"/>
              </w:rPr>
            </w:pPr>
            <w:r>
              <w:rPr>
                <w:rFonts w:asciiTheme="minorHAnsi" w:hAnsiTheme="minorHAnsi"/>
                <w:i/>
                <w:sz w:val="22"/>
                <w:szCs w:val="22"/>
                <w:lang w:val="fr-FR"/>
              </w:rPr>
              <w:t xml:space="preserve">Ecrire : Une carte postale </w:t>
            </w:r>
            <w:r>
              <w:rPr>
                <w:rFonts w:asciiTheme="minorHAnsi" w:hAnsiTheme="minorHAnsi"/>
                <w:sz w:val="22"/>
                <w:szCs w:val="22"/>
                <w:lang w:val="fr-FR"/>
              </w:rPr>
              <w:t>p. 18</w:t>
            </w:r>
          </w:p>
          <w:p w:rsidR="005C086D" w:rsidRDefault="005C086D" w:rsidP="005C086D">
            <w:pPr>
              <w:rPr>
                <w:rFonts w:asciiTheme="minorHAnsi" w:hAnsiTheme="minorHAnsi"/>
                <w:sz w:val="22"/>
                <w:szCs w:val="22"/>
                <w:lang w:val="fr-FR"/>
              </w:rPr>
            </w:pPr>
            <w:r w:rsidRPr="005C086D">
              <w:rPr>
                <w:rFonts w:asciiTheme="minorHAnsi" w:hAnsiTheme="minorHAnsi"/>
                <w:i/>
                <w:sz w:val="22"/>
                <w:szCs w:val="22"/>
                <w:lang w:val="fr-FR"/>
              </w:rPr>
              <w:t>Des vacances de rêve</w:t>
            </w:r>
            <w:r>
              <w:rPr>
                <w:rFonts w:asciiTheme="minorHAnsi" w:hAnsiTheme="minorHAnsi"/>
                <w:i/>
                <w:sz w:val="22"/>
                <w:szCs w:val="22"/>
                <w:lang w:val="fr-FR"/>
              </w:rPr>
              <w:t xml:space="preserve"> </w:t>
            </w:r>
            <w:r>
              <w:rPr>
                <w:rFonts w:asciiTheme="minorHAnsi" w:hAnsiTheme="minorHAnsi"/>
                <w:sz w:val="22"/>
                <w:szCs w:val="22"/>
                <w:lang w:val="fr-FR"/>
              </w:rPr>
              <w:t>p. 20</w:t>
            </w:r>
          </w:p>
          <w:p w:rsidR="005C086D" w:rsidRDefault="005C086D" w:rsidP="005C086D">
            <w:pPr>
              <w:rPr>
                <w:rFonts w:asciiTheme="minorHAnsi" w:hAnsiTheme="minorHAnsi"/>
                <w:sz w:val="22"/>
                <w:szCs w:val="22"/>
                <w:lang w:val="fr-FR"/>
              </w:rPr>
            </w:pPr>
          </w:p>
          <w:p w:rsidR="00370773" w:rsidRDefault="00370773" w:rsidP="005C086D">
            <w:pPr>
              <w:rPr>
                <w:rFonts w:asciiTheme="minorHAnsi" w:hAnsiTheme="minorHAnsi"/>
                <w:sz w:val="22"/>
                <w:szCs w:val="22"/>
                <w:lang w:val="fr-FR"/>
              </w:rPr>
            </w:pPr>
          </w:p>
          <w:p w:rsidR="005C086D" w:rsidRDefault="00586FF9" w:rsidP="005C086D">
            <w:pPr>
              <w:rPr>
                <w:rFonts w:asciiTheme="minorHAnsi" w:hAnsiTheme="minorHAnsi"/>
                <w:i/>
                <w:sz w:val="22"/>
                <w:szCs w:val="22"/>
                <w:lang w:val="fr-FR"/>
              </w:rPr>
            </w:pPr>
            <w:r w:rsidRPr="004C4139">
              <w:rPr>
                <w:rFonts w:asciiTheme="minorHAnsi" w:hAnsiTheme="minorHAnsi"/>
                <w:sz w:val="22"/>
                <w:szCs w:val="22"/>
                <w:highlight w:val="red"/>
                <w:lang w:val="fr-FR"/>
              </w:rPr>
              <w:t>-</w:t>
            </w:r>
            <w:r w:rsidRPr="004C4139">
              <w:rPr>
                <w:rFonts w:asciiTheme="minorHAnsi" w:hAnsiTheme="minorHAnsi"/>
                <w:sz w:val="22"/>
                <w:szCs w:val="22"/>
                <w:lang w:val="fr-FR"/>
              </w:rPr>
              <w:t xml:space="preserve"> </w:t>
            </w:r>
            <w:r>
              <w:rPr>
                <w:rFonts w:asciiTheme="minorHAnsi" w:hAnsiTheme="minorHAnsi"/>
                <w:color w:val="FF0000"/>
                <w:sz w:val="22"/>
                <w:szCs w:val="22"/>
                <w:lang w:val="fr-FR"/>
              </w:rPr>
              <w:t xml:space="preserve"> </w:t>
            </w:r>
            <w:r w:rsidRPr="00586FF9">
              <w:rPr>
                <w:rFonts w:asciiTheme="minorHAnsi" w:hAnsiTheme="minorHAnsi"/>
                <w:i/>
                <w:sz w:val="22"/>
                <w:szCs w:val="22"/>
                <w:lang w:val="fr-FR"/>
              </w:rPr>
              <w:t>Jeu de mots</w:t>
            </w:r>
            <w:r>
              <w:rPr>
                <w:rFonts w:asciiTheme="minorHAnsi" w:hAnsiTheme="minorHAnsi"/>
                <w:i/>
                <w:sz w:val="22"/>
                <w:szCs w:val="22"/>
                <w:lang w:val="fr-FR"/>
              </w:rPr>
              <w:t> :</w:t>
            </w:r>
            <w:r w:rsidR="007A3A58">
              <w:rPr>
                <w:rFonts w:asciiTheme="minorHAnsi" w:hAnsiTheme="minorHAnsi"/>
                <w:i/>
                <w:sz w:val="22"/>
                <w:szCs w:val="22"/>
                <w:lang w:val="fr-FR"/>
              </w:rPr>
              <w:t xml:space="preserve"> </w:t>
            </w:r>
            <w:r>
              <w:rPr>
                <w:rFonts w:asciiTheme="minorHAnsi" w:hAnsiTheme="minorHAnsi"/>
                <w:i/>
                <w:sz w:val="22"/>
                <w:szCs w:val="22"/>
                <w:lang w:val="fr-FR"/>
              </w:rPr>
              <w:t xml:space="preserve">les saisons et les </w:t>
            </w:r>
            <w:r w:rsidR="004C4139">
              <w:rPr>
                <w:rFonts w:asciiTheme="minorHAnsi" w:hAnsiTheme="minorHAnsi"/>
                <w:i/>
                <w:sz w:val="22"/>
                <w:szCs w:val="22"/>
                <w:lang w:val="fr-FR"/>
              </w:rPr>
              <w:t xml:space="preserve">   </w:t>
            </w:r>
          </w:p>
          <w:p w:rsidR="004C4139" w:rsidRDefault="004C4139" w:rsidP="005C086D">
            <w:pPr>
              <w:rPr>
                <w:rFonts w:asciiTheme="minorHAnsi" w:hAnsiTheme="minorHAnsi"/>
                <w:sz w:val="22"/>
                <w:szCs w:val="22"/>
                <w:lang w:val="fr-FR"/>
              </w:rPr>
            </w:pPr>
            <w:r>
              <w:rPr>
                <w:rFonts w:asciiTheme="minorHAnsi" w:hAnsiTheme="minorHAnsi"/>
                <w:i/>
                <w:sz w:val="22"/>
                <w:szCs w:val="22"/>
                <w:lang w:val="fr-FR"/>
              </w:rPr>
              <w:t xml:space="preserve">   vacances, </w:t>
            </w:r>
            <w:r>
              <w:rPr>
                <w:rFonts w:asciiTheme="minorHAnsi" w:hAnsiTheme="minorHAnsi"/>
                <w:sz w:val="22"/>
                <w:szCs w:val="22"/>
                <w:lang w:val="fr-FR"/>
              </w:rPr>
              <w:t>p. 17</w:t>
            </w:r>
          </w:p>
          <w:p w:rsidR="00586FF9" w:rsidRPr="00586FF9" w:rsidRDefault="00586FF9" w:rsidP="005C086D">
            <w:pPr>
              <w:rPr>
                <w:rFonts w:asciiTheme="minorHAnsi" w:hAnsiTheme="minorHAnsi"/>
                <w:sz w:val="22"/>
                <w:szCs w:val="22"/>
                <w:lang w:val="fr-FR"/>
              </w:rPr>
            </w:pPr>
          </w:p>
          <w:p w:rsidR="005C086D" w:rsidRDefault="001D27E3" w:rsidP="005C086D">
            <w:pPr>
              <w:rPr>
                <w:rFonts w:asciiTheme="minorHAnsi" w:hAnsiTheme="minorHAnsi"/>
                <w:b/>
                <w:sz w:val="22"/>
                <w:szCs w:val="22"/>
                <w:lang w:val="fr-FR"/>
              </w:rPr>
            </w:pPr>
            <w:r>
              <w:rPr>
                <w:rFonts w:asciiTheme="minorHAnsi" w:hAnsiTheme="minorHAnsi"/>
                <w:b/>
                <w:sz w:val="22"/>
                <w:szCs w:val="22"/>
                <w:lang w:val="fr-FR"/>
              </w:rPr>
              <w:t>CdA </w:t>
            </w:r>
          </w:p>
          <w:p w:rsidR="00586FF9" w:rsidRPr="00586FF9" w:rsidRDefault="00586FF9" w:rsidP="005C086D">
            <w:pPr>
              <w:rPr>
                <w:rFonts w:asciiTheme="minorHAnsi" w:hAnsiTheme="minorHAnsi"/>
                <w:sz w:val="22"/>
                <w:szCs w:val="22"/>
                <w:lang w:val="fr-FR"/>
              </w:rPr>
            </w:pPr>
            <w:r>
              <w:rPr>
                <w:rFonts w:asciiTheme="minorHAnsi" w:hAnsiTheme="minorHAnsi"/>
                <w:i/>
                <w:sz w:val="22"/>
                <w:szCs w:val="22"/>
                <w:lang w:val="fr-FR"/>
              </w:rPr>
              <w:t xml:space="preserve">L’e-mail d’Estelle </w:t>
            </w:r>
            <w:r>
              <w:rPr>
                <w:rFonts w:asciiTheme="minorHAnsi" w:hAnsiTheme="minorHAnsi"/>
                <w:sz w:val="22"/>
                <w:szCs w:val="22"/>
                <w:lang w:val="fr-FR"/>
              </w:rPr>
              <w:t>p. 3</w:t>
            </w:r>
          </w:p>
          <w:p w:rsidR="00586FF9" w:rsidRPr="00586FF9" w:rsidRDefault="00586FF9" w:rsidP="005C086D">
            <w:pPr>
              <w:rPr>
                <w:rFonts w:asciiTheme="minorHAnsi" w:hAnsiTheme="minorHAnsi"/>
                <w:sz w:val="22"/>
                <w:szCs w:val="22"/>
                <w:lang w:val="fr-FR"/>
              </w:rPr>
            </w:pPr>
            <w:r w:rsidRPr="00586FF9">
              <w:rPr>
                <w:rFonts w:asciiTheme="minorHAnsi" w:hAnsiTheme="minorHAnsi"/>
                <w:i/>
                <w:sz w:val="22"/>
                <w:szCs w:val="22"/>
                <w:lang w:val="fr-FR"/>
              </w:rPr>
              <w:t>Estelle appelle sa mère</w:t>
            </w:r>
            <w:r>
              <w:rPr>
                <w:rFonts w:asciiTheme="minorHAnsi" w:hAnsiTheme="minorHAnsi"/>
                <w:sz w:val="22"/>
                <w:szCs w:val="22"/>
                <w:lang w:val="fr-FR"/>
              </w:rPr>
              <w:t xml:space="preserve"> p.</w:t>
            </w:r>
            <w:r w:rsidR="007A3A58">
              <w:rPr>
                <w:rFonts w:asciiTheme="minorHAnsi" w:hAnsiTheme="minorHAnsi"/>
                <w:sz w:val="22"/>
                <w:szCs w:val="22"/>
                <w:lang w:val="fr-FR"/>
              </w:rPr>
              <w:t xml:space="preserve"> </w:t>
            </w:r>
            <w:r>
              <w:rPr>
                <w:rFonts w:asciiTheme="minorHAnsi" w:hAnsiTheme="minorHAnsi"/>
                <w:sz w:val="22"/>
                <w:szCs w:val="22"/>
                <w:lang w:val="fr-FR"/>
              </w:rPr>
              <w:t>8</w:t>
            </w:r>
          </w:p>
          <w:p w:rsidR="00586FF9" w:rsidRPr="00586FF9" w:rsidRDefault="00586FF9" w:rsidP="005C086D">
            <w:pPr>
              <w:rPr>
                <w:rFonts w:asciiTheme="minorHAnsi" w:hAnsiTheme="minorHAnsi"/>
                <w:sz w:val="22"/>
                <w:szCs w:val="22"/>
                <w:lang w:val="fr-FR"/>
              </w:rPr>
            </w:pPr>
            <w:r>
              <w:rPr>
                <w:rFonts w:asciiTheme="minorHAnsi" w:hAnsiTheme="minorHAnsi"/>
                <w:i/>
                <w:sz w:val="22"/>
                <w:szCs w:val="22"/>
                <w:lang w:val="fr-FR"/>
              </w:rPr>
              <w:t xml:space="preserve">Ecrire : Une carte postale </w:t>
            </w:r>
            <w:r>
              <w:rPr>
                <w:rFonts w:asciiTheme="minorHAnsi" w:hAnsiTheme="minorHAnsi"/>
                <w:sz w:val="22"/>
                <w:szCs w:val="22"/>
                <w:lang w:val="fr-FR"/>
              </w:rPr>
              <w:t>p. 9</w:t>
            </w:r>
          </w:p>
        </w:tc>
        <w:tc>
          <w:tcPr>
            <w:tcW w:w="3583" w:type="dxa"/>
          </w:tcPr>
          <w:p w:rsidR="00450DC1" w:rsidRDefault="008E68A0" w:rsidP="008E68A0">
            <w:pPr>
              <w:rPr>
                <w:rFonts w:asciiTheme="minorHAnsi" w:hAnsiTheme="minorHAnsi"/>
                <w:sz w:val="22"/>
                <w:szCs w:val="22"/>
              </w:rPr>
            </w:pPr>
            <w:r w:rsidRPr="00A15B7C">
              <w:rPr>
                <w:rFonts w:asciiTheme="minorHAnsi" w:hAnsiTheme="minorHAnsi"/>
                <w:sz w:val="22"/>
                <w:szCs w:val="22"/>
                <w:highlight w:val="green"/>
              </w:rPr>
              <w:t>+</w:t>
            </w:r>
            <w:r w:rsidRPr="008E68A0">
              <w:rPr>
                <w:rFonts w:asciiTheme="minorHAnsi" w:hAnsiTheme="minorHAnsi"/>
                <w:color w:val="00B050"/>
                <w:sz w:val="22"/>
                <w:szCs w:val="22"/>
              </w:rPr>
              <w:t xml:space="preserve"> </w:t>
            </w:r>
            <w:r w:rsidRPr="008E68A0">
              <w:rPr>
                <w:rFonts w:asciiTheme="minorHAnsi" w:hAnsiTheme="minorHAnsi"/>
                <w:sz w:val="22"/>
                <w:szCs w:val="22"/>
              </w:rPr>
              <w:t>Postkarten, Bilder aus dem I</w:t>
            </w:r>
            <w:r>
              <w:rPr>
                <w:rFonts w:asciiTheme="minorHAnsi" w:hAnsiTheme="minorHAnsi"/>
                <w:sz w:val="22"/>
                <w:szCs w:val="22"/>
              </w:rPr>
              <w:t xml:space="preserve">nternet </w:t>
            </w:r>
          </w:p>
          <w:p w:rsidR="008E68A0" w:rsidRDefault="008E68A0" w:rsidP="008E68A0">
            <w:pPr>
              <w:rPr>
                <w:rFonts w:asciiTheme="minorHAnsi" w:hAnsiTheme="minorHAnsi"/>
                <w:sz w:val="22"/>
                <w:szCs w:val="22"/>
              </w:rPr>
            </w:pPr>
            <w:r>
              <w:rPr>
                <w:rFonts w:asciiTheme="minorHAnsi" w:hAnsiTheme="minorHAnsi"/>
                <w:sz w:val="22"/>
                <w:szCs w:val="22"/>
              </w:rPr>
              <w:t xml:space="preserve">   von Urlaubsorten</w:t>
            </w:r>
          </w:p>
          <w:p w:rsidR="00D52588" w:rsidRDefault="00D52588" w:rsidP="008E68A0">
            <w:pPr>
              <w:rPr>
                <w:rFonts w:asciiTheme="minorHAnsi" w:hAnsiTheme="minorHAnsi"/>
                <w:sz w:val="22"/>
                <w:szCs w:val="22"/>
              </w:rPr>
            </w:pPr>
          </w:p>
          <w:p w:rsidR="00CB3D2C" w:rsidRDefault="00CB3D2C" w:rsidP="008E68A0">
            <w:pPr>
              <w:rPr>
                <w:rFonts w:asciiTheme="minorHAnsi" w:hAnsiTheme="minorHAnsi"/>
                <w:sz w:val="22"/>
                <w:szCs w:val="22"/>
              </w:rPr>
            </w:pPr>
          </w:p>
          <w:p w:rsidR="00CB3D2C" w:rsidRPr="008E68A0" w:rsidRDefault="00CB3D2C" w:rsidP="008E68A0">
            <w:pPr>
              <w:rPr>
                <w:rFonts w:asciiTheme="minorHAnsi" w:hAnsiTheme="minorHAnsi"/>
                <w:sz w:val="22"/>
                <w:szCs w:val="22"/>
              </w:rPr>
            </w:pPr>
            <w:r w:rsidRPr="00CB3D2C">
              <w:rPr>
                <w:rFonts w:asciiTheme="minorHAnsi" w:hAnsiTheme="minorHAnsi"/>
                <w:sz w:val="22"/>
                <w:szCs w:val="22"/>
                <w:highlight w:val="green"/>
              </w:rPr>
              <w:t>+</w:t>
            </w:r>
            <w:r>
              <w:rPr>
                <w:rFonts w:asciiTheme="minorHAnsi" w:hAnsiTheme="minorHAnsi"/>
                <w:sz w:val="22"/>
                <w:szCs w:val="22"/>
              </w:rPr>
              <w:t xml:space="preserve"> Lernstandsmessung</w:t>
            </w:r>
          </w:p>
        </w:tc>
      </w:tr>
      <w:tr w:rsidR="00586FF9" w:rsidRPr="00AD060A" w:rsidTr="005710A2">
        <w:tc>
          <w:tcPr>
            <w:tcW w:w="14219" w:type="dxa"/>
            <w:gridSpan w:val="7"/>
          </w:tcPr>
          <w:p w:rsidR="008E68A0" w:rsidRDefault="00586FF9" w:rsidP="005C086D">
            <w:pPr>
              <w:rPr>
                <w:rFonts w:asciiTheme="minorHAnsi" w:hAnsiTheme="minorHAnsi"/>
                <w:b/>
                <w:sz w:val="22"/>
                <w:szCs w:val="22"/>
              </w:rPr>
            </w:pPr>
            <w:r w:rsidRPr="00512E79">
              <w:rPr>
                <w:rFonts w:asciiTheme="minorHAnsi" w:hAnsiTheme="minorHAnsi"/>
                <w:b/>
                <w:sz w:val="22"/>
                <w:szCs w:val="22"/>
              </w:rPr>
              <w:t xml:space="preserve">Abschluss:  </w:t>
            </w:r>
            <w:r w:rsidR="008E68A0">
              <w:rPr>
                <w:rFonts w:asciiTheme="minorHAnsi" w:hAnsiTheme="minorHAnsi"/>
                <w:b/>
                <w:sz w:val="22"/>
                <w:szCs w:val="22"/>
              </w:rPr>
              <w:t>Meine Ferien: ein Dossierblatt erstellen und seinem Partner erläutern</w:t>
            </w:r>
          </w:p>
          <w:p w:rsidR="00370773" w:rsidRPr="009368FC" w:rsidRDefault="008E68A0" w:rsidP="005C086D">
            <w:pPr>
              <w:rPr>
                <w:rFonts w:asciiTheme="minorHAnsi" w:hAnsiTheme="minorHAnsi"/>
                <w:i/>
                <w:sz w:val="22"/>
                <w:szCs w:val="22"/>
              </w:rPr>
            </w:pPr>
            <w:r>
              <w:rPr>
                <w:rFonts w:asciiTheme="minorHAnsi" w:hAnsiTheme="minorHAnsi"/>
                <w:b/>
                <w:sz w:val="22"/>
                <w:szCs w:val="22"/>
              </w:rPr>
              <w:t xml:space="preserve">                     </w:t>
            </w:r>
            <w:r w:rsidRPr="001E2EE1">
              <w:rPr>
                <w:rFonts w:asciiTheme="minorHAnsi" w:hAnsiTheme="minorHAnsi"/>
                <w:b/>
                <w:sz w:val="22"/>
                <w:szCs w:val="22"/>
              </w:rPr>
              <w:t xml:space="preserve">Freiarbeitsphase mit Stationenlernen, Selbstevaluation und Fördermaßnahmen </w:t>
            </w:r>
            <w:r w:rsidRPr="001E2EE1">
              <w:rPr>
                <w:rFonts w:asciiTheme="minorHAnsi" w:hAnsiTheme="minorHAnsi"/>
                <w:i/>
                <w:sz w:val="22"/>
                <w:szCs w:val="22"/>
              </w:rPr>
              <w:t>(prozessbezogene Kompetenzen)</w:t>
            </w:r>
          </w:p>
        </w:tc>
      </w:tr>
      <w:tr w:rsidR="00AD060A" w:rsidRPr="00DC2F14" w:rsidTr="00F00023">
        <w:tc>
          <w:tcPr>
            <w:tcW w:w="1543" w:type="dxa"/>
          </w:tcPr>
          <w:p w:rsidR="00AD060A" w:rsidRDefault="008E68A0" w:rsidP="005C086D">
            <w:pPr>
              <w:rPr>
                <w:rFonts w:asciiTheme="minorHAnsi" w:hAnsiTheme="minorHAnsi"/>
                <w:sz w:val="22"/>
                <w:szCs w:val="22"/>
              </w:rPr>
            </w:pPr>
            <w:r>
              <w:rPr>
                <w:rFonts w:asciiTheme="minorHAnsi" w:hAnsiTheme="minorHAnsi"/>
                <w:sz w:val="22"/>
                <w:szCs w:val="22"/>
              </w:rPr>
              <w:t>6 – 10</w:t>
            </w:r>
          </w:p>
          <w:p w:rsidR="008E68A0" w:rsidRDefault="008E68A0" w:rsidP="005C086D">
            <w:pPr>
              <w:rPr>
                <w:rFonts w:asciiTheme="minorHAnsi" w:hAnsiTheme="minorHAnsi"/>
                <w:sz w:val="22"/>
                <w:szCs w:val="22"/>
              </w:rPr>
            </w:pPr>
          </w:p>
          <w:p w:rsidR="008E68A0" w:rsidRDefault="008E68A0" w:rsidP="005C086D">
            <w:pPr>
              <w:rPr>
                <w:rFonts w:asciiTheme="minorHAnsi" w:hAnsiTheme="minorHAnsi"/>
                <w:sz w:val="22"/>
                <w:szCs w:val="22"/>
              </w:rPr>
            </w:pPr>
            <w:r>
              <w:rPr>
                <w:rFonts w:asciiTheme="minorHAnsi" w:hAnsiTheme="minorHAnsi"/>
                <w:sz w:val="22"/>
                <w:szCs w:val="22"/>
              </w:rPr>
              <w:t>De retour à Pari</w:t>
            </w:r>
            <w:r w:rsidR="009368FC">
              <w:rPr>
                <w:rFonts w:asciiTheme="minorHAnsi" w:hAnsiTheme="minorHAnsi"/>
                <w:sz w:val="22"/>
                <w:szCs w:val="22"/>
              </w:rPr>
              <w:t>s</w:t>
            </w:r>
          </w:p>
          <w:p w:rsidR="008E68A0" w:rsidRPr="008E68A0" w:rsidRDefault="008E68A0" w:rsidP="005C086D">
            <w:pPr>
              <w:rPr>
                <w:rFonts w:asciiTheme="minorHAnsi" w:hAnsiTheme="minorHAnsi"/>
                <w:sz w:val="22"/>
                <w:szCs w:val="22"/>
              </w:rPr>
            </w:pPr>
          </w:p>
        </w:tc>
        <w:tc>
          <w:tcPr>
            <w:tcW w:w="2109" w:type="dxa"/>
          </w:tcPr>
          <w:p w:rsidR="005710A2" w:rsidRPr="005710A2" w:rsidRDefault="00370773" w:rsidP="005710A2">
            <w:pPr>
              <w:pStyle w:val="Listenabsatz"/>
              <w:numPr>
                <w:ilvl w:val="0"/>
                <w:numId w:val="20"/>
              </w:numPr>
              <w:rPr>
                <w:rFonts w:asciiTheme="minorHAnsi" w:hAnsiTheme="minorHAnsi"/>
                <w:b/>
                <w:sz w:val="22"/>
                <w:szCs w:val="22"/>
              </w:rPr>
            </w:pPr>
            <w:r>
              <w:rPr>
                <w:rFonts w:asciiTheme="minorHAnsi" w:hAnsiTheme="minorHAnsi"/>
                <w:b/>
                <w:sz w:val="22"/>
                <w:szCs w:val="22"/>
              </w:rPr>
              <w:lastRenderedPageBreak/>
              <w:t xml:space="preserve">sprechen  </w:t>
            </w:r>
          </w:p>
          <w:p w:rsidR="005710A2" w:rsidRPr="009368FC" w:rsidRDefault="00370773" w:rsidP="009368FC">
            <w:pPr>
              <w:pStyle w:val="Listenabsatz"/>
              <w:ind w:left="360"/>
              <w:rPr>
                <w:rFonts w:asciiTheme="minorHAnsi" w:hAnsiTheme="minorHAnsi"/>
                <w:b/>
                <w:sz w:val="22"/>
                <w:szCs w:val="22"/>
              </w:rPr>
            </w:pPr>
            <w:r>
              <w:rPr>
                <w:rFonts w:asciiTheme="minorHAnsi" w:hAnsiTheme="minorHAnsi"/>
                <w:b/>
                <w:sz w:val="22"/>
                <w:szCs w:val="22"/>
              </w:rPr>
              <w:t>(monologisch)</w:t>
            </w:r>
          </w:p>
          <w:p w:rsidR="005710A2" w:rsidRPr="009368FC" w:rsidRDefault="005710A2" w:rsidP="005710A2">
            <w:pPr>
              <w:pStyle w:val="Listenabsatz"/>
              <w:numPr>
                <w:ilvl w:val="0"/>
                <w:numId w:val="19"/>
              </w:numPr>
              <w:rPr>
                <w:rFonts w:asciiTheme="minorHAnsi" w:hAnsiTheme="minorHAnsi"/>
                <w:b/>
                <w:sz w:val="22"/>
                <w:szCs w:val="22"/>
              </w:rPr>
            </w:pPr>
            <w:r>
              <w:rPr>
                <w:rFonts w:asciiTheme="minorHAnsi" w:hAnsiTheme="minorHAnsi"/>
                <w:sz w:val="22"/>
                <w:szCs w:val="22"/>
              </w:rPr>
              <w:t>von den Ferien erzählen</w:t>
            </w:r>
          </w:p>
          <w:p w:rsidR="00AD060A" w:rsidRDefault="005710A2" w:rsidP="005710A2">
            <w:pPr>
              <w:pStyle w:val="Listenabsatz"/>
              <w:numPr>
                <w:ilvl w:val="0"/>
                <w:numId w:val="20"/>
              </w:numPr>
              <w:rPr>
                <w:rFonts w:asciiTheme="minorHAnsi" w:hAnsiTheme="minorHAnsi"/>
                <w:b/>
                <w:sz w:val="22"/>
                <w:szCs w:val="22"/>
              </w:rPr>
            </w:pPr>
            <w:r>
              <w:rPr>
                <w:rFonts w:asciiTheme="minorHAnsi" w:hAnsiTheme="minorHAnsi"/>
                <w:b/>
                <w:sz w:val="22"/>
                <w:szCs w:val="22"/>
              </w:rPr>
              <w:lastRenderedPageBreak/>
              <w:t xml:space="preserve">sprechen – an </w:t>
            </w:r>
          </w:p>
          <w:p w:rsidR="005710A2" w:rsidRDefault="005710A2" w:rsidP="005710A2">
            <w:pPr>
              <w:pStyle w:val="Listenabsatz"/>
              <w:ind w:left="360"/>
              <w:rPr>
                <w:rFonts w:asciiTheme="minorHAnsi" w:hAnsiTheme="minorHAnsi"/>
                <w:b/>
                <w:sz w:val="22"/>
                <w:szCs w:val="22"/>
              </w:rPr>
            </w:pPr>
            <w:r>
              <w:rPr>
                <w:rFonts w:asciiTheme="minorHAnsi" w:hAnsiTheme="minorHAnsi"/>
                <w:b/>
                <w:sz w:val="22"/>
                <w:szCs w:val="22"/>
              </w:rPr>
              <w:t>Gesprächen teilnehmen</w:t>
            </w:r>
          </w:p>
          <w:p w:rsidR="005710A2" w:rsidRPr="005710A2" w:rsidRDefault="005710A2" w:rsidP="005710A2">
            <w:pPr>
              <w:pStyle w:val="Listenabsatz"/>
              <w:numPr>
                <w:ilvl w:val="0"/>
                <w:numId w:val="19"/>
              </w:numPr>
              <w:rPr>
                <w:rFonts w:asciiTheme="minorHAnsi" w:hAnsiTheme="minorHAnsi"/>
                <w:b/>
                <w:sz w:val="22"/>
                <w:szCs w:val="22"/>
              </w:rPr>
            </w:pPr>
            <w:r>
              <w:rPr>
                <w:rFonts w:asciiTheme="minorHAnsi" w:hAnsiTheme="minorHAnsi"/>
                <w:sz w:val="22"/>
                <w:szCs w:val="22"/>
              </w:rPr>
              <w:t xml:space="preserve">Vorlieben, Abneigungen </w:t>
            </w:r>
          </w:p>
          <w:p w:rsidR="005710A2" w:rsidRDefault="005710A2" w:rsidP="005710A2">
            <w:pPr>
              <w:pStyle w:val="Listenabsatz"/>
              <w:ind w:left="360"/>
              <w:rPr>
                <w:rFonts w:asciiTheme="minorHAnsi" w:hAnsiTheme="minorHAnsi"/>
                <w:b/>
                <w:sz w:val="22"/>
                <w:szCs w:val="22"/>
              </w:rPr>
            </w:pPr>
            <w:r>
              <w:rPr>
                <w:rFonts w:asciiTheme="minorHAnsi" w:hAnsiTheme="minorHAnsi"/>
                <w:sz w:val="22"/>
                <w:szCs w:val="22"/>
              </w:rPr>
              <w:t>äußern</w:t>
            </w:r>
          </w:p>
          <w:p w:rsidR="005710A2" w:rsidRDefault="005710A2" w:rsidP="005710A2">
            <w:pPr>
              <w:pStyle w:val="Listenabsatz"/>
              <w:ind w:left="360"/>
              <w:rPr>
                <w:rFonts w:asciiTheme="minorHAnsi" w:hAnsiTheme="minorHAnsi"/>
                <w:b/>
                <w:sz w:val="22"/>
                <w:szCs w:val="22"/>
              </w:rPr>
            </w:pPr>
          </w:p>
          <w:p w:rsidR="005710A2" w:rsidRPr="00DC2F14" w:rsidRDefault="00DC2F14" w:rsidP="00DC2F14">
            <w:pPr>
              <w:pStyle w:val="Listenabsatz"/>
              <w:numPr>
                <w:ilvl w:val="0"/>
                <w:numId w:val="20"/>
              </w:numPr>
              <w:rPr>
                <w:rFonts w:asciiTheme="minorHAnsi" w:hAnsiTheme="minorHAnsi"/>
                <w:b/>
                <w:sz w:val="22"/>
                <w:szCs w:val="22"/>
              </w:rPr>
            </w:pPr>
            <w:r>
              <w:rPr>
                <w:rFonts w:asciiTheme="minorHAnsi" w:hAnsiTheme="minorHAnsi"/>
                <w:b/>
                <w:sz w:val="22"/>
                <w:szCs w:val="22"/>
              </w:rPr>
              <w:t>Sprachmittlung</w:t>
            </w:r>
          </w:p>
        </w:tc>
        <w:tc>
          <w:tcPr>
            <w:tcW w:w="3402" w:type="dxa"/>
            <w:gridSpan w:val="2"/>
          </w:tcPr>
          <w:p w:rsidR="00AD060A" w:rsidRDefault="00DE0435" w:rsidP="005C086D">
            <w:pPr>
              <w:rPr>
                <w:rFonts w:asciiTheme="minorHAnsi" w:hAnsiTheme="minorHAnsi"/>
                <w:sz w:val="22"/>
                <w:szCs w:val="22"/>
              </w:rPr>
            </w:pPr>
            <w:r>
              <w:rPr>
                <w:rFonts w:asciiTheme="minorHAnsi" w:hAnsiTheme="minorHAnsi"/>
                <w:sz w:val="22"/>
                <w:szCs w:val="22"/>
              </w:rPr>
              <w:lastRenderedPageBreak/>
              <w:t xml:space="preserve">… </w:t>
            </w:r>
            <w:r w:rsidR="005710A2" w:rsidRPr="005710A2">
              <w:rPr>
                <w:rFonts w:asciiTheme="minorHAnsi" w:hAnsiTheme="minorHAnsi"/>
                <w:sz w:val="22"/>
                <w:szCs w:val="22"/>
              </w:rPr>
              <w:t>Erlebnisse, Erfahrungen, Pläne und Absichten zusammenhängend darstellen</w:t>
            </w:r>
            <w:r w:rsidR="005710A2">
              <w:rPr>
                <w:rFonts w:asciiTheme="minorHAnsi" w:hAnsiTheme="minorHAnsi"/>
                <w:sz w:val="22"/>
                <w:szCs w:val="22"/>
              </w:rPr>
              <w:t xml:space="preserve"> 3.1.3.4. (2)</w:t>
            </w:r>
          </w:p>
          <w:p w:rsidR="005710A2" w:rsidRDefault="005710A2" w:rsidP="005C086D">
            <w:pPr>
              <w:rPr>
                <w:rFonts w:asciiTheme="minorHAnsi" w:hAnsiTheme="minorHAnsi"/>
                <w:sz w:val="22"/>
                <w:szCs w:val="22"/>
              </w:rPr>
            </w:pPr>
          </w:p>
          <w:p w:rsidR="005710A2" w:rsidRPr="005710A2" w:rsidRDefault="009368FC" w:rsidP="005710A2">
            <w:pPr>
              <w:rPr>
                <w:rFonts w:asciiTheme="minorHAnsi" w:hAnsiTheme="minorHAnsi"/>
                <w:sz w:val="22"/>
                <w:szCs w:val="22"/>
              </w:rPr>
            </w:pPr>
            <w:r>
              <w:rPr>
                <w:rFonts w:asciiTheme="minorHAnsi" w:hAnsiTheme="minorHAnsi"/>
                <w:sz w:val="22"/>
                <w:szCs w:val="22"/>
              </w:rPr>
              <w:lastRenderedPageBreak/>
              <w:t xml:space="preserve">… </w:t>
            </w:r>
            <w:r w:rsidR="005710A2" w:rsidRPr="005710A2">
              <w:rPr>
                <w:rFonts w:asciiTheme="minorHAnsi" w:hAnsiTheme="minorHAnsi"/>
                <w:sz w:val="22"/>
                <w:szCs w:val="22"/>
              </w:rPr>
              <w:t>Fragen, Bitten, Gefühle, Vorlieben, Abneigungen sowie die eigene Meinung vorwiegend zu Fragen</w:t>
            </w:r>
          </w:p>
          <w:p w:rsidR="005710A2" w:rsidRDefault="005710A2" w:rsidP="005710A2">
            <w:pPr>
              <w:rPr>
                <w:rFonts w:asciiTheme="minorHAnsi" w:hAnsiTheme="minorHAnsi"/>
                <w:sz w:val="22"/>
                <w:szCs w:val="22"/>
              </w:rPr>
            </w:pPr>
            <w:r w:rsidRPr="005710A2">
              <w:rPr>
                <w:rFonts w:asciiTheme="minorHAnsi" w:hAnsiTheme="minorHAnsi"/>
                <w:sz w:val="22"/>
                <w:szCs w:val="22"/>
              </w:rPr>
              <w:t>des Alltags sach- und adressatengerecht formulieren</w:t>
            </w:r>
          </w:p>
          <w:p w:rsidR="00DC2F14" w:rsidRDefault="005710A2" w:rsidP="005710A2">
            <w:pPr>
              <w:rPr>
                <w:rFonts w:asciiTheme="minorHAnsi" w:hAnsiTheme="minorHAnsi"/>
                <w:sz w:val="22"/>
                <w:szCs w:val="22"/>
              </w:rPr>
            </w:pPr>
            <w:r>
              <w:rPr>
                <w:rFonts w:asciiTheme="minorHAnsi" w:hAnsiTheme="minorHAnsi"/>
                <w:sz w:val="22"/>
                <w:szCs w:val="22"/>
              </w:rPr>
              <w:t>3.1.3.3 (4)</w:t>
            </w:r>
          </w:p>
          <w:p w:rsidR="00477789" w:rsidRPr="00477789" w:rsidRDefault="00A15B7C" w:rsidP="00477789">
            <w:pPr>
              <w:rPr>
                <w:rFonts w:asciiTheme="minorHAnsi" w:hAnsiTheme="minorHAnsi"/>
                <w:sz w:val="22"/>
                <w:szCs w:val="22"/>
              </w:rPr>
            </w:pPr>
            <w:r>
              <w:rPr>
                <w:rFonts w:asciiTheme="minorHAnsi" w:hAnsiTheme="minorHAnsi"/>
                <w:sz w:val="22"/>
                <w:szCs w:val="22"/>
              </w:rPr>
              <w:t xml:space="preserve">… </w:t>
            </w:r>
            <w:r w:rsidR="00477789" w:rsidRPr="00477789">
              <w:rPr>
                <w:rFonts w:asciiTheme="minorHAnsi" w:hAnsiTheme="minorHAnsi"/>
                <w:sz w:val="22"/>
                <w:szCs w:val="22"/>
              </w:rPr>
              <w:t>aus didaktisierten und authentischen Texten mit frequentem Wortschatz und klarer Strukturierung,</w:t>
            </w:r>
          </w:p>
          <w:p w:rsidR="00477789" w:rsidRPr="00477789" w:rsidRDefault="00477789" w:rsidP="00477789">
            <w:pPr>
              <w:rPr>
                <w:rFonts w:asciiTheme="minorHAnsi" w:hAnsiTheme="minorHAnsi"/>
                <w:sz w:val="22"/>
                <w:szCs w:val="22"/>
              </w:rPr>
            </w:pPr>
            <w:r w:rsidRPr="00477789">
              <w:rPr>
                <w:rFonts w:asciiTheme="minorHAnsi" w:hAnsiTheme="minorHAnsi"/>
                <w:sz w:val="22"/>
                <w:szCs w:val="22"/>
              </w:rPr>
              <w:t>die ein ihnen vertrautes Thema behandeln, mehrere leicht erkennbare Informationen sachgerecht</w:t>
            </w:r>
          </w:p>
          <w:p w:rsidR="00477789" w:rsidRDefault="00477789" w:rsidP="00477789">
            <w:pPr>
              <w:rPr>
                <w:rFonts w:asciiTheme="minorHAnsi" w:hAnsiTheme="minorHAnsi"/>
                <w:sz w:val="22"/>
                <w:szCs w:val="22"/>
              </w:rPr>
            </w:pPr>
            <w:r w:rsidRPr="00477789">
              <w:rPr>
                <w:rFonts w:asciiTheme="minorHAnsi" w:hAnsiTheme="minorHAnsi"/>
                <w:sz w:val="22"/>
                <w:szCs w:val="22"/>
              </w:rPr>
              <w:t>und weitgehend zusammenhängend in die jeweils andere Sprache übertragen</w:t>
            </w:r>
          </w:p>
          <w:p w:rsidR="00477789" w:rsidRPr="008E68A0" w:rsidRDefault="00477789" w:rsidP="005710A2">
            <w:pPr>
              <w:rPr>
                <w:rFonts w:asciiTheme="minorHAnsi" w:hAnsiTheme="minorHAnsi"/>
                <w:sz w:val="22"/>
                <w:szCs w:val="22"/>
              </w:rPr>
            </w:pPr>
            <w:r>
              <w:rPr>
                <w:rFonts w:asciiTheme="minorHAnsi" w:hAnsiTheme="minorHAnsi"/>
                <w:sz w:val="22"/>
                <w:szCs w:val="22"/>
              </w:rPr>
              <w:t xml:space="preserve"> 3.1.3.6 (3)</w:t>
            </w:r>
          </w:p>
        </w:tc>
        <w:tc>
          <w:tcPr>
            <w:tcW w:w="3582" w:type="dxa"/>
            <w:gridSpan w:val="2"/>
          </w:tcPr>
          <w:p w:rsidR="00AD060A" w:rsidRPr="00477789" w:rsidRDefault="001D27E3" w:rsidP="005C086D">
            <w:pPr>
              <w:rPr>
                <w:rFonts w:asciiTheme="minorHAnsi" w:hAnsiTheme="minorHAnsi"/>
                <w:b/>
                <w:sz w:val="22"/>
                <w:szCs w:val="22"/>
                <w:lang w:val="fr-FR"/>
              </w:rPr>
            </w:pPr>
            <w:r>
              <w:rPr>
                <w:rFonts w:asciiTheme="minorHAnsi" w:hAnsiTheme="minorHAnsi"/>
                <w:b/>
                <w:sz w:val="22"/>
                <w:szCs w:val="22"/>
                <w:lang w:val="fr-FR"/>
              </w:rPr>
              <w:lastRenderedPageBreak/>
              <w:t>SB</w:t>
            </w:r>
          </w:p>
          <w:p w:rsidR="00DC2F14" w:rsidRDefault="00DC2F14" w:rsidP="005C086D">
            <w:pPr>
              <w:rPr>
                <w:rFonts w:asciiTheme="minorHAnsi" w:hAnsiTheme="minorHAnsi"/>
                <w:sz w:val="22"/>
                <w:szCs w:val="22"/>
                <w:lang w:val="fr-FR"/>
              </w:rPr>
            </w:pPr>
            <w:r w:rsidRPr="00DC2F14">
              <w:rPr>
                <w:rFonts w:asciiTheme="minorHAnsi" w:hAnsiTheme="minorHAnsi"/>
                <w:i/>
                <w:sz w:val="22"/>
                <w:szCs w:val="22"/>
                <w:lang w:val="fr-FR"/>
              </w:rPr>
              <w:t>Racontez vos vacances</w:t>
            </w:r>
            <w:r w:rsidRPr="00DC2F14">
              <w:rPr>
                <w:rFonts w:asciiTheme="minorHAnsi" w:hAnsiTheme="minorHAnsi"/>
                <w:sz w:val="22"/>
                <w:szCs w:val="22"/>
                <w:lang w:val="fr-FR"/>
              </w:rPr>
              <w:t xml:space="preserve"> p</w:t>
            </w:r>
            <w:r>
              <w:rPr>
                <w:rFonts w:asciiTheme="minorHAnsi" w:hAnsiTheme="minorHAnsi"/>
                <w:sz w:val="22"/>
                <w:szCs w:val="22"/>
                <w:lang w:val="fr-FR"/>
              </w:rPr>
              <w:t>. 23</w:t>
            </w:r>
          </w:p>
          <w:p w:rsidR="00DC2F14" w:rsidRDefault="00DC2F14" w:rsidP="005C086D">
            <w:pPr>
              <w:rPr>
                <w:rFonts w:asciiTheme="minorHAnsi" w:hAnsiTheme="minorHAnsi"/>
                <w:sz w:val="22"/>
                <w:szCs w:val="22"/>
                <w:lang w:val="fr-FR"/>
              </w:rPr>
            </w:pPr>
            <w:r>
              <w:rPr>
                <w:rFonts w:asciiTheme="minorHAnsi" w:hAnsiTheme="minorHAnsi"/>
                <w:i/>
                <w:sz w:val="22"/>
                <w:szCs w:val="22"/>
                <w:lang w:val="fr-FR"/>
              </w:rPr>
              <w:t xml:space="preserve">Malika raconte </w:t>
            </w:r>
            <w:r>
              <w:rPr>
                <w:rFonts w:asciiTheme="minorHAnsi" w:hAnsiTheme="minorHAnsi"/>
                <w:sz w:val="22"/>
                <w:szCs w:val="22"/>
                <w:lang w:val="fr-FR"/>
              </w:rPr>
              <w:t>p. 25</w:t>
            </w:r>
          </w:p>
          <w:p w:rsidR="00DC2F14" w:rsidRPr="009368FC" w:rsidRDefault="00DC2F14" w:rsidP="005C086D">
            <w:pPr>
              <w:rPr>
                <w:rFonts w:asciiTheme="minorHAnsi" w:hAnsiTheme="minorHAnsi"/>
                <w:sz w:val="22"/>
                <w:szCs w:val="22"/>
                <w:lang w:val="fr-FR"/>
              </w:rPr>
            </w:pPr>
            <w:r>
              <w:rPr>
                <w:rFonts w:asciiTheme="minorHAnsi" w:hAnsiTheme="minorHAnsi"/>
                <w:i/>
                <w:sz w:val="22"/>
                <w:szCs w:val="22"/>
                <w:lang w:val="fr-FR"/>
              </w:rPr>
              <w:t xml:space="preserve">La semaine des copains à Paris </w:t>
            </w:r>
            <w:r>
              <w:rPr>
                <w:rFonts w:asciiTheme="minorHAnsi" w:hAnsiTheme="minorHAnsi"/>
                <w:sz w:val="22"/>
                <w:szCs w:val="22"/>
                <w:lang w:val="fr-FR"/>
              </w:rPr>
              <w:t>p. 26</w:t>
            </w:r>
          </w:p>
          <w:p w:rsidR="00DC2F14" w:rsidRPr="00DC2F14" w:rsidRDefault="001D27E3" w:rsidP="005C086D">
            <w:pPr>
              <w:rPr>
                <w:rFonts w:asciiTheme="minorHAnsi" w:hAnsiTheme="minorHAnsi"/>
                <w:b/>
                <w:sz w:val="22"/>
                <w:szCs w:val="22"/>
                <w:lang w:val="fr-FR"/>
              </w:rPr>
            </w:pPr>
            <w:r>
              <w:rPr>
                <w:rFonts w:asciiTheme="minorHAnsi" w:hAnsiTheme="minorHAnsi"/>
                <w:b/>
                <w:sz w:val="22"/>
                <w:szCs w:val="22"/>
                <w:lang w:val="fr-FR"/>
              </w:rPr>
              <w:lastRenderedPageBreak/>
              <w:t>SB</w:t>
            </w:r>
          </w:p>
          <w:p w:rsidR="00DC2F14" w:rsidRDefault="00DC2F14" w:rsidP="005C086D">
            <w:pPr>
              <w:rPr>
                <w:rFonts w:asciiTheme="minorHAnsi" w:hAnsiTheme="minorHAnsi"/>
                <w:sz w:val="22"/>
                <w:szCs w:val="22"/>
                <w:lang w:val="fr-FR"/>
              </w:rPr>
            </w:pPr>
            <w:r w:rsidRPr="00DC2F14">
              <w:rPr>
                <w:rFonts w:asciiTheme="minorHAnsi" w:hAnsiTheme="minorHAnsi"/>
                <w:i/>
                <w:sz w:val="22"/>
                <w:szCs w:val="22"/>
                <w:lang w:val="fr-FR"/>
              </w:rPr>
              <w:t xml:space="preserve">Un coup de téléphone </w:t>
            </w:r>
            <w:r w:rsidRPr="00DC2F14">
              <w:rPr>
                <w:rFonts w:asciiTheme="minorHAnsi" w:hAnsiTheme="minorHAnsi"/>
                <w:sz w:val="22"/>
                <w:szCs w:val="22"/>
                <w:lang w:val="fr-FR"/>
              </w:rPr>
              <w:t>p</w:t>
            </w:r>
            <w:r>
              <w:rPr>
                <w:rFonts w:asciiTheme="minorHAnsi" w:hAnsiTheme="minorHAnsi"/>
                <w:sz w:val="22"/>
                <w:szCs w:val="22"/>
                <w:lang w:val="fr-FR"/>
              </w:rPr>
              <w:t>.</w:t>
            </w:r>
            <w:r w:rsidR="007A3A58">
              <w:rPr>
                <w:rFonts w:asciiTheme="minorHAnsi" w:hAnsiTheme="minorHAnsi"/>
                <w:sz w:val="22"/>
                <w:szCs w:val="22"/>
                <w:lang w:val="fr-FR"/>
              </w:rPr>
              <w:t xml:space="preserve"> </w:t>
            </w:r>
            <w:r>
              <w:rPr>
                <w:rFonts w:asciiTheme="minorHAnsi" w:hAnsiTheme="minorHAnsi"/>
                <w:sz w:val="22"/>
                <w:szCs w:val="22"/>
                <w:lang w:val="fr-FR"/>
              </w:rPr>
              <w:t>15</w:t>
            </w:r>
          </w:p>
          <w:p w:rsidR="00DC2F14" w:rsidRPr="00DC2F14" w:rsidRDefault="00DC2F14" w:rsidP="005C086D">
            <w:pPr>
              <w:rPr>
                <w:rFonts w:asciiTheme="minorHAnsi" w:hAnsiTheme="minorHAnsi"/>
                <w:sz w:val="22"/>
                <w:szCs w:val="22"/>
                <w:lang w:val="fr-FR"/>
              </w:rPr>
            </w:pPr>
            <w:r>
              <w:rPr>
                <w:rFonts w:asciiTheme="minorHAnsi" w:hAnsiTheme="minorHAnsi"/>
                <w:i/>
                <w:sz w:val="22"/>
                <w:szCs w:val="22"/>
                <w:lang w:val="fr-FR"/>
              </w:rPr>
              <w:t>J’aime beaucoup,…</w:t>
            </w:r>
            <w:r>
              <w:rPr>
                <w:rFonts w:asciiTheme="minorHAnsi" w:hAnsiTheme="minorHAnsi"/>
                <w:sz w:val="22"/>
                <w:szCs w:val="22"/>
                <w:lang w:val="fr-FR"/>
              </w:rPr>
              <w:t xml:space="preserve"> p. 27</w:t>
            </w:r>
          </w:p>
          <w:p w:rsidR="00DC2F14" w:rsidRDefault="001D27E3" w:rsidP="005C086D">
            <w:pPr>
              <w:rPr>
                <w:rFonts w:asciiTheme="minorHAnsi" w:hAnsiTheme="minorHAnsi"/>
                <w:b/>
                <w:sz w:val="22"/>
                <w:szCs w:val="22"/>
                <w:lang w:val="fr-FR"/>
              </w:rPr>
            </w:pPr>
            <w:r>
              <w:rPr>
                <w:rFonts w:asciiTheme="minorHAnsi" w:hAnsiTheme="minorHAnsi"/>
                <w:b/>
                <w:sz w:val="22"/>
                <w:szCs w:val="22"/>
                <w:lang w:val="fr-FR"/>
              </w:rPr>
              <w:t>CdA </w:t>
            </w:r>
          </w:p>
          <w:p w:rsidR="00DC2F14" w:rsidRDefault="00DC2F14" w:rsidP="005C086D">
            <w:pPr>
              <w:rPr>
                <w:rFonts w:asciiTheme="minorHAnsi" w:hAnsiTheme="minorHAnsi"/>
                <w:sz w:val="22"/>
                <w:szCs w:val="22"/>
                <w:lang w:val="fr-FR"/>
              </w:rPr>
            </w:pPr>
            <w:r>
              <w:rPr>
                <w:rFonts w:asciiTheme="minorHAnsi" w:hAnsiTheme="minorHAnsi"/>
                <w:i/>
                <w:sz w:val="22"/>
                <w:szCs w:val="22"/>
                <w:lang w:val="fr-FR"/>
              </w:rPr>
              <w:t>Un vendredi chez les Carbonnes</w:t>
            </w:r>
            <w:r>
              <w:rPr>
                <w:rFonts w:asciiTheme="minorHAnsi" w:hAnsiTheme="minorHAnsi"/>
                <w:sz w:val="22"/>
                <w:szCs w:val="22"/>
                <w:lang w:val="fr-FR"/>
              </w:rPr>
              <w:t xml:space="preserve"> p. 12</w:t>
            </w:r>
          </w:p>
          <w:p w:rsidR="00477789" w:rsidRDefault="00477789" w:rsidP="005C086D">
            <w:pPr>
              <w:rPr>
                <w:rFonts w:asciiTheme="minorHAnsi" w:hAnsiTheme="minorHAnsi"/>
                <w:sz w:val="22"/>
                <w:szCs w:val="22"/>
                <w:lang w:val="fr-FR"/>
              </w:rPr>
            </w:pPr>
          </w:p>
          <w:p w:rsidR="00477789" w:rsidRDefault="00477789" w:rsidP="005C086D">
            <w:pPr>
              <w:rPr>
                <w:rFonts w:asciiTheme="minorHAnsi" w:hAnsiTheme="minorHAnsi"/>
                <w:sz w:val="22"/>
                <w:szCs w:val="22"/>
                <w:lang w:val="fr-FR"/>
              </w:rPr>
            </w:pPr>
          </w:p>
          <w:p w:rsidR="00477789" w:rsidRPr="00477789" w:rsidRDefault="00477789" w:rsidP="005C086D">
            <w:pPr>
              <w:rPr>
                <w:rFonts w:asciiTheme="minorHAnsi" w:hAnsiTheme="minorHAnsi"/>
                <w:sz w:val="22"/>
                <w:szCs w:val="22"/>
                <w:lang w:val="fr-FR"/>
              </w:rPr>
            </w:pPr>
            <w:r>
              <w:rPr>
                <w:rFonts w:asciiTheme="minorHAnsi" w:hAnsiTheme="minorHAnsi"/>
                <w:i/>
                <w:sz w:val="22"/>
                <w:szCs w:val="22"/>
                <w:lang w:val="fr-FR"/>
              </w:rPr>
              <w:t xml:space="preserve">Visitez la Villette </w:t>
            </w:r>
            <w:r>
              <w:rPr>
                <w:rFonts w:asciiTheme="minorHAnsi" w:hAnsiTheme="minorHAnsi"/>
                <w:sz w:val="22"/>
                <w:szCs w:val="22"/>
                <w:lang w:val="fr-FR"/>
              </w:rPr>
              <w:t>p. 33</w:t>
            </w:r>
          </w:p>
        </w:tc>
        <w:tc>
          <w:tcPr>
            <w:tcW w:w="3583" w:type="dxa"/>
          </w:tcPr>
          <w:p w:rsidR="00477789" w:rsidRPr="00370773" w:rsidRDefault="00477789" w:rsidP="00477789">
            <w:pPr>
              <w:rPr>
                <w:rFonts w:asciiTheme="minorHAnsi" w:hAnsiTheme="minorHAnsi"/>
                <w:sz w:val="22"/>
                <w:szCs w:val="22"/>
              </w:rPr>
            </w:pPr>
            <w:r w:rsidRPr="00370773">
              <w:rPr>
                <w:rFonts w:asciiTheme="minorHAnsi" w:hAnsiTheme="minorHAnsi"/>
                <w:sz w:val="22"/>
                <w:szCs w:val="22"/>
              </w:rPr>
              <w:lastRenderedPageBreak/>
              <w:t xml:space="preserve"> </w:t>
            </w:r>
            <w:r w:rsidRPr="00A15B7C">
              <w:rPr>
                <w:rFonts w:asciiTheme="minorHAnsi" w:hAnsiTheme="minorHAnsi"/>
                <w:sz w:val="22"/>
                <w:szCs w:val="22"/>
                <w:highlight w:val="green"/>
              </w:rPr>
              <w:t>+</w:t>
            </w:r>
            <w:r w:rsidRPr="00370773">
              <w:rPr>
                <w:rFonts w:asciiTheme="minorHAnsi" w:hAnsiTheme="minorHAnsi"/>
                <w:color w:val="00B050"/>
                <w:sz w:val="22"/>
                <w:szCs w:val="22"/>
              </w:rPr>
              <w:t xml:space="preserve"> </w:t>
            </w:r>
            <w:r w:rsidRPr="00370773">
              <w:rPr>
                <w:rFonts w:asciiTheme="minorHAnsi" w:hAnsiTheme="minorHAnsi"/>
                <w:sz w:val="22"/>
                <w:szCs w:val="22"/>
              </w:rPr>
              <w:t xml:space="preserve">Prospekte, Internetseiten von </w:t>
            </w:r>
          </w:p>
          <w:p w:rsidR="00477789" w:rsidRPr="00370773" w:rsidRDefault="00477789" w:rsidP="00477789">
            <w:pPr>
              <w:rPr>
                <w:rFonts w:asciiTheme="minorHAnsi" w:hAnsiTheme="minorHAnsi"/>
                <w:sz w:val="22"/>
                <w:szCs w:val="22"/>
              </w:rPr>
            </w:pPr>
            <w:r w:rsidRPr="00370773">
              <w:rPr>
                <w:rFonts w:asciiTheme="minorHAnsi" w:hAnsiTheme="minorHAnsi"/>
                <w:sz w:val="22"/>
                <w:szCs w:val="22"/>
              </w:rPr>
              <w:t xml:space="preserve">    französischen Urlaubszielen</w:t>
            </w:r>
          </w:p>
          <w:p w:rsidR="0024210E" w:rsidRPr="00CB3D2C" w:rsidRDefault="0024210E" w:rsidP="00477789">
            <w:pPr>
              <w:rPr>
                <w:rFonts w:asciiTheme="minorHAnsi" w:hAnsiTheme="minorHAnsi"/>
                <w:sz w:val="22"/>
                <w:szCs w:val="22"/>
              </w:rPr>
            </w:pPr>
            <w:r w:rsidRPr="00370773">
              <w:rPr>
                <w:rFonts w:asciiTheme="minorHAnsi" w:hAnsiTheme="minorHAnsi"/>
                <w:sz w:val="22"/>
                <w:szCs w:val="22"/>
              </w:rPr>
              <w:t xml:space="preserve">    </w:t>
            </w:r>
            <w:r w:rsidRPr="00CB3D2C">
              <w:rPr>
                <w:rFonts w:asciiTheme="minorHAnsi" w:hAnsiTheme="minorHAnsi"/>
                <w:sz w:val="22"/>
                <w:szCs w:val="22"/>
              </w:rPr>
              <w:t>(z.B. : Découvertes, Série jaune, 2,</w:t>
            </w:r>
          </w:p>
          <w:p w:rsidR="0024210E" w:rsidRDefault="0024210E" w:rsidP="00477789">
            <w:pPr>
              <w:rPr>
                <w:rFonts w:asciiTheme="minorHAnsi" w:hAnsiTheme="minorHAnsi"/>
                <w:i/>
                <w:sz w:val="22"/>
                <w:szCs w:val="22"/>
                <w:lang w:val="fr-FR"/>
              </w:rPr>
            </w:pPr>
            <w:r w:rsidRPr="00CB3D2C">
              <w:rPr>
                <w:rFonts w:asciiTheme="minorHAnsi" w:hAnsiTheme="minorHAnsi"/>
                <w:sz w:val="22"/>
                <w:szCs w:val="22"/>
              </w:rPr>
              <w:t xml:space="preserve">    </w:t>
            </w:r>
            <w:r>
              <w:rPr>
                <w:rFonts w:asciiTheme="minorHAnsi" w:hAnsiTheme="minorHAnsi"/>
                <w:sz w:val="22"/>
                <w:szCs w:val="22"/>
                <w:lang w:val="fr-FR"/>
              </w:rPr>
              <w:t xml:space="preserve">p. 78 </w:t>
            </w:r>
            <w:r>
              <w:rPr>
                <w:rFonts w:asciiTheme="minorHAnsi" w:hAnsiTheme="minorHAnsi"/>
                <w:i/>
                <w:sz w:val="22"/>
                <w:szCs w:val="22"/>
                <w:lang w:val="fr-FR"/>
              </w:rPr>
              <w:t>Bordeaux vous invite</w:t>
            </w:r>
          </w:p>
          <w:p w:rsidR="00D52588" w:rsidRPr="00CB3D2C" w:rsidRDefault="00D52588" w:rsidP="00477789">
            <w:pPr>
              <w:rPr>
                <w:rFonts w:asciiTheme="minorHAnsi" w:hAnsiTheme="minorHAnsi"/>
                <w:sz w:val="22"/>
                <w:szCs w:val="22"/>
                <w:lang w:val="fr-FR"/>
              </w:rPr>
            </w:pPr>
            <w:r w:rsidRPr="00CB3D2C">
              <w:rPr>
                <w:rFonts w:asciiTheme="minorHAnsi" w:hAnsiTheme="minorHAnsi"/>
                <w:sz w:val="22"/>
                <w:szCs w:val="22"/>
                <w:highlight w:val="green"/>
                <w:lang w:val="fr-FR"/>
              </w:rPr>
              <w:lastRenderedPageBreak/>
              <w:t>+</w:t>
            </w:r>
            <w:r w:rsidR="007A3A58">
              <w:rPr>
                <w:rFonts w:asciiTheme="minorHAnsi" w:hAnsiTheme="minorHAnsi"/>
                <w:sz w:val="22"/>
                <w:szCs w:val="22"/>
                <w:lang w:val="fr-FR"/>
              </w:rPr>
              <w:t xml:space="preserve"> </w:t>
            </w:r>
            <w:r w:rsidRPr="00CB3D2C">
              <w:rPr>
                <w:rFonts w:asciiTheme="minorHAnsi" w:hAnsiTheme="minorHAnsi"/>
                <w:sz w:val="22"/>
                <w:szCs w:val="22"/>
                <w:lang w:val="fr-FR"/>
              </w:rPr>
              <w:t>Stadtrallye von Strasbourg</w:t>
            </w:r>
          </w:p>
          <w:p w:rsidR="00D52588" w:rsidRPr="00D52588" w:rsidRDefault="00D52588" w:rsidP="00477789">
            <w:pPr>
              <w:rPr>
                <w:rFonts w:asciiTheme="minorHAnsi" w:hAnsiTheme="minorHAnsi"/>
                <w:sz w:val="22"/>
                <w:szCs w:val="22"/>
              </w:rPr>
            </w:pPr>
            <w:r w:rsidRPr="00CB3D2C">
              <w:rPr>
                <w:rFonts w:asciiTheme="minorHAnsi" w:hAnsiTheme="minorHAnsi"/>
                <w:sz w:val="22"/>
                <w:szCs w:val="22"/>
                <w:lang w:val="fr-FR"/>
              </w:rPr>
              <w:t xml:space="preserve">   </w:t>
            </w:r>
            <w:r w:rsidRPr="00D52588">
              <w:rPr>
                <w:rFonts w:asciiTheme="minorHAnsi" w:hAnsiTheme="minorHAnsi"/>
                <w:sz w:val="22"/>
                <w:szCs w:val="22"/>
              </w:rPr>
              <w:t xml:space="preserve">(siehe </w:t>
            </w:r>
            <w:r>
              <w:rPr>
                <w:rFonts w:asciiTheme="minorHAnsi" w:hAnsiTheme="minorHAnsi"/>
                <w:sz w:val="22"/>
                <w:szCs w:val="22"/>
              </w:rPr>
              <w:t>Planungsraster Cadet neu)</w:t>
            </w:r>
          </w:p>
        </w:tc>
      </w:tr>
      <w:tr w:rsidR="00477789" w:rsidRPr="00477789" w:rsidTr="001C09C9">
        <w:tc>
          <w:tcPr>
            <w:tcW w:w="14219" w:type="dxa"/>
            <w:gridSpan w:val="7"/>
          </w:tcPr>
          <w:p w:rsidR="00477789" w:rsidRDefault="00477789" w:rsidP="005C086D">
            <w:pPr>
              <w:rPr>
                <w:rFonts w:asciiTheme="minorHAnsi" w:hAnsiTheme="minorHAnsi"/>
                <w:b/>
                <w:sz w:val="22"/>
                <w:szCs w:val="22"/>
              </w:rPr>
            </w:pPr>
            <w:r w:rsidRPr="00512E79">
              <w:rPr>
                <w:rFonts w:asciiTheme="minorHAnsi" w:hAnsiTheme="minorHAnsi"/>
                <w:b/>
                <w:sz w:val="22"/>
                <w:szCs w:val="22"/>
              </w:rPr>
              <w:lastRenderedPageBreak/>
              <w:t xml:space="preserve">Abschluss:  </w:t>
            </w:r>
            <w:r>
              <w:rPr>
                <w:rFonts w:asciiTheme="minorHAnsi" w:hAnsiTheme="minorHAnsi"/>
                <w:b/>
                <w:sz w:val="22"/>
                <w:szCs w:val="22"/>
              </w:rPr>
              <w:t>Ich stelle meine Vorlieben und Abneigungen dar: binnendifferenzierend: Schule / Ferien / Hobbys</w:t>
            </w:r>
          </w:p>
          <w:p w:rsidR="00477789" w:rsidRPr="00477789" w:rsidRDefault="00477789" w:rsidP="005C086D">
            <w:pPr>
              <w:rPr>
                <w:rFonts w:asciiTheme="minorHAnsi" w:hAnsiTheme="minorHAnsi"/>
                <w:sz w:val="22"/>
                <w:szCs w:val="22"/>
              </w:rPr>
            </w:pPr>
            <w:r>
              <w:rPr>
                <w:rFonts w:asciiTheme="minorHAnsi" w:hAnsiTheme="minorHAnsi"/>
                <w:sz w:val="22"/>
                <w:szCs w:val="22"/>
              </w:rPr>
              <w:t xml:space="preserve">                     </w:t>
            </w:r>
            <w:r w:rsidRPr="001E2EE1">
              <w:rPr>
                <w:rFonts w:asciiTheme="minorHAnsi" w:hAnsiTheme="minorHAnsi"/>
                <w:b/>
                <w:sz w:val="22"/>
                <w:szCs w:val="22"/>
              </w:rPr>
              <w:t xml:space="preserve">Freiarbeitsphase mit Stationenlernen, Selbstevaluation und Fördermaßnahmen </w:t>
            </w:r>
            <w:r w:rsidRPr="001E2EE1">
              <w:rPr>
                <w:rFonts w:asciiTheme="minorHAnsi" w:hAnsiTheme="minorHAnsi"/>
                <w:i/>
                <w:sz w:val="22"/>
                <w:szCs w:val="22"/>
              </w:rPr>
              <w:t>(prozessbezogene Kompetenzen)</w:t>
            </w:r>
          </w:p>
        </w:tc>
      </w:tr>
      <w:tr w:rsidR="00AD060A" w:rsidRPr="0024210E" w:rsidTr="00F00023">
        <w:tc>
          <w:tcPr>
            <w:tcW w:w="1543" w:type="dxa"/>
          </w:tcPr>
          <w:p w:rsidR="00AD060A" w:rsidRDefault="00477789" w:rsidP="005C086D">
            <w:pPr>
              <w:rPr>
                <w:rFonts w:asciiTheme="minorHAnsi" w:hAnsiTheme="minorHAnsi"/>
                <w:sz w:val="22"/>
                <w:szCs w:val="22"/>
              </w:rPr>
            </w:pPr>
            <w:r>
              <w:rPr>
                <w:rFonts w:asciiTheme="minorHAnsi" w:hAnsiTheme="minorHAnsi"/>
                <w:sz w:val="22"/>
                <w:szCs w:val="22"/>
              </w:rPr>
              <w:t>11 – 15</w:t>
            </w:r>
          </w:p>
          <w:p w:rsidR="00477789" w:rsidRDefault="00477789" w:rsidP="005C086D">
            <w:pPr>
              <w:rPr>
                <w:rFonts w:asciiTheme="minorHAnsi" w:hAnsiTheme="minorHAnsi"/>
                <w:sz w:val="22"/>
                <w:szCs w:val="22"/>
              </w:rPr>
            </w:pPr>
          </w:p>
          <w:p w:rsidR="00477789" w:rsidRDefault="00477789" w:rsidP="005C086D">
            <w:pPr>
              <w:rPr>
                <w:rFonts w:asciiTheme="minorHAnsi" w:hAnsiTheme="minorHAnsi"/>
                <w:sz w:val="22"/>
                <w:szCs w:val="22"/>
              </w:rPr>
            </w:pPr>
            <w:r>
              <w:rPr>
                <w:rFonts w:asciiTheme="minorHAnsi" w:hAnsiTheme="minorHAnsi"/>
                <w:sz w:val="22"/>
                <w:szCs w:val="22"/>
              </w:rPr>
              <w:t xml:space="preserve">Toulouse – Paris </w:t>
            </w:r>
          </w:p>
          <w:p w:rsidR="00477789" w:rsidRDefault="00477789" w:rsidP="005C086D">
            <w:pPr>
              <w:rPr>
                <w:rFonts w:asciiTheme="minorHAnsi" w:hAnsiTheme="minorHAnsi"/>
                <w:sz w:val="22"/>
                <w:szCs w:val="22"/>
              </w:rPr>
            </w:pPr>
          </w:p>
          <w:p w:rsidR="00477789" w:rsidRDefault="00477789" w:rsidP="005C086D">
            <w:pPr>
              <w:rPr>
                <w:rFonts w:asciiTheme="minorHAnsi" w:hAnsiTheme="minorHAnsi"/>
                <w:sz w:val="22"/>
                <w:szCs w:val="22"/>
              </w:rPr>
            </w:pPr>
          </w:p>
          <w:p w:rsidR="00477789" w:rsidRDefault="00477789" w:rsidP="005C086D">
            <w:pPr>
              <w:rPr>
                <w:rFonts w:asciiTheme="minorHAnsi" w:hAnsiTheme="minorHAnsi"/>
                <w:sz w:val="22"/>
                <w:szCs w:val="22"/>
              </w:rPr>
            </w:pPr>
          </w:p>
          <w:p w:rsidR="00477789" w:rsidRDefault="00477789" w:rsidP="005C086D">
            <w:pPr>
              <w:rPr>
                <w:rFonts w:asciiTheme="minorHAnsi" w:hAnsiTheme="minorHAnsi"/>
                <w:sz w:val="22"/>
                <w:szCs w:val="22"/>
              </w:rPr>
            </w:pPr>
          </w:p>
          <w:p w:rsidR="00477789" w:rsidRDefault="00477789" w:rsidP="005C086D">
            <w:pPr>
              <w:rPr>
                <w:rFonts w:asciiTheme="minorHAnsi" w:hAnsiTheme="minorHAnsi"/>
                <w:sz w:val="22"/>
                <w:szCs w:val="22"/>
              </w:rPr>
            </w:pPr>
          </w:p>
          <w:p w:rsidR="00477789" w:rsidRDefault="00477789" w:rsidP="005C086D">
            <w:pPr>
              <w:rPr>
                <w:rFonts w:asciiTheme="minorHAnsi" w:hAnsiTheme="minorHAnsi"/>
                <w:sz w:val="22"/>
                <w:szCs w:val="22"/>
              </w:rPr>
            </w:pPr>
          </w:p>
          <w:p w:rsidR="00477789" w:rsidRDefault="00477789" w:rsidP="005C086D">
            <w:pPr>
              <w:rPr>
                <w:rFonts w:asciiTheme="minorHAnsi" w:hAnsiTheme="minorHAnsi"/>
                <w:sz w:val="22"/>
                <w:szCs w:val="22"/>
              </w:rPr>
            </w:pPr>
          </w:p>
          <w:p w:rsidR="00477789" w:rsidRDefault="00477789" w:rsidP="005C086D">
            <w:pPr>
              <w:rPr>
                <w:rFonts w:asciiTheme="minorHAnsi" w:hAnsiTheme="minorHAnsi"/>
                <w:sz w:val="22"/>
                <w:szCs w:val="22"/>
              </w:rPr>
            </w:pPr>
          </w:p>
          <w:p w:rsidR="00477789" w:rsidRDefault="00477789" w:rsidP="005C086D">
            <w:pPr>
              <w:rPr>
                <w:rFonts w:asciiTheme="minorHAnsi" w:hAnsiTheme="minorHAnsi"/>
                <w:sz w:val="22"/>
                <w:szCs w:val="22"/>
              </w:rPr>
            </w:pPr>
          </w:p>
          <w:p w:rsidR="00477789" w:rsidRPr="00477789" w:rsidRDefault="00477789" w:rsidP="005C086D">
            <w:pPr>
              <w:rPr>
                <w:rFonts w:asciiTheme="minorHAnsi" w:hAnsiTheme="minorHAnsi"/>
                <w:sz w:val="22"/>
                <w:szCs w:val="22"/>
              </w:rPr>
            </w:pPr>
          </w:p>
        </w:tc>
        <w:tc>
          <w:tcPr>
            <w:tcW w:w="2109" w:type="dxa"/>
          </w:tcPr>
          <w:p w:rsidR="00AD060A" w:rsidRDefault="00477789" w:rsidP="00477789">
            <w:pPr>
              <w:pStyle w:val="Listenabsatz"/>
              <w:numPr>
                <w:ilvl w:val="0"/>
                <w:numId w:val="20"/>
              </w:numPr>
              <w:rPr>
                <w:rFonts w:asciiTheme="minorHAnsi" w:hAnsiTheme="minorHAnsi"/>
                <w:b/>
                <w:sz w:val="22"/>
                <w:szCs w:val="22"/>
              </w:rPr>
            </w:pPr>
            <w:r w:rsidRPr="00477789">
              <w:rPr>
                <w:rFonts w:asciiTheme="minorHAnsi" w:hAnsiTheme="minorHAnsi"/>
                <w:b/>
                <w:sz w:val="22"/>
                <w:szCs w:val="22"/>
              </w:rPr>
              <w:lastRenderedPageBreak/>
              <w:t>Soziokulturelles</w:t>
            </w:r>
          </w:p>
          <w:p w:rsidR="00477789" w:rsidRDefault="00477789" w:rsidP="00477789">
            <w:pPr>
              <w:pStyle w:val="Listenabsatz"/>
              <w:ind w:left="360"/>
              <w:rPr>
                <w:rFonts w:asciiTheme="minorHAnsi" w:hAnsiTheme="minorHAnsi"/>
                <w:b/>
                <w:sz w:val="22"/>
                <w:szCs w:val="22"/>
              </w:rPr>
            </w:pPr>
            <w:r>
              <w:rPr>
                <w:rFonts w:asciiTheme="minorHAnsi" w:hAnsiTheme="minorHAnsi"/>
                <w:b/>
                <w:sz w:val="22"/>
                <w:szCs w:val="22"/>
              </w:rPr>
              <w:t>Orientierungs-</w:t>
            </w:r>
          </w:p>
          <w:p w:rsidR="00477789" w:rsidRDefault="006D7582" w:rsidP="00477789">
            <w:pPr>
              <w:pStyle w:val="Listenabsatz"/>
              <w:ind w:left="360"/>
              <w:rPr>
                <w:rFonts w:asciiTheme="minorHAnsi" w:hAnsiTheme="minorHAnsi"/>
                <w:b/>
                <w:sz w:val="22"/>
                <w:szCs w:val="22"/>
              </w:rPr>
            </w:pPr>
            <w:r>
              <w:rPr>
                <w:rFonts w:asciiTheme="minorHAnsi" w:hAnsiTheme="minorHAnsi"/>
                <w:b/>
                <w:sz w:val="22"/>
                <w:szCs w:val="22"/>
              </w:rPr>
              <w:t>W</w:t>
            </w:r>
            <w:r w:rsidR="00477789">
              <w:rPr>
                <w:rFonts w:asciiTheme="minorHAnsi" w:hAnsiTheme="minorHAnsi"/>
                <w:b/>
                <w:sz w:val="22"/>
                <w:szCs w:val="22"/>
              </w:rPr>
              <w:t>issen</w:t>
            </w:r>
          </w:p>
          <w:p w:rsidR="006D7582" w:rsidRPr="00370773" w:rsidRDefault="006D7582" w:rsidP="00370773">
            <w:pPr>
              <w:rPr>
                <w:rFonts w:asciiTheme="minorHAnsi" w:hAnsiTheme="minorHAnsi"/>
                <w:b/>
                <w:sz w:val="22"/>
                <w:szCs w:val="22"/>
              </w:rPr>
            </w:pPr>
          </w:p>
          <w:p w:rsidR="006D7582" w:rsidRDefault="006D7582" w:rsidP="00477789">
            <w:pPr>
              <w:pStyle w:val="Listenabsatz"/>
              <w:ind w:left="360"/>
              <w:rPr>
                <w:rFonts w:asciiTheme="minorHAnsi" w:hAnsiTheme="minorHAnsi"/>
                <w:b/>
                <w:sz w:val="22"/>
                <w:szCs w:val="22"/>
              </w:rPr>
            </w:pPr>
          </w:p>
          <w:p w:rsidR="006D7582" w:rsidRDefault="0024210E" w:rsidP="006D7582">
            <w:pPr>
              <w:pStyle w:val="Listenabsatz"/>
              <w:numPr>
                <w:ilvl w:val="0"/>
                <w:numId w:val="20"/>
              </w:numPr>
              <w:rPr>
                <w:rFonts w:asciiTheme="minorHAnsi" w:hAnsiTheme="minorHAnsi"/>
                <w:b/>
                <w:sz w:val="22"/>
                <w:szCs w:val="22"/>
              </w:rPr>
            </w:pPr>
            <w:r>
              <w:rPr>
                <w:rFonts w:asciiTheme="minorHAnsi" w:hAnsiTheme="minorHAnsi"/>
                <w:b/>
                <w:sz w:val="22"/>
                <w:szCs w:val="22"/>
              </w:rPr>
              <w:t>L</w:t>
            </w:r>
            <w:r w:rsidR="006D7582">
              <w:rPr>
                <w:rFonts w:asciiTheme="minorHAnsi" w:hAnsiTheme="minorHAnsi"/>
                <w:b/>
                <w:sz w:val="22"/>
                <w:szCs w:val="22"/>
              </w:rPr>
              <w:t>esen</w:t>
            </w:r>
          </w:p>
          <w:p w:rsidR="0024210E" w:rsidRDefault="0024210E" w:rsidP="0024210E">
            <w:pPr>
              <w:rPr>
                <w:rFonts w:asciiTheme="minorHAnsi" w:hAnsiTheme="minorHAnsi"/>
                <w:b/>
                <w:sz w:val="22"/>
                <w:szCs w:val="22"/>
              </w:rPr>
            </w:pPr>
          </w:p>
          <w:p w:rsidR="0024210E" w:rsidRDefault="0024210E" w:rsidP="0024210E">
            <w:pPr>
              <w:rPr>
                <w:rFonts w:asciiTheme="minorHAnsi" w:hAnsiTheme="minorHAnsi"/>
                <w:b/>
                <w:sz w:val="22"/>
                <w:szCs w:val="22"/>
              </w:rPr>
            </w:pPr>
          </w:p>
          <w:p w:rsidR="0024210E" w:rsidRDefault="0024210E" w:rsidP="0024210E">
            <w:pPr>
              <w:rPr>
                <w:rFonts w:asciiTheme="minorHAnsi" w:hAnsiTheme="minorHAnsi"/>
                <w:b/>
                <w:sz w:val="22"/>
                <w:szCs w:val="22"/>
              </w:rPr>
            </w:pPr>
          </w:p>
          <w:p w:rsidR="0024210E" w:rsidRDefault="0024210E" w:rsidP="0024210E">
            <w:pPr>
              <w:rPr>
                <w:rFonts w:asciiTheme="minorHAnsi" w:hAnsiTheme="minorHAnsi"/>
                <w:b/>
                <w:sz w:val="22"/>
                <w:szCs w:val="22"/>
              </w:rPr>
            </w:pPr>
          </w:p>
          <w:p w:rsidR="0024210E" w:rsidRDefault="0024210E" w:rsidP="0024210E">
            <w:pPr>
              <w:rPr>
                <w:rFonts w:asciiTheme="minorHAnsi" w:hAnsiTheme="minorHAnsi"/>
                <w:b/>
                <w:sz w:val="22"/>
                <w:szCs w:val="22"/>
              </w:rPr>
            </w:pPr>
          </w:p>
          <w:p w:rsidR="0024210E" w:rsidRDefault="0024210E" w:rsidP="0024210E">
            <w:pPr>
              <w:rPr>
                <w:rFonts w:asciiTheme="minorHAnsi" w:hAnsiTheme="minorHAnsi"/>
                <w:b/>
                <w:sz w:val="22"/>
                <w:szCs w:val="22"/>
              </w:rPr>
            </w:pPr>
          </w:p>
          <w:p w:rsidR="0024210E" w:rsidRDefault="0024210E" w:rsidP="0024210E">
            <w:pPr>
              <w:rPr>
                <w:rFonts w:asciiTheme="minorHAnsi" w:hAnsiTheme="minorHAnsi"/>
                <w:b/>
                <w:sz w:val="22"/>
                <w:szCs w:val="22"/>
              </w:rPr>
            </w:pPr>
          </w:p>
          <w:p w:rsidR="0024210E" w:rsidRDefault="0024210E" w:rsidP="0024210E">
            <w:pPr>
              <w:rPr>
                <w:rFonts w:asciiTheme="minorHAnsi" w:hAnsiTheme="minorHAnsi"/>
                <w:b/>
                <w:sz w:val="22"/>
                <w:szCs w:val="22"/>
              </w:rPr>
            </w:pPr>
          </w:p>
          <w:p w:rsidR="0024210E" w:rsidRDefault="0024210E" w:rsidP="0024210E">
            <w:pPr>
              <w:rPr>
                <w:rFonts w:asciiTheme="minorHAnsi" w:hAnsiTheme="minorHAnsi"/>
                <w:b/>
                <w:sz w:val="22"/>
                <w:szCs w:val="22"/>
              </w:rPr>
            </w:pPr>
          </w:p>
          <w:p w:rsidR="0024210E" w:rsidRPr="007F590C" w:rsidRDefault="0024210E" w:rsidP="007F590C">
            <w:pPr>
              <w:rPr>
                <w:rFonts w:asciiTheme="minorHAnsi" w:hAnsiTheme="minorHAnsi"/>
                <w:b/>
                <w:sz w:val="22"/>
                <w:szCs w:val="22"/>
              </w:rPr>
            </w:pPr>
          </w:p>
        </w:tc>
        <w:tc>
          <w:tcPr>
            <w:tcW w:w="3402" w:type="dxa"/>
            <w:gridSpan w:val="2"/>
          </w:tcPr>
          <w:p w:rsidR="00477789" w:rsidRPr="001E2EE1" w:rsidRDefault="00477789" w:rsidP="00477789">
            <w:pPr>
              <w:rPr>
                <w:rFonts w:asciiTheme="minorHAnsi" w:hAnsiTheme="minorHAnsi"/>
                <w:sz w:val="22"/>
                <w:szCs w:val="22"/>
              </w:rPr>
            </w:pPr>
            <w:r>
              <w:rPr>
                <w:rFonts w:asciiTheme="minorHAnsi" w:hAnsiTheme="minorHAnsi"/>
                <w:sz w:val="22"/>
                <w:szCs w:val="22"/>
              </w:rPr>
              <w:lastRenderedPageBreak/>
              <w:t xml:space="preserve">Die SuS kennen </w:t>
            </w:r>
            <w:r w:rsidR="006D7582">
              <w:rPr>
                <w:rFonts w:asciiTheme="minorHAnsi" w:hAnsiTheme="minorHAnsi"/>
                <w:sz w:val="22"/>
                <w:szCs w:val="22"/>
              </w:rPr>
              <w:t>mindestens drei bedeutende Stä</w:t>
            </w:r>
            <w:r w:rsidRPr="001E2EE1">
              <w:rPr>
                <w:rFonts w:asciiTheme="minorHAnsi" w:hAnsiTheme="minorHAnsi"/>
                <w:sz w:val="22"/>
                <w:szCs w:val="22"/>
              </w:rPr>
              <w:t>dt</w:t>
            </w:r>
            <w:r w:rsidR="006D7582">
              <w:rPr>
                <w:rFonts w:asciiTheme="minorHAnsi" w:hAnsiTheme="minorHAnsi"/>
                <w:sz w:val="22"/>
                <w:szCs w:val="22"/>
              </w:rPr>
              <w:t>e</w:t>
            </w:r>
            <w:r w:rsidRPr="001E2EE1">
              <w:rPr>
                <w:rFonts w:asciiTheme="minorHAnsi" w:hAnsiTheme="minorHAnsi"/>
                <w:sz w:val="22"/>
                <w:szCs w:val="22"/>
              </w:rPr>
              <w:t xml:space="preserve"> und ihre Sehenswürdigkeiten</w:t>
            </w:r>
          </w:p>
          <w:p w:rsidR="00477789" w:rsidRPr="001E2EE1" w:rsidRDefault="00477789" w:rsidP="00477789">
            <w:pPr>
              <w:rPr>
                <w:rFonts w:asciiTheme="minorHAnsi" w:hAnsiTheme="minorHAnsi"/>
                <w:sz w:val="22"/>
                <w:szCs w:val="22"/>
              </w:rPr>
            </w:pPr>
            <w:r w:rsidRPr="001E2EE1">
              <w:rPr>
                <w:rFonts w:asciiTheme="minorHAnsi" w:hAnsiTheme="minorHAnsi"/>
                <w:sz w:val="22"/>
                <w:szCs w:val="22"/>
              </w:rPr>
              <w:t>3.1.1 (2)</w:t>
            </w:r>
          </w:p>
          <w:p w:rsidR="006D7582" w:rsidRDefault="006D7582" w:rsidP="005C086D">
            <w:pPr>
              <w:rPr>
                <w:rFonts w:asciiTheme="minorHAnsi" w:hAnsiTheme="minorHAnsi"/>
                <w:sz w:val="22"/>
                <w:szCs w:val="22"/>
              </w:rPr>
            </w:pPr>
          </w:p>
          <w:p w:rsidR="006D7582" w:rsidRPr="006D7582" w:rsidRDefault="00A15B7C" w:rsidP="006D7582">
            <w:pPr>
              <w:rPr>
                <w:rFonts w:asciiTheme="minorHAnsi" w:hAnsiTheme="minorHAnsi"/>
                <w:sz w:val="22"/>
                <w:szCs w:val="22"/>
              </w:rPr>
            </w:pPr>
            <w:r>
              <w:rPr>
                <w:rFonts w:asciiTheme="minorHAnsi" w:hAnsiTheme="minorHAnsi"/>
                <w:sz w:val="22"/>
                <w:szCs w:val="22"/>
              </w:rPr>
              <w:t xml:space="preserve">… </w:t>
            </w:r>
            <w:r w:rsidR="006D7582">
              <w:rPr>
                <w:rFonts w:asciiTheme="minorHAnsi" w:hAnsiTheme="minorHAnsi"/>
                <w:sz w:val="22"/>
                <w:szCs w:val="22"/>
              </w:rPr>
              <w:t>A</w:t>
            </w:r>
            <w:r w:rsidR="006D7582" w:rsidRPr="006D7582">
              <w:rPr>
                <w:rFonts w:asciiTheme="minorHAnsi" w:hAnsiTheme="minorHAnsi"/>
                <w:sz w:val="22"/>
                <w:szCs w:val="22"/>
              </w:rPr>
              <w:t>ussagen und Handlungsstrukturen eines Textes zum eigenen Erfahrungshorizont beziehungsweise Alltags</w:t>
            </w:r>
            <w:r w:rsidR="007A3A58">
              <w:rPr>
                <w:rFonts w:asciiTheme="minorHAnsi" w:hAnsiTheme="minorHAnsi"/>
                <w:sz w:val="22"/>
                <w:szCs w:val="22"/>
              </w:rPr>
              <w:t>wissen sowie den eigenen (inter-</w:t>
            </w:r>
            <w:r w:rsidR="006D7582" w:rsidRPr="006D7582">
              <w:rPr>
                <w:rFonts w:asciiTheme="minorHAnsi" w:hAnsiTheme="minorHAnsi"/>
                <w:sz w:val="22"/>
                <w:szCs w:val="22"/>
              </w:rPr>
              <w:t>)</w:t>
            </w:r>
            <w:r w:rsidR="0024210E">
              <w:rPr>
                <w:rFonts w:asciiTheme="minorHAnsi" w:hAnsiTheme="minorHAnsi"/>
                <w:sz w:val="22"/>
                <w:szCs w:val="22"/>
              </w:rPr>
              <w:t xml:space="preserve"> </w:t>
            </w:r>
            <w:r w:rsidR="006D7582" w:rsidRPr="006D7582">
              <w:rPr>
                <w:rFonts w:asciiTheme="minorHAnsi" w:hAnsiTheme="minorHAnsi"/>
                <w:sz w:val="22"/>
                <w:szCs w:val="22"/>
              </w:rPr>
              <w:t>kulturellen Kenntnissen in Beziehung setzen, ihre</w:t>
            </w:r>
          </w:p>
          <w:p w:rsidR="006D7582" w:rsidRPr="006D7582" w:rsidRDefault="006D7582" w:rsidP="006D7582">
            <w:pPr>
              <w:rPr>
                <w:rFonts w:asciiTheme="minorHAnsi" w:hAnsiTheme="minorHAnsi"/>
                <w:sz w:val="22"/>
                <w:szCs w:val="22"/>
              </w:rPr>
            </w:pPr>
            <w:r w:rsidRPr="006D7582">
              <w:rPr>
                <w:rFonts w:asciiTheme="minorHAnsi" w:hAnsiTheme="minorHAnsi"/>
                <w:sz w:val="22"/>
                <w:szCs w:val="22"/>
              </w:rPr>
              <w:t xml:space="preserve">Bedeutung analysieren und unter </w:t>
            </w:r>
            <w:r w:rsidRPr="006D7582">
              <w:rPr>
                <w:rFonts w:asciiTheme="minorHAnsi" w:hAnsiTheme="minorHAnsi"/>
                <w:sz w:val="22"/>
                <w:szCs w:val="22"/>
              </w:rPr>
              <w:lastRenderedPageBreak/>
              <w:t>Anleitung deuten, nichtfiktionalen Texten die zentrale Botschaft</w:t>
            </w:r>
          </w:p>
          <w:p w:rsidR="006D7582" w:rsidRPr="00477789" w:rsidRDefault="006D7582" w:rsidP="006D7582">
            <w:pPr>
              <w:rPr>
                <w:rFonts w:asciiTheme="minorHAnsi" w:hAnsiTheme="minorHAnsi"/>
                <w:sz w:val="22"/>
                <w:szCs w:val="22"/>
              </w:rPr>
            </w:pPr>
            <w:r w:rsidRPr="006D7582">
              <w:rPr>
                <w:rFonts w:asciiTheme="minorHAnsi" w:hAnsiTheme="minorHAnsi"/>
                <w:sz w:val="22"/>
                <w:szCs w:val="22"/>
              </w:rPr>
              <w:t>Entnehmen</w:t>
            </w:r>
            <w:r>
              <w:rPr>
                <w:rFonts w:asciiTheme="minorHAnsi" w:hAnsiTheme="minorHAnsi"/>
                <w:sz w:val="22"/>
                <w:szCs w:val="22"/>
              </w:rPr>
              <w:t xml:space="preserve"> 3.1.3.2 (3)</w:t>
            </w:r>
          </w:p>
        </w:tc>
        <w:tc>
          <w:tcPr>
            <w:tcW w:w="3582" w:type="dxa"/>
            <w:gridSpan w:val="2"/>
          </w:tcPr>
          <w:p w:rsidR="00AD060A" w:rsidRPr="00300BF2" w:rsidRDefault="001D27E3" w:rsidP="005C086D">
            <w:pPr>
              <w:rPr>
                <w:rFonts w:asciiTheme="minorHAnsi" w:hAnsiTheme="minorHAnsi"/>
                <w:b/>
                <w:sz w:val="22"/>
                <w:szCs w:val="22"/>
                <w:lang w:val="fr-FR"/>
              </w:rPr>
            </w:pPr>
            <w:r>
              <w:rPr>
                <w:rFonts w:asciiTheme="minorHAnsi" w:hAnsiTheme="minorHAnsi"/>
                <w:b/>
                <w:sz w:val="22"/>
                <w:szCs w:val="22"/>
                <w:lang w:val="fr-FR"/>
              </w:rPr>
              <w:lastRenderedPageBreak/>
              <w:t>SB</w:t>
            </w:r>
          </w:p>
          <w:p w:rsidR="006D7582" w:rsidRPr="00300BF2" w:rsidRDefault="006D7582" w:rsidP="005C086D">
            <w:pPr>
              <w:rPr>
                <w:rFonts w:asciiTheme="minorHAnsi" w:hAnsiTheme="minorHAnsi"/>
                <w:sz w:val="22"/>
                <w:szCs w:val="22"/>
                <w:lang w:val="fr-FR"/>
              </w:rPr>
            </w:pPr>
            <w:r w:rsidRPr="00300BF2">
              <w:rPr>
                <w:rFonts w:asciiTheme="minorHAnsi" w:hAnsiTheme="minorHAnsi"/>
                <w:i/>
                <w:sz w:val="22"/>
                <w:szCs w:val="22"/>
                <w:lang w:val="fr-FR"/>
              </w:rPr>
              <w:t xml:space="preserve">Paris Toulouse </w:t>
            </w:r>
            <w:r w:rsidRPr="00300BF2">
              <w:rPr>
                <w:rFonts w:asciiTheme="minorHAnsi" w:hAnsiTheme="minorHAnsi"/>
                <w:sz w:val="22"/>
                <w:szCs w:val="22"/>
                <w:lang w:val="fr-FR"/>
              </w:rPr>
              <w:t>p. 34 – 35</w:t>
            </w:r>
          </w:p>
          <w:p w:rsidR="006D7582" w:rsidRPr="00300BF2" w:rsidRDefault="006D7582" w:rsidP="005C086D">
            <w:pPr>
              <w:rPr>
                <w:rFonts w:asciiTheme="minorHAnsi" w:hAnsiTheme="minorHAnsi"/>
                <w:sz w:val="22"/>
                <w:szCs w:val="22"/>
                <w:lang w:val="fr-FR"/>
              </w:rPr>
            </w:pPr>
          </w:p>
          <w:p w:rsidR="006D7582" w:rsidRPr="00300BF2" w:rsidRDefault="006D7582" w:rsidP="005C086D">
            <w:pPr>
              <w:rPr>
                <w:rFonts w:asciiTheme="minorHAnsi" w:hAnsiTheme="minorHAnsi"/>
                <w:sz w:val="22"/>
                <w:szCs w:val="22"/>
                <w:lang w:val="fr-FR"/>
              </w:rPr>
            </w:pPr>
          </w:p>
          <w:p w:rsidR="006D7582" w:rsidRPr="00300BF2" w:rsidRDefault="006D7582" w:rsidP="005C086D">
            <w:pPr>
              <w:rPr>
                <w:rFonts w:asciiTheme="minorHAnsi" w:hAnsiTheme="minorHAnsi"/>
                <w:sz w:val="22"/>
                <w:szCs w:val="22"/>
                <w:lang w:val="fr-FR"/>
              </w:rPr>
            </w:pPr>
          </w:p>
          <w:p w:rsidR="006D7582" w:rsidRDefault="006D7582" w:rsidP="005C086D">
            <w:pPr>
              <w:rPr>
                <w:rFonts w:asciiTheme="minorHAnsi" w:hAnsiTheme="minorHAnsi"/>
                <w:sz w:val="22"/>
                <w:szCs w:val="22"/>
                <w:lang w:val="fr-FR"/>
              </w:rPr>
            </w:pPr>
            <w:r w:rsidRPr="006D7582">
              <w:rPr>
                <w:rFonts w:asciiTheme="minorHAnsi" w:hAnsiTheme="minorHAnsi"/>
                <w:i/>
                <w:sz w:val="22"/>
                <w:szCs w:val="22"/>
                <w:lang w:val="fr-FR"/>
              </w:rPr>
              <w:t xml:space="preserve">Une fête pour Emma </w:t>
            </w:r>
            <w:r w:rsidRPr="006D7582">
              <w:rPr>
                <w:rFonts w:asciiTheme="minorHAnsi" w:hAnsiTheme="minorHAnsi"/>
                <w:sz w:val="22"/>
                <w:szCs w:val="22"/>
                <w:lang w:val="fr-FR"/>
              </w:rPr>
              <w:t>p</w:t>
            </w:r>
            <w:r>
              <w:rPr>
                <w:rFonts w:asciiTheme="minorHAnsi" w:hAnsiTheme="minorHAnsi"/>
                <w:sz w:val="22"/>
                <w:szCs w:val="22"/>
                <w:lang w:val="fr-FR"/>
              </w:rPr>
              <w:t>. 36</w:t>
            </w:r>
          </w:p>
          <w:p w:rsidR="006D7582" w:rsidRDefault="006D7582" w:rsidP="005C086D">
            <w:pPr>
              <w:rPr>
                <w:rFonts w:asciiTheme="minorHAnsi" w:hAnsiTheme="minorHAnsi"/>
                <w:i/>
                <w:sz w:val="22"/>
                <w:szCs w:val="22"/>
                <w:lang w:val="fr-FR"/>
              </w:rPr>
            </w:pPr>
            <w:r>
              <w:rPr>
                <w:rFonts w:asciiTheme="minorHAnsi" w:hAnsiTheme="minorHAnsi"/>
                <w:i/>
                <w:sz w:val="22"/>
                <w:szCs w:val="22"/>
                <w:lang w:val="fr-FR"/>
              </w:rPr>
              <w:t xml:space="preserve">Le journal de M. Carbonne </w:t>
            </w:r>
            <w:r w:rsidRPr="004C4139">
              <w:rPr>
                <w:rFonts w:asciiTheme="minorHAnsi" w:hAnsiTheme="minorHAnsi"/>
                <w:sz w:val="22"/>
                <w:szCs w:val="22"/>
                <w:lang w:val="fr-FR"/>
              </w:rPr>
              <w:t>p. 38</w:t>
            </w:r>
          </w:p>
          <w:p w:rsidR="007F590C" w:rsidRDefault="007F590C" w:rsidP="005C086D">
            <w:pPr>
              <w:rPr>
                <w:rFonts w:asciiTheme="minorHAnsi" w:hAnsiTheme="minorHAnsi"/>
                <w:sz w:val="22"/>
                <w:szCs w:val="22"/>
                <w:lang w:val="fr-FR"/>
              </w:rPr>
            </w:pPr>
            <w:r>
              <w:rPr>
                <w:rFonts w:asciiTheme="minorHAnsi" w:hAnsiTheme="minorHAnsi"/>
                <w:i/>
                <w:sz w:val="22"/>
                <w:szCs w:val="22"/>
                <w:lang w:val="fr-FR"/>
              </w:rPr>
              <w:t xml:space="preserve">Ce n’est qu’un au revoir </w:t>
            </w:r>
            <w:r>
              <w:rPr>
                <w:rFonts w:asciiTheme="minorHAnsi" w:hAnsiTheme="minorHAnsi"/>
                <w:sz w:val="22"/>
                <w:szCs w:val="22"/>
                <w:lang w:val="fr-FR"/>
              </w:rPr>
              <w:t>p. 40</w:t>
            </w:r>
          </w:p>
          <w:p w:rsidR="00841330" w:rsidRDefault="00841330" w:rsidP="005C086D">
            <w:pPr>
              <w:rPr>
                <w:rFonts w:asciiTheme="minorHAnsi" w:hAnsiTheme="minorHAnsi"/>
                <w:sz w:val="22"/>
                <w:szCs w:val="22"/>
                <w:lang w:val="fr-FR"/>
              </w:rPr>
            </w:pPr>
          </w:p>
          <w:p w:rsidR="00841330" w:rsidRDefault="00841330" w:rsidP="005C086D">
            <w:pPr>
              <w:rPr>
                <w:rFonts w:asciiTheme="minorHAnsi" w:hAnsiTheme="minorHAnsi"/>
                <w:b/>
                <w:sz w:val="22"/>
                <w:szCs w:val="22"/>
                <w:lang w:val="fr-FR"/>
              </w:rPr>
            </w:pPr>
            <w:r>
              <w:rPr>
                <w:rFonts w:asciiTheme="minorHAnsi" w:hAnsiTheme="minorHAnsi"/>
                <w:b/>
                <w:sz w:val="22"/>
                <w:szCs w:val="22"/>
                <w:lang w:val="fr-FR"/>
              </w:rPr>
              <w:t>CdA</w:t>
            </w:r>
          </w:p>
          <w:p w:rsidR="00841330" w:rsidRDefault="00841330" w:rsidP="005C086D">
            <w:pPr>
              <w:rPr>
                <w:rFonts w:asciiTheme="minorHAnsi" w:hAnsiTheme="minorHAnsi"/>
                <w:sz w:val="22"/>
                <w:szCs w:val="22"/>
                <w:lang w:val="fr-FR"/>
              </w:rPr>
            </w:pPr>
            <w:r>
              <w:rPr>
                <w:rFonts w:asciiTheme="minorHAnsi" w:hAnsiTheme="minorHAnsi"/>
                <w:i/>
                <w:sz w:val="22"/>
                <w:szCs w:val="22"/>
                <w:lang w:val="fr-FR"/>
              </w:rPr>
              <w:t xml:space="preserve">Dans ma rue </w:t>
            </w:r>
            <w:r>
              <w:rPr>
                <w:rFonts w:asciiTheme="minorHAnsi" w:hAnsiTheme="minorHAnsi"/>
                <w:sz w:val="22"/>
                <w:szCs w:val="22"/>
                <w:lang w:val="fr-FR"/>
              </w:rPr>
              <w:t>p. 3</w:t>
            </w:r>
          </w:p>
          <w:p w:rsidR="00841330" w:rsidRPr="00841330" w:rsidRDefault="00841330" w:rsidP="005C086D">
            <w:pPr>
              <w:rPr>
                <w:rFonts w:asciiTheme="minorHAnsi" w:hAnsiTheme="minorHAnsi"/>
                <w:sz w:val="22"/>
                <w:szCs w:val="22"/>
                <w:lang w:val="fr-FR"/>
              </w:rPr>
            </w:pPr>
            <w:r>
              <w:rPr>
                <w:rFonts w:asciiTheme="minorHAnsi" w:hAnsiTheme="minorHAnsi"/>
                <w:i/>
                <w:sz w:val="22"/>
                <w:szCs w:val="22"/>
                <w:lang w:val="fr-FR"/>
              </w:rPr>
              <w:t xml:space="preserve">Situations </w:t>
            </w:r>
            <w:r>
              <w:rPr>
                <w:rFonts w:asciiTheme="minorHAnsi" w:hAnsiTheme="minorHAnsi"/>
                <w:sz w:val="22"/>
                <w:szCs w:val="22"/>
                <w:lang w:val="fr-FR"/>
              </w:rPr>
              <w:t>p. 26</w:t>
            </w:r>
          </w:p>
          <w:p w:rsidR="00841330" w:rsidRDefault="00841330" w:rsidP="005C086D">
            <w:pPr>
              <w:rPr>
                <w:rFonts w:asciiTheme="minorHAnsi" w:hAnsiTheme="minorHAnsi"/>
                <w:sz w:val="22"/>
                <w:szCs w:val="22"/>
                <w:lang w:val="fr-FR"/>
              </w:rPr>
            </w:pPr>
            <w:r>
              <w:rPr>
                <w:rFonts w:asciiTheme="minorHAnsi" w:hAnsiTheme="minorHAnsi"/>
                <w:i/>
                <w:sz w:val="22"/>
                <w:szCs w:val="22"/>
                <w:lang w:val="fr-FR"/>
              </w:rPr>
              <w:t>Toulouse, c’est super</w:t>
            </w:r>
            <w:r w:rsidR="007A3A58">
              <w:rPr>
                <w:rFonts w:asciiTheme="minorHAnsi" w:hAnsiTheme="minorHAnsi"/>
                <w:sz w:val="22"/>
                <w:szCs w:val="22"/>
                <w:lang w:val="fr-FR"/>
              </w:rPr>
              <w:t xml:space="preserve"> ! </w:t>
            </w:r>
            <w:r>
              <w:rPr>
                <w:rFonts w:asciiTheme="minorHAnsi" w:hAnsiTheme="minorHAnsi"/>
                <w:sz w:val="22"/>
                <w:szCs w:val="22"/>
                <w:lang w:val="fr-FR"/>
              </w:rPr>
              <w:t>p. 27</w:t>
            </w:r>
          </w:p>
          <w:p w:rsidR="007A3A58" w:rsidRDefault="00841330" w:rsidP="005C086D">
            <w:pPr>
              <w:rPr>
                <w:rFonts w:asciiTheme="minorHAnsi" w:hAnsiTheme="minorHAnsi"/>
                <w:i/>
                <w:sz w:val="22"/>
                <w:szCs w:val="22"/>
                <w:lang w:val="fr-FR"/>
              </w:rPr>
            </w:pPr>
            <w:r>
              <w:rPr>
                <w:rFonts w:asciiTheme="minorHAnsi" w:hAnsiTheme="minorHAnsi"/>
                <w:i/>
                <w:sz w:val="22"/>
                <w:szCs w:val="22"/>
                <w:lang w:val="fr-FR"/>
              </w:rPr>
              <w:lastRenderedPageBreak/>
              <w:t>En français : Qu’est-ce qu’on dit ?</w:t>
            </w:r>
          </w:p>
          <w:p w:rsidR="00841330" w:rsidRPr="00841330" w:rsidRDefault="00841330" w:rsidP="005C086D">
            <w:pPr>
              <w:rPr>
                <w:rFonts w:asciiTheme="minorHAnsi" w:hAnsiTheme="minorHAnsi"/>
                <w:i/>
                <w:sz w:val="22"/>
                <w:szCs w:val="22"/>
                <w:lang w:val="fr-FR"/>
              </w:rPr>
            </w:pPr>
            <w:r>
              <w:rPr>
                <w:rFonts w:asciiTheme="minorHAnsi" w:hAnsiTheme="minorHAnsi"/>
                <w:i/>
                <w:sz w:val="22"/>
                <w:szCs w:val="22"/>
                <w:lang w:val="fr-FR"/>
              </w:rPr>
              <w:t xml:space="preserve"> </w:t>
            </w:r>
            <w:r>
              <w:rPr>
                <w:rFonts w:asciiTheme="minorHAnsi" w:hAnsiTheme="minorHAnsi"/>
                <w:sz w:val="22"/>
                <w:szCs w:val="22"/>
                <w:lang w:val="fr-FR"/>
              </w:rPr>
              <w:t>p.</w:t>
            </w:r>
            <w:r w:rsidR="007A3A58">
              <w:rPr>
                <w:rFonts w:asciiTheme="minorHAnsi" w:hAnsiTheme="minorHAnsi"/>
                <w:sz w:val="22"/>
                <w:szCs w:val="22"/>
                <w:lang w:val="fr-FR"/>
              </w:rPr>
              <w:t xml:space="preserve"> </w:t>
            </w:r>
            <w:r>
              <w:rPr>
                <w:rFonts w:asciiTheme="minorHAnsi" w:hAnsiTheme="minorHAnsi"/>
                <w:sz w:val="22"/>
                <w:szCs w:val="22"/>
                <w:lang w:val="fr-FR"/>
              </w:rPr>
              <w:t>29</w:t>
            </w:r>
            <w:r>
              <w:rPr>
                <w:rFonts w:asciiTheme="minorHAnsi" w:hAnsiTheme="minorHAnsi"/>
                <w:i/>
                <w:sz w:val="22"/>
                <w:szCs w:val="22"/>
                <w:lang w:val="fr-FR"/>
              </w:rPr>
              <w:t xml:space="preserve"> </w:t>
            </w:r>
          </w:p>
        </w:tc>
        <w:tc>
          <w:tcPr>
            <w:tcW w:w="3583" w:type="dxa"/>
          </w:tcPr>
          <w:p w:rsidR="00AD060A" w:rsidRPr="00300BF2" w:rsidRDefault="006D7582" w:rsidP="005C086D">
            <w:pPr>
              <w:rPr>
                <w:rFonts w:asciiTheme="minorHAnsi" w:hAnsiTheme="minorHAnsi"/>
                <w:sz w:val="22"/>
                <w:szCs w:val="22"/>
              </w:rPr>
            </w:pPr>
            <w:r w:rsidRPr="00A15B7C">
              <w:rPr>
                <w:rFonts w:asciiTheme="minorHAnsi" w:hAnsiTheme="minorHAnsi"/>
                <w:sz w:val="22"/>
                <w:szCs w:val="22"/>
                <w:highlight w:val="green"/>
              </w:rPr>
              <w:lastRenderedPageBreak/>
              <w:t>+</w:t>
            </w:r>
            <w:r w:rsidRPr="00300BF2">
              <w:rPr>
                <w:rFonts w:asciiTheme="minorHAnsi" w:hAnsiTheme="minorHAnsi"/>
                <w:color w:val="00B050"/>
                <w:sz w:val="22"/>
                <w:szCs w:val="22"/>
              </w:rPr>
              <w:t xml:space="preserve"> </w:t>
            </w:r>
            <w:r w:rsidRPr="00300BF2">
              <w:rPr>
                <w:rFonts w:asciiTheme="minorHAnsi" w:hAnsiTheme="minorHAnsi"/>
                <w:sz w:val="22"/>
                <w:szCs w:val="22"/>
              </w:rPr>
              <w:t xml:space="preserve">Internetrecherche zu Toulouse, </w:t>
            </w:r>
          </w:p>
          <w:p w:rsidR="006D7582" w:rsidRPr="00300BF2" w:rsidRDefault="006D7582" w:rsidP="005C086D">
            <w:pPr>
              <w:rPr>
                <w:rFonts w:asciiTheme="minorHAnsi" w:hAnsiTheme="minorHAnsi"/>
                <w:sz w:val="22"/>
                <w:szCs w:val="22"/>
              </w:rPr>
            </w:pPr>
            <w:r w:rsidRPr="00300BF2">
              <w:rPr>
                <w:rFonts w:asciiTheme="minorHAnsi" w:hAnsiTheme="minorHAnsi"/>
                <w:sz w:val="22"/>
                <w:szCs w:val="22"/>
              </w:rPr>
              <w:t xml:space="preserve">   Airbus, Freizeitaktivitäten, etc</w:t>
            </w:r>
          </w:p>
          <w:p w:rsidR="006D7582" w:rsidRPr="00300BF2" w:rsidRDefault="006D7582" w:rsidP="005C086D">
            <w:pPr>
              <w:rPr>
                <w:rFonts w:asciiTheme="minorHAnsi" w:hAnsiTheme="minorHAnsi"/>
                <w:sz w:val="22"/>
                <w:szCs w:val="22"/>
              </w:rPr>
            </w:pPr>
          </w:p>
          <w:p w:rsidR="006D7582" w:rsidRPr="00300BF2" w:rsidRDefault="006D7582" w:rsidP="005C086D">
            <w:pPr>
              <w:rPr>
                <w:rFonts w:asciiTheme="minorHAnsi" w:hAnsiTheme="minorHAnsi"/>
                <w:sz w:val="22"/>
                <w:szCs w:val="22"/>
              </w:rPr>
            </w:pPr>
          </w:p>
          <w:p w:rsidR="006D7582" w:rsidRPr="00300BF2" w:rsidRDefault="006D7582" w:rsidP="005C086D">
            <w:pPr>
              <w:rPr>
                <w:rFonts w:asciiTheme="minorHAnsi" w:hAnsiTheme="minorHAnsi"/>
                <w:sz w:val="22"/>
                <w:szCs w:val="22"/>
              </w:rPr>
            </w:pPr>
          </w:p>
          <w:p w:rsidR="0024210E" w:rsidRDefault="0024210E" w:rsidP="005C086D">
            <w:pPr>
              <w:rPr>
                <w:rFonts w:asciiTheme="minorHAnsi" w:hAnsiTheme="minorHAnsi"/>
                <w:sz w:val="22"/>
                <w:szCs w:val="22"/>
              </w:rPr>
            </w:pPr>
            <w:r w:rsidRPr="00A15B7C">
              <w:rPr>
                <w:rFonts w:asciiTheme="minorHAnsi" w:hAnsiTheme="minorHAnsi"/>
                <w:sz w:val="22"/>
                <w:szCs w:val="22"/>
                <w:highlight w:val="green"/>
              </w:rPr>
              <w:t>+</w:t>
            </w:r>
            <w:r w:rsidRPr="0024210E">
              <w:rPr>
                <w:rFonts w:asciiTheme="minorHAnsi" w:hAnsiTheme="minorHAnsi"/>
                <w:color w:val="00B050"/>
                <w:sz w:val="22"/>
                <w:szCs w:val="22"/>
              </w:rPr>
              <w:t xml:space="preserve"> </w:t>
            </w:r>
            <w:r w:rsidRPr="0024210E">
              <w:rPr>
                <w:rFonts w:asciiTheme="minorHAnsi" w:hAnsiTheme="minorHAnsi"/>
                <w:sz w:val="22"/>
                <w:szCs w:val="22"/>
              </w:rPr>
              <w:t>Lektürehefte (Klett/Cornelsen) zu</w:t>
            </w:r>
            <w:r>
              <w:rPr>
                <w:rFonts w:asciiTheme="minorHAnsi" w:hAnsiTheme="minorHAnsi"/>
                <w:sz w:val="22"/>
                <w:szCs w:val="22"/>
              </w:rPr>
              <w:t>m</w:t>
            </w:r>
            <w:r w:rsidRPr="0024210E">
              <w:rPr>
                <w:rFonts w:asciiTheme="minorHAnsi" w:hAnsiTheme="minorHAnsi"/>
                <w:sz w:val="22"/>
                <w:szCs w:val="22"/>
              </w:rPr>
              <w:t xml:space="preserve"> </w:t>
            </w:r>
          </w:p>
          <w:p w:rsidR="006D7582" w:rsidRDefault="0024210E" w:rsidP="004C4139">
            <w:pPr>
              <w:rPr>
                <w:rFonts w:asciiTheme="minorHAnsi" w:hAnsiTheme="minorHAnsi"/>
                <w:sz w:val="22"/>
                <w:szCs w:val="22"/>
              </w:rPr>
            </w:pPr>
            <w:r>
              <w:rPr>
                <w:rFonts w:asciiTheme="minorHAnsi" w:hAnsiTheme="minorHAnsi"/>
                <w:sz w:val="22"/>
                <w:szCs w:val="22"/>
              </w:rPr>
              <w:t xml:space="preserve">   selbständigen Lesen </w:t>
            </w:r>
          </w:p>
          <w:p w:rsidR="004C4139" w:rsidRPr="0024210E" w:rsidRDefault="004C4139" w:rsidP="004C4139">
            <w:pPr>
              <w:rPr>
                <w:rFonts w:asciiTheme="minorHAnsi" w:hAnsiTheme="minorHAnsi"/>
                <w:color w:val="00B050"/>
                <w:sz w:val="22"/>
                <w:szCs w:val="22"/>
              </w:rPr>
            </w:pPr>
            <w:r>
              <w:rPr>
                <w:rFonts w:asciiTheme="minorHAnsi" w:hAnsiTheme="minorHAnsi"/>
                <w:sz w:val="22"/>
                <w:szCs w:val="22"/>
              </w:rPr>
              <w:t xml:space="preserve">   (Binnendifferenzierung)     </w:t>
            </w:r>
          </w:p>
        </w:tc>
      </w:tr>
      <w:tr w:rsidR="001C09C9" w:rsidRPr="0024210E" w:rsidTr="001C09C9">
        <w:tc>
          <w:tcPr>
            <w:tcW w:w="14219" w:type="dxa"/>
            <w:gridSpan w:val="7"/>
          </w:tcPr>
          <w:p w:rsidR="001C09C9" w:rsidRPr="001C09C9" w:rsidRDefault="001C09C9" w:rsidP="005C086D">
            <w:pPr>
              <w:rPr>
                <w:rFonts w:asciiTheme="minorHAnsi" w:hAnsiTheme="minorHAnsi"/>
                <w:i/>
                <w:sz w:val="22"/>
                <w:szCs w:val="22"/>
              </w:rPr>
            </w:pPr>
            <w:r w:rsidRPr="00512E79">
              <w:rPr>
                <w:rFonts w:asciiTheme="minorHAnsi" w:hAnsiTheme="minorHAnsi"/>
                <w:b/>
                <w:sz w:val="22"/>
                <w:szCs w:val="22"/>
              </w:rPr>
              <w:lastRenderedPageBreak/>
              <w:t xml:space="preserve">Abschluss:  </w:t>
            </w:r>
            <w:r>
              <w:rPr>
                <w:rFonts w:asciiTheme="minorHAnsi" w:hAnsiTheme="minorHAnsi"/>
                <w:b/>
                <w:sz w:val="22"/>
                <w:szCs w:val="22"/>
              </w:rPr>
              <w:t xml:space="preserve">Plateau: Stationenlernen zum Gebrauch der Zeiten, Selbstevaluation und Fördermaßnahmen </w:t>
            </w:r>
            <w:r w:rsidRPr="001C09C9">
              <w:rPr>
                <w:rFonts w:asciiTheme="minorHAnsi" w:hAnsiTheme="minorHAnsi"/>
                <w:i/>
                <w:sz w:val="22"/>
                <w:szCs w:val="22"/>
              </w:rPr>
              <w:t>(prozessbezogene Kompetenzen</w:t>
            </w:r>
            <w:r>
              <w:rPr>
                <w:rFonts w:asciiTheme="minorHAnsi" w:hAnsiTheme="minorHAnsi"/>
                <w:b/>
                <w:i/>
                <w:sz w:val="22"/>
                <w:szCs w:val="22"/>
              </w:rPr>
              <w:t>)</w:t>
            </w:r>
          </w:p>
        </w:tc>
      </w:tr>
      <w:tr w:rsidR="001C09C9" w:rsidRPr="00B66286" w:rsidTr="00F00023">
        <w:tc>
          <w:tcPr>
            <w:tcW w:w="1543" w:type="dxa"/>
          </w:tcPr>
          <w:p w:rsidR="001C09C9" w:rsidRDefault="001C09C9" w:rsidP="005C086D">
            <w:pPr>
              <w:rPr>
                <w:rFonts w:asciiTheme="minorHAnsi" w:hAnsiTheme="minorHAnsi"/>
                <w:sz w:val="22"/>
                <w:szCs w:val="22"/>
              </w:rPr>
            </w:pPr>
            <w:r>
              <w:rPr>
                <w:rFonts w:asciiTheme="minorHAnsi" w:hAnsiTheme="minorHAnsi"/>
                <w:sz w:val="22"/>
                <w:szCs w:val="22"/>
              </w:rPr>
              <w:t>16 –</w:t>
            </w:r>
            <w:r w:rsidR="00E431AB">
              <w:rPr>
                <w:rFonts w:asciiTheme="minorHAnsi" w:hAnsiTheme="minorHAnsi"/>
                <w:sz w:val="22"/>
                <w:szCs w:val="22"/>
              </w:rPr>
              <w:t xml:space="preserve"> 22</w:t>
            </w:r>
          </w:p>
          <w:p w:rsidR="001C09C9" w:rsidRDefault="001C09C9" w:rsidP="005C086D">
            <w:pPr>
              <w:rPr>
                <w:rFonts w:asciiTheme="minorHAnsi" w:hAnsiTheme="minorHAnsi"/>
                <w:sz w:val="22"/>
                <w:szCs w:val="22"/>
              </w:rPr>
            </w:pPr>
          </w:p>
          <w:p w:rsidR="001C09C9" w:rsidRDefault="001C09C9" w:rsidP="005C086D">
            <w:pPr>
              <w:rPr>
                <w:rFonts w:asciiTheme="minorHAnsi" w:hAnsiTheme="minorHAnsi"/>
                <w:sz w:val="22"/>
                <w:szCs w:val="22"/>
              </w:rPr>
            </w:pPr>
            <w:r>
              <w:rPr>
                <w:rFonts w:asciiTheme="minorHAnsi" w:hAnsiTheme="minorHAnsi"/>
                <w:sz w:val="22"/>
                <w:szCs w:val="22"/>
              </w:rPr>
              <w:t>Vivre à Toulouse</w:t>
            </w:r>
          </w:p>
          <w:p w:rsidR="001C09C9" w:rsidRDefault="001C09C9" w:rsidP="005C086D">
            <w:pPr>
              <w:rPr>
                <w:rFonts w:asciiTheme="minorHAnsi" w:hAnsiTheme="minorHAnsi"/>
                <w:sz w:val="22"/>
                <w:szCs w:val="22"/>
              </w:rPr>
            </w:pPr>
          </w:p>
          <w:p w:rsidR="001C09C9" w:rsidRDefault="001C09C9" w:rsidP="005C086D">
            <w:pPr>
              <w:rPr>
                <w:rFonts w:asciiTheme="minorHAnsi" w:hAnsiTheme="minorHAnsi"/>
                <w:sz w:val="22"/>
                <w:szCs w:val="22"/>
              </w:rPr>
            </w:pPr>
          </w:p>
          <w:p w:rsidR="001C09C9" w:rsidRPr="0024210E" w:rsidRDefault="001C09C9" w:rsidP="005C086D">
            <w:pPr>
              <w:rPr>
                <w:rFonts w:asciiTheme="minorHAnsi" w:hAnsiTheme="minorHAnsi"/>
                <w:sz w:val="22"/>
                <w:szCs w:val="22"/>
              </w:rPr>
            </w:pPr>
          </w:p>
        </w:tc>
        <w:tc>
          <w:tcPr>
            <w:tcW w:w="2109" w:type="dxa"/>
          </w:tcPr>
          <w:p w:rsidR="001C09C9" w:rsidRPr="001C09C9" w:rsidRDefault="001C09C9" w:rsidP="001C09C9">
            <w:pPr>
              <w:pStyle w:val="Listenabsatz"/>
              <w:numPr>
                <w:ilvl w:val="0"/>
                <w:numId w:val="20"/>
              </w:numPr>
              <w:rPr>
                <w:rFonts w:asciiTheme="minorHAnsi" w:hAnsiTheme="minorHAnsi"/>
                <w:sz w:val="22"/>
                <w:szCs w:val="22"/>
              </w:rPr>
            </w:pPr>
            <w:r>
              <w:rPr>
                <w:rFonts w:asciiTheme="minorHAnsi" w:hAnsiTheme="minorHAnsi"/>
                <w:b/>
                <w:sz w:val="22"/>
                <w:szCs w:val="22"/>
              </w:rPr>
              <w:t>Interkulturelle</w:t>
            </w:r>
          </w:p>
          <w:p w:rsidR="001C09C9" w:rsidRDefault="001C09C9" w:rsidP="00841330">
            <w:pPr>
              <w:ind w:left="360"/>
              <w:rPr>
                <w:rFonts w:asciiTheme="minorHAnsi" w:hAnsiTheme="minorHAnsi"/>
                <w:b/>
                <w:sz w:val="22"/>
                <w:szCs w:val="22"/>
              </w:rPr>
            </w:pPr>
            <w:r>
              <w:rPr>
                <w:rFonts w:asciiTheme="minorHAnsi" w:hAnsiTheme="minorHAnsi"/>
                <w:b/>
                <w:sz w:val="22"/>
                <w:szCs w:val="22"/>
              </w:rPr>
              <w:t>Kompetenz</w:t>
            </w:r>
          </w:p>
          <w:p w:rsidR="00F13E27" w:rsidRDefault="00F13E27" w:rsidP="001C09C9">
            <w:pPr>
              <w:rPr>
                <w:rFonts w:asciiTheme="minorHAnsi" w:hAnsiTheme="minorHAnsi"/>
                <w:b/>
                <w:sz w:val="22"/>
                <w:szCs w:val="22"/>
              </w:rPr>
            </w:pPr>
          </w:p>
          <w:p w:rsidR="00F13E27" w:rsidRPr="00F13E27" w:rsidRDefault="00F13E27" w:rsidP="00F13E27">
            <w:pPr>
              <w:pStyle w:val="Listenabsatz"/>
              <w:numPr>
                <w:ilvl w:val="0"/>
                <w:numId w:val="19"/>
              </w:numPr>
              <w:rPr>
                <w:rFonts w:asciiTheme="minorHAnsi" w:hAnsiTheme="minorHAnsi"/>
                <w:sz w:val="22"/>
                <w:szCs w:val="22"/>
              </w:rPr>
            </w:pPr>
            <w:r w:rsidRPr="00F13E27">
              <w:rPr>
                <w:rFonts w:asciiTheme="minorHAnsi" w:hAnsiTheme="minorHAnsi"/>
                <w:sz w:val="22"/>
                <w:szCs w:val="22"/>
              </w:rPr>
              <w:t>Die SuS</w:t>
            </w:r>
            <w:r>
              <w:rPr>
                <w:rFonts w:asciiTheme="minorHAnsi" w:hAnsiTheme="minorHAnsi"/>
                <w:sz w:val="22"/>
                <w:szCs w:val="22"/>
              </w:rPr>
              <w:t xml:space="preserve"> setzen die Erfahrungen der Freunde aus dem Buch in Beziehung zu ihrem eigenen Leben</w:t>
            </w:r>
          </w:p>
          <w:p w:rsidR="00F13E27" w:rsidRDefault="00F13E27" w:rsidP="001C09C9">
            <w:pPr>
              <w:rPr>
                <w:rFonts w:asciiTheme="minorHAnsi" w:hAnsiTheme="minorHAnsi"/>
                <w:b/>
                <w:sz w:val="22"/>
                <w:szCs w:val="22"/>
              </w:rPr>
            </w:pPr>
          </w:p>
          <w:p w:rsidR="009368FC" w:rsidRDefault="009368FC" w:rsidP="001C09C9">
            <w:pPr>
              <w:rPr>
                <w:rFonts w:asciiTheme="minorHAnsi" w:hAnsiTheme="minorHAnsi"/>
                <w:b/>
                <w:sz w:val="22"/>
                <w:szCs w:val="22"/>
              </w:rPr>
            </w:pPr>
          </w:p>
          <w:p w:rsidR="009368FC" w:rsidRDefault="009368FC" w:rsidP="001C09C9">
            <w:pPr>
              <w:rPr>
                <w:rFonts w:asciiTheme="minorHAnsi" w:hAnsiTheme="minorHAnsi"/>
                <w:b/>
                <w:sz w:val="22"/>
                <w:szCs w:val="22"/>
              </w:rPr>
            </w:pPr>
          </w:p>
          <w:p w:rsidR="009368FC" w:rsidRDefault="009368FC" w:rsidP="001C09C9">
            <w:pPr>
              <w:rPr>
                <w:rFonts w:asciiTheme="minorHAnsi" w:hAnsiTheme="minorHAnsi"/>
                <w:b/>
                <w:sz w:val="22"/>
                <w:szCs w:val="22"/>
              </w:rPr>
            </w:pPr>
          </w:p>
          <w:p w:rsidR="009368FC" w:rsidRDefault="009368FC" w:rsidP="001C09C9">
            <w:pPr>
              <w:rPr>
                <w:rFonts w:asciiTheme="minorHAnsi" w:hAnsiTheme="minorHAnsi"/>
                <w:b/>
                <w:sz w:val="22"/>
                <w:szCs w:val="22"/>
              </w:rPr>
            </w:pPr>
          </w:p>
          <w:p w:rsidR="009368FC" w:rsidRDefault="009368FC" w:rsidP="001C09C9">
            <w:pPr>
              <w:rPr>
                <w:rFonts w:asciiTheme="minorHAnsi" w:hAnsiTheme="minorHAnsi"/>
                <w:b/>
                <w:sz w:val="22"/>
                <w:szCs w:val="22"/>
              </w:rPr>
            </w:pPr>
          </w:p>
          <w:p w:rsidR="009368FC" w:rsidRDefault="009368FC" w:rsidP="001C09C9">
            <w:pPr>
              <w:rPr>
                <w:rFonts w:asciiTheme="minorHAnsi" w:hAnsiTheme="minorHAnsi"/>
                <w:b/>
                <w:sz w:val="22"/>
                <w:szCs w:val="22"/>
              </w:rPr>
            </w:pPr>
          </w:p>
          <w:p w:rsidR="009368FC" w:rsidRDefault="009368FC" w:rsidP="001C09C9">
            <w:pPr>
              <w:rPr>
                <w:rFonts w:asciiTheme="minorHAnsi" w:hAnsiTheme="minorHAnsi"/>
                <w:b/>
                <w:sz w:val="22"/>
                <w:szCs w:val="22"/>
              </w:rPr>
            </w:pPr>
          </w:p>
          <w:p w:rsidR="009368FC" w:rsidRDefault="009368FC" w:rsidP="001C09C9">
            <w:pPr>
              <w:rPr>
                <w:rFonts w:asciiTheme="minorHAnsi" w:hAnsiTheme="minorHAnsi"/>
                <w:b/>
                <w:sz w:val="22"/>
                <w:szCs w:val="22"/>
              </w:rPr>
            </w:pPr>
          </w:p>
          <w:p w:rsidR="009368FC" w:rsidRDefault="009368FC" w:rsidP="001C09C9">
            <w:pPr>
              <w:rPr>
                <w:rFonts w:asciiTheme="minorHAnsi" w:hAnsiTheme="minorHAnsi"/>
                <w:b/>
                <w:sz w:val="22"/>
                <w:szCs w:val="22"/>
              </w:rPr>
            </w:pPr>
          </w:p>
          <w:p w:rsidR="009368FC" w:rsidRDefault="009368FC" w:rsidP="001C09C9">
            <w:pPr>
              <w:rPr>
                <w:rFonts w:asciiTheme="minorHAnsi" w:hAnsiTheme="minorHAnsi"/>
                <w:b/>
                <w:sz w:val="22"/>
                <w:szCs w:val="22"/>
              </w:rPr>
            </w:pPr>
          </w:p>
          <w:p w:rsidR="009368FC" w:rsidRDefault="009368FC" w:rsidP="001C09C9">
            <w:pPr>
              <w:rPr>
                <w:rFonts w:asciiTheme="minorHAnsi" w:hAnsiTheme="minorHAnsi"/>
                <w:b/>
                <w:sz w:val="22"/>
                <w:szCs w:val="22"/>
              </w:rPr>
            </w:pPr>
          </w:p>
          <w:p w:rsidR="00F13E27" w:rsidRPr="009368FC" w:rsidRDefault="009368FC" w:rsidP="009368FC">
            <w:pPr>
              <w:pStyle w:val="Listenabsatz"/>
              <w:numPr>
                <w:ilvl w:val="0"/>
                <w:numId w:val="20"/>
              </w:numPr>
              <w:rPr>
                <w:rFonts w:asciiTheme="minorHAnsi" w:hAnsiTheme="minorHAnsi"/>
                <w:b/>
                <w:sz w:val="22"/>
                <w:szCs w:val="22"/>
              </w:rPr>
            </w:pPr>
            <w:r>
              <w:rPr>
                <w:rFonts w:asciiTheme="minorHAnsi" w:hAnsiTheme="minorHAnsi"/>
                <w:b/>
                <w:sz w:val="22"/>
                <w:szCs w:val="22"/>
              </w:rPr>
              <w:t>Text und Medien- kompetenz</w:t>
            </w:r>
          </w:p>
        </w:tc>
        <w:tc>
          <w:tcPr>
            <w:tcW w:w="3402" w:type="dxa"/>
            <w:gridSpan w:val="2"/>
          </w:tcPr>
          <w:p w:rsidR="001C09C9" w:rsidRPr="001C09C9" w:rsidRDefault="001C09C9" w:rsidP="001C09C9">
            <w:pPr>
              <w:rPr>
                <w:rFonts w:asciiTheme="minorHAnsi" w:hAnsiTheme="minorHAnsi"/>
                <w:sz w:val="22"/>
                <w:szCs w:val="22"/>
              </w:rPr>
            </w:pPr>
            <w:r w:rsidRPr="001C09C9">
              <w:rPr>
                <w:rFonts w:asciiTheme="minorHAnsi" w:hAnsiTheme="minorHAnsi"/>
                <w:sz w:val="22"/>
                <w:szCs w:val="22"/>
              </w:rPr>
              <w:t>Die Schülerinnen und Schüler nehmen Gemeinsamkeiten und Unterschiede zwischen ihrer Alltagswelt und der</w:t>
            </w:r>
          </w:p>
          <w:p w:rsidR="001C09C9" w:rsidRDefault="001C09C9" w:rsidP="001C09C9">
            <w:pPr>
              <w:rPr>
                <w:rFonts w:asciiTheme="minorHAnsi" w:hAnsiTheme="minorHAnsi"/>
                <w:sz w:val="22"/>
                <w:szCs w:val="22"/>
              </w:rPr>
            </w:pPr>
            <w:r w:rsidRPr="001C09C9">
              <w:rPr>
                <w:rFonts w:asciiTheme="minorHAnsi" w:hAnsiTheme="minorHAnsi"/>
                <w:sz w:val="22"/>
                <w:szCs w:val="22"/>
              </w:rPr>
              <w:t>Alltagswelt Frankreichs wahr und erkennen zunehmend deren soziokulturelle Bedingtheit.</w:t>
            </w:r>
            <w:r>
              <w:rPr>
                <w:rFonts w:asciiTheme="minorHAnsi" w:hAnsiTheme="minorHAnsi"/>
                <w:sz w:val="22"/>
                <w:szCs w:val="22"/>
              </w:rPr>
              <w:t xml:space="preserve"> 3.1.2</w:t>
            </w:r>
          </w:p>
          <w:p w:rsidR="00F13E27" w:rsidRDefault="00F13E27" w:rsidP="001C09C9">
            <w:pPr>
              <w:rPr>
                <w:rFonts w:asciiTheme="minorHAnsi" w:hAnsiTheme="minorHAnsi"/>
                <w:sz w:val="22"/>
                <w:szCs w:val="22"/>
              </w:rPr>
            </w:pPr>
          </w:p>
          <w:p w:rsidR="00F13E27" w:rsidRDefault="00F13E27" w:rsidP="001C09C9">
            <w:pPr>
              <w:rPr>
                <w:rFonts w:asciiTheme="minorHAnsi" w:hAnsiTheme="minorHAnsi"/>
                <w:sz w:val="22"/>
                <w:szCs w:val="22"/>
              </w:rPr>
            </w:pPr>
          </w:p>
          <w:p w:rsidR="00F13E27" w:rsidRDefault="009368FC" w:rsidP="001C09C9">
            <w:pPr>
              <w:rPr>
                <w:rFonts w:asciiTheme="minorHAnsi" w:hAnsiTheme="minorHAnsi"/>
                <w:sz w:val="22"/>
                <w:szCs w:val="22"/>
              </w:rPr>
            </w:pPr>
            <w:r>
              <w:rPr>
                <w:rFonts w:asciiTheme="minorHAnsi" w:hAnsiTheme="minorHAnsi"/>
                <w:sz w:val="22"/>
                <w:szCs w:val="22"/>
              </w:rPr>
              <w:t xml:space="preserve"> </w:t>
            </w:r>
          </w:p>
          <w:p w:rsidR="009368FC" w:rsidRDefault="009368FC" w:rsidP="001C09C9">
            <w:pPr>
              <w:rPr>
                <w:rFonts w:asciiTheme="minorHAnsi" w:hAnsiTheme="minorHAnsi"/>
                <w:sz w:val="22"/>
                <w:szCs w:val="22"/>
              </w:rPr>
            </w:pPr>
          </w:p>
          <w:p w:rsidR="00F13E27" w:rsidRPr="00F13E27" w:rsidRDefault="00F13E27" w:rsidP="00F13E27">
            <w:pPr>
              <w:rPr>
                <w:rFonts w:asciiTheme="minorHAnsi" w:hAnsiTheme="minorHAnsi"/>
                <w:sz w:val="22"/>
                <w:szCs w:val="22"/>
              </w:rPr>
            </w:pPr>
            <w:r w:rsidRPr="00F13E27">
              <w:rPr>
                <w:rFonts w:asciiTheme="minorHAnsi" w:hAnsiTheme="minorHAnsi"/>
                <w:sz w:val="22"/>
                <w:szCs w:val="22"/>
              </w:rPr>
              <w:t>Die Schülerinnen und Schüler setzen die erarbeiteten einfacheren und komplexeren Strukturen dem Lernstand</w:t>
            </w:r>
          </w:p>
          <w:p w:rsidR="00F13E27" w:rsidRDefault="00F13E27" w:rsidP="00F13E27">
            <w:pPr>
              <w:rPr>
                <w:rFonts w:asciiTheme="minorHAnsi" w:hAnsiTheme="minorHAnsi"/>
                <w:sz w:val="22"/>
                <w:szCs w:val="22"/>
              </w:rPr>
            </w:pPr>
            <w:r w:rsidRPr="00F13E27">
              <w:rPr>
                <w:rFonts w:asciiTheme="minorHAnsi" w:hAnsiTheme="minorHAnsi"/>
                <w:sz w:val="22"/>
                <w:szCs w:val="22"/>
              </w:rPr>
              <w:t>entsprechend korrekt ein, um ihre Mitteilungen und Interessen etwas differenzierter auszudrücken</w:t>
            </w:r>
          </w:p>
          <w:p w:rsidR="00F13E27" w:rsidRDefault="00F13E27" w:rsidP="00F13E27">
            <w:pPr>
              <w:rPr>
                <w:rFonts w:asciiTheme="minorHAnsi" w:hAnsiTheme="minorHAnsi"/>
                <w:sz w:val="22"/>
                <w:szCs w:val="22"/>
              </w:rPr>
            </w:pPr>
            <w:r>
              <w:rPr>
                <w:rFonts w:asciiTheme="minorHAnsi" w:hAnsiTheme="minorHAnsi"/>
                <w:sz w:val="22"/>
                <w:szCs w:val="22"/>
              </w:rPr>
              <w:t>3.1.3.8</w:t>
            </w:r>
          </w:p>
          <w:p w:rsidR="00F13E27" w:rsidRDefault="00F13E27" w:rsidP="00F13E27">
            <w:pPr>
              <w:rPr>
                <w:rFonts w:asciiTheme="minorHAnsi" w:hAnsiTheme="minorHAnsi"/>
                <w:sz w:val="22"/>
                <w:szCs w:val="22"/>
              </w:rPr>
            </w:pPr>
            <w:r>
              <w:rPr>
                <w:rFonts w:asciiTheme="minorHAnsi" w:hAnsiTheme="minorHAnsi"/>
                <w:sz w:val="22"/>
                <w:szCs w:val="22"/>
              </w:rPr>
              <w:t>Pronomen 3.1.3.8 (1)</w:t>
            </w:r>
          </w:p>
          <w:p w:rsidR="00E431AB" w:rsidRDefault="00E431AB" w:rsidP="00F13E27">
            <w:pPr>
              <w:rPr>
                <w:rFonts w:asciiTheme="minorHAnsi" w:hAnsiTheme="minorHAnsi"/>
                <w:sz w:val="22"/>
                <w:szCs w:val="22"/>
              </w:rPr>
            </w:pPr>
            <w:r>
              <w:rPr>
                <w:rFonts w:asciiTheme="minorHAnsi" w:hAnsiTheme="minorHAnsi"/>
                <w:sz w:val="22"/>
                <w:szCs w:val="22"/>
              </w:rPr>
              <w:t>Adjektive 3.1.3.8 (1)</w:t>
            </w:r>
          </w:p>
          <w:p w:rsidR="009368FC" w:rsidRDefault="009368FC" w:rsidP="00F13E27">
            <w:pPr>
              <w:rPr>
                <w:rFonts w:asciiTheme="minorHAnsi" w:hAnsiTheme="minorHAnsi"/>
                <w:sz w:val="22"/>
                <w:szCs w:val="22"/>
              </w:rPr>
            </w:pPr>
          </w:p>
          <w:p w:rsidR="009368FC" w:rsidRPr="009368FC" w:rsidRDefault="009368FC" w:rsidP="009368FC">
            <w:pPr>
              <w:rPr>
                <w:rFonts w:asciiTheme="minorHAnsi" w:hAnsiTheme="minorHAnsi"/>
                <w:sz w:val="22"/>
                <w:szCs w:val="22"/>
              </w:rPr>
            </w:pPr>
            <w:r>
              <w:rPr>
                <w:rFonts w:asciiTheme="minorHAnsi" w:hAnsiTheme="minorHAnsi"/>
                <w:sz w:val="22"/>
                <w:szCs w:val="22"/>
              </w:rPr>
              <w:t xml:space="preserve">… </w:t>
            </w:r>
            <w:r w:rsidRPr="009368FC">
              <w:rPr>
                <w:rFonts w:asciiTheme="minorHAnsi" w:hAnsiTheme="minorHAnsi"/>
                <w:sz w:val="22"/>
                <w:szCs w:val="22"/>
              </w:rPr>
              <w:t>sprachlich und inhaltlich einfache fiktionale und nichtfiktionale Texte</w:t>
            </w:r>
          </w:p>
          <w:p w:rsidR="009368FC" w:rsidRPr="0024210E" w:rsidRDefault="009368FC" w:rsidP="00F13E27">
            <w:pPr>
              <w:rPr>
                <w:rFonts w:asciiTheme="minorHAnsi" w:hAnsiTheme="minorHAnsi"/>
                <w:sz w:val="22"/>
                <w:szCs w:val="22"/>
              </w:rPr>
            </w:pPr>
            <w:r>
              <w:rPr>
                <w:rFonts w:asciiTheme="minorHAnsi" w:hAnsiTheme="minorHAnsi"/>
                <w:sz w:val="22"/>
                <w:szCs w:val="22"/>
              </w:rPr>
              <w:t>verstehen und verfassen.</w:t>
            </w:r>
          </w:p>
        </w:tc>
        <w:tc>
          <w:tcPr>
            <w:tcW w:w="3582" w:type="dxa"/>
            <w:gridSpan w:val="2"/>
          </w:tcPr>
          <w:p w:rsidR="00841330" w:rsidRPr="00EA4061" w:rsidRDefault="001D27E3" w:rsidP="005C086D">
            <w:pPr>
              <w:rPr>
                <w:rFonts w:asciiTheme="minorHAnsi" w:hAnsiTheme="minorHAnsi"/>
                <w:b/>
                <w:sz w:val="22"/>
                <w:szCs w:val="22"/>
                <w:lang w:val="fr-FR"/>
              </w:rPr>
            </w:pPr>
            <w:r>
              <w:rPr>
                <w:rFonts w:asciiTheme="minorHAnsi" w:hAnsiTheme="minorHAnsi"/>
                <w:b/>
                <w:sz w:val="22"/>
                <w:szCs w:val="22"/>
                <w:lang w:val="fr-FR"/>
              </w:rPr>
              <w:t>S</w:t>
            </w:r>
            <w:r w:rsidR="00841330" w:rsidRPr="00EA4061">
              <w:rPr>
                <w:rFonts w:asciiTheme="minorHAnsi" w:hAnsiTheme="minorHAnsi"/>
                <w:b/>
                <w:sz w:val="22"/>
                <w:szCs w:val="22"/>
                <w:lang w:val="fr-FR"/>
              </w:rPr>
              <w:t>B</w:t>
            </w:r>
          </w:p>
          <w:p w:rsidR="001C09C9" w:rsidRPr="00300BF2" w:rsidRDefault="001C09C9" w:rsidP="005C086D">
            <w:pPr>
              <w:rPr>
                <w:rFonts w:asciiTheme="minorHAnsi" w:hAnsiTheme="minorHAnsi"/>
                <w:sz w:val="22"/>
                <w:szCs w:val="22"/>
                <w:lang w:val="fr-FR"/>
              </w:rPr>
            </w:pPr>
            <w:r w:rsidRPr="00300BF2">
              <w:rPr>
                <w:rFonts w:asciiTheme="minorHAnsi" w:hAnsiTheme="minorHAnsi"/>
                <w:i/>
                <w:sz w:val="22"/>
                <w:szCs w:val="22"/>
                <w:lang w:val="fr-FR"/>
              </w:rPr>
              <w:t>Vivre à Toulouse</w:t>
            </w:r>
            <w:r w:rsidRPr="00300BF2">
              <w:rPr>
                <w:rFonts w:asciiTheme="minorHAnsi" w:hAnsiTheme="minorHAnsi"/>
                <w:sz w:val="22"/>
                <w:szCs w:val="22"/>
                <w:lang w:val="fr-FR"/>
              </w:rPr>
              <w:t xml:space="preserve"> p. 50</w:t>
            </w:r>
          </w:p>
          <w:p w:rsidR="001C09C9" w:rsidRPr="00841330" w:rsidRDefault="001C09C9" w:rsidP="005C086D">
            <w:pPr>
              <w:rPr>
                <w:rFonts w:asciiTheme="minorHAnsi" w:hAnsiTheme="minorHAnsi"/>
                <w:sz w:val="22"/>
                <w:szCs w:val="22"/>
                <w:lang w:val="fr-FR"/>
              </w:rPr>
            </w:pPr>
            <w:r w:rsidRPr="00300BF2">
              <w:rPr>
                <w:rFonts w:asciiTheme="minorHAnsi" w:hAnsiTheme="minorHAnsi"/>
                <w:i/>
                <w:sz w:val="22"/>
                <w:szCs w:val="22"/>
                <w:lang w:val="fr-FR"/>
              </w:rPr>
              <w:t>Après le match</w:t>
            </w:r>
            <w:r w:rsidR="00EA4061">
              <w:rPr>
                <w:rFonts w:asciiTheme="minorHAnsi" w:hAnsiTheme="minorHAnsi"/>
                <w:i/>
                <w:sz w:val="22"/>
                <w:szCs w:val="22"/>
                <w:lang w:val="fr-FR"/>
              </w:rPr>
              <w:t xml:space="preserve"> </w:t>
            </w:r>
            <w:r w:rsidR="00841330">
              <w:rPr>
                <w:rFonts w:asciiTheme="minorHAnsi" w:hAnsiTheme="minorHAnsi"/>
                <w:sz w:val="22"/>
                <w:szCs w:val="22"/>
                <w:lang w:val="fr-FR"/>
              </w:rPr>
              <w:t>p.</w:t>
            </w:r>
            <w:r w:rsidR="00EA4061">
              <w:rPr>
                <w:rFonts w:asciiTheme="minorHAnsi" w:hAnsiTheme="minorHAnsi"/>
                <w:sz w:val="22"/>
                <w:szCs w:val="22"/>
                <w:lang w:val="fr-FR"/>
              </w:rPr>
              <w:t xml:space="preserve"> </w:t>
            </w:r>
            <w:r w:rsidR="00841330">
              <w:rPr>
                <w:rFonts w:asciiTheme="minorHAnsi" w:hAnsiTheme="minorHAnsi"/>
                <w:sz w:val="22"/>
                <w:szCs w:val="22"/>
                <w:lang w:val="fr-FR"/>
              </w:rPr>
              <w:t>51</w:t>
            </w:r>
          </w:p>
          <w:p w:rsidR="001C09C9" w:rsidRPr="00300BF2" w:rsidRDefault="001C09C9" w:rsidP="005C086D">
            <w:pPr>
              <w:rPr>
                <w:rFonts w:asciiTheme="minorHAnsi" w:hAnsiTheme="minorHAnsi"/>
                <w:i/>
                <w:sz w:val="22"/>
                <w:szCs w:val="22"/>
                <w:lang w:val="fr-FR"/>
              </w:rPr>
            </w:pPr>
            <w:r w:rsidRPr="00300BF2">
              <w:rPr>
                <w:rFonts w:asciiTheme="minorHAnsi" w:hAnsiTheme="minorHAnsi"/>
                <w:i/>
                <w:sz w:val="22"/>
                <w:szCs w:val="22"/>
                <w:lang w:val="fr-FR"/>
              </w:rPr>
              <w:t>Bienvenue à Blagnac</w:t>
            </w:r>
            <w:r w:rsidR="00841330">
              <w:rPr>
                <w:rFonts w:asciiTheme="minorHAnsi" w:hAnsiTheme="minorHAnsi"/>
                <w:i/>
                <w:sz w:val="22"/>
                <w:szCs w:val="22"/>
                <w:lang w:val="fr-FR"/>
              </w:rPr>
              <w:t xml:space="preserve"> </w:t>
            </w:r>
            <w:r w:rsidR="00841330" w:rsidRPr="00EA4061">
              <w:rPr>
                <w:rFonts w:asciiTheme="minorHAnsi" w:hAnsiTheme="minorHAnsi"/>
                <w:sz w:val="22"/>
                <w:szCs w:val="22"/>
                <w:lang w:val="fr-FR"/>
              </w:rPr>
              <w:t>p. 52</w:t>
            </w:r>
          </w:p>
          <w:p w:rsidR="001C09C9" w:rsidRPr="00300BF2" w:rsidRDefault="001C09C9" w:rsidP="005C086D">
            <w:pPr>
              <w:rPr>
                <w:rFonts w:asciiTheme="minorHAnsi" w:hAnsiTheme="minorHAnsi"/>
                <w:sz w:val="22"/>
                <w:szCs w:val="22"/>
                <w:lang w:val="fr-FR"/>
              </w:rPr>
            </w:pPr>
            <w:r w:rsidRPr="00300BF2">
              <w:rPr>
                <w:rFonts w:asciiTheme="minorHAnsi" w:hAnsiTheme="minorHAnsi"/>
                <w:i/>
                <w:sz w:val="22"/>
                <w:szCs w:val="22"/>
                <w:lang w:val="fr-FR"/>
              </w:rPr>
              <w:t xml:space="preserve">Des surprises </w:t>
            </w:r>
            <w:r w:rsidRPr="00300BF2">
              <w:rPr>
                <w:rFonts w:asciiTheme="minorHAnsi" w:hAnsiTheme="minorHAnsi"/>
                <w:sz w:val="22"/>
                <w:szCs w:val="22"/>
                <w:lang w:val="fr-FR"/>
              </w:rPr>
              <w:t>p.55</w:t>
            </w:r>
          </w:p>
          <w:p w:rsidR="001C09C9" w:rsidRDefault="001C09C9" w:rsidP="005C086D">
            <w:pPr>
              <w:rPr>
                <w:rFonts w:asciiTheme="minorHAnsi" w:hAnsiTheme="minorHAnsi"/>
                <w:sz w:val="22"/>
                <w:szCs w:val="22"/>
                <w:lang w:val="fr-FR"/>
              </w:rPr>
            </w:pPr>
            <w:r w:rsidRPr="001C09C9">
              <w:rPr>
                <w:rFonts w:asciiTheme="minorHAnsi" w:hAnsiTheme="minorHAnsi"/>
                <w:i/>
                <w:sz w:val="22"/>
                <w:szCs w:val="22"/>
                <w:lang w:val="fr-FR"/>
              </w:rPr>
              <w:t xml:space="preserve">Le premier rendez-vous </w:t>
            </w:r>
            <w:r w:rsidRPr="001C09C9">
              <w:rPr>
                <w:rFonts w:asciiTheme="minorHAnsi" w:hAnsiTheme="minorHAnsi"/>
                <w:sz w:val="22"/>
                <w:szCs w:val="22"/>
                <w:lang w:val="fr-FR"/>
              </w:rPr>
              <w:t>p</w:t>
            </w:r>
            <w:r>
              <w:rPr>
                <w:rFonts w:asciiTheme="minorHAnsi" w:hAnsiTheme="minorHAnsi"/>
                <w:sz w:val="22"/>
                <w:szCs w:val="22"/>
                <w:lang w:val="fr-FR"/>
              </w:rPr>
              <w:t>. 59</w:t>
            </w:r>
          </w:p>
          <w:p w:rsidR="00F13E27" w:rsidRDefault="00F13E27" w:rsidP="005C086D">
            <w:pPr>
              <w:rPr>
                <w:rFonts w:asciiTheme="minorHAnsi" w:hAnsiTheme="minorHAnsi"/>
                <w:sz w:val="22"/>
                <w:szCs w:val="22"/>
                <w:lang w:val="fr-FR"/>
              </w:rPr>
            </w:pPr>
            <w:r w:rsidRPr="00F13E27">
              <w:rPr>
                <w:rFonts w:asciiTheme="minorHAnsi" w:hAnsiTheme="minorHAnsi"/>
                <w:i/>
                <w:sz w:val="22"/>
                <w:szCs w:val="22"/>
                <w:lang w:val="fr-FR"/>
              </w:rPr>
              <w:t>Le rugby</w:t>
            </w:r>
            <w:r>
              <w:rPr>
                <w:rFonts w:asciiTheme="minorHAnsi" w:hAnsiTheme="minorHAnsi"/>
                <w:i/>
                <w:sz w:val="22"/>
                <w:szCs w:val="22"/>
                <w:lang w:val="fr-FR"/>
              </w:rPr>
              <w:t> :</w:t>
            </w:r>
            <w:r w:rsidR="00DE0435">
              <w:rPr>
                <w:rFonts w:asciiTheme="minorHAnsi" w:hAnsiTheme="minorHAnsi"/>
                <w:i/>
                <w:sz w:val="22"/>
                <w:szCs w:val="22"/>
                <w:lang w:val="fr-FR"/>
              </w:rPr>
              <w:t xml:space="preserve"> </w:t>
            </w:r>
            <w:r>
              <w:rPr>
                <w:rFonts w:asciiTheme="minorHAnsi" w:hAnsiTheme="minorHAnsi"/>
                <w:i/>
                <w:sz w:val="22"/>
                <w:szCs w:val="22"/>
                <w:lang w:val="fr-FR"/>
              </w:rPr>
              <w:t xml:space="preserve">un sport qui a beaucoup de fans </w:t>
            </w:r>
            <w:r>
              <w:rPr>
                <w:rFonts w:asciiTheme="minorHAnsi" w:hAnsiTheme="minorHAnsi"/>
                <w:sz w:val="22"/>
                <w:szCs w:val="22"/>
                <w:lang w:val="fr-FR"/>
              </w:rPr>
              <w:t>p. 65</w:t>
            </w:r>
          </w:p>
          <w:p w:rsidR="00F13E27" w:rsidRDefault="00841330" w:rsidP="005C086D">
            <w:pPr>
              <w:rPr>
                <w:rFonts w:asciiTheme="minorHAnsi" w:hAnsiTheme="minorHAnsi"/>
                <w:b/>
                <w:sz w:val="22"/>
                <w:szCs w:val="22"/>
                <w:lang w:val="fr-FR"/>
              </w:rPr>
            </w:pPr>
            <w:r>
              <w:rPr>
                <w:rFonts w:asciiTheme="minorHAnsi" w:hAnsiTheme="minorHAnsi"/>
                <w:b/>
                <w:sz w:val="22"/>
                <w:szCs w:val="22"/>
                <w:lang w:val="fr-FR"/>
              </w:rPr>
              <w:t>CdA</w:t>
            </w:r>
          </w:p>
          <w:p w:rsidR="00841330" w:rsidRDefault="00841330" w:rsidP="005C086D">
            <w:pPr>
              <w:rPr>
                <w:rFonts w:asciiTheme="minorHAnsi" w:hAnsiTheme="minorHAnsi"/>
                <w:sz w:val="22"/>
                <w:szCs w:val="22"/>
                <w:lang w:val="fr-FR"/>
              </w:rPr>
            </w:pPr>
            <w:r>
              <w:rPr>
                <w:rFonts w:asciiTheme="minorHAnsi" w:hAnsiTheme="minorHAnsi"/>
                <w:i/>
                <w:sz w:val="22"/>
                <w:szCs w:val="22"/>
                <w:lang w:val="fr-FR"/>
              </w:rPr>
              <w:t xml:space="preserve">Max va bientôt arriver </w:t>
            </w:r>
            <w:r>
              <w:rPr>
                <w:rFonts w:asciiTheme="minorHAnsi" w:hAnsiTheme="minorHAnsi"/>
                <w:sz w:val="22"/>
                <w:szCs w:val="22"/>
                <w:lang w:val="fr-FR"/>
              </w:rPr>
              <w:t xml:space="preserve">p. 37 </w:t>
            </w:r>
          </w:p>
          <w:p w:rsidR="00F13E27" w:rsidRDefault="00F13E27" w:rsidP="005C086D">
            <w:pPr>
              <w:rPr>
                <w:rFonts w:asciiTheme="minorHAnsi" w:hAnsiTheme="minorHAnsi"/>
                <w:sz w:val="22"/>
                <w:szCs w:val="22"/>
                <w:lang w:val="fr-FR"/>
              </w:rPr>
            </w:pPr>
          </w:p>
          <w:p w:rsidR="00F13E27" w:rsidRPr="00841330" w:rsidRDefault="001D27E3" w:rsidP="005C086D">
            <w:pPr>
              <w:rPr>
                <w:rFonts w:asciiTheme="minorHAnsi" w:hAnsiTheme="minorHAnsi"/>
                <w:b/>
                <w:sz w:val="22"/>
                <w:szCs w:val="22"/>
                <w:lang w:val="fr-FR"/>
              </w:rPr>
            </w:pPr>
            <w:r>
              <w:rPr>
                <w:rFonts w:asciiTheme="minorHAnsi" w:hAnsiTheme="minorHAnsi"/>
                <w:b/>
                <w:sz w:val="22"/>
                <w:szCs w:val="22"/>
                <w:lang w:val="fr-FR"/>
              </w:rPr>
              <w:t>S</w:t>
            </w:r>
            <w:r w:rsidR="00841330">
              <w:rPr>
                <w:rFonts w:asciiTheme="minorHAnsi" w:hAnsiTheme="minorHAnsi"/>
                <w:b/>
                <w:sz w:val="22"/>
                <w:szCs w:val="22"/>
                <w:lang w:val="fr-FR"/>
              </w:rPr>
              <w:t>B</w:t>
            </w:r>
          </w:p>
          <w:p w:rsidR="00F13E27" w:rsidRPr="00F13E27" w:rsidRDefault="00F13E27" w:rsidP="005C086D">
            <w:pPr>
              <w:rPr>
                <w:rFonts w:asciiTheme="minorHAnsi" w:hAnsiTheme="minorHAnsi"/>
                <w:sz w:val="22"/>
                <w:szCs w:val="22"/>
                <w:lang w:val="fr-FR"/>
              </w:rPr>
            </w:pPr>
            <w:r>
              <w:rPr>
                <w:rFonts w:asciiTheme="minorHAnsi" w:hAnsiTheme="minorHAnsi"/>
                <w:i/>
                <w:sz w:val="22"/>
                <w:szCs w:val="22"/>
                <w:lang w:val="fr-FR"/>
              </w:rPr>
              <w:t>Après le déménagement</w:t>
            </w:r>
            <w:r>
              <w:rPr>
                <w:rFonts w:asciiTheme="minorHAnsi" w:hAnsiTheme="minorHAnsi"/>
                <w:sz w:val="22"/>
                <w:szCs w:val="22"/>
                <w:lang w:val="fr-FR"/>
              </w:rPr>
              <w:t xml:space="preserve"> p. 53</w:t>
            </w:r>
          </w:p>
          <w:p w:rsidR="00F13E27" w:rsidRPr="00F13E27" w:rsidRDefault="00F13E27" w:rsidP="005C086D">
            <w:pPr>
              <w:rPr>
                <w:rFonts w:asciiTheme="minorHAnsi" w:hAnsiTheme="minorHAnsi"/>
                <w:sz w:val="22"/>
                <w:szCs w:val="22"/>
                <w:lang w:val="fr-FR"/>
              </w:rPr>
            </w:pPr>
            <w:r>
              <w:rPr>
                <w:rFonts w:asciiTheme="minorHAnsi" w:hAnsiTheme="minorHAnsi"/>
                <w:i/>
                <w:sz w:val="22"/>
                <w:szCs w:val="22"/>
                <w:lang w:val="fr-FR"/>
              </w:rPr>
              <w:t xml:space="preserve">Les Carbonne à Toulouse </w:t>
            </w:r>
            <w:r>
              <w:rPr>
                <w:rFonts w:asciiTheme="minorHAnsi" w:hAnsiTheme="minorHAnsi"/>
                <w:sz w:val="22"/>
                <w:szCs w:val="22"/>
                <w:lang w:val="fr-FR"/>
              </w:rPr>
              <w:t>p. 56</w:t>
            </w:r>
          </w:p>
          <w:p w:rsidR="00F13E27" w:rsidRDefault="00F13E27" w:rsidP="005C086D">
            <w:pPr>
              <w:rPr>
                <w:rFonts w:asciiTheme="minorHAnsi" w:hAnsiTheme="minorHAnsi"/>
                <w:sz w:val="22"/>
                <w:szCs w:val="22"/>
                <w:lang w:val="fr-FR"/>
              </w:rPr>
            </w:pPr>
            <w:r>
              <w:rPr>
                <w:rFonts w:asciiTheme="minorHAnsi" w:hAnsiTheme="minorHAnsi"/>
                <w:i/>
                <w:sz w:val="22"/>
                <w:szCs w:val="22"/>
                <w:lang w:val="fr-FR"/>
              </w:rPr>
              <w:t>Petites devinettes</w:t>
            </w:r>
            <w:r>
              <w:rPr>
                <w:rFonts w:asciiTheme="minorHAnsi" w:hAnsiTheme="minorHAnsi"/>
                <w:sz w:val="22"/>
                <w:szCs w:val="22"/>
                <w:lang w:val="fr-FR"/>
              </w:rPr>
              <w:t xml:space="preserve"> p. 57</w:t>
            </w:r>
          </w:p>
          <w:p w:rsidR="00E431AB" w:rsidRDefault="00E431AB" w:rsidP="005C086D">
            <w:pPr>
              <w:rPr>
                <w:rFonts w:asciiTheme="minorHAnsi" w:hAnsiTheme="minorHAnsi"/>
                <w:sz w:val="22"/>
                <w:szCs w:val="22"/>
                <w:lang w:val="fr-FR"/>
              </w:rPr>
            </w:pPr>
            <w:r>
              <w:rPr>
                <w:rFonts w:asciiTheme="minorHAnsi" w:hAnsiTheme="minorHAnsi"/>
                <w:i/>
                <w:sz w:val="22"/>
                <w:szCs w:val="22"/>
                <w:lang w:val="fr-FR"/>
              </w:rPr>
              <w:t xml:space="preserve">Tout nouveau, tout beau </w:t>
            </w:r>
            <w:r>
              <w:rPr>
                <w:rFonts w:asciiTheme="minorHAnsi" w:hAnsiTheme="minorHAnsi"/>
                <w:sz w:val="22"/>
                <w:szCs w:val="22"/>
                <w:lang w:val="fr-FR"/>
              </w:rPr>
              <w:t>p. 60</w:t>
            </w:r>
          </w:p>
          <w:p w:rsidR="00E431AB" w:rsidRDefault="00E431AB" w:rsidP="005C086D">
            <w:pPr>
              <w:rPr>
                <w:rFonts w:asciiTheme="minorHAnsi" w:hAnsiTheme="minorHAnsi"/>
                <w:sz w:val="22"/>
                <w:szCs w:val="22"/>
                <w:lang w:val="fr-FR"/>
              </w:rPr>
            </w:pPr>
            <w:r>
              <w:rPr>
                <w:rFonts w:asciiTheme="minorHAnsi" w:hAnsiTheme="minorHAnsi"/>
                <w:i/>
                <w:sz w:val="22"/>
                <w:szCs w:val="22"/>
                <w:lang w:val="fr-FR"/>
              </w:rPr>
              <w:t xml:space="preserve">Un cadeau d’anniversaire </w:t>
            </w:r>
            <w:r>
              <w:rPr>
                <w:rFonts w:asciiTheme="minorHAnsi" w:hAnsiTheme="minorHAnsi"/>
                <w:sz w:val="22"/>
                <w:szCs w:val="22"/>
                <w:lang w:val="fr-FR"/>
              </w:rPr>
              <w:t>p. 60</w:t>
            </w:r>
          </w:p>
          <w:p w:rsidR="009368FC" w:rsidRDefault="009368FC" w:rsidP="005C086D">
            <w:pPr>
              <w:rPr>
                <w:rFonts w:asciiTheme="minorHAnsi" w:hAnsiTheme="minorHAnsi"/>
                <w:sz w:val="22"/>
                <w:szCs w:val="22"/>
                <w:lang w:val="fr-FR"/>
              </w:rPr>
            </w:pPr>
          </w:p>
          <w:p w:rsidR="009368FC" w:rsidRDefault="009368FC" w:rsidP="005C086D">
            <w:pPr>
              <w:rPr>
                <w:rFonts w:asciiTheme="minorHAnsi" w:hAnsiTheme="minorHAnsi"/>
                <w:sz w:val="22"/>
                <w:szCs w:val="22"/>
                <w:lang w:val="fr-FR"/>
              </w:rPr>
            </w:pPr>
          </w:p>
          <w:p w:rsidR="009368FC" w:rsidRDefault="009368FC" w:rsidP="005C086D">
            <w:pPr>
              <w:rPr>
                <w:rFonts w:asciiTheme="minorHAnsi" w:hAnsiTheme="minorHAnsi"/>
                <w:sz w:val="22"/>
                <w:szCs w:val="22"/>
                <w:lang w:val="fr-FR"/>
              </w:rPr>
            </w:pPr>
          </w:p>
          <w:p w:rsidR="009368FC" w:rsidRDefault="009368FC" w:rsidP="005C086D">
            <w:pPr>
              <w:rPr>
                <w:rFonts w:asciiTheme="minorHAnsi" w:hAnsiTheme="minorHAnsi"/>
                <w:sz w:val="22"/>
                <w:szCs w:val="22"/>
                <w:lang w:val="fr-FR"/>
              </w:rPr>
            </w:pPr>
          </w:p>
          <w:p w:rsidR="009368FC" w:rsidRDefault="009368FC" w:rsidP="005C086D">
            <w:pPr>
              <w:rPr>
                <w:rFonts w:asciiTheme="minorHAnsi" w:hAnsiTheme="minorHAnsi"/>
                <w:sz w:val="22"/>
                <w:szCs w:val="22"/>
                <w:lang w:val="fr-FR"/>
              </w:rPr>
            </w:pPr>
          </w:p>
          <w:p w:rsidR="009368FC" w:rsidRDefault="009368FC" w:rsidP="005C086D">
            <w:pPr>
              <w:rPr>
                <w:rFonts w:asciiTheme="minorHAnsi" w:hAnsiTheme="minorHAnsi"/>
                <w:b/>
                <w:sz w:val="22"/>
                <w:szCs w:val="22"/>
                <w:lang w:val="fr-FR"/>
              </w:rPr>
            </w:pPr>
            <w:r>
              <w:rPr>
                <w:rFonts w:asciiTheme="minorHAnsi" w:hAnsiTheme="minorHAnsi"/>
                <w:b/>
                <w:sz w:val="22"/>
                <w:szCs w:val="22"/>
                <w:lang w:val="fr-FR"/>
              </w:rPr>
              <w:t>CdA</w:t>
            </w:r>
          </w:p>
          <w:p w:rsidR="009368FC" w:rsidRPr="009368FC" w:rsidRDefault="009368FC" w:rsidP="005C086D">
            <w:pPr>
              <w:rPr>
                <w:rFonts w:asciiTheme="minorHAnsi" w:hAnsiTheme="minorHAnsi"/>
                <w:sz w:val="22"/>
                <w:szCs w:val="22"/>
                <w:lang w:val="fr-FR"/>
              </w:rPr>
            </w:pPr>
            <w:r>
              <w:rPr>
                <w:rFonts w:asciiTheme="minorHAnsi" w:hAnsiTheme="minorHAnsi"/>
                <w:i/>
                <w:sz w:val="22"/>
                <w:szCs w:val="22"/>
                <w:lang w:val="fr-FR"/>
              </w:rPr>
              <w:t xml:space="preserve">Marc fête son anniversaire </w:t>
            </w:r>
            <w:r>
              <w:rPr>
                <w:rFonts w:asciiTheme="minorHAnsi" w:hAnsiTheme="minorHAnsi"/>
                <w:sz w:val="22"/>
                <w:szCs w:val="22"/>
                <w:lang w:val="fr-FR"/>
              </w:rPr>
              <w:t>p. 42</w:t>
            </w:r>
          </w:p>
        </w:tc>
        <w:tc>
          <w:tcPr>
            <w:tcW w:w="3583" w:type="dxa"/>
          </w:tcPr>
          <w:p w:rsidR="001C09C9" w:rsidRPr="001C09C9" w:rsidRDefault="00DE0435" w:rsidP="00DE0435">
            <w:pPr>
              <w:rPr>
                <w:rFonts w:asciiTheme="minorHAnsi" w:hAnsiTheme="minorHAnsi"/>
                <w:sz w:val="22"/>
                <w:szCs w:val="22"/>
                <w:lang w:val="fr-FR"/>
              </w:rPr>
            </w:pPr>
            <w:r w:rsidRPr="00DE0435">
              <w:rPr>
                <w:rFonts w:asciiTheme="minorHAnsi" w:hAnsiTheme="minorHAnsi"/>
                <w:sz w:val="22"/>
                <w:szCs w:val="22"/>
                <w:highlight w:val="green"/>
                <w:lang w:val="fr-FR"/>
              </w:rPr>
              <w:t>+</w:t>
            </w:r>
            <w:r>
              <w:rPr>
                <w:rFonts w:asciiTheme="minorHAnsi" w:hAnsiTheme="minorHAnsi"/>
                <w:sz w:val="22"/>
                <w:szCs w:val="22"/>
                <w:lang w:val="fr-FR"/>
              </w:rPr>
              <w:t xml:space="preserve"> Nous et notre école (tâche)</w:t>
            </w:r>
          </w:p>
        </w:tc>
      </w:tr>
      <w:tr w:rsidR="00E431AB" w:rsidRPr="00E431AB" w:rsidTr="00C66326">
        <w:tc>
          <w:tcPr>
            <w:tcW w:w="14219" w:type="dxa"/>
            <w:gridSpan w:val="7"/>
          </w:tcPr>
          <w:p w:rsidR="00E431AB" w:rsidRDefault="00E431AB" w:rsidP="005C086D">
            <w:pPr>
              <w:rPr>
                <w:rFonts w:asciiTheme="minorHAnsi" w:hAnsiTheme="minorHAnsi"/>
                <w:b/>
                <w:sz w:val="22"/>
                <w:szCs w:val="22"/>
              </w:rPr>
            </w:pPr>
            <w:r w:rsidRPr="00512E79">
              <w:rPr>
                <w:rFonts w:asciiTheme="minorHAnsi" w:hAnsiTheme="minorHAnsi"/>
                <w:b/>
                <w:sz w:val="22"/>
                <w:szCs w:val="22"/>
              </w:rPr>
              <w:t xml:space="preserve">Abschluss:  </w:t>
            </w:r>
            <w:r>
              <w:rPr>
                <w:rFonts w:asciiTheme="minorHAnsi" w:hAnsiTheme="minorHAnsi"/>
                <w:b/>
                <w:sz w:val="22"/>
                <w:szCs w:val="22"/>
              </w:rPr>
              <w:t>Meine Umgebung, meine Alltagswelt</w:t>
            </w:r>
          </w:p>
          <w:p w:rsidR="00E431AB" w:rsidRPr="00E431AB" w:rsidRDefault="00E431AB" w:rsidP="005C086D">
            <w:pPr>
              <w:rPr>
                <w:rFonts w:asciiTheme="minorHAnsi" w:hAnsiTheme="minorHAnsi"/>
                <w:sz w:val="22"/>
                <w:szCs w:val="22"/>
              </w:rPr>
            </w:pPr>
            <w:r>
              <w:rPr>
                <w:rFonts w:asciiTheme="minorHAnsi" w:hAnsiTheme="minorHAnsi"/>
                <w:sz w:val="22"/>
                <w:szCs w:val="22"/>
              </w:rPr>
              <w:t xml:space="preserve">                     </w:t>
            </w:r>
            <w:r w:rsidRPr="001E2EE1">
              <w:rPr>
                <w:rFonts w:asciiTheme="minorHAnsi" w:hAnsiTheme="minorHAnsi"/>
                <w:b/>
                <w:sz w:val="22"/>
                <w:szCs w:val="22"/>
              </w:rPr>
              <w:t xml:space="preserve">Freiarbeitsphase mit Stationenlernen, Selbstevaluation und Fördermaßnahmen </w:t>
            </w:r>
            <w:r w:rsidRPr="001E2EE1">
              <w:rPr>
                <w:rFonts w:asciiTheme="minorHAnsi" w:hAnsiTheme="minorHAnsi"/>
                <w:i/>
                <w:sz w:val="22"/>
                <w:szCs w:val="22"/>
              </w:rPr>
              <w:t>(prozessbezogene Kompetenzen)</w:t>
            </w:r>
          </w:p>
        </w:tc>
      </w:tr>
    </w:tbl>
    <w:p w:rsidR="00762D02" w:rsidRPr="00ED2FF7" w:rsidRDefault="00762D02">
      <w:pPr>
        <w:rPr>
          <w:sz w:val="22"/>
          <w:szCs w:val="22"/>
        </w:rPr>
      </w:pPr>
    </w:p>
    <w:sectPr w:rsidR="00762D02" w:rsidRPr="00ED2FF7" w:rsidSect="00185C46">
      <w:headerReference w:type="default" r:id="rId9"/>
      <w:footerReference w:type="default" r:id="rId10"/>
      <w:pgSz w:w="16838" w:h="11906" w:orient="landscape"/>
      <w:pgMar w:top="720" w:right="1418" w:bottom="720"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27E3" w:rsidRDefault="001D27E3" w:rsidP="00897DFE">
      <w:r>
        <w:separator/>
      </w:r>
    </w:p>
  </w:endnote>
  <w:endnote w:type="continuationSeparator" w:id="0">
    <w:p w:rsidR="001D27E3" w:rsidRDefault="001D27E3" w:rsidP="00897D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1418892"/>
      <w:docPartObj>
        <w:docPartGallery w:val="Page Numbers (Bottom of Page)"/>
        <w:docPartUnique/>
      </w:docPartObj>
    </w:sdtPr>
    <w:sdtEndPr>
      <w:rPr>
        <w:sz w:val="20"/>
        <w:szCs w:val="20"/>
      </w:rPr>
    </w:sdtEndPr>
    <w:sdtContent>
      <w:p w:rsidR="001D27E3" w:rsidRPr="00897DFE" w:rsidRDefault="001D27E3">
        <w:pPr>
          <w:pStyle w:val="Fuzeile"/>
          <w:jc w:val="right"/>
          <w:rPr>
            <w:sz w:val="20"/>
            <w:szCs w:val="20"/>
          </w:rPr>
        </w:pPr>
        <w:r w:rsidRPr="00897DFE">
          <w:rPr>
            <w:sz w:val="20"/>
            <w:szCs w:val="20"/>
          </w:rPr>
          <w:fldChar w:fldCharType="begin"/>
        </w:r>
        <w:r w:rsidRPr="00897DFE">
          <w:rPr>
            <w:sz w:val="20"/>
            <w:szCs w:val="20"/>
          </w:rPr>
          <w:instrText>PAGE   \* MERGEFORMAT</w:instrText>
        </w:r>
        <w:r w:rsidRPr="00897DFE">
          <w:rPr>
            <w:sz w:val="20"/>
            <w:szCs w:val="20"/>
          </w:rPr>
          <w:fldChar w:fldCharType="separate"/>
        </w:r>
        <w:r w:rsidR="008B7894">
          <w:rPr>
            <w:noProof/>
            <w:sz w:val="20"/>
            <w:szCs w:val="20"/>
          </w:rPr>
          <w:t>7</w:t>
        </w:r>
        <w:r w:rsidRPr="00897DFE">
          <w:rPr>
            <w:sz w:val="20"/>
            <w:szCs w:val="20"/>
          </w:rPr>
          <w:fldChar w:fldCharType="end"/>
        </w:r>
      </w:p>
    </w:sdtContent>
  </w:sdt>
  <w:p w:rsidR="001D27E3" w:rsidRDefault="001D27E3">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27E3" w:rsidRDefault="001D27E3" w:rsidP="00897DFE">
      <w:r>
        <w:separator/>
      </w:r>
    </w:p>
  </w:footnote>
  <w:footnote w:type="continuationSeparator" w:id="0">
    <w:p w:rsidR="001D27E3" w:rsidRDefault="001D27E3" w:rsidP="00897D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27E3" w:rsidRPr="00333F94" w:rsidRDefault="001D27E3">
    <w:pPr>
      <w:pStyle w:val="Kopfzeile"/>
      <w:rPr>
        <w:color w:val="A6A6A6" w:themeColor="background1" w:themeShade="A6"/>
      </w:rPr>
    </w:pPr>
    <w:r w:rsidRPr="00333F94">
      <w:rPr>
        <w:color w:val="A6A6A6" w:themeColor="background1" w:themeShade="A6"/>
      </w:rPr>
      <w:t>Bildungsplan 2016 GY ZPG Französisch (2.</w:t>
    </w:r>
    <w:r>
      <w:rPr>
        <w:color w:val="A6A6A6" w:themeColor="background1" w:themeShade="A6"/>
      </w:rPr>
      <w:t xml:space="preserve"> </w:t>
    </w:r>
    <w:r w:rsidRPr="00333F94">
      <w:rPr>
        <w:color w:val="A6A6A6" w:themeColor="background1" w:themeShade="A6"/>
      </w:rPr>
      <w:t>FS, Klasse 6</w:t>
    </w:r>
    <w:r>
      <w:rPr>
        <w:color w:val="A6A6A6" w:themeColor="background1" w:themeShade="A6"/>
      </w:rPr>
      <w:t>/</w:t>
    </w:r>
    <w:r w:rsidRPr="00333F94">
      <w:rPr>
        <w:color w:val="A6A6A6" w:themeColor="background1" w:themeShade="A6"/>
      </w:rPr>
      <w:t>7</w:t>
    </w:r>
    <w:r>
      <w:rPr>
        <w:color w:val="A6A6A6" w:themeColor="background1" w:themeShade="A6"/>
      </w:rPr>
      <w:t>,</w:t>
    </w:r>
    <w:r w:rsidRPr="00333F94">
      <w:rPr>
        <w:color w:val="A6A6A6" w:themeColor="background1" w:themeShade="A6"/>
      </w:rPr>
      <w:t>1.Halbjahr</w:t>
    </w:r>
    <w:r>
      <w:rPr>
        <w:color w:val="A6A6A6" w:themeColor="background1" w:themeShade="A6"/>
      </w:rPr>
      <w:t>, GeR A1</w:t>
    </w:r>
    <w:r w:rsidRPr="00333F94">
      <w:rPr>
        <w:color w:val="A6A6A6" w:themeColor="background1" w:themeShade="A6"/>
      </w:rPr>
      <w:t>)</w:t>
    </w:r>
  </w:p>
  <w:p w:rsidR="001D27E3" w:rsidRDefault="001D27E3">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B25B2"/>
    <w:multiLevelType w:val="hybridMultilevel"/>
    <w:tmpl w:val="B704AF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4014638"/>
    <w:multiLevelType w:val="hybridMultilevel"/>
    <w:tmpl w:val="1360AE9E"/>
    <w:lvl w:ilvl="0" w:tplc="0407000F">
      <w:start w:val="1"/>
      <w:numFmt w:val="decimal"/>
      <w:lvlText w:val="%1."/>
      <w:lvlJc w:val="left"/>
      <w:pPr>
        <w:ind w:left="1020" w:hanging="360"/>
      </w:pPr>
    </w:lvl>
    <w:lvl w:ilvl="1" w:tplc="04070019" w:tentative="1">
      <w:start w:val="1"/>
      <w:numFmt w:val="lowerLetter"/>
      <w:lvlText w:val="%2."/>
      <w:lvlJc w:val="left"/>
      <w:pPr>
        <w:ind w:left="1740" w:hanging="360"/>
      </w:pPr>
    </w:lvl>
    <w:lvl w:ilvl="2" w:tplc="0407001B" w:tentative="1">
      <w:start w:val="1"/>
      <w:numFmt w:val="lowerRoman"/>
      <w:lvlText w:val="%3."/>
      <w:lvlJc w:val="right"/>
      <w:pPr>
        <w:ind w:left="2460" w:hanging="180"/>
      </w:pPr>
    </w:lvl>
    <w:lvl w:ilvl="3" w:tplc="0407000F" w:tentative="1">
      <w:start w:val="1"/>
      <w:numFmt w:val="decimal"/>
      <w:lvlText w:val="%4."/>
      <w:lvlJc w:val="left"/>
      <w:pPr>
        <w:ind w:left="3180" w:hanging="360"/>
      </w:pPr>
    </w:lvl>
    <w:lvl w:ilvl="4" w:tplc="04070019" w:tentative="1">
      <w:start w:val="1"/>
      <w:numFmt w:val="lowerLetter"/>
      <w:lvlText w:val="%5."/>
      <w:lvlJc w:val="left"/>
      <w:pPr>
        <w:ind w:left="3900" w:hanging="360"/>
      </w:pPr>
    </w:lvl>
    <w:lvl w:ilvl="5" w:tplc="0407001B" w:tentative="1">
      <w:start w:val="1"/>
      <w:numFmt w:val="lowerRoman"/>
      <w:lvlText w:val="%6."/>
      <w:lvlJc w:val="right"/>
      <w:pPr>
        <w:ind w:left="4620" w:hanging="180"/>
      </w:pPr>
    </w:lvl>
    <w:lvl w:ilvl="6" w:tplc="0407000F" w:tentative="1">
      <w:start w:val="1"/>
      <w:numFmt w:val="decimal"/>
      <w:lvlText w:val="%7."/>
      <w:lvlJc w:val="left"/>
      <w:pPr>
        <w:ind w:left="5340" w:hanging="360"/>
      </w:pPr>
    </w:lvl>
    <w:lvl w:ilvl="7" w:tplc="04070019" w:tentative="1">
      <w:start w:val="1"/>
      <w:numFmt w:val="lowerLetter"/>
      <w:lvlText w:val="%8."/>
      <w:lvlJc w:val="left"/>
      <w:pPr>
        <w:ind w:left="6060" w:hanging="360"/>
      </w:pPr>
    </w:lvl>
    <w:lvl w:ilvl="8" w:tplc="0407001B" w:tentative="1">
      <w:start w:val="1"/>
      <w:numFmt w:val="lowerRoman"/>
      <w:lvlText w:val="%9."/>
      <w:lvlJc w:val="right"/>
      <w:pPr>
        <w:ind w:left="6780" w:hanging="180"/>
      </w:pPr>
    </w:lvl>
  </w:abstractNum>
  <w:abstractNum w:abstractNumId="2" w15:restartNumberingAfterBreak="0">
    <w:nsid w:val="05AA6E8A"/>
    <w:multiLevelType w:val="hybridMultilevel"/>
    <w:tmpl w:val="E3CA775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06FE6555"/>
    <w:multiLevelType w:val="hybridMultilevel"/>
    <w:tmpl w:val="5398750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09FB0E9C"/>
    <w:multiLevelType w:val="hybridMultilevel"/>
    <w:tmpl w:val="C01C69C4"/>
    <w:lvl w:ilvl="0" w:tplc="6C685810">
      <w:start w:val="16"/>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0BC708F6"/>
    <w:multiLevelType w:val="multilevel"/>
    <w:tmpl w:val="0DCA68E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 w15:restartNumberingAfterBreak="0">
    <w:nsid w:val="123A5D34"/>
    <w:multiLevelType w:val="hybridMultilevel"/>
    <w:tmpl w:val="5F6080A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13A265E1"/>
    <w:multiLevelType w:val="hybridMultilevel"/>
    <w:tmpl w:val="483C8058"/>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141B0BDF"/>
    <w:multiLevelType w:val="hybridMultilevel"/>
    <w:tmpl w:val="0F52273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199D59E7"/>
    <w:multiLevelType w:val="hybridMultilevel"/>
    <w:tmpl w:val="70D05744"/>
    <w:lvl w:ilvl="0" w:tplc="0407000B">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1A2F31BB"/>
    <w:multiLevelType w:val="multilevel"/>
    <w:tmpl w:val="1360AE9E"/>
    <w:lvl w:ilvl="0">
      <w:start w:val="1"/>
      <w:numFmt w:val="decimal"/>
      <w:lvlText w:val="%1."/>
      <w:lvlJc w:val="left"/>
      <w:pPr>
        <w:ind w:left="1020" w:hanging="360"/>
      </w:pPr>
    </w:lvl>
    <w:lvl w:ilvl="1">
      <w:start w:val="1"/>
      <w:numFmt w:val="lowerLetter"/>
      <w:lvlText w:val="%2."/>
      <w:lvlJc w:val="left"/>
      <w:pPr>
        <w:ind w:left="1740" w:hanging="360"/>
      </w:pPr>
    </w:lvl>
    <w:lvl w:ilvl="2">
      <w:start w:val="1"/>
      <w:numFmt w:val="lowerRoman"/>
      <w:lvlText w:val="%3."/>
      <w:lvlJc w:val="right"/>
      <w:pPr>
        <w:ind w:left="2460" w:hanging="180"/>
      </w:pPr>
    </w:lvl>
    <w:lvl w:ilvl="3">
      <w:start w:val="1"/>
      <w:numFmt w:val="decimal"/>
      <w:lvlText w:val="%4."/>
      <w:lvlJc w:val="left"/>
      <w:pPr>
        <w:ind w:left="3180" w:hanging="360"/>
      </w:pPr>
    </w:lvl>
    <w:lvl w:ilvl="4">
      <w:start w:val="1"/>
      <w:numFmt w:val="lowerLetter"/>
      <w:lvlText w:val="%5."/>
      <w:lvlJc w:val="left"/>
      <w:pPr>
        <w:ind w:left="3900" w:hanging="360"/>
      </w:pPr>
    </w:lvl>
    <w:lvl w:ilvl="5">
      <w:start w:val="1"/>
      <w:numFmt w:val="lowerRoman"/>
      <w:lvlText w:val="%6."/>
      <w:lvlJc w:val="right"/>
      <w:pPr>
        <w:ind w:left="4620" w:hanging="180"/>
      </w:pPr>
    </w:lvl>
    <w:lvl w:ilvl="6">
      <w:start w:val="1"/>
      <w:numFmt w:val="decimal"/>
      <w:lvlText w:val="%7."/>
      <w:lvlJc w:val="left"/>
      <w:pPr>
        <w:ind w:left="5340" w:hanging="360"/>
      </w:pPr>
    </w:lvl>
    <w:lvl w:ilvl="7">
      <w:start w:val="1"/>
      <w:numFmt w:val="lowerLetter"/>
      <w:lvlText w:val="%8."/>
      <w:lvlJc w:val="left"/>
      <w:pPr>
        <w:ind w:left="6060" w:hanging="360"/>
      </w:pPr>
    </w:lvl>
    <w:lvl w:ilvl="8">
      <w:start w:val="1"/>
      <w:numFmt w:val="lowerRoman"/>
      <w:lvlText w:val="%9."/>
      <w:lvlJc w:val="right"/>
      <w:pPr>
        <w:ind w:left="6780" w:hanging="180"/>
      </w:pPr>
    </w:lvl>
  </w:abstractNum>
  <w:abstractNum w:abstractNumId="11" w15:restartNumberingAfterBreak="0">
    <w:nsid w:val="1A99033D"/>
    <w:multiLevelType w:val="hybridMultilevel"/>
    <w:tmpl w:val="D1C88784"/>
    <w:lvl w:ilvl="0" w:tplc="047679C0">
      <w:start w:val="13"/>
      <w:numFmt w:val="bullet"/>
      <w:lvlText w:val="-"/>
      <w:lvlJc w:val="left"/>
      <w:pPr>
        <w:ind w:left="720" w:hanging="360"/>
      </w:pPr>
      <w:rPr>
        <w:rFonts w:ascii="Calibri" w:eastAsia="Calibri"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5421ED3"/>
    <w:multiLevelType w:val="hybridMultilevel"/>
    <w:tmpl w:val="4D8430C6"/>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26856518"/>
    <w:multiLevelType w:val="hybridMultilevel"/>
    <w:tmpl w:val="3E3289FE"/>
    <w:lvl w:ilvl="0" w:tplc="0407000B">
      <w:start w:val="1"/>
      <w:numFmt w:val="bullet"/>
      <w:lvlText w:val=""/>
      <w:lvlJc w:val="left"/>
      <w:pPr>
        <w:ind w:left="720" w:hanging="360"/>
      </w:pPr>
      <w:rPr>
        <w:rFonts w:ascii="Wingdings" w:hAnsi="Wingdings" w:hint="default"/>
      </w:rPr>
    </w:lvl>
    <w:lvl w:ilvl="1" w:tplc="04070001">
      <w:start w:val="1"/>
      <w:numFmt w:val="bullet"/>
      <w:lvlText w:val=""/>
      <w:lvlJc w:val="left"/>
      <w:pPr>
        <w:ind w:left="1440" w:hanging="360"/>
      </w:pPr>
      <w:rPr>
        <w:rFonts w:ascii="Symbol" w:hAnsi="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74E091A"/>
    <w:multiLevelType w:val="hybridMultilevel"/>
    <w:tmpl w:val="D9844E46"/>
    <w:lvl w:ilvl="0" w:tplc="0AB647F4">
      <w:start w:val="1"/>
      <w:numFmt w:val="bullet"/>
      <w:lvlText w:val="-"/>
      <w:lvlJc w:val="left"/>
      <w:pPr>
        <w:ind w:left="360" w:hanging="360"/>
      </w:pPr>
      <w:rPr>
        <w:rFonts w:ascii="Calibri" w:eastAsiaTheme="minorHAnsi" w:hAnsi="Calibri" w:cstheme="minorBid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303B0A48"/>
    <w:multiLevelType w:val="hybridMultilevel"/>
    <w:tmpl w:val="B4523A70"/>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15:restartNumberingAfterBreak="0">
    <w:nsid w:val="38462422"/>
    <w:multiLevelType w:val="hybridMultilevel"/>
    <w:tmpl w:val="E9867BD8"/>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38E02F49"/>
    <w:multiLevelType w:val="hybridMultilevel"/>
    <w:tmpl w:val="910ABC2A"/>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15:restartNumberingAfterBreak="0">
    <w:nsid w:val="3E8E0819"/>
    <w:multiLevelType w:val="multilevel"/>
    <w:tmpl w:val="0DCA68E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9" w15:restartNumberingAfterBreak="0">
    <w:nsid w:val="4990500C"/>
    <w:multiLevelType w:val="hybridMultilevel"/>
    <w:tmpl w:val="9D74DED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0" w15:restartNumberingAfterBreak="0">
    <w:nsid w:val="4AAD232C"/>
    <w:multiLevelType w:val="hybridMultilevel"/>
    <w:tmpl w:val="059EC438"/>
    <w:lvl w:ilvl="0" w:tplc="04070001">
      <w:start w:val="1"/>
      <w:numFmt w:val="bullet"/>
      <w:lvlText w:val=""/>
      <w:lvlJc w:val="left"/>
      <w:pPr>
        <w:ind w:left="1020" w:hanging="360"/>
      </w:pPr>
      <w:rPr>
        <w:rFonts w:ascii="Symbol" w:hAnsi="Symbol" w:hint="default"/>
      </w:rPr>
    </w:lvl>
    <w:lvl w:ilvl="1" w:tplc="04070003" w:tentative="1">
      <w:start w:val="1"/>
      <w:numFmt w:val="bullet"/>
      <w:lvlText w:val="o"/>
      <w:lvlJc w:val="left"/>
      <w:pPr>
        <w:ind w:left="1740" w:hanging="360"/>
      </w:pPr>
      <w:rPr>
        <w:rFonts w:ascii="Courier New" w:hAnsi="Courier New" w:cs="Courier New" w:hint="default"/>
      </w:rPr>
    </w:lvl>
    <w:lvl w:ilvl="2" w:tplc="04070005" w:tentative="1">
      <w:start w:val="1"/>
      <w:numFmt w:val="bullet"/>
      <w:lvlText w:val=""/>
      <w:lvlJc w:val="left"/>
      <w:pPr>
        <w:ind w:left="2460" w:hanging="360"/>
      </w:pPr>
      <w:rPr>
        <w:rFonts w:ascii="Wingdings" w:hAnsi="Wingdings" w:hint="default"/>
      </w:rPr>
    </w:lvl>
    <w:lvl w:ilvl="3" w:tplc="04070001" w:tentative="1">
      <w:start w:val="1"/>
      <w:numFmt w:val="bullet"/>
      <w:lvlText w:val=""/>
      <w:lvlJc w:val="left"/>
      <w:pPr>
        <w:ind w:left="3180" w:hanging="360"/>
      </w:pPr>
      <w:rPr>
        <w:rFonts w:ascii="Symbol" w:hAnsi="Symbol" w:hint="default"/>
      </w:rPr>
    </w:lvl>
    <w:lvl w:ilvl="4" w:tplc="04070003" w:tentative="1">
      <w:start w:val="1"/>
      <w:numFmt w:val="bullet"/>
      <w:lvlText w:val="o"/>
      <w:lvlJc w:val="left"/>
      <w:pPr>
        <w:ind w:left="3900" w:hanging="360"/>
      </w:pPr>
      <w:rPr>
        <w:rFonts w:ascii="Courier New" w:hAnsi="Courier New" w:cs="Courier New" w:hint="default"/>
      </w:rPr>
    </w:lvl>
    <w:lvl w:ilvl="5" w:tplc="04070005" w:tentative="1">
      <w:start w:val="1"/>
      <w:numFmt w:val="bullet"/>
      <w:lvlText w:val=""/>
      <w:lvlJc w:val="left"/>
      <w:pPr>
        <w:ind w:left="4620" w:hanging="360"/>
      </w:pPr>
      <w:rPr>
        <w:rFonts w:ascii="Wingdings" w:hAnsi="Wingdings" w:hint="default"/>
      </w:rPr>
    </w:lvl>
    <w:lvl w:ilvl="6" w:tplc="04070001" w:tentative="1">
      <w:start w:val="1"/>
      <w:numFmt w:val="bullet"/>
      <w:lvlText w:val=""/>
      <w:lvlJc w:val="left"/>
      <w:pPr>
        <w:ind w:left="5340" w:hanging="360"/>
      </w:pPr>
      <w:rPr>
        <w:rFonts w:ascii="Symbol" w:hAnsi="Symbol" w:hint="default"/>
      </w:rPr>
    </w:lvl>
    <w:lvl w:ilvl="7" w:tplc="04070003" w:tentative="1">
      <w:start w:val="1"/>
      <w:numFmt w:val="bullet"/>
      <w:lvlText w:val="o"/>
      <w:lvlJc w:val="left"/>
      <w:pPr>
        <w:ind w:left="6060" w:hanging="360"/>
      </w:pPr>
      <w:rPr>
        <w:rFonts w:ascii="Courier New" w:hAnsi="Courier New" w:cs="Courier New" w:hint="default"/>
      </w:rPr>
    </w:lvl>
    <w:lvl w:ilvl="8" w:tplc="04070005" w:tentative="1">
      <w:start w:val="1"/>
      <w:numFmt w:val="bullet"/>
      <w:lvlText w:val=""/>
      <w:lvlJc w:val="left"/>
      <w:pPr>
        <w:ind w:left="6780" w:hanging="360"/>
      </w:pPr>
      <w:rPr>
        <w:rFonts w:ascii="Wingdings" w:hAnsi="Wingdings" w:hint="default"/>
      </w:rPr>
    </w:lvl>
  </w:abstractNum>
  <w:abstractNum w:abstractNumId="21" w15:restartNumberingAfterBreak="0">
    <w:nsid w:val="501C78B5"/>
    <w:multiLevelType w:val="hybridMultilevel"/>
    <w:tmpl w:val="67FEEF30"/>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2" w15:restartNumberingAfterBreak="0">
    <w:nsid w:val="5C3B12E4"/>
    <w:multiLevelType w:val="hybridMultilevel"/>
    <w:tmpl w:val="D3B42552"/>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3" w15:restartNumberingAfterBreak="0">
    <w:nsid w:val="5E87234D"/>
    <w:multiLevelType w:val="hybridMultilevel"/>
    <w:tmpl w:val="A6C8EFE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4" w15:restartNumberingAfterBreak="0">
    <w:nsid w:val="63B55083"/>
    <w:multiLevelType w:val="hybridMultilevel"/>
    <w:tmpl w:val="F60CD1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6E47791F"/>
    <w:multiLevelType w:val="hybridMultilevel"/>
    <w:tmpl w:val="A4387532"/>
    <w:lvl w:ilvl="0" w:tplc="1098EF8E">
      <w:start w:val="16"/>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736A09DA"/>
    <w:multiLevelType w:val="hybridMultilevel"/>
    <w:tmpl w:val="65B66EA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7" w15:restartNumberingAfterBreak="0">
    <w:nsid w:val="7F9E1B4C"/>
    <w:multiLevelType w:val="hybridMultilevel"/>
    <w:tmpl w:val="8E7EF1B8"/>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24"/>
  </w:num>
  <w:num w:numId="2">
    <w:abstractNumId w:val="14"/>
  </w:num>
  <w:num w:numId="3">
    <w:abstractNumId w:val="16"/>
  </w:num>
  <w:num w:numId="4">
    <w:abstractNumId w:val="9"/>
  </w:num>
  <w:num w:numId="5">
    <w:abstractNumId w:val="5"/>
  </w:num>
  <w:num w:numId="6">
    <w:abstractNumId w:val="1"/>
  </w:num>
  <w:num w:numId="7">
    <w:abstractNumId w:val="10"/>
  </w:num>
  <w:num w:numId="8">
    <w:abstractNumId w:val="18"/>
  </w:num>
  <w:num w:numId="9">
    <w:abstractNumId w:val="11"/>
  </w:num>
  <w:num w:numId="10">
    <w:abstractNumId w:val="13"/>
  </w:num>
  <w:num w:numId="11">
    <w:abstractNumId w:val="20"/>
  </w:num>
  <w:num w:numId="12">
    <w:abstractNumId w:val="0"/>
  </w:num>
  <w:num w:numId="13">
    <w:abstractNumId w:val="8"/>
  </w:num>
  <w:num w:numId="14">
    <w:abstractNumId w:val="25"/>
  </w:num>
  <w:num w:numId="15">
    <w:abstractNumId w:val="4"/>
  </w:num>
  <w:num w:numId="16">
    <w:abstractNumId w:val="19"/>
  </w:num>
  <w:num w:numId="17">
    <w:abstractNumId w:val="3"/>
  </w:num>
  <w:num w:numId="18">
    <w:abstractNumId w:val="23"/>
  </w:num>
  <w:num w:numId="19">
    <w:abstractNumId w:val="12"/>
  </w:num>
  <w:num w:numId="20">
    <w:abstractNumId w:val="15"/>
  </w:num>
  <w:num w:numId="21">
    <w:abstractNumId w:val="7"/>
  </w:num>
  <w:num w:numId="22">
    <w:abstractNumId w:val="21"/>
  </w:num>
  <w:num w:numId="23">
    <w:abstractNumId w:val="2"/>
  </w:num>
  <w:num w:numId="24">
    <w:abstractNumId w:val="6"/>
  </w:num>
  <w:num w:numId="25">
    <w:abstractNumId w:val="22"/>
  </w:num>
  <w:num w:numId="26">
    <w:abstractNumId w:val="26"/>
  </w:num>
  <w:num w:numId="27">
    <w:abstractNumId w:val="27"/>
  </w:num>
  <w:num w:numId="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C46"/>
    <w:rsid w:val="00031126"/>
    <w:rsid w:val="00061E8B"/>
    <w:rsid w:val="00074AAE"/>
    <w:rsid w:val="00091D3C"/>
    <w:rsid w:val="000A2E6D"/>
    <w:rsid w:val="000B1325"/>
    <w:rsid w:val="000B6CA6"/>
    <w:rsid w:val="000C0AF1"/>
    <w:rsid w:val="000C5CAA"/>
    <w:rsid w:val="000F722E"/>
    <w:rsid w:val="00103C35"/>
    <w:rsid w:val="00110F55"/>
    <w:rsid w:val="001370AE"/>
    <w:rsid w:val="00185C46"/>
    <w:rsid w:val="001B19C8"/>
    <w:rsid w:val="001C09C9"/>
    <w:rsid w:val="001D27E3"/>
    <w:rsid w:val="00234791"/>
    <w:rsid w:val="00235622"/>
    <w:rsid w:val="0024210E"/>
    <w:rsid w:val="00263EB6"/>
    <w:rsid w:val="00271E0B"/>
    <w:rsid w:val="00300BF2"/>
    <w:rsid w:val="00317A6C"/>
    <w:rsid w:val="00333F94"/>
    <w:rsid w:val="0035485A"/>
    <w:rsid w:val="00370773"/>
    <w:rsid w:val="003817C0"/>
    <w:rsid w:val="00387BD7"/>
    <w:rsid w:val="003B22C4"/>
    <w:rsid w:val="003B7349"/>
    <w:rsid w:val="003C4A17"/>
    <w:rsid w:val="00415FBE"/>
    <w:rsid w:val="0042014D"/>
    <w:rsid w:val="00436CF8"/>
    <w:rsid w:val="00450DC1"/>
    <w:rsid w:val="004526CD"/>
    <w:rsid w:val="00477789"/>
    <w:rsid w:val="004B6EC9"/>
    <w:rsid w:val="004C4139"/>
    <w:rsid w:val="004C779D"/>
    <w:rsid w:val="00512E79"/>
    <w:rsid w:val="00546911"/>
    <w:rsid w:val="005520CB"/>
    <w:rsid w:val="005710A2"/>
    <w:rsid w:val="00576A69"/>
    <w:rsid w:val="00586FF9"/>
    <w:rsid w:val="005A066C"/>
    <w:rsid w:val="005C086D"/>
    <w:rsid w:val="005C4ED1"/>
    <w:rsid w:val="00607049"/>
    <w:rsid w:val="0063505C"/>
    <w:rsid w:val="0064654B"/>
    <w:rsid w:val="00657266"/>
    <w:rsid w:val="00672B5B"/>
    <w:rsid w:val="006730F7"/>
    <w:rsid w:val="006D7582"/>
    <w:rsid w:val="006E0746"/>
    <w:rsid w:val="006F2CC7"/>
    <w:rsid w:val="006F5420"/>
    <w:rsid w:val="00704C3C"/>
    <w:rsid w:val="00757D1F"/>
    <w:rsid w:val="00762D02"/>
    <w:rsid w:val="007649CB"/>
    <w:rsid w:val="007A2EF6"/>
    <w:rsid w:val="007A3A58"/>
    <w:rsid w:val="007C2856"/>
    <w:rsid w:val="007F590C"/>
    <w:rsid w:val="00802622"/>
    <w:rsid w:val="0080752A"/>
    <w:rsid w:val="0081682C"/>
    <w:rsid w:val="008238E2"/>
    <w:rsid w:val="00841330"/>
    <w:rsid w:val="008576E4"/>
    <w:rsid w:val="008758B5"/>
    <w:rsid w:val="00892C89"/>
    <w:rsid w:val="00897DFE"/>
    <w:rsid w:val="008B26F1"/>
    <w:rsid w:val="008B7894"/>
    <w:rsid w:val="008E68A0"/>
    <w:rsid w:val="008F710E"/>
    <w:rsid w:val="00900623"/>
    <w:rsid w:val="0090264B"/>
    <w:rsid w:val="0092009E"/>
    <w:rsid w:val="009368FC"/>
    <w:rsid w:val="0094217C"/>
    <w:rsid w:val="009632E9"/>
    <w:rsid w:val="00990AF6"/>
    <w:rsid w:val="009A36CF"/>
    <w:rsid w:val="009A645F"/>
    <w:rsid w:val="009F052E"/>
    <w:rsid w:val="00A05720"/>
    <w:rsid w:val="00A10063"/>
    <w:rsid w:val="00A15B7C"/>
    <w:rsid w:val="00A17258"/>
    <w:rsid w:val="00A32F0D"/>
    <w:rsid w:val="00A37803"/>
    <w:rsid w:val="00A4349F"/>
    <w:rsid w:val="00A54511"/>
    <w:rsid w:val="00A6241E"/>
    <w:rsid w:val="00A73329"/>
    <w:rsid w:val="00AD060A"/>
    <w:rsid w:val="00AE1D6A"/>
    <w:rsid w:val="00AF0762"/>
    <w:rsid w:val="00AF0C18"/>
    <w:rsid w:val="00AF1FDE"/>
    <w:rsid w:val="00B600E6"/>
    <w:rsid w:val="00B66286"/>
    <w:rsid w:val="00B8279B"/>
    <w:rsid w:val="00BA506B"/>
    <w:rsid w:val="00BB17CF"/>
    <w:rsid w:val="00BB2893"/>
    <w:rsid w:val="00BB666D"/>
    <w:rsid w:val="00C66326"/>
    <w:rsid w:val="00C87D70"/>
    <w:rsid w:val="00CB0F30"/>
    <w:rsid w:val="00CB3D2C"/>
    <w:rsid w:val="00CB5AC7"/>
    <w:rsid w:val="00CC0719"/>
    <w:rsid w:val="00CD259C"/>
    <w:rsid w:val="00D04A1C"/>
    <w:rsid w:val="00D05C0C"/>
    <w:rsid w:val="00D52588"/>
    <w:rsid w:val="00D67D22"/>
    <w:rsid w:val="00D9732E"/>
    <w:rsid w:val="00DC2F14"/>
    <w:rsid w:val="00DE0435"/>
    <w:rsid w:val="00DE3146"/>
    <w:rsid w:val="00E42BA0"/>
    <w:rsid w:val="00E431AB"/>
    <w:rsid w:val="00E459E9"/>
    <w:rsid w:val="00E66055"/>
    <w:rsid w:val="00E83EDF"/>
    <w:rsid w:val="00E87AFC"/>
    <w:rsid w:val="00E97665"/>
    <w:rsid w:val="00EA4061"/>
    <w:rsid w:val="00EB15D6"/>
    <w:rsid w:val="00EB7B57"/>
    <w:rsid w:val="00ED02ED"/>
    <w:rsid w:val="00ED2FF7"/>
    <w:rsid w:val="00F00023"/>
    <w:rsid w:val="00F11B78"/>
    <w:rsid w:val="00F13E27"/>
    <w:rsid w:val="00F358F8"/>
    <w:rsid w:val="00F56576"/>
    <w:rsid w:val="00F629C9"/>
    <w:rsid w:val="00F62B67"/>
    <w:rsid w:val="00F6629C"/>
    <w:rsid w:val="00F7228E"/>
    <w:rsid w:val="00F8661C"/>
    <w:rsid w:val="00FB0015"/>
    <w:rsid w:val="00FD4C29"/>
    <w:rsid w:val="00FF582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286F0AB-4DC1-4B1E-A208-F4F135098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85C46"/>
    <w:pPr>
      <w:spacing w:after="0" w:line="240" w:lineRule="auto"/>
    </w:pPr>
    <w:rPr>
      <w:rFonts w:ascii="Calibri" w:hAnsi="Calibri"/>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185C46"/>
    <w:pPr>
      <w:spacing w:after="0" w:line="240" w:lineRule="auto"/>
    </w:pPr>
    <w:rPr>
      <w:rFonts w:ascii="Calibri" w:hAnsi="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185C46"/>
    <w:pPr>
      <w:ind w:left="720"/>
      <w:contextualSpacing/>
    </w:pPr>
  </w:style>
  <w:style w:type="character" w:styleId="Hyperlink">
    <w:name w:val="Hyperlink"/>
    <w:basedOn w:val="Absatz-Standardschriftart"/>
    <w:uiPriority w:val="99"/>
    <w:unhideWhenUsed/>
    <w:rsid w:val="00A54511"/>
    <w:rPr>
      <w:color w:val="0000FF" w:themeColor="hyperlink"/>
      <w:u w:val="single"/>
    </w:rPr>
  </w:style>
  <w:style w:type="paragraph" w:styleId="KeinLeerraum">
    <w:name w:val="No Spacing"/>
    <w:uiPriority w:val="1"/>
    <w:qFormat/>
    <w:rsid w:val="00704C3C"/>
    <w:pPr>
      <w:spacing w:after="0" w:line="240" w:lineRule="auto"/>
    </w:pPr>
    <w:rPr>
      <w:rFonts w:ascii="Calibri" w:hAnsi="Calibri"/>
      <w:sz w:val="24"/>
      <w:szCs w:val="24"/>
    </w:rPr>
  </w:style>
  <w:style w:type="paragraph" w:styleId="Kopfzeile">
    <w:name w:val="header"/>
    <w:basedOn w:val="Standard"/>
    <w:link w:val="KopfzeileZchn"/>
    <w:uiPriority w:val="99"/>
    <w:unhideWhenUsed/>
    <w:rsid w:val="00897DFE"/>
    <w:pPr>
      <w:tabs>
        <w:tab w:val="center" w:pos="4536"/>
        <w:tab w:val="right" w:pos="9072"/>
      </w:tabs>
    </w:pPr>
  </w:style>
  <w:style w:type="character" w:customStyle="1" w:styleId="KopfzeileZchn">
    <w:name w:val="Kopfzeile Zchn"/>
    <w:basedOn w:val="Absatz-Standardschriftart"/>
    <w:link w:val="Kopfzeile"/>
    <w:uiPriority w:val="99"/>
    <w:rsid w:val="00897DFE"/>
    <w:rPr>
      <w:rFonts w:ascii="Calibri" w:hAnsi="Calibri"/>
      <w:sz w:val="24"/>
      <w:szCs w:val="24"/>
    </w:rPr>
  </w:style>
  <w:style w:type="paragraph" w:styleId="Fuzeile">
    <w:name w:val="footer"/>
    <w:basedOn w:val="Standard"/>
    <w:link w:val="FuzeileZchn"/>
    <w:uiPriority w:val="99"/>
    <w:unhideWhenUsed/>
    <w:rsid w:val="00897DFE"/>
    <w:pPr>
      <w:tabs>
        <w:tab w:val="center" w:pos="4536"/>
        <w:tab w:val="right" w:pos="9072"/>
      </w:tabs>
    </w:pPr>
  </w:style>
  <w:style w:type="character" w:customStyle="1" w:styleId="FuzeileZchn">
    <w:name w:val="Fußzeile Zchn"/>
    <w:basedOn w:val="Absatz-Standardschriftart"/>
    <w:link w:val="Fuzeile"/>
    <w:uiPriority w:val="99"/>
    <w:rsid w:val="00897DFE"/>
    <w:rPr>
      <w:rFonts w:ascii="Calibri" w:hAnsi="Calibri"/>
      <w:sz w:val="24"/>
      <w:szCs w:val="24"/>
    </w:rPr>
  </w:style>
  <w:style w:type="paragraph" w:styleId="Sprechblasentext">
    <w:name w:val="Balloon Text"/>
    <w:basedOn w:val="Standard"/>
    <w:link w:val="SprechblasentextZchn"/>
    <w:uiPriority w:val="99"/>
    <w:semiHidden/>
    <w:unhideWhenUsed/>
    <w:rsid w:val="00A4349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4349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585692">
      <w:bodyDiv w:val="1"/>
      <w:marLeft w:val="0"/>
      <w:marRight w:val="0"/>
      <w:marTop w:val="0"/>
      <w:marBottom w:val="0"/>
      <w:divBdr>
        <w:top w:val="none" w:sz="0" w:space="0" w:color="auto"/>
        <w:left w:val="none" w:sz="0" w:space="0" w:color="auto"/>
        <w:bottom w:val="none" w:sz="0" w:space="0" w:color="auto"/>
        <w:right w:val="none" w:sz="0" w:space="0" w:color="auto"/>
      </w:divBdr>
      <w:divsChild>
        <w:div w:id="1202787643">
          <w:marLeft w:val="0"/>
          <w:marRight w:val="0"/>
          <w:marTop w:val="0"/>
          <w:marBottom w:val="0"/>
          <w:divBdr>
            <w:top w:val="none" w:sz="0" w:space="0" w:color="auto"/>
            <w:left w:val="none" w:sz="0" w:space="0" w:color="auto"/>
            <w:bottom w:val="none" w:sz="0" w:space="0" w:color="auto"/>
            <w:right w:val="none" w:sz="0" w:space="0" w:color="auto"/>
          </w:divBdr>
        </w:div>
      </w:divsChild>
    </w:div>
    <w:div w:id="237130065">
      <w:bodyDiv w:val="1"/>
      <w:marLeft w:val="0"/>
      <w:marRight w:val="0"/>
      <w:marTop w:val="0"/>
      <w:marBottom w:val="0"/>
      <w:divBdr>
        <w:top w:val="none" w:sz="0" w:space="0" w:color="auto"/>
        <w:left w:val="none" w:sz="0" w:space="0" w:color="auto"/>
        <w:bottom w:val="none" w:sz="0" w:space="0" w:color="auto"/>
        <w:right w:val="none" w:sz="0" w:space="0" w:color="auto"/>
      </w:divBdr>
      <w:divsChild>
        <w:div w:id="1015036429">
          <w:marLeft w:val="0"/>
          <w:marRight w:val="0"/>
          <w:marTop w:val="0"/>
          <w:marBottom w:val="0"/>
          <w:divBdr>
            <w:top w:val="none" w:sz="0" w:space="0" w:color="auto"/>
            <w:left w:val="none" w:sz="0" w:space="0" w:color="auto"/>
            <w:bottom w:val="none" w:sz="0" w:space="0" w:color="auto"/>
            <w:right w:val="none" w:sz="0" w:space="0" w:color="auto"/>
          </w:divBdr>
        </w:div>
      </w:divsChild>
    </w:div>
    <w:div w:id="315644309">
      <w:bodyDiv w:val="1"/>
      <w:marLeft w:val="0"/>
      <w:marRight w:val="0"/>
      <w:marTop w:val="0"/>
      <w:marBottom w:val="0"/>
      <w:divBdr>
        <w:top w:val="none" w:sz="0" w:space="0" w:color="auto"/>
        <w:left w:val="none" w:sz="0" w:space="0" w:color="auto"/>
        <w:bottom w:val="none" w:sz="0" w:space="0" w:color="auto"/>
        <w:right w:val="none" w:sz="0" w:space="0" w:color="auto"/>
      </w:divBdr>
      <w:divsChild>
        <w:div w:id="1731539061">
          <w:marLeft w:val="0"/>
          <w:marRight w:val="0"/>
          <w:marTop w:val="0"/>
          <w:marBottom w:val="0"/>
          <w:divBdr>
            <w:top w:val="none" w:sz="0" w:space="0" w:color="auto"/>
            <w:left w:val="none" w:sz="0" w:space="0" w:color="auto"/>
            <w:bottom w:val="none" w:sz="0" w:space="0" w:color="auto"/>
            <w:right w:val="none" w:sz="0" w:space="0" w:color="auto"/>
          </w:divBdr>
        </w:div>
      </w:divsChild>
    </w:div>
    <w:div w:id="385372180">
      <w:bodyDiv w:val="1"/>
      <w:marLeft w:val="0"/>
      <w:marRight w:val="0"/>
      <w:marTop w:val="0"/>
      <w:marBottom w:val="0"/>
      <w:divBdr>
        <w:top w:val="none" w:sz="0" w:space="0" w:color="auto"/>
        <w:left w:val="none" w:sz="0" w:space="0" w:color="auto"/>
        <w:bottom w:val="none" w:sz="0" w:space="0" w:color="auto"/>
        <w:right w:val="none" w:sz="0" w:space="0" w:color="auto"/>
      </w:divBdr>
      <w:divsChild>
        <w:div w:id="1973973804">
          <w:marLeft w:val="0"/>
          <w:marRight w:val="0"/>
          <w:marTop w:val="0"/>
          <w:marBottom w:val="0"/>
          <w:divBdr>
            <w:top w:val="none" w:sz="0" w:space="0" w:color="auto"/>
            <w:left w:val="none" w:sz="0" w:space="0" w:color="auto"/>
            <w:bottom w:val="none" w:sz="0" w:space="0" w:color="auto"/>
            <w:right w:val="none" w:sz="0" w:space="0" w:color="auto"/>
          </w:divBdr>
        </w:div>
      </w:divsChild>
    </w:div>
    <w:div w:id="421490285">
      <w:bodyDiv w:val="1"/>
      <w:marLeft w:val="0"/>
      <w:marRight w:val="0"/>
      <w:marTop w:val="0"/>
      <w:marBottom w:val="0"/>
      <w:divBdr>
        <w:top w:val="none" w:sz="0" w:space="0" w:color="auto"/>
        <w:left w:val="none" w:sz="0" w:space="0" w:color="auto"/>
        <w:bottom w:val="none" w:sz="0" w:space="0" w:color="auto"/>
        <w:right w:val="none" w:sz="0" w:space="0" w:color="auto"/>
      </w:divBdr>
      <w:divsChild>
        <w:div w:id="843789963">
          <w:marLeft w:val="0"/>
          <w:marRight w:val="0"/>
          <w:marTop w:val="0"/>
          <w:marBottom w:val="0"/>
          <w:divBdr>
            <w:top w:val="none" w:sz="0" w:space="0" w:color="auto"/>
            <w:left w:val="none" w:sz="0" w:space="0" w:color="auto"/>
            <w:bottom w:val="none" w:sz="0" w:space="0" w:color="auto"/>
            <w:right w:val="none" w:sz="0" w:space="0" w:color="auto"/>
          </w:divBdr>
        </w:div>
      </w:divsChild>
    </w:div>
    <w:div w:id="591549480">
      <w:bodyDiv w:val="1"/>
      <w:marLeft w:val="0"/>
      <w:marRight w:val="0"/>
      <w:marTop w:val="0"/>
      <w:marBottom w:val="0"/>
      <w:divBdr>
        <w:top w:val="none" w:sz="0" w:space="0" w:color="auto"/>
        <w:left w:val="none" w:sz="0" w:space="0" w:color="auto"/>
        <w:bottom w:val="none" w:sz="0" w:space="0" w:color="auto"/>
        <w:right w:val="none" w:sz="0" w:space="0" w:color="auto"/>
      </w:divBdr>
      <w:divsChild>
        <w:div w:id="999164029">
          <w:marLeft w:val="0"/>
          <w:marRight w:val="0"/>
          <w:marTop w:val="0"/>
          <w:marBottom w:val="0"/>
          <w:divBdr>
            <w:top w:val="none" w:sz="0" w:space="0" w:color="auto"/>
            <w:left w:val="none" w:sz="0" w:space="0" w:color="auto"/>
            <w:bottom w:val="none" w:sz="0" w:space="0" w:color="auto"/>
            <w:right w:val="none" w:sz="0" w:space="0" w:color="auto"/>
          </w:divBdr>
        </w:div>
      </w:divsChild>
    </w:div>
    <w:div w:id="603610155">
      <w:bodyDiv w:val="1"/>
      <w:marLeft w:val="0"/>
      <w:marRight w:val="0"/>
      <w:marTop w:val="0"/>
      <w:marBottom w:val="0"/>
      <w:divBdr>
        <w:top w:val="none" w:sz="0" w:space="0" w:color="auto"/>
        <w:left w:val="none" w:sz="0" w:space="0" w:color="auto"/>
        <w:bottom w:val="none" w:sz="0" w:space="0" w:color="auto"/>
        <w:right w:val="none" w:sz="0" w:space="0" w:color="auto"/>
      </w:divBdr>
      <w:divsChild>
        <w:div w:id="577248799">
          <w:marLeft w:val="0"/>
          <w:marRight w:val="0"/>
          <w:marTop w:val="0"/>
          <w:marBottom w:val="0"/>
          <w:divBdr>
            <w:top w:val="none" w:sz="0" w:space="0" w:color="auto"/>
            <w:left w:val="none" w:sz="0" w:space="0" w:color="auto"/>
            <w:bottom w:val="none" w:sz="0" w:space="0" w:color="auto"/>
            <w:right w:val="none" w:sz="0" w:space="0" w:color="auto"/>
          </w:divBdr>
        </w:div>
      </w:divsChild>
    </w:div>
    <w:div w:id="797802361">
      <w:bodyDiv w:val="1"/>
      <w:marLeft w:val="0"/>
      <w:marRight w:val="0"/>
      <w:marTop w:val="0"/>
      <w:marBottom w:val="0"/>
      <w:divBdr>
        <w:top w:val="none" w:sz="0" w:space="0" w:color="auto"/>
        <w:left w:val="none" w:sz="0" w:space="0" w:color="auto"/>
        <w:bottom w:val="none" w:sz="0" w:space="0" w:color="auto"/>
        <w:right w:val="none" w:sz="0" w:space="0" w:color="auto"/>
      </w:divBdr>
      <w:divsChild>
        <w:div w:id="1021782704">
          <w:marLeft w:val="0"/>
          <w:marRight w:val="0"/>
          <w:marTop w:val="0"/>
          <w:marBottom w:val="0"/>
          <w:divBdr>
            <w:top w:val="none" w:sz="0" w:space="0" w:color="auto"/>
            <w:left w:val="none" w:sz="0" w:space="0" w:color="auto"/>
            <w:bottom w:val="none" w:sz="0" w:space="0" w:color="auto"/>
            <w:right w:val="none" w:sz="0" w:space="0" w:color="auto"/>
          </w:divBdr>
        </w:div>
      </w:divsChild>
    </w:div>
    <w:div w:id="857232902">
      <w:bodyDiv w:val="1"/>
      <w:marLeft w:val="0"/>
      <w:marRight w:val="0"/>
      <w:marTop w:val="0"/>
      <w:marBottom w:val="0"/>
      <w:divBdr>
        <w:top w:val="none" w:sz="0" w:space="0" w:color="auto"/>
        <w:left w:val="none" w:sz="0" w:space="0" w:color="auto"/>
        <w:bottom w:val="none" w:sz="0" w:space="0" w:color="auto"/>
        <w:right w:val="none" w:sz="0" w:space="0" w:color="auto"/>
      </w:divBdr>
      <w:divsChild>
        <w:div w:id="1869878064">
          <w:marLeft w:val="0"/>
          <w:marRight w:val="0"/>
          <w:marTop w:val="0"/>
          <w:marBottom w:val="0"/>
          <w:divBdr>
            <w:top w:val="none" w:sz="0" w:space="0" w:color="auto"/>
            <w:left w:val="none" w:sz="0" w:space="0" w:color="auto"/>
            <w:bottom w:val="none" w:sz="0" w:space="0" w:color="auto"/>
            <w:right w:val="none" w:sz="0" w:space="0" w:color="auto"/>
          </w:divBdr>
        </w:div>
      </w:divsChild>
    </w:div>
    <w:div w:id="866135842">
      <w:bodyDiv w:val="1"/>
      <w:marLeft w:val="0"/>
      <w:marRight w:val="0"/>
      <w:marTop w:val="0"/>
      <w:marBottom w:val="0"/>
      <w:divBdr>
        <w:top w:val="none" w:sz="0" w:space="0" w:color="auto"/>
        <w:left w:val="none" w:sz="0" w:space="0" w:color="auto"/>
        <w:bottom w:val="none" w:sz="0" w:space="0" w:color="auto"/>
        <w:right w:val="none" w:sz="0" w:space="0" w:color="auto"/>
      </w:divBdr>
      <w:divsChild>
        <w:div w:id="2105420310">
          <w:marLeft w:val="0"/>
          <w:marRight w:val="0"/>
          <w:marTop w:val="0"/>
          <w:marBottom w:val="0"/>
          <w:divBdr>
            <w:top w:val="none" w:sz="0" w:space="0" w:color="auto"/>
            <w:left w:val="none" w:sz="0" w:space="0" w:color="auto"/>
            <w:bottom w:val="none" w:sz="0" w:space="0" w:color="auto"/>
            <w:right w:val="none" w:sz="0" w:space="0" w:color="auto"/>
          </w:divBdr>
        </w:div>
      </w:divsChild>
    </w:div>
    <w:div w:id="928974353">
      <w:bodyDiv w:val="1"/>
      <w:marLeft w:val="0"/>
      <w:marRight w:val="0"/>
      <w:marTop w:val="0"/>
      <w:marBottom w:val="0"/>
      <w:divBdr>
        <w:top w:val="none" w:sz="0" w:space="0" w:color="auto"/>
        <w:left w:val="none" w:sz="0" w:space="0" w:color="auto"/>
        <w:bottom w:val="none" w:sz="0" w:space="0" w:color="auto"/>
        <w:right w:val="none" w:sz="0" w:space="0" w:color="auto"/>
      </w:divBdr>
      <w:divsChild>
        <w:div w:id="1767076009">
          <w:marLeft w:val="0"/>
          <w:marRight w:val="0"/>
          <w:marTop w:val="0"/>
          <w:marBottom w:val="0"/>
          <w:divBdr>
            <w:top w:val="none" w:sz="0" w:space="0" w:color="auto"/>
            <w:left w:val="none" w:sz="0" w:space="0" w:color="auto"/>
            <w:bottom w:val="none" w:sz="0" w:space="0" w:color="auto"/>
            <w:right w:val="none" w:sz="0" w:space="0" w:color="auto"/>
          </w:divBdr>
        </w:div>
      </w:divsChild>
    </w:div>
    <w:div w:id="1004161758">
      <w:bodyDiv w:val="1"/>
      <w:marLeft w:val="0"/>
      <w:marRight w:val="0"/>
      <w:marTop w:val="0"/>
      <w:marBottom w:val="0"/>
      <w:divBdr>
        <w:top w:val="none" w:sz="0" w:space="0" w:color="auto"/>
        <w:left w:val="none" w:sz="0" w:space="0" w:color="auto"/>
        <w:bottom w:val="none" w:sz="0" w:space="0" w:color="auto"/>
        <w:right w:val="none" w:sz="0" w:space="0" w:color="auto"/>
      </w:divBdr>
      <w:divsChild>
        <w:div w:id="426385498">
          <w:marLeft w:val="0"/>
          <w:marRight w:val="0"/>
          <w:marTop w:val="0"/>
          <w:marBottom w:val="0"/>
          <w:divBdr>
            <w:top w:val="none" w:sz="0" w:space="0" w:color="auto"/>
            <w:left w:val="none" w:sz="0" w:space="0" w:color="auto"/>
            <w:bottom w:val="none" w:sz="0" w:space="0" w:color="auto"/>
            <w:right w:val="none" w:sz="0" w:space="0" w:color="auto"/>
          </w:divBdr>
        </w:div>
      </w:divsChild>
    </w:div>
    <w:div w:id="1036735051">
      <w:bodyDiv w:val="1"/>
      <w:marLeft w:val="0"/>
      <w:marRight w:val="0"/>
      <w:marTop w:val="0"/>
      <w:marBottom w:val="0"/>
      <w:divBdr>
        <w:top w:val="none" w:sz="0" w:space="0" w:color="auto"/>
        <w:left w:val="none" w:sz="0" w:space="0" w:color="auto"/>
        <w:bottom w:val="none" w:sz="0" w:space="0" w:color="auto"/>
        <w:right w:val="none" w:sz="0" w:space="0" w:color="auto"/>
      </w:divBdr>
      <w:divsChild>
        <w:div w:id="402610207">
          <w:marLeft w:val="0"/>
          <w:marRight w:val="0"/>
          <w:marTop w:val="0"/>
          <w:marBottom w:val="0"/>
          <w:divBdr>
            <w:top w:val="none" w:sz="0" w:space="0" w:color="auto"/>
            <w:left w:val="none" w:sz="0" w:space="0" w:color="auto"/>
            <w:bottom w:val="none" w:sz="0" w:space="0" w:color="auto"/>
            <w:right w:val="none" w:sz="0" w:space="0" w:color="auto"/>
          </w:divBdr>
        </w:div>
      </w:divsChild>
    </w:div>
    <w:div w:id="1079400395">
      <w:bodyDiv w:val="1"/>
      <w:marLeft w:val="0"/>
      <w:marRight w:val="0"/>
      <w:marTop w:val="0"/>
      <w:marBottom w:val="0"/>
      <w:divBdr>
        <w:top w:val="none" w:sz="0" w:space="0" w:color="auto"/>
        <w:left w:val="none" w:sz="0" w:space="0" w:color="auto"/>
        <w:bottom w:val="none" w:sz="0" w:space="0" w:color="auto"/>
        <w:right w:val="none" w:sz="0" w:space="0" w:color="auto"/>
      </w:divBdr>
      <w:divsChild>
        <w:div w:id="1684429145">
          <w:marLeft w:val="0"/>
          <w:marRight w:val="0"/>
          <w:marTop w:val="0"/>
          <w:marBottom w:val="0"/>
          <w:divBdr>
            <w:top w:val="none" w:sz="0" w:space="0" w:color="auto"/>
            <w:left w:val="none" w:sz="0" w:space="0" w:color="auto"/>
            <w:bottom w:val="none" w:sz="0" w:space="0" w:color="auto"/>
            <w:right w:val="none" w:sz="0" w:space="0" w:color="auto"/>
          </w:divBdr>
        </w:div>
      </w:divsChild>
    </w:div>
    <w:div w:id="1125393538">
      <w:bodyDiv w:val="1"/>
      <w:marLeft w:val="0"/>
      <w:marRight w:val="0"/>
      <w:marTop w:val="0"/>
      <w:marBottom w:val="0"/>
      <w:divBdr>
        <w:top w:val="none" w:sz="0" w:space="0" w:color="auto"/>
        <w:left w:val="none" w:sz="0" w:space="0" w:color="auto"/>
        <w:bottom w:val="none" w:sz="0" w:space="0" w:color="auto"/>
        <w:right w:val="none" w:sz="0" w:space="0" w:color="auto"/>
      </w:divBdr>
      <w:divsChild>
        <w:div w:id="833035961">
          <w:marLeft w:val="0"/>
          <w:marRight w:val="0"/>
          <w:marTop w:val="0"/>
          <w:marBottom w:val="0"/>
          <w:divBdr>
            <w:top w:val="none" w:sz="0" w:space="0" w:color="auto"/>
            <w:left w:val="none" w:sz="0" w:space="0" w:color="auto"/>
            <w:bottom w:val="none" w:sz="0" w:space="0" w:color="auto"/>
            <w:right w:val="none" w:sz="0" w:space="0" w:color="auto"/>
          </w:divBdr>
        </w:div>
      </w:divsChild>
    </w:div>
    <w:div w:id="1197545467">
      <w:bodyDiv w:val="1"/>
      <w:marLeft w:val="0"/>
      <w:marRight w:val="0"/>
      <w:marTop w:val="0"/>
      <w:marBottom w:val="0"/>
      <w:divBdr>
        <w:top w:val="none" w:sz="0" w:space="0" w:color="auto"/>
        <w:left w:val="none" w:sz="0" w:space="0" w:color="auto"/>
        <w:bottom w:val="none" w:sz="0" w:space="0" w:color="auto"/>
        <w:right w:val="none" w:sz="0" w:space="0" w:color="auto"/>
      </w:divBdr>
      <w:divsChild>
        <w:div w:id="1090617231">
          <w:marLeft w:val="0"/>
          <w:marRight w:val="0"/>
          <w:marTop w:val="0"/>
          <w:marBottom w:val="0"/>
          <w:divBdr>
            <w:top w:val="none" w:sz="0" w:space="0" w:color="auto"/>
            <w:left w:val="none" w:sz="0" w:space="0" w:color="auto"/>
            <w:bottom w:val="none" w:sz="0" w:space="0" w:color="auto"/>
            <w:right w:val="none" w:sz="0" w:space="0" w:color="auto"/>
          </w:divBdr>
        </w:div>
      </w:divsChild>
    </w:div>
    <w:div w:id="1225602137">
      <w:bodyDiv w:val="1"/>
      <w:marLeft w:val="0"/>
      <w:marRight w:val="0"/>
      <w:marTop w:val="0"/>
      <w:marBottom w:val="0"/>
      <w:divBdr>
        <w:top w:val="none" w:sz="0" w:space="0" w:color="auto"/>
        <w:left w:val="none" w:sz="0" w:space="0" w:color="auto"/>
        <w:bottom w:val="none" w:sz="0" w:space="0" w:color="auto"/>
        <w:right w:val="none" w:sz="0" w:space="0" w:color="auto"/>
      </w:divBdr>
      <w:divsChild>
        <w:div w:id="2055225640">
          <w:marLeft w:val="0"/>
          <w:marRight w:val="0"/>
          <w:marTop w:val="0"/>
          <w:marBottom w:val="0"/>
          <w:divBdr>
            <w:top w:val="none" w:sz="0" w:space="0" w:color="auto"/>
            <w:left w:val="none" w:sz="0" w:space="0" w:color="auto"/>
            <w:bottom w:val="none" w:sz="0" w:space="0" w:color="auto"/>
            <w:right w:val="none" w:sz="0" w:space="0" w:color="auto"/>
          </w:divBdr>
        </w:div>
      </w:divsChild>
    </w:div>
    <w:div w:id="1289969142">
      <w:bodyDiv w:val="1"/>
      <w:marLeft w:val="0"/>
      <w:marRight w:val="0"/>
      <w:marTop w:val="0"/>
      <w:marBottom w:val="0"/>
      <w:divBdr>
        <w:top w:val="none" w:sz="0" w:space="0" w:color="auto"/>
        <w:left w:val="none" w:sz="0" w:space="0" w:color="auto"/>
        <w:bottom w:val="none" w:sz="0" w:space="0" w:color="auto"/>
        <w:right w:val="none" w:sz="0" w:space="0" w:color="auto"/>
      </w:divBdr>
      <w:divsChild>
        <w:div w:id="1316952004">
          <w:marLeft w:val="0"/>
          <w:marRight w:val="0"/>
          <w:marTop w:val="0"/>
          <w:marBottom w:val="0"/>
          <w:divBdr>
            <w:top w:val="none" w:sz="0" w:space="0" w:color="auto"/>
            <w:left w:val="none" w:sz="0" w:space="0" w:color="auto"/>
            <w:bottom w:val="none" w:sz="0" w:space="0" w:color="auto"/>
            <w:right w:val="none" w:sz="0" w:space="0" w:color="auto"/>
          </w:divBdr>
        </w:div>
      </w:divsChild>
    </w:div>
    <w:div w:id="1354305719">
      <w:bodyDiv w:val="1"/>
      <w:marLeft w:val="0"/>
      <w:marRight w:val="0"/>
      <w:marTop w:val="0"/>
      <w:marBottom w:val="0"/>
      <w:divBdr>
        <w:top w:val="none" w:sz="0" w:space="0" w:color="auto"/>
        <w:left w:val="none" w:sz="0" w:space="0" w:color="auto"/>
        <w:bottom w:val="none" w:sz="0" w:space="0" w:color="auto"/>
        <w:right w:val="none" w:sz="0" w:space="0" w:color="auto"/>
      </w:divBdr>
      <w:divsChild>
        <w:div w:id="1933854076">
          <w:marLeft w:val="0"/>
          <w:marRight w:val="0"/>
          <w:marTop w:val="0"/>
          <w:marBottom w:val="0"/>
          <w:divBdr>
            <w:top w:val="none" w:sz="0" w:space="0" w:color="auto"/>
            <w:left w:val="none" w:sz="0" w:space="0" w:color="auto"/>
            <w:bottom w:val="none" w:sz="0" w:space="0" w:color="auto"/>
            <w:right w:val="none" w:sz="0" w:space="0" w:color="auto"/>
          </w:divBdr>
        </w:div>
      </w:divsChild>
    </w:div>
    <w:div w:id="1384060937">
      <w:bodyDiv w:val="1"/>
      <w:marLeft w:val="0"/>
      <w:marRight w:val="0"/>
      <w:marTop w:val="0"/>
      <w:marBottom w:val="0"/>
      <w:divBdr>
        <w:top w:val="none" w:sz="0" w:space="0" w:color="auto"/>
        <w:left w:val="none" w:sz="0" w:space="0" w:color="auto"/>
        <w:bottom w:val="none" w:sz="0" w:space="0" w:color="auto"/>
        <w:right w:val="none" w:sz="0" w:space="0" w:color="auto"/>
      </w:divBdr>
      <w:divsChild>
        <w:div w:id="1050961135">
          <w:marLeft w:val="0"/>
          <w:marRight w:val="0"/>
          <w:marTop w:val="0"/>
          <w:marBottom w:val="0"/>
          <w:divBdr>
            <w:top w:val="none" w:sz="0" w:space="0" w:color="auto"/>
            <w:left w:val="none" w:sz="0" w:space="0" w:color="auto"/>
            <w:bottom w:val="none" w:sz="0" w:space="0" w:color="auto"/>
            <w:right w:val="none" w:sz="0" w:space="0" w:color="auto"/>
          </w:divBdr>
        </w:div>
      </w:divsChild>
    </w:div>
    <w:div w:id="1416585936">
      <w:bodyDiv w:val="1"/>
      <w:marLeft w:val="0"/>
      <w:marRight w:val="0"/>
      <w:marTop w:val="0"/>
      <w:marBottom w:val="0"/>
      <w:divBdr>
        <w:top w:val="none" w:sz="0" w:space="0" w:color="auto"/>
        <w:left w:val="none" w:sz="0" w:space="0" w:color="auto"/>
        <w:bottom w:val="none" w:sz="0" w:space="0" w:color="auto"/>
        <w:right w:val="none" w:sz="0" w:space="0" w:color="auto"/>
      </w:divBdr>
      <w:divsChild>
        <w:div w:id="353966014">
          <w:marLeft w:val="0"/>
          <w:marRight w:val="0"/>
          <w:marTop w:val="0"/>
          <w:marBottom w:val="0"/>
          <w:divBdr>
            <w:top w:val="none" w:sz="0" w:space="0" w:color="auto"/>
            <w:left w:val="none" w:sz="0" w:space="0" w:color="auto"/>
            <w:bottom w:val="none" w:sz="0" w:space="0" w:color="auto"/>
            <w:right w:val="none" w:sz="0" w:space="0" w:color="auto"/>
          </w:divBdr>
        </w:div>
      </w:divsChild>
    </w:div>
    <w:div w:id="1420298446">
      <w:bodyDiv w:val="1"/>
      <w:marLeft w:val="0"/>
      <w:marRight w:val="0"/>
      <w:marTop w:val="0"/>
      <w:marBottom w:val="0"/>
      <w:divBdr>
        <w:top w:val="none" w:sz="0" w:space="0" w:color="auto"/>
        <w:left w:val="none" w:sz="0" w:space="0" w:color="auto"/>
        <w:bottom w:val="none" w:sz="0" w:space="0" w:color="auto"/>
        <w:right w:val="none" w:sz="0" w:space="0" w:color="auto"/>
      </w:divBdr>
      <w:divsChild>
        <w:div w:id="588657329">
          <w:marLeft w:val="0"/>
          <w:marRight w:val="0"/>
          <w:marTop w:val="0"/>
          <w:marBottom w:val="0"/>
          <w:divBdr>
            <w:top w:val="none" w:sz="0" w:space="0" w:color="auto"/>
            <w:left w:val="none" w:sz="0" w:space="0" w:color="auto"/>
            <w:bottom w:val="none" w:sz="0" w:space="0" w:color="auto"/>
            <w:right w:val="none" w:sz="0" w:space="0" w:color="auto"/>
          </w:divBdr>
        </w:div>
      </w:divsChild>
    </w:div>
    <w:div w:id="1537427714">
      <w:bodyDiv w:val="1"/>
      <w:marLeft w:val="0"/>
      <w:marRight w:val="0"/>
      <w:marTop w:val="0"/>
      <w:marBottom w:val="0"/>
      <w:divBdr>
        <w:top w:val="none" w:sz="0" w:space="0" w:color="auto"/>
        <w:left w:val="none" w:sz="0" w:space="0" w:color="auto"/>
        <w:bottom w:val="none" w:sz="0" w:space="0" w:color="auto"/>
        <w:right w:val="none" w:sz="0" w:space="0" w:color="auto"/>
      </w:divBdr>
      <w:divsChild>
        <w:div w:id="2128621694">
          <w:marLeft w:val="0"/>
          <w:marRight w:val="0"/>
          <w:marTop w:val="0"/>
          <w:marBottom w:val="0"/>
          <w:divBdr>
            <w:top w:val="none" w:sz="0" w:space="0" w:color="auto"/>
            <w:left w:val="none" w:sz="0" w:space="0" w:color="auto"/>
            <w:bottom w:val="none" w:sz="0" w:space="0" w:color="auto"/>
            <w:right w:val="none" w:sz="0" w:space="0" w:color="auto"/>
          </w:divBdr>
        </w:div>
      </w:divsChild>
    </w:div>
    <w:div w:id="1585452910">
      <w:bodyDiv w:val="1"/>
      <w:marLeft w:val="0"/>
      <w:marRight w:val="0"/>
      <w:marTop w:val="0"/>
      <w:marBottom w:val="0"/>
      <w:divBdr>
        <w:top w:val="none" w:sz="0" w:space="0" w:color="auto"/>
        <w:left w:val="none" w:sz="0" w:space="0" w:color="auto"/>
        <w:bottom w:val="none" w:sz="0" w:space="0" w:color="auto"/>
        <w:right w:val="none" w:sz="0" w:space="0" w:color="auto"/>
      </w:divBdr>
      <w:divsChild>
        <w:div w:id="1068302986">
          <w:marLeft w:val="0"/>
          <w:marRight w:val="0"/>
          <w:marTop w:val="0"/>
          <w:marBottom w:val="0"/>
          <w:divBdr>
            <w:top w:val="none" w:sz="0" w:space="0" w:color="auto"/>
            <w:left w:val="none" w:sz="0" w:space="0" w:color="auto"/>
            <w:bottom w:val="none" w:sz="0" w:space="0" w:color="auto"/>
            <w:right w:val="none" w:sz="0" w:space="0" w:color="auto"/>
          </w:divBdr>
        </w:div>
      </w:divsChild>
    </w:div>
    <w:div w:id="1753575838">
      <w:bodyDiv w:val="1"/>
      <w:marLeft w:val="0"/>
      <w:marRight w:val="0"/>
      <w:marTop w:val="0"/>
      <w:marBottom w:val="0"/>
      <w:divBdr>
        <w:top w:val="none" w:sz="0" w:space="0" w:color="auto"/>
        <w:left w:val="none" w:sz="0" w:space="0" w:color="auto"/>
        <w:bottom w:val="none" w:sz="0" w:space="0" w:color="auto"/>
        <w:right w:val="none" w:sz="0" w:space="0" w:color="auto"/>
      </w:divBdr>
      <w:divsChild>
        <w:div w:id="1740059167">
          <w:marLeft w:val="0"/>
          <w:marRight w:val="0"/>
          <w:marTop w:val="0"/>
          <w:marBottom w:val="0"/>
          <w:divBdr>
            <w:top w:val="none" w:sz="0" w:space="0" w:color="auto"/>
            <w:left w:val="none" w:sz="0" w:space="0" w:color="auto"/>
            <w:bottom w:val="none" w:sz="0" w:space="0" w:color="auto"/>
            <w:right w:val="none" w:sz="0" w:space="0" w:color="auto"/>
          </w:divBdr>
        </w:div>
      </w:divsChild>
    </w:div>
    <w:div w:id="1802306599">
      <w:bodyDiv w:val="1"/>
      <w:marLeft w:val="0"/>
      <w:marRight w:val="0"/>
      <w:marTop w:val="0"/>
      <w:marBottom w:val="0"/>
      <w:divBdr>
        <w:top w:val="none" w:sz="0" w:space="0" w:color="auto"/>
        <w:left w:val="none" w:sz="0" w:space="0" w:color="auto"/>
        <w:bottom w:val="none" w:sz="0" w:space="0" w:color="auto"/>
        <w:right w:val="none" w:sz="0" w:space="0" w:color="auto"/>
      </w:divBdr>
      <w:divsChild>
        <w:div w:id="1119691264">
          <w:marLeft w:val="0"/>
          <w:marRight w:val="0"/>
          <w:marTop w:val="0"/>
          <w:marBottom w:val="0"/>
          <w:divBdr>
            <w:top w:val="none" w:sz="0" w:space="0" w:color="auto"/>
            <w:left w:val="none" w:sz="0" w:space="0" w:color="auto"/>
            <w:bottom w:val="none" w:sz="0" w:space="0" w:color="auto"/>
            <w:right w:val="none" w:sz="0" w:space="0" w:color="auto"/>
          </w:divBdr>
        </w:div>
      </w:divsChild>
    </w:div>
    <w:div w:id="1823309581">
      <w:bodyDiv w:val="1"/>
      <w:marLeft w:val="0"/>
      <w:marRight w:val="0"/>
      <w:marTop w:val="0"/>
      <w:marBottom w:val="0"/>
      <w:divBdr>
        <w:top w:val="none" w:sz="0" w:space="0" w:color="auto"/>
        <w:left w:val="none" w:sz="0" w:space="0" w:color="auto"/>
        <w:bottom w:val="none" w:sz="0" w:space="0" w:color="auto"/>
        <w:right w:val="none" w:sz="0" w:space="0" w:color="auto"/>
      </w:divBdr>
      <w:divsChild>
        <w:div w:id="1031029541">
          <w:marLeft w:val="0"/>
          <w:marRight w:val="0"/>
          <w:marTop w:val="0"/>
          <w:marBottom w:val="0"/>
          <w:divBdr>
            <w:top w:val="none" w:sz="0" w:space="0" w:color="auto"/>
            <w:left w:val="none" w:sz="0" w:space="0" w:color="auto"/>
            <w:bottom w:val="none" w:sz="0" w:space="0" w:color="auto"/>
            <w:right w:val="none" w:sz="0" w:space="0" w:color="auto"/>
          </w:divBdr>
        </w:div>
      </w:divsChild>
    </w:div>
    <w:div w:id="1867667910">
      <w:bodyDiv w:val="1"/>
      <w:marLeft w:val="0"/>
      <w:marRight w:val="0"/>
      <w:marTop w:val="0"/>
      <w:marBottom w:val="0"/>
      <w:divBdr>
        <w:top w:val="none" w:sz="0" w:space="0" w:color="auto"/>
        <w:left w:val="none" w:sz="0" w:space="0" w:color="auto"/>
        <w:bottom w:val="none" w:sz="0" w:space="0" w:color="auto"/>
        <w:right w:val="none" w:sz="0" w:space="0" w:color="auto"/>
      </w:divBdr>
      <w:divsChild>
        <w:div w:id="835848886">
          <w:marLeft w:val="0"/>
          <w:marRight w:val="0"/>
          <w:marTop w:val="0"/>
          <w:marBottom w:val="0"/>
          <w:divBdr>
            <w:top w:val="none" w:sz="0" w:space="0" w:color="auto"/>
            <w:left w:val="none" w:sz="0" w:space="0" w:color="auto"/>
            <w:bottom w:val="none" w:sz="0" w:space="0" w:color="auto"/>
            <w:right w:val="none" w:sz="0" w:space="0" w:color="auto"/>
          </w:divBdr>
        </w:div>
      </w:divsChild>
    </w:div>
    <w:div w:id="1944223274">
      <w:bodyDiv w:val="1"/>
      <w:marLeft w:val="0"/>
      <w:marRight w:val="0"/>
      <w:marTop w:val="0"/>
      <w:marBottom w:val="0"/>
      <w:divBdr>
        <w:top w:val="none" w:sz="0" w:space="0" w:color="auto"/>
        <w:left w:val="none" w:sz="0" w:space="0" w:color="auto"/>
        <w:bottom w:val="none" w:sz="0" w:space="0" w:color="auto"/>
        <w:right w:val="none" w:sz="0" w:space="0" w:color="auto"/>
      </w:divBdr>
      <w:divsChild>
        <w:div w:id="459880258">
          <w:marLeft w:val="0"/>
          <w:marRight w:val="0"/>
          <w:marTop w:val="0"/>
          <w:marBottom w:val="0"/>
          <w:divBdr>
            <w:top w:val="none" w:sz="0" w:space="0" w:color="auto"/>
            <w:left w:val="none" w:sz="0" w:space="0" w:color="auto"/>
            <w:bottom w:val="none" w:sz="0" w:space="0" w:color="auto"/>
            <w:right w:val="none" w:sz="0" w:space="0" w:color="auto"/>
          </w:divBdr>
        </w:div>
      </w:divsChild>
    </w:div>
    <w:div w:id="2128772714">
      <w:bodyDiv w:val="1"/>
      <w:marLeft w:val="0"/>
      <w:marRight w:val="0"/>
      <w:marTop w:val="0"/>
      <w:marBottom w:val="0"/>
      <w:divBdr>
        <w:top w:val="none" w:sz="0" w:space="0" w:color="auto"/>
        <w:left w:val="none" w:sz="0" w:space="0" w:color="auto"/>
        <w:bottom w:val="none" w:sz="0" w:space="0" w:color="auto"/>
        <w:right w:val="none" w:sz="0" w:space="0" w:color="auto"/>
      </w:divBdr>
      <w:divsChild>
        <w:div w:id="247228623">
          <w:marLeft w:val="0"/>
          <w:marRight w:val="0"/>
          <w:marTop w:val="0"/>
          <w:marBottom w:val="0"/>
          <w:divBdr>
            <w:top w:val="none" w:sz="0" w:space="0" w:color="auto"/>
            <w:left w:val="none" w:sz="0" w:space="0" w:color="auto"/>
            <w:bottom w:val="none" w:sz="0" w:space="0" w:color="auto"/>
            <w:right w:val="none" w:sz="0" w:space="0" w:color="auto"/>
          </w:divBdr>
        </w:div>
      </w:divsChild>
    </w:div>
    <w:div w:id="2132935365">
      <w:bodyDiv w:val="1"/>
      <w:marLeft w:val="0"/>
      <w:marRight w:val="0"/>
      <w:marTop w:val="0"/>
      <w:marBottom w:val="0"/>
      <w:divBdr>
        <w:top w:val="none" w:sz="0" w:space="0" w:color="auto"/>
        <w:left w:val="none" w:sz="0" w:space="0" w:color="auto"/>
        <w:bottom w:val="none" w:sz="0" w:space="0" w:color="auto"/>
        <w:right w:val="none" w:sz="0" w:space="0" w:color="auto"/>
      </w:divBdr>
      <w:divsChild>
        <w:div w:id="10659530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ehrerfortbildung-bw.de/faecher/franzoesisch/gym/fb1_3/decouvertes/jahr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410F08-E1E1-48C4-AD84-3BAC3877E9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1919</Words>
  <Characters>12091</Characters>
  <Application>Microsoft Office Word</Application>
  <DocSecurity>0</DocSecurity>
  <Lines>100</Lines>
  <Paragraphs>27</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13983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Büro</dc:creator>
  <cp:lastModifiedBy>Raphaela Esprester-Bauer</cp:lastModifiedBy>
  <cp:revision>2</cp:revision>
  <cp:lastPrinted>2015-09-16T08:40:00Z</cp:lastPrinted>
  <dcterms:created xsi:type="dcterms:W3CDTF">2015-11-18T13:25:00Z</dcterms:created>
  <dcterms:modified xsi:type="dcterms:W3CDTF">2015-11-18T13:25:00Z</dcterms:modified>
</cp:coreProperties>
</file>