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5C" w:rsidRPr="00863B84" w:rsidRDefault="00863B84" w:rsidP="00863B84">
      <w:pPr>
        <w:pStyle w:val="KeinLeerraum"/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863B84">
        <w:rPr>
          <w:rFonts w:ascii="Arial" w:hAnsi="Arial" w:cs="Arial"/>
          <w:b/>
          <w:sz w:val="24"/>
          <w:szCs w:val="24"/>
          <w:u w:val="single"/>
          <w:lang w:val="fr-FR"/>
        </w:rPr>
        <w:t>Révisio</w:t>
      </w:r>
      <w:r w:rsidR="00741159">
        <w:rPr>
          <w:rFonts w:ascii="Arial" w:hAnsi="Arial" w:cs="Arial"/>
          <w:b/>
          <w:sz w:val="24"/>
          <w:szCs w:val="24"/>
          <w:u w:val="single"/>
          <w:lang w:val="fr-FR"/>
        </w:rPr>
        <w:t xml:space="preserve">n: La grammaire en </w:t>
      </w:r>
      <w:r w:rsidR="00DC2EA9">
        <w:rPr>
          <w:rFonts w:ascii="Arial" w:hAnsi="Arial" w:cs="Arial"/>
          <w:b/>
          <w:sz w:val="24"/>
          <w:szCs w:val="24"/>
          <w:u w:val="single"/>
          <w:lang w:val="fr-FR"/>
        </w:rPr>
        <w:t>classe 6</w:t>
      </w:r>
      <w:r w:rsidR="00741159">
        <w:rPr>
          <w:rFonts w:ascii="Arial" w:hAnsi="Arial" w:cs="Arial"/>
          <w:b/>
          <w:sz w:val="24"/>
          <w:szCs w:val="24"/>
          <w:u w:val="single"/>
          <w:lang w:val="fr-FR"/>
        </w:rPr>
        <w:t xml:space="preserve">  </w:t>
      </w:r>
      <w:r w:rsidR="00BB231D">
        <w:rPr>
          <w:rFonts w:ascii="Arial" w:hAnsi="Arial" w:cs="Arial"/>
          <w:b/>
          <w:sz w:val="24"/>
          <w:szCs w:val="24"/>
          <w:u w:val="single"/>
          <w:lang w:val="fr-FR"/>
        </w:rPr>
        <w:t xml:space="preserve"> -  Etape no</w:t>
      </w:r>
      <w:r w:rsidR="008116F7">
        <w:rPr>
          <w:rFonts w:ascii="Arial" w:hAnsi="Arial" w:cs="Arial"/>
          <w:b/>
          <w:sz w:val="24"/>
          <w:szCs w:val="24"/>
          <w:u w:val="single"/>
          <w:lang w:val="fr-FR"/>
        </w:rPr>
        <w:t xml:space="preserve"> 1</w:t>
      </w:r>
      <w:r w:rsidR="001E26A9">
        <w:rPr>
          <w:rFonts w:ascii="Arial" w:hAnsi="Arial" w:cs="Arial"/>
          <w:b/>
          <w:sz w:val="24"/>
          <w:szCs w:val="24"/>
          <w:u w:val="single"/>
          <w:lang w:val="fr-FR"/>
        </w:rPr>
        <w:t> : Les déterminants</w:t>
      </w: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863B84" w:rsidRPr="00863B84" w:rsidRDefault="00863B84" w:rsidP="00863B84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  <w:r w:rsidRPr="00863B84">
        <w:rPr>
          <w:rFonts w:ascii="Arial" w:hAnsi="Arial" w:cs="Arial"/>
          <w:b/>
          <w:sz w:val="24"/>
          <w:szCs w:val="24"/>
          <w:lang w:val="fr-FR"/>
        </w:rPr>
        <w:t>1) Le nom + son déterminant.</w:t>
      </w: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a) Ajoute l’article défini.</w:t>
      </w: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……….restaurant, ………maison,  ………arbre,  ……voisin, ……..voisine, …..…hôtel</w:t>
      </w: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b) Ajoute l’article indéfini.</w:t>
      </w: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……….restaurant, ………maison,  ………arbre,  ……voisin, …..….voisine, ….…hôtel</w:t>
      </w: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c)</w:t>
      </w:r>
      <w:r w:rsidR="00724080">
        <w:rPr>
          <w:rFonts w:ascii="Arial" w:hAnsi="Arial" w:cs="Arial"/>
          <w:sz w:val="24"/>
          <w:szCs w:val="24"/>
          <w:lang w:val="fr-FR"/>
        </w:rPr>
        <w:t xml:space="preserve"> Trouve le pluriel des mots de l’exercice</w:t>
      </w:r>
      <w:r>
        <w:rPr>
          <w:rFonts w:ascii="Arial" w:hAnsi="Arial" w:cs="Arial"/>
          <w:sz w:val="24"/>
          <w:szCs w:val="24"/>
          <w:lang w:val="fr-FR"/>
        </w:rPr>
        <w:t xml:space="preserve"> a)</w:t>
      </w: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d)</w:t>
      </w:r>
      <w:r w:rsidR="00724080">
        <w:rPr>
          <w:rFonts w:ascii="Arial" w:hAnsi="Arial" w:cs="Arial"/>
          <w:sz w:val="24"/>
          <w:szCs w:val="24"/>
          <w:lang w:val="fr-FR"/>
        </w:rPr>
        <w:t xml:space="preserve"> Trouve le pluriel des mots de l’exercice</w:t>
      </w:r>
      <w:r>
        <w:rPr>
          <w:rFonts w:ascii="Arial" w:hAnsi="Arial" w:cs="Arial"/>
          <w:sz w:val="24"/>
          <w:szCs w:val="24"/>
          <w:lang w:val="fr-FR"/>
        </w:rPr>
        <w:t xml:space="preserve"> b)</w:t>
      </w: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863B84" w:rsidRDefault="00797537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2" type="#_x0000_t34" style="position:absolute;margin-left:245.3pt;margin-top:24.25pt;width:58.5pt;height:17.25pt;rotation:90;z-index:251664384" o:connectortype="elbow" adj=",-438887,-130708"/>
        </w:pict>
      </w:r>
      <w:r w:rsidRPr="00797537">
        <w:rPr>
          <w:rFonts w:ascii="Arial" w:hAnsi="Arial" w:cs="Arial"/>
          <w:noProof/>
          <w:sz w:val="24"/>
          <w:szCs w:val="24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95pt;width:305.4pt;height:58.5pt;z-index:251660288;mso-position-horizontal:center;mso-width-relative:margin;mso-height-relative:margin">
            <v:textbox>
              <w:txbxContent>
                <w:p w:rsidR="00863B84" w:rsidRDefault="00500A16">
                  <w:proofErr w:type="spellStart"/>
                  <w:r>
                    <w:t>L’article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défini</w:t>
                  </w:r>
                  <w:proofErr w:type="spellEnd"/>
                  <w:r>
                    <w:t>:</w:t>
                  </w:r>
                </w:p>
                <w:p w:rsidR="00500A16" w:rsidRDefault="00500A16">
                  <w:proofErr w:type="spellStart"/>
                  <w:r>
                    <w:t>L’article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indéfini</w:t>
                  </w:r>
                  <w:proofErr w:type="spellEnd"/>
                  <w:r>
                    <w:t>:</w:t>
                  </w:r>
                </w:p>
                <w:p w:rsidR="00500A16" w:rsidRDefault="00500A16"/>
              </w:txbxContent>
            </v:textbox>
          </v:shape>
        </w:pict>
      </w: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863B84" w:rsidRDefault="00863B84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e) Ajoute le déterminant possessif.</w:t>
      </w: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Je regarde ………… quartier, …………rue,……………..copains et ………..copines.</w:t>
      </w: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500A16" w:rsidRDefault="00500A16" w:rsidP="00500A1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Tu regardes ………. quartier, …………rue,……………..copains et ………..copines.</w:t>
      </w: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500A16" w:rsidRDefault="00500A16" w:rsidP="00500A1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Il regarde ………….</w:t>
      </w:r>
      <w:r w:rsidR="00BB231D">
        <w:rPr>
          <w:rFonts w:ascii="Arial" w:hAnsi="Arial" w:cs="Arial"/>
          <w:sz w:val="24"/>
          <w:szCs w:val="24"/>
          <w:lang w:val="fr-FR"/>
        </w:rPr>
        <w:t>.</w:t>
      </w:r>
      <w:r>
        <w:rPr>
          <w:rFonts w:ascii="Arial" w:hAnsi="Arial" w:cs="Arial"/>
          <w:sz w:val="24"/>
          <w:szCs w:val="24"/>
          <w:lang w:val="fr-FR"/>
        </w:rPr>
        <w:t xml:space="preserve"> quartier, …………rue,……………..copains et ………</w:t>
      </w:r>
      <w:r w:rsidR="00BB231D">
        <w:rPr>
          <w:rFonts w:ascii="Arial" w:hAnsi="Arial" w:cs="Arial"/>
          <w:sz w:val="24"/>
          <w:szCs w:val="24"/>
          <w:lang w:val="fr-FR"/>
        </w:rPr>
        <w:t>.</w:t>
      </w:r>
      <w:r>
        <w:rPr>
          <w:rFonts w:ascii="Arial" w:hAnsi="Arial" w:cs="Arial"/>
          <w:sz w:val="24"/>
          <w:szCs w:val="24"/>
          <w:lang w:val="fr-FR"/>
        </w:rPr>
        <w:t>..copines.</w:t>
      </w: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500A16" w:rsidRDefault="00500A16" w:rsidP="00500A1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Elle regarde ……….</w:t>
      </w:r>
      <w:r w:rsidR="00BB231D">
        <w:rPr>
          <w:rFonts w:ascii="Arial" w:hAnsi="Arial" w:cs="Arial"/>
          <w:sz w:val="24"/>
          <w:szCs w:val="24"/>
          <w:lang w:val="fr-FR"/>
        </w:rPr>
        <w:t>.</w:t>
      </w:r>
      <w:r>
        <w:rPr>
          <w:rFonts w:ascii="Arial" w:hAnsi="Arial" w:cs="Arial"/>
          <w:sz w:val="24"/>
          <w:szCs w:val="24"/>
          <w:lang w:val="fr-FR"/>
        </w:rPr>
        <w:t>.quartier, ………</w:t>
      </w:r>
      <w:r w:rsidR="00BB231D">
        <w:rPr>
          <w:rFonts w:ascii="Arial" w:hAnsi="Arial" w:cs="Arial"/>
          <w:sz w:val="24"/>
          <w:szCs w:val="24"/>
          <w:lang w:val="fr-FR"/>
        </w:rPr>
        <w:t>…</w:t>
      </w:r>
      <w:r>
        <w:rPr>
          <w:rFonts w:ascii="Arial" w:hAnsi="Arial" w:cs="Arial"/>
          <w:sz w:val="24"/>
          <w:szCs w:val="24"/>
          <w:lang w:val="fr-FR"/>
        </w:rPr>
        <w:t>rue,……………..copains et ………</w:t>
      </w:r>
      <w:r w:rsidR="00BB231D">
        <w:rPr>
          <w:rFonts w:ascii="Arial" w:hAnsi="Arial" w:cs="Arial"/>
          <w:sz w:val="24"/>
          <w:szCs w:val="24"/>
          <w:lang w:val="fr-FR"/>
        </w:rPr>
        <w:t>.</w:t>
      </w:r>
      <w:r>
        <w:rPr>
          <w:rFonts w:ascii="Arial" w:hAnsi="Arial" w:cs="Arial"/>
          <w:sz w:val="24"/>
          <w:szCs w:val="24"/>
          <w:lang w:val="fr-FR"/>
        </w:rPr>
        <w:t>..copines.</w:t>
      </w: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500A16" w:rsidRDefault="00500A16" w:rsidP="00500A1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On regarde </w:t>
      </w:r>
      <w:r w:rsidR="004A1BF6">
        <w:rPr>
          <w:rFonts w:ascii="Arial" w:hAnsi="Arial" w:cs="Arial"/>
          <w:sz w:val="24"/>
          <w:szCs w:val="24"/>
          <w:lang w:val="fr-FR"/>
        </w:rPr>
        <w:t>………..</w:t>
      </w:r>
      <w:r w:rsidR="00BB231D">
        <w:rPr>
          <w:rFonts w:ascii="Arial" w:hAnsi="Arial" w:cs="Arial"/>
          <w:sz w:val="24"/>
          <w:szCs w:val="24"/>
          <w:lang w:val="fr-FR"/>
        </w:rPr>
        <w:t>.</w:t>
      </w:r>
      <w:r>
        <w:rPr>
          <w:rFonts w:ascii="Arial" w:hAnsi="Arial" w:cs="Arial"/>
          <w:sz w:val="24"/>
          <w:szCs w:val="24"/>
          <w:lang w:val="fr-FR"/>
        </w:rPr>
        <w:t xml:space="preserve"> quartier, …………rue,…………….</w:t>
      </w:r>
      <w:r w:rsidR="00BB231D">
        <w:rPr>
          <w:rFonts w:ascii="Arial" w:hAnsi="Arial" w:cs="Arial"/>
          <w:sz w:val="24"/>
          <w:szCs w:val="24"/>
          <w:lang w:val="fr-FR"/>
        </w:rPr>
        <w:t>.</w:t>
      </w:r>
      <w:r>
        <w:rPr>
          <w:rFonts w:ascii="Arial" w:hAnsi="Arial" w:cs="Arial"/>
          <w:sz w:val="24"/>
          <w:szCs w:val="24"/>
          <w:lang w:val="fr-FR"/>
        </w:rPr>
        <w:t>.copains et ………..copines.</w:t>
      </w: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500A16" w:rsidRDefault="00500A16" w:rsidP="00500A1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Nous regardons …………. quartier, ……</w:t>
      </w:r>
      <w:r w:rsidR="00BB231D">
        <w:rPr>
          <w:rFonts w:ascii="Arial" w:hAnsi="Arial" w:cs="Arial"/>
          <w:sz w:val="24"/>
          <w:szCs w:val="24"/>
          <w:lang w:val="fr-FR"/>
        </w:rPr>
        <w:t>…rue,………….copains et ………..</w:t>
      </w:r>
      <w:r>
        <w:rPr>
          <w:rFonts w:ascii="Arial" w:hAnsi="Arial" w:cs="Arial"/>
          <w:sz w:val="24"/>
          <w:szCs w:val="24"/>
          <w:lang w:val="fr-FR"/>
        </w:rPr>
        <w:t>copines.</w:t>
      </w: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500A16" w:rsidRDefault="00500A16" w:rsidP="00500A1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Vous regardez ………….. </w:t>
      </w:r>
      <w:r w:rsidR="00BB231D">
        <w:rPr>
          <w:rFonts w:ascii="Arial" w:hAnsi="Arial" w:cs="Arial"/>
          <w:sz w:val="24"/>
          <w:szCs w:val="24"/>
          <w:lang w:val="fr-FR"/>
        </w:rPr>
        <w:t>.quartier, ………</w:t>
      </w:r>
      <w:r>
        <w:rPr>
          <w:rFonts w:ascii="Arial" w:hAnsi="Arial" w:cs="Arial"/>
          <w:sz w:val="24"/>
          <w:szCs w:val="24"/>
          <w:lang w:val="fr-FR"/>
        </w:rPr>
        <w:t>rue,…………</w:t>
      </w:r>
      <w:r w:rsidR="00BB231D">
        <w:rPr>
          <w:rFonts w:ascii="Arial" w:hAnsi="Arial" w:cs="Arial"/>
          <w:sz w:val="24"/>
          <w:szCs w:val="24"/>
          <w:lang w:val="fr-FR"/>
        </w:rPr>
        <w:t>.</w:t>
      </w:r>
      <w:r>
        <w:rPr>
          <w:rFonts w:ascii="Arial" w:hAnsi="Arial" w:cs="Arial"/>
          <w:sz w:val="24"/>
          <w:szCs w:val="24"/>
          <w:lang w:val="fr-FR"/>
        </w:rPr>
        <w:t>.copains et ………..copines.</w:t>
      </w: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500A16" w:rsidRDefault="00500A16" w:rsidP="00500A1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Ils regardent</w:t>
      </w:r>
      <w:r w:rsidR="00BB231D">
        <w:rPr>
          <w:rFonts w:ascii="Arial" w:hAnsi="Arial" w:cs="Arial"/>
          <w:sz w:val="24"/>
          <w:szCs w:val="24"/>
          <w:lang w:val="fr-FR"/>
        </w:rPr>
        <w:t xml:space="preserve"> ………….. </w:t>
      </w:r>
      <w:proofErr w:type="gramStart"/>
      <w:r w:rsidR="00BB231D">
        <w:rPr>
          <w:rFonts w:ascii="Arial" w:hAnsi="Arial" w:cs="Arial"/>
          <w:sz w:val="24"/>
          <w:szCs w:val="24"/>
          <w:lang w:val="fr-FR"/>
        </w:rPr>
        <w:t>quartier</w:t>
      </w:r>
      <w:proofErr w:type="gramEnd"/>
      <w:r w:rsidR="00BB231D">
        <w:rPr>
          <w:rFonts w:ascii="Arial" w:hAnsi="Arial" w:cs="Arial"/>
          <w:sz w:val="24"/>
          <w:szCs w:val="24"/>
          <w:lang w:val="fr-FR"/>
        </w:rPr>
        <w:t>, …………rue,…………...</w:t>
      </w:r>
      <w:r>
        <w:rPr>
          <w:rFonts w:ascii="Arial" w:hAnsi="Arial" w:cs="Arial"/>
          <w:sz w:val="24"/>
          <w:szCs w:val="24"/>
          <w:lang w:val="fr-FR"/>
        </w:rPr>
        <w:t>copains et ………..copines.</w:t>
      </w: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8116F7" w:rsidRDefault="00500A16" w:rsidP="00500A1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Elle</w:t>
      </w:r>
      <w:r w:rsidR="00BB231D">
        <w:rPr>
          <w:rFonts w:ascii="Arial" w:hAnsi="Arial" w:cs="Arial"/>
          <w:sz w:val="24"/>
          <w:szCs w:val="24"/>
          <w:lang w:val="fr-FR"/>
        </w:rPr>
        <w:t>s regardent………….. quartier, ………</w:t>
      </w:r>
      <w:r>
        <w:rPr>
          <w:rFonts w:ascii="Arial" w:hAnsi="Arial" w:cs="Arial"/>
          <w:sz w:val="24"/>
          <w:szCs w:val="24"/>
          <w:lang w:val="fr-FR"/>
        </w:rPr>
        <w:t>rue,…………</w:t>
      </w:r>
      <w:r w:rsidR="00BB231D">
        <w:rPr>
          <w:rFonts w:ascii="Arial" w:hAnsi="Arial" w:cs="Arial"/>
          <w:sz w:val="24"/>
          <w:szCs w:val="24"/>
          <w:lang w:val="fr-FR"/>
        </w:rPr>
        <w:t>.</w:t>
      </w:r>
      <w:r>
        <w:rPr>
          <w:rFonts w:ascii="Arial" w:hAnsi="Arial" w:cs="Arial"/>
          <w:sz w:val="24"/>
          <w:szCs w:val="24"/>
          <w:lang w:val="fr-FR"/>
        </w:rPr>
        <w:t>..copains et</w:t>
      </w:r>
      <w:proofErr w:type="gramStart"/>
      <w:r>
        <w:rPr>
          <w:rFonts w:ascii="Arial" w:hAnsi="Arial" w:cs="Arial"/>
          <w:sz w:val="24"/>
          <w:szCs w:val="24"/>
          <w:lang w:val="fr-FR"/>
        </w:rPr>
        <w:t>……</w:t>
      </w:r>
      <w:r w:rsidR="00BB231D">
        <w:rPr>
          <w:rFonts w:ascii="Arial" w:hAnsi="Arial" w:cs="Arial"/>
          <w:sz w:val="24"/>
          <w:szCs w:val="24"/>
          <w:lang w:val="fr-FR"/>
        </w:rPr>
        <w:t>..</w:t>
      </w:r>
      <w:r>
        <w:rPr>
          <w:rFonts w:ascii="Arial" w:hAnsi="Arial" w:cs="Arial"/>
          <w:sz w:val="24"/>
          <w:szCs w:val="24"/>
          <w:lang w:val="fr-FR"/>
        </w:rPr>
        <w:t>…</w:t>
      </w:r>
      <w:proofErr w:type="gramEnd"/>
      <w:r>
        <w:rPr>
          <w:rFonts w:ascii="Arial" w:hAnsi="Arial" w:cs="Arial"/>
          <w:sz w:val="24"/>
          <w:szCs w:val="24"/>
          <w:lang w:val="fr-FR"/>
        </w:rPr>
        <w:t>..copines.</w:t>
      </w: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pict>
          <v:shape id="_x0000_s1033" type="#_x0000_t34" style="position:absolute;margin-left:267.15pt;margin-top:42.25pt;width:90.5pt;height:30pt;rotation:270;z-index:251665408" o:connectortype="elbow" adj=",-583668,-80373"/>
        </w:pict>
      </w:r>
      <w:r w:rsidRPr="00797537">
        <w:rPr>
          <w:rFonts w:ascii="Arial" w:hAnsi="Arial" w:cs="Arial"/>
          <w:noProof/>
          <w:sz w:val="24"/>
          <w:szCs w:val="24"/>
          <w:lang w:val="fr-FR"/>
        </w:rPr>
        <w:pict>
          <v:shape id="_x0000_s1029" type="#_x0000_t202" style="position:absolute;margin-left:23.55pt;margin-top:12pt;width:433.85pt;height:90.5pt;z-index:251663360;mso-width-relative:margin;mso-height-relative:margin">
            <v:textbox>
              <w:txbxContent>
                <w:p w:rsidR="00500A16" w:rsidRDefault="00500A16" w:rsidP="008116F7"/>
                <w:p w:rsidR="008116F7" w:rsidRDefault="008116F7" w:rsidP="008116F7"/>
                <w:p w:rsidR="008116F7" w:rsidRDefault="008116F7" w:rsidP="008116F7"/>
                <w:p w:rsidR="008116F7" w:rsidRDefault="008116F7" w:rsidP="008116F7"/>
                <w:p w:rsidR="008116F7" w:rsidRDefault="008116F7" w:rsidP="008116F7"/>
                <w:p w:rsidR="008116F7" w:rsidRDefault="008116F7" w:rsidP="008116F7"/>
                <w:p w:rsidR="008116F7" w:rsidRPr="008116F7" w:rsidRDefault="008116F7" w:rsidP="008116F7"/>
              </w:txbxContent>
            </v:textbox>
          </v:shape>
        </w:pict>
      </w: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863B84">
        <w:rPr>
          <w:rFonts w:ascii="Arial" w:hAnsi="Arial" w:cs="Arial"/>
          <w:b/>
          <w:sz w:val="24"/>
          <w:szCs w:val="24"/>
          <w:u w:val="single"/>
          <w:lang w:val="fr-FR"/>
        </w:rPr>
        <w:lastRenderedPageBreak/>
        <w:t>Révisio</w:t>
      </w:r>
      <w:r>
        <w:rPr>
          <w:rFonts w:ascii="Arial" w:hAnsi="Arial" w:cs="Arial"/>
          <w:b/>
          <w:sz w:val="24"/>
          <w:szCs w:val="24"/>
          <w:u w:val="single"/>
          <w:lang w:val="fr-FR"/>
        </w:rPr>
        <w:t>n: La grammaire en classe 6  -  Etape no 2 : L’adjectif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u w:val="single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Il y a cinq adjectifs qui se trouvent </w:t>
      </w:r>
      <w:r>
        <w:rPr>
          <w:rFonts w:ascii="Arial" w:hAnsi="Arial" w:cs="Arial"/>
          <w:b/>
          <w:sz w:val="24"/>
          <w:szCs w:val="24"/>
          <w:lang w:val="fr-FR"/>
        </w:rPr>
        <w:t xml:space="preserve">devant </w:t>
      </w:r>
      <w:r>
        <w:rPr>
          <w:rFonts w:ascii="Arial" w:hAnsi="Arial" w:cs="Arial"/>
          <w:sz w:val="24"/>
          <w:szCs w:val="24"/>
          <w:lang w:val="fr-FR"/>
        </w:rPr>
        <w:t>le substantif :</w:t>
      </w: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Forme dix exemples :</w:t>
      </w: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Tous les autres adjectifs se trouvent </w:t>
      </w:r>
      <w:r w:rsidRPr="00343B7C">
        <w:rPr>
          <w:rFonts w:ascii="Arial" w:hAnsi="Arial" w:cs="Arial"/>
          <w:b/>
          <w:sz w:val="24"/>
          <w:szCs w:val="24"/>
          <w:lang w:val="fr-FR"/>
        </w:rPr>
        <w:t>derrière</w:t>
      </w:r>
      <w:r>
        <w:rPr>
          <w:rFonts w:ascii="Arial" w:hAnsi="Arial" w:cs="Arial"/>
          <w:sz w:val="24"/>
          <w:szCs w:val="24"/>
          <w:lang w:val="fr-FR"/>
        </w:rPr>
        <w:t xml:space="preserve"> le substantif. Trouve dix exemples.</w:t>
      </w: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Forme des contextes :</w:t>
      </w: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Pr="00343B7C" w:rsidRDefault="00C045F6" w:rsidP="00C045F6">
      <w:pPr>
        <w:pStyle w:val="KeinLeerraum"/>
        <w:rPr>
          <w:rFonts w:ascii="Arial" w:hAnsi="Arial" w:cs="Arial"/>
          <w:i/>
          <w:sz w:val="24"/>
          <w:szCs w:val="24"/>
          <w:lang w:val="fr-FR"/>
        </w:rPr>
      </w:pPr>
      <w:r w:rsidRPr="00343B7C">
        <w:rPr>
          <w:rFonts w:ascii="Arial" w:hAnsi="Arial" w:cs="Arial"/>
          <w:i/>
          <w:sz w:val="24"/>
          <w:szCs w:val="24"/>
          <w:lang w:val="fr-FR"/>
        </w:rPr>
        <w:t>Une voiture jaune ; …</w:t>
      </w: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Pr="00343B7C" w:rsidRDefault="00C045F6" w:rsidP="00C045F6">
      <w:pPr>
        <w:pStyle w:val="KeinLeerraum"/>
        <w:rPr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863B84">
        <w:rPr>
          <w:rFonts w:ascii="Arial" w:hAnsi="Arial" w:cs="Arial"/>
          <w:b/>
          <w:sz w:val="24"/>
          <w:szCs w:val="24"/>
          <w:u w:val="single"/>
          <w:lang w:val="fr-FR"/>
        </w:rPr>
        <w:lastRenderedPageBreak/>
        <w:t>Révisio</w:t>
      </w:r>
      <w:r>
        <w:rPr>
          <w:rFonts w:ascii="Arial" w:hAnsi="Arial" w:cs="Arial"/>
          <w:b/>
          <w:sz w:val="24"/>
          <w:szCs w:val="24"/>
          <w:u w:val="single"/>
          <w:lang w:val="fr-FR"/>
        </w:rPr>
        <w:t>n: La grammaire en classe 6  -  Etape no 3 : Les verbes</w:t>
      </w: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Il y a beaucoup de verbes en –er.</w:t>
      </w: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Donne dix exemples :</w:t>
      </w: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Ecris le schéma </w:t>
      </w:r>
      <w:proofErr w:type="gramStart"/>
      <w:r>
        <w:rPr>
          <w:rFonts w:ascii="Arial" w:hAnsi="Arial" w:cs="Arial"/>
          <w:sz w:val="24"/>
          <w:szCs w:val="24"/>
          <w:lang w:val="fr-FR"/>
        </w:rPr>
        <w:t>:  Je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……………….</w:t>
      </w: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Il y a deux verbes très importants.</w:t>
      </w: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32"/>
          <w:szCs w:val="32"/>
          <w:lang w:val="fr-FR"/>
        </w:rPr>
      </w:pPr>
      <w:proofErr w:type="gramStart"/>
      <w:r>
        <w:rPr>
          <w:rFonts w:ascii="Arial" w:hAnsi="Arial" w:cs="Arial"/>
          <w:b/>
          <w:sz w:val="32"/>
          <w:szCs w:val="32"/>
          <w:lang w:val="fr-FR"/>
        </w:rPr>
        <w:t>ê</w:t>
      </w:r>
      <w:r w:rsidRPr="00062F14">
        <w:rPr>
          <w:rFonts w:ascii="Arial" w:hAnsi="Arial" w:cs="Arial"/>
          <w:b/>
          <w:sz w:val="32"/>
          <w:szCs w:val="32"/>
          <w:lang w:val="fr-FR"/>
        </w:rPr>
        <w:t>tre</w:t>
      </w:r>
      <w:proofErr w:type="gramEnd"/>
      <w:r>
        <w:rPr>
          <w:rFonts w:ascii="Arial" w:hAnsi="Arial" w:cs="Arial"/>
          <w:b/>
          <w:sz w:val="32"/>
          <w:szCs w:val="32"/>
          <w:lang w:val="fr-FR"/>
        </w:rPr>
        <w:tab/>
      </w:r>
      <w:r>
        <w:rPr>
          <w:rFonts w:ascii="Arial" w:hAnsi="Arial" w:cs="Arial"/>
          <w:b/>
          <w:sz w:val="32"/>
          <w:szCs w:val="32"/>
          <w:lang w:val="fr-FR"/>
        </w:rPr>
        <w:tab/>
      </w:r>
      <w:r>
        <w:rPr>
          <w:rFonts w:ascii="Arial" w:hAnsi="Arial" w:cs="Arial"/>
          <w:b/>
          <w:sz w:val="32"/>
          <w:szCs w:val="32"/>
          <w:lang w:val="fr-FR"/>
        </w:rPr>
        <w:tab/>
      </w:r>
      <w:r>
        <w:rPr>
          <w:rFonts w:ascii="Arial" w:hAnsi="Arial" w:cs="Arial"/>
          <w:b/>
          <w:sz w:val="32"/>
          <w:szCs w:val="32"/>
          <w:lang w:val="fr-FR"/>
        </w:rPr>
        <w:tab/>
      </w:r>
      <w:r>
        <w:rPr>
          <w:rFonts w:ascii="Arial" w:hAnsi="Arial" w:cs="Arial"/>
          <w:b/>
          <w:sz w:val="32"/>
          <w:szCs w:val="32"/>
          <w:lang w:val="fr-FR"/>
        </w:rPr>
        <w:tab/>
      </w:r>
      <w:r>
        <w:rPr>
          <w:rFonts w:ascii="Arial" w:hAnsi="Arial" w:cs="Arial"/>
          <w:b/>
          <w:sz w:val="32"/>
          <w:szCs w:val="32"/>
          <w:lang w:val="fr-FR"/>
        </w:rPr>
        <w:tab/>
      </w:r>
      <w:r>
        <w:rPr>
          <w:rFonts w:ascii="Arial" w:hAnsi="Arial" w:cs="Arial"/>
          <w:b/>
          <w:sz w:val="32"/>
          <w:szCs w:val="32"/>
          <w:lang w:val="fr-FR"/>
        </w:rPr>
        <w:tab/>
      </w:r>
      <w:r>
        <w:rPr>
          <w:rFonts w:ascii="Arial" w:hAnsi="Arial" w:cs="Arial"/>
          <w:b/>
          <w:sz w:val="32"/>
          <w:szCs w:val="32"/>
          <w:lang w:val="fr-FR"/>
        </w:rPr>
        <w:tab/>
        <w:t>avoir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32"/>
          <w:szCs w:val="32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32"/>
          <w:szCs w:val="32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32"/>
          <w:szCs w:val="32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32"/>
          <w:szCs w:val="32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32"/>
          <w:szCs w:val="32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32"/>
          <w:szCs w:val="32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32"/>
          <w:szCs w:val="32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32"/>
          <w:szCs w:val="32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32"/>
          <w:szCs w:val="32"/>
          <w:lang w:val="fr-FR"/>
        </w:rPr>
      </w:pPr>
    </w:p>
    <w:p w:rsidR="00C045F6" w:rsidRPr="00062F14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  <w:r w:rsidRPr="00062F14">
        <w:rPr>
          <w:rFonts w:ascii="Arial" w:hAnsi="Arial" w:cs="Arial"/>
          <w:sz w:val="24"/>
          <w:szCs w:val="24"/>
          <w:lang w:val="fr-FR"/>
        </w:rPr>
        <w:t>Forme</w:t>
      </w:r>
      <w:r>
        <w:rPr>
          <w:rFonts w:ascii="Arial" w:hAnsi="Arial" w:cs="Arial"/>
          <w:sz w:val="24"/>
          <w:szCs w:val="24"/>
          <w:lang w:val="fr-FR"/>
        </w:rPr>
        <w:t xml:space="preserve"> dix phrases avec les verbes.</w:t>
      </w: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863B84">
        <w:rPr>
          <w:rFonts w:ascii="Arial" w:hAnsi="Arial" w:cs="Arial"/>
          <w:b/>
          <w:sz w:val="24"/>
          <w:szCs w:val="24"/>
          <w:u w:val="single"/>
          <w:lang w:val="fr-FR"/>
        </w:rPr>
        <w:lastRenderedPageBreak/>
        <w:t>Révisio</w:t>
      </w:r>
      <w:r>
        <w:rPr>
          <w:rFonts w:ascii="Arial" w:hAnsi="Arial" w:cs="Arial"/>
          <w:b/>
          <w:sz w:val="24"/>
          <w:szCs w:val="24"/>
          <w:u w:val="single"/>
          <w:lang w:val="fr-FR"/>
        </w:rPr>
        <w:t>n: La grammaire en classe 6  -  Etape no 4 : Les verbes irréguliers</w:t>
      </w: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t>ouvrir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  <w:t>manger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t>aller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  <w:t>faire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t>vouloir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  <w:t>pouvoir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t>savoir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  <w:t xml:space="preserve"> </w:t>
      </w:r>
      <w:r>
        <w:rPr>
          <w:rFonts w:ascii="Arial" w:hAnsi="Arial" w:cs="Arial"/>
          <w:b/>
          <w:sz w:val="28"/>
          <w:szCs w:val="28"/>
          <w:lang w:val="fr-FR"/>
        </w:rPr>
        <w:tab/>
      </w: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lastRenderedPageBreak/>
        <w:t>écrire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  <w:t>lire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Pr="007E6D7B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t>prendre</w:t>
      </w:r>
      <w:proofErr w:type="gramEnd"/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500A16" w:rsidRDefault="00500A1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863B84">
        <w:rPr>
          <w:rFonts w:ascii="Arial" w:hAnsi="Arial" w:cs="Arial"/>
          <w:b/>
          <w:sz w:val="24"/>
          <w:szCs w:val="24"/>
          <w:u w:val="single"/>
          <w:lang w:val="fr-FR"/>
        </w:rPr>
        <w:lastRenderedPageBreak/>
        <w:t>Révisio</w:t>
      </w:r>
      <w:r>
        <w:rPr>
          <w:rFonts w:ascii="Arial" w:hAnsi="Arial" w:cs="Arial"/>
          <w:b/>
          <w:sz w:val="24"/>
          <w:szCs w:val="24"/>
          <w:u w:val="single"/>
          <w:lang w:val="fr-FR"/>
        </w:rPr>
        <w:t>n: La grammaire en classe 6  -  Etape No. 5 : Les prépositions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u w:val="single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u w:val="single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  <w:r w:rsidRPr="008B233E">
        <w:rPr>
          <w:rFonts w:ascii="Arial" w:hAnsi="Arial" w:cs="Arial"/>
          <w:sz w:val="24"/>
          <w:szCs w:val="24"/>
          <w:lang w:val="fr-FR"/>
        </w:rPr>
        <w:t>Trouve</w:t>
      </w:r>
      <w:r>
        <w:rPr>
          <w:rFonts w:ascii="Arial" w:hAnsi="Arial" w:cs="Arial"/>
          <w:sz w:val="24"/>
          <w:szCs w:val="24"/>
          <w:lang w:val="fr-FR"/>
        </w:rPr>
        <w:t xml:space="preserve"> les prépositions.</w:t>
      </w: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Forme des phrases avec les prépositions.</w:t>
      </w: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t>aller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 xml:space="preserve"> à   </w:t>
      </w:r>
      <w:r>
        <w:rPr>
          <w:rFonts w:ascii="Arial" w:hAnsi="Arial" w:cs="Arial"/>
          <w:b/>
          <w:sz w:val="24"/>
          <w:szCs w:val="24"/>
          <w:lang w:val="fr-FR"/>
        </w:rPr>
        <w:t xml:space="preserve">  Ecris 3 phrases. (</w:t>
      </w:r>
      <w:proofErr w:type="gramStart"/>
      <w:r>
        <w:rPr>
          <w:rFonts w:ascii="Arial" w:hAnsi="Arial" w:cs="Arial"/>
          <w:b/>
          <w:sz w:val="24"/>
          <w:szCs w:val="24"/>
          <w:lang w:val="fr-FR"/>
        </w:rPr>
        <w:t>je</w:t>
      </w:r>
      <w:proofErr w:type="gramEnd"/>
      <w:r>
        <w:rPr>
          <w:rFonts w:ascii="Arial" w:hAnsi="Arial" w:cs="Arial"/>
          <w:b/>
          <w:sz w:val="24"/>
          <w:szCs w:val="24"/>
          <w:lang w:val="fr-FR"/>
        </w:rPr>
        <w:t xml:space="preserve"> / nous / ils)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t>aller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 xml:space="preserve">  chez</w:t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>Ecris 3 phrases. (</w:t>
      </w:r>
      <w:proofErr w:type="gramStart"/>
      <w:r>
        <w:rPr>
          <w:rFonts w:ascii="Arial" w:hAnsi="Arial" w:cs="Arial"/>
          <w:b/>
          <w:sz w:val="24"/>
          <w:szCs w:val="24"/>
          <w:lang w:val="fr-FR"/>
        </w:rPr>
        <w:t>tu</w:t>
      </w:r>
      <w:proofErr w:type="gramEnd"/>
      <w:r>
        <w:rPr>
          <w:rFonts w:ascii="Arial" w:hAnsi="Arial" w:cs="Arial"/>
          <w:b/>
          <w:sz w:val="24"/>
          <w:szCs w:val="24"/>
          <w:lang w:val="fr-FR"/>
        </w:rPr>
        <w:t xml:space="preserve"> / elle / vous)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t>faire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 xml:space="preserve"> de</w:t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>Ecris 3 phrases. (</w:t>
      </w:r>
      <w:proofErr w:type="gramStart"/>
      <w:r>
        <w:rPr>
          <w:rFonts w:ascii="Arial" w:hAnsi="Arial" w:cs="Arial"/>
          <w:b/>
          <w:sz w:val="24"/>
          <w:szCs w:val="24"/>
          <w:lang w:val="fr-FR"/>
        </w:rPr>
        <w:t>on</w:t>
      </w:r>
      <w:proofErr w:type="gramEnd"/>
      <w:r>
        <w:rPr>
          <w:rFonts w:ascii="Arial" w:hAnsi="Arial" w:cs="Arial"/>
          <w:b/>
          <w:sz w:val="24"/>
          <w:szCs w:val="24"/>
          <w:lang w:val="fr-FR"/>
        </w:rPr>
        <w:t xml:space="preserve"> / nous / elles)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t>jouer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 xml:space="preserve"> à</w:t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>Ecris 3 phrases. (</w:t>
      </w:r>
      <w:proofErr w:type="gramStart"/>
      <w:r>
        <w:rPr>
          <w:rFonts w:ascii="Arial" w:hAnsi="Arial" w:cs="Arial"/>
          <w:b/>
          <w:sz w:val="24"/>
          <w:szCs w:val="24"/>
          <w:lang w:val="fr-FR"/>
        </w:rPr>
        <w:t>il</w:t>
      </w:r>
      <w:proofErr w:type="gramEnd"/>
      <w:r>
        <w:rPr>
          <w:rFonts w:ascii="Arial" w:hAnsi="Arial" w:cs="Arial"/>
          <w:b/>
          <w:sz w:val="24"/>
          <w:szCs w:val="24"/>
          <w:lang w:val="fr-FR"/>
        </w:rPr>
        <w:t xml:space="preserve"> / vous / elles)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Pr="009607C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t>jouer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 xml:space="preserve"> de</w:t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>Ecris 3 phrases. (</w:t>
      </w:r>
      <w:proofErr w:type="gramStart"/>
      <w:r>
        <w:rPr>
          <w:rFonts w:ascii="Arial" w:hAnsi="Arial" w:cs="Arial"/>
          <w:b/>
          <w:sz w:val="24"/>
          <w:szCs w:val="24"/>
          <w:lang w:val="fr-FR"/>
        </w:rPr>
        <w:t>tu</w:t>
      </w:r>
      <w:proofErr w:type="gramEnd"/>
      <w:r>
        <w:rPr>
          <w:rFonts w:ascii="Arial" w:hAnsi="Arial" w:cs="Arial"/>
          <w:b/>
          <w:sz w:val="24"/>
          <w:szCs w:val="24"/>
          <w:lang w:val="fr-FR"/>
        </w:rPr>
        <w:t xml:space="preserve"> / nous / ils)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4"/>
          <w:szCs w:val="24"/>
          <w:lang w:val="fr-FR"/>
        </w:rPr>
      </w:pPr>
    </w:p>
    <w:p w:rsidR="00C045F6" w:rsidRPr="009607C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lastRenderedPageBreak/>
        <w:t>parler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 xml:space="preserve"> à / téléphoner à / écrire à</w:t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>Ecris 3 phrases. (</w:t>
      </w:r>
      <w:proofErr w:type="gramStart"/>
      <w:r>
        <w:rPr>
          <w:rFonts w:ascii="Arial" w:hAnsi="Arial" w:cs="Arial"/>
          <w:b/>
          <w:sz w:val="24"/>
          <w:szCs w:val="24"/>
          <w:lang w:val="fr-FR"/>
        </w:rPr>
        <w:t>je</w:t>
      </w:r>
      <w:proofErr w:type="gramEnd"/>
      <w:r>
        <w:rPr>
          <w:rFonts w:ascii="Arial" w:hAnsi="Arial" w:cs="Arial"/>
          <w:b/>
          <w:sz w:val="24"/>
          <w:szCs w:val="24"/>
          <w:lang w:val="fr-FR"/>
        </w:rPr>
        <w:t xml:space="preserve"> / on  / vous)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Pr="009607C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Ecris une phrase.</w:t>
      </w: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t>donner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fr-FR"/>
        </w:rPr>
        <w:t>qc</w:t>
      </w:r>
      <w:proofErr w:type="spellEnd"/>
      <w:r>
        <w:rPr>
          <w:rFonts w:ascii="Arial" w:hAnsi="Arial" w:cs="Arial"/>
          <w:b/>
          <w:sz w:val="28"/>
          <w:szCs w:val="28"/>
          <w:lang w:val="fr-FR"/>
        </w:rPr>
        <w:t xml:space="preserve"> à </w:t>
      </w:r>
      <w:proofErr w:type="spellStart"/>
      <w:r>
        <w:rPr>
          <w:rFonts w:ascii="Arial" w:hAnsi="Arial" w:cs="Arial"/>
          <w:b/>
          <w:sz w:val="28"/>
          <w:szCs w:val="28"/>
          <w:lang w:val="fr-FR"/>
        </w:rPr>
        <w:t>qn</w:t>
      </w:r>
      <w:proofErr w:type="spellEnd"/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  <w:t>(je)</w:t>
      </w: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t>o</w:t>
      </w:r>
      <w:r w:rsidRPr="00926902">
        <w:rPr>
          <w:rFonts w:ascii="Arial" w:hAnsi="Arial" w:cs="Arial"/>
          <w:b/>
          <w:sz w:val="28"/>
          <w:szCs w:val="28"/>
          <w:lang w:val="fr-FR"/>
        </w:rPr>
        <w:t>uvrir</w:t>
      </w:r>
      <w:proofErr w:type="gramEnd"/>
      <w:r w:rsidRPr="00926902">
        <w:rPr>
          <w:rFonts w:ascii="Arial" w:hAnsi="Arial" w:cs="Arial"/>
          <w:b/>
          <w:sz w:val="28"/>
          <w:szCs w:val="28"/>
          <w:lang w:val="fr-FR"/>
        </w:rPr>
        <w:t xml:space="preserve"> </w:t>
      </w:r>
      <w:proofErr w:type="spellStart"/>
      <w:r w:rsidRPr="00926902">
        <w:rPr>
          <w:rFonts w:ascii="Arial" w:hAnsi="Arial" w:cs="Arial"/>
          <w:b/>
          <w:sz w:val="28"/>
          <w:szCs w:val="28"/>
          <w:lang w:val="fr-FR"/>
        </w:rPr>
        <w:t>qc</w:t>
      </w:r>
      <w:proofErr w:type="spellEnd"/>
      <w:r w:rsidRPr="00926902">
        <w:rPr>
          <w:rFonts w:ascii="Arial" w:hAnsi="Arial" w:cs="Arial"/>
          <w:b/>
          <w:sz w:val="28"/>
          <w:szCs w:val="28"/>
          <w:lang w:val="fr-FR"/>
        </w:rPr>
        <w:t xml:space="preserve"> à </w:t>
      </w:r>
      <w:proofErr w:type="spellStart"/>
      <w:r w:rsidRPr="00926902">
        <w:rPr>
          <w:rFonts w:ascii="Arial" w:hAnsi="Arial" w:cs="Arial"/>
          <w:b/>
          <w:sz w:val="28"/>
          <w:szCs w:val="28"/>
          <w:lang w:val="fr-FR"/>
        </w:rPr>
        <w:t>qn</w:t>
      </w:r>
      <w:proofErr w:type="spellEnd"/>
      <w:r>
        <w:rPr>
          <w:rFonts w:ascii="Arial" w:hAnsi="Arial" w:cs="Arial"/>
          <w:b/>
          <w:sz w:val="28"/>
          <w:szCs w:val="28"/>
          <w:lang w:val="fr-FR"/>
        </w:rPr>
        <w:tab/>
      </w:r>
      <w:r>
        <w:rPr>
          <w:rFonts w:ascii="Arial" w:hAnsi="Arial" w:cs="Arial"/>
          <w:b/>
          <w:sz w:val="28"/>
          <w:szCs w:val="28"/>
          <w:lang w:val="fr-FR"/>
        </w:rPr>
        <w:tab/>
        <w:t>(tu)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t>raconter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fr-FR"/>
        </w:rPr>
        <w:t>qc</w:t>
      </w:r>
      <w:proofErr w:type="spellEnd"/>
      <w:r>
        <w:rPr>
          <w:rFonts w:ascii="Arial" w:hAnsi="Arial" w:cs="Arial"/>
          <w:b/>
          <w:sz w:val="28"/>
          <w:szCs w:val="28"/>
          <w:lang w:val="fr-FR"/>
        </w:rPr>
        <w:t xml:space="preserve"> à </w:t>
      </w:r>
      <w:proofErr w:type="spellStart"/>
      <w:r>
        <w:rPr>
          <w:rFonts w:ascii="Arial" w:hAnsi="Arial" w:cs="Arial"/>
          <w:b/>
          <w:sz w:val="28"/>
          <w:szCs w:val="28"/>
          <w:lang w:val="fr-FR"/>
        </w:rPr>
        <w:t>qn</w:t>
      </w:r>
      <w:proofErr w:type="spellEnd"/>
      <w:r>
        <w:rPr>
          <w:rFonts w:ascii="Arial" w:hAnsi="Arial" w:cs="Arial"/>
          <w:b/>
          <w:sz w:val="28"/>
          <w:szCs w:val="28"/>
          <w:lang w:val="fr-FR"/>
        </w:rPr>
        <w:tab/>
        <w:t xml:space="preserve"> (il)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t>demander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fr-FR"/>
        </w:rPr>
        <w:t>qc</w:t>
      </w:r>
      <w:proofErr w:type="spellEnd"/>
      <w:r>
        <w:rPr>
          <w:rFonts w:ascii="Arial" w:hAnsi="Arial" w:cs="Arial"/>
          <w:b/>
          <w:sz w:val="28"/>
          <w:szCs w:val="28"/>
          <w:lang w:val="fr-FR"/>
        </w:rPr>
        <w:t xml:space="preserve"> à </w:t>
      </w:r>
      <w:proofErr w:type="spellStart"/>
      <w:r>
        <w:rPr>
          <w:rFonts w:ascii="Arial" w:hAnsi="Arial" w:cs="Arial"/>
          <w:b/>
          <w:sz w:val="28"/>
          <w:szCs w:val="28"/>
          <w:lang w:val="fr-FR"/>
        </w:rPr>
        <w:t>qn</w:t>
      </w:r>
      <w:proofErr w:type="spellEnd"/>
      <w:r>
        <w:rPr>
          <w:rFonts w:ascii="Arial" w:hAnsi="Arial" w:cs="Arial"/>
          <w:b/>
          <w:sz w:val="28"/>
          <w:szCs w:val="28"/>
          <w:lang w:val="fr-FR"/>
        </w:rPr>
        <w:tab/>
        <w:t>(ils)</w:t>
      </w: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Pr="00926902" w:rsidRDefault="00C045F6" w:rsidP="00C045F6">
      <w:pPr>
        <w:pStyle w:val="KeinLeerraum"/>
        <w:rPr>
          <w:rFonts w:ascii="Arial" w:hAnsi="Arial" w:cs="Arial"/>
          <w:b/>
          <w:sz w:val="28"/>
          <w:szCs w:val="28"/>
          <w:lang w:val="fr-FR"/>
        </w:rPr>
      </w:pPr>
    </w:p>
    <w:p w:rsidR="00C045F6" w:rsidRDefault="00C045F6" w:rsidP="00863B84">
      <w:pPr>
        <w:pStyle w:val="KeinLeerraum"/>
        <w:rPr>
          <w:rFonts w:ascii="Arial" w:hAnsi="Arial" w:cs="Arial"/>
          <w:sz w:val="24"/>
          <w:szCs w:val="24"/>
          <w:lang w:val="fr-FR"/>
        </w:rPr>
      </w:pPr>
    </w:p>
    <w:sectPr w:rsidR="00C045F6" w:rsidSect="00B679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B84"/>
    <w:rsid w:val="000574CD"/>
    <w:rsid w:val="00085D7A"/>
    <w:rsid w:val="000966D1"/>
    <w:rsid w:val="001E26A9"/>
    <w:rsid w:val="00497B11"/>
    <w:rsid w:val="004A1BF6"/>
    <w:rsid w:val="00500A16"/>
    <w:rsid w:val="006350C2"/>
    <w:rsid w:val="006E343D"/>
    <w:rsid w:val="00724080"/>
    <w:rsid w:val="00741159"/>
    <w:rsid w:val="00797537"/>
    <w:rsid w:val="008116F7"/>
    <w:rsid w:val="00863B84"/>
    <w:rsid w:val="00AD0A15"/>
    <w:rsid w:val="00B6795C"/>
    <w:rsid w:val="00BB231D"/>
    <w:rsid w:val="00C045F6"/>
    <w:rsid w:val="00DC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79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63B84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3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Büro</cp:lastModifiedBy>
  <cp:revision>7</cp:revision>
  <cp:lastPrinted>2015-06-20T19:48:00Z</cp:lastPrinted>
  <dcterms:created xsi:type="dcterms:W3CDTF">2015-06-20T19:12:00Z</dcterms:created>
  <dcterms:modified xsi:type="dcterms:W3CDTF">2015-11-17T20:02:00Z</dcterms:modified>
</cp:coreProperties>
</file>