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CD1" w:rsidRPr="0054189C" w:rsidRDefault="00000CD1" w:rsidP="00000CD1">
      <w:pPr>
        <w:keepNext/>
        <w:keepLines/>
        <w:numPr>
          <w:ilvl w:val="2"/>
          <w:numId w:val="0"/>
        </w:numPr>
        <w:spacing w:before="120" w:after="120" w:line="259" w:lineRule="auto"/>
        <w:ind w:left="1225" w:hanging="505"/>
        <w:outlineLvl w:val="2"/>
        <w:rPr>
          <w:rFonts w:asciiTheme="majorHAnsi" w:eastAsiaTheme="majorEastAsia" w:hAnsiTheme="majorHAnsi" w:cstheme="majorBidi"/>
          <w:b/>
          <w:i/>
          <w:sz w:val="32"/>
          <w:szCs w:val="32"/>
          <w:lang w:eastAsia="en-US"/>
        </w:rPr>
      </w:pPr>
      <w:bookmarkStart w:id="0" w:name="_Toc466187957"/>
      <w:bookmarkStart w:id="1" w:name="_Toc466188064"/>
      <w:bookmarkStart w:id="2" w:name="_Toc466820296"/>
      <w:r w:rsidRPr="0054189C">
        <w:rPr>
          <w:rFonts w:asciiTheme="majorHAnsi" w:eastAsiaTheme="majorEastAsia" w:hAnsiTheme="majorHAnsi" w:cstheme="majorBidi"/>
          <w:b/>
          <w:i/>
          <w:sz w:val="32"/>
          <w:szCs w:val="32"/>
          <w:lang w:eastAsia="en-US"/>
        </w:rPr>
        <w:t>Schreibaufgabe:</w:t>
      </w:r>
      <w:r w:rsidRPr="0054189C">
        <w:rPr>
          <w:rFonts w:asciiTheme="majorHAnsi" w:eastAsiaTheme="majorEastAsia" w:hAnsiTheme="majorHAnsi" w:cstheme="majorBidi"/>
          <w:b/>
          <w:i/>
          <w:color w:val="5B9BD5" w:themeColor="accent1"/>
          <w:sz w:val="32"/>
          <w:szCs w:val="32"/>
          <w:lang w:eastAsia="en-US"/>
        </w:rPr>
        <w:t xml:space="preserve"> </w:t>
      </w:r>
      <w:r w:rsidR="0054189C" w:rsidRPr="0054189C">
        <w:rPr>
          <w:rFonts w:asciiTheme="majorHAnsi" w:eastAsiaTheme="majorEastAsia" w:hAnsiTheme="majorHAnsi" w:cstheme="majorBidi"/>
          <w:b/>
          <w:i/>
          <w:color w:val="5B9BD5" w:themeColor="accent1"/>
          <w:sz w:val="32"/>
          <w:szCs w:val="32"/>
          <w:lang w:eastAsia="en-US"/>
        </w:rPr>
        <w:t xml:space="preserve"> </w:t>
      </w:r>
      <w:r w:rsidRPr="0054189C">
        <w:rPr>
          <w:rFonts w:asciiTheme="majorHAnsi" w:eastAsiaTheme="majorEastAsia" w:hAnsiTheme="majorHAnsi" w:cstheme="majorBidi"/>
          <w:b/>
          <w:i/>
          <w:color w:val="5B9BD5" w:themeColor="accent1"/>
          <w:sz w:val="32"/>
          <w:szCs w:val="32"/>
          <w:lang w:eastAsia="en-US"/>
        </w:rPr>
        <w:t>e-mail</w:t>
      </w:r>
      <w:bookmarkEnd w:id="0"/>
      <w:bookmarkEnd w:id="1"/>
      <w:bookmarkEnd w:id="2"/>
    </w:p>
    <w:tbl>
      <w:tblPr>
        <w:tblpPr w:leftFromText="141" w:rightFromText="141" w:vertAnchor="tex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000CD1" w:rsidRPr="0054189C" w:rsidTr="0054189C">
        <w:trPr>
          <w:trHeight w:val="2117"/>
        </w:trPr>
        <w:tc>
          <w:tcPr>
            <w:tcW w:w="9634" w:type="dxa"/>
          </w:tcPr>
          <w:p w:rsidR="00000CD1" w:rsidRPr="0054189C" w:rsidRDefault="00000CD1" w:rsidP="00000CD1">
            <w:pPr>
              <w:spacing w:before="240" w:after="160" w:line="259" w:lineRule="auto"/>
              <w:ind w:left="720" w:right="616"/>
              <w:rPr>
                <w:rFonts w:ascii="Calibri" w:eastAsia="Calibri" w:hAnsi="Calibri"/>
                <w:sz w:val="28"/>
                <w:szCs w:val="28"/>
                <w:lang w:val="fr-FR" w:eastAsia="en-US"/>
              </w:rPr>
            </w:pPr>
            <w:r w:rsidRPr="0054189C">
              <w:rPr>
                <w:rFonts w:ascii="Calibri" w:eastAsia="Calibri" w:hAnsi="Calibri"/>
                <w:sz w:val="28"/>
                <w:szCs w:val="28"/>
                <w:lang w:val="fr-FR" w:eastAsia="en-US"/>
              </w:rPr>
              <w:t>A la discothèque « Le Mango » :</w:t>
            </w:r>
          </w:p>
          <w:p w:rsidR="00000CD1" w:rsidRPr="0054189C" w:rsidRDefault="00000CD1" w:rsidP="00000CD1">
            <w:pPr>
              <w:spacing w:after="160" w:line="259" w:lineRule="auto"/>
              <w:ind w:left="720" w:right="616"/>
              <w:rPr>
                <w:rFonts w:ascii="Calibri" w:eastAsia="Calibri" w:hAnsi="Calibri"/>
                <w:i/>
                <w:sz w:val="28"/>
                <w:szCs w:val="28"/>
                <w:lang w:val="fr-FR" w:eastAsia="en-US"/>
              </w:rPr>
            </w:pPr>
            <w:r w:rsidRPr="0054189C">
              <w:rPr>
                <w:rFonts w:ascii="Calibri" w:eastAsia="Calibri" w:hAnsi="Calibri"/>
                <w:i/>
                <w:sz w:val="28"/>
                <w:szCs w:val="28"/>
                <w:lang w:val="fr-FR" w:eastAsia="en-US"/>
              </w:rPr>
              <w:t>Le garçon qui s’occupe du bar parle avec une fille qui porte une jolie robe rose. Mais tout à coup, la fille s’énerve. Je crois qu’ils se disputent. Les gens qui boivent au bar les regardent.</w:t>
            </w:r>
          </w:p>
          <w:p w:rsidR="00000CD1" w:rsidRPr="0054189C" w:rsidRDefault="00000CD1" w:rsidP="00000CD1">
            <w:pPr>
              <w:spacing w:after="160" w:line="259" w:lineRule="auto"/>
              <w:ind w:left="720" w:right="616"/>
              <w:rPr>
                <w:rFonts w:ascii="Calibri" w:eastAsia="Calibri" w:hAnsi="Calibri"/>
                <w:i/>
                <w:sz w:val="28"/>
                <w:szCs w:val="28"/>
                <w:lang w:val="fr-FR" w:eastAsia="en-US"/>
              </w:rPr>
            </w:pPr>
            <w:r w:rsidRPr="0054189C">
              <w:rPr>
                <w:rFonts w:ascii="Calibri" w:eastAsia="Calibri" w:hAnsi="Calibri"/>
                <w:i/>
                <w:sz w:val="28"/>
                <w:szCs w:val="28"/>
                <w:lang w:val="fr-FR" w:eastAsia="en-US"/>
              </w:rPr>
              <w:t>La fille repousse son verre, il tombe et se casse. Elle part. Le garçon la regarde. Il n’est pas furieux, il est triste. Je comprends que ce n’était pas pour lui une cliente comme les autres.</w:t>
            </w:r>
          </w:p>
          <w:p w:rsidR="00000CD1" w:rsidRPr="0054189C" w:rsidRDefault="00000CD1" w:rsidP="00000CD1">
            <w:pPr>
              <w:spacing w:after="160" w:line="259" w:lineRule="auto"/>
              <w:ind w:left="6585" w:right="616"/>
              <w:jc w:val="right"/>
              <w:rPr>
                <w:rFonts w:ascii="Calibri" w:eastAsia="Calibri" w:hAnsi="Calibri"/>
                <w:sz w:val="28"/>
                <w:szCs w:val="28"/>
                <w:lang w:val="fr-FR" w:eastAsia="en-US"/>
              </w:rPr>
            </w:pPr>
            <w:r w:rsidRPr="0054189C">
              <w:rPr>
                <w:rFonts w:ascii="Calibri" w:eastAsia="Calibri" w:hAnsi="Calibri"/>
                <w:i/>
                <w:sz w:val="28"/>
                <w:szCs w:val="28"/>
                <w:lang w:val="fr-FR" w:eastAsia="en-US"/>
              </w:rPr>
              <w:t>(p.14, l.7-12)</w:t>
            </w:r>
          </w:p>
          <w:p w:rsidR="00000CD1" w:rsidRPr="0054189C" w:rsidRDefault="00000CD1" w:rsidP="00000CD1">
            <w:pPr>
              <w:spacing w:after="160" w:line="259" w:lineRule="auto"/>
              <w:ind w:left="720" w:right="616"/>
              <w:rPr>
                <w:rFonts w:ascii="Calibri" w:eastAsia="Calibri" w:hAnsi="Calibri"/>
                <w:sz w:val="28"/>
                <w:szCs w:val="28"/>
                <w:lang w:val="fr-FR" w:eastAsia="en-US"/>
              </w:rPr>
            </w:pPr>
            <w:r w:rsidRPr="0054189C">
              <w:rPr>
                <w:rFonts w:ascii="Calibri" w:eastAsia="Calibri" w:hAnsi="Calibri"/>
                <w:sz w:val="28"/>
                <w:szCs w:val="28"/>
                <w:lang w:val="fr-FR" w:eastAsia="en-US"/>
              </w:rPr>
              <w:t>Lo</w:t>
            </w:r>
            <w:r w:rsidRPr="0054189C">
              <w:rPr>
                <w:rFonts w:ascii="Calibri" w:eastAsia="Calibri" w:hAnsi="Calibri" w:cs="Arial"/>
                <w:sz w:val="28"/>
                <w:szCs w:val="28"/>
                <w:lang w:val="fr-FR" w:eastAsia="en-US"/>
              </w:rPr>
              <w:t>ï</w:t>
            </w:r>
            <w:r w:rsidRPr="0054189C">
              <w:rPr>
                <w:rFonts w:ascii="Calibri" w:eastAsia="Calibri" w:hAnsi="Calibri"/>
                <w:sz w:val="28"/>
                <w:szCs w:val="28"/>
                <w:lang w:val="fr-FR" w:eastAsia="en-US"/>
              </w:rPr>
              <w:t>c parle de sa copine :</w:t>
            </w:r>
          </w:p>
          <w:p w:rsidR="00000CD1" w:rsidRPr="0054189C" w:rsidRDefault="00000CD1" w:rsidP="00000CD1">
            <w:pPr>
              <w:spacing w:after="160" w:line="259" w:lineRule="auto"/>
              <w:ind w:left="720" w:right="616"/>
              <w:rPr>
                <w:rFonts w:ascii="Calibri" w:eastAsia="Calibri" w:hAnsi="Calibri"/>
                <w:i/>
                <w:sz w:val="28"/>
                <w:szCs w:val="28"/>
                <w:lang w:val="fr-FR" w:eastAsia="en-US"/>
              </w:rPr>
            </w:pPr>
            <w:r w:rsidRPr="0054189C">
              <w:rPr>
                <w:rFonts w:ascii="Calibri" w:eastAsia="Calibri" w:hAnsi="Calibri"/>
                <w:i/>
                <w:sz w:val="28"/>
                <w:szCs w:val="28"/>
                <w:lang w:val="fr-FR" w:eastAsia="en-US"/>
              </w:rPr>
              <w:t>« Oui… Oui, c’est… c’était… je ne sais pas trop… On est ensemble depuis la troisième, alors tu vois… On avait 15 ans quand on s’est rencontrés, ça fait neuf ans maintenant qu’on est ensemble… Elle est comme toi, elle dessine tout le temps. C’est même le problème…</w:t>
            </w:r>
          </w:p>
          <w:p w:rsidR="00000CD1" w:rsidRPr="0054189C" w:rsidRDefault="00000CD1" w:rsidP="00000CD1">
            <w:pPr>
              <w:spacing w:after="160" w:line="259" w:lineRule="auto"/>
              <w:ind w:left="720" w:right="616"/>
              <w:jc w:val="right"/>
              <w:rPr>
                <w:rFonts w:ascii="Calibri" w:eastAsia="Calibri" w:hAnsi="Calibri"/>
                <w:i/>
                <w:sz w:val="28"/>
                <w:szCs w:val="28"/>
                <w:lang w:val="fr-FR" w:eastAsia="en-US"/>
              </w:rPr>
            </w:pPr>
            <w:r w:rsidRPr="0054189C">
              <w:rPr>
                <w:rFonts w:ascii="Calibri" w:eastAsia="Calibri" w:hAnsi="Calibri"/>
                <w:i/>
                <w:sz w:val="28"/>
                <w:szCs w:val="28"/>
                <w:lang w:val="fr-FR" w:eastAsia="en-US"/>
              </w:rPr>
              <w:t>(p.17)</w:t>
            </w:r>
          </w:p>
          <w:p w:rsidR="00000CD1" w:rsidRPr="0054189C" w:rsidRDefault="00000CD1" w:rsidP="00000CD1">
            <w:pPr>
              <w:spacing w:after="160" w:line="259" w:lineRule="auto"/>
              <w:ind w:left="720" w:right="616"/>
              <w:rPr>
                <w:rFonts w:ascii="Calibri" w:eastAsia="Calibri" w:hAnsi="Calibri" w:cs="Arial"/>
                <w:sz w:val="28"/>
                <w:szCs w:val="28"/>
                <w:lang w:val="fr-FR" w:eastAsia="en-US"/>
              </w:rPr>
            </w:pPr>
            <w:r w:rsidRPr="0054189C">
              <w:rPr>
                <w:rFonts w:ascii="Calibri" w:eastAsia="Calibri" w:hAnsi="Calibri"/>
                <w:sz w:val="28"/>
                <w:szCs w:val="28"/>
                <w:lang w:val="fr-FR" w:eastAsia="en-US"/>
              </w:rPr>
              <w:t>Chez Lo</w:t>
            </w:r>
            <w:r w:rsidRPr="0054189C">
              <w:rPr>
                <w:rFonts w:ascii="Calibri" w:eastAsia="Calibri" w:hAnsi="Calibri" w:cs="Arial"/>
                <w:sz w:val="28"/>
                <w:szCs w:val="28"/>
                <w:lang w:val="fr-FR" w:eastAsia="en-US"/>
              </w:rPr>
              <w:t>ïc :</w:t>
            </w:r>
          </w:p>
          <w:p w:rsidR="00000CD1" w:rsidRPr="0054189C" w:rsidRDefault="00000CD1" w:rsidP="00000CD1">
            <w:pPr>
              <w:spacing w:after="160" w:line="259" w:lineRule="auto"/>
              <w:ind w:left="720" w:right="616"/>
              <w:rPr>
                <w:rFonts w:ascii="Calibri" w:eastAsia="Calibri" w:hAnsi="Calibri" w:cs="Arial"/>
                <w:i/>
                <w:sz w:val="28"/>
                <w:szCs w:val="28"/>
                <w:lang w:val="fr-FR" w:eastAsia="en-US"/>
              </w:rPr>
            </w:pPr>
            <w:r w:rsidRPr="0054189C">
              <w:rPr>
                <w:rFonts w:ascii="Calibri" w:eastAsia="Calibri" w:hAnsi="Calibri" w:cs="Arial"/>
                <w:i/>
                <w:sz w:val="28"/>
                <w:szCs w:val="28"/>
                <w:lang w:val="fr-FR" w:eastAsia="en-US"/>
              </w:rPr>
              <w:t>« Sur les murs, il y a partout des photos d’Eliane, la fille avec la robe rose. Loïc m’a tout raconté. Il se sont disputés parce qu’elle vient d’avoir une place dans une école de bédé en Belgique, à 700 kilomètres d’ici ! Elle veut absolument y aller mais Loïc ne veut pas l’accompagner.</w:t>
            </w:r>
          </w:p>
          <w:p w:rsidR="00000CD1" w:rsidRPr="0054189C" w:rsidRDefault="00000CD1" w:rsidP="00000CD1">
            <w:pPr>
              <w:spacing w:after="160" w:line="259" w:lineRule="auto"/>
              <w:ind w:left="720" w:right="616"/>
              <w:rPr>
                <w:rFonts w:ascii="Calibri" w:eastAsia="Calibri" w:hAnsi="Calibri" w:cs="Arial"/>
                <w:i/>
                <w:sz w:val="28"/>
                <w:szCs w:val="28"/>
                <w:lang w:val="fr-FR" w:eastAsia="en-US"/>
              </w:rPr>
            </w:pPr>
            <w:r w:rsidRPr="0054189C">
              <w:rPr>
                <w:rFonts w:ascii="Calibri" w:eastAsia="Calibri" w:hAnsi="Calibri" w:cs="Arial"/>
                <w:i/>
                <w:sz w:val="28"/>
                <w:szCs w:val="28"/>
                <w:lang w:val="fr-FR" w:eastAsia="en-US"/>
              </w:rPr>
              <w:t>Il ne veut pas quitter la Bretagne. Il est en train de finir ses études, il aime son travail à la discothèque, il a tous ses copains ici…</w:t>
            </w:r>
          </w:p>
          <w:p w:rsidR="00000CD1" w:rsidRPr="0054189C" w:rsidRDefault="00000CD1" w:rsidP="00000CD1">
            <w:pPr>
              <w:spacing w:after="160" w:line="259" w:lineRule="auto"/>
              <w:ind w:left="720" w:right="616"/>
              <w:jc w:val="right"/>
              <w:rPr>
                <w:rFonts w:ascii="Calibri" w:eastAsia="Calibri" w:hAnsi="Calibri" w:cs="Arial"/>
                <w:i/>
                <w:sz w:val="28"/>
                <w:szCs w:val="28"/>
                <w:lang w:eastAsia="en-US"/>
              </w:rPr>
            </w:pPr>
            <w:r w:rsidRPr="0054189C">
              <w:rPr>
                <w:rFonts w:ascii="Calibri" w:eastAsia="Calibri" w:hAnsi="Calibri" w:cs="Arial"/>
                <w:i/>
                <w:sz w:val="28"/>
                <w:szCs w:val="28"/>
                <w:lang w:eastAsia="en-US"/>
              </w:rPr>
              <w:t>(p.18, l.8-14)</w:t>
            </w:r>
          </w:p>
          <w:p w:rsidR="00000CD1" w:rsidRPr="0054189C" w:rsidRDefault="00000CD1" w:rsidP="00000CD1">
            <w:pPr>
              <w:spacing w:after="160" w:line="259" w:lineRule="auto"/>
              <w:ind w:left="720" w:right="616"/>
              <w:rPr>
                <w:rFonts w:ascii="Calibri" w:eastAsia="Calibri" w:hAnsi="Calibri"/>
                <w:sz w:val="28"/>
                <w:szCs w:val="28"/>
                <w:lang w:eastAsia="en-US"/>
              </w:rPr>
            </w:pPr>
            <w:r w:rsidRPr="0054189C">
              <w:rPr>
                <w:rFonts w:ascii="Calibri" w:eastAsia="Calibri" w:hAnsi="Calibri"/>
                <w:sz w:val="28"/>
                <w:szCs w:val="28"/>
                <w:lang w:eastAsia="en-US"/>
              </w:rPr>
              <w:t xml:space="preserve">Schreibaufgabe für die </w:t>
            </w:r>
            <w:proofErr w:type="gramStart"/>
            <w:r w:rsidRPr="0054189C">
              <w:rPr>
                <w:rFonts w:ascii="Calibri" w:eastAsia="Calibri" w:hAnsi="Calibri"/>
                <w:sz w:val="28"/>
                <w:szCs w:val="28"/>
                <w:lang w:eastAsia="en-US"/>
              </w:rPr>
              <w:t>Jungen :</w:t>
            </w:r>
            <w:proofErr w:type="gramEnd"/>
          </w:p>
          <w:p w:rsidR="00000CD1" w:rsidRPr="0054189C" w:rsidRDefault="00000CD1" w:rsidP="00000CD1">
            <w:pPr>
              <w:spacing w:after="160" w:line="259" w:lineRule="auto"/>
              <w:ind w:left="720" w:right="616"/>
              <w:rPr>
                <w:rFonts w:ascii="Calibri" w:eastAsia="Calibri" w:hAnsi="Calibri"/>
                <w:b/>
                <w:sz w:val="28"/>
                <w:szCs w:val="28"/>
                <w:lang w:val="fr-FR" w:eastAsia="en-US"/>
              </w:rPr>
            </w:pPr>
            <w:r w:rsidRPr="0054189C">
              <w:rPr>
                <w:rFonts w:ascii="Calibri" w:eastAsia="Calibri" w:hAnsi="Calibri"/>
                <w:b/>
                <w:sz w:val="28"/>
                <w:szCs w:val="28"/>
                <w:lang w:val="fr-FR" w:eastAsia="en-US"/>
              </w:rPr>
              <w:t>Mets-toi à la place de Loïc qui écrit un e-mail à Eliane.</w:t>
            </w:r>
          </w:p>
          <w:p w:rsidR="00000CD1" w:rsidRPr="0054189C" w:rsidRDefault="00000CD1" w:rsidP="00000CD1">
            <w:pPr>
              <w:spacing w:after="160" w:line="259" w:lineRule="auto"/>
              <w:ind w:left="720" w:right="616"/>
              <w:rPr>
                <w:rFonts w:ascii="Calibri" w:eastAsia="Calibri" w:hAnsi="Calibri"/>
                <w:sz w:val="28"/>
                <w:szCs w:val="28"/>
                <w:lang w:val="fr-FR" w:eastAsia="en-US"/>
              </w:rPr>
            </w:pPr>
            <w:r w:rsidRPr="0054189C">
              <w:rPr>
                <w:rFonts w:ascii="Calibri" w:eastAsia="Calibri" w:hAnsi="Calibri"/>
                <w:sz w:val="28"/>
                <w:szCs w:val="28"/>
                <w:lang w:val="fr-FR" w:eastAsia="en-US"/>
              </w:rPr>
              <w:t xml:space="preserve">Schreibaufgabe </w:t>
            </w:r>
            <w:proofErr w:type="spellStart"/>
            <w:r w:rsidRPr="0054189C">
              <w:rPr>
                <w:rFonts w:ascii="Calibri" w:eastAsia="Calibri" w:hAnsi="Calibri"/>
                <w:sz w:val="28"/>
                <w:szCs w:val="28"/>
                <w:lang w:val="fr-FR" w:eastAsia="en-US"/>
              </w:rPr>
              <w:t>für</w:t>
            </w:r>
            <w:proofErr w:type="spellEnd"/>
            <w:r w:rsidRPr="0054189C">
              <w:rPr>
                <w:rFonts w:ascii="Calibri" w:eastAsia="Calibri" w:hAnsi="Calibri"/>
                <w:sz w:val="28"/>
                <w:szCs w:val="28"/>
                <w:lang w:val="fr-FR" w:eastAsia="en-US"/>
              </w:rPr>
              <w:t xml:space="preserve"> die </w:t>
            </w:r>
            <w:proofErr w:type="spellStart"/>
            <w:r w:rsidRPr="0054189C">
              <w:rPr>
                <w:rFonts w:ascii="Calibri" w:eastAsia="Calibri" w:hAnsi="Calibri"/>
                <w:sz w:val="28"/>
                <w:szCs w:val="28"/>
                <w:lang w:val="fr-FR" w:eastAsia="en-US"/>
              </w:rPr>
              <w:t>Mädchen</w:t>
            </w:r>
            <w:proofErr w:type="spellEnd"/>
            <w:r w:rsidRPr="0054189C">
              <w:rPr>
                <w:rFonts w:ascii="Calibri" w:eastAsia="Calibri" w:hAnsi="Calibri"/>
                <w:sz w:val="28"/>
                <w:szCs w:val="28"/>
                <w:lang w:val="fr-FR" w:eastAsia="en-US"/>
              </w:rPr>
              <w:t> :</w:t>
            </w:r>
          </w:p>
          <w:p w:rsidR="00000CD1" w:rsidRPr="0054189C" w:rsidRDefault="00000CD1" w:rsidP="00000CD1">
            <w:pPr>
              <w:spacing w:after="160" w:line="259" w:lineRule="auto"/>
              <w:ind w:left="720" w:right="616"/>
              <w:rPr>
                <w:rFonts w:ascii="Calibri" w:eastAsia="Calibri" w:hAnsi="Calibri"/>
                <w:b/>
                <w:sz w:val="28"/>
                <w:szCs w:val="28"/>
                <w:lang w:val="fr-FR" w:eastAsia="en-US"/>
              </w:rPr>
            </w:pPr>
            <w:r w:rsidRPr="0054189C">
              <w:rPr>
                <w:rFonts w:ascii="Calibri" w:eastAsia="Calibri" w:hAnsi="Calibri"/>
                <w:b/>
                <w:sz w:val="28"/>
                <w:szCs w:val="28"/>
                <w:lang w:val="fr-FR" w:eastAsia="en-US"/>
              </w:rPr>
              <w:t>Mets-toi à la place d’Eliane qui écrit un e-mail à Loïc.</w:t>
            </w:r>
          </w:p>
          <w:p w:rsidR="00000CD1" w:rsidRPr="0054189C" w:rsidRDefault="00000CD1" w:rsidP="00000CD1">
            <w:pPr>
              <w:spacing w:after="160" w:line="259" w:lineRule="auto"/>
              <w:ind w:left="720" w:right="616"/>
              <w:rPr>
                <w:rFonts w:ascii="Calibri" w:eastAsia="Calibri" w:hAnsi="Calibri"/>
                <w:sz w:val="28"/>
                <w:szCs w:val="28"/>
                <w:lang w:eastAsia="en-US"/>
              </w:rPr>
            </w:pPr>
            <w:r w:rsidRPr="0054189C">
              <w:rPr>
                <w:rFonts w:ascii="Calibri" w:eastAsia="Calibri" w:hAnsi="Calibri"/>
                <w:sz w:val="28"/>
                <w:szCs w:val="28"/>
                <w:lang w:eastAsia="en-US"/>
              </w:rPr>
              <w:t>Die Mails werden „ausgetauscht“, so dass alle eine Antwortmail schreiben können.</w:t>
            </w:r>
          </w:p>
          <w:p w:rsidR="00000CD1" w:rsidRPr="0054189C" w:rsidRDefault="00000CD1" w:rsidP="00000CD1">
            <w:pPr>
              <w:spacing w:after="160" w:line="259" w:lineRule="auto"/>
              <w:ind w:left="720" w:right="616"/>
              <w:rPr>
                <w:rFonts w:ascii="Calibri" w:eastAsia="Calibri" w:hAnsi="Calibri"/>
                <w:sz w:val="28"/>
                <w:szCs w:val="28"/>
                <w:lang w:val="fr-FR" w:eastAsia="en-US"/>
              </w:rPr>
            </w:pPr>
            <w:r w:rsidRPr="0054189C">
              <w:rPr>
                <w:rFonts w:ascii="Calibri" w:eastAsia="Calibri" w:hAnsi="Calibri"/>
                <w:sz w:val="28"/>
                <w:szCs w:val="28"/>
                <w:lang w:val="fr-FR" w:eastAsia="en-US"/>
              </w:rPr>
              <w:lastRenderedPageBreak/>
              <w:t xml:space="preserve">Schreibaufgabe </w:t>
            </w:r>
            <w:proofErr w:type="spellStart"/>
            <w:r w:rsidRPr="0054189C">
              <w:rPr>
                <w:rFonts w:ascii="Calibri" w:eastAsia="Calibri" w:hAnsi="Calibri"/>
                <w:sz w:val="28"/>
                <w:szCs w:val="28"/>
                <w:lang w:val="fr-FR" w:eastAsia="en-US"/>
              </w:rPr>
              <w:t>für</w:t>
            </w:r>
            <w:proofErr w:type="spellEnd"/>
            <w:r w:rsidRPr="0054189C">
              <w:rPr>
                <w:rFonts w:ascii="Calibri" w:eastAsia="Calibri" w:hAnsi="Calibri"/>
                <w:sz w:val="28"/>
                <w:szCs w:val="28"/>
                <w:lang w:val="fr-FR" w:eastAsia="en-US"/>
              </w:rPr>
              <w:t xml:space="preserve"> die </w:t>
            </w:r>
            <w:proofErr w:type="spellStart"/>
            <w:r w:rsidRPr="0054189C">
              <w:rPr>
                <w:rFonts w:ascii="Calibri" w:eastAsia="Calibri" w:hAnsi="Calibri"/>
                <w:sz w:val="28"/>
                <w:szCs w:val="28"/>
                <w:lang w:val="fr-FR" w:eastAsia="en-US"/>
              </w:rPr>
              <w:t>Jungen</w:t>
            </w:r>
            <w:proofErr w:type="spellEnd"/>
            <w:r w:rsidRPr="0054189C">
              <w:rPr>
                <w:rFonts w:ascii="Calibri" w:eastAsia="Calibri" w:hAnsi="Calibri"/>
                <w:sz w:val="28"/>
                <w:szCs w:val="28"/>
                <w:lang w:val="fr-FR" w:eastAsia="en-US"/>
              </w:rPr>
              <w:t> :</w:t>
            </w:r>
          </w:p>
          <w:p w:rsidR="00000CD1" w:rsidRPr="0054189C" w:rsidRDefault="00000CD1" w:rsidP="00000CD1">
            <w:pPr>
              <w:spacing w:after="160" w:line="259" w:lineRule="auto"/>
              <w:ind w:left="720" w:right="616"/>
              <w:rPr>
                <w:rFonts w:ascii="Calibri" w:eastAsia="Calibri" w:hAnsi="Calibri"/>
                <w:b/>
                <w:sz w:val="28"/>
                <w:szCs w:val="28"/>
                <w:lang w:val="fr-FR" w:eastAsia="en-US"/>
              </w:rPr>
            </w:pPr>
            <w:r w:rsidRPr="0054189C">
              <w:rPr>
                <w:rFonts w:ascii="Calibri" w:eastAsia="Calibri" w:hAnsi="Calibri"/>
                <w:b/>
                <w:sz w:val="28"/>
                <w:szCs w:val="28"/>
                <w:lang w:val="fr-FR" w:eastAsia="en-US"/>
              </w:rPr>
              <w:t>Mets-toi à la place de Loïc qui répond à l’e-mail d’Eliane.</w:t>
            </w:r>
          </w:p>
          <w:p w:rsidR="00000CD1" w:rsidRPr="0054189C" w:rsidRDefault="00000CD1" w:rsidP="00000CD1">
            <w:pPr>
              <w:spacing w:after="160" w:line="259" w:lineRule="auto"/>
              <w:ind w:left="720" w:right="616"/>
              <w:rPr>
                <w:rFonts w:ascii="Calibri" w:eastAsia="Calibri" w:hAnsi="Calibri"/>
                <w:sz w:val="28"/>
                <w:szCs w:val="28"/>
                <w:lang w:val="fr-FR" w:eastAsia="en-US"/>
              </w:rPr>
            </w:pPr>
            <w:r w:rsidRPr="0054189C">
              <w:rPr>
                <w:rFonts w:ascii="Calibri" w:eastAsia="Calibri" w:hAnsi="Calibri"/>
                <w:sz w:val="28"/>
                <w:szCs w:val="28"/>
                <w:lang w:val="fr-FR" w:eastAsia="en-US"/>
              </w:rPr>
              <w:t xml:space="preserve">Schreibaufgabe </w:t>
            </w:r>
            <w:proofErr w:type="spellStart"/>
            <w:r w:rsidRPr="0054189C">
              <w:rPr>
                <w:rFonts w:ascii="Calibri" w:eastAsia="Calibri" w:hAnsi="Calibri"/>
                <w:sz w:val="28"/>
                <w:szCs w:val="28"/>
                <w:lang w:val="fr-FR" w:eastAsia="en-US"/>
              </w:rPr>
              <w:t>für</w:t>
            </w:r>
            <w:proofErr w:type="spellEnd"/>
            <w:r w:rsidRPr="0054189C">
              <w:rPr>
                <w:rFonts w:ascii="Calibri" w:eastAsia="Calibri" w:hAnsi="Calibri"/>
                <w:sz w:val="28"/>
                <w:szCs w:val="28"/>
                <w:lang w:val="fr-FR" w:eastAsia="en-US"/>
              </w:rPr>
              <w:t xml:space="preserve"> die </w:t>
            </w:r>
            <w:proofErr w:type="spellStart"/>
            <w:r w:rsidRPr="0054189C">
              <w:rPr>
                <w:rFonts w:ascii="Calibri" w:eastAsia="Calibri" w:hAnsi="Calibri"/>
                <w:sz w:val="28"/>
                <w:szCs w:val="28"/>
                <w:lang w:val="fr-FR" w:eastAsia="en-US"/>
              </w:rPr>
              <w:t>Mädchen</w:t>
            </w:r>
            <w:proofErr w:type="spellEnd"/>
            <w:r w:rsidRPr="0054189C">
              <w:rPr>
                <w:rFonts w:ascii="Calibri" w:eastAsia="Calibri" w:hAnsi="Calibri"/>
                <w:sz w:val="28"/>
                <w:szCs w:val="28"/>
                <w:lang w:val="fr-FR" w:eastAsia="en-US"/>
              </w:rPr>
              <w:t> :</w:t>
            </w:r>
          </w:p>
          <w:p w:rsidR="00B53191" w:rsidRPr="0054189C" w:rsidRDefault="00000CD1" w:rsidP="0054189C">
            <w:pPr>
              <w:spacing w:after="160" w:line="259" w:lineRule="auto"/>
              <w:ind w:left="720" w:right="616"/>
              <w:rPr>
                <w:rFonts w:ascii="Calibri" w:eastAsia="Calibri" w:hAnsi="Calibri"/>
                <w:sz w:val="28"/>
                <w:szCs w:val="28"/>
                <w:lang w:val="fr-FR" w:eastAsia="en-US"/>
              </w:rPr>
            </w:pPr>
            <w:r w:rsidRPr="0054189C">
              <w:rPr>
                <w:rFonts w:ascii="Calibri" w:eastAsia="Calibri" w:hAnsi="Calibri"/>
                <w:b/>
                <w:sz w:val="28"/>
                <w:szCs w:val="28"/>
                <w:lang w:val="fr-FR" w:eastAsia="en-US"/>
              </w:rPr>
              <w:t>Mets-toi à la place d’Eliane qui répond à l’e-mail de Loïc.</w:t>
            </w:r>
          </w:p>
        </w:tc>
      </w:tr>
    </w:tbl>
    <w:p w:rsidR="00000CD1" w:rsidRPr="0054189C" w:rsidRDefault="00000CD1" w:rsidP="00000CD1">
      <w:pPr>
        <w:spacing w:after="160" w:line="259" w:lineRule="auto"/>
        <w:ind w:right="616"/>
        <w:rPr>
          <w:rFonts w:ascii="Calibri" w:eastAsia="Calibri" w:hAnsi="Calibri"/>
          <w:sz w:val="22"/>
          <w:szCs w:val="24"/>
          <w:lang w:val="fr-FR" w:eastAsia="en-US"/>
        </w:rPr>
      </w:pPr>
    </w:p>
    <w:p w:rsidR="00000CD1" w:rsidRPr="0054189C" w:rsidRDefault="00000CD1" w:rsidP="00000CD1">
      <w:pPr>
        <w:spacing w:after="160" w:line="259" w:lineRule="auto"/>
        <w:ind w:left="720" w:right="616"/>
        <w:rPr>
          <w:rFonts w:ascii="Calibri" w:eastAsia="Calibri" w:hAnsi="Calibri" w:cs="Arial"/>
          <w:b/>
          <w:sz w:val="22"/>
          <w:szCs w:val="24"/>
          <w:u w:val="single"/>
          <w:lang w:val="fr-FR" w:eastAsia="en-US"/>
        </w:rPr>
      </w:pPr>
      <w:bookmarkStart w:id="3" w:name="_GoBack"/>
      <w:bookmarkEnd w:id="3"/>
    </w:p>
    <w:sectPr w:rsidR="00000CD1" w:rsidRPr="0054189C" w:rsidSect="006155AE">
      <w:pgSz w:w="12240" w:h="15840"/>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C394D"/>
    <w:multiLevelType w:val="hybridMultilevel"/>
    <w:tmpl w:val="F184EEF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E93785"/>
    <w:multiLevelType w:val="hybridMultilevel"/>
    <w:tmpl w:val="332C68D0"/>
    <w:lvl w:ilvl="0" w:tplc="5044CE30">
      <w:start w:val="1"/>
      <w:numFmt w:val="bullet"/>
      <w:lvlText w:val=""/>
      <w:lvlJc w:val="left"/>
      <w:pPr>
        <w:ind w:left="720" w:hanging="360"/>
      </w:pPr>
      <w:rPr>
        <w:rFonts w:ascii="Symbol" w:hAnsi="Symbol" w:hint="default"/>
      </w:rPr>
    </w:lvl>
    <w:lvl w:ilvl="1" w:tplc="5044CE30">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CC"/>
    <w:rsid w:val="00000CD1"/>
    <w:rsid w:val="00152ACC"/>
    <w:rsid w:val="00512870"/>
    <w:rsid w:val="0054189C"/>
    <w:rsid w:val="006155AE"/>
    <w:rsid w:val="00824B01"/>
    <w:rsid w:val="00872A98"/>
    <w:rsid w:val="00931ABC"/>
    <w:rsid w:val="00A455BA"/>
    <w:rsid w:val="00A75427"/>
    <w:rsid w:val="00AA7D50"/>
    <w:rsid w:val="00B05EE2"/>
    <w:rsid w:val="00B53191"/>
    <w:rsid w:val="00CC1CAF"/>
    <w:rsid w:val="00D37149"/>
    <w:rsid w:val="00E059DC"/>
    <w:rsid w:val="00EC60B7"/>
  </w:rsids>
  <m:mathPr>
    <m:mathFont m:val="Cambria Math"/>
    <m:brkBin m:val="before"/>
    <m:brkBinSub m:val="--"/>
    <m:smallFrac m:val="0"/>
    <m:dispDef/>
    <m:lMargin m:val="0"/>
    <m:rMargin m:val="0"/>
    <m:defJc m:val="centerGroup"/>
    <m:wrapIndent m:val="1440"/>
    <m:intLim m:val="subSup"/>
    <m:naryLim m:val="undOvr"/>
  </m:mathPr>
  <w:themeFontLang w:val="en-US" w:eastAsia="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7829"/>
  <w15:chartTrackingRefBased/>
  <w15:docId w15:val="{1C4A9AB8-D284-4C16-B3A0-6F39A566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A455B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1428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Riko Schmid</dc:creator>
  <cp:keywords/>
  <dc:description/>
  <cp:lastModifiedBy>Riko Schmid</cp:lastModifiedBy>
  <cp:revision>3</cp:revision>
  <dcterms:created xsi:type="dcterms:W3CDTF">2016-11-14T14:17:00Z</dcterms:created>
  <dcterms:modified xsi:type="dcterms:W3CDTF">2016-11-15T17:53:00Z</dcterms:modified>
</cp:coreProperties>
</file>