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D" w:rsidRDefault="00EE05FD" w:rsidP="00EE05FD">
      <w:pPr>
        <w:pStyle w:val="berschrift1"/>
        <w:rPr>
          <w:rFonts w:eastAsia="Calibri"/>
        </w:rPr>
      </w:pPr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B2</w:t>
      </w:r>
    </w:p>
    <w:p w:rsidR="00EE05FD" w:rsidRDefault="00EE05FD" w:rsidP="00EE05FD">
      <w:pPr>
        <w:pStyle w:val="berschrift1"/>
        <w:rPr>
          <w:rFonts w:eastAsia="Calibri"/>
        </w:rPr>
      </w:pPr>
      <w:r>
        <w:rPr>
          <w:rFonts w:eastAsia="Calibri"/>
        </w:rPr>
        <w:t>Eleggere l’uomo dell’anno</w:t>
      </w:r>
    </w:p>
    <w:p w:rsidR="00EE05FD" w:rsidRDefault="00EE05FD" w:rsidP="00EE05FD"/>
    <w:p w:rsidR="00EE05FD" w:rsidRDefault="00EE05FD" w:rsidP="00564677">
      <w:pPr>
        <w:rPr>
          <w:u w:val="single"/>
          <w:lang w:val="de-DE"/>
        </w:rPr>
      </w:pPr>
      <w:r>
        <w:rPr>
          <w:u w:val="single"/>
          <w:lang w:val="de-DE"/>
        </w:rPr>
        <w:t xml:space="preserve">Impuls: </w:t>
      </w:r>
    </w:p>
    <w:p w:rsidR="004314D6" w:rsidRPr="00564677" w:rsidRDefault="004314D6">
      <w:pPr>
        <w:rPr>
          <w:lang w:val="de-DE"/>
        </w:rPr>
      </w:pPr>
    </w:p>
    <w:p w:rsidR="000A6B83" w:rsidRDefault="000A6B83" w:rsidP="00564677">
      <w:pPr>
        <w:spacing w:line="276" w:lineRule="auto"/>
        <w:rPr>
          <w:lang w:val="de-DE"/>
        </w:rPr>
      </w:pPr>
      <w:r>
        <w:rPr>
          <w:lang w:val="de-DE"/>
        </w:rPr>
        <w:t>Foto/</w:t>
      </w:r>
      <w:r w:rsidR="00FF414E" w:rsidRPr="00FF414E">
        <w:rPr>
          <w:lang w:val="de-DE"/>
        </w:rPr>
        <w:t xml:space="preserve">Zitat des Mannes, der von der Zeitschrift </w:t>
      </w:r>
      <w:r w:rsidR="00FF414E">
        <w:rPr>
          <w:i/>
          <w:lang w:val="de-DE"/>
        </w:rPr>
        <w:t xml:space="preserve">Espresso </w:t>
      </w:r>
      <w:r w:rsidR="00FF414E">
        <w:rPr>
          <w:lang w:val="de-DE"/>
        </w:rPr>
        <w:t xml:space="preserve">zum </w:t>
      </w:r>
      <w:proofErr w:type="spellStart"/>
      <w:r w:rsidR="00FF414E">
        <w:rPr>
          <w:i/>
          <w:lang w:val="de-DE"/>
        </w:rPr>
        <w:t>Uomo</w:t>
      </w:r>
      <w:proofErr w:type="spellEnd"/>
      <w:r w:rsidR="00FF414E">
        <w:rPr>
          <w:i/>
          <w:lang w:val="de-DE"/>
        </w:rPr>
        <w:t xml:space="preserve"> </w:t>
      </w:r>
      <w:proofErr w:type="spellStart"/>
      <w:r w:rsidR="00FF414E">
        <w:rPr>
          <w:i/>
          <w:lang w:val="de-DE"/>
        </w:rPr>
        <w:t>dell’anno</w:t>
      </w:r>
      <w:proofErr w:type="spellEnd"/>
      <w:r w:rsidR="00203A67">
        <w:rPr>
          <w:i/>
          <w:lang w:val="de-DE"/>
        </w:rPr>
        <w:t xml:space="preserve"> </w:t>
      </w:r>
      <w:r w:rsidR="00FF414E">
        <w:rPr>
          <w:i/>
          <w:lang w:val="de-DE"/>
        </w:rPr>
        <w:t xml:space="preserve">2013 </w:t>
      </w:r>
      <w:r w:rsidR="00FF414E">
        <w:rPr>
          <w:lang w:val="de-DE"/>
        </w:rPr>
        <w:t xml:space="preserve">gekürt worden ist: Costantino </w:t>
      </w:r>
      <w:proofErr w:type="spellStart"/>
      <w:r w:rsidR="00FF414E">
        <w:rPr>
          <w:lang w:val="de-DE"/>
        </w:rPr>
        <w:t>Baratta</w:t>
      </w:r>
      <w:proofErr w:type="spellEnd"/>
      <w:r w:rsidR="00FF414E">
        <w:rPr>
          <w:lang w:val="de-DE"/>
        </w:rPr>
        <w:t xml:space="preserve">, ein Maurer aus </w:t>
      </w:r>
      <w:proofErr w:type="spellStart"/>
      <w:r w:rsidR="00FF414E">
        <w:rPr>
          <w:lang w:val="de-DE"/>
        </w:rPr>
        <w:t>Lampedusa</w:t>
      </w:r>
      <w:proofErr w:type="spellEnd"/>
      <w:r w:rsidR="00FF414E">
        <w:rPr>
          <w:lang w:val="de-DE"/>
        </w:rPr>
        <w:t>, der am 3.10.2013 zwölf eritreische Schiffbrüchige gerettet hat. Er selbst hält sich für einen ganz normalen Mann, der nichts Besonderes getan</w:t>
      </w:r>
      <w:r>
        <w:rPr>
          <w:lang w:val="de-DE"/>
        </w:rPr>
        <w:t xml:space="preserve"> hat</w:t>
      </w:r>
      <w:r w:rsidR="00E77BB1">
        <w:rPr>
          <w:lang w:val="de-DE"/>
        </w:rPr>
        <w:t xml:space="preserve"> und steht damit für viele </w:t>
      </w:r>
      <w:proofErr w:type="spellStart"/>
      <w:r w:rsidR="00E77BB1" w:rsidRPr="00E77BB1">
        <w:rPr>
          <w:i/>
          <w:lang w:val="de-DE"/>
        </w:rPr>
        <w:t>lampedusani</w:t>
      </w:r>
      <w:proofErr w:type="spellEnd"/>
      <w:r w:rsidR="00E77BB1">
        <w:rPr>
          <w:lang w:val="de-DE"/>
        </w:rPr>
        <w:t xml:space="preserve">. </w:t>
      </w:r>
    </w:p>
    <w:p w:rsidR="000A6B83" w:rsidRDefault="000A6B83" w:rsidP="00E77BB1">
      <w:pPr>
        <w:spacing w:line="276" w:lineRule="auto"/>
        <w:rPr>
          <w:lang w:val="de-DE"/>
        </w:rPr>
      </w:pPr>
    </w:p>
    <w:p w:rsidR="00E77BB1" w:rsidRDefault="00E77BB1" w:rsidP="00E77BB1">
      <w:pPr>
        <w:spacing w:line="276" w:lineRule="auto"/>
        <w:rPr>
          <w:lang w:val="de-DE"/>
        </w:rPr>
      </w:pPr>
      <w:r>
        <w:rPr>
          <w:lang w:val="de-DE"/>
        </w:rPr>
        <w:t>Variante:</w:t>
      </w:r>
    </w:p>
    <w:p w:rsidR="00564677" w:rsidRDefault="000A6B83" w:rsidP="00FF414E">
      <w:pPr>
        <w:spacing w:line="276" w:lineRule="auto"/>
        <w:rPr>
          <w:lang w:val="de-DE"/>
        </w:rPr>
      </w:pPr>
      <w:r>
        <w:rPr>
          <w:lang w:val="de-DE"/>
        </w:rPr>
        <w:t xml:space="preserve">ein anderer </w:t>
      </w:r>
      <w:proofErr w:type="spellStart"/>
      <w:r>
        <w:rPr>
          <w:lang w:val="de-DE"/>
        </w:rPr>
        <w:t>uomo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dell’anno</w:t>
      </w:r>
      <w:proofErr w:type="spellEnd"/>
      <w:r>
        <w:rPr>
          <w:lang w:val="de-DE"/>
        </w:rPr>
        <w:t xml:space="preserve">/eine </w:t>
      </w:r>
      <w:proofErr w:type="spellStart"/>
      <w:r>
        <w:rPr>
          <w:lang w:val="de-DE"/>
        </w:rPr>
        <w:t>donna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dell’anno</w:t>
      </w:r>
      <w:proofErr w:type="spellEnd"/>
      <w:r>
        <w:rPr>
          <w:lang w:val="de-DE"/>
        </w:rPr>
        <w:t>, der/die von einer Zeitschrift oder in einer Fernsehshow gekürt wurden o.Ä. (Castings und Rankings aller Art finden sich in diversen Formaten)</w:t>
      </w:r>
    </w:p>
    <w:p w:rsidR="00564677" w:rsidRDefault="00564677" w:rsidP="00FF414E">
      <w:pPr>
        <w:spacing w:line="276" w:lineRule="auto"/>
        <w:rPr>
          <w:lang w:val="de-DE"/>
        </w:rPr>
      </w:pPr>
    </w:p>
    <w:p w:rsidR="00564677" w:rsidRDefault="00564677" w:rsidP="00FF414E">
      <w:pPr>
        <w:spacing w:line="276" w:lineRule="auto"/>
        <w:rPr>
          <w:lang w:val="de-DE"/>
        </w:rPr>
      </w:pPr>
    </w:p>
    <w:p w:rsidR="00564677" w:rsidRPr="00564677" w:rsidRDefault="00564677" w:rsidP="00FF414E">
      <w:pPr>
        <w:spacing w:line="276" w:lineRule="auto"/>
        <w:rPr>
          <w:u w:val="single"/>
          <w:lang w:val="de-DE"/>
        </w:rPr>
      </w:pPr>
      <w:r w:rsidRPr="00564677">
        <w:rPr>
          <w:u w:val="single"/>
          <w:lang w:val="de-DE"/>
        </w:rPr>
        <w:t>Aufgaben:</w:t>
      </w:r>
    </w:p>
    <w:p w:rsidR="00564677" w:rsidRDefault="00564677" w:rsidP="00FF414E">
      <w:pPr>
        <w:spacing w:line="276" w:lineRule="auto"/>
        <w:rPr>
          <w:lang w:val="de-DE"/>
        </w:rPr>
      </w:pPr>
    </w:p>
    <w:p w:rsidR="00E77BB1" w:rsidRDefault="00564677" w:rsidP="00D05388">
      <w:pPr>
        <w:pStyle w:val="Listenabsatz"/>
        <w:numPr>
          <w:ilvl w:val="0"/>
          <w:numId w:val="1"/>
        </w:numPr>
        <w:spacing w:line="276" w:lineRule="auto"/>
      </w:pPr>
      <w:r w:rsidRPr="00564677">
        <w:t>Tanti dicono che Costantino Baratta è un eroe.</w:t>
      </w:r>
      <w:r>
        <w:t xml:space="preserve"> Sei d’</w:t>
      </w:r>
      <w:r w:rsidR="00E77BB1">
        <w:t>accordo? Spiega perché (no).</w:t>
      </w:r>
      <w:r>
        <w:t xml:space="preserve"> </w:t>
      </w:r>
    </w:p>
    <w:p w:rsidR="00E77BB1" w:rsidRDefault="00E77BB1" w:rsidP="00D05388">
      <w:pPr>
        <w:pStyle w:val="Listenabsatz"/>
        <w:spacing w:line="276" w:lineRule="auto"/>
      </w:pPr>
    </w:p>
    <w:p w:rsidR="00D05388" w:rsidRDefault="00564677" w:rsidP="00D05388">
      <w:pPr>
        <w:pStyle w:val="Listenabsatz"/>
        <w:numPr>
          <w:ilvl w:val="0"/>
          <w:numId w:val="1"/>
        </w:numPr>
        <w:spacing w:line="276" w:lineRule="auto"/>
      </w:pPr>
      <w:r>
        <w:t>Dai una definizione del termine “eroe”</w:t>
      </w:r>
      <w:r w:rsidR="00E77BB1">
        <w:t xml:space="preserve">. Hai anche tu un eroe/un’eroina? </w:t>
      </w:r>
    </w:p>
    <w:p w:rsidR="00D05388" w:rsidRDefault="00D05388" w:rsidP="00D05388">
      <w:pPr>
        <w:pStyle w:val="Listenabsatz"/>
        <w:spacing w:line="276" w:lineRule="auto"/>
      </w:pPr>
    </w:p>
    <w:p w:rsidR="00E77BB1" w:rsidRDefault="00E77BB1" w:rsidP="00D05388">
      <w:pPr>
        <w:pStyle w:val="Listenabsatz"/>
        <w:numPr>
          <w:ilvl w:val="0"/>
          <w:numId w:val="1"/>
        </w:numPr>
        <w:spacing w:line="276" w:lineRule="auto"/>
      </w:pPr>
      <w:r>
        <w:t xml:space="preserve">Oggigiorno </w:t>
      </w:r>
      <w:r w:rsidR="00D05388">
        <w:t xml:space="preserve">a che cosa servono </w:t>
      </w:r>
      <w:r>
        <w:t>gli eroi?</w:t>
      </w:r>
      <w:r w:rsidR="00D05388">
        <w:t xml:space="preserve"> Paragona gli eroi dei nostri tempi a quelli di una volta.</w:t>
      </w:r>
      <w:r>
        <w:t xml:space="preserve"> </w:t>
      </w:r>
    </w:p>
    <w:p w:rsidR="00203A67" w:rsidRDefault="00203A67" w:rsidP="00203A67">
      <w:pPr>
        <w:spacing w:line="276" w:lineRule="auto"/>
      </w:pPr>
    </w:p>
    <w:p w:rsidR="00E77BB1" w:rsidRDefault="00E77BB1" w:rsidP="00D05388">
      <w:pPr>
        <w:pStyle w:val="Listenabsatz"/>
        <w:numPr>
          <w:ilvl w:val="0"/>
          <w:numId w:val="1"/>
        </w:numPr>
        <w:spacing w:line="276" w:lineRule="auto"/>
      </w:pPr>
      <w:r>
        <w:t xml:space="preserve">Sono state raccolte moltissime firme per candidare Lampedusa al premio Nobel per la pace 2014. Esprimi il tuo punto di vista al riguardo. </w:t>
      </w:r>
      <w:r w:rsidR="00FF414E" w:rsidRPr="00564677">
        <w:t xml:space="preserve"> </w:t>
      </w:r>
    </w:p>
    <w:p w:rsidR="00E77BB1" w:rsidRDefault="00E77BB1" w:rsidP="00D05388">
      <w:pPr>
        <w:pStyle w:val="Listenabsatz"/>
        <w:spacing w:line="276" w:lineRule="auto"/>
      </w:pPr>
    </w:p>
    <w:p w:rsidR="00E77BB1" w:rsidRPr="00E77BB1" w:rsidRDefault="00E77BB1" w:rsidP="00D05388">
      <w:pPr>
        <w:pStyle w:val="Listenabsatz"/>
        <w:numPr>
          <w:ilvl w:val="0"/>
          <w:numId w:val="1"/>
        </w:numPr>
        <w:spacing w:line="276" w:lineRule="auto"/>
      </w:pPr>
      <w:r>
        <w:t xml:space="preserve">Parla del film </w:t>
      </w:r>
      <w:r>
        <w:rPr>
          <w:i/>
        </w:rPr>
        <w:t>Terraferma</w:t>
      </w:r>
      <w:r>
        <w:t xml:space="preserve"> e </w:t>
      </w:r>
      <w:r w:rsidR="00203A67">
        <w:t xml:space="preserve">spiega </w:t>
      </w:r>
      <w:bookmarkStart w:id="0" w:name="_GoBack"/>
      <w:bookmarkEnd w:id="0"/>
      <w:r>
        <w:t>che cosa ha a che fare con l’argomento.</w:t>
      </w:r>
    </w:p>
    <w:sectPr w:rsidR="00E77BB1" w:rsidRPr="00E77B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74" w:rsidRDefault="005F4A74" w:rsidP="00EE05FD">
      <w:r>
        <w:separator/>
      </w:r>
    </w:p>
  </w:endnote>
  <w:endnote w:type="continuationSeparator" w:id="0">
    <w:p w:rsidR="005F4A74" w:rsidRDefault="005F4A74" w:rsidP="00EE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74" w:rsidRDefault="005F4A74" w:rsidP="00EE05FD">
      <w:r>
        <w:separator/>
      </w:r>
    </w:p>
  </w:footnote>
  <w:footnote w:type="continuationSeparator" w:id="0">
    <w:p w:rsidR="005F4A74" w:rsidRDefault="005F4A74" w:rsidP="00EE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FD" w:rsidRPr="00EE05FD" w:rsidRDefault="00EE05FD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 w:rsidRPr="00EE05FD">
      <w:rPr>
        <w:b/>
        <w:i/>
        <w:color w:val="FF0000"/>
        <w:sz w:val="20"/>
        <w:szCs w:val="20"/>
        <w:u w:val="single" w:color="00B050"/>
        <w:lang w:val="de-DE"/>
      </w:rPr>
      <w:t>ZPG Italienisch –Kompetenzorientiert unterrichten – Bergerfurth/</w:t>
    </w:r>
    <w:proofErr w:type="spellStart"/>
    <w:r w:rsidRPr="00EE05FD">
      <w:rPr>
        <w:b/>
        <w:i/>
        <w:color w:val="FF0000"/>
        <w:sz w:val="20"/>
        <w:szCs w:val="20"/>
        <w:u w:val="single" w:color="00B050"/>
        <w:lang w:val="de-DE"/>
      </w:rPr>
      <w:t>Perazzotti</w:t>
    </w:r>
    <w:proofErr w:type="spellEnd"/>
    <w:r w:rsidRPr="00EE05FD">
      <w:rPr>
        <w:b/>
        <w:i/>
        <w:color w:val="FF0000"/>
        <w:sz w:val="20"/>
        <w:szCs w:val="20"/>
        <w:u w:val="single" w:color="00B050"/>
        <w:lang w:val="de-DE"/>
      </w:rPr>
      <w:t>/Stoll-Bohn/</w:t>
    </w:r>
    <w:proofErr w:type="spellStart"/>
    <w:r w:rsidRPr="00EE05FD">
      <w:rPr>
        <w:b/>
        <w:i/>
        <w:color w:val="FF0000"/>
        <w:sz w:val="20"/>
        <w:szCs w:val="20"/>
        <w:u w:val="single" w:color="00B050"/>
        <w:lang w:val="de-DE"/>
      </w:rPr>
      <w:t>Schmiel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CAC"/>
    <w:multiLevelType w:val="hybridMultilevel"/>
    <w:tmpl w:val="A894D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FD"/>
    <w:rsid w:val="000A6B83"/>
    <w:rsid w:val="00203A67"/>
    <w:rsid w:val="004314D6"/>
    <w:rsid w:val="00564677"/>
    <w:rsid w:val="005F4A74"/>
    <w:rsid w:val="00CD07B9"/>
    <w:rsid w:val="00D05388"/>
    <w:rsid w:val="00E77BB1"/>
    <w:rsid w:val="00EE05FD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5FD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05F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05FD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EE05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5FD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EE05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5FD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564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5FD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05F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05FD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EE05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5FD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EE05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5FD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56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Perazzotti</dc:creator>
  <cp:keywords/>
  <dc:description/>
  <cp:lastModifiedBy>Jasmin Perazzotti</cp:lastModifiedBy>
  <cp:revision>4</cp:revision>
  <dcterms:created xsi:type="dcterms:W3CDTF">2014-01-26T20:30:00Z</dcterms:created>
  <dcterms:modified xsi:type="dcterms:W3CDTF">2014-01-27T11:40:00Z</dcterms:modified>
</cp:coreProperties>
</file>