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9E1E" w14:textId="77777777" w:rsidR="0043601E" w:rsidRPr="0043601E" w:rsidRDefault="0043601E" w:rsidP="0043601E">
      <w:pPr>
        <w:rPr>
          <w:b/>
          <w:lang w:val="it-IT"/>
        </w:rPr>
      </w:pPr>
      <w:r w:rsidRPr="0043601E">
        <w:rPr>
          <w:b/>
          <w:lang w:val="it-IT"/>
        </w:rPr>
        <w:t>Mündliche Abiturprüfung Italienisch</w:t>
      </w:r>
    </w:p>
    <w:p w14:paraId="5698A303" w14:textId="77777777" w:rsidR="0043601E" w:rsidRPr="0043601E" w:rsidRDefault="0043601E" w:rsidP="0043601E">
      <w:pPr>
        <w:rPr>
          <w:lang w:val="it-IT"/>
        </w:rPr>
      </w:pPr>
    </w:p>
    <w:p w14:paraId="7CE311D4" w14:textId="77777777" w:rsidR="00B87150" w:rsidRPr="00B87150" w:rsidRDefault="00B87150" w:rsidP="00B8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lang w:val="it-IT"/>
        </w:rPr>
      </w:pPr>
    </w:p>
    <w:p w14:paraId="38B29A2F" w14:textId="3B13AD10" w:rsidR="0043601E" w:rsidRPr="00FB3308" w:rsidRDefault="0043601E" w:rsidP="00436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it-IT"/>
        </w:rPr>
      </w:pPr>
      <w:r w:rsidRPr="00FB3308">
        <w:rPr>
          <w:lang w:val="it-IT"/>
        </w:rPr>
        <w:t>Cognome, nome: _____________________________________ Tempo di p</w:t>
      </w:r>
      <w:r>
        <w:rPr>
          <w:lang w:val="it-IT"/>
        </w:rPr>
        <w:t>reparazione: 20 min.</w:t>
      </w:r>
    </w:p>
    <w:p w14:paraId="07E07B58" w14:textId="77777777" w:rsidR="00B55E62" w:rsidRPr="00B55E62" w:rsidRDefault="00B55E62" w:rsidP="0043601E">
      <w:pPr>
        <w:rPr>
          <w:iCs/>
          <w:sz w:val="12"/>
          <w:szCs w:val="12"/>
          <w:lang w:val="it-IT"/>
        </w:rPr>
      </w:pPr>
    </w:p>
    <w:p w14:paraId="36D1D830" w14:textId="7BA1C3C6" w:rsidR="0043601E" w:rsidRPr="00B55E62" w:rsidRDefault="00B55E62" w:rsidP="0043601E">
      <w:pPr>
        <w:rPr>
          <w:i/>
          <w:lang w:val="it-IT"/>
        </w:rPr>
      </w:pPr>
      <w:r>
        <w:rPr>
          <w:i/>
          <w:lang w:val="it-IT"/>
        </w:rPr>
        <w:t>Leggi il seguente testo e fa’ i compiti:</w:t>
      </w:r>
    </w:p>
    <w:p w14:paraId="56BA2DDE" w14:textId="25DC519D" w:rsidR="0043601E" w:rsidRDefault="00710545" w:rsidP="004D5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00" w:afterAutospacing="1"/>
        <w:outlineLvl w:val="0"/>
        <w:rPr>
          <w:rFonts w:eastAsia="Times New Roman"/>
          <w:b/>
          <w:bCs/>
          <w:kern w:val="36"/>
          <w:sz w:val="28"/>
          <w:szCs w:val="48"/>
          <w:lang w:val="it-IT" w:eastAsia="de-DE"/>
        </w:rPr>
      </w:pPr>
      <w:r w:rsidRPr="00710545">
        <w:rPr>
          <w:rFonts w:eastAsia="Times New Roman"/>
          <w:b/>
          <w:bCs/>
          <w:kern w:val="36"/>
          <w:sz w:val="28"/>
          <w:szCs w:val="48"/>
          <w:lang w:val="it-IT" w:eastAsia="de-DE"/>
        </w:rPr>
        <w:t>Adolescenti stranieri a scuola</w:t>
      </w:r>
      <w:r w:rsidR="00AA7D6C">
        <w:rPr>
          <w:rFonts w:eastAsia="Times New Roman"/>
          <w:b/>
          <w:bCs/>
          <w:kern w:val="36"/>
          <w:sz w:val="28"/>
          <w:szCs w:val="48"/>
          <w:lang w:val="it-IT" w:eastAsia="de-DE"/>
        </w:rPr>
        <w:t xml:space="preserve"> […]</w:t>
      </w:r>
    </w:p>
    <w:p w14:paraId="1033C1F7" w14:textId="4EF787A4" w:rsidR="00597E98" w:rsidRPr="00597E98" w:rsidRDefault="00597E98" w:rsidP="0043601E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0"/>
          <w:szCs w:val="36"/>
          <w:lang w:val="it-IT" w:eastAsia="de-DE"/>
        </w:rPr>
      </w:pPr>
      <w:r>
        <w:rPr>
          <w:rFonts w:eastAsia="Times New Roman"/>
          <w:bCs/>
          <w:kern w:val="36"/>
          <w:sz w:val="20"/>
          <w:szCs w:val="36"/>
          <w:lang w:val="it-IT" w:eastAsia="de-DE"/>
        </w:rPr>
        <w:t>(Di Cristina Da Rold. 22 marzo 2018)</w:t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29"/>
      </w:tblGrid>
      <w:tr w:rsidR="001D3D89" w:rsidRPr="00523AFA" w14:paraId="631BFFDA" w14:textId="77777777" w:rsidTr="0075306F">
        <w:tc>
          <w:tcPr>
            <w:tcW w:w="426" w:type="dxa"/>
          </w:tcPr>
          <w:p w14:paraId="20F2556D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  <w:r>
              <w:rPr>
                <w:rFonts w:eastAsia="Times New Roman"/>
                <w:bCs/>
                <w:kern w:val="36"/>
                <w:szCs w:val="28"/>
                <w:lang w:val="it-IT" w:eastAsia="de-DE"/>
              </w:rPr>
              <w:t>1</w:t>
            </w:r>
          </w:p>
          <w:p w14:paraId="7986E393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0707F667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10B949B9" w14:textId="12BE5D22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2C07AF6E" w14:textId="77777777" w:rsidR="00206947" w:rsidRDefault="00206947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0B31161A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  <w:r>
              <w:rPr>
                <w:rFonts w:eastAsia="Times New Roman"/>
                <w:bCs/>
                <w:kern w:val="36"/>
                <w:szCs w:val="28"/>
                <w:lang w:val="it-IT" w:eastAsia="de-DE"/>
              </w:rPr>
              <w:t>5</w:t>
            </w:r>
          </w:p>
          <w:p w14:paraId="582AE66C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44827929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25AC25E7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4B5025E2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54AAFF0A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097DE63A" w14:textId="5EA6CCE4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  <w:r>
              <w:rPr>
                <w:rFonts w:eastAsia="Times New Roman"/>
                <w:bCs/>
                <w:kern w:val="36"/>
                <w:szCs w:val="28"/>
                <w:lang w:val="it-IT" w:eastAsia="de-DE"/>
              </w:rPr>
              <w:t>10</w:t>
            </w:r>
          </w:p>
          <w:p w14:paraId="2215B7A0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3F1B38CC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56CCC741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1A98B784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7270C8A8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7614105B" w14:textId="21B81706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  <w:r>
              <w:rPr>
                <w:rFonts w:eastAsia="Times New Roman"/>
                <w:bCs/>
                <w:kern w:val="36"/>
                <w:szCs w:val="28"/>
                <w:lang w:val="it-IT" w:eastAsia="de-DE"/>
              </w:rPr>
              <w:t>15</w:t>
            </w:r>
          </w:p>
          <w:p w14:paraId="5B367DBA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212993E7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6C0D2EE0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44FD2BE1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0C6FD712" w14:textId="77777777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  <w:p w14:paraId="79345286" w14:textId="03A450EB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  <w:r>
              <w:rPr>
                <w:rFonts w:eastAsia="Times New Roman"/>
                <w:bCs/>
                <w:kern w:val="36"/>
                <w:szCs w:val="28"/>
                <w:lang w:val="it-IT" w:eastAsia="de-DE"/>
              </w:rPr>
              <w:t>20</w:t>
            </w:r>
          </w:p>
          <w:p w14:paraId="26181441" w14:textId="22685B15" w:rsidR="002001E3" w:rsidRDefault="002001E3" w:rsidP="002001E3">
            <w:pPr>
              <w:outlineLvl w:val="0"/>
              <w:rPr>
                <w:rFonts w:eastAsia="Times New Roman"/>
                <w:bCs/>
                <w:kern w:val="36"/>
                <w:szCs w:val="28"/>
                <w:lang w:val="it-IT" w:eastAsia="de-DE"/>
              </w:rPr>
            </w:pPr>
          </w:p>
        </w:tc>
        <w:tc>
          <w:tcPr>
            <w:tcW w:w="9349" w:type="dxa"/>
          </w:tcPr>
          <w:p w14:paraId="07AE95DD" w14:textId="410D953F" w:rsidR="00507CC6" w:rsidRPr="00507CC6" w:rsidRDefault="00507CC6" w:rsidP="00507CC6">
            <w:pPr>
              <w:pStyle w:val="StandardWeb"/>
              <w:rPr>
                <w:lang w:val="it-IT"/>
              </w:rPr>
            </w:pPr>
            <w:r w:rsidRPr="00507CC6">
              <w:rPr>
                <w:lang w:val="it-IT"/>
              </w:rPr>
              <w:t xml:space="preserve">Le migrazioni stanno cambiando profondamente la composizione delle classi: oggi un 15enne su 4 in Europa è straniero o è figlio di genitori non nativi. Tuttavia, molto c’è ancora da fare per appianare il </w:t>
            </w:r>
            <w:r w:rsidRPr="009B379F">
              <w:rPr>
                <w:i/>
                <w:lang w:val="it-IT"/>
              </w:rPr>
              <w:t>gap</w:t>
            </w:r>
            <w:r w:rsidRPr="00507CC6">
              <w:rPr>
                <w:lang w:val="it-IT"/>
              </w:rPr>
              <w:t xml:space="preserve"> fra nativi e immigrati, sia in termini di risultati ottenuti a scuola che di motivazione, ansia di non farcela e soddisfazione complessiva rispetto alla propria vita.</w:t>
            </w:r>
          </w:p>
          <w:p w14:paraId="4FB7EA71" w14:textId="77777777" w:rsidR="00507CC6" w:rsidRPr="00507CC6" w:rsidRDefault="00507CC6" w:rsidP="00507CC6">
            <w:pPr>
              <w:pStyle w:val="StandardWeb"/>
              <w:rPr>
                <w:lang w:val="it-IT"/>
              </w:rPr>
            </w:pPr>
            <w:r w:rsidRPr="00507CC6">
              <w:rPr>
                <w:lang w:val="it-IT"/>
              </w:rPr>
              <w:t xml:space="preserve">In Italia, nonostante abbiamo i tassi di adolescenti stranieri più bassi rispetto alla maggior parte dei paesi europei, siamo agli ultimi posti per quanto riguarda la loro </w:t>
            </w:r>
            <w:r w:rsidRPr="00FF119D">
              <w:rPr>
                <w:u w:val="single"/>
                <w:lang w:val="it-IT"/>
              </w:rPr>
              <w:t>resilienza</w:t>
            </w:r>
            <w:r w:rsidRPr="00507CC6">
              <w:rPr>
                <w:lang w:val="it-IT"/>
              </w:rPr>
              <w:t>, cioè il sentirsi integrati e con le stesse possibilità di riuscire nel proprio percorso rispetto ai nativi.</w:t>
            </w:r>
          </w:p>
          <w:p w14:paraId="5DA9E2DE" w14:textId="3A68FC66" w:rsidR="00507CC6" w:rsidRPr="00507CC6" w:rsidRDefault="00507CC6" w:rsidP="00507CC6">
            <w:pPr>
              <w:pStyle w:val="StandardWeb"/>
              <w:rPr>
                <w:lang w:val="it-IT"/>
              </w:rPr>
            </w:pPr>
            <w:r w:rsidRPr="00507CC6">
              <w:rPr>
                <w:lang w:val="it-IT"/>
              </w:rPr>
              <w:t xml:space="preserve">Lo evidenzia un rapporto di </w:t>
            </w:r>
            <w:r w:rsidRPr="00083B1D">
              <w:rPr>
                <w:u w:val="single"/>
                <w:lang w:val="it-IT"/>
              </w:rPr>
              <w:t>OCSE</w:t>
            </w:r>
            <w:r w:rsidRPr="00507CC6">
              <w:rPr>
                <w:lang w:val="it-IT"/>
              </w:rPr>
              <w:t xml:space="preserve"> pubblicato il 19 marzo, che fa il punto su come stanno nel 2015 i 15enni immigrati, di prima e seconda generazione, e i figli di almeno una persona non nativa, dal punto di vista dell’integrazione scolastica. </w:t>
            </w:r>
            <w:r w:rsidR="00523AFA">
              <w:rPr>
                <w:lang w:val="it-IT"/>
              </w:rPr>
              <w:t>[…]</w:t>
            </w:r>
          </w:p>
          <w:p w14:paraId="5971351D" w14:textId="50BB02C9" w:rsidR="00507CC6" w:rsidRPr="00507CC6" w:rsidRDefault="00507CC6" w:rsidP="00507CC6">
            <w:pPr>
              <w:pStyle w:val="StandardWeb"/>
              <w:rPr>
                <w:lang w:val="it-IT"/>
              </w:rPr>
            </w:pPr>
            <w:r w:rsidRPr="00507CC6">
              <w:rPr>
                <w:lang w:val="it-IT"/>
              </w:rPr>
              <w:t xml:space="preserve">Risultato? Nel complesso il </w:t>
            </w:r>
            <w:r w:rsidRPr="009B379F">
              <w:rPr>
                <w:i/>
                <w:lang w:val="it-IT"/>
              </w:rPr>
              <w:t>gap</w:t>
            </w:r>
            <w:r w:rsidRPr="00507CC6">
              <w:rPr>
                <w:lang w:val="it-IT"/>
              </w:rPr>
              <w:t xml:space="preserve"> con i nativi si sente, </w:t>
            </w:r>
            <w:r w:rsidRPr="00B21308">
              <w:rPr>
                <w:u w:val="single"/>
                <w:lang w:val="it-IT"/>
              </w:rPr>
              <w:t>specie</w:t>
            </w:r>
            <w:r w:rsidRPr="00507CC6">
              <w:rPr>
                <w:lang w:val="it-IT"/>
              </w:rPr>
              <w:t xml:space="preserve"> come è comprensibile fra gli studenti immigrati di prima generazione. In media, nei paesi del</w:t>
            </w:r>
            <w:r w:rsidRPr="00083B1D">
              <w:rPr>
                <w:u w:val="single"/>
                <w:lang w:val="it-IT"/>
              </w:rPr>
              <w:t>l’OCSE</w:t>
            </w:r>
            <w:r w:rsidRPr="00507CC6">
              <w:rPr>
                <w:lang w:val="it-IT"/>
              </w:rPr>
              <w:t>, ben il 51% degli studenti immigrati di prima generazione non è riuscito a raggiungere le conoscenz</w:t>
            </w:r>
            <w:r w:rsidR="009B379F">
              <w:rPr>
                <w:lang w:val="it-IT"/>
              </w:rPr>
              <w:t>e</w:t>
            </w:r>
            <w:r w:rsidRPr="00507CC6">
              <w:rPr>
                <w:lang w:val="it-IT"/>
              </w:rPr>
              <w:t xml:space="preserve"> scolastiche di base previste dai programmi per lettura, matematica e scienze, contro il 28% dei nativi. Differenze simili si osservano anche per la maggior parte degli altri indicatori: il 41% degli studenti immigrati di prima generazione ha riferito di un debole senso di appartenenza, rispetto al 33% dei nativi.</w:t>
            </w:r>
          </w:p>
          <w:p w14:paraId="04CDB817" w14:textId="2FFD6813" w:rsidR="00F15767" w:rsidRPr="00F977B2" w:rsidRDefault="00507CC6" w:rsidP="00F977B2">
            <w:pPr>
              <w:pStyle w:val="StandardWeb"/>
              <w:rPr>
                <w:lang w:val="it-IT"/>
              </w:rPr>
            </w:pPr>
            <w:r w:rsidRPr="00507CC6">
              <w:rPr>
                <w:lang w:val="it-IT"/>
              </w:rPr>
              <w:t xml:space="preserve">Su un aspetto tuttavia questi ragazzi si rivelano molto più </w:t>
            </w:r>
            <w:r w:rsidRPr="00930F4B">
              <w:rPr>
                <w:u w:val="single"/>
                <w:lang w:val="it-IT"/>
              </w:rPr>
              <w:t>resilienti</w:t>
            </w:r>
            <w:r w:rsidRPr="00507CC6">
              <w:rPr>
                <w:lang w:val="it-IT"/>
              </w:rPr>
              <w:t xml:space="preserve"> dei nativi: la motivazione a farcela</w:t>
            </w:r>
            <w:r w:rsidR="000A604F">
              <w:rPr>
                <w:lang w:val="it-IT"/>
              </w:rPr>
              <w:t xml:space="preserve"> […]</w:t>
            </w:r>
            <w:r w:rsidRPr="00507CC6">
              <w:rPr>
                <w:lang w:val="it-IT"/>
              </w:rPr>
              <w:t xml:space="preserve">. </w:t>
            </w:r>
            <w:r w:rsidRPr="001F1EDD">
              <w:rPr>
                <w:u w:val="single"/>
                <w:lang w:val="it-IT"/>
              </w:rPr>
              <w:t>Stando a</w:t>
            </w:r>
            <w:r w:rsidRPr="00507CC6">
              <w:rPr>
                <w:lang w:val="it-IT"/>
              </w:rPr>
              <w:t xml:space="preserve"> quanto riportano i dati </w:t>
            </w:r>
            <w:r w:rsidRPr="00083B1D">
              <w:rPr>
                <w:u w:val="single"/>
                <w:lang w:val="it-IT"/>
              </w:rPr>
              <w:t>OCSE</w:t>
            </w:r>
            <w:r w:rsidRPr="00507CC6">
              <w:rPr>
                <w:lang w:val="it-IT"/>
              </w:rPr>
              <w:t>, il 35% dei nativi si dichiara scarsamente motivato a scuola</w:t>
            </w:r>
            <w:r w:rsidR="00A030DA">
              <w:rPr>
                <w:lang w:val="it-IT"/>
              </w:rPr>
              <w:t xml:space="preserve"> […]</w:t>
            </w:r>
            <w:r w:rsidRPr="00507CC6">
              <w:rPr>
                <w:lang w:val="it-IT"/>
              </w:rPr>
              <w:t>. Lo è invece il 29% degli immigrati di seconda generazione e il 28% di quelli di prima generazione. Piccole differenze statistiche che però fanno riflettere.</w:t>
            </w:r>
            <w:r w:rsidR="007675A7">
              <w:rPr>
                <w:lang w:val="it-IT"/>
              </w:rPr>
              <w:t xml:space="preserve"> […]</w:t>
            </w:r>
          </w:p>
        </w:tc>
      </w:tr>
    </w:tbl>
    <w:p w14:paraId="2B5F7E7C" w14:textId="7F13B8C9" w:rsidR="0043601E" w:rsidRPr="00AC3D76" w:rsidRDefault="00501BD4" w:rsidP="0043601E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0"/>
          <w:szCs w:val="28"/>
          <w:lang w:val="it-IT" w:eastAsia="de-DE"/>
        </w:rPr>
      </w:pPr>
      <w:r w:rsidRPr="00AC3D76">
        <w:rPr>
          <w:rFonts w:eastAsia="Times New Roman"/>
          <w:bCs/>
          <w:kern w:val="36"/>
          <w:sz w:val="20"/>
          <w:szCs w:val="28"/>
          <w:lang w:val="it-IT" w:eastAsia="de-DE"/>
        </w:rPr>
        <w:t>2</w:t>
      </w:r>
      <w:r w:rsidR="00B53E89">
        <w:rPr>
          <w:rFonts w:eastAsia="Times New Roman"/>
          <w:bCs/>
          <w:kern w:val="36"/>
          <w:sz w:val="20"/>
          <w:szCs w:val="28"/>
          <w:lang w:val="it-IT" w:eastAsia="de-DE"/>
        </w:rPr>
        <w:t>98</w:t>
      </w:r>
      <w:r w:rsidRPr="00AC3D76">
        <w:rPr>
          <w:rFonts w:eastAsia="Times New Roman"/>
          <w:bCs/>
          <w:kern w:val="36"/>
          <w:sz w:val="20"/>
          <w:szCs w:val="28"/>
          <w:lang w:val="it-IT" w:eastAsia="de-DE"/>
        </w:rPr>
        <w:t xml:space="preserve"> parole. </w:t>
      </w:r>
      <w:r w:rsidR="00F1055F">
        <w:rPr>
          <w:rFonts w:eastAsia="Times New Roman"/>
          <w:bCs/>
          <w:kern w:val="36"/>
          <w:sz w:val="20"/>
          <w:szCs w:val="28"/>
          <w:lang w:val="it-IT" w:eastAsia="de-DE"/>
        </w:rPr>
        <w:t xml:space="preserve">  </w:t>
      </w:r>
      <w:r w:rsidR="00AA7D6C">
        <w:rPr>
          <w:rFonts w:eastAsia="Times New Roman"/>
          <w:bCs/>
          <w:kern w:val="36"/>
          <w:sz w:val="20"/>
          <w:szCs w:val="28"/>
          <w:lang w:val="it-IT" w:eastAsia="de-DE"/>
        </w:rPr>
        <w:t>Fonte/Quelle:</w:t>
      </w:r>
      <w:r w:rsidR="00726AD3" w:rsidRPr="00AC3D76">
        <w:rPr>
          <w:rFonts w:eastAsia="Times New Roman"/>
          <w:bCs/>
          <w:kern w:val="36"/>
          <w:sz w:val="20"/>
          <w:szCs w:val="28"/>
          <w:lang w:val="it-IT" w:eastAsia="de-DE"/>
        </w:rPr>
        <w:t xml:space="preserve"> </w:t>
      </w:r>
      <w:r w:rsidR="0067613F" w:rsidRPr="0067613F">
        <w:rPr>
          <w:rFonts w:eastAsia="Times New Roman"/>
          <w:bCs/>
          <w:kern w:val="36"/>
          <w:sz w:val="20"/>
          <w:szCs w:val="28"/>
          <w:lang w:val="it-IT" w:eastAsia="de-DE"/>
        </w:rPr>
        <w:t>https://www.infodata.ilsole24ore.com/2018/03/22/adolescenti-stranieri-scuola-italia-poco-integrati/?refresh_ce=1</w:t>
      </w:r>
      <w:r w:rsidR="00245C57" w:rsidRPr="00AC3D76">
        <w:rPr>
          <w:rFonts w:eastAsia="Times New Roman"/>
          <w:bCs/>
          <w:kern w:val="36"/>
          <w:sz w:val="20"/>
          <w:szCs w:val="28"/>
          <w:lang w:val="it-IT" w:eastAsia="de-DE"/>
        </w:rPr>
        <w:t xml:space="preserve"> (</w:t>
      </w:r>
      <w:r w:rsidR="0080307E">
        <w:rPr>
          <w:rFonts w:eastAsia="Times New Roman"/>
          <w:bCs/>
          <w:kern w:val="36"/>
          <w:sz w:val="20"/>
          <w:szCs w:val="28"/>
          <w:lang w:val="it-IT" w:eastAsia="de-DE"/>
        </w:rPr>
        <w:t>abbreviato e leggermente adattato</w:t>
      </w:r>
      <w:r w:rsidR="005B5C69">
        <w:rPr>
          <w:rFonts w:eastAsia="Times New Roman"/>
          <w:bCs/>
          <w:kern w:val="36"/>
          <w:sz w:val="20"/>
          <w:szCs w:val="28"/>
          <w:lang w:val="it-IT" w:eastAsia="de-DE"/>
        </w:rPr>
        <w:t xml:space="preserve">; grazie del consenso alla pubblicazione di questo testo a </w:t>
      </w:r>
      <w:r w:rsidR="005B5C69">
        <w:rPr>
          <w:rFonts w:eastAsia="Times New Roman"/>
          <w:bCs/>
          <w:i/>
          <w:kern w:val="36"/>
          <w:sz w:val="20"/>
          <w:szCs w:val="28"/>
          <w:lang w:val="it-IT" w:eastAsia="de-DE"/>
        </w:rPr>
        <w:t>Il Sole 24 Ore</w:t>
      </w:r>
      <w:r w:rsidR="0093310F">
        <w:rPr>
          <w:rFonts w:eastAsia="Times New Roman"/>
          <w:bCs/>
          <w:kern w:val="36"/>
          <w:sz w:val="20"/>
          <w:szCs w:val="28"/>
          <w:lang w:val="it-IT" w:eastAsia="de-DE"/>
        </w:rPr>
        <w:t>)</w:t>
      </w:r>
      <w:r w:rsidR="00597E98">
        <w:rPr>
          <w:rFonts w:eastAsia="Times New Roman"/>
          <w:bCs/>
          <w:kern w:val="36"/>
          <w:sz w:val="20"/>
          <w:szCs w:val="28"/>
          <w:lang w:val="it-IT" w:eastAsia="de-DE"/>
        </w:rPr>
        <w:t xml:space="preserve"> (letzter Zugriff am 27.08.2019)</w:t>
      </w:r>
      <w:r w:rsidR="00245C57" w:rsidRPr="00AC3D76">
        <w:rPr>
          <w:rFonts w:eastAsia="Times New Roman"/>
          <w:bCs/>
          <w:kern w:val="36"/>
          <w:sz w:val="20"/>
          <w:szCs w:val="28"/>
          <w:lang w:val="it-IT" w:eastAsia="de-DE"/>
        </w:rPr>
        <w:t>.</w:t>
      </w:r>
    </w:p>
    <w:p w14:paraId="0D1184B2" w14:textId="44A58D71" w:rsidR="001A01A2" w:rsidRPr="004A1143" w:rsidRDefault="00772EAE" w:rsidP="004D5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4A1143">
        <w:rPr>
          <w:b/>
          <w:lang w:val="it-IT"/>
        </w:rPr>
        <w:t>Annotazioni:</w:t>
      </w:r>
    </w:p>
    <w:p w14:paraId="73F98F93" w14:textId="1D0CF7FD" w:rsidR="004A1143" w:rsidRPr="004A1143" w:rsidRDefault="004A1143" w:rsidP="00710545">
      <w:pPr>
        <w:rPr>
          <w:lang w:val="it-IT"/>
        </w:rPr>
      </w:pPr>
      <w:r>
        <w:rPr>
          <w:lang w:val="it-IT"/>
        </w:rPr>
        <w:t xml:space="preserve">r. 8, r. 12, r. 19: </w:t>
      </w:r>
      <w:r w:rsidR="00CC332C">
        <w:rPr>
          <w:lang w:val="it-IT"/>
        </w:rPr>
        <w:t>l’</w:t>
      </w:r>
      <w:r>
        <w:rPr>
          <w:lang w:val="it-IT"/>
        </w:rPr>
        <w:t>OCSE = l’</w:t>
      </w:r>
      <w:r w:rsidRPr="004A1143">
        <w:rPr>
          <w:lang w:val="it-IT"/>
        </w:rPr>
        <w:t>Organizzazione per la cooperazione e lo sviluppo economico</w:t>
      </w:r>
      <w:r w:rsidR="00CC332C">
        <w:rPr>
          <w:lang w:val="it-IT"/>
        </w:rPr>
        <w:t xml:space="preserve"> (in Germania diciamo </w:t>
      </w:r>
      <w:r w:rsidR="00543C5C" w:rsidRPr="00543C5C">
        <w:rPr>
          <w:lang w:val="it-IT"/>
        </w:rPr>
        <w:t>„</w:t>
      </w:r>
      <w:r w:rsidR="00CC332C">
        <w:rPr>
          <w:lang w:val="it-IT"/>
        </w:rPr>
        <w:t>OECD</w:t>
      </w:r>
      <w:r w:rsidR="00543C5C" w:rsidRPr="00543C5C">
        <w:rPr>
          <w:lang w:val="it-IT"/>
        </w:rPr>
        <w:t>“</w:t>
      </w:r>
      <w:r w:rsidR="00CC332C">
        <w:rPr>
          <w:lang w:val="it-IT"/>
        </w:rPr>
        <w:t>)</w:t>
      </w:r>
      <w:r>
        <w:rPr>
          <w:lang w:val="it-IT"/>
        </w:rPr>
        <w:t>: un’organizzazione internazionale di studi economici;</w:t>
      </w:r>
    </w:p>
    <w:p w14:paraId="13C7CD75" w14:textId="77777777" w:rsidR="00930F4B" w:rsidRDefault="00932188" w:rsidP="00710545">
      <w:pPr>
        <w:rPr>
          <w:lang w:val="it-IT"/>
        </w:rPr>
      </w:pPr>
      <w:r w:rsidRPr="004A1143">
        <w:rPr>
          <w:lang w:val="it-IT"/>
        </w:rPr>
        <w:t xml:space="preserve">r. </w:t>
      </w:r>
      <w:r w:rsidR="00C70F8F" w:rsidRPr="004A1143">
        <w:rPr>
          <w:lang w:val="it-IT"/>
        </w:rPr>
        <w:t>11</w:t>
      </w:r>
      <w:r w:rsidRPr="004A1143">
        <w:rPr>
          <w:lang w:val="it-IT"/>
        </w:rPr>
        <w:t xml:space="preserve">: </w:t>
      </w:r>
      <w:r w:rsidR="004A5187" w:rsidRPr="004A1143">
        <w:rPr>
          <w:lang w:val="it-IT"/>
        </w:rPr>
        <w:t>specie</w:t>
      </w:r>
      <w:r w:rsidR="00B21308" w:rsidRPr="004A1143">
        <w:rPr>
          <w:lang w:val="it-IT"/>
        </w:rPr>
        <w:t xml:space="preserve"> ≈ specialmente, soprattutto, in modo particolare</w:t>
      </w:r>
      <w:r w:rsidR="00930F4B">
        <w:rPr>
          <w:lang w:val="it-IT"/>
        </w:rPr>
        <w:t>;</w:t>
      </w:r>
    </w:p>
    <w:p w14:paraId="17C4B01D" w14:textId="77777777" w:rsidR="001F1EDD" w:rsidRDefault="00930F4B" w:rsidP="00710545">
      <w:pPr>
        <w:rPr>
          <w:lang w:val="it-IT"/>
        </w:rPr>
      </w:pPr>
      <w:r>
        <w:rPr>
          <w:lang w:val="it-IT"/>
        </w:rPr>
        <w:t>r. 18: resiliente</w:t>
      </w:r>
      <w:r w:rsidR="00863C12">
        <w:rPr>
          <w:lang w:val="it-IT"/>
        </w:rPr>
        <w:t xml:space="preserve"> (</w:t>
      </w:r>
      <w:r w:rsidR="00863C12">
        <w:rPr>
          <w:i/>
          <w:lang w:val="it-IT"/>
        </w:rPr>
        <w:t>aggettivo</w:t>
      </w:r>
      <w:r w:rsidR="00863C12">
        <w:rPr>
          <w:lang w:val="it-IT"/>
        </w:rPr>
        <w:t>)</w:t>
      </w:r>
      <w:r>
        <w:rPr>
          <w:lang w:val="it-IT"/>
        </w:rPr>
        <w:t xml:space="preserve">: </w:t>
      </w:r>
      <w:r>
        <w:rPr>
          <w:i/>
          <w:lang w:val="it-IT"/>
        </w:rPr>
        <w:t xml:space="preserve">vedi </w:t>
      </w:r>
      <w:r>
        <w:rPr>
          <w:lang w:val="it-IT"/>
        </w:rPr>
        <w:t>“resilienza”</w:t>
      </w:r>
      <w:r w:rsidR="00863C12">
        <w:rPr>
          <w:lang w:val="it-IT"/>
        </w:rPr>
        <w:t xml:space="preserve"> (</w:t>
      </w:r>
      <w:r w:rsidR="00863C12">
        <w:rPr>
          <w:i/>
          <w:lang w:val="it-IT"/>
        </w:rPr>
        <w:t>sostantivo</w:t>
      </w:r>
      <w:r w:rsidR="00863C12">
        <w:rPr>
          <w:lang w:val="it-IT"/>
        </w:rPr>
        <w:t>)</w:t>
      </w:r>
      <w:r>
        <w:rPr>
          <w:lang w:val="it-IT"/>
        </w:rPr>
        <w:t>, r. 6</w:t>
      </w:r>
      <w:r w:rsidR="001F1EDD">
        <w:rPr>
          <w:lang w:val="it-IT"/>
        </w:rPr>
        <w:t>;</w:t>
      </w:r>
    </w:p>
    <w:p w14:paraId="3F0FFCA4" w14:textId="3F2ABC94" w:rsidR="00AC3D76" w:rsidRPr="004A1143" w:rsidRDefault="001F1EDD" w:rsidP="00710545">
      <w:pPr>
        <w:rPr>
          <w:lang w:val="it-IT"/>
        </w:rPr>
      </w:pPr>
      <w:r>
        <w:rPr>
          <w:lang w:val="it-IT"/>
        </w:rPr>
        <w:t xml:space="preserve">r. 19: stando a … </w:t>
      </w:r>
      <w:r w:rsidR="004707C3">
        <w:rPr>
          <w:lang w:val="it-IT"/>
        </w:rPr>
        <w:t>≈</w:t>
      </w:r>
      <w:r>
        <w:rPr>
          <w:lang w:val="it-IT"/>
        </w:rPr>
        <w:t xml:space="preserve"> </w:t>
      </w:r>
      <w:r w:rsidR="00F12936">
        <w:rPr>
          <w:lang w:val="it-IT"/>
        </w:rPr>
        <w:t>gemäß …</w:t>
      </w:r>
      <w:r w:rsidR="004707C3">
        <w:rPr>
          <w:lang w:val="it-IT"/>
        </w:rPr>
        <w:t>, bezüglich …</w:t>
      </w:r>
    </w:p>
    <w:p w14:paraId="3BEFCCE4" w14:textId="316C6905" w:rsidR="00AC3D76" w:rsidRPr="004A1143" w:rsidRDefault="00AC3D76">
      <w:pPr>
        <w:rPr>
          <w:lang w:val="it-IT"/>
        </w:rPr>
      </w:pPr>
    </w:p>
    <w:p w14:paraId="2705BA03" w14:textId="77777777" w:rsidR="00B370AF" w:rsidRPr="004A1143" w:rsidRDefault="00B370AF">
      <w:pPr>
        <w:rPr>
          <w:lang w:val="it-IT"/>
        </w:rPr>
      </w:pPr>
    </w:p>
    <w:p w14:paraId="5480F5E8" w14:textId="2DE1A242" w:rsidR="00CF6126" w:rsidRDefault="00876FE1" w:rsidP="004D5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b/>
          <w:lang w:val="it-IT"/>
        </w:rPr>
        <w:t>Compiti:</w:t>
      </w:r>
    </w:p>
    <w:p w14:paraId="31DA6F17" w14:textId="77777777" w:rsidR="00E252E8" w:rsidRPr="00E252E8" w:rsidRDefault="00E252E8">
      <w:pPr>
        <w:rPr>
          <w:sz w:val="16"/>
          <w:szCs w:val="14"/>
          <w:lang w:val="it-IT"/>
        </w:rPr>
      </w:pPr>
    </w:p>
    <w:p w14:paraId="441A79D8" w14:textId="29744455" w:rsidR="00876FE1" w:rsidRDefault="00876FE1">
      <w:pPr>
        <w:rPr>
          <w:lang w:val="it-IT"/>
        </w:rPr>
      </w:pPr>
      <w:r>
        <w:rPr>
          <w:lang w:val="it-IT"/>
        </w:rPr>
        <w:t>1)</w:t>
      </w:r>
      <w:r w:rsidR="00545470">
        <w:rPr>
          <w:lang w:val="it-IT"/>
        </w:rPr>
        <w:t xml:space="preserve"> Riassum</w:t>
      </w:r>
      <w:r w:rsidR="00F1274C">
        <w:rPr>
          <w:lang w:val="it-IT"/>
        </w:rPr>
        <w:t>i</w:t>
      </w:r>
      <w:r w:rsidR="00545470">
        <w:rPr>
          <w:lang w:val="it-IT"/>
        </w:rPr>
        <w:t xml:space="preserve"> questo testo</w:t>
      </w:r>
      <w:r w:rsidR="00182CA8">
        <w:rPr>
          <w:lang w:val="it-IT"/>
        </w:rPr>
        <w:t xml:space="preserve"> </w:t>
      </w:r>
      <w:r w:rsidR="00F36177">
        <w:rPr>
          <w:lang w:val="it-IT"/>
        </w:rPr>
        <w:t>e</w:t>
      </w:r>
      <w:r w:rsidR="00F1274C">
        <w:rPr>
          <w:lang w:val="it-IT"/>
        </w:rPr>
        <w:t xml:space="preserve"> spiega</w:t>
      </w:r>
      <w:r w:rsidR="00F36177">
        <w:rPr>
          <w:lang w:val="it-IT"/>
        </w:rPr>
        <w:t xml:space="preserve"> poi</w:t>
      </w:r>
      <w:bookmarkStart w:id="0" w:name="_GoBack"/>
      <w:bookmarkEnd w:id="0"/>
      <w:r w:rsidR="00F1274C">
        <w:rPr>
          <w:lang w:val="it-IT"/>
        </w:rPr>
        <w:t xml:space="preserve"> la storia dell’immigrazione straniera in Italia</w:t>
      </w:r>
      <w:r w:rsidR="00830027">
        <w:rPr>
          <w:lang w:val="it-IT"/>
        </w:rPr>
        <w:t xml:space="preserve"> facendo</w:t>
      </w:r>
      <w:r w:rsidR="00C83293">
        <w:rPr>
          <w:lang w:val="it-IT"/>
        </w:rPr>
        <w:t xml:space="preserve"> </w:t>
      </w:r>
      <w:r w:rsidR="00830027">
        <w:rPr>
          <w:lang w:val="it-IT"/>
        </w:rPr>
        <w:t>riferimento al testo</w:t>
      </w:r>
      <w:r w:rsidR="00F938D1">
        <w:rPr>
          <w:lang w:val="it-IT"/>
        </w:rPr>
        <w:t>.</w:t>
      </w:r>
    </w:p>
    <w:p w14:paraId="1254EE84" w14:textId="77777777" w:rsidR="00E252E8" w:rsidRPr="00E252E8" w:rsidRDefault="00E252E8">
      <w:pPr>
        <w:rPr>
          <w:sz w:val="12"/>
          <w:szCs w:val="10"/>
          <w:lang w:val="it-IT"/>
        </w:rPr>
      </w:pPr>
    </w:p>
    <w:p w14:paraId="5DCCE05F" w14:textId="7237FAAE" w:rsidR="00DE2920" w:rsidRPr="00CB6308" w:rsidRDefault="00876FE1">
      <w:pPr>
        <w:rPr>
          <w:lang w:val="it-IT"/>
        </w:rPr>
      </w:pPr>
      <w:r>
        <w:rPr>
          <w:lang w:val="it-IT"/>
        </w:rPr>
        <w:t>2)</w:t>
      </w:r>
      <w:r w:rsidR="00DF7B9F">
        <w:rPr>
          <w:lang w:val="it-IT"/>
        </w:rPr>
        <w:t xml:space="preserve"> </w:t>
      </w:r>
      <w:r w:rsidR="00B74C44">
        <w:rPr>
          <w:lang w:val="it-IT"/>
        </w:rPr>
        <w:t xml:space="preserve">Esponi le tue riflessioni </w:t>
      </w:r>
      <w:r w:rsidR="00383780">
        <w:rPr>
          <w:lang w:val="it-IT"/>
        </w:rPr>
        <w:t xml:space="preserve">sulla motivazione scolastica </w:t>
      </w:r>
      <w:r w:rsidR="00C06518">
        <w:rPr>
          <w:lang w:val="it-IT"/>
        </w:rPr>
        <w:t>degli adolescenti stranieri in Italia e dei giovani stranieri in Germania</w:t>
      </w:r>
      <w:r w:rsidR="00E050D7">
        <w:rPr>
          <w:lang w:val="it-IT"/>
        </w:rPr>
        <w:t xml:space="preserve"> riferendoti anche alla situazione economica</w:t>
      </w:r>
      <w:r w:rsidR="00DA043D">
        <w:rPr>
          <w:lang w:val="it-IT"/>
        </w:rPr>
        <w:t xml:space="preserve"> e sociale</w:t>
      </w:r>
      <w:r w:rsidR="00E050D7">
        <w:rPr>
          <w:lang w:val="it-IT"/>
        </w:rPr>
        <w:t xml:space="preserve"> dei due paesi</w:t>
      </w:r>
      <w:r w:rsidR="00C06518">
        <w:rPr>
          <w:lang w:val="it-IT"/>
        </w:rPr>
        <w:t>.</w:t>
      </w:r>
    </w:p>
    <w:sectPr w:rsidR="00DE2920" w:rsidRPr="00CB6308" w:rsidSect="00775E8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8B"/>
    <w:rsid w:val="00036DE5"/>
    <w:rsid w:val="00077968"/>
    <w:rsid w:val="00083B1D"/>
    <w:rsid w:val="000A604F"/>
    <w:rsid w:val="000C6DF8"/>
    <w:rsid w:val="000E3CF1"/>
    <w:rsid w:val="0013688F"/>
    <w:rsid w:val="00182CA8"/>
    <w:rsid w:val="001A01A2"/>
    <w:rsid w:val="001D3D89"/>
    <w:rsid w:val="001F1EDD"/>
    <w:rsid w:val="002001E3"/>
    <w:rsid w:val="00206947"/>
    <w:rsid w:val="00245C57"/>
    <w:rsid w:val="00280E7E"/>
    <w:rsid w:val="002C6266"/>
    <w:rsid w:val="002F5DB7"/>
    <w:rsid w:val="00376FFD"/>
    <w:rsid w:val="0038127A"/>
    <w:rsid w:val="00383780"/>
    <w:rsid w:val="003E2823"/>
    <w:rsid w:val="00404B29"/>
    <w:rsid w:val="0043601E"/>
    <w:rsid w:val="00447527"/>
    <w:rsid w:val="004607CF"/>
    <w:rsid w:val="004707C3"/>
    <w:rsid w:val="004862C1"/>
    <w:rsid w:val="004A1143"/>
    <w:rsid w:val="004A5187"/>
    <w:rsid w:val="004D4E27"/>
    <w:rsid w:val="004D5A96"/>
    <w:rsid w:val="00501BD4"/>
    <w:rsid w:val="00507CC6"/>
    <w:rsid w:val="00523AFA"/>
    <w:rsid w:val="00543C5C"/>
    <w:rsid w:val="00545470"/>
    <w:rsid w:val="00597E98"/>
    <w:rsid w:val="005B5C69"/>
    <w:rsid w:val="00605844"/>
    <w:rsid w:val="0067613F"/>
    <w:rsid w:val="006D3D79"/>
    <w:rsid w:val="00710545"/>
    <w:rsid w:val="00726AD3"/>
    <w:rsid w:val="0075306F"/>
    <w:rsid w:val="007675A7"/>
    <w:rsid w:val="00772EAE"/>
    <w:rsid w:val="00775E83"/>
    <w:rsid w:val="0080307E"/>
    <w:rsid w:val="00830027"/>
    <w:rsid w:val="00835105"/>
    <w:rsid w:val="00863C12"/>
    <w:rsid w:val="00876FE1"/>
    <w:rsid w:val="008A3D79"/>
    <w:rsid w:val="008B4D6C"/>
    <w:rsid w:val="008D4CAD"/>
    <w:rsid w:val="00902BDF"/>
    <w:rsid w:val="00930F4B"/>
    <w:rsid w:val="00932188"/>
    <w:rsid w:val="0093310F"/>
    <w:rsid w:val="0097178B"/>
    <w:rsid w:val="009B379F"/>
    <w:rsid w:val="009C0459"/>
    <w:rsid w:val="009D7742"/>
    <w:rsid w:val="00A030DA"/>
    <w:rsid w:val="00A04340"/>
    <w:rsid w:val="00A86985"/>
    <w:rsid w:val="00A933E4"/>
    <w:rsid w:val="00AA73A8"/>
    <w:rsid w:val="00AA7D6C"/>
    <w:rsid w:val="00AB7014"/>
    <w:rsid w:val="00AC3D76"/>
    <w:rsid w:val="00B175D5"/>
    <w:rsid w:val="00B21308"/>
    <w:rsid w:val="00B370AF"/>
    <w:rsid w:val="00B53E89"/>
    <w:rsid w:val="00B55E62"/>
    <w:rsid w:val="00B63D7F"/>
    <w:rsid w:val="00B728CA"/>
    <w:rsid w:val="00B74C44"/>
    <w:rsid w:val="00B87150"/>
    <w:rsid w:val="00BD2676"/>
    <w:rsid w:val="00BF08F1"/>
    <w:rsid w:val="00C06518"/>
    <w:rsid w:val="00C46893"/>
    <w:rsid w:val="00C70F8F"/>
    <w:rsid w:val="00C83293"/>
    <w:rsid w:val="00C90569"/>
    <w:rsid w:val="00CA52D9"/>
    <w:rsid w:val="00CB49EE"/>
    <w:rsid w:val="00CB6308"/>
    <w:rsid w:val="00CC332C"/>
    <w:rsid w:val="00CF6126"/>
    <w:rsid w:val="00D12C3B"/>
    <w:rsid w:val="00D44859"/>
    <w:rsid w:val="00D527B5"/>
    <w:rsid w:val="00D827E7"/>
    <w:rsid w:val="00DA043D"/>
    <w:rsid w:val="00DB799D"/>
    <w:rsid w:val="00DE2920"/>
    <w:rsid w:val="00DE60DF"/>
    <w:rsid w:val="00DF76D5"/>
    <w:rsid w:val="00DF7B9F"/>
    <w:rsid w:val="00E050D7"/>
    <w:rsid w:val="00E252E8"/>
    <w:rsid w:val="00E443C7"/>
    <w:rsid w:val="00E7284F"/>
    <w:rsid w:val="00E83190"/>
    <w:rsid w:val="00E9423F"/>
    <w:rsid w:val="00EE1024"/>
    <w:rsid w:val="00EF369F"/>
    <w:rsid w:val="00EF37AE"/>
    <w:rsid w:val="00EF7381"/>
    <w:rsid w:val="00F1055F"/>
    <w:rsid w:val="00F1274C"/>
    <w:rsid w:val="00F12936"/>
    <w:rsid w:val="00F15767"/>
    <w:rsid w:val="00F36177"/>
    <w:rsid w:val="00F67D66"/>
    <w:rsid w:val="00F938D1"/>
    <w:rsid w:val="00F977B2"/>
    <w:rsid w:val="00FB72C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F057"/>
  <w15:chartTrackingRefBased/>
  <w15:docId w15:val="{90D9567E-C515-4D1B-9513-EDAC3DD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3601E"/>
  </w:style>
  <w:style w:type="paragraph" w:styleId="berschrift1">
    <w:name w:val="heading 1"/>
    <w:basedOn w:val="Standard"/>
    <w:link w:val="berschrift1Zchn"/>
    <w:uiPriority w:val="9"/>
    <w:qFormat/>
    <w:rsid w:val="004360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D4E27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rsid w:val="004D4E27"/>
    <w:pPr>
      <w:tabs>
        <w:tab w:val="center" w:pos="4536"/>
        <w:tab w:val="right" w:pos="9072"/>
      </w:tabs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4E27"/>
    <w:rPr>
      <w:rFonts w:eastAsia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01E"/>
    <w:rPr>
      <w:rFonts w:eastAsia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1D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774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C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F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</dc:creator>
  <cp:keywords/>
  <dc:description/>
  <cp:lastModifiedBy> </cp:lastModifiedBy>
  <cp:revision>50</cp:revision>
  <dcterms:created xsi:type="dcterms:W3CDTF">2019-08-10T08:20:00Z</dcterms:created>
  <dcterms:modified xsi:type="dcterms:W3CDTF">2019-09-26T09:51:00Z</dcterms:modified>
</cp:coreProperties>
</file>