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0CE" w:rsidRPr="00A754D8" w:rsidRDefault="00A754D8" w:rsidP="00A754D8">
      <w:pPr>
        <w:spacing w:before="300"/>
        <w:jc w:val="center"/>
        <w:rPr>
          <w:b/>
          <w:sz w:val="28"/>
          <w:szCs w:val="28"/>
        </w:rPr>
      </w:pPr>
      <w:bookmarkStart w:id="0" w:name="_Toc305772265"/>
      <w:r w:rsidRPr="00A754D8">
        <w:rPr>
          <w:b/>
          <w:sz w:val="28"/>
          <w:szCs w:val="28"/>
        </w:rPr>
        <w:t xml:space="preserve">Übung 1: </w:t>
      </w:r>
      <w:r w:rsidR="002E13A2" w:rsidRPr="00A754D8">
        <w:rPr>
          <w:b/>
          <w:sz w:val="28"/>
          <w:szCs w:val="28"/>
        </w:rPr>
        <w:t>Nd-Form</w:t>
      </w:r>
      <w:r w:rsidR="008040C9" w:rsidRPr="00A754D8">
        <w:rPr>
          <w:b/>
          <w:sz w:val="28"/>
          <w:szCs w:val="28"/>
        </w:rPr>
        <w:t xml:space="preserve"> </w:t>
      </w:r>
      <w:r w:rsidR="002E13A2" w:rsidRPr="00A754D8">
        <w:rPr>
          <w:b/>
          <w:sz w:val="28"/>
          <w:szCs w:val="28"/>
        </w:rPr>
        <w:t xml:space="preserve">bestimmen </w:t>
      </w:r>
      <w:r w:rsidR="00814BC9" w:rsidRPr="00A754D8">
        <w:rPr>
          <w:b/>
          <w:sz w:val="28"/>
          <w:szCs w:val="28"/>
        </w:rPr>
        <w:t>(Sen.ep.7 und 47)</w:t>
      </w:r>
      <w:bookmarkEnd w:id="0"/>
    </w:p>
    <w:p w:rsidR="002050CE" w:rsidRDefault="002050CE" w:rsidP="002050CE">
      <w:pPr>
        <w:pStyle w:val="TitelV18Kurzwiederholung"/>
        <w:spacing w:before="120"/>
      </w:pPr>
      <w:r w:rsidRPr="00682090">
        <w:t>Nd-Form</w:t>
      </w:r>
      <w:r>
        <w:t>en</w:t>
      </w:r>
    </w:p>
    <w:tbl>
      <w:tblPr>
        <w:tblStyle w:val="Tabellengitternetz"/>
        <w:tblW w:w="9923" w:type="dxa"/>
        <w:tblLook w:val="04A0"/>
      </w:tblPr>
      <w:tblGrid>
        <w:gridCol w:w="1134"/>
        <w:gridCol w:w="1329"/>
        <w:gridCol w:w="2411"/>
        <w:gridCol w:w="1684"/>
        <w:gridCol w:w="1681"/>
        <w:gridCol w:w="1684"/>
      </w:tblGrid>
      <w:tr w:rsidR="002050CE" w:rsidTr="003222B3">
        <w:tc>
          <w:tcPr>
            <w:tcW w:w="2463" w:type="dxa"/>
            <w:gridSpan w:val="2"/>
            <w:vMerge w:val="restart"/>
            <w:tcBorders>
              <w:top w:val="nil"/>
              <w:left w:val="nil"/>
            </w:tcBorders>
          </w:tcPr>
          <w:p w:rsidR="002050CE" w:rsidRDefault="002050CE" w:rsidP="00371EC2">
            <w:pPr>
              <w:pStyle w:val="00H051"/>
              <w:ind w:left="0" w:firstLine="0"/>
              <w:jc w:val="center"/>
            </w:pPr>
          </w:p>
        </w:tc>
        <w:tc>
          <w:tcPr>
            <w:tcW w:w="2411" w:type="dxa"/>
            <w:vMerge w:val="restart"/>
            <w:shd w:val="clear" w:color="auto" w:fill="D9D9D9" w:themeFill="background1" w:themeFillShade="D9"/>
          </w:tcPr>
          <w:p w:rsidR="002050CE" w:rsidRDefault="002050CE" w:rsidP="00371EC2">
            <w:pPr>
              <w:pStyle w:val="00H051"/>
              <w:ind w:left="0" w:firstLine="0"/>
              <w:jc w:val="center"/>
            </w:pPr>
            <w:r>
              <w:t>Gerundium</w:t>
            </w:r>
            <w:r>
              <w:br/>
              <w:t>(Verbalsubstantiv)</w:t>
            </w:r>
          </w:p>
        </w:tc>
        <w:tc>
          <w:tcPr>
            <w:tcW w:w="5049" w:type="dxa"/>
            <w:gridSpan w:val="3"/>
            <w:tcBorders>
              <w:bottom w:val="single" w:sz="4" w:space="0" w:color="000000" w:themeColor="text1"/>
            </w:tcBorders>
            <w:shd w:val="clear" w:color="auto" w:fill="D9D9D9" w:themeFill="background1" w:themeFillShade="D9"/>
          </w:tcPr>
          <w:p w:rsidR="002050CE" w:rsidRDefault="002050CE" w:rsidP="00371EC2">
            <w:pPr>
              <w:pStyle w:val="00H051"/>
              <w:ind w:left="0" w:firstLine="0"/>
              <w:jc w:val="center"/>
            </w:pPr>
            <w:r>
              <w:t>Gerundivum (Verbaladjektiv)</w:t>
            </w:r>
          </w:p>
        </w:tc>
      </w:tr>
      <w:tr w:rsidR="002050CE" w:rsidTr="003222B3">
        <w:tc>
          <w:tcPr>
            <w:tcW w:w="2463" w:type="dxa"/>
            <w:gridSpan w:val="2"/>
            <w:vMerge/>
            <w:tcBorders>
              <w:left w:val="nil"/>
            </w:tcBorders>
          </w:tcPr>
          <w:p w:rsidR="002050CE" w:rsidRDefault="002050CE" w:rsidP="00371EC2">
            <w:pPr>
              <w:pStyle w:val="00H051"/>
              <w:ind w:left="0" w:firstLine="0"/>
              <w:jc w:val="center"/>
            </w:pPr>
          </w:p>
        </w:tc>
        <w:tc>
          <w:tcPr>
            <w:tcW w:w="2411" w:type="dxa"/>
            <w:vMerge/>
            <w:shd w:val="clear" w:color="auto" w:fill="D9D9D9" w:themeFill="background1" w:themeFillShade="D9"/>
          </w:tcPr>
          <w:p w:rsidR="002050CE" w:rsidRDefault="002050CE" w:rsidP="00371EC2">
            <w:pPr>
              <w:pStyle w:val="00H051"/>
              <w:ind w:left="0" w:firstLine="0"/>
              <w:jc w:val="center"/>
            </w:pPr>
          </w:p>
        </w:tc>
        <w:tc>
          <w:tcPr>
            <w:tcW w:w="1684" w:type="dxa"/>
            <w:shd w:val="clear" w:color="auto" w:fill="D9D9D9" w:themeFill="background1" w:themeFillShade="D9"/>
          </w:tcPr>
          <w:p w:rsidR="002050CE" w:rsidRDefault="002050CE" w:rsidP="00371EC2">
            <w:pPr>
              <w:pStyle w:val="00H051"/>
              <w:ind w:left="0" w:firstLine="0"/>
              <w:jc w:val="center"/>
            </w:pPr>
            <w:r>
              <w:t>m</w:t>
            </w:r>
          </w:p>
        </w:tc>
        <w:tc>
          <w:tcPr>
            <w:tcW w:w="1681" w:type="dxa"/>
            <w:shd w:val="clear" w:color="auto" w:fill="D9D9D9" w:themeFill="background1" w:themeFillShade="D9"/>
          </w:tcPr>
          <w:p w:rsidR="002050CE" w:rsidRDefault="002050CE" w:rsidP="00371EC2">
            <w:pPr>
              <w:pStyle w:val="00H051"/>
              <w:ind w:left="0" w:firstLine="0"/>
              <w:jc w:val="center"/>
            </w:pPr>
            <w:r>
              <w:t>f</w:t>
            </w:r>
          </w:p>
        </w:tc>
        <w:tc>
          <w:tcPr>
            <w:tcW w:w="1684" w:type="dxa"/>
            <w:shd w:val="clear" w:color="auto" w:fill="D9D9D9" w:themeFill="background1" w:themeFillShade="D9"/>
          </w:tcPr>
          <w:p w:rsidR="002050CE" w:rsidRDefault="002050CE" w:rsidP="00371EC2">
            <w:pPr>
              <w:pStyle w:val="00H051"/>
              <w:ind w:left="0" w:firstLine="0"/>
              <w:jc w:val="center"/>
            </w:pPr>
            <w:r>
              <w:t>n</w:t>
            </w:r>
          </w:p>
        </w:tc>
      </w:tr>
      <w:tr w:rsidR="002050CE" w:rsidTr="003222B3">
        <w:tc>
          <w:tcPr>
            <w:tcW w:w="1134" w:type="dxa"/>
            <w:vMerge w:val="restart"/>
          </w:tcPr>
          <w:p w:rsidR="002050CE" w:rsidRDefault="002050CE" w:rsidP="00371EC2">
            <w:pPr>
              <w:pStyle w:val="00H051"/>
              <w:ind w:left="0" w:firstLine="0"/>
            </w:pPr>
            <w:r>
              <w:t>Singular</w:t>
            </w:r>
          </w:p>
        </w:tc>
        <w:tc>
          <w:tcPr>
            <w:tcW w:w="1329" w:type="dxa"/>
            <w:shd w:val="clear" w:color="auto" w:fill="auto"/>
          </w:tcPr>
          <w:p w:rsidR="002050CE" w:rsidRDefault="002050CE" w:rsidP="00371EC2">
            <w:pPr>
              <w:pStyle w:val="00H051"/>
              <w:ind w:left="0" w:firstLine="0"/>
              <w:jc w:val="center"/>
            </w:pPr>
            <w:r>
              <w:t>Nom</w:t>
            </w:r>
          </w:p>
        </w:tc>
        <w:tc>
          <w:tcPr>
            <w:tcW w:w="2411" w:type="dxa"/>
            <w:shd w:val="clear" w:color="auto" w:fill="auto"/>
          </w:tcPr>
          <w:p w:rsidR="002050CE" w:rsidRDefault="002050CE" w:rsidP="00371EC2">
            <w:pPr>
              <w:pStyle w:val="00H051"/>
              <w:ind w:left="0" w:firstLine="0"/>
              <w:jc w:val="center"/>
            </w:pPr>
          </w:p>
        </w:tc>
        <w:tc>
          <w:tcPr>
            <w:tcW w:w="1684" w:type="dxa"/>
            <w:shd w:val="clear" w:color="auto" w:fill="auto"/>
          </w:tcPr>
          <w:p w:rsidR="002050CE" w:rsidRDefault="002050CE" w:rsidP="00371EC2">
            <w:pPr>
              <w:pStyle w:val="00H051"/>
              <w:ind w:left="0" w:firstLine="0"/>
              <w:jc w:val="center"/>
            </w:pPr>
            <w:r>
              <w:t>-nd-us</w:t>
            </w:r>
          </w:p>
        </w:tc>
        <w:tc>
          <w:tcPr>
            <w:tcW w:w="1681" w:type="dxa"/>
            <w:shd w:val="clear" w:color="auto" w:fill="auto"/>
          </w:tcPr>
          <w:p w:rsidR="002050CE" w:rsidRDefault="002050CE" w:rsidP="00371EC2">
            <w:pPr>
              <w:pStyle w:val="00H051"/>
              <w:ind w:left="0" w:firstLine="0"/>
              <w:jc w:val="center"/>
            </w:pPr>
            <w:r>
              <w:t>-nd-a</w:t>
            </w:r>
          </w:p>
        </w:tc>
        <w:tc>
          <w:tcPr>
            <w:tcW w:w="1684" w:type="dxa"/>
            <w:shd w:val="clear" w:color="auto" w:fill="auto"/>
          </w:tcPr>
          <w:p w:rsidR="002050CE" w:rsidRDefault="002050CE" w:rsidP="00371EC2">
            <w:pPr>
              <w:pStyle w:val="00H051"/>
              <w:ind w:left="0" w:firstLine="0"/>
              <w:jc w:val="center"/>
            </w:pPr>
            <w:r>
              <w:t>-nd-um</w:t>
            </w:r>
          </w:p>
        </w:tc>
      </w:tr>
      <w:tr w:rsidR="002050CE" w:rsidTr="003222B3">
        <w:tc>
          <w:tcPr>
            <w:tcW w:w="1134" w:type="dxa"/>
            <w:vMerge/>
          </w:tcPr>
          <w:p w:rsidR="002050CE" w:rsidRDefault="002050CE" w:rsidP="00371EC2">
            <w:pPr>
              <w:pStyle w:val="00H051"/>
              <w:ind w:left="0" w:firstLine="0"/>
            </w:pPr>
          </w:p>
        </w:tc>
        <w:tc>
          <w:tcPr>
            <w:tcW w:w="1329" w:type="dxa"/>
          </w:tcPr>
          <w:p w:rsidR="002050CE" w:rsidRDefault="002050CE" w:rsidP="00371EC2">
            <w:pPr>
              <w:pStyle w:val="00H051"/>
              <w:ind w:left="0" w:firstLine="0"/>
              <w:jc w:val="center"/>
            </w:pPr>
            <w:r>
              <w:t>Gen</w:t>
            </w:r>
          </w:p>
        </w:tc>
        <w:tc>
          <w:tcPr>
            <w:tcW w:w="2411" w:type="dxa"/>
          </w:tcPr>
          <w:p w:rsidR="002050CE" w:rsidRDefault="002050CE" w:rsidP="00371EC2">
            <w:pPr>
              <w:pStyle w:val="00H051"/>
              <w:ind w:left="0" w:firstLine="0"/>
              <w:jc w:val="center"/>
            </w:pPr>
            <w:r>
              <w:t>-nd-i</w:t>
            </w:r>
          </w:p>
        </w:tc>
        <w:tc>
          <w:tcPr>
            <w:tcW w:w="1684" w:type="dxa"/>
          </w:tcPr>
          <w:p w:rsidR="002050CE" w:rsidRDefault="002050CE" w:rsidP="00371EC2">
            <w:pPr>
              <w:pStyle w:val="00H051"/>
              <w:ind w:left="0" w:firstLine="0"/>
              <w:jc w:val="center"/>
            </w:pPr>
            <w:r>
              <w:t>-nd-i</w:t>
            </w:r>
          </w:p>
        </w:tc>
        <w:tc>
          <w:tcPr>
            <w:tcW w:w="1681" w:type="dxa"/>
          </w:tcPr>
          <w:p w:rsidR="002050CE" w:rsidRDefault="002050CE" w:rsidP="00371EC2">
            <w:pPr>
              <w:pStyle w:val="00H051"/>
              <w:ind w:left="0" w:firstLine="0"/>
              <w:jc w:val="center"/>
            </w:pPr>
            <w:r>
              <w:t>-nd-ae</w:t>
            </w:r>
          </w:p>
        </w:tc>
        <w:tc>
          <w:tcPr>
            <w:tcW w:w="1684" w:type="dxa"/>
          </w:tcPr>
          <w:p w:rsidR="002050CE" w:rsidRDefault="002050CE" w:rsidP="00371EC2">
            <w:pPr>
              <w:pStyle w:val="00H051"/>
              <w:ind w:left="0" w:firstLine="0"/>
              <w:jc w:val="center"/>
            </w:pPr>
            <w:r>
              <w:t>-nd-i</w:t>
            </w:r>
          </w:p>
        </w:tc>
      </w:tr>
      <w:tr w:rsidR="002050CE" w:rsidTr="003222B3">
        <w:tc>
          <w:tcPr>
            <w:tcW w:w="1134" w:type="dxa"/>
            <w:vMerge/>
          </w:tcPr>
          <w:p w:rsidR="002050CE" w:rsidRDefault="002050CE" w:rsidP="00371EC2">
            <w:pPr>
              <w:pStyle w:val="00H051"/>
              <w:ind w:left="0" w:firstLine="0"/>
            </w:pPr>
          </w:p>
        </w:tc>
        <w:tc>
          <w:tcPr>
            <w:tcW w:w="1329" w:type="dxa"/>
          </w:tcPr>
          <w:p w:rsidR="002050CE" w:rsidRDefault="002050CE" w:rsidP="00371EC2">
            <w:pPr>
              <w:pStyle w:val="00H051"/>
              <w:ind w:left="0" w:firstLine="0"/>
              <w:jc w:val="center"/>
            </w:pPr>
            <w:r>
              <w:t>Dat.</w:t>
            </w:r>
          </w:p>
        </w:tc>
        <w:tc>
          <w:tcPr>
            <w:tcW w:w="2411" w:type="dxa"/>
          </w:tcPr>
          <w:p w:rsidR="002050CE" w:rsidRDefault="002050CE" w:rsidP="00371EC2">
            <w:pPr>
              <w:pStyle w:val="00H051"/>
              <w:ind w:left="0" w:firstLine="0"/>
              <w:jc w:val="center"/>
            </w:pPr>
            <w:r>
              <w:t>-nd-o</w:t>
            </w:r>
          </w:p>
        </w:tc>
        <w:tc>
          <w:tcPr>
            <w:tcW w:w="1684" w:type="dxa"/>
          </w:tcPr>
          <w:p w:rsidR="002050CE" w:rsidRDefault="002050CE" w:rsidP="00371EC2">
            <w:pPr>
              <w:pStyle w:val="00H051"/>
              <w:ind w:left="0" w:firstLine="0"/>
              <w:jc w:val="center"/>
            </w:pPr>
            <w:r>
              <w:t>-nd-o</w:t>
            </w:r>
          </w:p>
        </w:tc>
        <w:tc>
          <w:tcPr>
            <w:tcW w:w="1681" w:type="dxa"/>
          </w:tcPr>
          <w:p w:rsidR="002050CE" w:rsidRDefault="002050CE" w:rsidP="00371EC2">
            <w:pPr>
              <w:pStyle w:val="00H051"/>
              <w:ind w:left="0" w:firstLine="0"/>
              <w:jc w:val="center"/>
            </w:pPr>
            <w:r>
              <w:t>-nd-ae</w:t>
            </w:r>
          </w:p>
        </w:tc>
        <w:tc>
          <w:tcPr>
            <w:tcW w:w="1684" w:type="dxa"/>
          </w:tcPr>
          <w:p w:rsidR="002050CE" w:rsidRDefault="002050CE" w:rsidP="00371EC2">
            <w:pPr>
              <w:pStyle w:val="00H051"/>
              <w:ind w:left="0" w:firstLine="0"/>
              <w:jc w:val="center"/>
            </w:pPr>
            <w:r>
              <w:t>-nd-o</w:t>
            </w:r>
          </w:p>
        </w:tc>
      </w:tr>
      <w:tr w:rsidR="002050CE" w:rsidTr="003222B3">
        <w:tc>
          <w:tcPr>
            <w:tcW w:w="1134" w:type="dxa"/>
            <w:vMerge/>
          </w:tcPr>
          <w:p w:rsidR="002050CE" w:rsidRDefault="002050CE" w:rsidP="00371EC2">
            <w:pPr>
              <w:pStyle w:val="00H051"/>
              <w:ind w:left="0" w:firstLine="0"/>
            </w:pPr>
          </w:p>
        </w:tc>
        <w:tc>
          <w:tcPr>
            <w:tcW w:w="1329" w:type="dxa"/>
          </w:tcPr>
          <w:p w:rsidR="002050CE" w:rsidRDefault="002050CE" w:rsidP="00371EC2">
            <w:pPr>
              <w:pStyle w:val="00H051"/>
              <w:ind w:left="0" w:firstLine="0"/>
              <w:jc w:val="center"/>
            </w:pPr>
            <w:r>
              <w:t>Akk.</w:t>
            </w:r>
          </w:p>
        </w:tc>
        <w:tc>
          <w:tcPr>
            <w:tcW w:w="2411" w:type="dxa"/>
          </w:tcPr>
          <w:p w:rsidR="002050CE" w:rsidRDefault="002050CE" w:rsidP="00371EC2">
            <w:pPr>
              <w:pStyle w:val="00H051"/>
              <w:ind w:left="0" w:firstLine="0"/>
              <w:jc w:val="center"/>
            </w:pPr>
            <w:r>
              <w:t>ad/in  -ndum</w:t>
            </w:r>
          </w:p>
        </w:tc>
        <w:tc>
          <w:tcPr>
            <w:tcW w:w="1684" w:type="dxa"/>
          </w:tcPr>
          <w:p w:rsidR="002050CE" w:rsidRDefault="002050CE" w:rsidP="00371EC2">
            <w:pPr>
              <w:pStyle w:val="00H051"/>
              <w:ind w:left="0" w:firstLine="0"/>
              <w:jc w:val="center"/>
            </w:pPr>
            <w:r>
              <w:t>-ndum</w:t>
            </w:r>
          </w:p>
        </w:tc>
        <w:tc>
          <w:tcPr>
            <w:tcW w:w="1681" w:type="dxa"/>
          </w:tcPr>
          <w:p w:rsidR="002050CE" w:rsidRDefault="002050CE" w:rsidP="00371EC2">
            <w:pPr>
              <w:pStyle w:val="00H051"/>
              <w:ind w:left="0" w:firstLine="0"/>
              <w:jc w:val="center"/>
            </w:pPr>
            <w:r>
              <w:t>-nd-am</w:t>
            </w:r>
          </w:p>
        </w:tc>
        <w:tc>
          <w:tcPr>
            <w:tcW w:w="1684" w:type="dxa"/>
          </w:tcPr>
          <w:p w:rsidR="002050CE" w:rsidRDefault="002050CE" w:rsidP="00371EC2">
            <w:pPr>
              <w:pStyle w:val="00H051"/>
              <w:ind w:left="0" w:firstLine="0"/>
              <w:jc w:val="center"/>
            </w:pPr>
            <w:r>
              <w:t>-ndum</w:t>
            </w:r>
          </w:p>
        </w:tc>
      </w:tr>
      <w:tr w:rsidR="002050CE" w:rsidTr="003222B3">
        <w:tc>
          <w:tcPr>
            <w:tcW w:w="1134" w:type="dxa"/>
            <w:vMerge/>
          </w:tcPr>
          <w:p w:rsidR="002050CE" w:rsidRDefault="002050CE" w:rsidP="00371EC2">
            <w:pPr>
              <w:pStyle w:val="00H051"/>
              <w:ind w:left="0" w:firstLine="0"/>
            </w:pPr>
          </w:p>
        </w:tc>
        <w:tc>
          <w:tcPr>
            <w:tcW w:w="1329" w:type="dxa"/>
          </w:tcPr>
          <w:p w:rsidR="002050CE" w:rsidRDefault="002050CE" w:rsidP="00371EC2">
            <w:pPr>
              <w:pStyle w:val="00H051"/>
              <w:ind w:left="0" w:firstLine="0"/>
              <w:jc w:val="center"/>
            </w:pPr>
            <w:r>
              <w:t>Abl.</w:t>
            </w:r>
          </w:p>
        </w:tc>
        <w:tc>
          <w:tcPr>
            <w:tcW w:w="2411" w:type="dxa"/>
            <w:tcBorders>
              <w:bottom w:val="single" w:sz="4" w:space="0" w:color="000000" w:themeColor="text1"/>
            </w:tcBorders>
          </w:tcPr>
          <w:p w:rsidR="002050CE" w:rsidRDefault="002050CE" w:rsidP="00371EC2">
            <w:pPr>
              <w:pStyle w:val="00H051"/>
              <w:ind w:left="0" w:firstLine="0"/>
              <w:jc w:val="center"/>
            </w:pPr>
            <w:r>
              <w:t>-nd-o</w:t>
            </w:r>
          </w:p>
        </w:tc>
        <w:tc>
          <w:tcPr>
            <w:tcW w:w="1684" w:type="dxa"/>
          </w:tcPr>
          <w:p w:rsidR="002050CE" w:rsidRDefault="002050CE" w:rsidP="00371EC2">
            <w:pPr>
              <w:pStyle w:val="00H051"/>
              <w:ind w:left="0" w:firstLine="0"/>
              <w:jc w:val="center"/>
            </w:pPr>
            <w:r>
              <w:t>-nd-o</w:t>
            </w:r>
          </w:p>
        </w:tc>
        <w:tc>
          <w:tcPr>
            <w:tcW w:w="1681" w:type="dxa"/>
          </w:tcPr>
          <w:p w:rsidR="002050CE" w:rsidRDefault="002050CE" w:rsidP="00371EC2">
            <w:pPr>
              <w:pStyle w:val="00H051"/>
              <w:ind w:left="0" w:firstLine="0"/>
              <w:jc w:val="center"/>
            </w:pPr>
            <w:r>
              <w:t>-nd-a</w:t>
            </w:r>
          </w:p>
        </w:tc>
        <w:tc>
          <w:tcPr>
            <w:tcW w:w="1684" w:type="dxa"/>
          </w:tcPr>
          <w:p w:rsidR="002050CE" w:rsidRDefault="002050CE" w:rsidP="00371EC2">
            <w:pPr>
              <w:pStyle w:val="00H051"/>
              <w:ind w:left="0" w:firstLine="0"/>
              <w:jc w:val="center"/>
            </w:pPr>
            <w:r>
              <w:t>-nd-o</w:t>
            </w:r>
          </w:p>
        </w:tc>
      </w:tr>
      <w:tr w:rsidR="002050CE" w:rsidTr="003222B3">
        <w:tc>
          <w:tcPr>
            <w:tcW w:w="1134" w:type="dxa"/>
            <w:vMerge w:val="restart"/>
          </w:tcPr>
          <w:p w:rsidR="002050CE" w:rsidRDefault="002050CE" w:rsidP="00371EC2">
            <w:pPr>
              <w:pStyle w:val="00H051"/>
              <w:ind w:left="0" w:firstLine="0"/>
            </w:pPr>
            <w:r>
              <w:t>Plural</w:t>
            </w:r>
          </w:p>
        </w:tc>
        <w:tc>
          <w:tcPr>
            <w:tcW w:w="1329" w:type="dxa"/>
          </w:tcPr>
          <w:p w:rsidR="002050CE" w:rsidRDefault="002050CE" w:rsidP="00371EC2">
            <w:pPr>
              <w:pStyle w:val="00H051"/>
              <w:ind w:left="0" w:firstLine="0"/>
              <w:jc w:val="center"/>
            </w:pPr>
            <w:r>
              <w:t>Nom</w:t>
            </w:r>
          </w:p>
        </w:tc>
        <w:tc>
          <w:tcPr>
            <w:tcW w:w="2411" w:type="dxa"/>
            <w:vMerge w:val="restart"/>
            <w:tcBorders>
              <w:bottom w:val="nil"/>
            </w:tcBorders>
          </w:tcPr>
          <w:p w:rsidR="002050CE" w:rsidRDefault="002050CE" w:rsidP="00371EC2">
            <w:pPr>
              <w:pStyle w:val="00H051"/>
              <w:ind w:left="0" w:firstLine="0"/>
              <w:jc w:val="center"/>
            </w:pPr>
          </w:p>
        </w:tc>
        <w:tc>
          <w:tcPr>
            <w:tcW w:w="1684" w:type="dxa"/>
          </w:tcPr>
          <w:p w:rsidR="002050CE" w:rsidRDefault="002050CE" w:rsidP="00371EC2">
            <w:pPr>
              <w:pStyle w:val="00H051"/>
              <w:ind w:left="0" w:firstLine="0"/>
              <w:jc w:val="center"/>
            </w:pPr>
            <w:r>
              <w:t>-nd-i</w:t>
            </w:r>
          </w:p>
        </w:tc>
        <w:tc>
          <w:tcPr>
            <w:tcW w:w="1681" w:type="dxa"/>
          </w:tcPr>
          <w:p w:rsidR="002050CE" w:rsidRDefault="002050CE" w:rsidP="00371EC2">
            <w:pPr>
              <w:pStyle w:val="00H051"/>
              <w:ind w:left="0" w:firstLine="0"/>
              <w:jc w:val="center"/>
            </w:pPr>
            <w:r>
              <w:t>-nd-ae</w:t>
            </w:r>
          </w:p>
        </w:tc>
        <w:tc>
          <w:tcPr>
            <w:tcW w:w="1684" w:type="dxa"/>
          </w:tcPr>
          <w:p w:rsidR="002050CE" w:rsidRDefault="002050CE" w:rsidP="00371EC2">
            <w:pPr>
              <w:pStyle w:val="00H051"/>
              <w:ind w:left="0" w:firstLine="0"/>
              <w:jc w:val="center"/>
            </w:pPr>
            <w:r>
              <w:t>-nd-a</w:t>
            </w:r>
          </w:p>
        </w:tc>
      </w:tr>
      <w:tr w:rsidR="002050CE" w:rsidTr="003222B3">
        <w:tc>
          <w:tcPr>
            <w:tcW w:w="1134" w:type="dxa"/>
            <w:vMerge/>
          </w:tcPr>
          <w:p w:rsidR="002050CE" w:rsidRDefault="002050CE" w:rsidP="00371EC2">
            <w:pPr>
              <w:pStyle w:val="00H051"/>
              <w:ind w:left="0" w:firstLine="0"/>
            </w:pPr>
          </w:p>
        </w:tc>
        <w:tc>
          <w:tcPr>
            <w:tcW w:w="1329" w:type="dxa"/>
          </w:tcPr>
          <w:p w:rsidR="002050CE" w:rsidRDefault="002050CE" w:rsidP="00371EC2">
            <w:pPr>
              <w:pStyle w:val="00H051"/>
              <w:ind w:left="0" w:firstLine="0"/>
              <w:jc w:val="center"/>
            </w:pPr>
            <w:r>
              <w:t>Gen</w:t>
            </w:r>
          </w:p>
        </w:tc>
        <w:tc>
          <w:tcPr>
            <w:tcW w:w="2411" w:type="dxa"/>
            <w:vMerge/>
            <w:tcBorders>
              <w:bottom w:val="nil"/>
            </w:tcBorders>
          </w:tcPr>
          <w:p w:rsidR="002050CE" w:rsidRDefault="002050CE" w:rsidP="00371EC2">
            <w:pPr>
              <w:pStyle w:val="00H051"/>
              <w:ind w:left="0" w:firstLine="0"/>
              <w:jc w:val="center"/>
            </w:pPr>
          </w:p>
        </w:tc>
        <w:tc>
          <w:tcPr>
            <w:tcW w:w="1684" w:type="dxa"/>
          </w:tcPr>
          <w:p w:rsidR="002050CE" w:rsidRDefault="002050CE" w:rsidP="00371EC2">
            <w:pPr>
              <w:pStyle w:val="00H051"/>
              <w:ind w:left="0" w:firstLine="0"/>
              <w:jc w:val="center"/>
            </w:pPr>
            <w:r>
              <w:t>-nd-orum</w:t>
            </w:r>
          </w:p>
        </w:tc>
        <w:tc>
          <w:tcPr>
            <w:tcW w:w="1681" w:type="dxa"/>
          </w:tcPr>
          <w:p w:rsidR="002050CE" w:rsidRDefault="002050CE" w:rsidP="00371EC2">
            <w:pPr>
              <w:pStyle w:val="00H051"/>
              <w:ind w:left="0" w:firstLine="0"/>
              <w:jc w:val="center"/>
            </w:pPr>
            <w:r>
              <w:t>-nd-arum</w:t>
            </w:r>
          </w:p>
        </w:tc>
        <w:tc>
          <w:tcPr>
            <w:tcW w:w="1684" w:type="dxa"/>
          </w:tcPr>
          <w:p w:rsidR="002050CE" w:rsidRDefault="002050CE" w:rsidP="00371EC2">
            <w:pPr>
              <w:pStyle w:val="00H051"/>
              <w:ind w:left="0" w:firstLine="0"/>
              <w:jc w:val="center"/>
            </w:pPr>
            <w:r>
              <w:t>-nd-orum</w:t>
            </w:r>
          </w:p>
        </w:tc>
      </w:tr>
      <w:tr w:rsidR="002050CE" w:rsidTr="003222B3">
        <w:tc>
          <w:tcPr>
            <w:tcW w:w="1134" w:type="dxa"/>
            <w:vMerge/>
          </w:tcPr>
          <w:p w:rsidR="002050CE" w:rsidRDefault="002050CE" w:rsidP="00371EC2">
            <w:pPr>
              <w:pStyle w:val="00H051"/>
              <w:ind w:left="0" w:firstLine="0"/>
            </w:pPr>
          </w:p>
        </w:tc>
        <w:tc>
          <w:tcPr>
            <w:tcW w:w="1329" w:type="dxa"/>
          </w:tcPr>
          <w:p w:rsidR="002050CE" w:rsidRDefault="002050CE" w:rsidP="00371EC2">
            <w:pPr>
              <w:pStyle w:val="00H051"/>
              <w:ind w:left="0" w:firstLine="0"/>
              <w:jc w:val="center"/>
            </w:pPr>
            <w:r>
              <w:t>Dat.</w:t>
            </w:r>
          </w:p>
        </w:tc>
        <w:tc>
          <w:tcPr>
            <w:tcW w:w="2411" w:type="dxa"/>
            <w:vMerge/>
            <w:tcBorders>
              <w:bottom w:val="nil"/>
            </w:tcBorders>
          </w:tcPr>
          <w:p w:rsidR="002050CE" w:rsidRDefault="002050CE" w:rsidP="00371EC2">
            <w:pPr>
              <w:pStyle w:val="00H051"/>
              <w:ind w:left="0" w:firstLine="0"/>
              <w:jc w:val="center"/>
            </w:pPr>
          </w:p>
        </w:tc>
        <w:tc>
          <w:tcPr>
            <w:tcW w:w="1684" w:type="dxa"/>
          </w:tcPr>
          <w:p w:rsidR="002050CE" w:rsidRDefault="002050CE" w:rsidP="00371EC2">
            <w:pPr>
              <w:pStyle w:val="00H051"/>
              <w:ind w:left="0" w:firstLine="0"/>
              <w:jc w:val="center"/>
            </w:pPr>
            <w:r>
              <w:t>-nd-is</w:t>
            </w:r>
          </w:p>
        </w:tc>
        <w:tc>
          <w:tcPr>
            <w:tcW w:w="1681" w:type="dxa"/>
          </w:tcPr>
          <w:p w:rsidR="002050CE" w:rsidRDefault="002050CE" w:rsidP="00371EC2">
            <w:pPr>
              <w:pStyle w:val="00H051"/>
              <w:ind w:left="0" w:firstLine="0"/>
              <w:jc w:val="center"/>
            </w:pPr>
            <w:r>
              <w:t>-nd-is</w:t>
            </w:r>
          </w:p>
        </w:tc>
        <w:tc>
          <w:tcPr>
            <w:tcW w:w="1684" w:type="dxa"/>
          </w:tcPr>
          <w:p w:rsidR="002050CE" w:rsidRDefault="002050CE" w:rsidP="00371EC2">
            <w:pPr>
              <w:pStyle w:val="00H051"/>
              <w:ind w:left="0" w:firstLine="0"/>
              <w:jc w:val="center"/>
            </w:pPr>
            <w:r>
              <w:t>-nd-is</w:t>
            </w:r>
          </w:p>
        </w:tc>
      </w:tr>
      <w:tr w:rsidR="002050CE" w:rsidTr="003222B3">
        <w:tc>
          <w:tcPr>
            <w:tcW w:w="1134" w:type="dxa"/>
            <w:vMerge/>
          </w:tcPr>
          <w:p w:rsidR="002050CE" w:rsidRDefault="002050CE" w:rsidP="00371EC2">
            <w:pPr>
              <w:pStyle w:val="00H051"/>
              <w:ind w:left="0" w:firstLine="0"/>
            </w:pPr>
          </w:p>
        </w:tc>
        <w:tc>
          <w:tcPr>
            <w:tcW w:w="1329" w:type="dxa"/>
          </w:tcPr>
          <w:p w:rsidR="002050CE" w:rsidRDefault="002050CE" w:rsidP="00371EC2">
            <w:pPr>
              <w:pStyle w:val="00H051"/>
              <w:ind w:left="0" w:firstLine="0"/>
              <w:jc w:val="center"/>
            </w:pPr>
            <w:r>
              <w:t>Akk.</w:t>
            </w:r>
          </w:p>
        </w:tc>
        <w:tc>
          <w:tcPr>
            <w:tcW w:w="2411" w:type="dxa"/>
            <w:vMerge/>
            <w:tcBorders>
              <w:bottom w:val="nil"/>
            </w:tcBorders>
          </w:tcPr>
          <w:p w:rsidR="002050CE" w:rsidRDefault="002050CE" w:rsidP="00371EC2">
            <w:pPr>
              <w:pStyle w:val="00H051"/>
              <w:ind w:left="0" w:firstLine="0"/>
              <w:jc w:val="center"/>
            </w:pPr>
          </w:p>
        </w:tc>
        <w:tc>
          <w:tcPr>
            <w:tcW w:w="1684" w:type="dxa"/>
          </w:tcPr>
          <w:p w:rsidR="002050CE" w:rsidRDefault="002050CE" w:rsidP="00371EC2">
            <w:pPr>
              <w:pStyle w:val="00H051"/>
              <w:ind w:left="0" w:firstLine="0"/>
              <w:jc w:val="center"/>
            </w:pPr>
            <w:r>
              <w:t>-nd-os</w:t>
            </w:r>
          </w:p>
        </w:tc>
        <w:tc>
          <w:tcPr>
            <w:tcW w:w="1681" w:type="dxa"/>
          </w:tcPr>
          <w:p w:rsidR="002050CE" w:rsidRDefault="002050CE" w:rsidP="00371EC2">
            <w:pPr>
              <w:pStyle w:val="00H051"/>
              <w:ind w:left="0" w:firstLine="0"/>
              <w:jc w:val="center"/>
            </w:pPr>
            <w:r>
              <w:t>-nd-as</w:t>
            </w:r>
          </w:p>
        </w:tc>
        <w:tc>
          <w:tcPr>
            <w:tcW w:w="1684" w:type="dxa"/>
          </w:tcPr>
          <w:p w:rsidR="002050CE" w:rsidRDefault="002050CE" w:rsidP="00371EC2">
            <w:pPr>
              <w:pStyle w:val="00H051"/>
              <w:ind w:left="0" w:firstLine="0"/>
              <w:jc w:val="center"/>
            </w:pPr>
            <w:r>
              <w:t>-nd-a</w:t>
            </w:r>
          </w:p>
        </w:tc>
      </w:tr>
      <w:tr w:rsidR="002050CE" w:rsidTr="003222B3">
        <w:tc>
          <w:tcPr>
            <w:tcW w:w="1134" w:type="dxa"/>
            <w:vMerge/>
          </w:tcPr>
          <w:p w:rsidR="002050CE" w:rsidRDefault="002050CE" w:rsidP="00371EC2">
            <w:pPr>
              <w:pStyle w:val="00H051"/>
              <w:ind w:left="0" w:firstLine="0"/>
            </w:pPr>
          </w:p>
        </w:tc>
        <w:tc>
          <w:tcPr>
            <w:tcW w:w="1329" w:type="dxa"/>
          </w:tcPr>
          <w:p w:rsidR="002050CE" w:rsidRDefault="002050CE" w:rsidP="00371EC2">
            <w:pPr>
              <w:pStyle w:val="00H051"/>
              <w:ind w:left="0" w:firstLine="0"/>
              <w:jc w:val="center"/>
            </w:pPr>
            <w:r>
              <w:t>Abl.</w:t>
            </w:r>
          </w:p>
        </w:tc>
        <w:tc>
          <w:tcPr>
            <w:tcW w:w="2411" w:type="dxa"/>
            <w:vMerge/>
            <w:tcBorders>
              <w:bottom w:val="nil"/>
            </w:tcBorders>
          </w:tcPr>
          <w:p w:rsidR="002050CE" w:rsidRDefault="002050CE" w:rsidP="00371EC2">
            <w:pPr>
              <w:pStyle w:val="00H051"/>
              <w:ind w:left="0" w:firstLine="0"/>
              <w:jc w:val="center"/>
            </w:pPr>
          </w:p>
        </w:tc>
        <w:tc>
          <w:tcPr>
            <w:tcW w:w="1684" w:type="dxa"/>
          </w:tcPr>
          <w:p w:rsidR="002050CE" w:rsidRDefault="002050CE" w:rsidP="00371EC2">
            <w:pPr>
              <w:pStyle w:val="00H051"/>
              <w:ind w:left="0" w:firstLine="0"/>
              <w:jc w:val="center"/>
            </w:pPr>
            <w:r>
              <w:t>-nd-is</w:t>
            </w:r>
          </w:p>
        </w:tc>
        <w:tc>
          <w:tcPr>
            <w:tcW w:w="1681" w:type="dxa"/>
          </w:tcPr>
          <w:p w:rsidR="002050CE" w:rsidRDefault="002050CE" w:rsidP="00371EC2">
            <w:pPr>
              <w:pStyle w:val="00H051"/>
              <w:ind w:left="0" w:firstLine="0"/>
              <w:jc w:val="center"/>
            </w:pPr>
            <w:r>
              <w:t>-nd-is</w:t>
            </w:r>
          </w:p>
        </w:tc>
        <w:tc>
          <w:tcPr>
            <w:tcW w:w="1684" w:type="dxa"/>
          </w:tcPr>
          <w:p w:rsidR="002050CE" w:rsidRDefault="002050CE" w:rsidP="00371EC2">
            <w:pPr>
              <w:pStyle w:val="00H051"/>
              <w:ind w:left="0" w:firstLine="0"/>
              <w:jc w:val="center"/>
            </w:pPr>
            <w:r>
              <w:t>-nd-is</w:t>
            </w:r>
          </w:p>
        </w:tc>
      </w:tr>
    </w:tbl>
    <w:p w:rsidR="002050CE" w:rsidRDefault="00CC2640" w:rsidP="00CC2640">
      <w:pPr>
        <w:pStyle w:val="TitelV18Kurzwiederholung"/>
      </w:pPr>
      <w:r>
        <w:t>Verwechslungsgefahren</w:t>
      </w:r>
    </w:p>
    <w:p w:rsidR="002050CE" w:rsidRDefault="002050CE" w:rsidP="00CC2640">
      <w:pPr>
        <w:pStyle w:val="00H05"/>
      </w:pPr>
      <w:r>
        <w:t>Verben mit Verbstamm auf -nd-, z.B. defendo, comprehendo, ostendo, vendo usw.</w:t>
      </w:r>
    </w:p>
    <w:p w:rsidR="002050CE" w:rsidRDefault="00801B3A" w:rsidP="00CC2640">
      <w:pPr>
        <w:pStyle w:val="00H05"/>
      </w:pPr>
      <w:r>
        <w:rPr>
          <w:noProof/>
          <w:lang w:val="de-DE"/>
        </w:rPr>
        <w:drawing>
          <wp:anchor distT="0" distB="0" distL="114300" distR="114300" simplePos="0" relativeHeight="251740160" behindDoc="1" locked="0" layoutInCell="1" allowOverlap="1">
            <wp:simplePos x="0" y="0"/>
            <wp:positionH relativeFrom="column">
              <wp:posOffset>6326</wp:posOffset>
            </wp:positionH>
            <wp:positionV relativeFrom="paragraph">
              <wp:posOffset>850409</wp:posOffset>
            </wp:positionV>
            <wp:extent cx="6191969" cy="2648310"/>
            <wp:effectExtent l="19050" t="0" r="0" b="0"/>
            <wp:wrapNone/>
            <wp:docPr id="40" name="Grafik 34" descr="nd-Form-Diagra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Form-Diagramm.png"/>
                    <pic:cNvPicPr/>
                  </pic:nvPicPr>
                  <pic:blipFill>
                    <a:blip r:embed="rId8" cstate="print"/>
                    <a:stretch>
                      <a:fillRect/>
                    </a:stretch>
                  </pic:blipFill>
                  <pic:spPr>
                    <a:xfrm>
                      <a:off x="0" y="0"/>
                      <a:ext cx="6191969" cy="2648310"/>
                    </a:xfrm>
                    <a:prstGeom prst="rect">
                      <a:avLst/>
                    </a:prstGeom>
                  </pic:spPr>
                </pic:pic>
              </a:graphicData>
            </a:graphic>
          </wp:anchor>
        </w:drawing>
      </w:r>
      <w:r w:rsidR="000808CA">
        <w:rPr>
          <w:noProof/>
          <w:lang w:val="de-DE"/>
        </w:rPr>
        <w:drawing>
          <wp:anchor distT="0" distB="0" distL="114300" distR="114300" simplePos="0" relativeHeight="251719680" behindDoc="0" locked="0" layoutInCell="1" allowOverlap="1">
            <wp:simplePos x="0" y="0"/>
            <wp:positionH relativeFrom="column">
              <wp:posOffset>2249170</wp:posOffset>
            </wp:positionH>
            <wp:positionV relativeFrom="paragraph">
              <wp:posOffset>4335145</wp:posOffset>
            </wp:positionV>
            <wp:extent cx="163830" cy="154940"/>
            <wp:effectExtent l="19050" t="0" r="7620" b="0"/>
            <wp:wrapNone/>
            <wp:docPr id="25" name="Grafik 0" descr="Achtung-Schi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ung-Schild.png"/>
                    <pic:cNvPicPr/>
                  </pic:nvPicPr>
                  <pic:blipFill>
                    <a:blip r:embed="rId9" cstate="print"/>
                    <a:stretch>
                      <a:fillRect/>
                    </a:stretch>
                  </pic:blipFill>
                  <pic:spPr>
                    <a:xfrm>
                      <a:off x="0" y="0"/>
                      <a:ext cx="163830" cy="154940"/>
                    </a:xfrm>
                    <a:prstGeom prst="rect">
                      <a:avLst/>
                    </a:prstGeom>
                  </pic:spPr>
                </pic:pic>
              </a:graphicData>
            </a:graphic>
          </wp:anchor>
        </w:drawing>
      </w:r>
      <w:r w:rsidR="000808CA">
        <w:rPr>
          <w:noProof/>
          <w:lang w:val="de-DE"/>
        </w:rPr>
        <w:drawing>
          <wp:anchor distT="0" distB="0" distL="114300" distR="114300" simplePos="0" relativeHeight="251718656" behindDoc="0" locked="0" layoutInCell="1" allowOverlap="1">
            <wp:simplePos x="0" y="0"/>
            <wp:positionH relativeFrom="column">
              <wp:posOffset>195580</wp:posOffset>
            </wp:positionH>
            <wp:positionV relativeFrom="paragraph">
              <wp:posOffset>3714115</wp:posOffset>
            </wp:positionV>
            <wp:extent cx="161290" cy="154940"/>
            <wp:effectExtent l="19050" t="0" r="0" b="0"/>
            <wp:wrapNone/>
            <wp:docPr id="24" name="Grafik 0" descr="Achtung-Schi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ung-Schild.png"/>
                    <pic:cNvPicPr/>
                  </pic:nvPicPr>
                  <pic:blipFill>
                    <a:blip r:embed="rId9" cstate="print"/>
                    <a:stretch>
                      <a:fillRect/>
                    </a:stretch>
                  </pic:blipFill>
                  <pic:spPr>
                    <a:xfrm>
                      <a:off x="0" y="0"/>
                      <a:ext cx="161290" cy="154940"/>
                    </a:xfrm>
                    <a:prstGeom prst="rect">
                      <a:avLst/>
                    </a:prstGeom>
                  </pic:spPr>
                </pic:pic>
              </a:graphicData>
            </a:graphic>
          </wp:anchor>
        </w:drawing>
      </w:r>
      <w:r w:rsidR="00923A53">
        <w:rPr>
          <w:noProof/>
          <w:lang w:val="de-DE"/>
        </w:rPr>
        <w:pict>
          <v:shapetype id="_x0000_t202" coordsize="21600,21600" o:spt="202" path="m,l,21600r21600,l21600,xe">
            <v:stroke joinstyle="miter"/>
            <v:path gradientshapeok="t" o:connecttype="rect"/>
          </v:shapetype>
          <v:shape id="_x0000_s1192" type="#_x0000_t202" style="position:absolute;left:0;text-align:left;margin-left:210.45pt;margin-top:123.85pt;width:222.9pt;height:14.95pt;z-index:251714560;mso-position-horizontal-relative:text;mso-position-vertical-relative:text" filled="f" stroked="f">
            <v:textbox style="mso-next-textbox:#_x0000_s1192" inset="0,0,0,0">
              <w:txbxContent>
                <w:p w:rsidR="00D81B4A" w:rsidRPr="008155E1" w:rsidRDefault="00D81B4A" w:rsidP="00D81B4A">
                  <w:pPr>
                    <w:jc w:val="center"/>
                    <w:rPr>
                      <w:b/>
                      <w:szCs w:val="22"/>
                    </w:rPr>
                  </w:pPr>
                  <w:r w:rsidRPr="008155E1">
                    <w:rPr>
                      <w:b/>
                      <w:szCs w:val="22"/>
                    </w:rPr>
                    <w:t>2. Bezugswort in KNG-Kongruenz dabei ?</w:t>
                  </w:r>
                </w:p>
              </w:txbxContent>
            </v:textbox>
          </v:shape>
        </w:pict>
      </w:r>
      <w:r w:rsidR="00923A53">
        <w:rPr>
          <w:noProof/>
          <w:lang w:val="de-DE"/>
        </w:rPr>
        <w:pict>
          <v:shape id="_x0000_s1191" type="#_x0000_t202" style="position:absolute;left:0;text-align:left;margin-left:23.75pt;margin-top:86.35pt;width:430.8pt;height:14.95pt;z-index:251713536;mso-position-horizontal-relative:text;mso-position-vertical-relative:text" filled="f" stroked="f">
            <v:textbox style="mso-next-textbox:#_x0000_s1191" inset="0,0,0,0">
              <w:txbxContent>
                <w:p w:rsidR="00D81B4A" w:rsidRPr="006C0730" w:rsidRDefault="00D81B4A" w:rsidP="00D81B4A">
                  <w:pPr>
                    <w:rPr>
                      <w:szCs w:val="22"/>
                    </w:rPr>
                  </w:pPr>
                  <w:r w:rsidRPr="006C0730">
                    <w:rPr>
                      <w:szCs w:val="22"/>
                    </w:rPr>
                    <w:t xml:space="preserve">               </w:t>
                  </w:r>
                  <w:r w:rsidR="006C0730">
                    <w:rPr>
                      <w:szCs w:val="22"/>
                    </w:rPr>
                    <w:t xml:space="preserve">ja     </w:t>
                  </w:r>
                  <w:r w:rsidRPr="006C0730">
                    <w:rPr>
                      <w:szCs w:val="22"/>
                    </w:rPr>
                    <w:t xml:space="preserve">  </w:t>
                  </w:r>
                  <w:r w:rsidRPr="008155E1">
                    <w:rPr>
                      <w:b/>
                      <w:szCs w:val="22"/>
                    </w:rPr>
                    <w:t>1. Form von esse dabei?</w:t>
                  </w:r>
                  <w:r w:rsidRPr="006C0730">
                    <w:rPr>
                      <w:szCs w:val="22"/>
                    </w:rPr>
                    <w:t xml:space="preserve">                             nein</w:t>
                  </w:r>
                </w:p>
              </w:txbxContent>
            </v:textbox>
          </v:shape>
        </w:pict>
      </w:r>
      <w:r w:rsidR="00923A53">
        <w:rPr>
          <w:noProof/>
          <w:lang w:val="de-DE"/>
        </w:rPr>
        <w:pict>
          <v:shape id="_x0000_s1189" type="#_x0000_t202" style="position:absolute;left:0;text-align:left;margin-left:4.15pt;margin-top:216.3pt;width:138.7pt;height:106.65pt;z-index:251711488;mso-position-horizontal-relative:text;mso-position-vertical-relative:text" stroked="f">
            <v:textbox style="mso-next-textbox:#_x0000_s1189" inset="0,,0">
              <w:txbxContent>
                <w:p w:rsidR="00D81B4A" w:rsidRPr="009A4B11" w:rsidRDefault="00D81B4A" w:rsidP="00D81B4A">
                  <w:pPr>
                    <w:jc w:val="center"/>
                    <w:rPr>
                      <w:b/>
                    </w:rPr>
                  </w:pPr>
                  <w:r w:rsidRPr="009A4B11">
                    <w:rPr>
                      <w:b/>
                    </w:rPr>
                    <w:t xml:space="preserve">Gerundivum mit </w:t>
                  </w:r>
                  <w:r w:rsidR="00420259">
                    <w:rPr>
                      <w:b/>
                    </w:rPr>
                    <w:t>Form</w:t>
                  </w:r>
                  <w:r w:rsidR="00420259">
                    <w:rPr>
                      <w:b/>
                    </w:rPr>
                    <w:br/>
                    <w:t xml:space="preserve">von </w:t>
                  </w:r>
                  <w:r w:rsidRPr="009A4B11">
                    <w:rPr>
                      <w:b/>
                    </w:rPr>
                    <w:t>esse</w:t>
                  </w:r>
                </w:p>
                <w:p w:rsidR="00D81B4A" w:rsidRDefault="00D81B4A" w:rsidP="00D81B4A">
                  <w:pPr>
                    <w:jc w:val="center"/>
                  </w:pPr>
                </w:p>
                <w:p w:rsidR="00D81B4A" w:rsidRDefault="00D81B4A" w:rsidP="00D81B4A">
                  <w:pPr>
                    <w:jc w:val="center"/>
                    <w:rPr>
                      <w:i/>
                    </w:rPr>
                  </w:pPr>
                  <w:r w:rsidRPr="009A4B11">
                    <w:rPr>
                      <w:i/>
                    </w:rPr>
                    <w:t>Ü: müssen + Inf. Pass</w:t>
                  </w:r>
                </w:p>
                <w:p w:rsidR="00D81B4A" w:rsidRDefault="00D81B4A" w:rsidP="00D81B4A">
                  <w:pPr>
                    <w:jc w:val="center"/>
                    <w:rPr>
                      <w:i/>
                    </w:rPr>
                  </w:pPr>
                </w:p>
                <w:p w:rsidR="00D81B4A" w:rsidRPr="009A4B11" w:rsidRDefault="00D81B4A" w:rsidP="00D81B4A">
                  <w:pPr>
                    <w:jc w:val="center"/>
                    <w:rPr>
                      <w:i/>
                      <w:sz w:val="20"/>
                    </w:rPr>
                  </w:pPr>
                  <w:r w:rsidRPr="009A4B11">
                    <w:rPr>
                      <w:sz w:val="20"/>
                    </w:rPr>
                    <w:t xml:space="preserve">nd-Form </w:t>
                  </w:r>
                  <w:r>
                    <w:rPr>
                      <w:sz w:val="20"/>
                    </w:rPr>
                    <w:t xml:space="preserve">nur </w:t>
                  </w:r>
                  <w:r w:rsidRPr="009A4B11">
                    <w:rPr>
                      <w:sz w:val="20"/>
                    </w:rPr>
                    <w:t>im</w:t>
                  </w:r>
                  <w:r>
                    <w:rPr>
                      <w:sz w:val="20"/>
                    </w:rPr>
                    <w:br/>
                  </w:r>
                  <w:r w:rsidRPr="009A4B11">
                    <w:rPr>
                      <w:sz w:val="20"/>
                    </w:rPr>
                    <w:t>Nom. oder Akk.</w:t>
                  </w:r>
                  <w:r>
                    <w:rPr>
                      <w:sz w:val="20"/>
                    </w:rPr>
                    <w:t>,</w:t>
                  </w:r>
                  <w:r w:rsidRPr="009A4B11">
                    <w:rPr>
                      <w:sz w:val="20"/>
                    </w:rPr>
                    <w:br/>
                    <w:t>im AcI fehlt esse häufig !</w:t>
                  </w:r>
                </w:p>
              </w:txbxContent>
            </v:textbox>
          </v:shape>
        </w:pict>
      </w:r>
      <w:r w:rsidR="00923A53">
        <w:rPr>
          <w:noProof/>
          <w:lang w:val="de-DE"/>
        </w:rPr>
        <w:pict>
          <v:shape id="_x0000_s1194" type="#_x0000_t202" style="position:absolute;left:0;text-align:left;margin-left:199.65pt;margin-top:195.55pt;width:85.75pt;height:14.95pt;z-index:251716608;mso-position-horizontal-relative:text;mso-position-vertical-relative:text" filled="f" stroked="f">
            <v:textbox style="mso-next-textbox:#_x0000_s1194" inset="0,0,0,0">
              <w:txbxContent>
                <w:p w:rsidR="00D81B4A" w:rsidRPr="006C0730" w:rsidRDefault="00D81B4A" w:rsidP="00D81B4A">
                  <w:pPr>
                    <w:jc w:val="center"/>
                    <w:rPr>
                      <w:szCs w:val="22"/>
                    </w:rPr>
                  </w:pPr>
                  <w:r w:rsidRPr="006C0730">
                    <w:rPr>
                      <w:szCs w:val="22"/>
                    </w:rPr>
                    <w:t>nein</w:t>
                  </w:r>
                </w:p>
              </w:txbxContent>
            </v:textbox>
          </v:shape>
        </w:pict>
      </w:r>
      <w:r w:rsidR="00923A53">
        <w:rPr>
          <w:noProof/>
          <w:lang w:val="de-DE"/>
        </w:rPr>
        <w:pict>
          <v:shape id="_x0000_s1193" type="#_x0000_t202" style="position:absolute;left:0;text-align:left;margin-left:349.85pt;margin-top:193.75pt;width:85.75pt;height:14.95pt;z-index:251715584;mso-position-horizontal-relative:text;mso-position-vertical-relative:text" filled="f" stroked="f">
            <v:textbox style="mso-next-textbox:#_x0000_s1193" inset="0,0,0,0">
              <w:txbxContent>
                <w:p w:rsidR="00D81B4A" w:rsidRPr="006C0730" w:rsidRDefault="00D81B4A" w:rsidP="00D81B4A">
                  <w:pPr>
                    <w:jc w:val="center"/>
                    <w:rPr>
                      <w:szCs w:val="22"/>
                    </w:rPr>
                  </w:pPr>
                  <w:r w:rsidRPr="006C0730">
                    <w:rPr>
                      <w:szCs w:val="22"/>
                    </w:rPr>
                    <w:t>ja</w:t>
                  </w:r>
                </w:p>
              </w:txbxContent>
            </v:textbox>
          </v:shape>
        </w:pict>
      </w:r>
      <w:r w:rsidR="00923A53">
        <w:rPr>
          <w:noProof/>
          <w:lang w:val="de-DE"/>
        </w:rPr>
        <w:pict>
          <v:shape id="_x0000_s1190" type="#_x0000_t202" style="position:absolute;left:0;text-align:left;margin-left:338.25pt;margin-top:287.95pt;width:141.65pt;height:161pt;z-index:251712512;mso-position-horizontal-relative:text;mso-position-vertical-relative:text" stroked="f">
            <v:textbox style="mso-next-textbox:#_x0000_s1190" inset="0,,0">
              <w:txbxContent>
                <w:p w:rsidR="00D81B4A" w:rsidRPr="009A4B11" w:rsidRDefault="00D81B4A" w:rsidP="00D81B4A">
                  <w:pPr>
                    <w:jc w:val="center"/>
                    <w:rPr>
                      <w:b/>
                    </w:rPr>
                  </w:pPr>
                  <w:r w:rsidRPr="009A4B11">
                    <w:rPr>
                      <w:b/>
                    </w:rPr>
                    <w:t xml:space="preserve">Gerundivum ohne </w:t>
                  </w:r>
                  <w:r w:rsidR="00420259">
                    <w:rPr>
                      <w:b/>
                    </w:rPr>
                    <w:t>Form</w:t>
                  </w:r>
                  <w:r w:rsidR="00420259">
                    <w:rPr>
                      <w:b/>
                    </w:rPr>
                    <w:br/>
                    <w:t xml:space="preserve">von </w:t>
                  </w:r>
                  <w:r w:rsidRPr="009A4B11">
                    <w:rPr>
                      <w:b/>
                    </w:rPr>
                    <w:t>esse</w:t>
                  </w:r>
                </w:p>
                <w:p w:rsidR="00D81B4A" w:rsidRPr="00E74CBB" w:rsidRDefault="00D81B4A" w:rsidP="00D81B4A">
                  <w:pPr>
                    <w:pStyle w:val="00H051"/>
                    <w:ind w:left="567" w:hanging="567"/>
                    <w:jc w:val="center"/>
                    <w:rPr>
                      <w:b/>
                      <w:sz w:val="20"/>
                    </w:rPr>
                  </w:pPr>
                </w:p>
                <w:p w:rsidR="00D81B4A" w:rsidRPr="009A4B11" w:rsidRDefault="00D81B4A" w:rsidP="00D81B4A">
                  <w:pPr>
                    <w:pStyle w:val="00H051"/>
                    <w:ind w:left="567" w:hanging="567"/>
                    <w:rPr>
                      <w:i/>
                    </w:rPr>
                  </w:pPr>
                  <w:r w:rsidRPr="009A4B11">
                    <w:rPr>
                      <w:i/>
                    </w:rPr>
                    <w:t>Ü:</w:t>
                  </w:r>
                  <w:r w:rsidRPr="009A4B11">
                    <w:rPr>
                      <w:i/>
                    </w:rPr>
                    <w:tab/>
                    <w:t>–</w:t>
                  </w:r>
                  <w:r w:rsidRPr="009A4B11">
                    <w:rPr>
                      <w:i/>
                    </w:rPr>
                    <w:tab/>
                    <w:t xml:space="preserve">Verbalsubstantiv auf -ung </w:t>
                  </w:r>
                  <w:r>
                    <w:rPr>
                      <w:i/>
                    </w:rPr>
                    <w:t>oder indem-Satz oder zu-Infinitiv</w:t>
                  </w:r>
                </w:p>
                <w:p w:rsidR="00D81B4A" w:rsidRPr="009A4B11" w:rsidRDefault="00D81B4A" w:rsidP="00D81B4A">
                  <w:pPr>
                    <w:pStyle w:val="00H051"/>
                    <w:ind w:left="567" w:hanging="567"/>
                    <w:rPr>
                      <w:i/>
                    </w:rPr>
                  </w:pPr>
                  <w:r w:rsidRPr="009A4B11">
                    <w:rPr>
                      <w:i/>
                    </w:rPr>
                    <w:tab/>
                    <w:t>–</w:t>
                  </w:r>
                  <w:r w:rsidRPr="009A4B11">
                    <w:rPr>
                      <w:i/>
                    </w:rPr>
                    <w:tab/>
                    <w:t>zum + Verbalsubstan</w:t>
                  </w:r>
                  <w:r>
                    <w:rPr>
                      <w:i/>
                    </w:rPr>
                    <w:softHyphen/>
                  </w:r>
                  <w:r w:rsidRPr="009A4B11">
                    <w:rPr>
                      <w:i/>
                    </w:rPr>
                    <w:t>tiv</w:t>
                  </w:r>
                  <w:r>
                    <w:rPr>
                      <w:i/>
                    </w:rPr>
                    <w:t xml:space="preserve"> </w:t>
                  </w:r>
                  <w:r w:rsidRPr="009A4B11">
                    <w:rPr>
                      <w:i/>
                    </w:rPr>
                    <w:t>(</w:t>
                  </w:r>
                  <w:r>
                    <w:rPr>
                      <w:i/>
                    </w:rPr>
                    <w:t>bei</w:t>
                  </w:r>
                  <w:r w:rsidRPr="009A4B11">
                    <w:rPr>
                      <w:i/>
                    </w:rPr>
                    <w:t xml:space="preserve"> mittere, dare usw.)</w:t>
                  </w:r>
                </w:p>
                <w:p w:rsidR="00D81B4A" w:rsidRPr="009A4B11" w:rsidRDefault="00D81B4A" w:rsidP="00D81B4A">
                  <w:pPr>
                    <w:pStyle w:val="00H051"/>
                    <w:ind w:left="567" w:hanging="567"/>
                    <w:rPr>
                      <w:i/>
                    </w:rPr>
                  </w:pPr>
                  <w:r w:rsidRPr="009A4B11">
                    <w:rPr>
                      <w:i/>
                    </w:rPr>
                    <w:tab/>
                    <w:t>–</w:t>
                  </w:r>
                  <w:r w:rsidRPr="009A4B11">
                    <w:rPr>
                      <w:i/>
                    </w:rPr>
                    <w:tab/>
                    <w:t>Verbaladjektiv</w:t>
                  </w:r>
                  <w:r>
                    <w:rPr>
                      <w:i/>
                    </w:rPr>
                    <w:t xml:space="preserve"> auf </w:t>
                  </w:r>
                  <w:r w:rsidRPr="009A4B11">
                    <w:rPr>
                      <w:i/>
                    </w:rPr>
                    <w:t>-wert, -würdig, -bar usw.</w:t>
                  </w:r>
                </w:p>
              </w:txbxContent>
            </v:textbox>
          </v:shape>
        </w:pict>
      </w:r>
      <w:r w:rsidR="00923A53">
        <w:rPr>
          <w:noProof/>
          <w:lang w:val="de-DE"/>
        </w:rPr>
        <w:pict>
          <v:shape id="_x0000_s1188" type="#_x0000_t202" style="position:absolute;left:0;text-align:left;margin-left:169.15pt;margin-top:288.1pt;width:142.85pt;height:77.75pt;z-index:251710464;mso-position-horizontal-relative:text;mso-position-vertical-relative:text" stroked="f">
            <v:textbox style="mso-next-textbox:#_x0000_s1188">
              <w:txbxContent>
                <w:p w:rsidR="00D81B4A" w:rsidRPr="009A4B11" w:rsidRDefault="00D81B4A" w:rsidP="00D81B4A">
                  <w:pPr>
                    <w:jc w:val="center"/>
                    <w:rPr>
                      <w:b/>
                    </w:rPr>
                  </w:pPr>
                  <w:r w:rsidRPr="009A4B11">
                    <w:rPr>
                      <w:b/>
                    </w:rPr>
                    <w:t>Gerundium</w:t>
                  </w:r>
                </w:p>
                <w:p w:rsidR="00D81B4A" w:rsidRDefault="00D81B4A" w:rsidP="00D81B4A">
                  <w:pPr>
                    <w:jc w:val="center"/>
                  </w:pPr>
                </w:p>
                <w:p w:rsidR="00D81B4A" w:rsidRDefault="00D81B4A" w:rsidP="00D81B4A">
                  <w:pPr>
                    <w:jc w:val="center"/>
                    <w:rPr>
                      <w:i/>
                    </w:rPr>
                  </w:pPr>
                  <w:r w:rsidRPr="009A4B11">
                    <w:rPr>
                      <w:i/>
                    </w:rPr>
                    <w:t>Ü: Verbalsubstantiv</w:t>
                  </w:r>
                </w:p>
                <w:p w:rsidR="00D81B4A" w:rsidRDefault="00D81B4A" w:rsidP="00D81B4A">
                  <w:pPr>
                    <w:jc w:val="center"/>
                    <w:rPr>
                      <w:i/>
                    </w:rPr>
                  </w:pPr>
                </w:p>
                <w:p w:rsidR="00D81B4A" w:rsidRPr="005176CE" w:rsidRDefault="00D81B4A" w:rsidP="00D81B4A">
                  <w:pPr>
                    <w:jc w:val="center"/>
                    <w:rPr>
                      <w:i/>
                      <w:sz w:val="20"/>
                    </w:rPr>
                  </w:pPr>
                  <w:r w:rsidRPr="005176CE">
                    <w:rPr>
                      <w:i/>
                      <w:sz w:val="20"/>
                    </w:rPr>
                    <w:t>nur -ndi, ndo</w:t>
                  </w:r>
                  <w:r>
                    <w:rPr>
                      <w:i/>
                      <w:sz w:val="20"/>
                    </w:rPr>
                    <w:t xml:space="preserve">, </w:t>
                  </w:r>
                  <w:r w:rsidRPr="005176CE">
                    <w:rPr>
                      <w:i/>
                      <w:sz w:val="20"/>
                    </w:rPr>
                    <w:t>-ndum</w:t>
                  </w:r>
                </w:p>
              </w:txbxContent>
            </v:textbox>
          </v:shape>
        </w:pict>
      </w:r>
      <w:r w:rsidR="00923A53">
        <w:rPr>
          <w:noProof/>
          <w:lang w:val="de-DE"/>
        </w:rPr>
        <w:pict>
          <v:shape id="_x0000_s1187" type="#_x0000_t202" style="position:absolute;left:0;text-align:left;margin-left:199.05pt;margin-top:38pt;width:77.75pt;height:20.75pt;z-index:251709440;mso-position-horizontal-relative:text;mso-position-vertical-relative:text" stroked="f">
            <v:textbox style="mso-next-textbox:#_x0000_s1187">
              <w:txbxContent>
                <w:p w:rsidR="00D81B4A" w:rsidRPr="00542F63" w:rsidRDefault="00D81B4A" w:rsidP="00D81B4A">
                  <w:pPr>
                    <w:jc w:val="center"/>
                    <w:rPr>
                      <w:b/>
                    </w:rPr>
                  </w:pPr>
                  <w:r w:rsidRPr="00542F63">
                    <w:rPr>
                      <w:b/>
                    </w:rPr>
                    <w:t>nd-Form</w:t>
                  </w:r>
                  <w:r>
                    <w:rPr>
                      <w:b/>
                    </w:rPr>
                    <w:t xml:space="preserve"> ?</w:t>
                  </w:r>
                </w:p>
              </w:txbxContent>
            </v:textbox>
          </v:shape>
        </w:pict>
      </w:r>
      <w:r w:rsidR="002050CE">
        <w:t>Partizip Präsens (-nt-), z.B. amandi / amanti; amandis / amantis; amanda / amantia</w:t>
      </w:r>
    </w:p>
    <w:p w:rsidR="00801B3A" w:rsidRDefault="00801B3A" w:rsidP="00801B3A">
      <w:pPr>
        <w:pStyle w:val="Titel-Kurzwiederholung"/>
        <w:pageBreakBefore/>
      </w:pPr>
      <w:r w:rsidRPr="00682090">
        <w:lastRenderedPageBreak/>
        <w:t>Aufgabe</w:t>
      </w:r>
    </w:p>
    <w:p w:rsidR="00801B3A" w:rsidRDefault="00801B3A" w:rsidP="00801B3A">
      <w:pPr>
        <w:spacing w:after="120"/>
      </w:pPr>
      <w:r>
        <w:t>Kreuzen Sie an, welche Möglichkeiten aufgrund der Form und des Umfeldes der nd-Form gegeben sind.</w:t>
      </w:r>
    </w:p>
    <w:tbl>
      <w:tblPr>
        <w:tblStyle w:val="Tabellengitternetz"/>
        <w:tblW w:w="9889" w:type="dxa"/>
        <w:tblLayout w:type="fixed"/>
        <w:tblLook w:val="04A0"/>
      </w:tblPr>
      <w:tblGrid>
        <w:gridCol w:w="534"/>
        <w:gridCol w:w="2976"/>
        <w:gridCol w:w="2126"/>
        <w:gridCol w:w="2126"/>
        <w:gridCol w:w="2127"/>
      </w:tblGrid>
      <w:tr w:rsidR="00801B3A" w:rsidTr="00256B6B">
        <w:tc>
          <w:tcPr>
            <w:tcW w:w="534" w:type="dxa"/>
            <w:shd w:val="clear" w:color="auto" w:fill="D9D9D9" w:themeFill="background1" w:themeFillShade="D9"/>
            <w:vAlign w:val="center"/>
          </w:tcPr>
          <w:p w:rsidR="00801B3A" w:rsidRPr="00A445F7" w:rsidRDefault="00801B3A" w:rsidP="00256B6B">
            <w:pPr>
              <w:pStyle w:val="05"/>
              <w:ind w:left="0"/>
              <w:jc w:val="center"/>
              <w:rPr>
                <w:sz w:val="20"/>
              </w:rPr>
            </w:pPr>
            <w:r w:rsidRPr="00A445F7">
              <w:rPr>
                <w:sz w:val="20"/>
              </w:rPr>
              <w:t>§</w:t>
            </w:r>
          </w:p>
        </w:tc>
        <w:tc>
          <w:tcPr>
            <w:tcW w:w="2976" w:type="dxa"/>
            <w:shd w:val="clear" w:color="auto" w:fill="D9D9D9" w:themeFill="background1" w:themeFillShade="D9"/>
            <w:vAlign w:val="center"/>
          </w:tcPr>
          <w:p w:rsidR="00801B3A" w:rsidRPr="00A445F7" w:rsidRDefault="00801B3A" w:rsidP="00256B6B">
            <w:pPr>
              <w:pStyle w:val="05"/>
              <w:ind w:left="0"/>
              <w:jc w:val="center"/>
              <w:rPr>
                <w:sz w:val="20"/>
              </w:rPr>
            </w:pPr>
            <w:r w:rsidRPr="00A445F7">
              <w:rPr>
                <w:sz w:val="20"/>
              </w:rPr>
              <w:t>Satz</w:t>
            </w:r>
          </w:p>
        </w:tc>
        <w:tc>
          <w:tcPr>
            <w:tcW w:w="2126" w:type="dxa"/>
            <w:shd w:val="clear" w:color="auto" w:fill="D9D9D9" w:themeFill="background1" w:themeFillShade="D9"/>
            <w:vAlign w:val="center"/>
          </w:tcPr>
          <w:p w:rsidR="00801B3A" w:rsidRPr="00A445F7" w:rsidRDefault="00801B3A" w:rsidP="00256B6B">
            <w:pPr>
              <w:pStyle w:val="05"/>
              <w:ind w:left="0"/>
              <w:jc w:val="center"/>
              <w:rPr>
                <w:sz w:val="20"/>
              </w:rPr>
            </w:pPr>
            <w:r>
              <w:rPr>
                <w:sz w:val="20"/>
              </w:rPr>
              <w:t>Gerundivum mit Form von esse</w:t>
            </w:r>
          </w:p>
        </w:tc>
        <w:tc>
          <w:tcPr>
            <w:tcW w:w="2126" w:type="dxa"/>
            <w:shd w:val="clear" w:color="auto" w:fill="D9D9D9" w:themeFill="background1" w:themeFillShade="D9"/>
            <w:vAlign w:val="center"/>
          </w:tcPr>
          <w:p w:rsidR="00801B3A" w:rsidRPr="00A445F7" w:rsidRDefault="00801B3A" w:rsidP="00256B6B">
            <w:pPr>
              <w:pStyle w:val="05"/>
              <w:ind w:left="0"/>
              <w:jc w:val="center"/>
              <w:rPr>
                <w:sz w:val="20"/>
              </w:rPr>
            </w:pPr>
            <w:r w:rsidRPr="00A445F7">
              <w:rPr>
                <w:sz w:val="20"/>
              </w:rPr>
              <w:t>Gerundium</w:t>
            </w:r>
          </w:p>
        </w:tc>
        <w:tc>
          <w:tcPr>
            <w:tcW w:w="2127" w:type="dxa"/>
            <w:shd w:val="clear" w:color="auto" w:fill="D9D9D9" w:themeFill="background1" w:themeFillShade="D9"/>
            <w:vAlign w:val="center"/>
          </w:tcPr>
          <w:p w:rsidR="00801B3A" w:rsidRPr="00A445F7" w:rsidRDefault="00801B3A" w:rsidP="00256B6B">
            <w:pPr>
              <w:pStyle w:val="05"/>
              <w:ind w:left="0"/>
              <w:jc w:val="center"/>
              <w:rPr>
                <w:sz w:val="20"/>
              </w:rPr>
            </w:pPr>
            <w:r>
              <w:rPr>
                <w:sz w:val="20"/>
              </w:rPr>
              <w:t>Gerundivum ohne Form von esse</w:t>
            </w:r>
          </w:p>
        </w:tc>
      </w:tr>
      <w:tr w:rsidR="00801B3A" w:rsidTr="00256B6B">
        <w:trPr>
          <w:trHeight w:val="851"/>
        </w:trPr>
        <w:tc>
          <w:tcPr>
            <w:tcW w:w="534" w:type="dxa"/>
            <w:vAlign w:val="center"/>
          </w:tcPr>
          <w:p w:rsidR="00801B3A" w:rsidRDefault="00801B3A" w:rsidP="00256B6B">
            <w:pPr>
              <w:spacing w:after="60"/>
              <w:jc w:val="center"/>
            </w:pPr>
            <w:r>
              <w:t>1</w:t>
            </w:r>
          </w:p>
        </w:tc>
        <w:tc>
          <w:tcPr>
            <w:tcW w:w="2976" w:type="dxa"/>
            <w:vAlign w:val="center"/>
          </w:tcPr>
          <w:p w:rsidR="00801B3A" w:rsidRPr="00770373" w:rsidRDefault="00801B3A" w:rsidP="00256B6B">
            <w:pPr>
              <w:spacing w:after="60"/>
              <w:rPr>
                <w:lang w:val="en-US"/>
              </w:rPr>
            </w:pPr>
            <w:r w:rsidRPr="00770373">
              <w:rPr>
                <w:lang w:val="en-US"/>
              </w:rPr>
              <w:t xml:space="preserve">Quid tibi </w:t>
            </w:r>
            <w:r w:rsidRPr="00770373">
              <w:rPr>
                <w:b/>
                <w:lang w:val="en-US"/>
              </w:rPr>
              <w:t>vitandum</w:t>
            </w:r>
            <w:r w:rsidRPr="00770373">
              <w:rPr>
                <w:lang w:val="en-US"/>
              </w:rPr>
              <w:t xml:space="preserve"> praecipue existimes quaeris?</w:t>
            </w:r>
          </w:p>
        </w:tc>
        <w:tc>
          <w:tcPr>
            <w:tcW w:w="2126" w:type="dxa"/>
            <w:vAlign w:val="center"/>
          </w:tcPr>
          <w:p w:rsidR="00801B3A" w:rsidRPr="00723A3D" w:rsidRDefault="00801B3A" w:rsidP="00256B6B">
            <w:pPr>
              <w:pStyle w:val="05"/>
              <w:ind w:left="0"/>
              <w:jc w:val="center"/>
              <w:rPr>
                <w:rFonts w:ascii="Monotype Corsiva" w:hAnsi="Monotype Corsiva"/>
                <w:sz w:val="28"/>
                <w:szCs w:val="28"/>
              </w:rPr>
            </w:pPr>
            <w:r w:rsidRPr="00723A3D">
              <w:rPr>
                <w:rFonts w:ascii="Monotype Corsiva" w:hAnsi="Monotype Corsiva"/>
                <w:sz w:val="28"/>
                <w:szCs w:val="28"/>
              </w:rPr>
              <w:t>x</w:t>
            </w:r>
          </w:p>
        </w:tc>
        <w:tc>
          <w:tcPr>
            <w:tcW w:w="2126" w:type="dxa"/>
            <w:vAlign w:val="center"/>
          </w:tcPr>
          <w:p w:rsidR="00801B3A" w:rsidRPr="00723A3D" w:rsidRDefault="00801B3A" w:rsidP="00256B6B">
            <w:pPr>
              <w:pStyle w:val="05"/>
              <w:ind w:left="0"/>
              <w:jc w:val="center"/>
              <w:rPr>
                <w:rFonts w:ascii="Monotype Corsiva" w:hAnsi="Monotype Corsiva"/>
                <w:sz w:val="28"/>
                <w:szCs w:val="28"/>
              </w:rPr>
            </w:pPr>
          </w:p>
        </w:tc>
        <w:tc>
          <w:tcPr>
            <w:tcW w:w="2127" w:type="dxa"/>
            <w:vAlign w:val="center"/>
          </w:tcPr>
          <w:p w:rsidR="00801B3A" w:rsidRPr="00723A3D" w:rsidRDefault="00801B3A" w:rsidP="00256B6B">
            <w:pPr>
              <w:pStyle w:val="05"/>
              <w:ind w:left="0"/>
              <w:jc w:val="center"/>
              <w:rPr>
                <w:rFonts w:ascii="Monotype Corsiva" w:hAnsi="Monotype Corsiva"/>
                <w:sz w:val="28"/>
                <w:szCs w:val="28"/>
              </w:rPr>
            </w:pPr>
          </w:p>
        </w:tc>
      </w:tr>
      <w:tr w:rsidR="00801B3A" w:rsidTr="00256B6B">
        <w:trPr>
          <w:trHeight w:val="851"/>
        </w:trPr>
        <w:tc>
          <w:tcPr>
            <w:tcW w:w="534" w:type="dxa"/>
            <w:vAlign w:val="center"/>
          </w:tcPr>
          <w:p w:rsidR="00801B3A" w:rsidRDefault="00801B3A" w:rsidP="00256B6B">
            <w:pPr>
              <w:spacing w:after="60"/>
              <w:jc w:val="center"/>
            </w:pPr>
            <w:r>
              <w:t>6</w:t>
            </w:r>
          </w:p>
        </w:tc>
        <w:tc>
          <w:tcPr>
            <w:tcW w:w="2976" w:type="dxa"/>
            <w:vAlign w:val="center"/>
          </w:tcPr>
          <w:p w:rsidR="00801B3A" w:rsidRDefault="00801B3A" w:rsidP="00256B6B">
            <w:pPr>
              <w:spacing w:after="60"/>
            </w:pPr>
            <w:r w:rsidRPr="00B579B7">
              <w:rPr>
                <w:b/>
              </w:rPr>
              <w:t>Subducendus</w:t>
            </w:r>
            <w:r w:rsidRPr="00B579B7">
              <w:t xml:space="preserve"> populo est tener animus et parum t</w:t>
            </w:r>
            <w:r w:rsidRPr="00B579B7">
              <w:t>e</w:t>
            </w:r>
            <w:r w:rsidRPr="00B579B7">
              <w:t>nax recti</w:t>
            </w:r>
            <w:r>
              <w:t>.</w:t>
            </w:r>
          </w:p>
        </w:tc>
        <w:tc>
          <w:tcPr>
            <w:tcW w:w="2126" w:type="dxa"/>
            <w:vAlign w:val="center"/>
          </w:tcPr>
          <w:p w:rsidR="00801B3A" w:rsidRPr="00723A3D" w:rsidRDefault="00801B3A" w:rsidP="00256B6B">
            <w:pPr>
              <w:pStyle w:val="05"/>
              <w:ind w:left="0"/>
              <w:jc w:val="center"/>
              <w:rPr>
                <w:rFonts w:ascii="Monotype Corsiva" w:hAnsi="Monotype Corsiva"/>
                <w:sz w:val="28"/>
                <w:szCs w:val="28"/>
              </w:rPr>
            </w:pPr>
          </w:p>
        </w:tc>
        <w:tc>
          <w:tcPr>
            <w:tcW w:w="2126" w:type="dxa"/>
            <w:vAlign w:val="center"/>
          </w:tcPr>
          <w:p w:rsidR="00801B3A" w:rsidRPr="00723A3D" w:rsidRDefault="00801B3A" w:rsidP="00256B6B">
            <w:pPr>
              <w:pStyle w:val="05"/>
              <w:ind w:left="0"/>
              <w:jc w:val="center"/>
              <w:rPr>
                <w:rFonts w:ascii="Monotype Corsiva" w:hAnsi="Monotype Corsiva"/>
                <w:sz w:val="28"/>
                <w:szCs w:val="28"/>
              </w:rPr>
            </w:pPr>
          </w:p>
        </w:tc>
        <w:tc>
          <w:tcPr>
            <w:tcW w:w="2127" w:type="dxa"/>
            <w:vAlign w:val="center"/>
          </w:tcPr>
          <w:p w:rsidR="00801B3A" w:rsidRPr="00723A3D" w:rsidRDefault="00801B3A" w:rsidP="00256B6B">
            <w:pPr>
              <w:pStyle w:val="05"/>
              <w:ind w:left="0"/>
              <w:jc w:val="center"/>
              <w:rPr>
                <w:rFonts w:ascii="Monotype Corsiva" w:hAnsi="Monotype Corsiva"/>
                <w:sz w:val="28"/>
                <w:szCs w:val="28"/>
              </w:rPr>
            </w:pPr>
          </w:p>
        </w:tc>
      </w:tr>
      <w:tr w:rsidR="00801B3A" w:rsidTr="00256B6B">
        <w:trPr>
          <w:trHeight w:val="851"/>
        </w:trPr>
        <w:tc>
          <w:tcPr>
            <w:tcW w:w="534" w:type="dxa"/>
            <w:vAlign w:val="center"/>
          </w:tcPr>
          <w:p w:rsidR="00801B3A" w:rsidRDefault="00801B3A" w:rsidP="00256B6B">
            <w:pPr>
              <w:spacing w:after="60"/>
              <w:jc w:val="center"/>
            </w:pPr>
            <w:r>
              <w:t>7</w:t>
            </w:r>
          </w:p>
        </w:tc>
        <w:tc>
          <w:tcPr>
            <w:tcW w:w="2976" w:type="dxa"/>
            <w:vAlign w:val="center"/>
          </w:tcPr>
          <w:p w:rsidR="00801B3A" w:rsidRDefault="00801B3A" w:rsidP="00256B6B">
            <w:pPr>
              <w:spacing w:after="60"/>
            </w:pPr>
            <w:r w:rsidRPr="00B579B7">
              <w:t xml:space="preserve">Utrumque autem </w:t>
            </w:r>
            <w:r w:rsidRPr="00B579B7">
              <w:rPr>
                <w:b/>
              </w:rPr>
              <w:t>devita</w:t>
            </w:r>
            <w:r w:rsidRPr="00B579B7">
              <w:rPr>
                <w:b/>
              </w:rPr>
              <w:t>n</w:t>
            </w:r>
            <w:r w:rsidRPr="00B579B7">
              <w:rPr>
                <w:b/>
              </w:rPr>
              <w:t>dum</w:t>
            </w:r>
            <w:r w:rsidRPr="00B579B7">
              <w:t xml:space="preserve"> est:</w:t>
            </w:r>
          </w:p>
        </w:tc>
        <w:tc>
          <w:tcPr>
            <w:tcW w:w="2126" w:type="dxa"/>
            <w:vAlign w:val="center"/>
          </w:tcPr>
          <w:p w:rsidR="00801B3A" w:rsidRPr="00723A3D" w:rsidRDefault="00801B3A" w:rsidP="00256B6B">
            <w:pPr>
              <w:pStyle w:val="05"/>
              <w:ind w:left="0"/>
              <w:jc w:val="center"/>
              <w:rPr>
                <w:rFonts w:ascii="Monotype Corsiva" w:hAnsi="Monotype Corsiva"/>
                <w:sz w:val="28"/>
                <w:szCs w:val="28"/>
              </w:rPr>
            </w:pPr>
          </w:p>
        </w:tc>
        <w:tc>
          <w:tcPr>
            <w:tcW w:w="2126" w:type="dxa"/>
            <w:vAlign w:val="center"/>
          </w:tcPr>
          <w:p w:rsidR="00801B3A" w:rsidRPr="00723A3D" w:rsidRDefault="00801B3A" w:rsidP="00256B6B">
            <w:pPr>
              <w:pStyle w:val="05"/>
              <w:ind w:left="0"/>
              <w:jc w:val="center"/>
              <w:rPr>
                <w:rFonts w:ascii="Monotype Corsiva" w:hAnsi="Monotype Corsiva"/>
                <w:sz w:val="28"/>
                <w:szCs w:val="28"/>
              </w:rPr>
            </w:pPr>
          </w:p>
        </w:tc>
        <w:tc>
          <w:tcPr>
            <w:tcW w:w="2127" w:type="dxa"/>
            <w:vAlign w:val="center"/>
          </w:tcPr>
          <w:p w:rsidR="00801B3A" w:rsidRPr="00723A3D" w:rsidRDefault="00801B3A" w:rsidP="00256B6B">
            <w:pPr>
              <w:pStyle w:val="05"/>
              <w:ind w:left="0"/>
              <w:jc w:val="center"/>
              <w:rPr>
                <w:rFonts w:ascii="Monotype Corsiva" w:hAnsi="Monotype Corsiva"/>
                <w:sz w:val="28"/>
                <w:szCs w:val="28"/>
              </w:rPr>
            </w:pPr>
          </w:p>
        </w:tc>
      </w:tr>
      <w:tr w:rsidR="00801B3A" w:rsidTr="00256B6B">
        <w:trPr>
          <w:trHeight w:val="851"/>
        </w:trPr>
        <w:tc>
          <w:tcPr>
            <w:tcW w:w="534" w:type="dxa"/>
            <w:vAlign w:val="center"/>
          </w:tcPr>
          <w:p w:rsidR="00801B3A" w:rsidRDefault="00801B3A" w:rsidP="00256B6B">
            <w:pPr>
              <w:spacing w:after="60"/>
              <w:jc w:val="center"/>
            </w:pPr>
            <w:r>
              <w:t>9</w:t>
            </w:r>
          </w:p>
        </w:tc>
        <w:tc>
          <w:tcPr>
            <w:tcW w:w="2976" w:type="dxa"/>
            <w:vAlign w:val="center"/>
          </w:tcPr>
          <w:p w:rsidR="00801B3A" w:rsidRDefault="00801B3A" w:rsidP="00256B6B">
            <w:pPr>
              <w:spacing w:after="60"/>
            </w:pPr>
            <w:r w:rsidRPr="00B579B7">
              <w:t>Non est</w:t>
            </w:r>
            <w:r>
              <w:t>,</w:t>
            </w:r>
            <w:r w:rsidRPr="00B579B7">
              <w:t xml:space="preserve"> quod te gloria </w:t>
            </w:r>
            <w:r w:rsidRPr="00B579B7">
              <w:rPr>
                <w:b/>
              </w:rPr>
              <w:t>publicandi</w:t>
            </w:r>
            <w:r w:rsidRPr="00B579B7">
              <w:t xml:space="preserve"> ingenii producat in medium, ut recitare istis velis aut disputare</w:t>
            </w:r>
            <w:r>
              <w:t>.</w:t>
            </w:r>
          </w:p>
        </w:tc>
        <w:tc>
          <w:tcPr>
            <w:tcW w:w="2126" w:type="dxa"/>
            <w:vAlign w:val="center"/>
          </w:tcPr>
          <w:p w:rsidR="00801B3A" w:rsidRPr="00723A3D" w:rsidRDefault="00801B3A" w:rsidP="00256B6B">
            <w:pPr>
              <w:pStyle w:val="05"/>
              <w:ind w:left="0"/>
              <w:jc w:val="center"/>
              <w:rPr>
                <w:rFonts w:ascii="Monotype Corsiva" w:hAnsi="Monotype Corsiva"/>
                <w:sz w:val="28"/>
                <w:szCs w:val="28"/>
              </w:rPr>
            </w:pPr>
          </w:p>
        </w:tc>
        <w:tc>
          <w:tcPr>
            <w:tcW w:w="2126" w:type="dxa"/>
            <w:vAlign w:val="center"/>
          </w:tcPr>
          <w:p w:rsidR="00801B3A" w:rsidRPr="00723A3D" w:rsidRDefault="00801B3A" w:rsidP="00256B6B">
            <w:pPr>
              <w:pStyle w:val="05"/>
              <w:ind w:left="0"/>
              <w:jc w:val="center"/>
              <w:rPr>
                <w:rFonts w:ascii="Monotype Corsiva" w:hAnsi="Monotype Corsiva"/>
                <w:sz w:val="28"/>
                <w:szCs w:val="28"/>
              </w:rPr>
            </w:pPr>
          </w:p>
        </w:tc>
        <w:tc>
          <w:tcPr>
            <w:tcW w:w="2127" w:type="dxa"/>
            <w:vAlign w:val="center"/>
          </w:tcPr>
          <w:p w:rsidR="00801B3A" w:rsidRPr="00723A3D" w:rsidRDefault="00801B3A" w:rsidP="00256B6B">
            <w:pPr>
              <w:pStyle w:val="05"/>
              <w:ind w:left="0"/>
              <w:jc w:val="center"/>
              <w:rPr>
                <w:rFonts w:ascii="Monotype Corsiva" w:hAnsi="Monotype Corsiva"/>
                <w:sz w:val="28"/>
                <w:szCs w:val="28"/>
              </w:rPr>
            </w:pPr>
          </w:p>
        </w:tc>
      </w:tr>
      <w:tr w:rsidR="00801B3A" w:rsidRPr="00182FC6" w:rsidTr="00256B6B">
        <w:trPr>
          <w:trHeight w:val="851"/>
        </w:trPr>
        <w:tc>
          <w:tcPr>
            <w:tcW w:w="534" w:type="dxa"/>
            <w:vAlign w:val="center"/>
          </w:tcPr>
          <w:p w:rsidR="00801B3A" w:rsidRDefault="00801B3A" w:rsidP="00256B6B">
            <w:pPr>
              <w:spacing w:after="60"/>
              <w:jc w:val="center"/>
            </w:pPr>
            <w:r>
              <w:t>9</w:t>
            </w:r>
          </w:p>
        </w:tc>
        <w:tc>
          <w:tcPr>
            <w:tcW w:w="2976" w:type="dxa"/>
            <w:vAlign w:val="center"/>
          </w:tcPr>
          <w:p w:rsidR="00801B3A" w:rsidRPr="00770373" w:rsidRDefault="00801B3A" w:rsidP="00256B6B">
            <w:pPr>
              <w:spacing w:after="60"/>
              <w:rPr>
                <w:lang w:val="en-US"/>
              </w:rPr>
            </w:pPr>
            <w:r w:rsidRPr="00770373">
              <w:rPr>
                <w:lang w:val="en-US"/>
              </w:rPr>
              <w:t xml:space="preserve">Aliquis fortasse unus aut alter incidet, et hic ipse </w:t>
            </w:r>
            <w:r w:rsidRPr="00770373">
              <w:rPr>
                <w:b/>
                <w:lang w:val="en-US"/>
              </w:rPr>
              <w:t>for</w:t>
            </w:r>
            <w:r w:rsidRPr="00770373">
              <w:rPr>
                <w:b/>
                <w:lang w:val="en-US"/>
              </w:rPr>
              <w:softHyphen/>
              <w:t>mandus</w:t>
            </w:r>
            <w:r w:rsidRPr="00770373">
              <w:rPr>
                <w:lang w:val="en-US"/>
              </w:rPr>
              <w:t xml:space="preserve"> tibi erit instituendusque ad intellectum tui.</w:t>
            </w:r>
          </w:p>
        </w:tc>
        <w:tc>
          <w:tcPr>
            <w:tcW w:w="2126" w:type="dxa"/>
            <w:vAlign w:val="center"/>
          </w:tcPr>
          <w:p w:rsidR="00801B3A" w:rsidRPr="00770373" w:rsidRDefault="00801B3A" w:rsidP="00256B6B">
            <w:pPr>
              <w:pStyle w:val="05"/>
              <w:ind w:left="0"/>
              <w:jc w:val="center"/>
              <w:rPr>
                <w:rFonts w:ascii="Monotype Corsiva" w:hAnsi="Monotype Corsiva"/>
                <w:sz w:val="28"/>
                <w:szCs w:val="28"/>
                <w:lang w:val="en-US"/>
              </w:rPr>
            </w:pPr>
          </w:p>
        </w:tc>
        <w:tc>
          <w:tcPr>
            <w:tcW w:w="2126" w:type="dxa"/>
            <w:vAlign w:val="center"/>
          </w:tcPr>
          <w:p w:rsidR="00801B3A" w:rsidRPr="00770373" w:rsidRDefault="00801B3A" w:rsidP="00256B6B">
            <w:pPr>
              <w:pStyle w:val="05"/>
              <w:ind w:left="0"/>
              <w:jc w:val="center"/>
              <w:rPr>
                <w:rFonts w:ascii="Monotype Corsiva" w:hAnsi="Monotype Corsiva"/>
                <w:sz w:val="28"/>
                <w:szCs w:val="28"/>
                <w:lang w:val="en-US"/>
              </w:rPr>
            </w:pPr>
          </w:p>
        </w:tc>
        <w:tc>
          <w:tcPr>
            <w:tcW w:w="2127" w:type="dxa"/>
            <w:vAlign w:val="center"/>
          </w:tcPr>
          <w:p w:rsidR="00801B3A" w:rsidRPr="00770373" w:rsidRDefault="00801B3A" w:rsidP="00256B6B">
            <w:pPr>
              <w:pStyle w:val="05"/>
              <w:ind w:left="0"/>
              <w:jc w:val="center"/>
              <w:rPr>
                <w:rFonts w:ascii="Monotype Corsiva" w:hAnsi="Monotype Corsiva"/>
                <w:sz w:val="28"/>
                <w:szCs w:val="28"/>
                <w:lang w:val="en-US"/>
              </w:rPr>
            </w:pPr>
          </w:p>
        </w:tc>
      </w:tr>
      <w:tr w:rsidR="00801B3A" w:rsidRPr="00182FC6" w:rsidTr="00256B6B">
        <w:trPr>
          <w:trHeight w:val="851"/>
        </w:trPr>
        <w:tc>
          <w:tcPr>
            <w:tcW w:w="534" w:type="dxa"/>
            <w:vAlign w:val="center"/>
          </w:tcPr>
          <w:p w:rsidR="00801B3A" w:rsidRDefault="00801B3A" w:rsidP="00256B6B">
            <w:pPr>
              <w:spacing w:after="60"/>
              <w:jc w:val="center"/>
            </w:pPr>
            <w:r>
              <w:t>12</w:t>
            </w:r>
          </w:p>
        </w:tc>
        <w:tc>
          <w:tcPr>
            <w:tcW w:w="2976" w:type="dxa"/>
            <w:vAlign w:val="center"/>
          </w:tcPr>
          <w:p w:rsidR="00801B3A" w:rsidRPr="00770373" w:rsidRDefault="00801B3A" w:rsidP="00256B6B">
            <w:pPr>
              <w:spacing w:after="60"/>
              <w:rPr>
                <w:lang w:val="en-US"/>
              </w:rPr>
            </w:pPr>
            <w:r w:rsidRPr="00770373">
              <w:rPr>
                <w:lang w:val="en-US"/>
              </w:rPr>
              <w:t xml:space="preserve">Ista, mi Lucili, </w:t>
            </w:r>
            <w:r w:rsidRPr="00770373">
              <w:rPr>
                <w:b/>
                <w:lang w:val="en-US"/>
              </w:rPr>
              <w:t>condenda</w:t>
            </w:r>
            <w:r w:rsidRPr="00770373">
              <w:rPr>
                <w:lang w:val="en-US"/>
              </w:rPr>
              <w:t xml:space="preserve"> in animum sunt, ut contemnas voluptatem ex plurium assensione venientem.</w:t>
            </w:r>
          </w:p>
        </w:tc>
        <w:tc>
          <w:tcPr>
            <w:tcW w:w="2126" w:type="dxa"/>
            <w:vAlign w:val="center"/>
          </w:tcPr>
          <w:p w:rsidR="00801B3A" w:rsidRPr="00770373" w:rsidRDefault="00801B3A" w:rsidP="00256B6B">
            <w:pPr>
              <w:pStyle w:val="05"/>
              <w:ind w:left="0"/>
              <w:jc w:val="center"/>
              <w:rPr>
                <w:rFonts w:ascii="Monotype Corsiva" w:hAnsi="Monotype Corsiva"/>
                <w:sz w:val="28"/>
                <w:szCs w:val="28"/>
                <w:lang w:val="en-US"/>
              </w:rPr>
            </w:pPr>
          </w:p>
        </w:tc>
        <w:tc>
          <w:tcPr>
            <w:tcW w:w="2126" w:type="dxa"/>
            <w:vAlign w:val="center"/>
          </w:tcPr>
          <w:p w:rsidR="00801B3A" w:rsidRPr="00770373" w:rsidRDefault="00801B3A" w:rsidP="00256B6B">
            <w:pPr>
              <w:pStyle w:val="05"/>
              <w:ind w:left="0"/>
              <w:jc w:val="center"/>
              <w:rPr>
                <w:rFonts w:ascii="Monotype Corsiva" w:hAnsi="Monotype Corsiva"/>
                <w:sz w:val="28"/>
                <w:szCs w:val="28"/>
                <w:lang w:val="en-US"/>
              </w:rPr>
            </w:pPr>
          </w:p>
        </w:tc>
        <w:tc>
          <w:tcPr>
            <w:tcW w:w="2127" w:type="dxa"/>
            <w:vAlign w:val="center"/>
          </w:tcPr>
          <w:p w:rsidR="00801B3A" w:rsidRPr="00770373" w:rsidRDefault="00801B3A" w:rsidP="00256B6B">
            <w:pPr>
              <w:pStyle w:val="05"/>
              <w:ind w:left="0"/>
              <w:jc w:val="center"/>
              <w:rPr>
                <w:rFonts w:ascii="Monotype Corsiva" w:hAnsi="Monotype Corsiva"/>
                <w:sz w:val="28"/>
                <w:szCs w:val="28"/>
                <w:lang w:val="en-US"/>
              </w:rPr>
            </w:pPr>
          </w:p>
        </w:tc>
      </w:tr>
      <w:tr w:rsidR="00801B3A" w:rsidRPr="00182FC6" w:rsidTr="00256B6B">
        <w:trPr>
          <w:trHeight w:val="851"/>
        </w:trPr>
        <w:tc>
          <w:tcPr>
            <w:tcW w:w="534" w:type="dxa"/>
            <w:vAlign w:val="center"/>
          </w:tcPr>
          <w:p w:rsidR="00801B3A" w:rsidRDefault="00801B3A" w:rsidP="00256B6B">
            <w:pPr>
              <w:spacing w:after="60"/>
              <w:jc w:val="center"/>
            </w:pPr>
            <w:r>
              <w:t>5</w:t>
            </w:r>
          </w:p>
        </w:tc>
        <w:tc>
          <w:tcPr>
            <w:tcW w:w="2976" w:type="dxa"/>
            <w:vAlign w:val="center"/>
          </w:tcPr>
          <w:p w:rsidR="00801B3A" w:rsidRPr="00770373" w:rsidRDefault="00801B3A" w:rsidP="00256B6B">
            <w:pPr>
              <w:spacing w:after="60"/>
              <w:rPr>
                <w:lang w:val="en-US"/>
              </w:rPr>
            </w:pPr>
            <w:r w:rsidRPr="00770373">
              <w:rPr>
                <w:lang w:val="en-US"/>
              </w:rPr>
              <w:t xml:space="preserve">Cum ad </w:t>
            </w:r>
            <w:r w:rsidRPr="00770373">
              <w:rPr>
                <w:b/>
                <w:lang w:val="en-US"/>
              </w:rPr>
              <w:t>cenandum</w:t>
            </w:r>
            <w:r w:rsidRPr="00770373">
              <w:rPr>
                <w:lang w:val="en-US"/>
              </w:rPr>
              <w:t xml:space="preserve"> discubuimus, alius sputa deterget, alius reliquias temulentorum toro subditus colligit.</w:t>
            </w:r>
          </w:p>
        </w:tc>
        <w:tc>
          <w:tcPr>
            <w:tcW w:w="2126" w:type="dxa"/>
            <w:vAlign w:val="center"/>
          </w:tcPr>
          <w:p w:rsidR="00801B3A" w:rsidRPr="00770373" w:rsidRDefault="00801B3A" w:rsidP="00256B6B">
            <w:pPr>
              <w:pStyle w:val="05"/>
              <w:ind w:left="0"/>
              <w:jc w:val="center"/>
              <w:rPr>
                <w:rFonts w:ascii="Monotype Corsiva" w:hAnsi="Monotype Corsiva"/>
                <w:sz w:val="28"/>
                <w:szCs w:val="28"/>
                <w:lang w:val="en-US"/>
              </w:rPr>
            </w:pPr>
          </w:p>
        </w:tc>
        <w:tc>
          <w:tcPr>
            <w:tcW w:w="2126" w:type="dxa"/>
            <w:vAlign w:val="center"/>
          </w:tcPr>
          <w:p w:rsidR="00801B3A" w:rsidRPr="00770373" w:rsidRDefault="00801B3A" w:rsidP="00256B6B">
            <w:pPr>
              <w:pStyle w:val="05"/>
              <w:ind w:left="0"/>
              <w:jc w:val="center"/>
              <w:rPr>
                <w:rFonts w:ascii="Monotype Corsiva" w:hAnsi="Monotype Corsiva"/>
                <w:sz w:val="28"/>
                <w:szCs w:val="28"/>
                <w:lang w:val="en-US"/>
              </w:rPr>
            </w:pPr>
          </w:p>
        </w:tc>
        <w:tc>
          <w:tcPr>
            <w:tcW w:w="2127" w:type="dxa"/>
            <w:vAlign w:val="center"/>
          </w:tcPr>
          <w:p w:rsidR="00801B3A" w:rsidRPr="00770373" w:rsidRDefault="00801B3A" w:rsidP="00256B6B">
            <w:pPr>
              <w:pStyle w:val="05"/>
              <w:ind w:left="0"/>
              <w:jc w:val="center"/>
              <w:rPr>
                <w:rFonts w:ascii="Monotype Corsiva" w:hAnsi="Monotype Corsiva"/>
                <w:sz w:val="28"/>
                <w:szCs w:val="28"/>
                <w:lang w:val="en-US"/>
              </w:rPr>
            </w:pPr>
          </w:p>
        </w:tc>
      </w:tr>
      <w:tr w:rsidR="00801B3A" w:rsidRPr="00182FC6" w:rsidTr="00256B6B">
        <w:trPr>
          <w:trHeight w:val="851"/>
        </w:trPr>
        <w:tc>
          <w:tcPr>
            <w:tcW w:w="534" w:type="dxa"/>
            <w:vAlign w:val="center"/>
          </w:tcPr>
          <w:p w:rsidR="00801B3A" w:rsidRDefault="00801B3A" w:rsidP="00256B6B">
            <w:pPr>
              <w:spacing w:after="60"/>
              <w:jc w:val="center"/>
            </w:pPr>
            <w:r>
              <w:t>18</w:t>
            </w:r>
          </w:p>
        </w:tc>
        <w:tc>
          <w:tcPr>
            <w:tcW w:w="2976" w:type="dxa"/>
            <w:vAlign w:val="center"/>
          </w:tcPr>
          <w:p w:rsidR="00801B3A" w:rsidRPr="00770373" w:rsidRDefault="00801B3A" w:rsidP="00256B6B">
            <w:pPr>
              <w:spacing w:after="60"/>
              <w:rPr>
                <w:lang w:val="en-US"/>
              </w:rPr>
            </w:pPr>
            <w:r w:rsidRPr="00770373">
              <w:rPr>
                <w:lang w:val="en-US"/>
              </w:rPr>
              <w:t xml:space="preserve">Nec hoc ignorant, sed occasionem </w:t>
            </w:r>
            <w:r w:rsidRPr="00770373">
              <w:rPr>
                <w:b/>
                <w:lang w:val="en-US"/>
              </w:rPr>
              <w:t>nocendi</w:t>
            </w:r>
            <w:r w:rsidRPr="00770373">
              <w:rPr>
                <w:lang w:val="en-US"/>
              </w:rPr>
              <w:t xml:space="preserve"> captant querendo.</w:t>
            </w:r>
          </w:p>
        </w:tc>
        <w:tc>
          <w:tcPr>
            <w:tcW w:w="2126" w:type="dxa"/>
            <w:vAlign w:val="center"/>
          </w:tcPr>
          <w:p w:rsidR="00801B3A" w:rsidRPr="00770373" w:rsidRDefault="00801B3A" w:rsidP="00256B6B">
            <w:pPr>
              <w:pStyle w:val="05"/>
              <w:ind w:left="0"/>
              <w:jc w:val="center"/>
              <w:rPr>
                <w:rFonts w:ascii="Monotype Corsiva" w:hAnsi="Monotype Corsiva"/>
                <w:sz w:val="28"/>
                <w:szCs w:val="28"/>
                <w:lang w:val="en-US"/>
              </w:rPr>
            </w:pPr>
          </w:p>
        </w:tc>
        <w:tc>
          <w:tcPr>
            <w:tcW w:w="2126" w:type="dxa"/>
            <w:vAlign w:val="center"/>
          </w:tcPr>
          <w:p w:rsidR="00801B3A" w:rsidRPr="00770373" w:rsidRDefault="00801B3A" w:rsidP="00256B6B">
            <w:pPr>
              <w:pStyle w:val="05"/>
              <w:ind w:left="0"/>
              <w:jc w:val="center"/>
              <w:rPr>
                <w:rFonts w:ascii="Monotype Corsiva" w:hAnsi="Monotype Corsiva"/>
                <w:sz w:val="28"/>
                <w:szCs w:val="28"/>
                <w:lang w:val="en-US"/>
              </w:rPr>
            </w:pPr>
          </w:p>
        </w:tc>
        <w:tc>
          <w:tcPr>
            <w:tcW w:w="2127" w:type="dxa"/>
            <w:vAlign w:val="center"/>
          </w:tcPr>
          <w:p w:rsidR="00801B3A" w:rsidRPr="00770373" w:rsidRDefault="00801B3A" w:rsidP="00256B6B">
            <w:pPr>
              <w:pStyle w:val="05"/>
              <w:ind w:left="0"/>
              <w:jc w:val="center"/>
              <w:rPr>
                <w:rFonts w:ascii="Monotype Corsiva" w:hAnsi="Monotype Corsiva"/>
                <w:sz w:val="28"/>
                <w:szCs w:val="28"/>
                <w:lang w:val="en-US"/>
              </w:rPr>
            </w:pPr>
          </w:p>
        </w:tc>
      </w:tr>
      <w:tr w:rsidR="00801B3A" w:rsidRPr="00182FC6" w:rsidTr="00256B6B">
        <w:trPr>
          <w:trHeight w:val="851"/>
        </w:trPr>
        <w:tc>
          <w:tcPr>
            <w:tcW w:w="534" w:type="dxa"/>
            <w:vAlign w:val="center"/>
          </w:tcPr>
          <w:p w:rsidR="00801B3A" w:rsidRDefault="00801B3A" w:rsidP="00256B6B">
            <w:pPr>
              <w:spacing w:after="60"/>
              <w:jc w:val="center"/>
            </w:pPr>
            <w:r>
              <w:t>18</w:t>
            </w:r>
          </w:p>
        </w:tc>
        <w:tc>
          <w:tcPr>
            <w:tcW w:w="2976" w:type="dxa"/>
            <w:vAlign w:val="center"/>
          </w:tcPr>
          <w:p w:rsidR="00801B3A" w:rsidRPr="00770373" w:rsidRDefault="00801B3A" w:rsidP="00256B6B">
            <w:pPr>
              <w:spacing w:after="60"/>
              <w:rPr>
                <w:lang w:val="en-US"/>
              </w:rPr>
            </w:pPr>
            <w:r w:rsidRPr="00770373">
              <w:rPr>
                <w:lang w:val="en-US"/>
              </w:rPr>
              <w:t xml:space="preserve">Nec hoc ignorant, sed occasionem nocendi captant </w:t>
            </w:r>
            <w:r w:rsidRPr="00770373">
              <w:rPr>
                <w:b/>
                <w:lang w:val="en-US"/>
              </w:rPr>
              <w:t>querendo</w:t>
            </w:r>
            <w:r w:rsidRPr="00770373">
              <w:rPr>
                <w:lang w:val="en-US"/>
              </w:rPr>
              <w:t>.</w:t>
            </w:r>
          </w:p>
        </w:tc>
        <w:tc>
          <w:tcPr>
            <w:tcW w:w="2126" w:type="dxa"/>
            <w:vAlign w:val="center"/>
          </w:tcPr>
          <w:p w:rsidR="00801B3A" w:rsidRPr="00770373" w:rsidRDefault="00801B3A" w:rsidP="00256B6B">
            <w:pPr>
              <w:pStyle w:val="05"/>
              <w:ind w:left="0"/>
              <w:jc w:val="center"/>
              <w:rPr>
                <w:rFonts w:ascii="Monotype Corsiva" w:hAnsi="Monotype Corsiva"/>
                <w:sz w:val="28"/>
                <w:szCs w:val="28"/>
                <w:lang w:val="en-US"/>
              </w:rPr>
            </w:pPr>
          </w:p>
        </w:tc>
        <w:tc>
          <w:tcPr>
            <w:tcW w:w="2126" w:type="dxa"/>
            <w:vAlign w:val="center"/>
          </w:tcPr>
          <w:p w:rsidR="00801B3A" w:rsidRPr="00770373" w:rsidRDefault="00801B3A" w:rsidP="00256B6B">
            <w:pPr>
              <w:pStyle w:val="05"/>
              <w:ind w:left="0"/>
              <w:jc w:val="center"/>
              <w:rPr>
                <w:rFonts w:ascii="Monotype Corsiva" w:hAnsi="Monotype Corsiva"/>
                <w:sz w:val="28"/>
                <w:szCs w:val="28"/>
                <w:lang w:val="en-US"/>
              </w:rPr>
            </w:pPr>
          </w:p>
        </w:tc>
        <w:tc>
          <w:tcPr>
            <w:tcW w:w="2127" w:type="dxa"/>
            <w:vAlign w:val="center"/>
          </w:tcPr>
          <w:p w:rsidR="00801B3A" w:rsidRPr="00770373" w:rsidRDefault="00801B3A" w:rsidP="00256B6B">
            <w:pPr>
              <w:pStyle w:val="05"/>
              <w:ind w:left="0"/>
              <w:jc w:val="center"/>
              <w:rPr>
                <w:rFonts w:ascii="Monotype Corsiva" w:hAnsi="Monotype Corsiva"/>
                <w:sz w:val="28"/>
                <w:szCs w:val="28"/>
                <w:lang w:val="en-US"/>
              </w:rPr>
            </w:pPr>
          </w:p>
        </w:tc>
      </w:tr>
    </w:tbl>
    <w:p w:rsidR="00801B3A" w:rsidRPr="00682090" w:rsidRDefault="00801B3A" w:rsidP="00801B3A">
      <w:pPr>
        <w:pStyle w:val="TitelV18Kurzwiederholung"/>
        <w:spacing w:before="480"/>
      </w:pPr>
      <w:r w:rsidRPr="00682090">
        <w:t>Additum</w:t>
      </w:r>
    </w:p>
    <w:p w:rsidR="00801B3A" w:rsidRDefault="00801B3A" w:rsidP="00801B3A">
      <w:pPr>
        <w:pStyle w:val="00H051"/>
        <w:spacing w:after="60"/>
      </w:pPr>
      <w:r>
        <w:t xml:space="preserve">Ersetzen Sie die fünf </w:t>
      </w:r>
      <w:r w:rsidR="008155E1">
        <w:t xml:space="preserve">mit </w:t>
      </w:r>
      <w:r w:rsidR="008155E1" w:rsidRPr="008155E1">
        <w:rPr>
          <w:i/>
        </w:rPr>
        <w:t>müssen</w:t>
      </w:r>
      <w:r w:rsidR="00F94E8B">
        <w:t xml:space="preserve"> </w:t>
      </w:r>
      <w:r w:rsidR="008155E1">
        <w:t>+ Inf. Pass. zu übersetzenden</w:t>
      </w:r>
      <w:r>
        <w:t xml:space="preserve"> Formen </w:t>
      </w:r>
      <w:r w:rsidR="008155E1">
        <w:t xml:space="preserve">durch </w:t>
      </w:r>
      <w:r>
        <w:t xml:space="preserve">debere </w:t>
      </w:r>
      <w:r w:rsidR="00F94E8B">
        <w:t>+ Inf</w:t>
      </w:r>
      <w:r>
        <w:t>.</w:t>
      </w:r>
      <w:r w:rsidR="00F94E8B">
        <w:t xml:space="preserve"> Pass.</w:t>
      </w:r>
    </w:p>
    <w:tbl>
      <w:tblPr>
        <w:tblStyle w:val="Tabellengitternetz"/>
        <w:tblW w:w="9889" w:type="dxa"/>
        <w:tblLook w:val="04A0"/>
      </w:tblPr>
      <w:tblGrid>
        <w:gridCol w:w="534"/>
        <w:gridCol w:w="4252"/>
        <w:gridCol w:w="5103"/>
      </w:tblGrid>
      <w:tr w:rsidR="00801B3A" w:rsidTr="00256B6B">
        <w:tc>
          <w:tcPr>
            <w:tcW w:w="534" w:type="dxa"/>
            <w:shd w:val="clear" w:color="auto" w:fill="D9D9D9" w:themeFill="background1" w:themeFillShade="D9"/>
          </w:tcPr>
          <w:p w:rsidR="00801B3A" w:rsidRPr="00EC4193" w:rsidRDefault="00801B3A" w:rsidP="00256B6B">
            <w:pPr>
              <w:pStyle w:val="00H051"/>
              <w:spacing w:after="60"/>
              <w:ind w:left="0" w:firstLine="0"/>
              <w:jc w:val="center"/>
              <w:rPr>
                <w:rFonts w:cs="Arial"/>
                <w:szCs w:val="22"/>
              </w:rPr>
            </w:pPr>
            <w:r w:rsidRPr="00EC4193">
              <w:rPr>
                <w:rFonts w:cs="Arial"/>
                <w:szCs w:val="22"/>
              </w:rPr>
              <w:t>§</w:t>
            </w:r>
          </w:p>
        </w:tc>
        <w:tc>
          <w:tcPr>
            <w:tcW w:w="4252" w:type="dxa"/>
            <w:shd w:val="clear" w:color="auto" w:fill="D9D9D9" w:themeFill="background1" w:themeFillShade="D9"/>
          </w:tcPr>
          <w:p w:rsidR="00801B3A" w:rsidRPr="00EC4193" w:rsidRDefault="00801B3A" w:rsidP="00256B6B">
            <w:pPr>
              <w:pStyle w:val="00H051"/>
              <w:spacing w:after="60"/>
              <w:ind w:left="0" w:firstLine="0"/>
              <w:jc w:val="center"/>
              <w:rPr>
                <w:rFonts w:cs="Arial"/>
                <w:szCs w:val="22"/>
              </w:rPr>
            </w:pPr>
            <w:r w:rsidRPr="00EC4193">
              <w:rPr>
                <w:rFonts w:cs="Arial"/>
                <w:szCs w:val="22"/>
              </w:rPr>
              <w:t>nd-Form der notwendigen Handlung</w:t>
            </w:r>
          </w:p>
        </w:tc>
        <w:tc>
          <w:tcPr>
            <w:tcW w:w="5103" w:type="dxa"/>
            <w:shd w:val="clear" w:color="auto" w:fill="D9D9D9" w:themeFill="background1" w:themeFillShade="D9"/>
          </w:tcPr>
          <w:p w:rsidR="00801B3A" w:rsidRPr="00EC4193" w:rsidRDefault="00801B3A" w:rsidP="00256B6B">
            <w:pPr>
              <w:pStyle w:val="00H051"/>
              <w:spacing w:after="60"/>
              <w:ind w:left="0" w:firstLine="0"/>
              <w:jc w:val="center"/>
              <w:rPr>
                <w:rFonts w:cs="Arial"/>
                <w:szCs w:val="22"/>
              </w:rPr>
            </w:pPr>
            <w:r w:rsidRPr="00EC4193">
              <w:rPr>
                <w:rFonts w:cs="Arial"/>
                <w:szCs w:val="22"/>
              </w:rPr>
              <w:t>Form von debere mit Infinitiv</w:t>
            </w:r>
          </w:p>
        </w:tc>
      </w:tr>
      <w:tr w:rsidR="00801B3A" w:rsidTr="00256B6B">
        <w:tc>
          <w:tcPr>
            <w:tcW w:w="534" w:type="dxa"/>
          </w:tcPr>
          <w:p w:rsidR="00801B3A" w:rsidRDefault="00801B3A" w:rsidP="006D2D27">
            <w:pPr>
              <w:pStyle w:val="00H051"/>
              <w:spacing w:after="60"/>
              <w:ind w:left="0" w:firstLine="0"/>
            </w:pPr>
            <w:r w:rsidRPr="006D2D27">
              <w:rPr>
                <w:rFonts w:ascii="Monotype Corsiva" w:hAnsi="Monotype Corsiva"/>
                <w:sz w:val="28"/>
                <w:szCs w:val="28"/>
              </w:rPr>
              <w:t>1</w:t>
            </w:r>
          </w:p>
        </w:tc>
        <w:tc>
          <w:tcPr>
            <w:tcW w:w="4252" w:type="dxa"/>
          </w:tcPr>
          <w:p w:rsidR="00801B3A" w:rsidRPr="00E92DB7" w:rsidRDefault="00801B3A" w:rsidP="00256B6B">
            <w:pPr>
              <w:pStyle w:val="00H051"/>
              <w:spacing w:after="60"/>
              <w:ind w:left="0" w:firstLine="0"/>
              <w:rPr>
                <w:rFonts w:ascii="Monotype Corsiva" w:hAnsi="Monotype Corsiva"/>
                <w:sz w:val="28"/>
                <w:szCs w:val="28"/>
              </w:rPr>
            </w:pPr>
            <w:r w:rsidRPr="00E92DB7">
              <w:rPr>
                <w:rFonts w:ascii="Monotype Corsiva" w:hAnsi="Monotype Corsiva"/>
                <w:sz w:val="28"/>
                <w:szCs w:val="28"/>
              </w:rPr>
              <w:t>vitandum (esse)</w:t>
            </w:r>
          </w:p>
        </w:tc>
        <w:tc>
          <w:tcPr>
            <w:tcW w:w="5103" w:type="dxa"/>
          </w:tcPr>
          <w:p w:rsidR="00801B3A" w:rsidRPr="00E92DB7" w:rsidRDefault="00801B3A" w:rsidP="00256B6B">
            <w:pPr>
              <w:pStyle w:val="00H051"/>
              <w:spacing w:after="60"/>
              <w:ind w:left="0" w:firstLine="0"/>
              <w:rPr>
                <w:rFonts w:ascii="Monotype Corsiva" w:hAnsi="Monotype Corsiva"/>
                <w:sz w:val="28"/>
                <w:szCs w:val="28"/>
              </w:rPr>
            </w:pPr>
            <w:r w:rsidRPr="00E92DB7">
              <w:rPr>
                <w:rFonts w:ascii="Monotype Corsiva" w:hAnsi="Monotype Corsiva"/>
                <w:sz w:val="28"/>
                <w:szCs w:val="28"/>
              </w:rPr>
              <w:t>vitari debere</w:t>
            </w:r>
          </w:p>
        </w:tc>
      </w:tr>
      <w:tr w:rsidR="00801B3A" w:rsidTr="00256B6B">
        <w:tc>
          <w:tcPr>
            <w:tcW w:w="534" w:type="dxa"/>
          </w:tcPr>
          <w:p w:rsidR="00801B3A" w:rsidRDefault="00801B3A" w:rsidP="00256B6B">
            <w:pPr>
              <w:pStyle w:val="00H051"/>
              <w:spacing w:after="60"/>
              <w:ind w:left="0" w:firstLine="0"/>
              <w:jc w:val="center"/>
            </w:pPr>
          </w:p>
        </w:tc>
        <w:tc>
          <w:tcPr>
            <w:tcW w:w="4252" w:type="dxa"/>
          </w:tcPr>
          <w:p w:rsidR="00801B3A" w:rsidRPr="00E92DB7" w:rsidRDefault="00801B3A" w:rsidP="00256B6B">
            <w:pPr>
              <w:pStyle w:val="00H051"/>
              <w:spacing w:after="60"/>
              <w:ind w:left="0" w:firstLine="0"/>
              <w:rPr>
                <w:rFonts w:ascii="Monotype Corsiva" w:hAnsi="Monotype Corsiva"/>
                <w:sz w:val="28"/>
                <w:szCs w:val="28"/>
              </w:rPr>
            </w:pPr>
          </w:p>
        </w:tc>
        <w:tc>
          <w:tcPr>
            <w:tcW w:w="5103" w:type="dxa"/>
          </w:tcPr>
          <w:p w:rsidR="00801B3A" w:rsidRPr="00E92DB7" w:rsidRDefault="00801B3A" w:rsidP="00256B6B">
            <w:pPr>
              <w:pStyle w:val="00H051"/>
              <w:spacing w:after="60"/>
              <w:ind w:left="0" w:firstLine="0"/>
              <w:rPr>
                <w:rFonts w:ascii="Monotype Corsiva" w:hAnsi="Monotype Corsiva"/>
                <w:sz w:val="28"/>
                <w:szCs w:val="28"/>
              </w:rPr>
            </w:pPr>
          </w:p>
        </w:tc>
      </w:tr>
      <w:tr w:rsidR="00801B3A" w:rsidTr="00256B6B">
        <w:tc>
          <w:tcPr>
            <w:tcW w:w="534" w:type="dxa"/>
          </w:tcPr>
          <w:p w:rsidR="00801B3A" w:rsidRDefault="00801B3A" w:rsidP="00256B6B">
            <w:pPr>
              <w:pStyle w:val="00H051"/>
              <w:spacing w:after="60"/>
              <w:ind w:left="0" w:firstLine="0"/>
              <w:jc w:val="center"/>
            </w:pPr>
          </w:p>
        </w:tc>
        <w:tc>
          <w:tcPr>
            <w:tcW w:w="4252" w:type="dxa"/>
          </w:tcPr>
          <w:p w:rsidR="00801B3A" w:rsidRPr="00E92DB7" w:rsidRDefault="00801B3A" w:rsidP="00256B6B">
            <w:pPr>
              <w:pStyle w:val="00H051"/>
              <w:spacing w:after="60"/>
              <w:ind w:left="0" w:firstLine="0"/>
              <w:rPr>
                <w:rFonts w:ascii="Monotype Corsiva" w:hAnsi="Monotype Corsiva"/>
                <w:sz w:val="28"/>
                <w:szCs w:val="28"/>
              </w:rPr>
            </w:pPr>
          </w:p>
        </w:tc>
        <w:tc>
          <w:tcPr>
            <w:tcW w:w="5103" w:type="dxa"/>
          </w:tcPr>
          <w:p w:rsidR="00801B3A" w:rsidRPr="00E92DB7" w:rsidRDefault="00801B3A" w:rsidP="00256B6B">
            <w:pPr>
              <w:pStyle w:val="00H051"/>
              <w:spacing w:after="60"/>
              <w:ind w:left="0" w:firstLine="0"/>
              <w:rPr>
                <w:rFonts w:ascii="Monotype Corsiva" w:hAnsi="Monotype Corsiva"/>
                <w:sz w:val="28"/>
                <w:szCs w:val="28"/>
              </w:rPr>
            </w:pPr>
          </w:p>
        </w:tc>
      </w:tr>
      <w:tr w:rsidR="00801B3A" w:rsidTr="00256B6B">
        <w:tc>
          <w:tcPr>
            <w:tcW w:w="534" w:type="dxa"/>
          </w:tcPr>
          <w:p w:rsidR="00801B3A" w:rsidRDefault="00801B3A" w:rsidP="00256B6B">
            <w:pPr>
              <w:pStyle w:val="00H051"/>
              <w:spacing w:after="60"/>
              <w:ind w:left="0" w:firstLine="0"/>
              <w:jc w:val="center"/>
            </w:pPr>
          </w:p>
        </w:tc>
        <w:tc>
          <w:tcPr>
            <w:tcW w:w="4252" w:type="dxa"/>
          </w:tcPr>
          <w:p w:rsidR="00801B3A" w:rsidRPr="00E92DB7" w:rsidRDefault="00801B3A" w:rsidP="00256B6B">
            <w:pPr>
              <w:pStyle w:val="00H051"/>
              <w:spacing w:after="60"/>
              <w:ind w:left="0" w:firstLine="0"/>
              <w:rPr>
                <w:rFonts w:ascii="Monotype Corsiva" w:hAnsi="Monotype Corsiva"/>
                <w:sz w:val="28"/>
                <w:szCs w:val="28"/>
              </w:rPr>
            </w:pPr>
          </w:p>
        </w:tc>
        <w:tc>
          <w:tcPr>
            <w:tcW w:w="5103" w:type="dxa"/>
          </w:tcPr>
          <w:p w:rsidR="00801B3A" w:rsidRPr="00E92DB7" w:rsidRDefault="00801B3A" w:rsidP="00256B6B">
            <w:pPr>
              <w:pStyle w:val="00H051"/>
              <w:spacing w:after="60"/>
              <w:ind w:left="0" w:firstLine="0"/>
              <w:rPr>
                <w:rFonts w:ascii="Monotype Corsiva" w:hAnsi="Monotype Corsiva"/>
                <w:sz w:val="28"/>
                <w:szCs w:val="28"/>
              </w:rPr>
            </w:pPr>
          </w:p>
        </w:tc>
      </w:tr>
      <w:tr w:rsidR="00801B3A" w:rsidTr="00256B6B">
        <w:tc>
          <w:tcPr>
            <w:tcW w:w="534" w:type="dxa"/>
          </w:tcPr>
          <w:p w:rsidR="00801B3A" w:rsidRDefault="00801B3A" w:rsidP="00256B6B">
            <w:pPr>
              <w:pStyle w:val="00H051"/>
              <w:spacing w:after="60"/>
              <w:ind w:left="0" w:firstLine="0"/>
              <w:jc w:val="center"/>
            </w:pPr>
          </w:p>
        </w:tc>
        <w:tc>
          <w:tcPr>
            <w:tcW w:w="4252" w:type="dxa"/>
          </w:tcPr>
          <w:p w:rsidR="00801B3A" w:rsidRPr="00E92DB7" w:rsidRDefault="00801B3A" w:rsidP="00256B6B">
            <w:pPr>
              <w:pStyle w:val="00H051"/>
              <w:spacing w:after="60"/>
              <w:ind w:left="0" w:firstLine="0"/>
              <w:rPr>
                <w:rFonts w:ascii="Monotype Corsiva" w:hAnsi="Monotype Corsiva"/>
                <w:sz w:val="28"/>
                <w:szCs w:val="28"/>
              </w:rPr>
            </w:pPr>
          </w:p>
        </w:tc>
        <w:tc>
          <w:tcPr>
            <w:tcW w:w="5103" w:type="dxa"/>
          </w:tcPr>
          <w:p w:rsidR="00801B3A" w:rsidRPr="00E92DB7" w:rsidRDefault="00801B3A" w:rsidP="00256B6B">
            <w:pPr>
              <w:pStyle w:val="00H051"/>
              <w:spacing w:after="60"/>
              <w:ind w:left="0" w:firstLine="0"/>
              <w:rPr>
                <w:rFonts w:ascii="Monotype Corsiva" w:hAnsi="Monotype Corsiva"/>
                <w:sz w:val="28"/>
                <w:szCs w:val="28"/>
              </w:rPr>
            </w:pPr>
          </w:p>
        </w:tc>
      </w:tr>
    </w:tbl>
    <w:p w:rsidR="00801B3A" w:rsidRPr="00E92DB7" w:rsidRDefault="00801B3A" w:rsidP="00801B3A"/>
    <w:p w:rsidR="00801B3A" w:rsidRPr="00682090" w:rsidRDefault="00801B3A" w:rsidP="00801B3A">
      <w:pPr>
        <w:pStyle w:val="Titel-Kurzwiederholung"/>
        <w:pageBreakBefore/>
      </w:pPr>
      <w:r>
        <w:t>Lösung</w:t>
      </w:r>
    </w:p>
    <w:p w:rsidR="00801B3A" w:rsidRDefault="00801B3A" w:rsidP="00801B3A">
      <w:pPr>
        <w:spacing w:after="120"/>
      </w:pPr>
      <w:r>
        <w:t>Kreuzen Sie an, welche Möglichkeiten aufgrund der Form und des Umfeldes der nd-Form gegeben sind.</w:t>
      </w:r>
    </w:p>
    <w:tbl>
      <w:tblPr>
        <w:tblStyle w:val="Tabellengitternetz"/>
        <w:tblW w:w="9923" w:type="dxa"/>
        <w:tblLayout w:type="fixed"/>
        <w:tblLook w:val="04A0"/>
      </w:tblPr>
      <w:tblGrid>
        <w:gridCol w:w="543"/>
        <w:gridCol w:w="3030"/>
        <w:gridCol w:w="2116"/>
        <w:gridCol w:w="2117"/>
        <w:gridCol w:w="2117"/>
      </w:tblGrid>
      <w:tr w:rsidR="00801B3A" w:rsidTr="00256B6B">
        <w:tc>
          <w:tcPr>
            <w:tcW w:w="543" w:type="dxa"/>
            <w:shd w:val="clear" w:color="auto" w:fill="D9D9D9" w:themeFill="background1" w:themeFillShade="D9"/>
            <w:vAlign w:val="center"/>
          </w:tcPr>
          <w:p w:rsidR="00801B3A" w:rsidRPr="00A445F7" w:rsidRDefault="00801B3A" w:rsidP="00256B6B">
            <w:pPr>
              <w:pStyle w:val="05"/>
              <w:ind w:left="0"/>
              <w:jc w:val="center"/>
              <w:rPr>
                <w:sz w:val="20"/>
              </w:rPr>
            </w:pPr>
            <w:r w:rsidRPr="00A445F7">
              <w:rPr>
                <w:sz w:val="20"/>
              </w:rPr>
              <w:t>§</w:t>
            </w:r>
          </w:p>
        </w:tc>
        <w:tc>
          <w:tcPr>
            <w:tcW w:w="3030" w:type="dxa"/>
            <w:shd w:val="clear" w:color="auto" w:fill="D9D9D9" w:themeFill="background1" w:themeFillShade="D9"/>
            <w:vAlign w:val="center"/>
          </w:tcPr>
          <w:p w:rsidR="00801B3A" w:rsidRPr="00A445F7" w:rsidRDefault="00801B3A" w:rsidP="00256B6B">
            <w:pPr>
              <w:pStyle w:val="05"/>
              <w:ind w:left="0"/>
              <w:jc w:val="center"/>
              <w:rPr>
                <w:sz w:val="20"/>
              </w:rPr>
            </w:pPr>
            <w:r w:rsidRPr="00A445F7">
              <w:rPr>
                <w:sz w:val="20"/>
              </w:rPr>
              <w:t>Satz</w:t>
            </w:r>
          </w:p>
        </w:tc>
        <w:tc>
          <w:tcPr>
            <w:tcW w:w="2116" w:type="dxa"/>
            <w:shd w:val="clear" w:color="auto" w:fill="D9D9D9" w:themeFill="background1" w:themeFillShade="D9"/>
            <w:vAlign w:val="center"/>
          </w:tcPr>
          <w:p w:rsidR="00801B3A" w:rsidRPr="00A445F7" w:rsidRDefault="00801B3A" w:rsidP="00256B6B">
            <w:pPr>
              <w:pStyle w:val="05"/>
              <w:ind w:left="0"/>
              <w:jc w:val="center"/>
              <w:rPr>
                <w:sz w:val="20"/>
              </w:rPr>
            </w:pPr>
            <w:r>
              <w:rPr>
                <w:sz w:val="20"/>
              </w:rPr>
              <w:t>Gerundivum mit Form von esse</w:t>
            </w:r>
          </w:p>
        </w:tc>
        <w:tc>
          <w:tcPr>
            <w:tcW w:w="2117" w:type="dxa"/>
            <w:shd w:val="clear" w:color="auto" w:fill="D9D9D9" w:themeFill="background1" w:themeFillShade="D9"/>
            <w:vAlign w:val="center"/>
          </w:tcPr>
          <w:p w:rsidR="00801B3A" w:rsidRPr="00A445F7" w:rsidRDefault="00801B3A" w:rsidP="00256B6B">
            <w:pPr>
              <w:pStyle w:val="05"/>
              <w:ind w:left="0"/>
              <w:jc w:val="center"/>
              <w:rPr>
                <w:sz w:val="20"/>
              </w:rPr>
            </w:pPr>
            <w:r w:rsidRPr="00A445F7">
              <w:rPr>
                <w:sz w:val="20"/>
              </w:rPr>
              <w:t>Gerundium</w:t>
            </w:r>
          </w:p>
        </w:tc>
        <w:tc>
          <w:tcPr>
            <w:tcW w:w="2117" w:type="dxa"/>
            <w:shd w:val="clear" w:color="auto" w:fill="D9D9D9" w:themeFill="background1" w:themeFillShade="D9"/>
            <w:vAlign w:val="center"/>
          </w:tcPr>
          <w:p w:rsidR="00801B3A" w:rsidRPr="00A445F7" w:rsidRDefault="00801B3A" w:rsidP="00256B6B">
            <w:pPr>
              <w:pStyle w:val="05"/>
              <w:ind w:left="0"/>
              <w:jc w:val="center"/>
              <w:rPr>
                <w:sz w:val="20"/>
              </w:rPr>
            </w:pPr>
            <w:r>
              <w:rPr>
                <w:sz w:val="20"/>
              </w:rPr>
              <w:t>Gerundivum ohne Form von esse</w:t>
            </w:r>
          </w:p>
        </w:tc>
      </w:tr>
      <w:tr w:rsidR="00801B3A" w:rsidTr="00256B6B">
        <w:trPr>
          <w:trHeight w:val="851"/>
        </w:trPr>
        <w:tc>
          <w:tcPr>
            <w:tcW w:w="543" w:type="dxa"/>
            <w:vAlign w:val="center"/>
          </w:tcPr>
          <w:p w:rsidR="00801B3A" w:rsidRDefault="00801B3A" w:rsidP="00256B6B">
            <w:pPr>
              <w:spacing w:after="60"/>
              <w:jc w:val="center"/>
            </w:pPr>
            <w:r>
              <w:t>1</w:t>
            </w:r>
          </w:p>
        </w:tc>
        <w:tc>
          <w:tcPr>
            <w:tcW w:w="3030" w:type="dxa"/>
            <w:vAlign w:val="center"/>
          </w:tcPr>
          <w:p w:rsidR="00801B3A" w:rsidRPr="00770373" w:rsidRDefault="00801B3A" w:rsidP="00256B6B">
            <w:pPr>
              <w:spacing w:after="60"/>
              <w:rPr>
                <w:lang w:val="en-US"/>
              </w:rPr>
            </w:pPr>
            <w:r w:rsidRPr="00770373">
              <w:rPr>
                <w:lang w:val="en-US"/>
              </w:rPr>
              <w:t xml:space="preserve">Quid tibi </w:t>
            </w:r>
            <w:r w:rsidRPr="00770373">
              <w:rPr>
                <w:b/>
                <w:lang w:val="en-US"/>
              </w:rPr>
              <w:t>vitandum</w:t>
            </w:r>
            <w:r w:rsidRPr="00770373">
              <w:rPr>
                <w:lang w:val="en-US"/>
              </w:rPr>
              <w:t xml:space="preserve"> praecipue existimes quaeris?</w:t>
            </w:r>
          </w:p>
        </w:tc>
        <w:tc>
          <w:tcPr>
            <w:tcW w:w="2116" w:type="dxa"/>
            <w:vAlign w:val="center"/>
          </w:tcPr>
          <w:p w:rsidR="00801B3A" w:rsidRPr="00723A3D" w:rsidRDefault="00801B3A" w:rsidP="00256B6B">
            <w:pPr>
              <w:pStyle w:val="05"/>
              <w:ind w:left="0"/>
              <w:jc w:val="center"/>
              <w:rPr>
                <w:rFonts w:ascii="Monotype Corsiva" w:hAnsi="Monotype Corsiva"/>
                <w:sz w:val="28"/>
                <w:szCs w:val="28"/>
              </w:rPr>
            </w:pPr>
            <w:r>
              <w:rPr>
                <w:rFonts w:ascii="Monotype Corsiva" w:hAnsi="Monotype Corsiva"/>
                <w:sz w:val="28"/>
                <w:szCs w:val="28"/>
              </w:rPr>
              <w:t>x</w:t>
            </w:r>
          </w:p>
        </w:tc>
        <w:tc>
          <w:tcPr>
            <w:tcW w:w="2117" w:type="dxa"/>
            <w:vAlign w:val="center"/>
          </w:tcPr>
          <w:p w:rsidR="00801B3A" w:rsidRPr="00723A3D" w:rsidRDefault="00801B3A" w:rsidP="00256B6B">
            <w:pPr>
              <w:pStyle w:val="05"/>
              <w:ind w:left="0"/>
              <w:jc w:val="center"/>
              <w:rPr>
                <w:rFonts w:ascii="Monotype Corsiva" w:hAnsi="Monotype Corsiva"/>
                <w:sz w:val="28"/>
                <w:szCs w:val="28"/>
              </w:rPr>
            </w:pPr>
          </w:p>
        </w:tc>
        <w:tc>
          <w:tcPr>
            <w:tcW w:w="2117" w:type="dxa"/>
            <w:vAlign w:val="center"/>
          </w:tcPr>
          <w:p w:rsidR="00801B3A" w:rsidRPr="00723A3D" w:rsidRDefault="00801B3A" w:rsidP="00256B6B">
            <w:pPr>
              <w:pStyle w:val="05"/>
              <w:ind w:left="0"/>
              <w:jc w:val="center"/>
              <w:rPr>
                <w:rFonts w:ascii="Monotype Corsiva" w:hAnsi="Monotype Corsiva"/>
                <w:sz w:val="28"/>
                <w:szCs w:val="28"/>
              </w:rPr>
            </w:pPr>
          </w:p>
        </w:tc>
      </w:tr>
      <w:tr w:rsidR="00801B3A" w:rsidTr="00256B6B">
        <w:trPr>
          <w:trHeight w:val="851"/>
        </w:trPr>
        <w:tc>
          <w:tcPr>
            <w:tcW w:w="543" w:type="dxa"/>
            <w:vAlign w:val="center"/>
          </w:tcPr>
          <w:p w:rsidR="00801B3A" w:rsidRDefault="00801B3A" w:rsidP="00256B6B">
            <w:pPr>
              <w:spacing w:after="60"/>
              <w:jc w:val="center"/>
            </w:pPr>
            <w:r>
              <w:t>6</w:t>
            </w:r>
          </w:p>
        </w:tc>
        <w:tc>
          <w:tcPr>
            <w:tcW w:w="3030" w:type="dxa"/>
            <w:vAlign w:val="center"/>
          </w:tcPr>
          <w:p w:rsidR="00801B3A" w:rsidRDefault="00801B3A" w:rsidP="00256B6B">
            <w:pPr>
              <w:spacing w:after="60"/>
            </w:pPr>
            <w:r w:rsidRPr="00B579B7">
              <w:rPr>
                <w:b/>
              </w:rPr>
              <w:t>Subducendus</w:t>
            </w:r>
            <w:r w:rsidRPr="00B579B7">
              <w:t xml:space="preserve"> populo est tener animus et parum tenax recti</w:t>
            </w:r>
            <w:r>
              <w:t>.</w:t>
            </w:r>
          </w:p>
        </w:tc>
        <w:tc>
          <w:tcPr>
            <w:tcW w:w="2116" w:type="dxa"/>
            <w:vAlign w:val="center"/>
          </w:tcPr>
          <w:p w:rsidR="00801B3A" w:rsidRPr="00723A3D" w:rsidRDefault="00801B3A" w:rsidP="00256B6B">
            <w:pPr>
              <w:pStyle w:val="05"/>
              <w:ind w:left="0"/>
              <w:jc w:val="center"/>
              <w:rPr>
                <w:rFonts w:ascii="Monotype Corsiva" w:hAnsi="Monotype Corsiva"/>
                <w:sz w:val="28"/>
                <w:szCs w:val="28"/>
              </w:rPr>
            </w:pPr>
            <w:r>
              <w:rPr>
                <w:rFonts w:ascii="Monotype Corsiva" w:hAnsi="Monotype Corsiva"/>
                <w:sz w:val="28"/>
                <w:szCs w:val="28"/>
              </w:rPr>
              <w:t>x</w:t>
            </w:r>
          </w:p>
        </w:tc>
        <w:tc>
          <w:tcPr>
            <w:tcW w:w="2117" w:type="dxa"/>
            <w:vAlign w:val="center"/>
          </w:tcPr>
          <w:p w:rsidR="00801B3A" w:rsidRPr="00723A3D" w:rsidRDefault="00801B3A" w:rsidP="00256B6B">
            <w:pPr>
              <w:pStyle w:val="05"/>
              <w:ind w:left="0"/>
              <w:jc w:val="center"/>
              <w:rPr>
                <w:rFonts w:ascii="Monotype Corsiva" w:hAnsi="Monotype Corsiva"/>
                <w:sz w:val="28"/>
                <w:szCs w:val="28"/>
              </w:rPr>
            </w:pPr>
          </w:p>
        </w:tc>
        <w:tc>
          <w:tcPr>
            <w:tcW w:w="2117" w:type="dxa"/>
            <w:vAlign w:val="center"/>
          </w:tcPr>
          <w:p w:rsidR="00801B3A" w:rsidRPr="00723A3D" w:rsidRDefault="00801B3A" w:rsidP="00256B6B">
            <w:pPr>
              <w:pStyle w:val="05"/>
              <w:ind w:left="0"/>
              <w:jc w:val="center"/>
              <w:rPr>
                <w:rFonts w:ascii="Monotype Corsiva" w:hAnsi="Monotype Corsiva"/>
                <w:sz w:val="28"/>
                <w:szCs w:val="28"/>
              </w:rPr>
            </w:pPr>
          </w:p>
        </w:tc>
      </w:tr>
      <w:tr w:rsidR="00801B3A" w:rsidTr="00256B6B">
        <w:trPr>
          <w:trHeight w:val="851"/>
        </w:trPr>
        <w:tc>
          <w:tcPr>
            <w:tcW w:w="543" w:type="dxa"/>
            <w:vAlign w:val="center"/>
          </w:tcPr>
          <w:p w:rsidR="00801B3A" w:rsidRDefault="00801B3A" w:rsidP="00256B6B">
            <w:pPr>
              <w:spacing w:after="60"/>
              <w:jc w:val="center"/>
            </w:pPr>
            <w:r>
              <w:t>7</w:t>
            </w:r>
          </w:p>
        </w:tc>
        <w:tc>
          <w:tcPr>
            <w:tcW w:w="3030" w:type="dxa"/>
            <w:vAlign w:val="center"/>
          </w:tcPr>
          <w:p w:rsidR="00801B3A" w:rsidRDefault="00801B3A" w:rsidP="00256B6B">
            <w:pPr>
              <w:spacing w:after="60"/>
            </w:pPr>
            <w:r w:rsidRPr="00B579B7">
              <w:t xml:space="preserve">Utrumque autem </w:t>
            </w:r>
            <w:r w:rsidRPr="00B579B7">
              <w:rPr>
                <w:b/>
              </w:rPr>
              <w:t>devita</w:t>
            </w:r>
            <w:r w:rsidRPr="00B579B7">
              <w:rPr>
                <w:b/>
              </w:rPr>
              <w:t>n</w:t>
            </w:r>
            <w:r w:rsidRPr="00B579B7">
              <w:rPr>
                <w:b/>
              </w:rPr>
              <w:t>dum</w:t>
            </w:r>
            <w:r w:rsidRPr="00B579B7">
              <w:t xml:space="preserve"> est:</w:t>
            </w:r>
          </w:p>
        </w:tc>
        <w:tc>
          <w:tcPr>
            <w:tcW w:w="2116" w:type="dxa"/>
            <w:vAlign w:val="center"/>
          </w:tcPr>
          <w:p w:rsidR="00801B3A" w:rsidRPr="00723A3D" w:rsidRDefault="00801B3A" w:rsidP="00256B6B">
            <w:pPr>
              <w:pStyle w:val="05"/>
              <w:ind w:left="0"/>
              <w:jc w:val="center"/>
              <w:rPr>
                <w:rFonts w:ascii="Monotype Corsiva" w:hAnsi="Monotype Corsiva"/>
                <w:sz w:val="28"/>
                <w:szCs w:val="28"/>
              </w:rPr>
            </w:pPr>
            <w:r>
              <w:rPr>
                <w:rFonts w:ascii="Monotype Corsiva" w:hAnsi="Monotype Corsiva"/>
                <w:sz w:val="28"/>
                <w:szCs w:val="28"/>
              </w:rPr>
              <w:t>x</w:t>
            </w:r>
          </w:p>
        </w:tc>
        <w:tc>
          <w:tcPr>
            <w:tcW w:w="2117" w:type="dxa"/>
            <w:vAlign w:val="center"/>
          </w:tcPr>
          <w:p w:rsidR="00801B3A" w:rsidRPr="00723A3D" w:rsidRDefault="00801B3A" w:rsidP="00256B6B">
            <w:pPr>
              <w:pStyle w:val="05"/>
              <w:ind w:left="0"/>
              <w:jc w:val="center"/>
              <w:rPr>
                <w:rFonts w:ascii="Monotype Corsiva" w:hAnsi="Monotype Corsiva"/>
                <w:sz w:val="28"/>
                <w:szCs w:val="28"/>
              </w:rPr>
            </w:pPr>
          </w:p>
        </w:tc>
        <w:tc>
          <w:tcPr>
            <w:tcW w:w="2117" w:type="dxa"/>
            <w:vAlign w:val="center"/>
          </w:tcPr>
          <w:p w:rsidR="00801B3A" w:rsidRPr="00723A3D" w:rsidRDefault="00801B3A" w:rsidP="00256B6B">
            <w:pPr>
              <w:pStyle w:val="05"/>
              <w:ind w:left="0"/>
              <w:jc w:val="center"/>
              <w:rPr>
                <w:rFonts w:ascii="Monotype Corsiva" w:hAnsi="Monotype Corsiva"/>
                <w:sz w:val="28"/>
                <w:szCs w:val="28"/>
              </w:rPr>
            </w:pPr>
          </w:p>
        </w:tc>
      </w:tr>
      <w:tr w:rsidR="00801B3A" w:rsidTr="00256B6B">
        <w:trPr>
          <w:trHeight w:val="851"/>
        </w:trPr>
        <w:tc>
          <w:tcPr>
            <w:tcW w:w="543" w:type="dxa"/>
            <w:vAlign w:val="center"/>
          </w:tcPr>
          <w:p w:rsidR="00801B3A" w:rsidRDefault="00801B3A" w:rsidP="00256B6B">
            <w:pPr>
              <w:spacing w:after="60"/>
              <w:jc w:val="center"/>
            </w:pPr>
            <w:r>
              <w:t>9</w:t>
            </w:r>
          </w:p>
        </w:tc>
        <w:tc>
          <w:tcPr>
            <w:tcW w:w="3030" w:type="dxa"/>
            <w:vAlign w:val="center"/>
          </w:tcPr>
          <w:p w:rsidR="00801B3A" w:rsidRDefault="00801B3A" w:rsidP="00256B6B">
            <w:pPr>
              <w:spacing w:after="60"/>
            </w:pPr>
            <w:r w:rsidRPr="00B579B7">
              <w:t>Non est</w:t>
            </w:r>
            <w:r>
              <w:t>,</w:t>
            </w:r>
            <w:r w:rsidRPr="00B579B7">
              <w:t xml:space="preserve"> quod te gloria </w:t>
            </w:r>
            <w:r w:rsidRPr="00B579B7">
              <w:rPr>
                <w:b/>
              </w:rPr>
              <w:t>publicandi</w:t>
            </w:r>
            <w:r w:rsidRPr="00B579B7">
              <w:t xml:space="preserve"> ingenii producat in medium, ut recitare istis velis aut disputare</w:t>
            </w:r>
            <w:r>
              <w:t>.</w:t>
            </w:r>
          </w:p>
        </w:tc>
        <w:tc>
          <w:tcPr>
            <w:tcW w:w="2116" w:type="dxa"/>
            <w:vAlign w:val="center"/>
          </w:tcPr>
          <w:p w:rsidR="00801B3A" w:rsidRPr="00723A3D" w:rsidRDefault="00801B3A" w:rsidP="00256B6B">
            <w:pPr>
              <w:pStyle w:val="05"/>
              <w:ind w:left="0"/>
              <w:jc w:val="center"/>
              <w:rPr>
                <w:rFonts w:ascii="Monotype Corsiva" w:hAnsi="Monotype Corsiva"/>
                <w:sz w:val="28"/>
                <w:szCs w:val="28"/>
              </w:rPr>
            </w:pPr>
          </w:p>
        </w:tc>
        <w:tc>
          <w:tcPr>
            <w:tcW w:w="2117" w:type="dxa"/>
            <w:vAlign w:val="center"/>
          </w:tcPr>
          <w:p w:rsidR="00801B3A" w:rsidRPr="00723A3D" w:rsidRDefault="00801B3A" w:rsidP="00256B6B">
            <w:pPr>
              <w:pStyle w:val="05"/>
              <w:ind w:left="0"/>
              <w:jc w:val="center"/>
              <w:rPr>
                <w:rFonts w:ascii="Monotype Corsiva" w:hAnsi="Monotype Corsiva"/>
                <w:sz w:val="28"/>
                <w:szCs w:val="28"/>
              </w:rPr>
            </w:pPr>
          </w:p>
        </w:tc>
        <w:tc>
          <w:tcPr>
            <w:tcW w:w="2117" w:type="dxa"/>
            <w:vAlign w:val="center"/>
          </w:tcPr>
          <w:p w:rsidR="00801B3A" w:rsidRPr="00723A3D" w:rsidRDefault="00671C8B" w:rsidP="00256B6B">
            <w:pPr>
              <w:pStyle w:val="05"/>
              <w:ind w:left="0"/>
              <w:jc w:val="center"/>
              <w:rPr>
                <w:rFonts w:ascii="Monotype Corsiva" w:hAnsi="Monotype Corsiva"/>
                <w:sz w:val="28"/>
                <w:szCs w:val="28"/>
              </w:rPr>
            </w:pPr>
            <w:r>
              <w:rPr>
                <w:rFonts w:ascii="Monotype Corsiva" w:hAnsi="Monotype Corsiva"/>
                <w:sz w:val="28"/>
                <w:szCs w:val="28"/>
              </w:rPr>
              <w:t>x</w:t>
            </w:r>
          </w:p>
        </w:tc>
      </w:tr>
      <w:tr w:rsidR="00801B3A" w:rsidTr="00256B6B">
        <w:trPr>
          <w:trHeight w:val="851"/>
        </w:trPr>
        <w:tc>
          <w:tcPr>
            <w:tcW w:w="543" w:type="dxa"/>
            <w:vAlign w:val="center"/>
          </w:tcPr>
          <w:p w:rsidR="00801B3A" w:rsidRDefault="00801B3A" w:rsidP="00256B6B">
            <w:pPr>
              <w:spacing w:after="60"/>
              <w:jc w:val="center"/>
            </w:pPr>
            <w:r>
              <w:t>9</w:t>
            </w:r>
          </w:p>
        </w:tc>
        <w:tc>
          <w:tcPr>
            <w:tcW w:w="3030" w:type="dxa"/>
            <w:vAlign w:val="center"/>
          </w:tcPr>
          <w:p w:rsidR="00801B3A" w:rsidRPr="00770373" w:rsidRDefault="00801B3A" w:rsidP="00256B6B">
            <w:pPr>
              <w:spacing w:after="60"/>
              <w:rPr>
                <w:lang w:val="en-US"/>
              </w:rPr>
            </w:pPr>
            <w:r w:rsidRPr="00770373">
              <w:rPr>
                <w:lang w:val="en-US"/>
              </w:rPr>
              <w:t xml:space="preserve">Aliquis fortasse unus aut alter incidet, et hic ipse </w:t>
            </w:r>
            <w:r w:rsidRPr="00770373">
              <w:rPr>
                <w:b/>
                <w:lang w:val="en-US"/>
              </w:rPr>
              <w:t>for</w:t>
            </w:r>
            <w:r w:rsidRPr="00770373">
              <w:rPr>
                <w:b/>
                <w:lang w:val="en-US"/>
              </w:rPr>
              <w:softHyphen/>
              <w:t>mandus</w:t>
            </w:r>
            <w:r w:rsidRPr="00770373">
              <w:rPr>
                <w:lang w:val="en-US"/>
              </w:rPr>
              <w:t xml:space="preserve"> tibi erit instituendusque ad intellectum tui.</w:t>
            </w:r>
          </w:p>
        </w:tc>
        <w:tc>
          <w:tcPr>
            <w:tcW w:w="2116" w:type="dxa"/>
            <w:vAlign w:val="center"/>
          </w:tcPr>
          <w:p w:rsidR="00801B3A" w:rsidRPr="00723A3D" w:rsidRDefault="00801B3A" w:rsidP="00256B6B">
            <w:pPr>
              <w:pStyle w:val="05"/>
              <w:ind w:left="0"/>
              <w:jc w:val="center"/>
              <w:rPr>
                <w:rFonts w:ascii="Monotype Corsiva" w:hAnsi="Monotype Corsiva"/>
                <w:sz w:val="28"/>
                <w:szCs w:val="28"/>
              </w:rPr>
            </w:pPr>
            <w:r>
              <w:rPr>
                <w:rFonts w:ascii="Monotype Corsiva" w:hAnsi="Monotype Corsiva"/>
                <w:sz w:val="28"/>
                <w:szCs w:val="28"/>
              </w:rPr>
              <w:t>x</w:t>
            </w:r>
          </w:p>
        </w:tc>
        <w:tc>
          <w:tcPr>
            <w:tcW w:w="2117" w:type="dxa"/>
            <w:vAlign w:val="center"/>
          </w:tcPr>
          <w:p w:rsidR="00801B3A" w:rsidRPr="00723A3D" w:rsidRDefault="00801B3A" w:rsidP="00256B6B">
            <w:pPr>
              <w:pStyle w:val="05"/>
              <w:ind w:left="0"/>
              <w:jc w:val="center"/>
              <w:rPr>
                <w:rFonts w:ascii="Monotype Corsiva" w:hAnsi="Monotype Corsiva"/>
                <w:sz w:val="28"/>
                <w:szCs w:val="28"/>
              </w:rPr>
            </w:pPr>
          </w:p>
        </w:tc>
        <w:tc>
          <w:tcPr>
            <w:tcW w:w="2117" w:type="dxa"/>
            <w:vAlign w:val="center"/>
          </w:tcPr>
          <w:p w:rsidR="00801B3A" w:rsidRPr="00723A3D" w:rsidRDefault="00801B3A" w:rsidP="00256B6B">
            <w:pPr>
              <w:pStyle w:val="05"/>
              <w:ind w:left="0"/>
              <w:jc w:val="center"/>
              <w:rPr>
                <w:rFonts w:ascii="Monotype Corsiva" w:hAnsi="Monotype Corsiva"/>
                <w:sz w:val="28"/>
                <w:szCs w:val="28"/>
              </w:rPr>
            </w:pPr>
          </w:p>
        </w:tc>
      </w:tr>
      <w:tr w:rsidR="00801B3A" w:rsidTr="00256B6B">
        <w:trPr>
          <w:trHeight w:val="851"/>
        </w:trPr>
        <w:tc>
          <w:tcPr>
            <w:tcW w:w="543" w:type="dxa"/>
            <w:vAlign w:val="center"/>
          </w:tcPr>
          <w:p w:rsidR="00801B3A" w:rsidRDefault="00801B3A" w:rsidP="00256B6B">
            <w:pPr>
              <w:spacing w:after="60"/>
              <w:jc w:val="center"/>
            </w:pPr>
            <w:r>
              <w:t>12</w:t>
            </w:r>
          </w:p>
        </w:tc>
        <w:tc>
          <w:tcPr>
            <w:tcW w:w="3030" w:type="dxa"/>
            <w:vAlign w:val="center"/>
          </w:tcPr>
          <w:p w:rsidR="00801B3A" w:rsidRPr="00770373" w:rsidRDefault="00801B3A" w:rsidP="00256B6B">
            <w:pPr>
              <w:spacing w:after="60"/>
              <w:rPr>
                <w:lang w:val="en-US"/>
              </w:rPr>
            </w:pPr>
            <w:r w:rsidRPr="00770373">
              <w:rPr>
                <w:lang w:val="en-US"/>
              </w:rPr>
              <w:t xml:space="preserve">Ista, mi Lucili, </w:t>
            </w:r>
            <w:r w:rsidRPr="00770373">
              <w:rPr>
                <w:b/>
                <w:lang w:val="en-US"/>
              </w:rPr>
              <w:t>condenda</w:t>
            </w:r>
            <w:r w:rsidRPr="00770373">
              <w:rPr>
                <w:lang w:val="en-US"/>
              </w:rPr>
              <w:t xml:space="preserve"> in animum sunt, ut contemnas voluptatem ex plurium assensione venientem.</w:t>
            </w:r>
          </w:p>
        </w:tc>
        <w:tc>
          <w:tcPr>
            <w:tcW w:w="2116" w:type="dxa"/>
            <w:vAlign w:val="center"/>
          </w:tcPr>
          <w:p w:rsidR="00801B3A" w:rsidRPr="00723A3D" w:rsidRDefault="00801B3A" w:rsidP="00256B6B">
            <w:pPr>
              <w:pStyle w:val="05"/>
              <w:ind w:left="0"/>
              <w:jc w:val="center"/>
              <w:rPr>
                <w:rFonts w:ascii="Monotype Corsiva" w:hAnsi="Monotype Corsiva"/>
                <w:sz w:val="28"/>
                <w:szCs w:val="28"/>
              </w:rPr>
            </w:pPr>
            <w:r>
              <w:rPr>
                <w:rFonts w:ascii="Monotype Corsiva" w:hAnsi="Monotype Corsiva"/>
                <w:sz w:val="28"/>
                <w:szCs w:val="28"/>
              </w:rPr>
              <w:t>x</w:t>
            </w:r>
          </w:p>
        </w:tc>
        <w:tc>
          <w:tcPr>
            <w:tcW w:w="2117" w:type="dxa"/>
            <w:vAlign w:val="center"/>
          </w:tcPr>
          <w:p w:rsidR="00801B3A" w:rsidRPr="00723A3D" w:rsidRDefault="00801B3A" w:rsidP="00256B6B">
            <w:pPr>
              <w:pStyle w:val="05"/>
              <w:ind w:left="0"/>
              <w:jc w:val="center"/>
              <w:rPr>
                <w:rFonts w:ascii="Monotype Corsiva" w:hAnsi="Monotype Corsiva"/>
                <w:sz w:val="28"/>
                <w:szCs w:val="28"/>
              </w:rPr>
            </w:pPr>
          </w:p>
        </w:tc>
        <w:tc>
          <w:tcPr>
            <w:tcW w:w="2117" w:type="dxa"/>
            <w:vAlign w:val="center"/>
          </w:tcPr>
          <w:p w:rsidR="00801B3A" w:rsidRPr="00723A3D" w:rsidRDefault="00801B3A" w:rsidP="00256B6B">
            <w:pPr>
              <w:pStyle w:val="05"/>
              <w:ind w:left="0"/>
              <w:jc w:val="center"/>
              <w:rPr>
                <w:rFonts w:ascii="Monotype Corsiva" w:hAnsi="Monotype Corsiva"/>
                <w:sz w:val="28"/>
                <w:szCs w:val="28"/>
              </w:rPr>
            </w:pPr>
          </w:p>
        </w:tc>
      </w:tr>
      <w:tr w:rsidR="00801B3A" w:rsidTr="00256B6B">
        <w:trPr>
          <w:trHeight w:val="851"/>
        </w:trPr>
        <w:tc>
          <w:tcPr>
            <w:tcW w:w="543" w:type="dxa"/>
            <w:vAlign w:val="center"/>
          </w:tcPr>
          <w:p w:rsidR="00801B3A" w:rsidRDefault="00801B3A" w:rsidP="00256B6B">
            <w:pPr>
              <w:spacing w:after="60"/>
              <w:jc w:val="center"/>
            </w:pPr>
            <w:r>
              <w:t>5</w:t>
            </w:r>
          </w:p>
        </w:tc>
        <w:tc>
          <w:tcPr>
            <w:tcW w:w="3030" w:type="dxa"/>
            <w:vAlign w:val="center"/>
          </w:tcPr>
          <w:p w:rsidR="00801B3A" w:rsidRPr="00770373" w:rsidRDefault="00801B3A" w:rsidP="00256B6B">
            <w:pPr>
              <w:spacing w:after="60"/>
              <w:rPr>
                <w:lang w:val="en-US"/>
              </w:rPr>
            </w:pPr>
            <w:r w:rsidRPr="00770373">
              <w:rPr>
                <w:lang w:val="en-US"/>
              </w:rPr>
              <w:t xml:space="preserve">Cum ad </w:t>
            </w:r>
            <w:r w:rsidRPr="00770373">
              <w:rPr>
                <w:b/>
                <w:lang w:val="en-US"/>
              </w:rPr>
              <w:t>cenandum</w:t>
            </w:r>
            <w:r w:rsidRPr="00770373">
              <w:rPr>
                <w:lang w:val="en-US"/>
              </w:rPr>
              <w:t xml:space="preserve"> discubuimus, alius sputa deterget, alius reliquias temulentorum toro subditus colligit.</w:t>
            </w:r>
          </w:p>
        </w:tc>
        <w:tc>
          <w:tcPr>
            <w:tcW w:w="2116" w:type="dxa"/>
            <w:vAlign w:val="center"/>
          </w:tcPr>
          <w:p w:rsidR="00801B3A" w:rsidRPr="00770373" w:rsidRDefault="00801B3A" w:rsidP="00256B6B">
            <w:pPr>
              <w:pStyle w:val="05"/>
              <w:ind w:left="0"/>
              <w:jc w:val="center"/>
              <w:rPr>
                <w:rFonts w:ascii="Monotype Corsiva" w:hAnsi="Monotype Corsiva"/>
                <w:sz w:val="28"/>
                <w:szCs w:val="28"/>
                <w:lang w:val="en-US"/>
              </w:rPr>
            </w:pPr>
          </w:p>
        </w:tc>
        <w:tc>
          <w:tcPr>
            <w:tcW w:w="2117" w:type="dxa"/>
            <w:vAlign w:val="center"/>
          </w:tcPr>
          <w:p w:rsidR="00801B3A" w:rsidRPr="00723A3D" w:rsidRDefault="00801B3A" w:rsidP="00256B6B">
            <w:pPr>
              <w:pStyle w:val="05"/>
              <w:ind w:left="0"/>
              <w:jc w:val="center"/>
              <w:rPr>
                <w:rFonts w:ascii="Monotype Corsiva" w:hAnsi="Monotype Corsiva"/>
                <w:sz w:val="28"/>
                <w:szCs w:val="28"/>
              </w:rPr>
            </w:pPr>
            <w:r>
              <w:rPr>
                <w:rFonts w:ascii="Monotype Corsiva" w:hAnsi="Monotype Corsiva"/>
                <w:sz w:val="28"/>
                <w:szCs w:val="28"/>
              </w:rPr>
              <w:t>x</w:t>
            </w:r>
          </w:p>
        </w:tc>
        <w:tc>
          <w:tcPr>
            <w:tcW w:w="2117" w:type="dxa"/>
            <w:vAlign w:val="center"/>
          </w:tcPr>
          <w:p w:rsidR="00801B3A" w:rsidRPr="00723A3D" w:rsidRDefault="00801B3A" w:rsidP="00256B6B">
            <w:pPr>
              <w:pStyle w:val="05"/>
              <w:ind w:left="0"/>
              <w:jc w:val="center"/>
              <w:rPr>
                <w:rFonts w:ascii="Monotype Corsiva" w:hAnsi="Monotype Corsiva"/>
                <w:sz w:val="28"/>
                <w:szCs w:val="28"/>
              </w:rPr>
            </w:pPr>
          </w:p>
        </w:tc>
      </w:tr>
      <w:tr w:rsidR="00801B3A" w:rsidTr="00256B6B">
        <w:trPr>
          <w:trHeight w:val="851"/>
        </w:trPr>
        <w:tc>
          <w:tcPr>
            <w:tcW w:w="543" w:type="dxa"/>
            <w:vAlign w:val="center"/>
          </w:tcPr>
          <w:p w:rsidR="00801B3A" w:rsidRDefault="00801B3A" w:rsidP="00256B6B">
            <w:pPr>
              <w:spacing w:after="60"/>
              <w:jc w:val="center"/>
            </w:pPr>
            <w:r>
              <w:t>18</w:t>
            </w:r>
          </w:p>
        </w:tc>
        <w:tc>
          <w:tcPr>
            <w:tcW w:w="3030" w:type="dxa"/>
            <w:vAlign w:val="center"/>
          </w:tcPr>
          <w:p w:rsidR="00801B3A" w:rsidRPr="00770373" w:rsidRDefault="00801B3A" w:rsidP="00256B6B">
            <w:pPr>
              <w:spacing w:after="60"/>
              <w:rPr>
                <w:lang w:val="en-US"/>
              </w:rPr>
            </w:pPr>
            <w:r w:rsidRPr="00770373">
              <w:rPr>
                <w:lang w:val="en-US"/>
              </w:rPr>
              <w:t xml:space="preserve">Nec hoc ignorant, sed occasionem </w:t>
            </w:r>
            <w:r w:rsidRPr="00770373">
              <w:rPr>
                <w:b/>
                <w:lang w:val="en-US"/>
              </w:rPr>
              <w:t>nocendi</w:t>
            </w:r>
            <w:r w:rsidRPr="00770373">
              <w:rPr>
                <w:lang w:val="en-US"/>
              </w:rPr>
              <w:t xml:space="preserve"> captant querendo.</w:t>
            </w:r>
          </w:p>
        </w:tc>
        <w:tc>
          <w:tcPr>
            <w:tcW w:w="2116" w:type="dxa"/>
            <w:vAlign w:val="center"/>
          </w:tcPr>
          <w:p w:rsidR="00801B3A" w:rsidRPr="00770373" w:rsidRDefault="00801B3A" w:rsidP="00256B6B">
            <w:pPr>
              <w:pStyle w:val="05"/>
              <w:ind w:left="0"/>
              <w:jc w:val="center"/>
              <w:rPr>
                <w:rFonts w:ascii="Monotype Corsiva" w:hAnsi="Monotype Corsiva"/>
                <w:sz w:val="28"/>
                <w:szCs w:val="28"/>
                <w:lang w:val="en-US"/>
              </w:rPr>
            </w:pPr>
          </w:p>
        </w:tc>
        <w:tc>
          <w:tcPr>
            <w:tcW w:w="2117" w:type="dxa"/>
            <w:vAlign w:val="center"/>
          </w:tcPr>
          <w:p w:rsidR="00801B3A" w:rsidRPr="00723A3D" w:rsidRDefault="00801B3A" w:rsidP="00256B6B">
            <w:pPr>
              <w:pStyle w:val="05"/>
              <w:ind w:left="0"/>
              <w:jc w:val="center"/>
              <w:rPr>
                <w:rFonts w:ascii="Monotype Corsiva" w:hAnsi="Monotype Corsiva"/>
                <w:sz w:val="28"/>
                <w:szCs w:val="28"/>
              </w:rPr>
            </w:pPr>
            <w:r>
              <w:rPr>
                <w:rFonts w:ascii="Monotype Corsiva" w:hAnsi="Monotype Corsiva"/>
                <w:sz w:val="28"/>
                <w:szCs w:val="28"/>
              </w:rPr>
              <w:t>x</w:t>
            </w:r>
          </w:p>
        </w:tc>
        <w:tc>
          <w:tcPr>
            <w:tcW w:w="2117" w:type="dxa"/>
            <w:vAlign w:val="center"/>
          </w:tcPr>
          <w:p w:rsidR="00801B3A" w:rsidRPr="00723A3D" w:rsidRDefault="00801B3A" w:rsidP="00256B6B">
            <w:pPr>
              <w:pStyle w:val="05"/>
              <w:ind w:left="0"/>
              <w:jc w:val="center"/>
              <w:rPr>
                <w:rFonts w:ascii="Monotype Corsiva" w:hAnsi="Monotype Corsiva"/>
                <w:sz w:val="28"/>
                <w:szCs w:val="28"/>
              </w:rPr>
            </w:pPr>
          </w:p>
        </w:tc>
      </w:tr>
      <w:tr w:rsidR="00801B3A" w:rsidTr="00256B6B">
        <w:trPr>
          <w:trHeight w:val="851"/>
        </w:trPr>
        <w:tc>
          <w:tcPr>
            <w:tcW w:w="543" w:type="dxa"/>
            <w:vAlign w:val="center"/>
          </w:tcPr>
          <w:p w:rsidR="00801B3A" w:rsidRDefault="00801B3A" w:rsidP="00256B6B">
            <w:pPr>
              <w:spacing w:after="60"/>
              <w:jc w:val="center"/>
            </w:pPr>
            <w:r>
              <w:t>18</w:t>
            </w:r>
          </w:p>
        </w:tc>
        <w:tc>
          <w:tcPr>
            <w:tcW w:w="3030" w:type="dxa"/>
            <w:vAlign w:val="center"/>
          </w:tcPr>
          <w:p w:rsidR="00801B3A" w:rsidRPr="00770373" w:rsidRDefault="00801B3A" w:rsidP="00256B6B">
            <w:pPr>
              <w:spacing w:after="60"/>
              <w:rPr>
                <w:lang w:val="en-US"/>
              </w:rPr>
            </w:pPr>
            <w:r w:rsidRPr="00770373">
              <w:rPr>
                <w:lang w:val="en-US"/>
              </w:rPr>
              <w:t xml:space="preserve">Nec hoc ignorant, sed occasionem nocendi captant </w:t>
            </w:r>
            <w:r w:rsidRPr="00770373">
              <w:rPr>
                <w:b/>
                <w:lang w:val="en-US"/>
              </w:rPr>
              <w:t>querendo</w:t>
            </w:r>
            <w:r w:rsidRPr="00770373">
              <w:rPr>
                <w:lang w:val="en-US"/>
              </w:rPr>
              <w:t>.</w:t>
            </w:r>
          </w:p>
        </w:tc>
        <w:tc>
          <w:tcPr>
            <w:tcW w:w="2116" w:type="dxa"/>
            <w:vAlign w:val="center"/>
          </w:tcPr>
          <w:p w:rsidR="00801B3A" w:rsidRPr="00770373" w:rsidRDefault="00801B3A" w:rsidP="00256B6B">
            <w:pPr>
              <w:pStyle w:val="05"/>
              <w:ind w:left="0"/>
              <w:jc w:val="center"/>
              <w:rPr>
                <w:rFonts w:ascii="Monotype Corsiva" w:hAnsi="Monotype Corsiva"/>
                <w:sz w:val="28"/>
                <w:szCs w:val="28"/>
                <w:lang w:val="en-US"/>
              </w:rPr>
            </w:pPr>
          </w:p>
        </w:tc>
        <w:tc>
          <w:tcPr>
            <w:tcW w:w="2117" w:type="dxa"/>
            <w:vAlign w:val="center"/>
          </w:tcPr>
          <w:p w:rsidR="00801B3A" w:rsidRPr="00723A3D" w:rsidRDefault="00801B3A" w:rsidP="00256B6B">
            <w:pPr>
              <w:pStyle w:val="05"/>
              <w:ind w:left="0"/>
              <w:jc w:val="center"/>
              <w:rPr>
                <w:rFonts w:ascii="Monotype Corsiva" w:hAnsi="Monotype Corsiva"/>
                <w:sz w:val="28"/>
                <w:szCs w:val="28"/>
              </w:rPr>
            </w:pPr>
            <w:r>
              <w:rPr>
                <w:rFonts w:ascii="Monotype Corsiva" w:hAnsi="Monotype Corsiva"/>
                <w:sz w:val="28"/>
                <w:szCs w:val="28"/>
              </w:rPr>
              <w:t>x</w:t>
            </w:r>
          </w:p>
        </w:tc>
        <w:tc>
          <w:tcPr>
            <w:tcW w:w="2117" w:type="dxa"/>
            <w:vAlign w:val="center"/>
          </w:tcPr>
          <w:p w:rsidR="00801B3A" w:rsidRPr="00723A3D" w:rsidRDefault="00801B3A" w:rsidP="00256B6B">
            <w:pPr>
              <w:pStyle w:val="05"/>
              <w:ind w:left="0"/>
              <w:jc w:val="center"/>
              <w:rPr>
                <w:rFonts w:ascii="Monotype Corsiva" w:hAnsi="Monotype Corsiva"/>
                <w:sz w:val="28"/>
                <w:szCs w:val="28"/>
              </w:rPr>
            </w:pPr>
          </w:p>
        </w:tc>
      </w:tr>
    </w:tbl>
    <w:p w:rsidR="00801B3A" w:rsidRPr="00682090" w:rsidRDefault="00801B3A" w:rsidP="00801B3A">
      <w:pPr>
        <w:pStyle w:val="TitelV18Kurzwiederholung"/>
        <w:spacing w:before="480"/>
      </w:pPr>
      <w:r w:rsidRPr="00682090">
        <w:t>Additum</w:t>
      </w:r>
    </w:p>
    <w:p w:rsidR="00801B3A" w:rsidRDefault="00801B3A" w:rsidP="00801B3A">
      <w:pPr>
        <w:pStyle w:val="00H051"/>
        <w:spacing w:after="60"/>
      </w:pPr>
      <w:r>
        <w:t>Ersetzen Sie die fünf nd-Formen der notwendigen Handlung durch Formen von debere mit Infinitiv.</w:t>
      </w:r>
    </w:p>
    <w:tbl>
      <w:tblPr>
        <w:tblStyle w:val="Tabellengitternetz"/>
        <w:tblW w:w="9889" w:type="dxa"/>
        <w:tblLook w:val="04A0"/>
      </w:tblPr>
      <w:tblGrid>
        <w:gridCol w:w="534"/>
        <w:gridCol w:w="4252"/>
        <w:gridCol w:w="5103"/>
      </w:tblGrid>
      <w:tr w:rsidR="00801B3A" w:rsidTr="00256B6B">
        <w:tc>
          <w:tcPr>
            <w:tcW w:w="534" w:type="dxa"/>
            <w:shd w:val="clear" w:color="auto" w:fill="D9D9D9" w:themeFill="background1" w:themeFillShade="D9"/>
          </w:tcPr>
          <w:p w:rsidR="00801B3A" w:rsidRPr="00EC4193" w:rsidRDefault="00801B3A" w:rsidP="00256B6B">
            <w:pPr>
              <w:pStyle w:val="00H051"/>
              <w:spacing w:after="60"/>
              <w:ind w:left="0" w:firstLine="0"/>
              <w:jc w:val="center"/>
              <w:rPr>
                <w:rFonts w:cs="Arial"/>
                <w:szCs w:val="22"/>
              </w:rPr>
            </w:pPr>
            <w:r w:rsidRPr="00EC4193">
              <w:rPr>
                <w:rFonts w:cs="Arial"/>
                <w:szCs w:val="22"/>
              </w:rPr>
              <w:t>§</w:t>
            </w:r>
          </w:p>
        </w:tc>
        <w:tc>
          <w:tcPr>
            <w:tcW w:w="4252" w:type="dxa"/>
            <w:shd w:val="clear" w:color="auto" w:fill="D9D9D9" w:themeFill="background1" w:themeFillShade="D9"/>
          </w:tcPr>
          <w:p w:rsidR="00801B3A" w:rsidRPr="00EC4193" w:rsidRDefault="00801B3A" w:rsidP="00256B6B">
            <w:pPr>
              <w:pStyle w:val="00H051"/>
              <w:spacing w:after="60"/>
              <w:ind w:left="0" w:firstLine="0"/>
              <w:jc w:val="center"/>
              <w:rPr>
                <w:rFonts w:cs="Arial"/>
                <w:szCs w:val="22"/>
              </w:rPr>
            </w:pPr>
            <w:r w:rsidRPr="00EC4193">
              <w:rPr>
                <w:rFonts w:cs="Arial"/>
                <w:szCs w:val="22"/>
              </w:rPr>
              <w:t>nd-Form der notwendigen Handlung</w:t>
            </w:r>
          </w:p>
        </w:tc>
        <w:tc>
          <w:tcPr>
            <w:tcW w:w="5103" w:type="dxa"/>
            <w:shd w:val="clear" w:color="auto" w:fill="D9D9D9" w:themeFill="background1" w:themeFillShade="D9"/>
          </w:tcPr>
          <w:p w:rsidR="00801B3A" w:rsidRPr="00EC4193" w:rsidRDefault="00801B3A" w:rsidP="00256B6B">
            <w:pPr>
              <w:pStyle w:val="00H051"/>
              <w:spacing w:after="60"/>
              <w:ind w:left="0" w:firstLine="0"/>
              <w:jc w:val="center"/>
              <w:rPr>
                <w:rFonts w:cs="Arial"/>
                <w:szCs w:val="22"/>
              </w:rPr>
            </w:pPr>
            <w:r w:rsidRPr="00EC4193">
              <w:rPr>
                <w:rFonts w:cs="Arial"/>
                <w:szCs w:val="22"/>
              </w:rPr>
              <w:t>Form von debere mit Infinitiv</w:t>
            </w:r>
          </w:p>
        </w:tc>
      </w:tr>
      <w:tr w:rsidR="00801B3A" w:rsidTr="00256B6B">
        <w:tc>
          <w:tcPr>
            <w:tcW w:w="534" w:type="dxa"/>
          </w:tcPr>
          <w:p w:rsidR="00801B3A" w:rsidRPr="00153511" w:rsidRDefault="00801B3A" w:rsidP="00153511">
            <w:pPr>
              <w:pStyle w:val="00H051"/>
              <w:spacing w:after="60"/>
              <w:ind w:left="0" w:firstLine="0"/>
              <w:jc w:val="center"/>
              <w:rPr>
                <w:rFonts w:ascii="Monotype Corsiva" w:hAnsi="Monotype Corsiva"/>
                <w:sz w:val="28"/>
                <w:szCs w:val="28"/>
              </w:rPr>
            </w:pPr>
            <w:r w:rsidRPr="00153511">
              <w:rPr>
                <w:rFonts w:ascii="Monotype Corsiva" w:hAnsi="Monotype Corsiva"/>
                <w:sz w:val="28"/>
                <w:szCs w:val="28"/>
              </w:rPr>
              <w:t>1</w:t>
            </w:r>
          </w:p>
        </w:tc>
        <w:tc>
          <w:tcPr>
            <w:tcW w:w="4252" w:type="dxa"/>
          </w:tcPr>
          <w:p w:rsidR="00801B3A" w:rsidRPr="00E92DB7" w:rsidRDefault="00801B3A" w:rsidP="00256B6B">
            <w:pPr>
              <w:pStyle w:val="00H051"/>
              <w:spacing w:after="60"/>
              <w:ind w:left="0" w:firstLine="0"/>
              <w:rPr>
                <w:rFonts w:ascii="Monotype Corsiva" w:hAnsi="Monotype Corsiva"/>
                <w:sz w:val="28"/>
                <w:szCs w:val="28"/>
              </w:rPr>
            </w:pPr>
            <w:r w:rsidRPr="00E92DB7">
              <w:rPr>
                <w:rFonts w:ascii="Monotype Corsiva" w:hAnsi="Monotype Corsiva"/>
                <w:sz w:val="28"/>
                <w:szCs w:val="28"/>
              </w:rPr>
              <w:t>vitandum (esse)</w:t>
            </w:r>
          </w:p>
        </w:tc>
        <w:tc>
          <w:tcPr>
            <w:tcW w:w="5103" w:type="dxa"/>
          </w:tcPr>
          <w:p w:rsidR="00801B3A" w:rsidRPr="00E92DB7" w:rsidRDefault="00801B3A" w:rsidP="00256B6B">
            <w:pPr>
              <w:pStyle w:val="00H051"/>
              <w:spacing w:after="60"/>
              <w:ind w:left="0" w:firstLine="0"/>
              <w:rPr>
                <w:rFonts w:ascii="Monotype Corsiva" w:hAnsi="Monotype Corsiva"/>
                <w:sz w:val="28"/>
                <w:szCs w:val="28"/>
              </w:rPr>
            </w:pPr>
            <w:r w:rsidRPr="00E92DB7">
              <w:rPr>
                <w:rFonts w:ascii="Monotype Corsiva" w:hAnsi="Monotype Corsiva"/>
                <w:sz w:val="28"/>
                <w:szCs w:val="28"/>
              </w:rPr>
              <w:t>vitari debere</w:t>
            </w:r>
          </w:p>
        </w:tc>
      </w:tr>
      <w:tr w:rsidR="00801B3A" w:rsidTr="00256B6B">
        <w:tc>
          <w:tcPr>
            <w:tcW w:w="534" w:type="dxa"/>
          </w:tcPr>
          <w:p w:rsidR="00801B3A" w:rsidRPr="00153511" w:rsidRDefault="00801B3A" w:rsidP="00153511">
            <w:pPr>
              <w:pStyle w:val="00H051"/>
              <w:spacing w:after="60"/>
              <w:ind w:left="0" w:firstLine="0"/>
              <w:jc w:val="center"/>
              <w:rPr>
                <w:rFonts w:ascii="Monotype Corsiva" w:hAnsi="Monotype Corsiva"/>
                <w:sz w:val="28"/>
                <w:szCs w:val="28"/>
              </w:rPr>
            </w:pPr>
            <w:r w:rsidRPr="00153511">
              <w:rPr>
                <w:rFonts w:ascii="Monotype Corsiva" w:hAnsi="Monotype Corsiva"/>
                <w:sz w:val="28"/>
                <w:szCs w:val="28"/>
              </w:rPr>
              <w:t>6</w:t>
            </w:r>
          </w:p>
        </w:tc>
        <w:tc>
          <w:tcPr>
            <w:tcW w:w="4252" w:type="dxa"/>
          </w:tcPr>
          <w:p w:rsidR="00801B3A" w:rsidRPr="00E92DB7" w:rsidRDefault="00801B3A" w:rsidP="00256B6B">
            <w:pPr>
              <w:pStyle w:val="00H051"/>
              <w:spacing w:after="60"/>
              <w:ind w:left="0" w:firstLine="0"/>
              <w:rPr>
                <w:rFonts w:ascii="Monotype Corsiva" w:hAnsi="Monotype Corsiva"/>
                <w:sz w:val="28"/>
                <w:szCs w:val="28"/>
              </w:rPr>
            </w:pPr>
            <w:r w:rsidRPr="00E92DB7">
              <w:rPr>
                <w:rFonts w:ascii="Monotype Corsiva" w:hAnsi="Monotype Corsiva"/>
                <w:sz w:val="28"/>
                <w:szCs w:val="28"/>
              </w:rPr>
              <w:t>subducendus est</w:t>
            </w:r>
          </w:p>
        </w:tc>
        <w:tc>
          <w:tcPr>
            <w:tcW w:w="5103" w:type="dxa"/>
          </w:tcPr>
          <w:p w:rsidR="00801B3A" w:rsidRPr="00E92DB7" w:rsidRDefault="00801B3A" w:rsidP="00256B6B">
            <w:pPr>
              <w:pStyle w:val="00H051"/>
              <w:spacing w:after="60"/>
              <w:ind w:left="0" w:firstLine="0"/>
              <w:rPr>
                <w:rFonts w:ascii="Monotype Corsiva" w:hAnsi="Monotype Corsiva"/>
                <w:sz w:val="28"/>
                <w:szCs w:val="28"/>
              </w:rPr>
            </w:pPr>
            <w:r w:rsidRPr="00E92DB7">
              <w:rPr>
                <w:rFonts w:ascii="Monotype Corsiva" w:hAnsi="Monotype Corsiva"/>
                <w:sz w:val="28"/>
                <w:szCs w:val="28"/>
              </w:rPr>
              <w:t>subduci debet</w:t>
            </w:r>
          </w:p>
        </w:tc>
      </w:tr>
      <w:tr w:rsidR="00801B3A" w:rsidTr="00256B6B">
        <w:tc>
          <w:tcPr>
            <w:tcW w:w="534" w:type="dxa"/>
          </w:tcPr>
          <w:p w:rsidR="00801B3A" w:rsidRPr="00153511" w:rsidRDefault="00801B3A" w:rsidP="00153511">
            <w:pPr>
              <w:pStyle w:val="00H051"/>
              <w:spacing w:after="60"/>
              <w:ind w:left="0" w:firstLine="0"/>
              <w:jc w:val="center"/>
              <w:rPr>
                <w:rFonts w:ascii="Monotype Corsiva" w:hAnsi="Monotype Corsiva"/>
                <w:sz w:val="28"/>
                <w:szCs w:val="28"/>
              </w:rPr>
            </w:pPr>
            <w:r w:rsidRPr="00153511">
              <w:rPr>
                <w:rFonts w:ascii="Monotype Corsiva" w:hAnsi="Monotype Corsiva"/>
                <w:sz w:val="28"/>
                <w:szCs w:val="28"/>
              </w:rPr>
              <w:t>7</w:t>
            </w:r>
          </w:p>
        </w:tc>
        <w:tc>
          <w:tcPr>
            <w:tcW w:w="4252" w:type="dxa"/>
          </w:tcPr>
          <w:p w:rsidR="00801B3A" w:rsidRPr="00E92DB7" w:rsidRDefault="00801B3A" w:rsidP="00256B6B">
            <w:pPr>
              <w:pStyle w:val="00H051"/>
              <w:spacing w:after="60"/>
              <w:ind w:left="0" w:firstLine="0"/>
              <w:rPr>
                <w:rFonts w:ascii="Monotype Corsiva" w:hAnsi="Monotype Corsiva"/>
                <w:sz w:val="28"/>
                <w:szCs w:val="28"/>
              </w:rPr>
            </w:pPr>
            <w:r w:rsidRPr="00E92DB7">
              <w:rPr>
                <w:rFonts w:ascii="Monotype Corsiva" w:hAnsi="Monotype Corsiva"/>
                <w:sz w:val="28"/>
                <w:szCs w:val="28"/>
              </w:rPr>
              <w:t>devitandum est</w:t>
            </w:r>
          </w:p>
        </w:tc>
        <w:tc>
          <w:tcPr>
            <w:tcW w:w="5103" w:type="dxa"/>
          </w:tcPr>
          <w:p w:rsidR="00801B3A" w:rsidRPr="00E92DB7" w:rsidRDefault="00801B3A" w:rsidP="00256B6B">
            <w:pPr>
              <w:pStyle w:val="00H051"/>
              <w:spacing w:after="60"/>
              <w:ind w:left="0" w:firstLine="0"/>
              <w:rPr>
                <w:rFonts w:ascii="Monotype Corsiva" w:hAnsi="Monotype Corsiva"/>
                <w:sz w:val="28"/>
                <w:szCs w:val="28"/>
              </w:rPr>
            </w:pPr>
            <w:r w:rsidRPr="00E92DB7">
              <w:rPr>
                <w:rFonts w:ascii="Monotype Corsiva" w:hAnsi="Monotype Corsiva"/>
                <w:sz w:val="28"/>
                <w:szCs w:val="28"/>
              </w:rPr>
              <w:t>devitari debet</w:t>
            </w:r>
          </w:p>
        </w:tc>
      </w:tr>
      <w:tr w:rsidR="00801B3A" w:rsidTr="00256B6B">
        <w:tc>
          <w:tcPr>
            <w:tcW w:w="534" w:type="dxa"/>
          </w:tcPr>
          <w:p w:rsidR="00801B3A" w:rsidRPr="00153511" w:rsidRDefault="00801B3A" w:rsidP="00153511">
            <w:pPr>
              <w:pStyle w:val="00H051"/>
              <w:spacing w:after="60"/>
              <w:ind w:left="0" w:firstLine="0"/>
              <w:jc w:val="center"/>
              <w:rPr>
                <w:rFonts w:ascii="Monotype Corsiva" w:hAnsi="Monotype Corsiva"/>
                <w:sz w:val="28"/>
                <w:szCs w:val="28"/>
              </w:rPr>
            </w:pPr>
            <w:r w:rsidRPr="00153511">
              <w:rPr>
                <w:rFonts w:ascii="Monotype Corsiva" w:hAnsi="Monotype Corsiva"/>
                <w:sz w:val="28"/>
                <w:szCs w:val="28"/>
              </w:rPr>
              <w:t>9</w:t>
            </w:r>
          </w:p>
        </w:tc>
        <w:tc>
          <w:tcPr>
            <w:tcW w:w="4252" w:type="dxa"/>
          </w:tcPr>
          <w:p w:rsidR="00801B3A" w:rsidRPr="00E92DB7" w:rsidRDefault="00801B3A" w:rsidP="00256B6B">
            <w:pPr>
              <w:pStyle w:val="00H051"/>
              <w:spacing w:after="60"/>
              <w:ind w:left="0" w:firstLine="0"/>
              <w:rPr>
                <w:rFonts w:ascii="Monotype Corsiva" w:hAnsi="Monotype Corsiva"/>
                <w:sz w:val="28"/>
                <w:szCs w:val="28"/>
              </w:rPr>
            </w:pPr>
            <w:r w:rsidRPr="00E92DB7">
              <w:rPr>
                <w:rFonts w:ascii="Monotype Corsiva" w:hAnsi="Monotype Corsiva"/>
                <w:sz w:val="28"/>
                <w:szCs w:val="28"/>
              </w:rPr>
              <w:t>formandus erit</w:t>
            </w:r>
          </w:p>
        </w:tc>
        <w:tc>
          <w:tcPr>
            <w:tcW w:w="5103" w:type="dxa"/>
          </w:tcPr>
          <w:p w:rsidR="00801B3A" w:rsidRPr="00E92DB7" w:rsidRDefault="00801B3A" w:rsidP="00256B6B">
            <w:pPr>
              <w:pStyle w:val="00H051"/>
              <w:spacing w:after="60"/>
              <w:ind w:left="0" w:firstLine="0"/>
              <w:rPr>
                <w:rFonts w:ascii="Monotype Corsiva" w:hAnsi="Monotype Corsiva"/>
                <w:sz w:val="28"/>
                <w:szCs w:val="28"/>
              </w:rPr>
            </w:pPr>
            <w:r w:rsidRPr="00E92DB7">
              <w:rPr>
                <w:rFonts w:ascii="Monotype Corsiva" w:hAnsi="Monotype Corsiva"/>
                <w:sz w:val="28"/>
                <w:szCs w:val="28"/>
              </w:rPr>
              <w:t>formari debebit</w:t>
            </w:r>
          </w:p>
        </w:tc>
      </w:tr>
      <w:tr w:rsidR="00801B3A" w:rsidTr="00256B6B">
        <w:tc>
          <w:tcPr>
            <w:tcW w:w="534" w:type="dxa"/>
          </w:tcPr>
          <w:p w:rsidR="00801B3A" w:rsidRPr="00153511" w:rsidRDefault="00801B3A" w:rsidP="00153511">
            <w:pPr>
              <w:pStyle w:val="00H051"/>
              <w:spacing w:after="60"/>
              <w:ind w:left="0" w:firstLine="0"/>
              <w:jc w:val="center"/>
              <w:rPr>
                <w:rFonts w:ascii="Monotype Corsiva" w:hAnsi="Monotype Corsiva"/>
                <w:sz w:val="28"/>
                <w:szCs w:val="28"/>
              </w:rPr>
            </w:pPr>
            <w:r w:rsidRPr="00153511">
              <w:rPr>
                <w:rFonts w:ascii="Monotype Corsiva" w:hAnsi="Monotype Corsiva"/>
                <w:sz w:val="28"/>
                <w:szCs w:val="28"/>
              </w:rPr>
              <w:t>12</w:t>
            </w:r>
          </w:p>
        </w:tc>
        <w:tc>
          <w:tcPr>
            <w:tcW w:w="4252" w:type="dxa"/>
          </w:tcPr>
          <w:p w:rsidR="00801B3A" w:rsidRPr="00E92DB7" w:rsidRDefault="00801B3A" w:rsidP="00256B6B">
            <w:pPr>
              <w:pStyle w:val="00H051"/>
              <w:spacing w:after="60"/>
              <w:ind w:left="0" w:firstLine="0"/>
              <w:rPr>
                <w:rFonts w:ascii="Monotype Corsiva" w:hAnsi="Monotype Corsiva"/>
                <w:sz w:val="28"/>
                <w:szCs w:val="28"/>
              </w:rPr>
            </w:pPr>
            <w:r w:rsidRPr="00E92DB7">
              <w:rPr>
                <w:rFonts w:ascii="Monotype Corsiva" w:hAnsi="Monotype Corsiva"/>
                <w:sz w:val="28"/>
                <w:szCs w:val="28"/>
              </w:rPr>
              <w:t>condenda sunt</w:t>
            </w:r>
          </w:p>
        </w:tc>
        <w:tc>
          <w:tcPr>
            <w:tcW w:w="5103" w:type="dxa"/>
          </w:tcPr>
          <w:p w:rsidR="00801B3A" w:rsidRPr="00E92DB7" w:rsidRDefault="00801B3A" w:rsidP="00256B6B">
            <w:pPr>
              <w:pStyle w:val="00H051"/>
              <w:spacing w:after="60"/>
              <w:ind w:left="0" w:firstLine="0"/>
              <w:rPr>
                <w:rFonts w:ascii="Monotype Corsiva" w:hAnsi="Monotype Corsiva"/>
                <w:sz w:val="28"/>
                <w:szCs w:val="28"/>
              </w:rPr>
            </w:pPr>
            <w:r w:rsidRPr="00E92DB7">
              <w:rPr>
                <w:rFonts w:ascii="Monotype Corsiva" w:hAnsi="Monotype Corsiva"/>
                <w:sz w:val="28"/>
                <w:szCs w:val="28"/>
              </w:rPr>
              <w:t>condi debent</w:t>
            </w:r>
          </w:p>
        </w:tc>
      </w:tr>
    </w:tbl>
    <w:p w:rsidR="00801B3A" w:rsidRPr="00801B3A" w:rsidRDefault="00801B3A" w:rsidP="00801B3A"/>
    <w:p w:rsidR="00D96903" w:rsidRPr="00A754D8" w:rsidRDefault="00A754D8" w:rsidP="00A754D8">
      <w:pPr>
        <w:pageBreakBefore/>
        <w:jc w:val="center"/>
        <w:rPr>
          <w:b/>
          <w:sz w:val="28"/>
          <w:szCs w:val="28"/>
        </w:rPr>
      </w:pPr>
      <w:bookmarkStart w:id="1" w:name="_Toc305772266"/>
      <w:r w:rsidRPr="00A754D8">
        <w:rPr>
          <w:b/>
          <w:sz w:val="28"/>
          <w:szCs w:val="28"/>
        </w:rPr>
        <w:t xml:space="preserve">Übung 2: </w:t>
      </w:r>
      <w:r w:rsidR="00801B3A" w:rsidRPr="00A754D8">
        <w:rPr>
          <w:b/>
          <w:sz w:val="28"/>
          <w:szCs w:val="28"/>
        </w:rPr>
        <w:t>Verwendung</w:t>
      </w:r>
      <w:r w:rsidR="006D79E1" w:rsidRPr="00A754D8">
        <w:rPr>
          <w:b/>
          <w:sz w:val="28"/>
          <w:szCs w:val="28"/>
        </w:rPr>
        <w:t xml:space="preserve"> der Partizipialformen</w:t>
      </w:r>
      <w:r w:rsidR="00D96903" w:rsidRPr="00A754D8">
        <w:rPr>
          <w:b/>
          <w:sz w:val="28"/>
          <w:szCs w:val="28"/>
        </w:rPr>
        <w:t xml:space="preserve"> erkennen (Sen.ep.7,2-5)</w:t>
      </w:r>
      <w:bookmarkEnd w:id="1"/>
    </w:p>
    <w:p w:rsidR="00D96903" w:rsidRDefault="00D96903" w:rsidP="00AD7D85">
      <w:pPr>
        <w:pStyle w:val="TitelV18Kurzwiederholung"/>
        <w:spacing w:before="120" w:after="120"/>
      </w:pPr>
      <w:r>
        <w:t>Formen des Partizips</w:t>
      </w:r>
    </w:p>
    <w:tbl>
      <w:tblPr>
        <w:tblStyle w:val="Tabellengitternetz"/>
        <w:tblW w:w="9923" w:type="dxa"/>
        <w:tblLook w:val="04A0"/>
      </w:tblPr>
      <w:tblGrid>
        <w:gridCol w:w="3085"/>
        <w:gridCol w:w="3402"/>
        <w:gridCol w:w="3436"/>
      </w:tblGrid>
      <w:tr w:rsidR="0068617F" w:rsidTr="00E45357">
        <w:tc>
          <w:tcPr>
            <w:tcW w:w="3085" w:type="dxa"/>
            <w:tcBorders>
              <w:top w:val="nil"/>
              <w:left w:val="nil"/>
            </w:tcBorders>
          </w:tcPr>
          <w:p w:rsidR="0068617F" w:rsidRDefault="0068617F" w:rsidP="00D96903"/>
        </w:tc>
        <w:tc>
          <w:tcPr>
            <w:tcW w:w="3402" w:type="dxa"/>
            <w:shd w:val="clear" w:color="auto" w:fill="D9D9D9" w:themeFill="background1" w:themeFillShade="D9"/>
          </w:tcPr>
          <w:p w:rsidR="0068617F" w:rsidRDefault="0068617F" w:rsidP="0068617F">
            <w:pPr>
              <w:jc w:val="center"/>
            </w:pPr>
            <w:r>
              <w:t>Kennzeichen</w:t>
            </w:r>
          </w:p>
        </w:tc>
        <w:tc>
          <w:tcPr>
            <w:tcW w:w="3436" w:type="dxa"/>
            <w:shd w:val="clear" w:color="auto" w:fill="D9D9D9" w:themeFill="background1" w:themeFillShade="D9"/>
          </w:tcPr>
          <w:p w:rsidR="0068617F" w:rsidRDefault="00C5537B" w:rsidP="0068617F">
            <w:pPr>
              <w:jc w:val="center"/>
            </w:pPr>
            <w:r>
              <w:t>Deklinationsklasse</w:t>
            </w:r>
          </w:p>
        </w:tc>
      </w:tr>
      <w:tr w:rsidR="0068617F" w:rsidTr="00C5537B">
        <w:tc>
          <w:tcPr>
            <w:tcW w:w="3085" w:type="dxa"/>
          </w:tcPr>
          <w:p w:rsidR="0068617F" w:rsidRDefault="0068617F" w:rsidP="00D96903">
            <w:r>
              <w:t>Partizip der Gleichzeitigkeit</w:t>
            </w:r>
          </w:p>
        </w:tc>
        <w:tc>
          <w:tcPr>
            <w:tcW w:w="3402" w:type="dxa"/>
          </w:tcPr>
          <w:p w:rsidR="0068617F" w:rsidRDefault="0068617F" w:rsidP="00D96903">
            <w:r>
              <w:t>-ns- und -nt-</w:t>
            </w:r>
          </w:p>
        </w:tc>
        <w:tc>
          <w:tcPr>
            <w:tcW w:w="3436" w:type="dxa"/>
          </w:tcPr>
          <w:p w:rsidR="0068617F" w:rsidRDefault="00C5537B" w:rsidP="00C5537B">
            <w:r>
              <w:t>Dritte Deklination, Mischgruppe</w:t>
            </w:r>
          </w:p>
        </w:tc>
      </w:tr>
      <w:tr w:rsidR="0068617F" w:rsidTr="00C5537B">
        <w:tc>
          <w:tcPr>
            <w:tcW w:w="3085" w:type="dxa"/>
          </w:tcPr>
          <w:p w:rsidR="0068617F" w:rsidRDefault="0068617F" w:rsidP="0068617F">
            <w:r>
              <w:t>Partizip der Vorzeitigkeit</w:t>
            </w:r>
          </w:p>
        </w:tc>
        <w:tc>
          <w:tcPr>
            <w:tcW w:w="3402" w:type="dxa"/>
          </w:tcPr>
          <w:p w:rsidR="0068617F" w:rsidRDefault="0068617F" w:rsidP="0056783B">
            <w:r>
              <w:t xml:space="preserve">-tus,-ta,-tum </w:t>
            </w:r>
            <w:r w:rsidR="0056783B">
              <w:t>oder</w:t>
            </w:r>
            <w:r>
              <w:t xml:space="preserve"> -sus,-sa,-sum</w:t>
            </w:r>
          </w:p>
        </w:tc>
        <w:tc>
          <w:tcPr>
            <w:tcW w:w="3436" w:type="dxa"/>
          </w:tcPr>
          <w:p w:rsidR="0068617F" w:rsidRDefault="00C5537B" w:rsidP="00D96903">
            <w:r>
              <w:t>a- und o-Deklination</w:t>
            </w:r>
          </w:p>
        </w:tc>
      </w:tr>
      <w:tr w:rsidR="0068617F" w:rsidTr="00C5537B">
        <w:tc>
          <w:tcPr>
            <w:tcW w:w="3085" w:type="dxa"/>
          </w:tcPr>
          <w:p w:rsidR="0068617F" w:rsidRDefault="0068617F" w:rsidP="00D96903">
            <w:r>
              <w:t>Partizip der Nachzeitigkeit</w:t>
            </w:r>
          </w:p>
        </w:tc>
        <w:tc>
          <w:tcPr>
            <w:tcW w:w="3402" w:type="dxa"/>
          </w:tcPr>
          <w:p w:rsidR="0068617F" w:rsidRDefault="0068617F" w:rsidP="00D96903">
            <w:r>
              <w:t>-urus,-ura,-urum</w:t>
            </w:r>
          </w:p>
        </w:tc>
        <w:tc>
          <w:tcPr>
            <w:tcW w:w="3436" w:type="dxa"/>
          </w:tcPr>
          <w:p w:rsidR="0068617F" w:rsidRDefault="00C5537B" w:rsidP="00D96903">
            <w:r>
              <w:t>a- und o-Deklination</w:t>
            </w:r>
          </w:p>
        </w:tc>
      </w:tr>
    </w:tbl>
    <w:p w:rsidR="00D254FF" w:rsidRDefault="00CC2640" w:rsidP="00CC2640">
      <w:pPr>
        <w:pStyle w:val="TitelV18Kurzwiederholung"/>
      </w:pPr>
      <w:r>
        <w:t>Verwechslungsgefahren</w:t>
      </w:r>
    </w:p>
    <w:p w:rsidR="00D254FF" w:rsidRDefault="00AA3C7E" w:rsidP="00D254FF">
      <w:pPr>
        <w:pStyle w:val="05H050"/>
      </w:pPr>
      <w:r>
        <w:t>Adjektive</w:t>
      </w:r>
      <w:r w:rsidR="00D254FF">
        <w:t>, deren Wortstamm auf -nt endet, z.B. vehement-is, diligent-is, de-mentis</w:t>
      </w:r>
    </w:p>
    <w:p w:rsidR="008D59E8" w:rsidRDefault="008D59E8" w:rsidP="00D254FF">
      <w:pPr>
        <w:pStyle w:val="05H050"/>
      </w:pPr>
      <w:r>
        <w:t>Adjektive auf -tus und -sus, z.B. gratus, latus (breit), adversus, suspiciosus</w:t>
      </w:r>
    </w:p>
    <w:p w:rsidR="0068617F" w:rsidRDefault="00D254FF" w:rsidP="00D96903">
      <w:pPr>
        <w:pStyle w:val="05H050"/>
      </w:pPr>
      <w:r>
        <w:t>nd-Formen, z.B. amanti /</w:t>
      </w:r>
      <w:r w:rsidRPr="00D254FF">
        <w:t xml:space="preserve"> </w:t>
      </w:r>
      <w:r>
        <w:t>amandi ; amantis / amandis; amantia /</w:t>
      </w:r>
      <w:r w:rsidRPr="00D254FF">
        <w:t xml:space="preserve"> </w:t>
      </w:r>
      <w:r>
        <w:t>amanda</w:t>
      </w:r>
    </w:p>
    <w:p w:rsidR="00E45357" w:rsidRDefault="00DA0BFB" w:rsidP="008F34EB">
      <w:pPr>
        <w:pStyle w:val="TitelV18Kurzwiederholung"/>
        <w:spacing w:after="120"/>
      </w:pPr>
      <w:r>
        <w:t>Funktion</w:t>
      </w:r>
      <w:r w:rsidR="00756D5C">
        <w:t>en</w:t>
      </w:r>
      <w:r w:rsidR="00E45357">
        <w:t xml:space="preserve"> </w:t>
      </w:r>
      <w:r w:rsidR="00756D5C">
        <w:t xml:space="preserve">einer </w:t>
      </w:r>
      <w:r>
        <w:t>Partizipialform</w:t>
      </w:r>
    </w:p>
    <w:p w:rsidR="00C224D6" w:rsidRDefault="00C224D6" w:rsidP="00AD7D85">
      <w:pPr>
        <w:pStyle w:val="00H051"/>
        <w:spacing w:after="60"/>
      </w:pPr>
      <w:r w:rsidRPr="00C13FB5">
        <w:rPr>
          <w:b/>
        </w:rPr>
        <w:t>1.</w:t>
      </w:r>
      <w:r w:rsidRPr="00C13FB5">
        <w:rPr>
          <w:b/>
        </w:rPr>
        <w:tab/>
      </w:r>
      <w:r>
        <w:rPr>
          <w:b/>
        </w:rPr>
        <w:t>Partizip als Sinnträger</w:t>
      </w:r>
      <w:r w:rsidR="0032358D">
        <w:rPr>
          <w:b/>
        </w:rPr>
        <w:t xml:space="preserve"> („Prädikatsnomen“)</w:t>
      </w:r>
    </w:p>
    <w:p w:rsidR="00C224D6" w:rsidRDefault="00C224D6" w:rsidP="008F34EB">
      <w:pPr>
        <w:pStyle w:val="05H30"/>
        <w:spacing w:line="240" w:lineRule="auto"/>
      </w:pPr>
      <w:r>
        <w:t>Beschreibung:</w:t>
      </w:r>
      <w:r>
        <w:tab/>
        <w:t>Das Partizip bildet zusammen mit esse (selten habere) das Prädikat</w:t>
      </w:r>
    </w:p>
    <w:p w:rsidR="00C224D6" w:rsidRDefault="00C224D6" w:rsidP="008F34EB">
      <w:pPr>
        <w:pStyle w:val="05H30"/>
        <w:spacing w:before="60" w:line="240" w:lineRule="auto"/>
      </w:pPr>
      <w:r>
        <w:t>Beispiele:</w:t>
      </w:r>
      <w:r w:rsidRPr="00C224D6">
        <w:t xml:space="preserve"> </w:t>
      </w:r>
      <w:r>
        <w:tab/>
      </w:r>
      <w:r w:rsidRPr="005A7DB4">
        <w:t>Discipuli laudati sunt.</w:t>
      </w:r>
      <w:r>
        <w:t xml:space="preserve"> </w:t>
      </w:r>
      <w:r w:rsidRPr="005A7DB4">
        <w:rPr>
          <w:i/>
        </w:rPr>
        <w:t>Die Schüler wurden gelobt.</w:t>
      </w:r>
      <w:r>
        <w:br/>
        <w:t xml:space="preserve">Paula Romam visitatura est. </w:t>
      </w:r>
      <w:r w:rsidRPr="005A7DB4">
        <w:rPr>
          <w:i/>
        </w:rPr>
        <w:t>Paula will Rom besichtigen</w:t>
      </w:r>
      <w:r>
        <w:t>.</w:t>
      </w:r>
    </w:p>
    <w:p w:rsidR="00C224D6" w:rsidRDefault="00C224D6" w:rsidP="008F34EB">
      <w:pPr>
        <w:pStyle w:val="05H30"/>
        <w:spacing w:before="60" w:line="240" w:lineRule="auto"/>
      </w:pPr>
      <w:r>
        <w:t>Übersetzung:</w:t>
      </w:r>
      <w:r>
        <w:tab/>
        <w:t>– mehrteilige Verbalform</w:t>
      </w:r>
      <w:r>
        <w:br/>
        <w:t xml:space="preserve">– </w:t>
      </w:r>
      <w:r w:rsidR="0058156F">
        <w:t xml:space="preserve">bei Part. Fut.: </w:t>
      </w:r>
      <w:r>
        <w:t xml:space="preserve">Umschreibung mit </w:t>
      </w:r>
      <w:r w:rsidRPr="0058156F">
        <w:rPr>
          <w:i/>
        </w:rPr>
        <w:t>wollen</w:t>
      </w:r>
      <w:r w:rsidRPr="00C224D6">
        <w:t xml:space="preserve">, </w:t>
      </w:r>
      <w:r w:rsidRPr="0058156F">
        <w:rPr>
          <w:i/>
        </w:rPr>
        <w:t>die Absicht haben</w:t>
      </w:r>
      <w:r w:rsidRPr="00C224D6">
        <w:t xml:space="preserve">, </w:t>
      </w:r>
      <w:r w:rsidRPr="0058156F">
        <w:rPr>
          <w:i/>
        </w:rPr>
        <w:t>im Begriff sein</w:t>
      </w:r>
    </w:p>
    <w:p w:rsidR="00C224D6" w:rsidRPr="00C224D6" w:rsidRDefault="00C224D6" w:rsidP="00AD7D85">
      <w:pPr>
        <w:pStyle w:val="00H051"/>
        <w:spacing w:before="240" w:after="60"/>
        <w:rPr>
          <w:b/>
        </w:rPr>
      </w:pPr>
      <w:r>
        <w:rPr>
          <w:b/>
        </w:rPr>
        <w:t>2.</w:t>
      </w:r>
      <w:r>
        <w:rPr>
          <w:b/>
        </w:rPr>
        <w:tab/>
        <w:t>Partizip als Teil einer Partizipialkonstruktion</w:t>
      </w:r>
    </w:p>
    <w:p w:rsidR="00C224D6" w:rsidRPr="00C224D6" w:rsidRDefault="00C224D6" w:rsidP="008F34EB">
      <w:pPr>
        <w:pStyle w:val="05H30"/>
        <w:spacing w:line="240" w:lineRule="auto"/>
      </w:pPr>
      <w:r w:rsidRPr="00C224D6">
        <w:t>Beschreibung:</w:t>
      </w:r>
      <w:r w:rsidRPr="00C224D6">
        <w:tab/>
        <w:t>Das Partizip ist Teil einer Participium-coniunctum-Konstruktion oder eines Ablativus absolutus.</w:t>
      </w:r>
    </w:p>
    <w:p w:rsidR="00C224D6" w:rsidRDefault="00C224D6" w:rsidP="008F34EB">
      <w:pPr>
        <w:pStyle w:val="05H30"/>
        <w:spacing w:before="60" w:line="240" w:lineRule="auto"/>
      </w:pPr>
      <w:r>
        <w:t>Beispiele:</w:t>
      </w:r>
      <w:r w:rsidRPr="00C224D6">
        <w:t xml:space="preserve"> </w:t>
      </w:r>
      <w:r>
        <w:tab/>
        <w:t xml:space="preserve">Discipuli </w:t>
      </w:r>
      <w:r w:rsidR="00DA3F77">
        <w:t>ambulantes rident</w:t>
      </w:r>
      <w:r>
        <w:t xml:space="preserve">. </w:t>
      </w:r>
      <w:r w:rsidRPr="000F4F5A">
        <w:rPr>
          <w:i/>
        </w:rPr>
        <w:t xml:space="preserve">Die Schüler </w:t>
      </w:r>
      <w:r w:rsidR="00DA3F77">
        <w:rPr>
          <w:i/>
        </w:rPr>
        <w:t xml:space="preserve">gehen spazieren </w:t>
      </w:r>
      <w:r w:rsidRPr="000F4F5A">
        <w:rPr>
          <w:i/>
        </w:rPr>
        <w:t>und lachen</w:t>
      </w:r>
      <w:r>
        <w:rPr>
          <w:i/>
        </w:rPr>
        <w:t xml:space="preserve"> </w:t>
      </w:r>
      <w:r w:rsidR="00DA3F77">
        <w:rPr>
          <w:i/>
        </w:rPr>
        <w:t>dabei</w:t>
      </w:r>
      <w:r w:rsidRPr="000F4F5A">
        <w:rPr>
          <w:i/>
        </w:rPr>
        <w:t>.</w:t>
      </w:r>
      <w:r>
        <w:rPr>
          <w:i/>
        </w:rPr>
        <w:br/>
      </w:r>
      <w:r>
        <w:t xml:space="preserve">Laboribus finitis quiescimus. </w:t>
      </w:r>
      <w:r w:rsidRPr="00E55072">
        <w:rPr>
          <w:i/>
        </w:rPr>
        <w:t>Nach getaner Arbeit ruhen wir uns aus.</w:t>
      </w:r>
    </w:p>
    <w:p w:rsidR="00C224D6" w:rsidRDefault="00C224D6" w:rsidP="008F34EB">
      <w:pPr>
        <w:pStyle w:val="05H30"/>
        <w:spacing w:before="60" w:line="240" w:lineRule="auto"/>
      </w:pPr>
      <w:r>
        <w:t>Übersetzung:</w:t>
      </w:r>
      <w:r>
        <w:tab/>
      </w:r>
      <w:r w:rsidR="00A607F0">
        <w:t>– Beiordnung (</w:t>
      </w:r>
      <w:r w:rsidR="00A607F0" w:rsidRPr="00DA3F77">
        <w:rPr>
          <w:i/>
        </w:rPr>
        <w:t>und</w:t>
      </w:r>
      <w:r w:rsidR="00A607F0">
        <w:t>)</w:t>
      </w:r>
      <w:r>
        <w:br/>
        <w:t xml:space="preserve">– </w:t>
      </w:r>
      <w:r w:rsidR="00A607F0">
        <w:t>Subjunktionalsatz</w:t>
      </w:r>
      <w:r>
        <w:t xml:space="preserve"> (</w:t>
      </w:r>
      <w:r w:rsidRPr="00C224D6">
        <w:rPr>
          <w:i/>
        </w:rPr>
        <w:t>während, nachdem</w:t>
      </w:r>
      <w:r>
        <w:t xml:space="preserve"> usw.)</w:t>
      </w:r>
      <w:r>
        <w:br/>
        <w:t>– Substantiv mit Präposition (</w:t>
      </w:r>
      <w:r w:rsidRPr="00C224D6">
        <w:rPr>
          <w:i/>
        </w:rPr>
        <w:t>bei, nach</w:t>
      </w:r>
      <w:r>
        <w:t xml:space="preserve"> usw.)</w:t>
      </w:r>
      <w:r w:rsidR="00A607F0">
        <w:br/>
        <w:t xml:space="preserve">– nur bei P.c. möglich: wörtlich (z.B. </w:t>
      </w:r>
      <w:r w:rsidR="00A607F0" w:rsidRPr="00A607F0">
        <w:rPr>
          <w:i/>
        </w:rPr>
        <w:t>singend</w:t>
      </w:r>
      <w:r w:rsidR="00A607F0">
        <w:t>)</w:t>
      </w:r>
      <w:r w:rsidR="00A607F0">
        <w:br/>
        <w:t>– nur bei P.c. möglich: Relativsatz</w:t>
      </w:r>
    </w:p>
    <w:p w:rsidR="00C224D6" w:rsidRDefault="00D85EF2" w:rsidP="00AD7D85">
      <w:pPr>
        <w:pStyle w:val="00H051"/>
        <w:spacing w:before="240" w:after="60"/>
        <w:rPr>
          <w:b/>
        </w:rPr>
      </w:pPr>
      <w:r w:rsidRPr="00C13FB5">
        <w:rPr>
          <w:b/>
        </w:rPr>
        <w:t>3.</w:t>
      </w:r>
      <w:r w:rsidRPr="00C13FB5">
        <w:rPr>
          <w:b/>
        </w:rPr>
        <w:tab/>
      </w:r>
      <w:r>
        <w:rPr>
          <w:b/>
        </w:rPr>
        <w:t>Partizip als Teil eines AcP</w:t>
      </w:r>
    </w:p>
    <w:p w:rsidR="00D85EF2" w:rsidRPr="00C224D6" w:rsidRDefault="00D85EF2" w:rsidP="008F34EB">
      <w:pPr>
        <w:pStyle w:val="05H30"/>
        <w:spacing w:line="240" w:lineRule="auto"/>
      </w:pPr>
      <w:r w:rsidRPr="00C224D6">
        <w:t>Beschreibung:</w:t>
      </w:r>
      <w:r w:rsidRPr="00C224D6">
        <w:tab/>
      </w:r>
      <w:r>
        <w:t>Das Partizip beschreibt nach einem Verb der Wahrnehmung zusammen mit einem Akkusativ den Vorgang des Wahrgenommenen.</w:t>
      </w:r>
    </w:p>
    <w:p w:rsidR="00D85EF2" w:rsidRDefault="00D85EF2" w:rsidP="008F34EB">
      <w:pPr>
        <w:pStyle w:val="05H30"/>
        <w:spacing w:before="60" w:line="240" w:lineRule="auto"/>
      </w:pPr>
      <w:r>
        <w:t>Beispiele:</w:t>
      </w:r>
      <w:r w:rsidRPr="00C224D6">
        <w:t xml:space="preserve"> </w:t>
      </w:r>
      <w:r>
        <w:tab/>
        <w:t xml:space="preserve">Audio liberos ridentes. </w:t>
      </w:r>
      <w:r w:rsidRPr="00D203C6">
        <w:rPr>
          <w:i/>
        </w:rPr>
        <w:t>Ich höre, wie die Kinder lachen.</w:t>
      </w:r>
    </w:p>
    <w:p w:rsidR="00D85EF2" w:rsidRDefault="00D85EF2" w:rsidP="008F34EB">
      <w:pPr>
        <w:pStyle w:val="05H30"/>
        <w:spacing w:before="60" w:line="240" w:lineRule="auto"/>
      </w:pPr>
      <w:r>
        <w:t>Übersetzung:</w:t>
      </w:r>
      <w:r>
        <w:tab/>
        <w:t xml:space="preserve">Nebensatz, der mit </w:t>
      </w:r>
      <w:r w:rsidRPr="005E2D11">
        <w:rPr>
          <w:i/>
        </w:rPr>
        <w:t>wie</w:t>
      </w:r>
      <w:r w:rsidR="005E2D11">
        <w:t xml:space="preserve"> oder </w:t>
      </w:r>
      <w:r w:rsidRPr="005E2D11">
        <w:rPr>
          <w:i/>
        </w:rPr>
        <w:t>dass</w:t>
      </w:r>
      <w:r>
        <w:t xml:space="preserve"> eingeleitet wird.</w:t>
      </w:r>
    </w:p>
    <w:p w:rsidR="00D85EF2" w:rsidRDefault="00D85EF2" w:rsidP="00AD7D85">
      <w:pPr>
        <w:pStyle w:val="00H051"/>
        <w:spacing w:before="240" w:after="60"/>
        <w:rPr>
          <w:b/>
        </w:rPr>
      </w:pPr>
      <w:r w:rsidRPr="00C13FB5">
        <w:rPr>
          <w:b/>
        </w:rPr>
        <w:t>4.</w:t>
      </w:r>
      <w:r w:rsidRPr="00C13FB5">
        <w:rPr>
          <w:b/>
        </w:rPr>
        <w:tab/>
      </w:r>
      <w:r>
        <w:rPr>
          <w:b/>
        </w:rPr>
        <w:t>Substantiviertes Partizip</w:t>
      </w:r>
    </w:p>
    <w:p w:rsidR="00D85EF2" w:rsidRDefault="00D85EF2" w:rsidP="008F34EB">
      <w:pPr>
        <w:pStyle w:val="05H30"/>
        <w:spacing w:line="240" w:lineRule="auto"/>
      </w:pPr>
      <w:r w:rsidRPr="00C224D6">
        <w:t>Beschreibung:</w:t>
      </w:r>
      <w:r w:rsidRPr="00C224D6">
        <w:tab/>
      </w:r>
      <w:r>
        <w:t xml:space="preserve">Das – allein stehende – Partizip übt </w:t>
      </w:r>
      <w:r w:rsidR="004C23EB">
        <w:t xml:space="preserve">die </w:t>
      </w:r>
      <w:r>
        <w:t>Funktion eines Substantivs aus</w:t>
      </w:r>
      <w:r w:rsidR="004C23EB">
        <w:t>, ist a</w:t>
      </w:r>
      <w:r w:rsidR="004C23EB">
        <w:t>l</w:t>
      </w:r>
      <w:r w:rsidR="004C23EB">
        <w:t>so z.B. Objekt.</w:t>
      </w:r>
    </w:p>
    <w:p w:rsidR="00D85EF2" w:rsidRDefault="00D85EF2" w:rsidP="008F34EB">
      <w:pPr>
        <w:pStyle w:val="05H30"/>
        <w:spacing w:before="60" w:line="240" w:lineRule="auto"/>
      </w:pPr>
      <w:r w:rsidRPr="00770373">
        <w:rPr>
          <w:lang w:val="en-US"/>
        </w:rPr>
        <w:t xml:space="preserve">Beispiele: </w:t>
      </w:r>
      <w:r w:rsidRPr="00770373">
        <w:rPr>
          <w:lang w:val="en-US"/>
        </w:rPr>
        <w:tab/>
        <w:t xml:space="preserve">Magna pars vitae elabitur male agentibus. </w:t>
      </w:r>
      <w:r w:rsidRPr="00642ABA">
        <w:rPr>
          <w:i/>
        </w:rPr>
        <w:t>Ein großer Teil des Lebens entgeht denjenigen, die schlecht handeln.</w:t>
      </w:r>
    </w:p>
    <w:p w:rsidR="00D85EF2" w:rsidRDefault="00D85EF2" w:rsidP="008F34EB">
      <w:pPr>
        <w:pStyle w:val="05H30"/>
        <w:spacing w:before="60" w:line="240" w:lineRule="auto"/>
      </w:pPr>
      <w:r>
        <w:t>Übersetzung:</w:t>
      </w:r>
      <w:r>
        <w:tab/>
        <w:t>– Substantiv</w:t>
      </w:r>
      <w:r>
        <w:br/>
        <w:t xml:space="preserve">– Umschreibung (z.B. </w:t>
      </w:r>
      <w:r w:rsidRPr="00090CA8">
        <w:rPr>
          <w:i/>
        </w:rPr>
        <w:t>derjenige, der</w:t>
      </w:r>
      <w:r>
        <w:t>)</w:t>
      </w:r>
    </w:p>
    <w:p w:rsidR="00D96903" w:rsidRDefault="00D96903" w:rsidP="00D96903">
      <w:pPr>
        <w:pStyle w:val="Titel-Kurzwiederholung"/>
        <w:pageBreakBefore/>
      </w:pPr>
      <w:r>
        <w:t>Aufgabe</w:t>
      </w:r>
    </w:p>
    <w:p w:rsidR="00D96903" w:rsidRDefault="00D96903" w:rsidP="00D96903">
      <w:pPr>
        <w:spacing w:after="60"/>
      </w:pPr>
      <w:r>
        <w:t>Unterstreiche</w:t>
      </w:r>
      <w:r w:rsidR="003031CC">
        <w:t>n Sie</w:t>
      </w:r>
      <w:r>
        <w:t xml:space="preserve"> alle Partzipialformen und trage</w:t>
      </w:r>
      <w:r w:rsidR="003031CC">
        <w:t>n Sie</w:t>
      </w:r>
      <w:r>
        <w:t xml:space="preserve"> dann jede Form in jeweils einer Zeile in der passenden Tabellenspalte ein.</w:t>
      </w:r>
    </w:p>
    <w:p w:rsidR="00D96903" w:rsidRPr="00262BA7" w:rsidRDefault="00D96903" w:rsidP="00C922B8">
      <w:pPr>
        <w:spacing w:after="240" w:line="336" w:lineRule="atLeast"/>
        <w:rPr>
          <w:lang w:val="de-DE"/>
        </w:rPr>
      </w:pPr>
      <w:r w:rsidRPr="00770373">
        <w:rPr>
          <w:lang w:val="en-US"/>
        </w:rPr>
        <w:t xml:space="preserve">[2] Inimica est multorum conversatio: Nemo non aliquod nobis vitium aut commendat </w:t>
      </w:r>
      <w:r w:rsidR="00C922B8" w:rsidRPr="00770373">
        <w:rPr>
          <w:lang w:val="en-US"/>
        </w:rPr>
        <w:t xml:space="preserve">aut imprimit aut </w:t>
      </w:r>
      <w:r w:rsidR="00C922B8" w:rsidRPr="00B51065">
        <w:rPr>
          <w:u w:val="single"/>
          <w:lang w:val="en-US"/>
        </w:rPr>
        <w:t>nescientibus</w:t>
      </w:r>
      <w:r w:rsidR="00C922B8" w:rsidRPr="00770373">
        <w:rPr>
          <w:lang w:val="en-US"/>
        </w:rPr>
        <w:t xml:space="preserve"> ad</w:t>
      </w:r>
      <w:r w:rsidRPr="00770373">
        <w:rPr>
          <w:lang w:val="en-US"/>
        </w:rPr>
        <w:t>linit. Utique quo maior est populus</w:t>
      </w:r>
      <w:r w:rsidR="00C922B8" w:rsidRPr="00770373">
        <w:rPr>
          <w:lang w:val="en-US"/>
        </w:rPr>
        <w:t>,</w:t>
      </w:r>
      <w:r w:rsidRPr="00770373">
        <w:rPr>
          <w:lang w:val="en-US"/>
        </w:rPr>
        <w:t xml:space="preserve"> cui miscemur, hoc periculi plus est. Nihil vero tam damnosum bonis moribus quam in aliquo spectaculo desidere; tunc enim per voluptatem facilius vitia subrepunt. [3] Quid me existimas dicere? Avarior redeo, ambitiosior, luxuriosior? Immo vero crudelior et inhumanior, quia inter homines fui. Casu in meridianum spectaculum incidi, lusus exspectans et sales et aliquid laxamenti, quo hominum oculi ab humano cruore acquiescant. Co</w:t>
      </w:r>
      <w:r w:rsidRPr="00770373">
        <w:rPr>
          <w:lang w:val="en-US"/>
        </w:rPr>
        <w:t>n</w:t>
      </w:r>
      <w:r w:rsidRPr="00770373">
        <w:rPr>
          <w:lang w:val="en-US"/>
        </w:rPr>
        <w:t>tra est: Quidquid ante pugnatum est, misericordia fuit; nunc omissis nugis mera homicidia sunt. Nihil habent, quo tegantur; ad ictum totis corporibus expositi numquam frustra manum mittunt. [4]</w:t>
      </w:r>
      <w:r w:rsidR="00C922B8" w:rsidRPr="00770373">
        <w:rPr>
          <w:lang w:val="en-US"/>
        </w:rPr>
        <w:t> </w:t>
      </w:r>
      <w:r w:rsidRPr="00770373">
        <w:rPr>
          <w:lang w:val="en-US"/>
        </w:rPr>
        <w:t>Hoc plerique ordinariis paribus et postulaticiis praeferunt. Quidni praeferant? Non galea, non scuto repellitur ferrum. Quo munimenta? Quo artes? Omnia ista mortis morae sunt. Mane leonibus et ursis homines, meridie spectatoribus suis obiciuntur. Interfectores interfecturis iubent obici et victorem in aliam detinent caedem; exitus pugnantium mors est. Ferro et igne res geritur. [5] Haec fiunt</w:t>
      </w:r>
      <w:r w:rsidR="00C922B8" w:rsidRPr="00770373">
        <w:rPr>
          <w:lang w:val="en-US"/>
        </w:rPr>
        <w:t>,</w:t>
      </w:r>
      <w:r w:rsidRPr="00770373">
        <w:rPr>
          <w:lang w:val="en-US"/>
        </w:rPr>
        <w:t xml:space="preserve"> dum vacat harena. </w:t>
      </w:r>
      <w:r w:rsidR="00C922B8" w:rsidRPr="00770373">
        <w:rPr>
          <w:lang w:val="en-US"/>
        </w:rPr>
        <w:t>„</w:t>
      </w:r>
      <w:r w:rsidRPr="00770373">
        <w:rPr>
          <w:lang w:val="en-US"/>
        </w:rPr>
        <w:t>Sed latrocinium fecit aliquis, occidit hominem.</w:t>
      </w:r>
      <w:r w:rsidR="00C922B8" w:rsidRPr="00770373">
        <w:rPr>
          <w:lang w:val="en-US"/>
        </w:rPr>
        <w:t>“</w:t>
      </w:r>
      <w:r w:rsidRPr="00770373">
        <w:rPr>
          <w:lang w:val="en-US"/>
        </w:rPr>
        <w:t xml:space="preserve"> Quid ergo? </w:t>
      </w:r>
      <w:r w:rsidR="00C922B8" w:rsidRPr="00770373">
        <w:rPr>
          <w:lang w:val="en-US"/>
        </w:rPr>
        <w:t>Q</w:t>
      </w:r>
      <w:r w:rsidRPr="00770373">
        <w:rPr>
          <w:lang w:val="en-US"/>
        </w:rPr>
        <w:t>uia occidit, ille meruit</w:t>
      </w:r>
      <w:r w:rsidR="00C922B8" w:rsidRPr="00770373">
        <w:rPr>
          <w:lang w:val="en-US"/>
        </w:rPr>
        <w:t>,</w:t>
      </w:r>
      <w:r w:rsidRPr="00770373">
        <w:rPr>
          <w:lang w:val="en-US"/>
        </w:rPr>
        <w:t xml:space="preserve"> ut hoc pateretur: </w:t>
      </w:r>
      <w:r w:rsidR="00C922B8" w:rsidRPr="00770373">
        <w:rPr>
          <w:lang w:val="en-US"/>
        </w:rPr>
        <w:t>T</w:t>
      </w:r>
      <w:r w:rsidRPr="00770373">
        <w:rPr>
          <w:lang w:val="en-US"/>
        </w:rPr>
        <w:t>u quid meruisti miser</w:t>
      </w:r>
      <w:r w:rsidR="00C922B8" w:rsidRPr="00770373">
        <w:rPr>
          <w:lang w:val="en-US"/>
        </w:rPr>
        <w:t>,</w:t>
      </w:r>
      <w:r w:rsidRPr="00770373">
        <w:rPr>
          <w:lang w:val="en-US"/>
        </w:rPr>
        <w:t xml:space="preserve"> ut hoc spectes? </w:t>
      </w:r>
      <w:r w:rsidR="00C922B8" w:rsidRPr="00770373">
        <w:rPr>
          <w:lang w:val="en-US"/>
        </w:rPr>
        <w:t>„</w:t>
      </w:r>
      <w:r w:rsidRPr="00770373">
        <w:rPr>
          <w:lang w:val="en-US"/>
        </w:rPr>
        <w:t xml:space="preserve">Occide, verbera, ure! Quare tam timide incurrit in ferrum? </w:t>
      </w:r>
      <w:r w:rsidR="00C922B8" w:rsidRPr="00770373">
        <w:rPr>
          <w:lang w:val="en-US"/>
        </w:rPr>
        <w:t>Q</w:t>
      </w:r>
      <w:r w:rsidRPr="00770373">
        <w:rPr>
          <w:lang w:val="en-US"/>
        </w:rPr>
        <w:t xml:space="preserve">uare parum audacter occidit? </w:t>
      </w:r>
      <w:r w:rsidR="00C922B8" w:rsidRPr="00770373">
        <w:rPr>
          <w:lang w:val="en-US"/>
        </w:rPr>
        <w:t>Q</w:t>
      </w:r>
      <w:r w:rsidRPr="00770373">
        <w:rPr>
          <w:lang w:val="en-US"/>
        </w:rPr>
        <w:t>uare parum libenter moritur? Plagis agatur in vulnera, mutuos ictus nudis et obviis pectoribus excipiant</w:t>
      </w:r>
      <w:r w:rsidR="003430BB" w:rsidRPr="00770373">
        <w:rPr>
          <w:lang w:val="en-US"/>
        </w:rPr>
        <w:t>!</w:t>
      </w:r>
      <w:r w:rsidR="00C922B8" w:rsidRPr="00770373">
        <w:rPr>
          <w:lang w:val="en-US"/>
        </w:rPr>
        <w:t>“</w:t>
      </w:r>
      <w:r w:rsidRPr="00770373">
        <w:rPr>
          <w:lang w:val="en-US"/>
        </w:rPr>
        <w:t xml:space="preserve"> Intermissum est spectaculum: </w:t>
      </w:r>
      <w:r w:rsidR="003430BB" w:rsidRPr="00770373">
        <w:rPr>
          <w:lang w:val="en-US"/>
        </w:rPr>
        <w:t>„I</w:t>
      </w:r>
      <w:r w:rsidRPr="00770373">
        <w:rPr>
          <w:lang w:val="en-US"/>
        </w:rPr>
        <w:t>nterim iugulentur homines, ne nihil agatur</w:t>
      </w:r>
      <w:r w:rsidR="003430BB" w:rsidRPr="00770373">
        <w:rPr>
          <w:lang w:val="en-US"/>
        </w:rPr>
        <w:t>!“</w:t>
      </w:r>
      <w:r w:rsidRPr="00770373">
        <w:rPr>
          <w:lang w:val="en-US"/>
        </w:rPr>
        <w:t xml:space="preserve"> Age, ne hoc quidem intellegitis, mala exempla in eos redundare</w:t>
      </w:r>
      <w:r w:rsidR="003430BB" w:rsidRPr="00770373">
        <w:rPr>
          <w:lang w:val="en-US"/>
        </w:rPr>
        <w:t>,</w:t>
      </w:r>
      <w:r w:rsidRPr="00770373">
        <w:rPr>
          <w:lang w:val="en-US"/>
        </w:rPr>
        <w:t xml:space="preserve"> qui faciunt? </w:t>
      </w:r>
      <w:r w:rsidRPr="007B337C">
        <w:rPr>
          <w:lang w:val="de-DE"/>
        </w:rPr>
        <w:t>Agite dis immortalibus gratias</w:t>
      </w:r>
      <w:r w:rsidR="003430BB">
        <w:rPr>
          <w:lang w:val="de-DE"/>
        </w:rPr>
        <w:t>,</w:t>
      </w:r>
      <w:r w:rsidRPr="007B337C">
        <w:rPr>
          <w:lang w:val="de-DE"/>
        </w:rPr>
        <w:t xml:space="preserve"> quod eum docetis esse crudelem</w:t>
      </w:r>
      <w:r w:rsidR="003430BB">
        <w:rPr>
          <w:lang w:val="de-DE"/>
        </w:rPr>
        <w:t>,</w:t>
      </w:r>
      <w:r w:rsidRPr="007B337C">
        <w:rPr>
          <w:lang w:val="de-DE"/>
        </w:rPr>
        <w:t xml:space="preserve"> qui non potest discere.</w:t>
      </w:r>
    </w:p>
    <w:tbl>
      <w:tblPr>
        <w:tblStyle w:val="Tabellengitternetz"/>
        <w:tblW w:w="9923" w:type="dxa"/>
        <w:tblLook w:val="04A0"/>
      </w:tblPr>
      <w:tblGrid>
        <w:gridCol w:w="448"/>
        <w:gridCol w:w="3960"/>
        <w:gridCol w:w="2891"/>
        <w:gridCol w:w="2624"/>
      </w:tblGrid>
      <w:tr w:rsidR="00745CBE" w:rsidTr="0032521C">
        <w:tc>
          <w:tcPr>
            <w:tcW w:w="448" w:type="dxa"/>
            <w:shd w:val="clear" w:color="auto" w:fill="D9D9D9" w:themeFill="background1" w:themeFillShade="D9"/>
            <w:vAlign w:val="center"/>
          </w:tcPr>
          <w:p w:rsidR="00745CBE" w:rsidRDefault="00745CBE" w:rsidP="0032521C">
            <w:pPr>
              <w:jc w:val="center"/>
              <w:rPr>
                <w:lang w:val="de-DE"/>
              </w:rPr>
            </w:pPr>
            <w:r>
              <w:rPr>
                <w:lang w:val="de-DE"/>
              </w:rPr>
              <w:t>§</w:t>
            </w:r>
          </w:p>
        </w:tc>
        <w:tc>
          <w:tcPr>
            <w:tcW w:w="3960" w:type="dxa"/>
            <w:shd w:val="clear" w:color="auto" w:fill="D9D9D9" w:themeFill="background1" w:themeFillShade="D9"/>
            <w:vAlign w:val="center"/>
          </w:tcPr>
          <w:p w:rsidR="00745CBE" w:rsidRDefault="00745CBE" w:rsidP="0032521C">
            <w:pPr>
              <w:jc w:val="center"/>
              <w:rPr>
                <w:lang w:val="de-DE"/>
              </w:rPr>
            </w:pPr>
            <w:r>
              <w:rPr>
                <w:lang w:val="de-DE"/>
              </w:rPr>
              <w:t>Partizip als Sinnträger</w:t>
            </w:r>
          </w:p>
        </w:tc>
        <w:tc>
          <w:tcPr>
            <w:tcW w:w="2891" w:type="dxa"/>
            <w:shd w:val="clear" w:color="auto" w:fill="D9D9D9" w:themeFill="background1" w:themeFillShade="D9"/>
            <w:vAlign w:val="center"/>
          </w:tcPr>
          <w:p w:rsidR="00745CBE" w:rsidRDefault="00745CBE" w:rsidP="0032521C">
            <w:pPr>
              <w:jc w:val="center"/>
              <w:rPr>
                <w:lang w:val="de-DE"/>
              </w:rPr>
            </w:pPr>
            <w:r>
              <w:rPr>
                <w:lang w:val="de-DE"/>
              </w:rPr>
              <w:t>Partizip als Teil einer</w:t>
            </w:r>
            <w:r>
              <w:rPr>
                <w:lang w:val="de-DE"/>
              </w:rPr>
              <w:br/>
              <w:t>Partizipialkonstruktion</w:t>
            </w:r>
          </w:p>
        </w:tc>
        <w:tc>
          <w:tcPr>
            <w:tcW w:w="2624" w:type="dxa"/>
            <w:shd w:val="clear" w:color="auto" w:fill="D9D9D9" w:themeFill="background1" w:themeFillShade="D9"/>
            <w:vAlign w:val="center"/>
          </w:tcPr>
          <w:p w:rsidR="00745CBE" w:rsidRDefault="00745CBE" w:rsidP="0032521C">
            <w:pPr>
              <w:jc w:val="center"/>
              <w:rPr>
                <w:lang w:val="de-DE"/>
              </w:rPr>
            </w:pPr>
            <w:r>
              <w:rPr>
                <w:lang w:val="de-DE"/>
              </w:rPr>
              <w:t>substantiviertes Partizip</w:t>
            </w:r>
          </w:p>
        </w:tc>
      </w:tr>
      <w:tr w:rsidR="00745CBE" w:rsidTr="0032521C">
        <w:tc>
          <w:tcPr>
            <w:tcW w:w="448" w:type="dxa"/>
          </w:tcPr>
          <w:p w:rsidR="00745CBE" w:rsidRPr="00A37D36" w:rsidRDefault="00745CBE" w:rsidP="0032521C">
            <w:pPr>
              <w:spacing w:line="336" w:lineRule="atLeast"/>
              <w:jc w:val="center"/>
              <w:rPr>
                <w:rFonts w:ascii="Monotype Corsiva" w:hAnsi="Monotype Corsiva"/>
                <w:sz w:val="28"/>
                <w:szCs w:val="28"/>
                <w:lang w:val="de-DE"/>
              </w:rPr>
            </w:pPr>
            <w:r w:rsidRPr="00A37D36">
              <w:rPr>
                <w:rFonts w:ascii="Monotype Corsiva" w:hAnsi="Monotype Corsiva"/>
                <w:sz w:val="28"/>
                <w:szCs w:val="28"/>
                <w:lang w:val="de-DE"/>
              </w:rPr>
              <w:t>2</w:t>
            </w:r>
          </w:p>
        </w:tc>
        <w:tc>
          <w:tcPr>
            <w:tcW w:w="3960" w:type="dxa"/>
            <w:vAlign w:val="center"/>
          </w:tcPr>
          <w:p w:rsidR="00745CBE" w:rsidRPr="00A37D36" w:rsidRDefault="00745CBE" w:rsidP="0032521C">
            <w:pPr>
              <w:spacing w:line="336" w:lineRule="atLeast"/>
              <w:jc w:val="center"/>
              <w:rPr>
                <w:rFonts w:ascii="Monotype Corsiva" w:hAnsi="Monotype Corsiva"/>
                <w:sz w:val="28"/>
                <w:szCs w:val="28"/>
                <w:lang w:val="de-DE"/>
              </w:rPr>
            </w:pPr>
          </w:p>
        </w:tc>
        <w:tc>
          <w:tcPr>
            <w:tcW w:w="2891" w:type="dxa"/>
            <w:vAlign w:val="center"/>
          </w:tcPr>
          <w:p w:rsidR="00745CBE" w:rsidRPr="00A37D36" w:rsidRDefault="00745CBE" w:rsidP="0032521C">
            <w:pPr>
              <w:spacing w:line="336" w:lineRule="atLeast"/>
              <w:jc w:val="center"/>
              <w:rPr>
                <w:rFonts w:ascii="Monotype Corsiva" w:hAnsi="Monotype Corsiva"/>
                <w:sz w:val="28"/>
                <w:szCs w:val="28"/>
                <w:lang w:val="de-DE"/>
              </w:rPr>
            </w:pPr>
          </w:p>
        </w:tc>
        <w:tc>
          <w:tcPr>
            <w:tcW w:w="2624" w:type="dxa"/>
            <w:vAlign w:val="center"/>
          </w:tcPr>
          <w:p w:rsidR="00745CBE" w:rsidRPr="00A37D36" w:rsidRDefault="00745CBE" w:rsidP="0032521C">
            <w:pPr>
              <w:spacing w:line="336" w:lineRule="atLeast"/>
              <w:jc w:val="center"/>
              <w:rPr>
                <w:rFonts w:ascii="Monotype Corsiva" w:hAnsi="Monotype Corsiva"/>
                <w:sz w:val="28"/>
                <w:szCs w:val="28"/>
                <w:lang w:val="de-DE"/>
              </w:rPr>
            </w:pPr>
            <w:r w:rsidRPr="00A37D36">
              <w:rPr>
                <w:rFonts w:ascii="Monotype Corsiva" w:hAnsi="Monotype Corsiva"/>
                <w:sz w:val="28"/>
                <w:szCs w:val="28"/>
                <w:lang w:val="de-DE"/>
              </w:rPr>
              <w:t>nescientibus (2)</w:t>
            </w:r>
          </w:p>
        </w:tc>
      </w:tr>
      <w:tr w:rsidR="00745CBE" w:rsidTr="0032521C">
        <w:tc>
          <w:tcPr>
            <w:tcW w:w="448" w:type="dxa"/>
          </w:tcPr>
          <w:p w:rsidR="00745CBE" w:rsidRPr="00A37D36" w:rsidRDefault="00745CBE" w:rsidP="0032521C">
            <w:pPr>
              <w:spacing w:line="336" w:lineRule="atLeast"/>
              <w:jc w:val="center"/>
              <w:rPr>
                <w:rFonts w:ascii="Monotype Corsiva" w:hAnsi="Monotype Corsiva"/>
                <w:sz w:val="28"/>
                <w:szCs w:val="28"/>
                <w:lang w:val="de-DE"/>
              </w:rPr>
            </w:pPr>
          </w:p>
        </w:tc>
        <w:tc>
          <w:tcPr>
            <w:tcW w:w="3960" w:type="dxa"/>
            <w:vAlign w:val="center"/>
          </w:tcPr>
          <w:p w:rsidR="00745CBE" w:rsidRPr="00A37D36" w:rsidRDefault="00745CBE" w:rsidP="0032521C">
            <w:pPr>
              <w:spacing w:line="336" w:lineRule="atLeast"/>
              <w:jc w:val="center"/>
              <w:rPr>
                <w:rFonts w:ascii="Monotype Corsiva" w:hAnsi="Monotype Corsiva"/>
                <w:sz w:val="28"/>
                <w:szCs w:val="28"/>
                <w:lang w:val="de-DE"/>
              </w:rPr>
            </w:pPr>
          </w:p>
        </w:tc>
        <w:tc>
          <w:tcPr>
            <w:tcW w:w="2891" w:type="dxa"/>
            <w:vAlign w:val="center"/>
          </w:tcPr>
          <w:p w:rsidR="00745CBE" w:rsidRPr="00A37D36" w:rsidRDefault="00745CBE" w:rsidP="0032521C">
            <w:pPr>
              <w:spacing w:line="336" w:lineRule="atLeast"/>
              <w:jc w:val="center"/>
              <w:rPr>
                <w:rFonts w:ascii="Monotype Corsiva" w:hAnsi="Monotype Corsiva"/>
                <w:sz w:val="28"/>
                <w:szCs w:val="28"/>
                <w:lang w:val="de-DE"/>
              </w:rPr>
            </w:pPr>
          </w:p>
        </w:tc>
        <w:tc>
          <w:tcPr>
            <w:tcW w:w="2624" w:type="dxa"/>
            <w:vAlign w:val="center"/>
          </w:tcPr>
          <w:p w:rsidR="00745CBE" w:rsidRPr="00A37D36" w:rsidRDefault="00745CBE" w:rsidP="0032521C">
            <w:pPr>
              <w:spacing w:line="336" w:lineRule="atLeast"/>
              <w:jc w:val="center"/>
              <w:rPr>
                <w:rFonts w:ascii="Monotype Corsiva" w:hAnsi="Monotype Corsiva"/>
                <w:sz w:val="28"/>
                <w:szCs w:val="28"/>
                <w:lang w:val="de-DE"/>
              </w:rPr>
            </w:pPr>
          </w:p>
        </w:tc>
      </w:tr>
      <w:tr w:rsidR="00745CBE" w:rsidTr="0032521C">
        <w:tc>
          <w:tcPr>
            <w:tcW w:w="448" w:type="dxa"/>
          </w:tcPr>
          <w:p w:rsidR="00745CBE" w:rsidRPr="00A37D36" w:rsidRDefault="00745CBE" w:rsidP="0032521C">
            <w:pPr>
              <w:spacing w:line="336" w:lineRule="atLeast"/>
              <w:jc w:val="center"/>
              <w:rPr>
                <w:rFonts w:ascii="Monotype Corsiva" w:hAnsi="Monotype Corsiva"/>
                <w:sz w:val="28"/>
                <w:szCs w:val="28"/>
                <w:lang w:val="de-DE"/>
              </w:rPr>
            </w:pPr>
          </w:p>
        </w:tc>
        <w:tc>
          <w:tcPr>
            <w:tcW w:w="3960" w:type="dxa"/>
            <w:vAlign w:val="center"/>
          </w:tcPr>
          <w:p w:rsidR="00745CBE" w:rsidRPr="00A37D36" w:rsidRDefault="00745CBE" w:rsidP="0032521C">
            <w:pPr>
              <w:spacing w:line="336" w:lineRule="atLeast"/>
              <w:jc w:val="center"/>
              <w:rPr>
                <w:rFonts w:ascii="Monotype Corsiva" w:hAnsi="Monotype Corsiva"/>
                <w:sz w:val="28"/>
                <w:szCs w:val="28"/>
                <w:lang w:val="de-DE"/>
              </w:rPr>
            </w:pPr>
          </w:p>
        </w:tc>
        <w:tc>
          <w:tcPr>
            <w:tcW w:w="2891" w:type="dxa"/>
            <w:vAlign w:val="center"/>
          </w:tcPr>
          <w:p w:rsidR="00745CBE" w:rsidRPr="00A37D36" w:rsidRDefault="00745CBE" w:rsidP="0032521C">
            <w:pPr>
              <w:spacing w:line="336" w:lineRule="atLeast"/>
              <w:jc w:val="center"/>
              <w:rPr>
                <w:rFonts w:ascii="Monotype Corsiva" w:hAnsi="Monotype Corsiva"/>
                <w:sz w:val="28"/>
                <w:szCs w:val="28"/>
                <w:lang w:val="de-DE"/>
              </w:rPr>
            </w:pPr>
          </w:p>
        </w:tc>
        <w:tc>
          <w:tcPr>
            <w:tcW w:w="2624" w:type="dxa"/>
            <w:vAlign w:val="center"/>
          </w:tcPr>
          <w:p w:rsidR="00745CBE" w:rsidRPr="00A37D36" w:rsidRDefault="00745CBE" w:rsidP="0032521C">
            <w:pPr>
              <w:spacing w:line="336" w:lineRule="atLeast"/>
              <w:jc w:val="center"/>
              <w:rPr>
                <w:rFonts w:ascii="Monotype Corsiva" w:hAnsi="Monotype Corsiva"/>
                <w:sz w:val="28"/>
                <w:szCs w:val="28"/>
                <w:lang w:val="de-DE"/>
              </w:rPr>
            </w:pPr>
          </w:p>
        </w:tc>
      </w:tr>
      <w:tr w:rsidR="00745CBE" w:rsidTr="0032521C">
        <w:tc>
          <w:tcPr>
            <w:tcW w:w="448" w:type="dxa"/>
          </w:tcPr>
          <w:p w:rsidR="00745CBE" w:rsidRPr="00A37D36" w:rsidRDefault="00745CBE" w:rsidP="0032521C">
            <w:pPr>
              <w:spacing w:line="336" w:lineRule="atLeast"/>
              <w:jc w:val="center"/>
              <w:rPr>
                <w:rFonts w:ascii="Monotype Corsiva" w:hAnsi="Monotype Corsiva"/>
                <w:sz w:val="28"/>
                <w:szCs w:val="28"/>
                <w:lang w:val="de-DE"/>
              </w:rPr>
            </w:pPr>
          </w:p>
        </w:tc>
        <w:tc>
          <w:tcPr>
            <w:tcW w:w="3960" w:type="dxa"/>
            <w:vAlign w:val="center"/>
          </w:tcPr>
          <w:p w:rsidR="00745CBE" w:rsidRPr="00A37D36" w:rsidRDefault="00745CBE" w:rsidP="0032521C">
            <w:pPr>
              <w:spacing w:line="336" w:lineRule="atLeast"/>
              <w:jc w:val="center"/>
              <w:rPr>
                <w:rFonts w:ascii="Monotype Corsiva" w:hAnsi="Monotype Corsiva"/>
                <w:sz w:val="28"/>
                <w:szCs w:val="28"/>
                <w:lang w:val="de-DE"/>
              </w:rPr>
            </w:pPr>
          </w:p>
        </w:tc>
        <w:tc>
          <w:tcPr>
            <w:tcW w:w="2891" w:type="dxa"/>
            <w:vAlign w:val="center"/>
          </w:tcPr>
          <w:p w:rsidR="00745CBE" w:rsidRPr="00A37D36" w:rsidRDefault="00745CBE" w:rsidP="0032521C">
            <w:pPr>
              <w:spacing w:line="336" w:lineRule="atLeast"/>
              <w:jc w:val="center"/>
              <w:rPr>
                <w:rFonts w:ascii="Monotype Corsiva" w:hAnsi="Monotype Corsiva"/>
                <w:sz w:val="28"/>
                <w:szCs w:val="28"/>
                <w:lang w:val="de-DE"/>
              </w:rPr>
            </w:pPr>
          </w:p>
        </w:tc>
        <w:tc>
          <w:tcPr>
            <w:tcW w:w="2624" w:type="dxa"/>
            <w:vAlign w:val="center"/>
          </w:tcPr>
          <w:p w:rsidR="00745CBE" w:rsidRPr="00A37D36" w:rsidRDefault="00745CBE" w:rsidP="0032521C">
            <w:pPr>
              <w:spacing w:line="336" w:lineRule="atLeast"/>
              <w:jc w:val="center"/>
              <w:rPr>
                <w:rFonts w:ascii="Monotype Corsiva" w:hAnsi="Monotype Corsiva"/>
                <w:sz w:val="28"/>
                <w:szCs w:val="28"/>
                <w:lang w:val="de-DE"/>
              </w:rPr>
            </w:pPr>
          </w:p>
        </w:tc>
      </w:tr>
      <w:tr w:rsidR="00745CBE" w:rsidTr="0032521C">
        <w:tc>
          <w:tcPr>
            <w:tcW w:w="448" w:type="dxa"/>
          </w:tcPr>
          <w:p w:rsidR="00745CBE" w:rsidRPr="00A37D36" w:rsidRDefault="00745CBE" w:rsidP="0032521C">
            <w:pPr>
              <w:spacing w:line="336" w:lineRule="atLeast"/>
              <w:jc w:val="center"/>
              <w:rPr>
                <w:rFonts w:ascii="Monotype Corsiva" w:hAnsi="Monotype Corsiva"/>
                <w:sz w:val="28"/>
                <w:szCs w:val="28"/>
                <w:lang w:val="de-DE"/>
              </w:rPr>
            </w:pPr>
          </w:p>
        </w:tc>
        <w:tc>
          <w:tcPr>
            <w:tcW w:w="3960" w:type="dxa"/>
            <w:vAlign w:val="center"/>
          </w:tcPr>
          <w:p w:rsidR="00745CBE" w:rsidRPr="00A37D36" w:rsidRDefault="00745CBE" w:rsidP="0032521C">
            <w:pPr>
              <w:spacing w:line="336" w:lineRule="atLeast"/>
              <w:jc w:val="center"/>
              <w:rPr>
                <w:rFonts w:ascii="Monotype Corsiva" w:hAnsi="Monotype Corsiva"/>
                <w:sz w:val="28"/>
                <w:szCs w:val="28"/>
                <w:lang w:val="de-DE"/>
              </w:rPr>
            </w:pPr>
          </w:p>
        </w:tc>
        <w:tc>
          <w:tcPr>
            <w:tcW w:w="2891" w:type="dxa"/>
            <w:vAlign w:val="center"/>
          </w:tcPr>
          <w:p w:rsidR="00745CBE" w:rsidRPr="00A37D36" w:rsidRDefault="00745CBE" w:rsidP="0032521C">
            <w:pPr>
              <w:spacing w:line="336" w:lineRule="atLeast"/>
              <w:jc w:val="center"/>
              <w:rPr>
                <w:rFonts w:ascii="Monotype Corsiva" w:hAnsi="Monotype Corsiva"/>
                <w:sz w:val="28"/>
                <w:szCs w:val="28"/>
                <w:lang w:val="de-DE"/>
              </w:rPr>
            </w:pPr>
          </w:p>
        </w:tc>
        <w:tc>
          <w:tcPr>
            <w:tcW w:w="2624" w:type="dxa"/>
            <w:vAlign w:val="center"/>
          </w:tcPr>
          <w:p w:rsidR="00745CBE" w:rsidRPr="00A37D36" w:rsidRDefault="00745CBE" w:rsidP="0032521C">
            <w:pPr>
              <w:spacing w:line="336" w:lineRule="atLeast"/>
              <w:jc w:val="center"/>
              <w:rPr>
                <w:rFonts w:ascii="Monotype Corsiva" w:hAnsi="Monotype Corsiva"/>
                <w:sz w:val="28"/>
                <w:szCs w:val="28"/>
                <w:lang w:val="de-DE"/>
              </w:rPr>
            </w:pPr>
          </w:p>
        </w:tc>
      </w:tr>
      <w:tr w:rsidR="00745CBE" w:rsidTr="0032521C">
        <w:tc>
          <w:tcPr>
            <w:tcW w:w="448" w:type="dxa"/>
          </w:tcPr>
          <w:p w:rsidR="00745CBE" w:rsidRPr="00A37D36" w:rsidRDefault="00745CBE" w:rsidP="0032521C">
            <w:pPr>
              <w:spacing w:line="336" w:lineRule="atLeast"/>
              <w:jc w:val="center"/>
              <w:rPr>
                <w:rFonts w:ascii="Monotype Corsiva" w:hAnsi="Monotype Corsiva"/>
                <w:sz w:val="28"/>
                <w:szCs w:val="28"/>
                <w:lang w:val="de-DE"/>
              </w:rPr>
            </w:pPr>
          </w:p>
        </w:tc>
        <w:tc>
          <w:tcPr>
            <w:tcW w:w="3960" w:type="dxa"/>
            <w:vAlign w:val="center"/>
          </w:tcPr>
          <w:p w:rsidR="00745CBE" w:rsidRPr="00A37D36" w:rsidRDefault="00745CBE" w:rsidP="0032521C">
            <w:pPr>
              <w:spacing w:line="336" w:lineRule="atLeast"/>
              <w:jc w:val="center"/>
              <w:rPr>
                <w:rFonts w:ascii="Monotype Corsiva" w:hAnsi="Monotype Corsiva"/>
                <w:sz w:val="28"/>
                <w:szCs w:val="28"/>
                <w:lang w:val="de-DE"/>
              </w:rPr>
            </w:pPr>
          </w:p>
        </w:tc>
        <w:tc>
          <w:tcPr>
            <w:tcW w:w="2891" w:type="dxa"/>
            <w:vAlign w:val="center"/>
          </w:tcPr>
          <w:p w:rsidR="00745CBE" w:rsidRPr="00A37D36" w:rsidRDefault="00745CBE" w:rsidP="0032521C">
            <w:pPr>
              <w:spacing w:line="336" w:lineRule="atLeast"/>
              <w:jc w:val="center"/>
              <w:rPr>
                <w:rFonts w:ascii="Monotype Corsiva" w:hAnsi="Monotype Corsiva"/>
                <w:sz w:val="28"/>
                <w:szCs w:val="28"/>
                <w:lang w:val="de-DE"/>
              </w:rPr>
            </w:pPr>
          </w:p>
        </w:tc>
        <w:tc>
          <w:tcPr>
            <w:tcW w:w="2624" w:type="dxa"/>
            <w:vAlign w:val="center"/>
          </w:tcPr>
          <w:p w:rsidR="00745CBE" w:rsidRPr="00A37D36" w:rsidRDefault="00745CBE" w:rsidP="0032521C">
            <w:pPr>
              <w:spacing w:line="336" w:lineRule="atLeast"/>
              <w:jc w:val="center"/>
              <w:rPr>
                <w:rFonts w:ascii="Monotype Corsiva" w:hAnsi="Monotype Corsiva"/>
                <w:sz w:val="28"/>
                <w:szCs w:val="28"/>
                <w:lang w:val="de-DE"/>
              </w:rPr>
            </w:pPr>
          </w:p>
        </w:tc>
      </w:tr>
      <w:tr w:rsidR="00745CBE" w:rsidTr="0032521C">
        <w:tc>
          <w:tcPr>
            <w:tcW w:w="448" w:type="dxa"/>
          </w:tcPr>
          <w:p w:rsidR="00745CBE" w:rsidRPr="00A37D36" w:rsidRDefault="00745CBE" w:rsidP="0032521C">
            <w:pPr>
              <w:spacing w:line="336" w:lineRule="atLeast"/>
              <w:jc w:val="center"/>
              <w:rPr>
                <w:rFonts w:ascii="Monotype Corsiva" w:hAnsi="Monotype Corsiva"/>
                <w:sz w:val="28"/>
                <w:szCs w:val="28"/>
                <w:lang w:val="de-DE"/>
              </w:rPr>
            </w:pPr>
          </w:p>
        </w:tc>
        <w:tc>
          <w:tcPr>
            <w:tcW w:w="3960" w:type="dxa"/>
            <w:vAlign w:val="center"/>
          </w:tcPr>
          <w:p w:rsidR="00745CBE" w:rsidRPr="00A37D36" w:rsidRDefault="00745CBE" w:rsidP="0032521C">
            <w:pPr>
              <w:spacing w:line="336" w:lineRule="atLeast"/>
              <w:jc w:val="center"/>
              <w:rPr>
                <w:rFonts w:ascii="Monotype Corsiva" w:hAnsi="Monotype Corsiva"/>
                <w:sz w:val="28"/>
                <w:szCs w:val="28"/>
                <w:lang w:val="de-DE"/>
              </w:rPr>
            </w:pPr>
          </w:p>
        </w:tc>
        <w:tc>
          <w:tcPr>
            <w:tcW w:w="2891" w:type="dxa"/>
            <w:vAlign w:val="center"/>
          </w:tcPr>
          <w:p w:rsidR="00745CBE" w:rsidRPr="00A37D36" w:rsidRDefault="00745CBE" w:rsidP="0032521C">
            <w:pPr>
              <w:spacing w:line="336" w:lineRule="atLeast"/>
              <w:jc w:val="center"/>
              <w:rPr>
                <w:rFonts w:ascii="Monotype Corsiva" w:hAnsi="Monotype Corsiva"/>
                <w:sz w:val="28"/>
                <w:szCs w:val="28"/>
                <w:lang w:val="de-DE"/>
              </w:rPr>
            </w:pPr>
          </w:p>
        </w:tc>
        <w:tc>
          <w:tcPr>
            <w:tcW w:w="2624" w:type="dxa"/>
            <w:vAlign w:val="center"/>
          </w:tcPr>
          <w:p w:rsidR="00745CBE" w:rsidRPr="00A37D36" w:rsidRDefault="00745CBE" w:rsidP="0032521C">
            <w:pPr>
              <w:spacing w:line="336" w:lineRule="atLeast"/>
              <w:jc w:val="center"/>
              <w:rPr>
                <w:rFonts w:ascii="Monotype Corsiva" w:hAnsi="Monotype Corsiva"/>
                <w:sz w:val="28"/>
                <w:szCs w:val="28"/>
                <w:lang w:val="de-DE"/>
              </w:rPr>
            </w:pPr>
          </w:p>
        </w:tc>
      </w:tr>
      <w:tr w:rsidR="00745CBE" w:rsidTr="0032521C">
        <w:tc>
          <w:tcPr>
            <w:tcW w:w="448" w:type="dxa"/>
          </w:tcPr>
          <w:p w:rsidR="00745CBE" w:rsidRPr="00A37D36" w:rsidRDefault="00745CBE" w:rsidP="0032521C">
            <w:pPr>
              <w:spacing w:line="336" w:lineRule="atLeast"/>
              <w:jc w:val="center"/>
              <w:rPr>
                <w:rFonts w:ascii="Monotype Corsiva" w:hAnsi="Monotype Corsiva"/>
                <w:sz w:val="28"/>
                <w:szCs w:val="28"/>
                <w:lang w:val="de-DE"/>
              </w:rPr>
            </w:pPr>
          </w:p>
        </w:tc>
        <w:tc>
          <w:tcPr>
            <w:tcW w:w="3960" w:type="dxa"/>
            <w:vAlign w:val="center"/>
          </w:tcPr>
          <w:p w:rsidR="00745CBE" w:rsidRPr="00A37D36" w:rsidRDefault="00745CBE" w:rsidP="0032521C">
            <w:pPr>
              <w:spacing w:line="336" w:lineRule="atLeast"/>
              <w:jc w:val="center"/>
              <w:rPr>
                <w:rFonts w:ascii="Monotype Corsiva" w:hAnsi="Monotype Corsiva"/>
                <w:sz w:val="28"/>
                <w:szCs w:val="28"/>
                <w:lang w:val="de-DE"/>
              </w:rPr>
            </w:pPr>
          </w:p>
        </w:tc>
        <w:tc>
          <w:tcPr>
            <w:tcW w:w="2891" w:type="dxa"/>
            <w:vAlign w:val="center"/>
          </w:tcPr>
          <w:p w:rsidR="00745CBE" w:rsidRPr="00A37D36" w:rsidRDefault="00745CBE" w:rsidP="0032521C">
            <w:pPr>
              <w:spacing w:line="336" w:lineRule="atLeast"/>
              <w:jc w:val="center"/>
              <w:rPr>
                <w:rFonts w:ascii="Monotype Corsiva" w:hAnsi="Monotype Corsiva"/>
                <w:sz w:val="28"/>
                <w:szCs w:val="28"/>
                <w:lang w:val="de-DE"/>
              </w:rPr>
            </w:pPr>
          </w:p>
        </w:tc>
        <w:tc>
          <w:tcPr>
            <w:tcW w:w="2624" w:type="dxa"/>
            <w:vAlign w:val="center"/>
          </w:tcPr>
          <w:p w:rsidR="00745CBE" w:rsidRPr="00A37D36" w:rsidRDefault="00745CBE" w:rsidP="0032521C">
            <w:pPr>
              <w:spacing w:line="336" w:lineRule="atLeast"/>
              <w:jc w:val="center"/>
              <w:rPr>
                <w:rFonts w:ascii="Monotype Corsiva" w:hAnsi="Monotype Corsiva"/>
                <w:sz w:val="28"/>
                <w:szCs w:val="28"/>
                <w:lang w:val="de-DE"/>
              </w:rPr>
            </w:pPr>
          </w:p>
        </w:tc>
      </w:tr>
    </w:tbl>
    <w:p w:rsidR="00745CBE" w:rsidRDefault="00745CBE" w:rsidP="00745CBE">
      <w:pPr>
        <w:pStyle w:val="TitelV18Kurzwiederholung"/>
      </w:pPr>
      <w:r>
        <w:t>Additum</w:t>
      </w:r>
    </w:p>
    <w:p w:rsidR="00745CBE" w:rsidRPr="0018258A" w:rsidRDefault="00745CBE" w:rsidP="00745CBE">
      <w:pPr>
        <w:spacing w:after="60"/>
      </w:pPr>
      <w:r>
        <w:t>Übertrage</w:t>
      </w:r>
      <w:r w:rsidR="006F1984">
        <w:t>n Sie</w:t>
      </w:r>
      <w:r>
        <w:t xml:space="preserve"> die gefundenen Partizipien in die Spalte</w:t>
      </w:r>
      <w:r w:rsidR="0041397E">
        <w:t xml:space="preserve">n „gefundenes Partizip“ </w:t>
      </w:r>
      <w:r>
        <w:t xml:space="preserve"> und bilde</w:t>
      </w:r>
      <w:r w:rsidR="0041397E">
        <w:t>n Sie</w:t>
      </w:r>
      <w:r>
        <w:t xml:space="preserve"> dann jeweils die Grundform, unter der das Wort im Lexikon nachgeschlagen werden kann.</w:t>
      </w:r>
    </w:p>
    <w:tbl>
      <w:tblPr>
        <w:tblStyle w:val="Tabellengitternetz"/>
        <w:tblW w:w="9781" w:type="dxa"/>
        <w:tblLook w:val="04A0"/>
      </w:tblPr>
      <w:tblGrid>
        <w:gridCol w:w="2377"/>
        <w:gridCol w:w="2377"/>
        <w:gridCol w:w="278"/>
        <w:gridCol w:w="2306"/>
        <w:gridCol w:w="2443"/>
      </w:tblGrid>
      <w:tr w:rsidR="0041397E" w:rsidTr="00261D31">
        <w:trPr>
          <w:trHeight w:val="340"/>
        </w:trPr>
        <w:tc>
          <w:tcPr>
            <w:tcW w:w="2377" w:type="dxa"/>
            <w:shd w:val="clear" w:color="auto" w:fill="D9D9D9" w:themeFill="background1" w:themeFillShade="D9"/>
            <w:vAlign w:val="center"/>
          </w:tcPr>
          <w:p w:rsidR="0041397E" w:rsidRDefault="0041397E" w:rsidP="0032521C">
            <w:pPr>
              <w:jc w:val="center"/>
              <w:rPr>
                <w:lang w:val="de-DE"/>
              </w:rPr>
            </w:pPr>
            <w:r>
              <w:rPr>
                <w:lang w:val="de-DE"/>
              </w:rPr>
              <w:t>gefundenes Partizip</w:t>
            </w:r>
          </w:p>
        </w:tc>
        <w:tc>
          <w:tcPr>
            <w:tcW w:w="2377" w:type="dxa"/>
            <w:shd w:val="clear" w:color="auto" w:fill="D9D9D9" w:themeFill="background1" w:themeFillShade="D9"/>
            <w:vAlign w:val="center"/>
          </w:tcPr>
          <w:p w:rsidR="0041397E" w:rsidRDefault="0041397E" w:rsidP="0032521C">
            <w:pPr>
              <w:jc w:val="center"/>
              <w:rPr>
                <w:lang w:val="de-DE"/>
              </w:rPr>
            </w:pPr>
            <w:r>
              <w:rPr>
                <w:lang w:val="de-DE"/>
              </w:rPr>
              <w:t>Grundform</w:t>
            </w:r>
          </w:p>
        </w:tc>
        <w:tc>
          <w:tcPr>
            <w:tcW w:w="278" w:type="dxa"/>
            <w:tcBorders>
              <w:top w:val="nil"/>
              <w:bottom w:val="nil"/>
            </w:tcBorders>
            <w:shd w:val="clear" w:color="auto" w:fill="FFFFFF" w:themeFill="background1"/>
          </w:tcPr>
          <w:p w:rsidR="0041397E" w:rsidRDefault="0041397E" w:rsidP="0032521C">
            <w:pPr>
              <w:jc w:val="center"/>
              <w:rPr>
                <w:lang w:val="de-DE"/>
              </w:rPr>
            </w:pPr>
          </w:p>
        </w:tc>
        <w:tc>
          <w:tcPr>
            <w:tcW w:w="2306" w:type="dxa"/>
            <w:shd w:val="clear" w:color="auto" w:fill="D9D9D9" w:themeFill="background1" w:themeFillShade="D9"/>
            <w:vAlign w:val="center"/>
          </w:tcPr>
          <w:p w:rsidR="0041397E" w:rsidRDefault="0041397E" w:rsidP="0032521C">
            <w:pPr>
              <w:jc w:val="center"/>
              <w:rPr>
                <w:lang w:val="de-DE"/>
              </w:rPr>
            </w:pPr>
            <w:r>
              <w:rPr>
                <w:lang w:val="de-DE"/>
              </w:rPr>
              <w:t>gefundenes Partizip</w:t>
            </w:r>
          </w:p>
        </w:tc>
        <w:tc>
          <w:tcPr>
            <w:tcW w:w="2443" w:type="dxa"/>
            <w:shd w:val="clear" w:color="auto" w:fill="D9D9D9" w:themeFill="background1" w:themeFillShade="D9"/>
            <w:vAlign w:val="center"/>
          </w:tcPr>
          <w:p w:rsidR="0041397E" w:rsidRDefault="0041397E" w:rsidP="0032521C">
            <w:pPr>
              <w:jc w:val="center"/>
              <w:rPr>
                <w:lang w:val="de-DE"/>
              </w:rPr>
            </w:pPr>
            <w:r>
              <w:rPr>
                <w:lang w:val="de-DE"/>
              </w:rPr>
              <w:t>Grundform</w:t>
            </w:r>
          </w:p>
        </w:tc>
      </w:tr>
      <w:tr w:rsidR="0041397E" w:rsidRPr="002A744E" w:rsidTr="00261D31">
        <w:tc>
          <w:tcPr>
            <w:tcW w:w="2377" w:type="dxa"/>
            <w:vAlign w:val="center"/>
          </w:tcPr>
          <w:p w:rsidR="0041397E" w:rsidRPr="00317B64" w:rsidRDefault="0041397E" w:rsidP="0032521C">
            <w:pPr>
              <w:spacing w:line="336" w:lineRule="atLeast"/>
              <w:rPr>
                <w:rFonts w:ascii="Monotype Corsiva" w:hAnsi="Monotype Corsiva"/>
                <w:sz w:val="28"/>
                <w:szCs w:val="28"/>
                <w:lang w:val="de-DE"/>
              </w:rPr>
            </w:pPr>
            <w:r w:rsidRPr="00317B64">
              <w:rPr>
                <w:rFonts w:ascii="Monotype Corsiva" w:hAnsi="Monotype Corsiva"/>
                <w:sz w:val="28"/>
                <w:szCs w:val="28"/>
                <w:lang w:val="de-DE"/>
              </w:rPr>
              <w:t>nescientibus (2)</w:t>
            </w:r>
          </w:p>
        </w:tc>
        <w:tc>
          <w:tcPr>
            <w:tcW w:w="2377" w:type="dxa"/>
            <w:vAlign w:val="center"/>
          </w:tcPr>
          <w:p w:rsidR="0041397E" w:rsidRPr="00317B64" w:rsidRDefault="0041397E" w:rsidP="0032521C">
            <w:pPr>
              <w:spacing w:line="336" w:lineRule="atLeast"/>
              <w:jc w:val="center"/>
              <w:rPr>
                <w:rFonts w:ascii="Monotype Corsiva" w:hAnsi="Monotype Corsiva"/>
                <w:sz w:val="28"/>
                <w:szCs w:val="28"/>
                <w:lang w:val="de-DE"/>
              </w:rPr>
            </w:pPr>
            <w:r w:rsidRPr="00317B64">
              <w:rPr>
                <w:rFonts w:ascii="Monotype Corsiva" w:hAnsi="Monotype Corsiva"/>
                <w:sz w:val="28"/>
                <w:szCs w:val="28"/>
                <w:lang w:val="de-DE"/>
              </w:rPr>
              <w:t>nescio</w:t>
            </w:r>
          </w:p>
        </w:tc>
        <w:tc>
          <w:tcPr>
            <w:tcW w:w="278" w:type="dxa"/>
            <w:tcBorders>
              <w:top w:val="nil"/>
              <w:bottom w:val="nil"/>
            </w:tcBorders>
          </w:tcPr>
          <w:p w:rsidR="0041397E" w:rsidRPr="00317B64" w:rsidRDefault="0041397E" w:rsidP="0032521C">
            <w:pPr>
              <w:spacing w:line="336" w:lineRule="atLeast"/>
              <w:rPr>
                <w:rFonts w:ascii="Monotype Corsiva" w:hAnsi="Monotype Corsiva"/>
                <w:sz w:val="28"/>
                <w:szCs w:val="28"/>
                <w:lang w:val="de-DE"/>
              </w:rPr>
            </w:pPr>
          </w:p>
        </w:tc>
        <w:tc>
          <w:tcPr>
            <w:tcW w:w="2306" w:type="dxa"/>
            <w:vAlign w:val="center"/>
          </w:tcPr>
          <w:p w:rsidR="0041397E" w:rsidRPr="00317B64" w:rsidRDefault="0041397E" w:rsidP="0032521C">
            <w:pPr>
              <w:spacing w:line="336" w:lineRule="atLeast"/>
              <w:rPr>
                <w:rFonts w:ascii="Monotype Corsiva" w:hAnsi="Monotype Corsiva"/>
                <w:sz w:val="28"/>
                <w:szCs w:val="28"/>
                <w:lang w:val="de-DE"/>
              </w:rPr>
            </w:pPr>
          </w:p>
        </w:tc>
        <w:tc>
          <w:tcPr>
            <w:tcW w:w="2443" w:type="dxa"/>
            <w:vAlign w:val="center"/>
          </w:tcPr>
          <w:p w:rsidR="0041397E" w:rsidRPr="00317B64" w:rsidRDefault="0041397E" w:rsidP="0032521C">
            <w:pPr>
              <w:spacing w:line="336" w:lineRule="atLeast"/>
              <w:jc w:val="center"/>
              <w:rPr>
                <w:rFonts w:ascii="Monotype Corsiva" w:hAnsi="Monotype Corsiva"/>
                <w:sz w:val="28"/>
                <w:szCs w:val="28"/>
                <w:lang w:val="de-DE"/>
              </w:rPr>
            </w:pPr>
          </w:p>
        </w:tc>
      </w:tr>
      <w:tr w:rsidR="0041397E" w:rsidRPr="004178F2" w:rsidTr="00261D31">
        <w:tc>
          <w:tcPr>
            <w:tcW w:w="2377" w:type="dxa"/>
            <w:vAlign w:val="center"/>
          </w:tcPr>
          <w:p w:rsidR="0041397E" w:rsidRPr="00317B64" w:rsidRDefault="0041397E" w:rsidP="0032521C">
            <w:pPr>
              <w:spacing w:line="336" w:lineRule="atLeast"/>
              <w:rPr>
                <w:rFonts w:ascii="Monotype Corsiva" w:hAnsi="Monotype Corsiva"/>
                <w:sz w:val="28"/>
                <w:szCs w:val="28"/>
                <w:lang w:val="de-DE"/>
              </w:rPr>
            </w:pPr>
          </w:p>
        </w:tc>
        <w:tc>
          <w:tcPr>
            <w:tcW w:w="2377" w:type="dxa"/>
            <w:vAlign w:val="center"/>
          </w:tcPr>
          <w:p w:rsidR="0041397E" w:rsidRPr="00317B64" w:rsidRDefault="0041397E" w:rsidP="0032521C">
            <w:pPr>
              <w:spacing w:line="336" w:lineRule="atLeast"/>
              <w:jc w:val="center"/>
              <w:rPr>
                <w:rFonts w:ascii="Monotype Corsiva" w:hAnsi="Monotype Corsiva"/>
                <w:sz w:val="28"/>
                <w:szCs w:val="28"/>
                <w:lang w:val="de-DE"/>
              </w:rPr>
            </w:pPr>
          </w:p>
        </w:tc>
        <w:tc>
          <w:tcPr>
            <w:tcW w:w="278" w:type="dxa"/>
            <w:tcBorders>
              <w:top w:val="nil"/>
              <w:bottom w:val="nil"/>
            </w:tcBorders>
          </w:tcPr>
          <w:p w:rsidR="0041397E" w:rsidRPr="00317B64" w:rsidRDefault="0041397E" w:rsidP="0032521C">
            <w:pPr>
              <w:spacing w:line="336" w:lineRule="atLeast"/>
              <w:rPr>
                <w:rFonts w:ascii="Monotype Corsiva" w:hAnsi="Monotype Corsiva"/>
                <w:sz w:val="28"/>
                <w:szCs w:val="28"/>
                <w:lang w:val="de-DE"/>
              </w:rPr>
            </w:pPr>
          </w:p>
        </w:tc>
        <w:tc>
          <w:tcPr>
            <w:tcW w:w="2306" w:type="dxa"/>
            <w:vAlign w:val="center"/>
          </w:tcPr>
          <w:p w:rsidR="0041397E" w:rsidRPr="00317B64" w:rsidRDefault="0041397E" w:rsidP="0032521C">
            <w:pPr>
              <w:spacing w:line="336" w:lineRule="atLeast"/>
              <w:rPr>
                <w:rFonts w:ascii="Monotype Corsiva" w:hAnsi="Monotype Corsiva"/>
                <w:sz w:val="28"/>
                <w:szCs w:val="28"/>
                <w:lang w:val="de-DE"/>
              </w:rPr>
            </w:pPr>
          </w:p>
        </w:tc>
        <w:tc>
          <w:tcPr>
            <w:tcW w:w="2443" w:type="dxa"/>
            <w:vAlign w:val="center"/>
          </w:tcPr>
          <w:p w:rsidR="0041397E" w:rsidRPr="00317B64" w:rsidRDefault="0041397E" w:rsidP="0032521C">
            <w:pPr>
              <w:spacing w:line="336" w:lineRule="atLeast"/>
              <w:jc w:val="center"/>
              <w:rPr>
                <w:rFonts w:ascii="Monotype Corsiva" w:hAnsi="Monotype Corsiva"/>
                <w:sz w:val="28"/>
                <w:szCs w:val="28"/>
                <w:lang w:val="de-DE"/>
              </w:rPr>
            </w:pPr>
          </w:p>
        </w:tc>
      </w:tr>
      <w:tr w:rsidR="0041397E" w:rsidRPr="004178F2" w:rsidTr="00261D31">
        <w:tc>
          <w:tcPr>
            <w:tcW w:w="2377" w:type="dxa"/>
            <w:vAlign w:val="center"/>
          </w:tcPr>
          <w:p w:rsidR="0041397E" w:rsidRPr="00317B64" w:rsidRDefault="0041397E" w:rsidP="0032521C">
            <w:pPr>
              <w:spacing w:line="336" w:lineRule="atLeast"/>
              <w:rPr>
                <w:rFonts w:ascii="Monotype Corsiva" w:hAnsi="Monotype Corsiva"/>
                <w:sz w:val="28"/>
                <w:szCs w:val="28"/>
                <w:lang w:val="de-DE"/>
              </w:rPr>
            </w:pPr>
          </w:p>
        </w:tc>
        <w:tc>
          <w:tcPr>
            <w:tcW w:w="2377" w:type="dxa"/>
            <w:vAlign w:val="center"/>
          </w:tcPr>
          <w:p w:rsidR="0041397E" w:rsidRPr="00317B64" w:rsidRDefault="0041397E" w:rsidP="0032521C">
            <w:pPr>
              <w:spacing w:line="336" w:lineRule="atLeast"/>
              <w:jc w:val="center"/>
              <w:rPr>
                <w:rFonts w:ascii="Monotype Corsiva" w:hAnsi="Monotype Corsiva"/>
                <w:sz w:val="28"/>
                <w:szCs w:val="28"/>
                <w:lang w:val="de-DE"/>
              </w:rPr>
            </w:pPr>
          </w:p>
        </w:tc>
        <w:tc>
          <w:tcPr>
            <w:tcW w:w="278" w:type="dxa"/>
            <w:tcBorders>
              <w:top w:val="nil"/>
              <w:bottom w:val="nil"/>
            </w:tcBorders>
          </w:tcPr>
          <w:p w:rsidR="0041397E" w:rsidRPr="00317B64" w:rsidRDefault="0041397E" w:rsidP="0032521C">
            <w:pPr>
              <w:spacing w:line="336" w:lineRule="atLeast"/>
              <w:rPr>
                <w:rFonts w:ascii="Monotype Corsiva" w:hAnsi="Monotype Corsiva"/>
                <w:sz w:val="28"/>
                <w:szCs w:val="28"/>
                <w:lang w:val="de-DE"/>
              </w:rPr>
            </w:pPr>
          </w:p>
        </w:tc>
        <w:tc>
          <w:tcPr>
            <w:tcW w:w="2306" w:type="dxa"/>
            <w:vAlign w:val="center"/>
          </w:tcPr>
          <w:p w:rsidR="0041397E" w:rsidRPr="00317B64" w:rsidRDefault="0041397E" w:rsidP="0032521C">
            <w:pPr>
              <w:spacing w:line="336" w:lineRule="atLeast"/>
              <w:rPr>
                <w:rFonts w:ascii="Monotype Corsiva" w:hAnsi="Monotype Corsiva"/>
                <w:sz w:val="28"/>
                <w:szCs w:val="28"/>
                <w:lang w:val="de-DE"/>
              </w:rPr>
            </w:pPr>
          </w:p>
        </w:tc>
        <w:tc>
          <w:tcPr>
            <w:tcW w:w="2443" w:type="dxa"/>
            <w:vAlign w:val="center"/>
          </w:tcPr>
          <w:p w:rsidR="0041397E" w:rsidRPr="00317B64" w:rsidRDefault="0041397E" w:rsidP="0032521C">
            <w:pPr>
              <w:spacing w:line="336" w:lineRule="atLeast"/>
              <w:jc w:val="center"/>
              <w:rPr>
                <w:rFonts w:ascii="Monotype Corsiva" w:hAnsi="Monotype Corsiva"/>
                <w:sz w:val="28"/>
                <w:szCs w:val="28"/>
                <w:lang w:val="de-DE"/>
              </w:rPr>
            </w:pPr>
          </w:p>
        </w:tc>
      </w:tr>
      <w:tr w:rsidR="0041397E" w:rsidRPr="004178F2" w:rsidTr="00261D31">
        <w:tc>
          <w:tcPr>
            <w:tcW w:w="2377" w:type="dxa"/>
            <w:vAlign w:val="center"/>
          </w:tcPr>
          <w:p w:rsidR="0041397E" w:rsidRPr="00317B64" w:rsidRDefault="0041397E" w:rsidP="0032521C">
            <w:pPr>
              <w:spacing w:line="336" w:lineRule="atLeast"/>
              <w:rPr>
                <w:rFonts w:ascii="Monotype Corsiva" w:hAnsi="Monotype Corsiva"/>
                <w:sz w:val="28"/>
                <w:szCs w:val="28"/>
                <w:lang w:val="de-DE"/>
              </w:rPr>
            </w:pPr>
          </w:p>
        </w:tc>
        <w:tc>
          <w:tcPr>
            <w:tcW w:w="2377" w:type="dxa"/>
            <w:vAlign w:val="center"/>
          </w:tcPr>
          <w:p w:rsidR="0041397E" w:rsidRPr="00317B64" w:rsidRDefault="0041397E" w:rsidP="0032521C">
            <w:pPr>
              <w:spacing w:line="336" w:lineRule="atLeast"/>
              <w:jc w:val="center"/>
              <w:rPr>
                <w:rFonts w:ascii="Monotype Corsiva" w:hAnsi="Monotype Corsiva"/>
                <w:sz w:val="28"/>
                <w:szCs w:val="28"/>
                <w:lang w:val="de-DE"/>
              </w:rPr>
            </w:pPr>
          </w:p>
        </w:tc>
        <w:tc>
          <w:tcPr>
            <w:tcW w:w="278" w:type="dxa"/>
            <w:tcBorders>
              <w:top w:val="nil"/>
              <w:bottom w:val="nil"/>
            </w:tcBorders>
          </w:tcPr>
          <w:p w:rsidR="0041397E" w:rsidRPr="00317B64" w:rsidRDefault="0041397E" w:rsidP="0032521C">
            <w:pPr>
              <w:spacing w:line="336" w:lineRule="atLeast"/>
              <w:rPr>
                <w:rFonts w:ascii="Monotype Corsiva" w:hAnsi="Monotype Corsiva"/>
                <w:sz w:val="28"/>
                <w:szCs w:val="28"/>
                <w:lang w:val="de-DE"/>
              </w:rPr>
            </w:pPr>
          </w:p>
        </w:tc>
        <w:tc>
          <w:tcPr>
            <w:tcW w:w="2306" w:type="dxa"/>
          </w:tcPr>
          <w:p w:rsidR="0041397E" w:rsidRPr="00317B64" w:rsidRDefault="0041397E" w:rsidP="0032521C">
            <w:pPr>
              <w:spacing w:line="336" w:lineRule="atLeast"/>
              <w:rPr>
                <w:rFonts w:ascii="Monotype Corsiva" w:hAnsi="Monotype Corsiva"/>
                <w:sz w:val="28"/>
                <w:szCs w:val="28"/>
                <w:lang w:val="de-DE"/>
              </w:rPr>
            </w:pPr>
          </w:p>
        </w:tc>
        <w:tc>
          <w:tcPr>
            <w:tcW w:w="2443" w:type="dxa"/>
            <w:vAlign w:val="center"/>
          </w:tcPr>
          <w:p w:rsidR="0041397E" w:rsidRPr="00317B64" w:rsidRDefault="0041397E" w:rsidP="0032521C">
            <w:pPr>
              <w:spacing w:line="336" w:lineRule="atLeast"/>
              <w:jc w:val="center"/>
              <w:rPr>
                <w:rFonts w:ascii="Monotype Corsiva" w:hAnsi="Monotype Corsiva"/>
                <w:sz w:val="28"/>
                <w:szCs w:val="28"/>
                <w:lang w:val="de-DE"/>
              </w:rPr>
            </w:pPr>
          </w:p>
        </w:tc>
      </w:tr>
    </w:tbl>
    <w:p w:rsidR="00C35957" w:rsidRDefault="00C35957" w:rsidP="00C35957">
      <w:pPr>
        <w:pStyle w:val="Titel-Kurzwiederholung"/>
        <w:pageBreakBefore/>
      </w:pPr>
      <w:r>
        <w:t>Lösung</w:t>
      </w:r>
    </w:p>
    <w:p w:rsidR="00C35957" w:rsidRDefault="00C35957" w:rsidP="00C35957">
      <w:pPr>
        <w:spacing w:after="60"/>
      </w:pPr>
      <w:r>
        <w:t>Unterstreiche</w:t>
      </w:r>
      <w:r w:rsidR="003031CC">
        <w:t>n Sie</w:t>
      </w:r>
      <w:r>
        <w:t xml:space="preserve"> alle Partzipialformen und trage</w:t>
      </w:r>
      <w:r w:rsidR="003031CC">
        <w:t>n Sie</w:t>
      </w:r>
      <w:r>
        <w:t xml:space="preserve"> dann jede Form in jeweils einer Zeile in der passenden Tabellenspalte ein.</w:t>
      </w:r>
    </w:p>
    <w:p w:rsidR="00C35957" w:rsidRPr="00262BA7" w:rsidRDefault="00C35957" w:rsidP="00745CBE">
      <w:pPr>
        <w:spacing w:after="240" w:line="336" w:lineRule="atLeast"/>
        <w:rPr>
          <w:lang w:val="de-DE"/>
        </w:rPr>
      </w:pPr>
      <w:r w:rsidRPr="00770373">
        <w:rPr>
          <w:lang w:val="en-US"/>
        </w:rPr>
        <w:t xml:space="preserve">[2] Inimica est multorum conversatio: Nemo non aliquod nobis vitium aut commendat aut imprimit aut </w:t>
      </w:r>
      <w:r w:rsidRPr="00770373">
        <w:rPr>
          <w:u w:val="single"/>
          <w:lang w:val="en-US"/>
        </w:rPr>
        <w:t>nescientibus</w:t>
      </w:r>
      <w:r w:rsidRPr="00770373">
        <w:rPr>
          <w:lang w:val="en-US"/>
        </w:rPr>
        <w:t xml:space="preserve"> </w:t>
      </w:r>
      <w:r w:rsidR="00745CBE" w:rsidRPr="00770373">
        <w:rPr>
          <w:lang w:val="en-US"/>
        </w:rPr>
        <w:t>ad</w:t>
      </w:r>
      <w:r w:rsidRPr="00770373">
        <w:rPr>
          <w:lang w:val="en-US"/>
        </w:rPr>
        <w:t>linit. Utique quo maior est populus</w:t>
      </w:r>
      <w:r w:rsidR="00745CBE" w:rsidRPr="00770373">
        <w:rPr>
          <w:lang w:val="en-US"/>
        </w:rPr>
        <w:t>,</w:t>
      </w:r>
      <w:r w:rsidRPr="00770373">
        <w:rPr>
          <w:lang w:val="en-US"/>
        </w:rPr>
        <w:t xml:space="preserve"> cui miscemur, hoc periculi plus est. Nihil vero tam damnosum bonis moribus quam in aliquo spectaculo desidere; tunc enim per voluptatem facilius vitia subrepunt. [3] Quid me existimas dicere? Avarior redeo, ambitiosior, luxuriosior? Immo vero crudelior et inhumanior, quia inter homines fui. Casu in meridianum spectaculum incidi, lusus </w:t>
      </w:r>
      <w:r w:rsidRPr="00770373">
        <w:rPr>
          <w:u w:val="single"/>
          <w:lang w:val="en-US"/>
        </w:rPr>
        <w:t>exspectans</w:t>
      </w:r>
      <w:r w:rsidRPr="00770373">
        <w:rPr>
          <w:lang w:val="en-US"/>
        </w:rPr>
        <w:t xml:space="preserve"> et sales et aliquid laxamenti, quo hominum oculi ab humano cruore acquiescant. Co</w:t>
      </w:r>
      <w:r w:rsidRPr="00770373">
        <w:rPr>
          <w:lang w:val="en-US"/>
        </w:rPr>
        <w:t>n</w:t>
      </w:r>
      <w:r w:rsidRPr="00770373">
        <w:rPr>
          <w:lang w:val="en-US"/>
        </w:rPr>
        <w:t xml:space="preserve">tra est: Quidquid ante </w:t>
      </w:r>
      <w:r w:rsidRPr="00770373">
        <w:rPr>
          <w:u w:val="single"/>
          <w:lang w:val="en-US"/>
        </w:rPr>
        <w:t>pugnatum</w:t>
      </w:r>
      <w:r w:rsidRPr="00770373">
        <w:rPr>
          <w:lang w:val="en-US"/>
        </w:rPr>
        <w:t xml:space="preserve"> est, misericordia fuit; nunc </w:t>
      </w:r>
      <w:r w:rsidRPr="00770373">
        <w:rPr>
          <w:u w:val="single"/>
          <w:lang w:val="en-US"/>
        </w:rPr>
        <w:t>omissis</w:t>
      </w:r>
      <w:r w:rsidRPr="00770373">
        <w:rPr>
          <w:lang w:val="en-US"/>
        </w:rPr>
        <w:t xml:space="preserve"> nugis mera homicidia sunt. Nihil habent, quo tegantur; ad ictum totis corporibus </w:t>
      </w:r>
      <w:r w:rsidRPr="00770373">
        <w:rPr>
          <w:u w:val="single"/>
          <w:lang w:val="en-US"/>
        </w:rPr>
        <w:t>expositi</w:t>
      </w:r>
      <w:r w:rsidRPr="00770373">
        <w:rPr>
          <w:lang w:val="en-US"/>
        </w:rPr>
        <w:t xml:space="preserve"> num</w:t>
      </w:r>
      <w:r w:rsidR="00745CBE" w:rsidRPr="00770373">
        <w:rPr>
          <w:lang w:val="en-US"/>
        </w:rPr>
        <w:t>quam frustra manum mittunt. [4] </w:t>
      </w:r>
      <w:r w:rsidRPr="00770373">
        <w:rPr>
          <w:lang w:val="en-US"/>
        </w:rPr>
        <w:t xml:space="preserve">Hoc plerique ordinariis paribus et postulaticiis praeferunt. Quidni praeferant? Non galea, non scuto repellitur ferrum. Quo munimenta? Quo artes? Omnia ista mortis morae sunt. Mane leonibus et ursis homines, meridie spectatoribus suis obiciuntur. Interfectores </w:t>
      </w:r>
      <w:r w:rsidRPr="00770373">
        <w:rPr>
          <w:u w:val="single"/>
          <w:lang w:val="en-US"/>
        </w:rPr>
        <w:t>interfecturis</w:t>
      </w:r>
      <w:r w:rsidRPr="00770373">
        <w:rPr>
          <w:lang w:val="en-US"/>
        </w:rPr>
        <w:t xml:space="preserve"> iubent obici et victorem in aliam detinent caedem; exitus </w:t>
      </w:r>
      <w:r w:rsidRPr="00770373">
        <w:rPr>
          <w:u w:val="single"/>
          <w:lang w:val="en-US"/>
        </w:rPr>
        <w:t>pugnantium</w:t>
      </w:r>
      <w:r w:rsidRPr="00770373">
        <w:rPr>
          <w:lang w:val="en-US"/>
        </w:rPr>
        <w:t xml:space="preserve"> mors est. Ferro et igne res geritur. [5] Haec fiunt</w:t>
      </w:r>
      <w:r w:rsidR="00745CBE" w:rsidRPr="00770373">
        <w:rPr>
          <w:lang w:val="en-US"/>
        </w:rPr>
        <w:t>, dum vacat harena. „</w:t>
      </w:r>
      <w:r w:rsidRPr="00770373">
        <w:rPr>
          <w:lang w:val="en-US"/>
        </w:rPr>
        <w:t>Sed latrocinium fecit aliquis, occidit hominem.</w:t>
      </w:r>
      <w:r w:rsidR="00745CBE" w:rsidRPr="00770373">
        <w:rPr>
          <w:lang w:val="en-US"/>
        </w:rPr>
        <w:t>“</w:t>
      </w:r>
      <w:r w:rsidRPr="00770373">
        <w:rPr>
          <w:lang w:val="en-US"/>
        </w:rPr>
        <w:t xml:space="preserve"> Quid ergo? </w:t>
      </w:r>
      <w:r w:rsidR="00745CBE" w:rsidRPr="00770373">
        <w:rPr>
          <w:lang w:val="en-US"/>
        </w:rPr>
        <w:t>Q</w:t>
      </w:r>
      <w:r w:rsidRPr="00770373">
        <w:rPr>
          <w:lang w:val="en-US"/>
        </w:rPr>
        <w:t>uia occidit, ille meruit</w:t>
      </w:r>
      <w:r w:rsidR="00745CBE" w:rsidRPr="00770373">
        <w:rPr>
          <w:lang w:val="en-US"/>
        </w:rPr>
        <w:t>,</w:t>
      </w:r>
      <w:r w:rsidRPr="00770373">
        <w:rPr>
          <w:lang w:val="en-US"/>
        </w:rPr>
        <w:t xml:space="preserve"> ut hoc pateretur: </w:t>
      </w:r>
      <w:r w:rsidR="00745CBE" w:rsidRPr="00770373">
        <w:rPr>
          <w:lang w:val="en-US"/>
        </w:rPr>
        <w:t>T</w:t>
      </w:r>
      <w:r w:rsidRPr="00770373">
        <w:rPr>
          <w:lang w:val="en-US"/>
        </w:rPr>
        <w:t>u quid meruisti miser</w:t>
      </w:r>
      <w:r w:rsidR="00745CBE" w:rsidRPr="00770373">
        <w:rPr>
          <w:lang w:val="en-US"/>
        </w:rPr>
        <w:t>,</w:t>
      </w:r>
      <w:r w:rsidR="00D418C1" w:rsidRPr="00770373">
        <w:rPr>
          <w:lang w:val="en-US"/>
        </w:rPr>
        <w:t xml:space="preserve"> ut hoc spectes? „</w:t>
      </w:r>
      <w:r w:rsidRPr="00770373">
        <w:rPr>
          <w:lang w:val="en-US"/>
        </w:rPr>
        <w:t xml:space="preserve">Occide, verbera, ure! Quare tam timide incurrit in ferrum? </w:t>
      </w:r>
      <w:r w:rsidR="00D418C1" w:rsidRPr="00770373">
        <w:rPr>
          <w:lang w:val="en-US"/>
        </w:rPr>
        <w:t>Q</w:t>
      </w:r>
      <w:r w:rsidRPr="00770373">
        <w:rPr>
          <w:lang w:val="en-US"/>
        </w:rPr>
        <w:t xml:space="preserve">uare parum audacter occidit? </w:t>
      </w:r>
      <w:r w:rsidR="00D418C1" w:rsidRPr="00770373">
        <w:rPr>
          <w:lang w:val="en-US"/>
        </w:rPr>
        <w:t>Q</w:t>
      </w:r>
      <w:r w:rsidRPr="00770373">
        <w:rPr>
          <w:lang w:val="en-US"/>
        </w:rPr>
        <w:t>uare parum libenter moritur? Plagis agatur in vulnera, mutuos ictus nudis</w:t>
      </w:r>
      <w:r w:rsidR="00D418C1" w:rsidRPr="00770373">
        <w:rPr>
          <w:lang w:val="en-US"/>
        </w:rPr>
        <w:t xml:space="preserve"> et obviis pectoribus excipiant!“</w:t>
      </w:r>
      <w:r w:rsidRPr="00770373">
        <w:rPr>
          <w:lang w:val="en-US"/>
        </w:rPr>
        <w:t xml:space="preserve"> </w:t>
      </w:r>
      <w:r w:rsidRPr="00770373">
        <w:rPr>
          <w:u w:val="single"/>
          <w:lang w:val="en-US"/>
        </w:rPr>
        <w:t>Intermissum</w:t>
      </w:r>
      <w:r w:rsidRPr="00770373">
        <w:rPr>
          <w:lang w:val="en-US"/>
        </w:rPr>
        <w:t xml:space="preserve"> </w:t>
      </w:r>
      <w:r w:rsidR="00D418C1" w:rsidRPr="00770373">
        <w:rPr>
          <w:lang w:val="en-US"/>
        </w:rPr>
        <w:t>est spectaculum: „I</w:t>
      </w:r>
      <w:r w:rsidRPr="00770373">
        <w:rPr>
          <w:lang w:val="en-US"/>
        </w:rPr>
        <w:t>nterim iugu</w:t>
      </w:r>
      <w:r w:rsidR="00D418C1" w:rsidRPr="00770373">
        <w:rPr>
          <w:lang w:val="en-US"/>
        </w:rPr>
        <w:t>lentur homines, ne nihil agatur!“</w:t>
      </w:r>
      <w:r w:rsidRPr="00770373">
        <w:rPr>
          <w:lang w:val="en-US"/>
        </w:rPr>
        <w:t xml:space="preserve"> Age, ne hoc quidem intellegitis, mala exempla in eos redundare</w:t>
      </w:r>
      <w:r w:rsidR="00D418C1" w:rsidRPr="00770373">
        <w:rPr>
          <w:lang w:val="en-US"/>
        </w:rPr>
        <w:t>,</w:t>
      </w:r>
      <w:r w:rsidRPr="00770373">
        <w:rPr>
          <w:lang w:val="en-US"/>
        </w:rPr>
        <w:t xml:space="preserve"> qui faciunt? </w:t>
      </w:r>
      <w:r w:rsidRPr="00262BA7">
        <w:rPr>
          <w:lang w:val="de-DE"/>
        </w:rPr>
        <w:t>Agite dis immortalibus gratias</w:t>
      </w:r>
      <w:r w:rsidR="00D418C1">
        <w:rPr>
          <w:lang w:val="de-DE"/>
        </w:rPr>
        <w:t>,</w:t>
      </w:r>
      <w:r w:rsidRPr="00262BA7">
        <w:rPr>
          <w:lang w:val="de-DE"/>
        </w:rPr>
        <w:t xml:space="preserve"> quod eum docetis esse crudelem</w:t>
      </w:r>
      <w:r w:rsidR="00D418C1">
        <w:rPr>
          <w:lang w:val="de-DE"/>
        </w:rPr>
        <w:t>,</w:t>
      </w:r>
      <w:r w:rsidRPr="00262BA7">
        <w:rPr>
          <w:lang w:val="de-DE"/>
        </w:rPr>
        <w:t xml:space="preserve"> qui non potest discere. </w:t>
      </w:r>
    </w:p>
    <w:tbl>
      <w:tblPr>
        <w:tblStyle w:val="Tabellengitternetz"/>
        <w:tblW w:w="9923" w:type="dxa"/>
        <w:tblLook w:val="04A0"/>
      </w:tblPr>
      <w:tblGrid>
        <w:gridCol w:w="448"/>
        <w:gridCol w:w="3960"/>
        <w:gridCol w:w="2891"/>
        <w:gridCol w:w="2624"/>
      </w:tblGrid>
      <w:tr w:rsidR="00A37D36" w:rsidTr="00745CBE">
        <w:tc>
          <w:tcPr>
            <w:tcW w:w="448" w:type="dxa"/>
            <w:shd w:val="clear" w:color="auto" w:fill="D9D9D9" w:themeFill="background1" w:themeFillShade="D9"/>
            <w:vAlign w:val="center"/>
          </w:tcPr>
          <w:p w:rsidR="00A37D36" w:rsidRDefault="00A37D36" w:rsidP="00DB238C">
            <w:pPr>
              <w:jc w:val="center"/>
              <w:rPr>
                <w:lang w:val="de-DE"/>
              </w:rPr>
            </w:pPr>
            <w:r>
              <w:rPr>
                <w:lang w:val="de-DE"/>
              </w:rPr>
              <w:t>§</w:t>
            </w:r>
          </w:p>
        </w:tc>
        <w:tc>
          <w:tcPr>
            <w:tcW w:w="3960" w:type="dxa"/>
            <w:shd w:val="clear" w:color="auto" w:fill="D9D9D9" w:themeFill="background1" w:themeFillShade="D9"/>
            <w:vAlign w:val="center"/>
          </w:tcPr>
          <w:p w:rsidR="00A37D36" w:rsidRDefault="00A37D36" w:rsidP="00DB238C">
            <w:pPr>
              <w:jc w:val="center"/>
              <w:rPr>
                <w:lang w:val="de-DE"/>
              </w:rPr>
            </w:pPr>
            <w:r>
              <w:rPr>
                <w:lang w:val="de-DE"/>
              </w:rPr>
              <w:t>Partizip als Sinnträger</w:t>
            </w:r>
          </w:p>
        </w:tc>
        <w:tc>
          <w:tcPr>
            <w:tcW w:w="2891" w:type="dxa"/>
            <w:shd w:val="clear" w:color="auto" w:fill="D9D9D9" w:themeFill="background1" w:themeFillShade="D9"/>
            <w:vAlign w:val="center"/>
          </w:tcPr>
          <w:p w:rsidR="00A37D36" w:rsidRDefault="00A37D36" w:rsidP="00DB238C">
            <w:pPr>
              <w:jc w:val="center"/>
              <w:rPr>
                <w:lang w:val="de-DE"/>
              </w:rPr>
            </w:pPr>
            <w:r>
              <w:rPr>
                <w:lang w:val="de-DE"/>
              </w:rPr>
              <w:t>Partizip als Teil einer</w:t>
            </w:r>
            <w:r>
              <w:rPr>
                <w:lang w:val="de-DE"/>
              </w:rPr>
              <w:br/>
              <w:t>Partizipialkonstruktion</w:t>
            </w:r>
          </w:p>
        </w:tc>
        <w:tc>
          <w:tcPr>
            <w:tcW w:w="2624" w:type="dxa"/>
            <w:shd w:val="clear" w:color="auto" w:fill="D9D9D9" w:themeFill="background1" w:themeFillShade="D9"/>
            <w:vAlign w:val="center"/>
          </w:tcPr>
          <w:p w:rsidR="00A37D36" w:rsidRDefault="00A37D36" w:rsidP="00DB238C">
            <w:pPr>
              <w:jc w:val="center"/>
              <w:rPr>
                <w:lang w:val="de-DE"/>
              </w:rPr>
            </w:pPr>
            <w:r>
              <w:rPr>
                <w:lang w:val="de-DE"/>
              </w:rPr>
              <w:t>substantiviertes Partizip</w:t>
            </w:r>
          </w:p>
        </w:tc>
      </w:tr>
      <w:tr w:rsidR="00A37D36" w:rsidTr="00A37D36">
        <w:tc>
          <w:tcPr>
            <w:tcW w:w="448" w:type="dxa"/>
          </w:tcPr>
          <w:p w:rsidR="00A37D36" w:rsidRPr="00A37D36" w:rsidRDefault="00A37D36" w:rsidP="00F45131">
            <w:pPr>
              <w:spacing w:line="336" w:lineRule="atLeast"/>
              <w:jc w:val="center"/>
              <w:rPr>
                <w:rFonts w:ascii="Monotype Corsiva" w:hAnsi="Monotype Corsiva"/>
                <w:sz w:val="28"/>
                <w:szCs w:val="28"/>
                <w:lang w:val="de-DE"/>
              </w:rPr>
            </w:pPr>
            <w:r w:rsidRPr="00A37D36">
              <w:rPr>
                <w:rFonts w:ascii="Monotype Corsiva" w:hAnsi="Monotype Corsiva"/>
                <w:sz w:val="28"/>
                <w:szCs w:val="28"/>
                <w:lang w:val="de-DE"/>
              </w:rPr>
              <w:t>2</w:t>
            </w:r>
          </w:p>
        </w:tc>
        <w:tc>
          <w:tcPr>
            <w:tcW w:w="3960" w:type="dxa"/>
            <w:vAlign w:val="center"/>
          </w:tcPr>
          <w:p w:rsidR="00A37D36" w:rsidRPr="00A37D36" w:rsidRDefault="00A37D36" w:rsidP="001D07B4">
            <w:pPr>
              <w:spacing w:line="336" w:lineRule="atLeast"/>
              <w:jc w:val="center"/>
              <w:rPr>
                <w:rFonts w:ascii="Monotype Corsiva" w:hAnsi="Monotype Corsiva"/>
                <w:sz w:val="28"/>
                <w:szCs w:val="28"/>
                <w:lang w:val="de-DE"/>
              </w:rPr>
            </w:pPr>
          </w:p>
        </w:tc>
        <w:tc>
          <w:tcPr>
            <w:tcW w:w="2891" w:type="dxa"/>
            <w:vAlign w:val="center"/>
          </w:tcPr>
          <w:p w:rsidR="00A37D36" w:rsidRPr="00A37D36" w:rsidRDefault="00A37D36" w:rsidP="001D07B4">
            <w:pPr>
              <w:spacing w:line="336" w:lineRule="atLeast"/>
              <w:jc w:val="center"/>
              <w:rPr>
                <w:rFonts w:ascii="Monotype Corsiva" w:hAnsi="Monotype Corsiva"/>
                <w:sz w:val="28"/>
                <w:szCs w:val="28"/>
                <w:lang w:val="de-DE"/>
              </w:rPr>
            </w:pPr>
          </w:p>
        </w:tc>
        <w:tc>
          <w:tcPr>
            <w:tcW w:w="2624" w:type="dxa"/>
            <w:vAlign w:val="center"/>
          </w:tcPr>
          <w:p w:rsidR="00A37D36" w:rsidRPr="00A37D36" w:rsidRDefault="00A37D36" w:rsidP="001D07B4">
            <w:pPr>
              <w:spacing w:line="336" w:lineRule="atLeast"/>
              <w:jc w:val="center"/>
              <w:rPr>
                <w:rFonts w:ascii="Monotype Corsiva" w:hAnsi="Monotype Corsiva"/>
                <w:sz w:val="28"/>
                <w:szCs w:val="28"/>
                <w:lang w:val="de-DE"/>
              </w:rPr>
            </w:pPr>
            <w:r w:rsidRPr="00A37D36">
              <w:rPr>
                <w:rFonts w:ascii="Monotype Corsiva" w:hAnsi="Monotype Corsiva"/>
                <w:sz w:val="28"/>
                <w:szCs w:val="28"/>
                <w:lang w:val="de-DE"/>
              </w:rPr>
              <w:t>nescientibus (2)</w:t>
            </w:r>
          </w:p>
        </w:tc>
      </w:tr>
      <w:tr w:rsidR="00A37D36" w:rsidTr="00A37D36">
        <w:tc>
          <w:tcPr>
            <w:tcW w:w="448" w:type="dxa"/>
          </w:tcPr>
          <w:p w:rsidR="00A37D36" w:rsidRPr="00A37D36" w:rsidRDefault="00A37D36" w:rsidP="00F45131">
            <w:pPr>
              <w:spacing w:line="336" w:lineRule="atLeast"/>
              <w:jc w:val="center"/>
              <w:rPr>
                <w:rFonts w:ascii="Monotype Corsiva" w:hAnsi="Monotype Corsiva"/>
                <w:sz w:val="28"/>
                <w:szCs w:val="28"/>
                <w:lang w:val="de-DE"/>
              </w:rPr>
            </w:pPr>
            <w:r w:rsidRPr="00A37D36">
              <w:rPr>
                <w:rFonts w:ascii="Monotype Corsiva" w:hAnsi="Monotype Corsiva"/>
                <w:sz w:val="28"/>
                <w:szCs w:val="28"/>
                <w:lang w:val="de-DE"/>
              </w:rPr>
              <w:t>3</w:t>
            </w:r>
          </w:p>
        </w:tc>
        <w:tc>
          <w:tcPr>
            <w:tcW w:w="3960" w:type="dxa"/>
            <w:vAlign w:val="center"/>
          </w:tcPr>
          <w:p w:rsidR="00A37D36" w:rsidRPr="00A37D36" w:rsidRDefault="00A37D36" w:rsidP="001D07B4">
            <w:pPr>
              <w:spacing w:line="336" w:lineRule="atLeast"/>
              <w:jc w:val="center"/>
              <w:rPr>
                <w:rFonts w:ascii="Monotype Corsiva" w:hAnsi="Monotype Corsiva"/>
                <w:sz w:val="28"/>
                <w:szCs w:val="28"/>
                <w:lang w:val="de-DE"/>
              </w:rPr>
            </w:pPr>
          </w:p>
        </w:tc>
        <w:tc>
          <w:tcPr>
            <w:tcW w:w="2891" w:type="dxa"/>
            <w:vAlign w:val="center"/>
          </w:tcPr>
          <w:p w:rsidR="00A37D36" w:rsidRPr="00A37D36" w:rsidRDefault="00A37D36" w:rsidP="001D07B4">
            <w:pPr>
              <w:spacing w:line="336" w:lineRule="atLeast"/>
              <w:jc w:val="center"/>
              <w:rPr>
                <w:rFonts w:ascii="Monotype Corsiva" w:hAnsi="Monotype Corsiva"/>
                <w:sz w:val="28"/>
                <w:szCs w:val="28"/>
                <w:lang w:val="de-DE"/>
              </w:rPr>
            </w:pPr>
            <w:r w:rsidRPr="00A37D36">
              <w:rPr>
                <w:rFonts w:ascii="Monotype Corsiva" w:hAnsi="Monotype Corsiva"/>
                <w:sz w:val="28"/>
                <w:szCs w:val="28"/>
                <w:lang w:val="de-DE"/>
              </w:rPr>
              <w:t>exspectans (3)</w:t>
            </w:r>
          </w:p>
        </w:tc>
        <w:tc>
          <w:tcPr>
            <w:tcW w:w="2624" w:type="dxa"/>
            <w:vAlign w:val="center"/>
          </w:tcPr>
          <w:p w:rsidR="00A37D36" w:rsidRPr="00A37D36" w:rsidRDefault="00A37D36" w:rsidP="001D07B4">
            <w:pPr>
              <w:spacing w:line="336" w:lineRule="atLeast"/>
              <w:jc w:val="center"/>
              <w:rPr>
                <w:rFonts w:ascii="Monotype Corsiva" w:hAnsi="Monotype Corsiva"/>
                <w:sz w:val="28"/>
                <w:szCs w:val="28"/>
                <w:lang w:val="de-DE"/>
              </w:rPr>
            </w:pPr>
          </w:p>
        </w:tc>
      </w:tr>
      <w:tr w:rsidR="00A37D36" w:rsidTr="00A37D36">
        <w:tc>
          <w:tcPr>
            <w:tcW w:w="448" w:type="dxa"/>
          </w:tcPr>
          <w:p w:rsidR="00A37D36" w:rsidRPr="00A37D36" w:rsidRDefault="00A37D36" w:rsidP="00F45131">
            <w:pPr>
              <w:spacing w:line="336" w:lineRule="atLeast"/>
              <w:jc w:val="center"/>
              <w:rPr>
                <w:rFonts w:ascii="Monotype Corsiva" w:hAnsi="Monotype Corsiva"/>
                <w:sz w:val="28"/>
                <w:szCs w:val="28"/>
                <w:lang w:val="de-DE"/>
              </w:rPr>
            </w:pPr>
            <w:r w:rsidRPr="00A37D36">
              <w:rPr>
                <w:rFonts w:ascii="Monotype Corsiva" w:hAnsi="Monotype Corsiva"/>
                <w:sz w:val="28"/>
                <w:szCs w:val="28"/>
                <w:lang w:val="de-DE"/>
              </w:rPr>
              <w:t>3</w:t>
            </w:r>
          </w:p>
        </w:tc>
        <w:tc>
          <w:tcPr>
            <w:tcW w:w="3960" w:type="dxa"/>
            <w:vAlign w:val="center"/>
          </w:tcPr>
          <w:p w:rsidR="00A37D36" w:rsidRPr="00A37D36" w:rsidRDefault="00A37D36" w:rsidP="001D07B4">
            <w:pPr>
              <w:spacing w:line="336" w:lineRule="atLeast"/>
              <w:jc w:val="center"/>
              <w:rPr>
                <w:rFonts w:ascii="Monotype Corsiva" w:hAnsi="Monotype Corsiva"/>
                <w:sz w:val="28"/>
                <w:szCs w:val="28"/>
                <w:lang w:val="de-DE"/>
              </w:rPr>
            </w:pPr>
            <w:r w:rsidRPr="00A37D36">
              <w:rPr>
                <w:rFonts w:ascii="Monotype Corsiva" w:hAnsi="Monotype Corsiva"/>
                <w:sz w:val="28"/>
                <w:szCs w:val="28"/>
                <w:lang w:val="de-DE"/>
              </w:rPr>
              <w:t>pugnatum (3)</w:t>
            </w:r>
          </w:p>
        </w:tc>
        <w:tc>
          <w:tcPr>
            <w:tcW w:w="2891" w:type="dxa"/>
            <w:vAlign w:val="center"/>
          </w:tcPr>
          <w:p w:rsidR="00A37D36" w:rsidRPr="00A37D36" w:rsidRDefault="00A37D36" w:rsidP="001D07B4">
            <w:pPr>
              <w:spacing w:line="336" w:lineRule="atLeast"/>
              <w:jc w:val="center"/>
              <w:rPr>
                <w:rFonts w:ascii="Monotype Corsiva" w:hAnsi="Monotype Corsiva"/>
                <w:sz w:val="28"/>
                <w:szCs w:val="28"/>
                <w:lang w:val="de-DE"/>
              </w:rPr>
            </w:pPr>
          </w:p>
        </w:tc>
        <w:tc>
          <w:tcPr>
            <w:tcW w:w="2624" w:type="dxa"/>
            <w:vAlign w:val="center"/>
          </w:tcPr>
          <w:p w:rsidR="00A37D36" w:rsidRPr="00A37D36" w:rsidRDefault="00A37D36" w:rsidP="001D07B4">
            <w:pPr>
              <w:spacing w:line="336" w:lineRule="atLeast"/>
              <w:jc w:val="center"/>
              <w:rPr>
                <w:rFonts w:ascii="Monotype Corsiva" w:hAnsi="Monotype Corsiva"/>
                <w:sz w:val="28"/>
                <w:szCs w:val="28"/>
                <w:lang w:val="de-DE"/>
              </w:rPr>
            </w:pPr>
          </w:p>
        </w:tc>
      </w:tr>
      <w:tr w:rsidR="00A37D36" w:rsidTr="00A37D36">
        <w:tc>
          <w:tcPr>
            <w:tcW w:w="448" w:type="dxa"/>
          </w:tcPr>
          <w:p w:rsidR="00A37D36" w:rsidRPr="00A37D36" w:rsidRDefault="00A37D36" w:rsidP="00F45131">
            <w:pPr>
              <w:spacing w:line="336" w:lineRule="atLeast"/>
              <w:jc w:val="center"/>
              <w:rPr>
                <w:rFonts w:ascii="Monotype Corsiva" w:hAnsi="Monotype Corsiva"/>
                <w:sz w:val="28"/>
                <w:szCs w:val="28"/>
                <w:lang w:val="de-DE"/>
              </w:rPr>
            </w:pPr>
            <w:r w:rsidRPr="00A37D36">
              <w:rPr>
                <w:rFonts w:ascii="Monotype Corsiva" w:hAnsi="Monotype Corsiva"/>
                <w:sz w:val="28"/>
                <w:szCs w:val="28"/>
                <w:lang w:val="de-DE"/>
              </w:rPr>
              <w:t>3</w:t>
            </w:r>
          </w:p>
        </w:tc>
        <w:tc>
          <w:tcPr>
            <w:tcW w:w="3960" w:type="dxa"/>
            <w:vAlign w:val="center"/>
          </w:tcPr>
          <w:p w:rsidR="00A37D36" w:rsidRPr="00A37D36" w:rsidRDefault="00A37D36" w:rsidP="001D07B4">
            <w:pPr>
              <w:spacing w:line="336" w:lineRule="atLeast"/>
              <w:jc w:val="center"/>
              <w:rPr>
                <w:rFonts w:ascii="Monotype Corsiva" w:hAnsi="Monotype Corsiva"/>
                <w:sz w:val="28"/>
                <w:szCs w:val="28"/>
                <w:lang w:val="de-DE"/>
              </w:rPr>
            </w:pPr>
          </w:p>
        </w:tc>
        <w:tc>
          <w:tcPr>
            <w:tcW w:w="2891" w:type="dxa"/>
            <w:vAlign w:val="center"/>
          </w:tcPr>
          <w:p w:rsidR="00A37D36" w:rsidRPr="00A37D36" w:rsidRDefault="00A37D36" w:rsidP="001D07B4">
            <w:pPr>
              <w:spacing w:line="336" w:lineRule="atLeast"/>
              <w:jc w:val="center"/>
              <w:rPr>
                <w:rFonts w:ascii="Monotype Corsiva" w:hAnsi="Monotype Corsiva"/>
                <w:sz w:val="28"/>
                <w:szCs w:val="28"/>
                <w:lang w:val="de-DE"/>
              </w:rPr>
            </w:pPr>
            <w:r w:rsidRPr="00A37D36">
              <w:rPr>
                <w:rFonts w:ascii="Monotype Corsiva" w:hAnsi="Monotype Corsiva"/>
                <w:sz w:val="28"/>
                <w:szCs w:val="28"/>
                <w:lang w:val="de-DE"/>
              </w:rPr>
              <w:t>omissis (3)</w:t>
            </w:r>
          </w:p>
        </w:tc>
        <w:tc>
          <w:tcPr>
            <w:tcW w:w="2624" w:type="dxa"/>
            <w:vAlign w:val="center"/>
          </w:tcPr>
          <w:p w:rsidR="00A37D36" w:rsidRPr="00A37D36" w:rsidRDefault="00A37D36" w:rsidP="001D07B4">
            <w:pPr>
              <w:spacing w:line="336" w:lineRule="atLeast"/>
              <w:jc w:val="center"/>
              <w:rPr>
                <w:rFonts w:ascii="Monotype Corsiva" w:hAnsi="Monotype Corsiva"/>
                <w:sz w:val="28"/>
                <w:szCs w:val="28"/>
                <w:lang w:val="de-DE"/>
              </w:rPr>
            </w:pPr>
          </w:p>
        </w:tc>
      </w:tr>
      <w:tr w:rsidR="00A37D36" w:rsidTr="00A37D36">
        <w:tc>
          <w:tcPr>
            <w:tcW w:w="448" w:type="dxa"/>
          </w:tcPr>
          <w:p w:rsidR="00A37D36" w:rsidRPr="00A37D36" w:rsidRDefault="00A37D36" w:rsidP="00F45131">
            <w:pPr>
              <w:spacing w:line="336" w:lineRule="atLeast"/>
              <w:jc w:val="center"/>
              <w:rPr>
                <w:rFonts w:ascii="Monotype Corsiva" w:hAnsi="Monotype Corsiva"/>
                <w:sz w:val="28"/>
                <w:szCs w:val="28"/>
                <w:lang w:val="de-DE"/>
              </w:rPr>
            </w:pPr>
            <w:r w:rsidRPr="00A37D36">
              <w:rPr>
                <w:rFonts w:ascii="Monotype Corsiva" w:hAnsi="Monotype Corsiva"/>
                <w:sz w:val="28"/>
                <w:szCs w:val="28"/>
                <w:lang w:val="de-DE"/>
              </w:rPr>
              <w:t>3</w:t>
            </w:r>
          </w:p>
        </w:tc>
        <w:tc>
          <w:tcPr>
            <w:tcW w:w="3960" w:type="dxa"/>
            <w:vAlign w:val="center"/>
          </w:tcPr>
          <w:p w:rsidR="00A37D36" w:rsidRPr="00A37D36" w:rsidRDefault="00A37D36" w:rsidP="001D07B4">
            <w:pPr>
              <w:spacing w:line="336" w:lineRule="atLeast"/>
              <w:jc w:val="center"/>
              <w:rPr>
                <w:rFonts w:ascii="Monotype Corsiva" w:hAnsi="Monotype Corsiva"/>
                <w:sz w:val="28"/>
                <w:szCs w:val="28"/>
                <w:lang w:val="de-DE"/>
              </w:rPr>
            </w:pPr>
          </w:p>
        </w:tc>
        <w:tc>
          <w:tcPr>
            <w:tcW w:w="2891" w:type="dxa"/>
            <w:vAlign w:val="center"/>
          </w:tcPr>
          <w:p w:rsidR="00A37D36" w:rsidRPr="00A37D36" w:rsidRDefault="00A37D36" w:rsidP="001D07B4">
            <w:pPr>
              <w:spacing w:line="336" w:lineRule="atLeast"/>
              <w:jc w:val="center"/>
              <w:rPr>
                <w:rFonts w:ascii="Monotype Corsiva" w:hAnsi="Monotype Corsiva"/>
                <w:sz w:val="28"/>
                <w:szCs w:val="28"/>
                <w:lang w:val="de-DE"/>
              </w:rPr>
            </w:pPr>
            <w:r w:rsidRPr="00A37D36">
              <w:rPr>
                <w:rFonts w:ascii="Monotype Corsiva" w:hAnsi="Monotype Corsiva"/>
                <w:sz w:val="28"/>
                <w:szCs w:val="28"/>
                <w:lang w:val="de-DE"/>
              </w:rPr>
              <w:t>expositi (3)</w:t>
            </w:r>
          </w:p>
        </w:tc>
        <w:tc>
          <w:tcPr>
            <w:tcW w:w="2624" w:type="dxa"/>
            <w:vAlign w:val="center"/>
          </w:tcPr>
          <w:p w:rsidR="00A37D36" w:rsidRPr="00A37D36" w:rsidRDefault="00A37D36" w:rsidP="001D07B4">
            <w:pPr>
              <w:spacing w:line="336" w:lineRule="atLeast"/>
              <w:jc w:val="center"/>
              <w:rPr>
                <w:rFonts w:ascii="Monotype Corsiva" w:hAnsi="Monotype Corsiva"/>
                <w:sz w:val="28"/>
                <w:szCs w:val="28"/>
                <w:lang w:val="de-DE"/>
              </w:rPr>
            </w:pPr>
          </w:p>
        </w:tc>
      </w:tr>
      <w:tr w:rsidR="00A37D36" w:rsidTr="00A37D36">
        <w:tc>
          <w:tcPr>
            <w:tcW w:w="448" w:type="dxa"/>
          </w:tcPr>
          <w:p w:rsidR="00A37D36" w:rsidRPr="00A37D36" w:rsidRDefault="00A37D36" w:rsidP="00F45131">
            <w:pPr>
              <w:spacing w:line="336" w:lineRule="atLeast"/>
              <w:jc w:val="center"/>
              <w:rPr>
                <w:rFonts w:ascii="Monotype Corsiva" w:hAnsi="Monotype Corsiva"/>
                <w:sz w:val="28"/>
                <w:szCs w:val="28"/>
                <w:lang w:val="de-DE"/>
              </w:rPr>
            </w:pPr>
            <w:r w:rsidRPr="00A37D36">
              <w:rPr>
                <w:rFonts w:ascii="Monotype Corsiva" w:hAnsi="Monotype Corsiva"/>
                <w:sz w:val="28"/>
                <w:szCs w:val="28"/>
                <w:lang w:val="de-DE"/>
              </w:rPr>
              <w:t>4</w:t>
            </w:r>
          </w:p>
        </w:tc>
        <w:tc>
          <w:tcPr>
            <w:tcW w:w="3960" w:type="dxa"/>
            <w:vAlign w:val="center"/>
          </w:tcPr>
          <w:p w:rsidR="00A37D36" w:rsidRPr="00A37D36" w:rsidRDefault="00A37D36" w:rsidP="001D07B4">
            <w:pPr>
              <w:spacing w:line="336" w:lineRule="atLeast"/>
              <w:jc w:val="center"/>
              <w:rPr>
                <w:rFonts w:ascii="Monotype Corsiva" w:hAnsi="Monotype Corsiva"/>
                <w:sz w:val="28"/>
                <w:szCs w:val="28"/>
                <w:lang w:val="de-DE"/>
              </w:rPr>
            </w:pPr>
          </w:p>
        </w:tc>
        <w:tc>
          <w:tcPr>
            <w:tcW w:w="2891" w:type="dxa"/>
            <w:vAlign w:val="center"/>
          </w:tcPr>
          <w:p w:rsidR="00A37D36" w:rsidRPr="00A37D36" w:rsidRDefault="00A37D36" w:rsidP="001D07B4">
            <w:pPr>
              <w:spacing w:line="336" w:lineRule="atLeast"/>
              <w:jc w:val="center"/>
              <w:rPr>
                <w:rFonts w:ascii="Monotype Corsiva" w:hAnsi="Monotype Corsiva"/>
                <w:sz w:val="28"/>
                <w:szCs w:val="28"/>
                <w:lang w:val="de-DE"/>
              </w:rPr>
            </w:pPr>
          </w:p>
        </w:tc>
        <w:tc>
          <w:tcPr>
            <w:tcW w:w="2624" w:type="dxa"/>
            <w:vAlign w:val="center"/>
          </w:tcPr>
          <w:p w:rsidR="00A37D36" w:rsidRPr="00A37D36" w:rsidRDefault="00A37D36" w:rsidP="001D07B4">
            <w:pPr>
              <w:spacing w:line="336" w:lineRule="atLeast"/>
              <w:jc w:val="center"/>
              <w:rPr>
                <w:rFonts w:ascii="Monotype Corsiva" w:hAnsi="Monotype Corsiva"/>
                <w:sz w:val="28"/>
                <w:szCs w:val="28"/>
                <w:lang w:val="de-DE"/>
              </w:rPr>
            </w:pPr>
            <w:r w:rsidRPr="00A37D36">
              <w:rPr>
                <w:rFonts w:ascii="Monotype Corsiva" w:hAnsi="Monotype Corsiva"/>
                <w:sz w:val="28"/>
                <w:szCs w:val="28"/>
                <w:lang w:val="de-DE"/>
              </w:rPr>
              <w:t>interfecturis (4)</w:t>
            </w:r>
          </w:p>
        </w:tc>
      </w:tr>
      <w:tr w:rsidR="00A37D36" w:rsidTr="00A37D36">
        <w:tc>
          <w:tcPr>
            <w:tcW w:w="448" w:type="dxa"/>
          </w:tcPr>
          <w:p w:rsidR="00A37D36" w:rsidRPr="00A37D36" w:rsidRDefault="00A37D36" w:rsidP="00F45131">
            <w:pPr>
              <w:spacing w:line="336" w:lineRule="atLeast"/>
              <w:jc w:val="center"/>
              <w:rPr>
                <w:rFonts w:ascii="Monotype Corsiva" w:hAnsi="Monotype Corsiva"/>
                <w:sz w:val="28"/>
                <w:szCs w:val="28"/>
                <w:lang w:val="de-DE"/>
              </w:rPr>
            </w:pPr>
            <w:r w:rsidRPr="00A37D36">
              <w:rPr>
                <w:rFonts w:ascii="Monotype Corsiva" w:hAnsi="Monotype Corsiva"/>
                <w:sz w:val="28"/>
                <w:szCs w:val="28"/>
                <w:lang w:val="de-DE"/>
              </w:rPr>
              <w:t>4</w:t>
            </w:r>
          </w:p>
        </w:tc>
        <w:tc>
          <w:tcPr>
            <w:tcW w:w="3960" w:type="dxa"/>
            <w:vAlign w:val="center"/>
          </w:tcPr>
          <w:p w:rsidR="00A37D36" w:rsidRPr="00A37D36" w:rsidRDefault="00A37D36" w:rsidP="001D07B4">
            <w:pPr>
              <w:spacing w:line="336" w:lineRule="atLeast"/>
              <w:jc w:val="center"/>
              <w:rPr>
                <w:rFonts w:ascii="Monotype Corsiva" w:hAnsi="Monotype Corsiva"/>
                <w:sz w:val="28"/>
                <w:szCs w:val="28"/>
                <w:lang w:val="de-DE"/>
              </w:rPr>
            </w:pPr>
          </w:p>
        </w:tc>
        <w:tc>
          <w:tcPr>
            <w:tcW w:w="2891" w:type="dxa"/>
            <w:vAlign w:val="center"/>
          </w:tcPr>
          <w:p w:rsidR="00A37D36" w:rsidRPr="00A37D36" w:rsidRDefault="00A37D36" w:rsidP="001D07B4">
            <w:pPr>
              <w:spacing w:line="336" w:lineRule="atLeast"/>
              <w:jc w:val="center"/>
              <w:rPr>
                <w:rFonts w:ascii="Monotype Corsiva" w:hAnsi="Monotype Corsiva"/>
                <w:sz w:val="28"/>
                <w:szCs w:val="28"/>
                <w:lang w:val="de-DE"/>
              </w:rPr>
            </w:pPr>
          </w:p>
        </w:tc>
        <w:tc>
          <w:tcPr>
            <w:tcW w:w="2624" w:type="dxa"/>
            <w:vAlign w:val="center"/>
          </w:tcPr>
          <w:p w:rsidR="00A37D36" w:rsidRPr="00A37D36" w:rsidRDefault="00A37D36" w:rsidP="001D07B4">
            <w:pPr>
              <w:spacing w:line="336" w:lineRule="atLeast"/>
              <w:jc w:val="center"/>
              <w:rPr>
                <w:rFonts w:ascii="Monotype Corsiva" w:hAnsi="Monotype Corsiva"/>
                <w:sz w:val="28"/>
                <w:szCs w:val="28"/>
                <w:lang w:val="de-DE"/>
              </w:rPr>
            </w:pPr>
            <w:r w:rsidRPr="00A37D36">
              <w:rPr>
                <w:rFonts w:ascii="Monotype Corsiva" w:hAnsi="Monotype Corsiva"/>
                <w:sz w:val="28"/>
                <w:szCs w:val="28"/>
                <w:lang w:val="de-DE"/>
              </w:rPr>
              <w:t>pugnantium (4)</w:t>
            </w:r>
          </w:p>
        </w:tc>
      </w:tr>
      <w:tr w:rsidR="00A37D36" w:rsidTr="00A37D36">
        <w:tc>
          <w:tcPr>
            <w:tcW w:w="448" w:type="dxa"/>
          </w:tcPr>
          <w:p w:rsidR="00A37D36" w:rsidRPr="00A37D36" w:rsidRDefault="00A37D36" w:rsidP="00F45131">
            <w:pPr>
              <w:spacing w:line="336" w:lineRule="atLeast"/>
              <w:jc w:val="center"/>
              <w:rPr>
                <w:rFonts w:ascii="Monotype Corsiva" w:hAnsi="Monotype Corsiva"/>
                <w:sz w:val="28"/>
                <w:szCs w:val="28"/>
                <w:lang w:val="de-DE"/>
              </w:rPr>
            </w:pPr>
            <w:r w:rsidRPr="00A37D36">
              <w:rPr>
                <w:rFonts w:ascii="Monotype Corsiva" w:hAnsi="Monotype Corsiva"/>
                <w:sz w:val="28"/>
                <w:szCs w:val="28"/>
                <w:lang w:val="de-DE"/>
              </w:rPr>
              <w:t>5</w:t>
            </w:r>
          </w:p>
        </w:tc>
        <w:tc>
          <w:tcPr>
            <w:tcW w:w="3960" w:type="dxa"/>
            <w:vAlign w:val="center"/>
          </w:tcPr>
          <w:p w:rsidR="00A37D36" w:rsidRPr="00A37D36" w:rsidRDefault="00A37D36" w:rsidP="001D07B4">
            <w:pPr>
              <w:spacing w:line="336" w:lineRule="atLeast"/>
              <w:jc w:val="center"/>
              <w:rPr>
                <w:rFonts w:ascii="Monotype Corsiva" w:hAnsi="Monotype Corsiva"/>
                <w:sz w:val="28"/>
                <w:szCs w:val="28"/>
                <w:lang w:val="de-DE"/>
              </w:rPr>
            </w:pPr>
            <w:r w:rsidRPr="00A37D36">
              <w:rPr>
                <w:rFonts w:ascii="Monotype Corsiva" w:hAnsi="Monotype Corsiva"/>
                <w:sz w:val="28"/>
                <w:szCs w:val="28"/>
                <w:lang w:val="de-DE"/>
              </w:rPr>
              <w:t>intermissum (5)</w:t>
            </w:r>
          </w:p>
        </w:tc>
        <w:tc>
          <w:tcPr>
            <w:tcW w:w="2891" w:type="dxa"/>
            <w:vAlign w:val="center"/>
          </w:tcPr>
          <w:p w:rsidR="00A37D36" w:rsidRPr="00A37D36" w:rsidRDefault="00A37D36" w:rsidP="001D07B4">
            <w:pPr>
              <w:spacing w:line="336" w:lineRule="atLeast"/>
              <w:jc w:val="center"/>
              <w:rPr>
                <w:rFonts w:ascii="Monotype Corsiva" w:hAnsi="Monotype Corsiva"/>
                <w:sz w:val="28"/>
                <w:szCs w:val="28"/>
                <w:lang w:val="de-DE"/>
              </w:rPr>
            </w:pPr>
          </w:p>
        </w:tc>
        <w:tc>
          <w:tcPr>
            <w:tcW w:w="2624" w:type="dxa"/>
            <w:vAlign w:val="center"/>
          </w:tcPr>
          <w:p w:rsidR="00A37D36" w:rsidRPr="00A37D36" w:rsidRDefault="00A37D36" w:rsidP="001D07B4">
            <w:pPr>
              <w:spacing w:line="336" w:lineRule="atLeast"/>
              <w:jc w:val="center"/>
              <w:rPr>
                <w:rFonts w:ascii="Monotype Corsiva" w:hAnsi="Monotype Corsiva"/>
                <w:sz w:val="28"/>
                <w:szCs w:val="28"/>
                <w:lang w:val="de-DE"/>
              </w:rPr>
            </w:pPr>
          </w:p>
        </w:tc>
      </w:tr>
    </w:tbl>
    <w:p w:rsidR="00C35957" w:rsidRDefault="00C35957" w:rsidP="00C35957">
      <w:pPr>
        <w:pStyle w:val="TitelV18Kurzwiederholung"/>
      </w:pPr>
      <w:r>
        <w:t>Additum</w:t>
      </w:r>
    </w:p>
    <w:p w:rsidR="00261D31" w:rsidRPr="0018258A" w:rsidRDefault="00261D31" w:rsidP="00261D31">
      <w:pPr>
        <w:spacing w:after="60"/>
      </w:pPr>
      <w:r>
        <w:t>Übertragen Sie die gefundenen Partizipien in die Spalten „gefundenes Partizip“  und bilden Sie dann jeweils die Grundform, unter der das Wort im Lexikon nachgeschlagen werden kann.</w:t>
      </w:r>
    </w:p>
    <w:tbl>
      <w:tblPr>
        <w:tblStyle w:val="Tabellengitternetz"/>
        <w:tblW w:w="9781" w:type="dxa"/>
        <w:tblLook w:val="04A0"/>
      </w:tblPr>
      <w:tblGrid>
        <w:gridCol w:w="2377"/>
        <w:gridCol w:w="2377"/>
        <w:gridCol w:w="278"/>
        <w:gridCol w:w="2306"/>
        <w:gridCol w:w="2443"/>
      </w:tblGrid>
      <w:tr w:rsidR="00261D31" w:rsidTr="00804261">
        <w:trPr>
          <w:trHeight w:val="340"/>
        </w:trPr>
        <w:tc>
          <w:tcPr>
            <w:tcW w:w="2377" w:type="dxa"/>
            <w:shd w:val="clear" w:color="auto" w:fill="D9D9D9" w:themeFill="background1" w:themeFillShade="D9"/>
            <w:vAlign w:val="center"/>
          </w:tcPr>
          <w:p w:rsidR="00261D31" w:rsidRDefault="00261D31" w:rsidP="00804261">
            <w:pPr>
              <w:jc w:val="center"/>
              <w:rPr>
                <w:lang w:val="de-DE"/>
              </w:rPr>
            </w:pPr>
            <w:r>
              <w:rPr>
                <w:lang w:val="de-DE"/>
              </w:rPr>
              <w:t>gefundenes Partizip</w:t>
            </w:r>
          </w:p>
        </w:tc>
        <w:tc>
          <w:tcPr>
            <w:tcW w:w="2377" w:type="dxa"/>
            <w:shd w:val="clear" w:color="auto" w:fill="D9D9D9" w:themeFill="background1" w:themeFillShade="D9"/>
            <w:vAlign w:val="center"/>
          </w:tcPr>
          <w:p w:rsidR="00261D31" w:rsidRDefault="00261D31" w:rsidP="00804261">
            <w:pPr>
              <w:jc w:val="center"/>
              <w:rPr>
                <w:lang w:val="de-DE"/>
              </w:rPr>
            </w:pPr>
            <w:r>
              <w:rPr>
                <w:lang w:val="de-DE"/>
              </w:rPr>
              <w:t>Grundform</w:t>
            </w:r>
          </w:p>
        </w:tc>
        <w:tc>
          <w:tcPr>
            <w:tcW w:w="278" w:type="dxa"/>
            <w:tcBorders>
              <w:top w:val="nil"/>
              <w:bottom w:val="nil"/>
            </w:tcBorders>
            <w:shd w:val="clear" w:color="auto" w:fill="FFFFFF" w:themeFill="background1"/>
          </w:tcPr>
          <w:p w:rsidR="00261D31" w:rsidRDefault="00261D31" w:rsidP="00804261">
            <w:pPr>
              <w:jc w:val="center"/>
              <w:rPr>
                <w:lang w:val="de-DE"/>
              </w:rPr>
            </w:pPr>
          </w:p>
        </w:tc>
        <w:tc>
          <w:tcPr>
            <w:tcW w:w="2306" w:type="dxa"/>
            <w:shd w:val="clear" w:color="auto" w:fill="D9D9D9" w:themeFill="background1" w:themeFillShade="D9"/>
            <w:vAlign w:val="center"/>
          </w:tcPr>
          <w:p w:rsidR="00261D31" w:rsidRDefault="00261D31" w:rsidP="00804261">
            <w:pPr>
              <w:jc w:val="center"/>
              <w:rPr>
                <w:lang w:val="de-DE"/>
              </w:rPr>
            </w:pPr>
            <w:r>
              <w:rPr>
                <w:lang w:val="de-DE"/>
              </w:rPr>
              <w:t>gefundenes Partizip</w:t>
            </w:r>
          </w:p>
        </w:tc>
        <w:tc>
          <w:tcPr>
            <w:tcW w:w="2443" w:type="dxa"/>
            <w:shd w:val="clear" w:color="auto" w:fill="D9D9D9" w:themeFill="background1" w:themeFillShade="D9"/>
            <w:vAlign w:val="center"/>
          </w:tcPr>
          <w:p w:rsidR="00261D31" w:rsidRDefault="00261D31" w:rsidP="00804261">
            <w:pPr>
              <w:jc w:val="center"/>
              <w:rPr>
                <w:lang w:val="de-DE"/>
              </w:rPr>
            </w:pPr>
            <w:r>
              <w:rPr>
                <w:lang w:val="de-DE"/>
              </w:rPr>
              <w:t>Grundform</w:t>
            </w:r>
          </w:p>
        </w:tc>
      </w:tr>
      <w:tr w:rsidR="00261D31" w:rsidRPr="002A744E" w:rsidTr="00804261">
        <w:tc>
          <w:tcPr>
            <w:tcW w:w="2377" w:type="dxa"/>
            <w:vAlign w:val="center"/>
          </w:tcPr>
          <w:p w:rsidR="00261D31" w:rsidRPr="00317B64" w:rsidRDefault="00261D31" w:rsidP="00804261">
            <w:pPr>
              <w:spacing w:line="336" w:lineRule="atLeast"/>
              <w:rPr>
                <w:rFonts w:ascii="Monotype Corsiva" w:hAnsi="Monotype Corsiva"/>
                <w:sz w:val="28"/>
                <w:szCs w:val="28"/>
                <w:lang w:val="de-DE"/>
              </w:rPr>
            </w:pPr>
            <w:r w:rsidRPr="00317B64">
              <w:rPr>
                <w:rFonts w:ascii="Monotype Corsiva" w:hAnsi="Monotype Corsiva"/>
                <w:sz w:val="28"/>
                <w:szCs w:val="28"/>
                <w:lang w:val="de-DE"/>
              </w:rPr>
              <w:t>nescientibus (2)</w:t>
            </w:r>
          </w:p>
        </w:tc>
        <w:tc>
          <w:tcPr>
            <w:tcW w:w="2377" w:type="dxa"/>
            <w:vAlign w:val="center"/>
          </w:tcPr>
          <w:p w:rsidR="00261D31" w:rsidRPr="00317B64" w:rsidRDefault="00261D31" w:rsidP="00804261">
            <w:pPr>
              <w:spacing w:line="336" w:lineRule="atLeast"/>
              <w:jc w:val="center"/>
              <w:rPr>
                <w:rFonts w:ascii="Monotype Corsiva" w:hAnsi="Monotype Corsiva"/>
                <w:sz w:val="28"/>
                <w:szCs w:val="28"/>
                <w:lang w:val="de-DE"/>
              </w:rPr>
            </w:pPr>
            <w:r w:rsidRPr="00317B64">
              <w:rPr>
                <w:rFonts w:ascii="Monotype Corsiva" w:hAnsi="Monotype Corsiva"/>
                <w:sz w:val="28"/>
                <w:szCs w:val="28"/>
                <w:lang w:val="de-DE"/>
              </w:rPr>
              <w:t>nescio</w:t>
            </w:r>
          </w:p>
        </w:tc>
        <w:tc>
          <w:tcPr>
            <w:tcW w:w="278" w:type="dxa"/>
            <w:tcBorders>
              <w:top w:val="nil"/>
              <w:bottom w:val="nil"/>
            </w:tcBorders>
          </w:tcPr>
          <w:p w:rsidR="00261D31" w:rsidRPr="00317B64" w:rsidRDefault="00261D31" w:rsidP="00804261">
            <w:pPr>
              <w:spacing w:line="336" w:lineRule="atLeast"/>
              <w:rPr>
                <w:rFonts w:ascii="Monotype Corsiva" w:hAnsi="Monotype Corsiva"/>
                <w:sz w:val="28"/>
                <w:szCs w:val="28"/>
                <w:lang w:val="de-DE"/>
              </w:rPr>
            </w:pPr>
          </w:p>
        </w:tc>
        <w:tc>
          <w:tcPr>
            <w:tcW w:w="2306" w:type="dxa"/>
            <w:vAlign w:val="center"/>
          </w:tcPr>
          <w:p w:rsidR="00261D31" w:rsidRPr="00317B64" w:rsidRDefault="00261D31" w:rsidP="00A13F57">
            <w:pPr>
              <w:spacing w:line="336" w:lineRule="atLeast"/>
              <w:rPr>
                <w:rFonts w:ascii="Monotype Corsiva" w:hAnsi="Monotype Corsiva"/>
                <w:sz w:val="28"/>
                <w:szCs w:val="28"/>
                <w:lang w:val="de-DE"/>
              </w:rPr>
            </w:pPr>
            <w:r w:rsidRPr="00317B64">
              <w:rPr>
                <w:rFonts w:ascii="Monotype Corsiva" w:hAnsi="Monotype Corsiva"/>
                <w:sz w:val="28"/>
                <w:szCs w:val="28"/>
                <w:lang w:val="de-DE"/>
              </w:rPr>
              <w:t>expositi (3)</w:t>
            </w:r>
          </w:p>
        </w:tc>
        <w:tc>
          <w:tcPr>
            <w:tcW w:w="2443" w:type="dxa"/>
            <w:vAlign w:val="center"/>
          </w:tcPr>
          <w:p w:rsidR="00261D31" w:rsidRPr="00317B64" w:rsidRDefault="00261D31" w:rsidP="00A13F57">
            <w:pPr>
              <w:spacing w:line="336" w:lineRule="atLeast"/>
              <w:jc w:val="center"/>
              <w:rPr>
                <w:rFonts w:ascii="Monotype Corsiva" w:hAnsi="Monotype Corsiva"/>
                <w:sz w:val="28"/>
                <w:szCs w:val="28"/>
                <w:lang w:val="de-DE"/>
              </w:rPr>
            </w:pPr>
            <w:r w:rsidRPr="00317B64">
              <w:rPr>
                <w:rFonts w:ascii="Monotype Corsiva" w:hAnsi="Monotype Corsiva"/>
                <w:sz w:val="28"/>
                <w:szCs w:val="28"/>
                <w:lang w:val="de-DE"/>
              </w:rPr>
              <w:t>expono</w:t>
            </w:r>
          </w:p>
        </w:tc>
      </w:tr>
      <w:tr w:rsidR="00261D31" w:rsidRPr="004178F2" w:rsidTr="00804261">
        <w:tc>
          <w:tcPr>
            <w:tcW w:w="2377" w:type="dxa"/>
            <w:vAlign w:val="center"/>
          </w:tcPr>
          <w:p w:rsidR="00261D31" w:rsidRPr="00317B64" w:rsidRDefault="00261D31" w:rsidP="00BB4F6E">
            <w:pPr>
              <w:spacing w:line="336" w:lineRule="atLeast"/>
              <w:rPr>
                <w:rFonts w:ascii="Monotype Corsiva" w:hAnsi="Monotype Corsiva"/>
                <w:sz w:val="28"/>
                <w:szCs w:val="28"/>
                <w:lang w:val="de-DE"/>
              </w:rPr>
            </w:pPr>
            <w:r w:rsidRPr="00317B64">
              <w:rPr>
                <w:rFonts w:ascii="Monotype Corsiva" w:hAnsi="Monotype Corsiva"/>
                <w:sz w:val="28"/>
                <w:szCs w:val="28"/>
                <w:lang w:val="de-DE"/>
              </w:rPr>
              <w:t>exspectans (3)</w:t>
            </w:r>
          </w:p>
        </w:tc>
        <w:tc>
          <w:tcPr>
            <w:tcW w:w="2377" w:type="dxa"/>
            <w:vAlign w:val="center"/>
          </w:tcPr>
          <w:p w:rsidR="00261D31" w:rsidRPr="00317B64" w:rsidRDefault="00261D31" w:rsidP="00BB4F6E">
            <w:pPr>
              <w:spacing w:line="336" w:lineRule="atLeast"/>
              <w:jc w:val="center"/>
              <w:rPr>
                <w:rFonts w:ascii="Monotype Corsiva" w:hAnsi="Monotype Corsiva"/>
                <w:sz w:val="28"/>
                <w:szCs w:val="28"/>
                <w:lang w:val="de-DE"/>
              </w:rPr>
            </w:pPr>
            <w:r w:rsidRPr="00317B64">
              <w:rPr>
                <w:rFonts w:ascii="Monotype Corsiva" w:hAnsi="Monotype Corsiva"/>
                <w:sz w:val="28"/>
                <w:szCs w:val="28"/>
                <w:lang w:val="de-DE"/>
              </w:rPr>
              <w:t>exspecto</w:t>
            </w:r>
          </w:p>
        </w:tc>
        <w:tc>
          <w:tcPr>
            <w:tcW w:w="278" w:type="dxa"/>
            <w:tcBorders>
              <w:top w:val="nil"/>
              <w:bottom w:val="nil"/>
            </w:tcBorders>
          </w:tcPr>
          <w:p w:rsidR="00261D31" w:rsidRPr="00317B64" w:rsidRDefault="00261D31" w:rsidP="00804261">
            <w:pPr>
              <w:spacing w:line="336" w:lineRule="atLeast"/>
              <w:rPr>
                <w:rFonts w:ascii="Monotype Corsiva" w:hAnsi="Monotype Corsiva"/>
                <w:sz w:val="28"/>
                <w:szCs w:val="28"/>
                <w:lang w:val="de-DE"/>
              </w:rPr>
            </w:pPr>
          </w:p>
        </w:tc>
        <w:tc>
          <w:tcPr>
            <w:tcW w:w="2306" w:type="dxa"/>
            <w:vAlign w:val="center"/>
          </w:tcPr>
          <w:p w:rsidR="00261D31" w:rsidRPr="00317B64" w:rsidRDefault="00261D31" w:rsidP="00031F23">
            <w:pPr>
              <w:spacing w:line="336" w:lineRule="atLeast"/>
              <w:rPr>
                <w:rFonts w:ascii="Monotype Corsiva" w:hAnsi="Monotype Corsiva"/>
                <w:sz w:val="28"/>
                <w:szCs w:val="28"/>
                <w:lang w:val="de-DE"/>
              </w:rPr>
            </w:pPr>
            <w:r w:rsidRPr="00317B64">
              <w:rPr>
                <w:rFonts w:ascii="Monotype Corsiva" w:hAnsi="Monotype Corsiva"/>
                <w:sz w:val="28"/>
                <w:szCs w:val="28"/>
                <w:lang w:val="de-DE"/>
              </w:rPr>
              <w:t>interfecturis (4)</w:t>
            </w:r>
          </w:p>
        </w:tc>
        <w:tc>
          <w:tcPr>
            <w:tcW w:w="2443" w:type="dxa"/>
            <w:vAlign w:val="center"/>
          </w:tcPr>
          <w:p w:rsidR="00261D31" w:rsidRPr="00317B64" w:rsidRDefault="00261D31" w:rsidP="00031F23">
            <w:pPr>
              <w:spacing w:line="336" w:lineRule="atLeast"/>
              <w:jc w:val="center"/>
              <w:rPr>
                <w:rFonts w:ascii="Monotype Corsiva" w:hAnsi="Monotype Corsiva"/>
                <w:sz w:val="28"/>
                <w:szCs w:val="28"/>
                <w:lang w:val="de-DE"/>
              </w:rPr>
            </w:pPr>
            <w:r w:rsidRPr="00317B64">
              <w:rPr>
                <w:rFonts w:ascii="Monotype Corsiva" w:hAnsi="Monotype Corsiva"/>
                <w:sz w:val="28"/>
                <w:szCs w:val="28"/>
                <w:lang w:val="de-DE"/>
              </w:rPr>
              <w:t>interficio</w:t>
            </w:r>
          </w:p>
        </w:tc>
      </w:tr>
      <w:tr w:rsidR="00261D31" w:rsidRPr="004178F2" w:rsidTr="00804261">
        <w:tc>
          <w:tcPr>
            <w:tcW w:w="2377" w:type="dxa"/>
            <w:vAlign w:val="center"/>
          </w:tcPr>
          <w:p w:rsidR="00261D31" w:rsidRPr="00317B64" w:rsidRDefault="00261D31" w:rsidP="00410B4C">
            <w:pPr>
              <w:spacing w:line="336" w:lineRule="atLeast"/>
              <w:rPr>
                <w:rFonts w:ascii="Monotype Corsiva" w:hAnsi="Monotype Corsiva"/>
                <w:sz w:val="28"/>
                <w:szCs w:val="28"/>
                <w:lang w:val="de-DE"/>
              </w:rPr>
            </w:pPr>
            <w:r w:rsidRPr="00317B64">
              <w:rPr>
                <w:rFonts w:ascii="Monotype Corsiva" w:hAnsi="Monotype Corsiva"/>
                <w:sz w:val="28"/>
                <w:szCs w:val="28"/>
                <w:lang w:val="de-DE"/>
              </w:rPr>
              <w:t>pugnatum (3)</w:t>
            </w:r>
          </w:p>
        </w:tc>
        <w:tc>
          <w:tcPr>
            <w:tcW w:w="2377" w:type="dxa"/>
            <w:vAlign w:val="center"/>
          </w:tcPr>
          <w:p w:rsidR="00261D31" w:rsidRPr="00317B64" w:rsidRDefault="00261D31" w:rsidP="00410B4C">
            <w:pPr>
              <w:spacing w:line="336" w:lineRule="atLeast"/>
              <w:jc w:val="center"/>
              <w:rPr>
                <w:rFonts w:ascii="Monotype Corsiva" w:hAnsi="Monotype Corsiva"/>
                <w:sz w:val="28"/>
                <w:szCs w:val="28"/>
                <w:lang w:val="de-DE"/>
              </w:rPr>
            </w:pPr>
            <w:r w:rsidRPr="00317B64">
              <w:rPr>
                <w:rFonts w:ascii="Monotype Corsiva" w:hAnsi="Monotype Corsiva"/>
                <w:sz w:val="28"/>
                <w:szCs w:val="28"/>
                <w:lang w:val="de-DE"/>
              </w:rPr>
              <w:t>pugno</w:t>
            </w:r>
          </w:p>
        </w:tc>
        <w:tc>
          <w:tcPr>
            <w:tcW w:w="278" w:type="dxa"/>
            <w:tcBorders>
              <w:top w:val="nil"/>
              <w:bottom w:val="nil"/>
            </w:tcBorders>
          </w:tcPr>
          <w:p w:rsidR="00261D31" w:rsidRPr="00317B64" w:rsidRDefault="00261D31" w:rsidP="00804261">
            <w:pPr>
              <w:spacing w:line="336" w:lineRule="atLeast"/>
              <w:rPr>
                <w:rFonts w:ascii="Monotype Corsiva" w:hAnsi="Monotype Corsiva"/>
                <w:sz w:val="28"/>
                <w:szCs w:val="28"/>
                <w:lang w:val="de-DE"/>
              </w:rPr>
            </w:pPr>
          </w:p>
        </w:tc>
        <w:tc>
          <w:tcPr>
            <w:tcW w:w="2306" w:type="dxa"/>
            <w:vAlign w:val="center"/>
          </w:tcPr>
          <w:p w:rsidR="00261D31" w:rsidRPr="00317B64" w:rsidRDefault="00261D31" w:rsidP="009B286A">
            <w:pPr>
              <w:spacing w:line="336" w:lineRule="atLeast"/>
              <w:rPr>
                <w:rFonts w:ascii="Monotype Corsiva" w:hAnsi="Monotype Corsiva"/>
                <w:sz w:val="28"/>
                <w:szCs w:val="28"/>
                <w:lang w:val="de-DE"/>
              </w:rPr>
            </w:pPr>
            <w:r w:rsidRPr="00317B64">
              <w:rPr>
                <w:rFonts w:ascii="Monotype Corsiva" w:hAnsi="Monotype Corsiva"/>
                <w:sz w:val="28"/>
                <w:szCs w:val="28"/>
                <w:lang w:val="de-DE"/>
              </w:rPr>
              <w:t>pugnantium (4)</w:t>
            </w:r>
          </w:p>
        </w:tc>
        <w:tc>
          <w:tcPr>
            <w:tcW w:w="2443" w:type="dxa"/>
            <w:vAlign w:val="center"/>
          </w:tcPr>
          <w:p w:rsidR="00261D31" w:rsidRPr="00317B64" w:rsidRDefault="00261D31" w:rsidP="009B286A">
            <w:pPr>
              <w:spacing w:line="336" w:lineRule="atLeast"/>
              <w:jc w:val="center"/>
              <w:rPr>
                <w:rFonts w:ascii="Monotype Corsiva" w:hAnsi="Monotype Corsiva"/>
                <w:sz w:val="28"/>
                <w:szCs w:val="28"/>
                <w:lang w:val="de-DE"/>
              </w:rPr>
            </w:pPr>
            <w:r w:rsidRPr="00317B64">
              <w:rPr>
                <w:rFonts w:ascii="Monotype Corsiva" w:hAnsi="Monotype Corsiva"/>
                <w:sz w:val="28"/>
                <w:szCs w:val="28"/>
                <w:lang w:val="de-DE"/>
              </w:rPr>
              <w:t>pugno</w:t>
            </w:r>
          </w:p>
        </w:tc>
      </w:tr>
      <w:tr w:rsidR="00261D31" w:rsidRPr="004178F2" w:rsidTr="00804261">
        <w:tc>
          <w:tcPr>
            <w:tcW w:w="2377" w:type="dxa"/>
            <w:vAlign w:val="center"/>
          </w:tcPr>
          <w:p w:rsidR="00261D31" w:rsidRPr="00317B64" w:rsidRDefault="00261D31" w:rsidP="0004366B">
            <w:pPr>
              <w:spacing w:line="336" w:lineRule="atLeast"/>
              <w:rPr>
                <w:rFonts w:ascii="Monotype Corsiva" w:hAnsi="Monotype Corsiva"/>
                <w:sz w:val="28"/>
                <w:szCs w:val="28"/>
                <w:lang w:val="de-DE"/>
              </w:rPr>
            </w:pPr>
            <w:r w:rsidRPr="00317B64">
              <w:rPr>
                <w:rFonts w:ascii="Monotype Corsiva" w:hAnsi="Monotype Corsiva"/>
                <w:sz w:val="28"/>
                <w:szCs w:val="28"/>
                <w:lang w:val="de-DE"/>
              </w:rPr>
              <w:t>omissis (3)</w:t>
            </w:r>
          </w:p>
        </w:tc>
        <w:tc>
          <w:tcPr>
            <w:tcW w:w="2377" w:type="dxa"/>
            <w:vAlign w:val="center"/>
          </w:tcPr>
          <w:p w:rsidR="00261D31" w:rsidRPr="00317B64" w:rsidRDefault="00261D31" w:rsidP="0004366B">
            <w:pPr>
              <w:spacing w:line="336" w:lineRule="atLeast"/>
              <w:jc w:val="center"/>
              <w:rPr>
                <w:rFonts w:ascii="Monotype Corsiva" w:hAnsi="Monotype Corsiva"/>
                <w:sz w:val="28"/>
                <w:szCs w:val="28"/>
                <w:lang w:val="de-DE"/>
              </w:rPr>
            </w:pPr>
            <w:r w:rsidRPr="00317B64">
              <w:rPr>
                <w:rFonts w:ascii="Monotype Corsiva" w:hAnsi="Monotype Corsiva"/>
                <w:sz w:val="28"/>
                <w:szCs w:val="28"/>
                <w:lang w:val="de-DE"/>
              </w:rPr>
              <w:t>omitto</w:t>
            </w:r>
          </w:p>
        </w:tc>
        <w:tc>
          <w:tcPr>
            <w:tcW w:w="278" w:type="dxa"/>
            <w:tcBorders>
              <w:top w:val="nil"/>
              <w:bottom w:val="nil"/>
            </w:tcBorders>
          </w:tcPr>
          <w:p w:rsidR="00261D31" w:rsidRPr="00317B64" w:rsidRDefault="00261D31" w:rsidP="00804261">
            <w:pPr>
              <w:spacing w:line="336" w:lineRule="atLeast"/>
              <w:rPr>
                <w:rFonts w:ascii="Monotype Corsiva" w:hAnsi="Monotype Corsiva"/>
                <w:sz w:val="28"/>
                <w:szCs w:val="28"/>
                <w:lang w:val="de-DE"/>
              </w:rPr>
            </w:pPr>
          </w:p>
        </w:tc>
        <w:tc>
          <w:tcPr>
            <w:tcW w:w="2306" w:type="dxa"/>
          </w:tcPr>
          <w:p w:rsidR="00261D31" w:rsidRPr="00317B64" w:rsidRDefault="00261D31" w:rsidP="00DA640C">
            <w:pPr>
              <w:spacing w:line="336" w:lineRule="atLeast"/>
              <w:rPr>
                <w:rFonts w:ascii="Monotype Corsiva" w:hAnsi="Monotype Corsiva"/>
                <w:sz w:val="28"/>
                <w:szCs w:val="28"/>
                <w:lang w:val="de-DE"/>
              </w:rPr>
            </w:pPr>
            <w:r w:rsidRPr="00317B64">
              <w:rPr>
                <w:rFonts w:ascii="Monotype Corsiva" w:hAnsi="Monotype Corsiva"/>
                <w:sz w:val="28"/>
                <w:szCs w:val="28"/>
                <w:lang w:val="de-DE"/>
              </w:rPr>
              <w:t>intermissum (5)</w:t>
            </w:r>
          </w:p>
        </w:tc>
        <w:tc>
          <w:tcPr>
            <w:tcW w:w="2443" w:type="dxa"/>
            <w:vAlign w:val="center"/>
          </w:tcPr>
          <w:p w:rsidR="00261D31" w:rsidRPr="00317B64" w:rsidRDefault="00261D31" w:rsidP="00DA640C">
            <w:pPr>
              <w:spacing w:line="336" w:lineRule="atLeast"/>
              <w:jc w:val="center"/>
              <w:rPr>
                <w:rFonts w:ascii="Monotype Corsiva" w:hAnsi="Monotype Corsiva"/>
                <w:sz w:val="28"/>
                <w:szCs w:val="28"/>
                <w:lang w:val="de-DE"/>
              </w:rPr>
            </w:pPr>
            <w:r w:rsidRPr="00317B64">
              <w:rPr>
                <w:rFonts w:ascii="Monotype Corsiva" w:hAnsi="Monotype Corsiva"/>
                <w:sz w:val="28"/>
                <w:szCs w:val="28"/>
                <w:lang w:val="de-DE"/>
              </w:rPr>
              <w:t>intermitto</w:t>
            </w:r>
          </w:p>
        </w:tc>
      </w:tr>
    </w:tbl>
    <w:p w:rsidR="00261D31" w:rsidRDefault="00261D31" w:rsidP="00C35957">
      <w:pPr>
        <w:spacing w:after="60"/>
      </w:pPr>
    </w:p>
    <w:p w:rsidR="007E7E50" w:rsidRPr="00A754D8" w:rsidRDefault="00A754D8" w:rsidP="00A754D8">
      <w:pPr>
        <w:pageBreakBefore/>
        <w:jc w:val="center"/>
        <w:rPr>
          <w:b/>
          <w:sz w:val="28"/>
          <w:szCs w:val="28"/>
        </w:rPr>
      </w:pPr>
      <w:bookmarkStart w:id="2" w:name="_Toc305772267"/>
      <w:r w:rsidRPr="00A754D8">
        <w:rPr>
          <w:b/>
          <w:sz w:val="28"/>
          <w:szCs w:val="28"/>
        </w:rPr>
        <w:t xml:space="preserve">Übung 3: </w:t>
      </w:r>
      <w:r w:rsidR="00C63586" w:rsidRPr="00A754D8">
        <w:rPr>
          <w:b/>
          <w:sz w:val="28"/>
          <w:szCs w:val="28"/>
        </w:rPr>
        <w:t>Verbb</w:t>
      </w:r>
      <w:r w:rsidR="002A3DAB" w:rsidRPr="00A754D8">
        <w:rPr>
          <w:b/>
          <w:sz w:val="28"/>
          <w:szCs w:val="28"/>
        </w:rPr>
        <w:t xml:space="preserve">edeutung </w:t>
      </w:r>
      <w:r w:rsidR="0025513A" w:rsidRPr="00A754D8">
        <w:rPr>
          <w:b/>
          <w:sz w:val="28"/>
          <w:szCs w:val="28"/>
        </w:rPr>
        <w:t xml:space="preserve">an </w:t>
      </w:r>
      <w:r>
        <w:rPr>
          <w:b/>
          <w:sz w:val="28"/>
          <w:szCs w:val="28"/>
        </w:rPr>
        <w:t xml:space="preserve">den </w:t>
      </w:r>
      <w:r w:rsidR="002A3DAB" w:rsidRPr="00A754D8">
        <w:rPr>
          <w:b/>
          <w:sz w:val="28"/>
          <w:szCs w:val="28"/>
        </w:rPr>
        <w:t>Ergänzungen</w:t>
      </w:r>
      <w:r w:rsidR="007E7E50" w:rsidRPr="00A754D8">
        <w:rPr>
          <w:b/>
          <w:sz w:val="28"/>
          <w:szCs w:val="28"/>
        </w:rPr>
        <w:t xml:space="preserve"> </w:t>
      </w:r>
      <w:r w:rsidR="0025513A" w:rsidRPr="00A754D8">
        <w:rPr>
          <w:b/>
          <w:sz w:val="28"/>
          <w:szCs w:val="28"/>
        </w:rPr>
        <w:t xml:space="preserve">erkennen </w:t>
      </w:r>
      <w:r w:rsidR="002A3DAB" w:rsidRPr="00A754D8">
        <w:rPr>
          <w:b/>
          <w:sz w:val="28"/>
          <w:szCs w:val="28"/>
        </w:rPr>
        <w:t>(Sen.ep.3)</w:t>
      </w:r>
      <w:bookmarkEnd w:id="2"/>
    </w:p>
    <w:p w:rsidR="004A2CDD" w:rsidRDefault="004A2CDD" w:rsidP="004A2CDD">
      <w:pPr>
        <w:pStyle w:val="TitelV18Kurzwiederholung"/>
        <w:spacing w:before="120" w:after="120"/>
      </w:pPr>
      <w:r>
        <w:t>Ergänzungsmöglichkeiten ausgewählter Vokabeln</w:t>
      </w:r>
    </w:p>
    <w:tbl>
      <w:tblPr>
        <w:tblStyle w:val="Tabellengitternetz"/>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2660"/>
        <w:gridCol w:w="709"/>
        <w:gridCol w:w="2551"/>
        <w:gridCol w:w="3934"/>
      </w:tblGrid>
      <w:tr w:rsidR="004A2CDD" w:rsidTr="00256B6B">
        <w:trPr>
          <w:trHeight w:val="1134"/>
        </w:trPr>
        <w:tc>
          <w:tcPr>
            <w:tcW w:w="2660" w:type="dxa"/>
            <w:tcBorders>
              <w:top w:val="single" w:sz="4" w:space="0" w:color="000000" w:themeColor="text1"/>
              <w:bottom w:val="single" w:sz="4" w:space="0" w:color="000000" w:themeColor="text1"/>
            </w:tcBorders>
            <w:vAlign w:val="center"/>
          </w:tcPr>
          <w:p w:rsidR="004A2CDD" w:rsidRPr="0009039E" w:rsidRDefault="004A2CDD" w:rsidP="00256B6B">
            <w:pPr>
              <w:rPr>
                <w:b/>
              </w:rPr>
            </w:pPr>
            <w:r w:rsidRPr="0009039E">
              <w:rPr>
                <w:b/>
              </w:rPr>
              <w:t>tradere</w:t>
            </w:r>
          </w:p>
        </w:tc>
        <w:tc>
          <w:tcPr>
            <w:tcW w:w="709" w:type="dxa"/>
            <w:tcBorders>
              <w:top w:val="single" w:sz="4" w:space="0" w:color="000000" w:themeColor="text1"/>
              <w:bottom w:val="single" w:sz="4" w:space="0" w:color="000000" w:themeColor="text1"/>
            </w:tcBorders>
            <w:vAlign w:val="center"/>
          </w:tcPr>
          <w:p w:rsidR="004A2CDD" w:rsidRDefault="004A2CDD" w:rsidP="00256B6B">
            <w:r>
              <w:t>1.</w:t>
            </w:r>
          </w:p>
          <w:p w:rsidR="004A2CDD" w:rsidRDefault="004A2CDD" w:rsidP="00256B6B">
            <w:r>
              <w:t>2.</w:t>
            </w:r>
          </w:p>
        </w:tc>
        <w:tc>
          <w:tcPr>
            <w:tcW w:w="2551" w:type="dxa"/>
            <w:tcBorders>
              <w:top w:val="single" w:sz="4" w:space="0" w:color="000000" w:themeColor="text1"/>
              <w:bottom w:val="single" w:sz="4" w:space="0" w:color="000000" w:themeColor="text1"/>
            </w:tcBorders>
            <w:vAlign w:val="center"/>
          </w:tcPr>
          <w:p w:rsidR="004A2CDD" w:rsidRDefault="004A2CDD" w:rsidP="00256B6B">
            <w:pPr>
              <w:rPr>
                <w:vertAlign w:val="subscript"/>
              </w:rPr>
            </w:pPr>
            <w:r>
              <w:t>E</w:t>
            </w:r>
            <w:r w:rsidRPr="005F0282">
              <w:rPr>
                <w:vertAlign w:val="subscript"/>
              </w:rPr>
              <w:t>1</w:t>
            </w:r>
            <w:r>
              <w:rPr>
                <w:vertAlign w:val="subscript"/>
              </w:rPr>
              <w:t xml:space="preserve"> </w:t>
            </w:r>
            <w:r>
              <w:t>E</w:t>
            </w:r>
            <w:r w:rsidRPr="005F0282">
              <w:rPr>
                <w:vertAlign w:val="subscript"/>
              </w:rPr>
              <w:t>3</w:t>
            </w:r>
            <w:r>
              <w:rPr>
                <w:vertAlign w:val="subscript"/>
              </w:rPr>
              <w:t xml:space="preserve"> </w:t>
            </w:r>
            <w:r>
              <w:t>E</w:t>
            </w:r>
            <w:r w:rsidRPr="005F0282">
              <w:rPr>
                <w:vertAlign w:val="subscript"/>
              </w:rPr>
              <w:t>4</w:t>
            </w:r>
          </w:p>
          <w:p w:rsidR="004A2CDD" w:rsidRDefault="004A2CDD" w:rsidP="00256B6B">
            <w:r>
              <w:t>E</w:t>
            </w:r>
            <w:r w:rsidRPr="005F0282">
              <w:rPr>
                <w:vertAlign w:val="subscript"/>
              </w:rPr>
              <w:t>1</w:t>
            </w:r>
            <w:r>
              <w:rPr>
                <w:vertAlign w:val="subscript"/>
              </w:rPr>
              <w:t xml:space="preserve"> </w:t>
            </w:r>
            <w:r>
              <w:t>E</w:t>
            </w:r>
            <w:r w:rsidRPr="005F0282">
              <w:rPr>
                <w:vertAlign w:val="subscript"/>
              </w:rPr>
              <w:t>3</w:t>
            </w:r>
            <w:r>
              <w:rPr>
                <w:vertAlign w:val="subscript"/>
              </w:rPr>
              <w:t xml:space="preserve"> </w:t>
            </w:r>
            <w:r>
              <w:t>E</w:t>
            </w:r>
            <w:r w:rsidRPr="005F0282">
              <w:rPr>
                <w:vertAlign w:val="subscript"/>
              </w:rPr>
              <w:t>4</w:t>
            </w:r>
            <w:r>
              <w:rPr>
                <w:vertAlign w:val="subscript"/>
              </w:rPr>
              <w:t xml:space="preserve"> AcNd</w:t>
            </w:r>
          </w:p>
        </w:tc>
        <w:tc>
          <w:tcPr>
            <w:tcW w:w="3934" w:type="dxa"/>
            <w:tcBorders>
              <w:top w:val="single" w:sz="4" w:space="0" w:color="000000" w:themeColor="text1"/>
              <w:bottom w:val="single" w:sz="4" w:space="0" w:color="000000" w:themeColor="text1"/>
            </w:tcBorders>
            <w:vAlign w:val="center"/>
          </w:tcPr>
          <w:p w:rsidR="004A2CDD" w:rsidRDefault="004A2CDD" w:rsidP="00256B6B">
            <w:r>
              <w:t>übergeben, überliefern</w:t>
            </w:r>
          </w:p>
          <w:p w:rsidR="004A2CDD" w:rsidRDefault="004A2CDD" w:rsidP="00256B6B">
            <w:r>
              <w:t>jdm. etwas übergeben (zum)</w:t>
            </w:r>
          </w:p>
        </w:tc>
      </w:tr>
      <w:tr w:rsidR="004A2CDD" w:rsidTr="00256B6B">
        <w:trPr>
          <w:trHeight w:val="1134"/>
        </w:trPr>
        <w:tc>
          <w:tcPr>
            <w:tcW w:w="2660" w:type="dxa"/>
            <w:tcBorders>
              <w:top w:val="single" w:sz="4" w:space="0" w:color="000000" w:themeColor="text1"/>
            </w:tcBorders>
            <w:vAlign w:val="center"/>
          </w:tcPr>
          <w:p w:rsidR="004A2CDD" w:rsidRPr="0009039E" w:rsidRDefault="004A2CDD" w:rsidP="00256B6B">
            <w:pPr>
              <w:rPr>
                <w:b/>
              </w:rPr>
            </w:pPr>
            <w:r w:rsidRPr="0009039E">
              <w:rPr>
                <w:b/>
              </w:rPr>
              <w:t>admonere</w:t>
            </w:r>
          </w:p>
        </w:tc>
        <w:tc>
          <w:tcPr>
            <w:tcW w:w="709" w:type="dxa"/>
            <w:tcBorders>
              <w:top w:val="single" w:sz="4" w:space="0" w:color="000000" w:themeColor="text1"/>
            </w:tcBorders>
            <w:vAlign w:val="center"/>
          </w:tcPr>
          <w:p w:rsidR="004A2CDD" w:rsidRDefault="004A2CDD" w:rsidP="00256B6B">
            <w:r>
              <w:t>1.</w:t>
            </w:r>
          </w:p>
          <w:p w:rsidR="004A2CDD" w:rsidRDefault="004A2CDD" w:rsidP="00256B6B">
            <w:r>
              <w:t>2.</w:t>
            </w:r>
          </w:p>
        </w:tc>
        <w:tc>
          <w:tcPr>
            <w:tcW w:w="2551" w:type="dxa"/>
            <w:tcBorders>
              <w:top w:val="single" w:sz="4" w:space="0" w:color="000000" w:themeColor="text1"/>
            </w:tcBorders>
            <w:vAlign w:val="center"/>
          </w:tcPr>
          <w:p w:rsidR="004A2CDD" w:rsidRDefault="004A2CDD" w:rsidP="00256B6B">
            <w:pPr>
              <w:rPr>
                <w:vertAlign w:val="subscript"/>
              </w:rPr>
            </w:pPr>
            <w:r>
              <w:t>E</w:t>
            </w:r>
            <w:r w:rsidRPr="005F0282">
              <w:rPr>
                <w:vertAlign w:val="subscript"/>
              </w:rPr>
              <w:t>1</w:t>
            </w:r>
            <w:r>
              <w:rPr>
                <w:vertAlign w:val="subscript"/>
              </w:rPr>
              <w:t xml:space="preserve"> </w:t>
            </w:r>
            <w:r>
              <w:t>E</w:t>
            </w:r>
            <w:r>
              <w:rPr>
                <w:vertAlign w:val="subscript"/>
              </w:rPr>
              <w:t xml:space="preserve">4 </w:t>
            </w:r>
            <w:r>
              <w:t>E</w:t>
            </w:r>
            <w:r>
              <w:rPr>
                <w:vertAlign w:val="subscript"/>
              </w:rPr>
              <w:t>6 (de/AcI/ind.Fragesatz)</w:t>
            </w:r>
          </w:p>
          <w:p w:rsidR="004A2CDD" w:rsidRDefault="004A2CDD" w:rsidP="00256B6B">
            <w:r>
              <w:t>E</w:t>
            </w:r>
            <w:r w:rsidRPr="005F0282">
              <w:rPr>
                <w:vertAlign w:val="subscript"/>
              </w:rPr>
              <w:t>1</w:t>
            </w:r>
            <w:r>
              <w:rPr>
                <w:vertAlign w:val="subscript"/>
              </w:rPr>
              <w:t xml:space="preserve"> </w:t>
            </w:r>
            <w:r>
              <w:t>E</w:t>
            </w:r>
            <w:r>
              <w:rPr>
                <w:vertAlign w:val="subscript"/>
              </w:rPr>
              <w:t xml:space="preserve">4 </w:t>
            </w:r>
            <w:r>
              <w:t>E</w:t>
            </w:r>
            <w:r>
              <w:rPr>
                <w:vertAlign w:val="subscript"/>
              </w:rPr>
              <w:t>6 (ut/ne)</w:t>
            </w:r>
          </w:p>
        </w:tc>
        <w:tc>
          <w:tcPr>
            <w:tcW w:w="3934" w:type="dxa"/>
            <w:tcBorders>
              <w:top w:val="single" w:sz="4" w:space="0" w:color="000000" w:themeColor="text1"/>
            </w:tcBorders>
            <w:vAlign w:val="center"/>
          </w:tcPr>
          <w:p w:rsidR="004A2CDD" w:rsidRDefault="004A2CDD" w:rsidP="00256B6B">
            <w:r>
              <w:t>jd, an etwas erinnern</w:t>
            </w:r>
          </w:p>
          <w:p w:rsidR="004A2CDD" w:rsidRDefault="004A2CDD" w:rsidP="00256B6B">
            <w:r>
              <w:t>jdn mahnen, dass/zu</w:t>
            </w:r>
          </w:p>
        </w:tc>
      </w:tr>
      <w:tr w:rsidR="004A2CDD" w:rsidTr="00256B6B">
        <w:trPr>
          <w:trHeight w:val="1134"/>
        </w:trPr>
        <w:tc>
          <w:tcPr>
            <w:tcW w:w="2660" w:type="dxa"/>
            <w:vAlign w:val="center"/>
          </w:tcPr>
          <w:p w:rsidR="004A2CDD" w:rsidRPr="0009039E" w:rsidRDefault="004A2CDD" w:rsidP="00256B6B">
            <w:pPr>
              <w:rPr>
                <w:b/>
              </w:rPr>
            </w:pPr>
            <w:r w:rsidRPr="0009039E">
              <w:rPr>
                <w:b/>
              </w:rPr>
              <w:t>communicare</w:t>
            </w:r>
          </w:p>
        </w:tc>
        <w:tc>
          <w:tcPr>
            <w:tcW w:w="709" w:type="dxa"/>
            <w:vAlign w:val="center"/>
          </w:tcPr>
          <w:p w:rsidR="004A2CDD" w:rsidRDefault="004A2CDD" w:rsidP="00256B6B">
            <w:r>
              <w:t>1.</w:t>
            </w:r>
          </w:p>
          <w:p w:rsidR="004A2CDD" w:rsidRDefault="004A2CDD" w:rsidP="00256B6B">
            <w:r>
              <w:t>2.</w:t>
            </w:r>
          </w:p>
        </w:tc>
        <w:tc>
          <w:tcPr>
            <w:tcW w:w="2551" w:type="dxa"/>
            <w:vAlign w:val="center"/>
          </w:tcPr>
          <w:p w:rsidR="004A2CDD" w:rsidRDefault="004A2CDD" w:rsidP="00256B6B">
            <w:pPr>
              <w:rPr>
                <w:vertAlign w:val="subscript"/>
              </w:rPr>
            </w:pPr>
            <w:r>
              <w:t>E</w:t>
            </w:r>
            <w:r w:rsidRPr="005F0282">
              <w:rPr>
                <w:vertAlign w:val="subscript"/>
              </w:rPr>
              <w:t>1</w:t>
            </w:r>
            <w:r>
              <w:rPr>
                <w:vertAlign w:val="subscript"/>
              </w:rPr>
              <w:t xml:space="preserve"> </w:t>
            </w:r>
            <w:r>
              <w:t>E</w:t>
            </w:r>
            <w:r>
              <w:rPr>
                <w:vertAlign w:val="subscript"/>
              </w:rPr>
              <w:t xml:space="preserve">4 </w:t>
            </w:r>
            <w:r>
              <w:t>E</w:t>
            </w:r>
            <w:r>
              <w:rPr>
                <w:vertAlign w:val="subscript"/>
              </w:rPr>
              <w:t>6 (cum)</w:t>
            </w:r>
          </w:p>
          <w:p w:rsidR="004A2CDD" w:rsidRPr="00E41CF4" w:rsidRDefault="004A2CDD" w:rsidP="00256B6B">
            <w:pPr>
              <w:rPr>
                <w:vertAlign w:val="subscript"/>
              </w:rPr>
            </w:pPr>
            <w:r>
              <w:t>E</w:t>
            </w:r>
            <w:r w:rsidRPr="005F0282">
              <w:rPr>
                <w:vertAlign w:val="subscript"/>
              </w:rPr>
              <w:t>1</w:t>
            </w:r>
            <w:r>
              <w:rPr>
                <w:vertAlign w:val="subscript"/>
              </w:rPr>
              <w:t xml:space="preserve"> </w:t>
            </w:r>
            <w:r>
              <w:t>E</w:t>
            </w:r>
            <w:r>
              <w:rPr>
                <w:vertAlign w:val="subscript"/>
              </w:rPr>
              <w:t xml:space="preserve">6 (de) </w:t>
            </w:r>
            <w:r>
              <w:t>E</w:t>
            </w:r>
            <w:r>
              <w:rPr>
                <w:vertAlign w:val="subscript"/>
              </w:rPr>
              <w:t>6 (cum)</w:t>
            </w:r>
          </w:p>
        </w:tc>
        <w:tc>
          <w:tcPr>
            <w:tcW w:w="3934" w:type="dxa"/>
            <w:vAlign w:val="center"/>
          </w:tcPr>
          <w:p w:rsidR="004A2CDD" w:rsidRDefault="004A2CDD" w:rsidP="00256B6B">
            <w:r>
              <w:t>mit jdm. etwas besprechen</w:t>
            </w:r>
          </w:p>
          <w:p w:rsidR="004A2CDD" w:rsidRDefault="004A2CDD" w:rsidP="00256B6B">
            <w:r>
              <w:t>mit jdm über etwas sprechen</w:t>
            </w:r>
          </w:p>
        </w:tc>
      </w:tr>
      <w:tr w:rsidR="004A2CDD" w:rsidTr="00256B6B">
        <w:trPr>
          <w:trHeight w:val="1134"/>
        </w:trPr>
        <w:tc>
          <w:tcPr>
            <w:tcW w:w="2660" w:type="dxa"/>
            <w:vAlign w:val="center"/>
          </w:tcPr>
          <w:p w:rsidR="004A2CDD" w:rsidRPr="0009039E" w:rsidRDefault="004A2CDD" w:rsidP="00256B6B">
            <w:pPr>
              <w:rPr>
                <w:b/>
              </w:rPr>
            </w:pPr>
            <w:r w:rsidRPr="0009039E">
              <w:rPr>
                <w:b/>
              </w:rPr>
              <w:t>succurrere</w:t>
            </w:r>
          </w:p>
        </w:tc>
        <w:tc>
          <w:tcPr>
            <w:tcW w:w="709" w:type="dxa"/>
            <w:vAlign w:val="center"/>
          </w:tcPr>
          <w:p w:rsidR="004A2CDD" w:rsidRDefault="004A2CDD" w:rsidP="00256B6B">
            <w:r>
              <w:t>1.</w:t>
            </w:r>
          </w:p>
          <w:p w:rsidR="004A2CDD" w:rsidRDefault="004A2CDD" w:rsidP="00256B6B">
            <w:r>
              <w:t>2.</w:t>
            </w:r>
          </w:p>
          <w:p w:rsidR="004A2CDD" w:rsidRDefault="004A2CDD" w:rsidP="00256B6B">
            <w:r>
              <w:t>3.</w:t>
            </w:r>
          </w:p>
        </w:tc>
        <w:tc>
          <w:tcPr>
            <w:tcW w:w="2551" w:type="dxa"/>
            <w:vAlign w:val="center"/>
          </w:tcPr>
          <w:p w:rsidR="004A2CDD" w:rsidRDefault="004A2CDD" w:rsidP="00256B6B">
            <w:pPr>
              <w:rPr>
                <w:vertAlign w:val="subscript"/>
              </w:rPr>
            </w:pPr>
            <w:r>
              <w:t>E</w:t>
            </w:r>
            <w:r w:rsidRPr="005F0282">
              <w:rPr>
                <w:vertAlign w:val="subscript"/>
              </w:rPr>
              <w:t>1</w:t>
            </w:r>
          </w:p>
          <w:p w:rsidR="004A2CDD" w:rsidRDefault="004A2CDD" w:rsidP="00256B6B">
            <w:pPr>
              <w:rPr>
                <w:vertAlign w:val="subscript"/>
              </w:rPr>
            </w:pPr>
            <w:r>
              <w:t>E</w:t>
            </w:r>
            <w:r w:rsidRPr="005F0282">
              <w:rPr>
                <w:vertAlign w:val="subscript"/>
              </w:rPr>
              <w:t>1</w:t>
            </w:r>
            <w:r>
              <w:t xml:space="preserve"> E</w:t>
            </w:r>
            <w:r>
              <w:rPr>
                <w:vertAlign w:val="subscript"/>
              </w:rPr>
              <w:t>3</w:t>
            </w:r>
          </w:p>
          <w:p w:rsidR="004A2CDD" w:rsidRDefault="004A2CDD" w:rsidP="00256B6B">
            <w:r>
              <w:t>E</w:t>
            </w:r>
            <w:r w:rsidRPr="005F0282">
              <w:rPr>
                <w:vertAlign w:val="subscript"/>
              </w:rPr>
              <w:t>1</w:t>
            </w:r>
            <w:r>
              <w:t xml:space="preserve"> E4</w:t>
            </w:r>
          </w:p>
        </w:tc>
        <w:tc>
          <w:tcPr>
            <w:tcW w:w="3934" w:type="dxa"/>
            <w:vAlign w:val="center"/>
          </w:tcPr>
          <w:p w:rsidR="004A2CDD" w:rsidRDefault="004A2CDD" w:rsidP="00256B6B">
            <w:r>
              <w:t>in den Sinn kommen</w:t>
            </w:r>
          </w:p>
          <w:p w:rsidR="004A2CDD" w:rsidRDefault="004A2CDD" w:rsidP="00256B6B">
            <w:r w:rsidRPr="00126CF3">
              <w:t>helfen</w:t>
            </w:r>
          </w:p>
          <w:p w:rsidR="004A2CDD" w:rsidRPr="00126CF3" w:rsidRDefault="004A2CDD" w:rsidP="00256B6B">
            <w:r>
              <w:t>auf sich nehmen</w:t>
            </w:r>
          </w:p>
        </w:tc>
      </w:tr>
      <w:tr w:rsidR="004A2CDD" w:rsidTr="00256B6B">
        <w:trPr>
          <w:trHeight w:val="1134"/>
        </w:trPr>
        <w:tc>
          <w:tcPr>
            <w:tcW w:w="2660" w:type="dxa"/>
            <w:vAlign w:val="center"/>
          </w:tcPr>
          <w:p w:rsidR="004A2CDD" w:rsidRPr="0009039E" w:rsidRDefault="004A2CDD" w:rsidP="00256B6B">
            <w:pPr>
              <w:rPr>
                <w:b/>
              </w:rPr>
            </w:pPr>
            <w:r w:rsidRPr="0009039E">
              <w:rPr>
                <w:b/>
              </w:rPr>
              <w:t>dicere</w:t>
            </w:r>
          </w:p>
        </w:tc>
        <w:tc>
          <w:tcPr>
            <w:tcW w:w="709" w:type="dxa"/>
            <w:vAlign w:val="center"/>
          </w:tcPr>
          <w:p w:rsidR="004A2CDD" w:rsidRDefault="004A2CDD" w:rsidP="00256B6B">
            <w:r>
              <w:t>1.</w:t>
            </w:r>
          </w:p>
          <w:p w:rsidR="004A2CDD" w:rsidRDefault="004A2CDD" w:rsidP="00256B6B">
            <w:r>
              <w:t>2.</w:t>
            </w:r>
          </w:p>
          <w:p w:rsidR="004A2CDD" w:rsidRDefault="004A2CDD" w:rsidP="00256B6B">
            <w:r>
              <w:t>3.</w:t>
            </w:r>
          </w:p>
        </w:tc>
        <w:tc>
          <w:tcPr>
            <w:tcW w:w="2551" w:type="dxa"/>
            <w:vAlign w:val="center"/>
          </w:tcPr>
          <w:p w:rsidR="004A2CDD" w:rsidRDefault="004A2CDD" w:rsidP="00256B6B">
            <w:pPr>
              <w:rPr>
                <w:vertAlign w:val="subscript"/>
              </w:rPr>
            </w:pPr>
            <w:r>
              <w:t>E</w:t>
            </w:r>
            <w:r w:rsidRPr="005F0282">
              <w:rPr>
                <w:vertAlign w:val="subscript"/>
              </w:rPr>
              <w:t>1</w:t>
            </w:r>
            <w:r>
              <w:rPr>
                <w:vertAlign w:val="subscript"/>
              </w:rPr>
              <w:t xml:space="preserve"> </w:t>
            </w:r>
            <w:r>
              <w:t>E</w:t>
            </w:r>
            <w:r w:rsidRPr="005F0282">
              <w:rPr>
                <w:vertAlign w:val="subscript"/>
              </w:rPr>
              <w:t>3</w:t>
            </w:r>
            <w:r>
              <w:rPr>
                <w:vertAlign w:val="subscript"/>
              </w:rPr>
              <w:t xml:space="preserve"> </w:t>
            </w:r>
            <w:r>
              <w:t>E</w:t>
            </w:r>
            <w:r w:rsidRPr="005F0282">
              <w:rPr>
                <w:vertAlign w:val="subscript"/>
              </w:rPr>
              <w:t>4</w:t>
            </w:r>
            <w:r>
              <w:rPr>
                <w:vertAlign w:val="subscript"/>
              </w:rPr>
              <w:t xml:space="preserve"> (AcI)</w:t>
            </w:r>
          </w:p>
          <w:p w:rsidR="004A2CDD" w:rsidRDefault="004A2CDD" w:rsidP="00256B6B">
            <w:pPr>
              <w:rPr>
                <w:vertAlign w:val="subscript"/>
              </w:rPr>
            </w:pPr>
            <w:r>
              <w:t>E</w:t>
            </w:r>
            <w:r w:rsidRPr="005F0282">
              <w:rPr>
                <w:vertAlign w:val="subscript"/>
              </w:rPr>
              <w:t>1</w:t>
            </w:r>
            <w:r>
              <w:rPr>
                <w:vertAlign w:val="subscript"/>
              </w:rPr>
              <w:t xml:space="preserve"> </w:t>
            </w:r>
            <w:r w:rsidRPr="005F0282">
              <w:t>E</w:t>
            </w:r>
            <w:r>
              <w:rPr>
                <w:vertAlign w:val="subscript"/>
              </w:rPr>
              <w:t xml:space="preserve"> de</w:t>
            </w:r>
          </w:p>
          <w:p w:rsidR="004A2CDD" w:rsidRDefault="004A2CDD" w:rsidP="00256B6B">
            <w:r>
              <w:t>E</w:t>
            </w:r>
            <w:r w:rsidRPr="00E7123B">
              <w:rPr>
                <w:vertAlign w:val="subscript"/>
              </w:rPr>
              <w:t>1</w:t>
            </w:r>
            <w:r>
              <w:t xml:space="preserve"> E</w:t>
            </w:r>
            <w:r w:rsidRPr="00E7123B">
              <w:rPr>
                <w:vertAlign w:val="subscript"/>
              </w:rPr>
              <w:t>4</w:t>
            </w:r>
            <w:r>
              <w:t xml:space="preserve"> E</w:t>
            </w:r>
            <w:r w:rsidRPr="00E7123B">
              <w:rPr>
                <w:vertAlign w:val="subscript"/>
              </w:rPr>
              <w:t>4</w:t>
            </w:r>
          </w:p>
        </w:tc>
        <w:tc>
          <w:tcPr>
            <w:tcW w:w="3934" w:type="dxa"/>
            <w:vAlign w:val="center"/>
          </w:tcPr>
          <w:p w:rsidR="004A2CDD" w:rsidRDefault="004A2CDD" w:rsidP="00256B6B">
            <w:r>
              <w:t>sagen, behaupten</w:t>
            </w:r>
          </w:p>
          <w:p w:rsidR="004A2CDD" w:rsidRDefault="004A2CDD" w:rsidP="00256B6B">
            <w:r>
              <w:t>über etwas sprechen</w:t>
            </w:r>
          </w:p>
          <w:p w:rsidR="004A2CDD" w:rsidRDefault="004A2CDD" w:rsidP="00256B6B">
            <w:r>
              <w:t>nennen</w:t>
            </w:r>
          </w:p>
        </w:tc>
      </w:tr>
      <w:tr w:rsidR="004A2CDD" w:rsidTr="00256B6B">
        <w:trPr>
          <w:trHeight w:val="1134"/>
        </w:trPr>
        <w:tc>
          <w:tcPr>
            <w:tcW w:w="2660" w:type="dxa"/>
            <w:tcBorders>
              <w:bottom w:val="single" w:sz="4" w:space="0" w:color="000000" w:themeColor="text1"/>
            </w:tcBorders>
            <w:vAlign w:val="center"/>
          </w:tcPr>
          <w:p w:rsidR="004A2CDD" w:rsidRPr="0009039E" w:rsidRDefault="004A2CDD" w:rsidP="00256B6B">
            <w:pPr>
              <w:rPr>
                <w:b/>
              </w:rPr>
            </w:pPr>
            <w:r w:rsidRPr="0009039E">
              <w:rPr>
                <w:b/>
              </w:rPr>
              <w:t>committere</w:t>
            </w:r>
          </w:p>
        </w:tc>
        <w:tc>
          <w:tcPr>
            <w:tcW w:w="709" w:type="dxa"/>
            <w:tcBorders>
              <w:bottom w:val="single" w:sz="4" w:space="0" w:color="000000" w:themeColor="text1"/>
            </w:tcBorders>
            <w:vAlign w:val="center"/>
          </w:tcPr>
          <w:p w:rsidR="004A2CDD" w:rsidRDefault="004A2CDD" w:rsidP="00256B6B">
            <w:r>
              <w:t>1.</w:t>
            </w:r>
          </w:p>
          <w:p w:rsidR="004A2CDD" w:rsidRDefault="004A2CDD" w:rsidP="00256B6B">
            <w:r>
              <w:t>2.</w:t>
            </w:r>
          </w:p>
        </w:tc>
        <w:tc>
          <w:tcPr>
            <w:tcW w:w="2551" w:type="dxa"/>
            <w:tcBorders>
              <w:bottom w:val="single" w:sz="4" w:space="0" w:color="000000" w:themeColor="text1"/>
            </w:tcBorders>
            <w:vAlign w:val="center"/>
          </w:tcPr>
          <w:p w:rsidR="004A2CDD" w:rsidRDefault="004A2CDD" w:rsidP="00256B6B">
            <w:pPr>
              <w:ind w:left="709" w:hanging="709"/>
              <w:rPr>
                <w:vertAlign w:val="subscript"/>
              </w:rPr>
            </w:pPr>
            <w:r>
              <w:t>E</w:t>
            </w:r>
            <w:r w:rsidRPr="00E7123B">
              <w:rPr>
                <w:vertAlign w:val="subscript"/>
              </w:rPr>
              <w:t>1</w:t>
            </w:r>
            <w:r>
              <w:t xml:space="preserve"> E</w:t>
            </w:r>
            <w:r>
              <w:rPr>
                <w:vertAlign w:val="subscript"/>
              </w:rPr>
              <w:t>4</w:t>
            </w:r>
          </w:p>
          <w:p w:rsidR="004A2CDD" w:rsidRDefault="004A2CDD" w:rsidP="00256B6B">
            <w:pPr>
              <w:ind w:left="709" w:hanging="709"/>
            </w:pPr>
            <w:r>
              <w:t>E</w:t>
            </w:r>
            <w:r w:rsidRPr="005F0282">
              <w:rPr>
                <w:vertAlign w:val="subscript"/>
              </w:rPr>
              <w:t>1</w:t>
            </w:r>
            <w:r>
              <w:rPr>
                <w:vertAlign w:val="subscript"/>
              </w:rPr>
              <w:t xml:space="preserve"> </w:t>
            </w:r>
            <w:r>
              <w:t>E</w:t>
            </w:r>
            <w:r w:rsidRPr="005F0282">
              <w:rPr>
                <w:vertAlign w:val="subscript"/>
              </w:rPr>
              <w:t>3</w:t>
            </w:r>
            <w:r>
              <w:rPr>
                <w:vertAlign w:val="subscript"/>
              </w:rPr>
              <w:t xml:space="preserve"> </w:t>
            </w:r>
            <w:r>
              <w:t>E</w:t>
            </w:r>
            <w:r w:rsidRPr="005F0282">
              <w:rPr>
                <w:vertAlign w:val="subscript"/>
              </w:rPr>
              <w:t>4</w:t>
            </w:r>
            <w:r>
              <w:rPr>
                <w:vertAlign w:val="subscript"/>
              </w:rPr>
              <w:t xml:space="preserve"> (AcNd)</w:t>
            </w:r>
          </w:p>
        </w:tc>
        <w:tc>
          <w:tcPr>
            <w:tcW w:w="3934" w:type="dxa"/>
            <w:tcBorders>
              <w:bottom w:val="single" w:sz="4" w:space="0" w:color="000000" w:themeColor="text1"/>
            </w:tcBorders>
            <w:vAlign w:val="center"/>
          </w:tcPr>
          <w:p w:rsidR="004A2CDD" w:rsidRDefault="004A2CDD" w:rsidP="00256B6B">
            <w:r>
              <w:t>veranstalten, begehen</w:t>
            </w:r>
          </w:p>
          <w:p w:rsidR="004A2CDD" w:rsidRDefault="004A2CDD" w:rsidP="00256B6B">
            <w:r>
              <w:t>jdm. etwas anvertrauen (zum)</w:t>
            </w:r>
          </w:p>
        </w:tc>
      </w:tr>
      <w:tr w:rsidR="004A2CDD" w:rsidTr="00256B6B">
        <w:trPr>
          <w:trHeight w:val="1134"/>
        </w:trPr>
        <w:tc>
          <w:tcPr>
            <w:tcW w:w="2660" w:type="dxa"/>
            <w:tcBorders>
              <w:top w:val="single" w:sz="4" w:space="0" w:color="000000" w:themeColor="text1"/>
              <w:bottom w:val="single" w:sz="4" w:space="0" w:color="000000" w:themeColor="text1"/>
            </w:tcBorders>
            <w:vAlign w:val="center"/>
          </w:tcPr>
          <w:p w:rsidR="004A2CDD" w:rsidRPr="0009039E" w:rsidRDefault="004A2CDD" w:rsidP="00256B6B">
            <w:pPr>
              <w:rPr>
                <w:b/>
              </w:rPr>
            </w:pPr>
            <w:r w:rsidRPr="0009039E">
              <w:rPr>
                <w:b/>
              </w:rPr>
              <w:t>iudicare</w:t>
            </w:r>
          </w:p>
        </w:tc>
        <w:tc>
          <w:tcPr>
            <w:tcW w:w="709" w:type="dxa"/>
            <w:tcBorders>
              <w:top w:val="single" w:sz="4" w:space="0" w:color="000000" w:themeColor="text1"/>
              <w:bottom w:val="single" w:sz="4" w:space="0" w:color="000000" w:themeColor="text1"/>
            </w:tcBorders>
            <w:vAlign w:val="center"/>
          </w:tcPr>
          <w:p w:rsidR="004A2CDD" w:rsidRDefault="004A2CDD" w:rsidP="00256B6B">
            <w:r>
              <w:t>1.</w:t>
            </w:r>
          </w:p>
          <w:p w:rsidR="004A2CDD" w:rsidRDefault="004A2CDD" w:rsidP="00256B6B">
            <w:r>
              <w:t>2.</w:t>
            </w:r>
          </w:p>
          <w:p w:rsidR="004A2CDD" w:rsidRDefault="004A2CDD" w:rsidP="00256B6B">
            <w:r>
              <w:t>3.</w:t>
            </w:r>
          </w:p>
        </w:tc>
        <w:tc>
          <w:tcPr>
            <w:tcW w:w="2551" w:type="dxa"/>
            <w:tcBorders>
              <w:top w:val="single" w:sz="4" w:space="0" w:color="000000" w:themeColor="text1"/>
              <w:bottom w:val="single" w:sz="4" w:space="0" w:color="000000" w:themeColor="text1"/>
            </w:tcBorders>
            <w:vAlign w:val="center"/>
          </w:tcPr>
          <w:p w:rsidR="004A2CDD" w:rsidRDefault="004A2CDD" w:rsidP="00256B6B">
            <w:pPr>
              <w:ind w:left="709" w:hanging="709"/>
              <w:rPr>
                <w:vertAlign w:val="subscript"/>
              </w:rPr>
            </w:pPr>
            <w:r>
              <w:t>E</w:t>
            </w:r>
            <w:r w:rsidRPr="00E7123B">
              <w:rPr>
                <w:vertAlign w:val="subscript"/>
              </w:rPr>
              <w:t>1</w:t>
            </w:r>
          </w:p>
          <w:p w:rsidR="004A2CDD" w:rsidRDefault="004A2CDD" w:rsidP="00256B6B">
            <w:pPr>
              <w:ind w:left="709" w:hanging="709"/>
              <w:rPr>
                <w:vertAlign w:val="subscript"/>
              </w:rPr>
            </w:pPr>
            <w:r>
              <w:t>E</w:t>
            </w:r>
            <w:r w:rsidRPr="00E7123B">
              <w:rPr>
                <w:vertAlign w:val="subscript"/>
              </w:rPr>
              <w:t>1</w:t>
            </w:r>
            <w:r>
              <w:t xml:space="preserve"> E</w:t>
            </w:r>
            <w:r w:rsidRPr="00E7123B">
              <w:rPr>
                <w:vertAlign w:val="subscript"/>
              </w:rPr>
              <w:t>4</w:t>
            </w:r>
          </w:p>
          <w:p w:rsidR="004A2CDD" w:rsidRPr="00F93EBB" w:rsidRDefault="004A2CDD" w:rsidP="00256B6B">
            <w:pPr>
              <w:ind w:left="709" w:hanging="709"/>
              <w:rPr>
                <w:vertAlign w:val="subscript"/>
              </w:rPr>
            </w:pPr>
            <w:r>
              <w:t>E</w:t>
            </w:r>
            <w:r w:rsidRPr="00E7123B">
              <w:rPr>
                <w:vertAlign w:val="subscript"/>
              </w:rPr>
              <w:t>1</w:t>
            </w:r>
            <w:r>
              <w:t xml:space="preserve"> E</w:t>
            </w:r>
            <w:r w:rsidRPr="00E7123B">
              <w:rPr>
                <w:vertAlign w:val="subscript"/>
              </w:rPr>
              <w:t>4</w:t>
            </w:r>
            <w:r>
              <w:rPr>
                <w:vertAlign w:val="subscript"/>
              </w:rPr>
              <w:t xml:space="preserve"> </w:t>
            </w:r>
            <w:r>
              <w:t>E</w:t>
            </w:r>
            <w:r w:rsidRPr="00E7123B">
              <w:rPr>
                <w:vertAlign w:val="subscript"/>
              </w:rPr>
              <w:t>4</w:t>
            </w:r>
          </w:p>
        </w:tc>
        <w:tc>
          <w:tcPr>
            <w:tcW w:w="3934" w:type="dxa"/>
            <w:tcBorders>
              <w:top w:val="single" w:sz="4" w:space="0" w:color="000000" w:themeColor="text1"/>
              <w:bottom w:val="single" w:sz="4" w:space="0" w:color="000000" w:themeColor="text1"/>
            </w:tcBorders>
            <w:vAlign w:val="center"/>
          </w:tcPr>
          <w:p w:rsidR="004A2CDD" w:rsidRDefault="004A2CDD" w:rsidP="00256B6B">
            <w:r>
              <w:t>Recht sprechen</w:t>
            </w:r>
          </w:p>
          <w:p w:rsidR="004A2CDD" w:rsidRDefault="004A2CDD" w:rsidP="00256B6B">
            <w:r>
              <w:t>jdn.verurteilen, etwas. entscheiden</w:t>
            </w:r>
          </w:p>
          <w:p w:rsidR="004A2CDD" w:rsidRDefault="004A2CDD" w:rsidP="00256B6B">
            <w:r>
              <w:t>halten für</w:t>
            </w:r>
          </w:p>
        </w:tc>
      </w:tr>
    </w:tbl>
    <w:p w:rsidR="004A2CDD" w:rsidRDefault="004A2CDD" w:rsidP="004A2CDD">
      <w:pPr>
        <w:pStyle w:val="TitelV18Kurzwiederholung"/>
        <w:spacing w:before="480" w:after="120"/>
      </w:pPr>
      <w:r>
        <w:t>Schreibweise</w:t>
      </w:r>
    </w:p>
    <w:p w:rsidR="004A2CDD" w:rsidRDefault="004A2CDD" w:rsidP="004A2CDD">
      <w:r>
        <w:t>E</w:t>
      </w:r>
      <w:r w:rsidRPr="00623712">
        <w:rPr>
          <w:vertAlign w:val="subscript"/>
        </w:rPr>
        <w:t>1</w:t>
      </w:r>
      <w:r>
        <w:t xml:space="preserve"> : Ergänzung auf die Frage „wer oder was“</w:t>
      </w:r>
    </w:p>
    <w:p w:rsidR="004A2CDD" w:rsidRDefault="004A2CDD" w:rsidP="004A2CDD">
      <w:r>
        <w:t>E</w:t>
      </w:r>
      <w:r w:rsidRPr="00623712">
        <w:rPr>
          <w:vertAlign w:val="subscript"/>
        </w:rPr>
        <w:t>2</w:t>
      </w:r>
      <w:r>
        <w:rPr>
          <w:vertAlign w:val="subscript"/>
        </w:rPr>
        <w:t xml:space="preserve"> </w:t>
      </w:r>
      <w:r>
        <w:t>: Ergänzung auf die Frage „wessen“</w:t>
      </w:r>
    </w:p>
    <w:p w:rsidR="004A2CDD" w:rsidRDefault="004A2CDD" w:rsidP="004A2CDD">
      <w:r>
        <w:t>E</w:t>
      </w:r>
      <w:r w:rsidRPr="00623712">
        <w:rPr>
          <w:vertAlign w:val="subscript"/>
        </w:rPr>
        <w:t>3</w:t>
      </w:r>
      <w:r>
        <w:t xml:space="preserve"> : Ergänzung auf die Frage „wem“</w:t>
      </w:r>
    </w:p>
    <w:p w:rsidR="004A2CDD" w:rsidRPr="00623712" w:rsidRDefault="004A2CDD" w:rsidP="004A2CDD">
      <w:r>
        <w:t>E</w:t>
      </w:r>
      <w:r>
        <w:rPr>
          <w:vertAlign w:val="subscript"/>
        </w:rPr>
        <w:t>4</w:t>
      </w:r>
      <w:r>
        <w:t xml:space="preserve"> : Ergänzung auf die Frage „wen“</w:t>
      </w:r>
    </w:p>
    <w:p w:rsidR="004A2CDD" w:rsidRPr="00623712" w:rsidRDefault="004A2CDD" w:rsidP="004A2CDD">
      <w:r>
        <w:t>E</w:t>
      </w:r>
      <w:r w:rsidRPr="00623712">
        <w:rPr>
          <w:vertAlign w:val="subscript"/>
        </w:rPr>
        <w:t>5</w:t>
      </w:r>
      <w:r>
        <w:t xml:space="preserve"> : Ergänzung in Form eines Ablativs oder einer dazu alternativen Füllungsart</w:t>
      </w:r>
    </w:p>
    <w:p w:rsidR="004A2CDD" w:rsidRDefault="004A2CDD" w:rsidP="004A2CDD">
      <w:r>
        <w:t>E</w:t>
      </w:r>
      <w:r w:rsidRPr="00623712">
        <w:rPr>
          <w:vertAlign w:val="subscript"/>
        </w:rPr>
        <w:t>6</w:t>
      </w:r>
      <w:r>
        <w:t xml:space="preserve"> : Ergänzung in Form eines Präpositionalobjekts oder einer dazu alternativen Füllungsart</w:t>
      </w:r>
    </w:p>
    <w:p w:rsidR="004A2CDD" w:rsidRPr="00623712" w:rsidRDefault="004A2CDD" w:rsidP="004A2CDD">
      <w:r>
        <w:t>E</w:t>
      </w:r>
      <w:r w:rsidRPr="00623712">
        <w:rPr>
          <w:vertAlign w:val="subscript"/>
        </w:rPr>
        <w:t>7</w:t>
      </w:r>
      <w:r>
        <w:t xml:space="preserve"> : Ergänzung bei Verben der Ortsruhe und -veränderung auf die Fragen „wo“, „woher“ u. „wohin“</w:t>
      </w:r>
    </w:p>
    <w:p w:rsidR="004A2CDD" w:rsidRDefault="004A2CDD" w:rsidP="004A2CDD">
      <w:r>
        <w:t>tiefgestellte Füllungsart in Klammern : besonders häufige, aber nicht ausschließliche Füllungsart</w:t>
      </w:r>
    </w:p>
    <w:p w:rsidR="004A2CDD" w:rsidRDefault="004A2CDD" w:rsidP="004A2CDD">
      <w:r>
        <w:t>tiefgestellte Füllungsart ohne Klammern : ausschließliche Füllungsart</w:t>
      </w:r>
    </w:p>
    <w:p w:rsidR="004A2CDD" w:rsidRDefault="004A2CDD" w:rsidP="004A2CDD">
      <w:pPr>
        <w:jc w:val="right"/>
      </w:pPr>
      <w:r>
        <w:t>(Prestel 2008, 61 und 159)</w:t>
      </w:r>
    </w:p>
    <w:p w:rsidR="004A2CDD" w:rsidRDefault="004A2CDD" w:rsidP="004A2CDD">
      <w:pPr>
        <w:pStyle w:val="Titel-Kurzwiederholung"/>
        <w:pageBreakBefore/>
      </w:pPr>
      <w:r>
        <w:t xml:space="preserve">Aufgabe </w:t>
      </w:r>
    </w:p>
    <w:p w:rsidR="004A2CDD" w:rsidRDefault="004A2CDD" w:rsidP="004A2CDD">
      <w:pPr>
        <w:spacing w:after="60"/>
      </w:pPr>
      <w:r>
        <w:t>Bilden Sie den Infinitiv des hervorgehobenen Prädikats, suchen Sie dann seine Ergänzungen im Satz und erschließen Sie von daher die Bedeutung des Prädikats.</w:t>
      </w:r>
    </w:p>
    <w:tbl>
      <w:tblPr>
        <w:tblStyle w:val="Tabellengitternetz"/>
        <w:tblW w:w="0" w:type="auto"/>
        <w:tblLook w:val="04A0"/>
      </w:tblPr>
      <w:tblGrid>
        <w:gridCol w:w="534"/>
        <w:gridCol w:w="2693"/>
        <w:gridCol w:w="3118"/>
        <w:gridCol w:w="3433"/>
      </w:tblGrid>
      <w:tr w:rsidR="004A2CDD" w:rsidTr="00256B6B">
        <w:trPr>
          <w:trHeight w:val="34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4A2CDD" w:rsidRDefault="004A2CDD" w:rsidP="00256B6B">
            <w:pPr>
              <w:jc w:val="center"/>
            </w:pPr>
            <w: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4A2CDD" w:rsidRDefault="004A2CDD" w:rsidP="00256B6B">
            <w:pPr>
              <w:jc w:val="center"/>
            </w:pPr>
            <w:r>
              <w:t>Aufgabe</w:t>
            </w:r>
          </w:p>
        </w:tc>
        <w:tc>
          <w:tcPr>
            <w:tcW w:w="65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4A2CDD" w:rsidRDefault="004A2CDD" w:rsidP="00256B6B">
            <w:pPr>
              <w:jc w:val="center"/>
            </w:pPr>
            <w:r>
              <w:t>Lösung</w:t>
            </w:r>
          </w:p>
        </w:tc>
      </w:tr>
      <w:tr w:rsidR="004A2CDD" w:rsidTr="00256B6B">
        <w:trPr>
          <w:trHeight w:val="397"/>
        </w:trPr>
        <w:tc>
          <w:tcPr>
            <w:tcW w:w="534" w:type="dxa"/>
            <w:vMerge w:val="restart"/>
            <w:tcBorders>
              <w:top w:val="single" w:sz="4" w:space="0" w:color="000000" w:themeColor="text1"/>
              <w:left w:val="single" w:sz="4" w:space="0" w:color="000000" w:themeColor="text1"/>
              <w:right w:val="single" w:sz="4" w:space="0" w:color="000000" w:themeColor="text1"/>
            </w:tcBorders>
            <w:vAlign w:val="center"/>
          </w:tcPr>
          <w:p w:rsidR="004A2CDD" w:rsidRPr="00834554" w:rsidRDefault="004A2CDD" w:rsidP="00256B6B">
            <w:pPr>
              <w:jc w:val="center"/>
            </w:pPr>
            <w:r w:rsidRPr="00834554">
              <w:t>1</w:t>
            </w:r>
          </w:p>
        </w:tc>
        <w:tc>
          <w:tcPr>
            <w:tcW w:w="2693" w:type="dxa"/>
            <w:vMerge w:val="restart"/>
            <w:tcBorders>
              <w:top w:val="single" w:sz="4" w:space="0" w:color="000000" w:themeColor="text1"/>
              <w:left w:val="single" w:sz="4" w:space="0" w:color="000000" w:themeColor="text1"/>
              <w:right w:val="single" w:sz="4" w:space="0" w:color="000000" w:themeColor="text1"/>
            </w:tcBorders>
            <w:vAlign w:val="center"/>
          </w:tcPr>
          <w:p w:rsidR="004A2CDD" w:rsidRPr="00770373" w:rsidRDefault="004A2CDD" w:rsidP="00256B6B">
            <w:pPr>
              <w:rPr>
                <w:lang w:val="en-US"/>
              </w:rPr>
            </w:pPr>
            <w:r w:rsidRPr="00770373">
              <w:rPr>
                <w:lang w:val="en-US"/>
              </w:rPr>
              <w:t xml:space="preserve">Epistulas ad me perferendas </w:t>
            </w:r>
            <w:r w:rsidRPr="00770373">
              <w:rPr>
                <w:b/>
                <w:lang w:val="en-US"/>
              </w:rPr>
              <w:t>tradidisti</w:t>
            </w:r>
            <w:r w:rsidRPr="00770373">
              <w:rPr>
                <w:lang w:val="en-US"/>
              </w:rPr>
              <w:t>, ut scribis, amico tuo.</w:t>
            </w:r>
          </w:p>
        </w:tc>
        <w:tc>
          <w:tcPr>
            <w:tcW w:w="3118" w:type="dxa"/>
            <w:tcBorders>
              <w:top w:val="single" w:sz="4" w:space="0" w:color="000000" w:themeColor="text1"/>
              <w:left w:val="single" w:sz="4" w:space="0" w:color="000000" w:themeColor="text1"/>
              <w:right w:val="single" w:sz="4" w:space="0" w:color="000000" w:themeColor="text1"/>
            </w:tcBorders>
            <w:vAlign w:val="center"/>
          </w:tcPr>
          <w:p w:rsidR="004A2CDD" w:rsidRPr="005845D5" w:rsidRDefault="004A2CDD" w:rsidP="00256B6B">
            <w:pPr>
              <w:rPr>
                <w:sz w:val="20"/>
              </w:rPr>
            </w:pPr>
            <w:r w:rsidRPr="005845D5">
              <w:rPr>
                <w:sz w:val="20"/>
              </w:rPr>
              <w:t>Infinitiv des finiten Verbs?</w:t>
            </w:r>
          </w:p>
        </w:tc>
        <w:tc>
          <w:tcPr>
            <w:tcW w:w="3433" w:type="dxa"/>
            <w:tcBorders>
              <w:top w:val="single" w:sz="4" w:space="0" w:color="000000" w:themeColor="text1"/>
              <w:left w:val="single" w:sz="4" w:space="0" w:color="000000" w:themeColor="text1"/>
              <w:right w:val="single" w:sz="4" w:space="0" w:color="000000" w:themeColor="text1"/>
            </w:tcBorders>
            <w:vAlign w:val="center"/>
          </w:tcPr>
          <w:p w:rsidR="004A2CDD" w:rsidRPr="005A3965" w:rsidRDefault="004A2CDD" w:rsidP="00256B6B">
            <w:pPr>
              <w:rPr>
                <w:rFonts w:ascii="Monotype Corsiva" w:hAnsi="Monotype Corsiva"/>
                <w:sz w:val="28"/>
                <w:szCs w:val="28"/>
              </w:rPr>
            </w:pPr>
            <w:r w:rsidRPr="005A3965">
              <w:rPr>
                <w:rFonts w:ascii="Monotype Corsiva" w:hAnsi="Monotype Corsiva"/>
                <w:sz w:val="28"/>
                <w:szCs w:val="28"/>
              </w:rPr>
              <w:t>tradere</w:t>
            </w:r>
          </w:p>
        </w:tc>
      </w:tr>
      <w:tr w:rsidR="004A2CDD" w:rsidTr="00256B6B">
        <w:trPr>
          <w:trHeight w:val="397"/>
        </w:trPr>
        <w:tc>
          <w:tcPr>
            <w:tcW w:w="534" w:type="dxa"/>
            <w:vMerge/>
            <w:tcBorders>
              <w:top w:val="single" w:sz="4" w:space="0" w:color="000000" w:themeColor="text1"/>
              <w:left w:val="single" w:sz="4" w:space="0" w:color="000000" w:themeColor="text1"/>
              <w:right w:val="single" w:sz="4" w:space="0" w:color="000000" w:themeColor="text1"/>
            </w:tcBorders>
            <w:vAlign w:val="center"/>
          </w:tcPr>
          <w:p w:rsidR="004A2CDD" w:rsidRPr="00834554" w:rsidRDefault="004A2CDD" w:rsidP="00256B6B">
            <w:pPr>
              <w:jc w:val="center"/>
            </w:pPr>
          </w:p>
        </w:tc>
        <w:tc>
          <w:tcPr>
            <w:tcW w:w="2693" w:type="dxa"/>
            <w:vMerge/>
            <w:tcBorders>
              <w:top w:val="single" w:sz="4" w:space="0" w:color="000000" w:themeColor="text1"/>
              <w:left w:val="single" w:sz="4" w:space="0" w:color="000000" w:themeColor="text1"/>
              <w:right w:val="single" w:sz="4" w:space="0" w:color="000000" w:themeColor="text1"/>
            </w:tcBorders>
            <w:vAlign w:val="center"/>
          </w:tcPr>
          <w:p w:rsidR="004A2CDD" w:rsidRPr="00C84483" w:rsidRDefault="004A2CDD" w:rsidP="00256B6B"/>
        </w:tc>
        <w:tc>
          <w:tcPr>
            <w:tcW w:w="3118" w:type="dxa"/>
            <w:tcBorders>
              <w:top w:val="single" w:sz="4" w:space="0" w:color="000000" w:themeColor="text1"/>
              <w:left w:val="single" w:sz="4" w:space="0" w:color="000000" w:themeColor="text1"/>
              <w:right w:val="single" w:sz="4" w:space="0" w:color="000000" w:themeColor="text1"/>
            </w:tcBorders>
            <w:vAlign w:val="center"/>
          </w:tcPr>
          <w:p w:rsidR="004A2CDD" w:rsidRPr="005845D5" w:rsidRDefault="004A2CDD" w:rsidP="00256B6B">
            <w:pPr>
              <w:rPr>
                <w:sz w:val="20"/>
              </w:rPr>
            </w:pPr>
            <w:r>
              <w:rPr>
                <w:sz w:val="20"/>
              </w:rPr>
              <w:t>gefundene Ergänzung(en)?</w:t>
            </w:r>
          </w:p>
        </w:tc>
        <w:tc>
          <w:tcPr>
            <w:tcW w:w="3433" w:type="dxa"/>
            <w:tcBorders>
              <w:top w:val="single" w:sz="4" w:space="0" w:color="000000" w:themeColor="text1"/>
              <w:left w:val="single" w:sz="4" w:space="0" w:color="000000" w:themeColor="text1"/>
              <w:right w:val="single" w:sz="4" w:space="0" w:color="000000" w:themeColor="text1"/>
            </w:tcBorders>
            <w:vAlign w:val="center"/>
          </w:tcPr>
          <w:p w:rsidR="004A2CDD" w:rsidRPr="005A3965" w:rsidRDefault="004A2CDD" w:rsidP="00256B6B">
            <w:pPr>
              <w:rPr>
                <w:rFonts w:ascii="Monotype Corsiva" w:hAnsi="Monotype Corsiva"/>
                <w:sz w:val="28"/>
                <w:szCs w:val="28"/>
              </w:rPr>
            </w:pPr>
            <w:r w:rsidRPr="005A3965">
              <w:rPr>
                <w:rFonts w:ascii="Monotype Corsiva" w:hAnsi="Monotype Corsiva"/>
                <w:sz w:val="28"/>
                <w:szCs w:val="28"/>
              </w:rPr>
              <w:t>epistulas ad me perferendas</w:t>
            </w:r>
          </w:p>
        </w:tc>
      </w:tr>
      <w:tr w:rsidR="004A2CDD" w:rsidTr="00256B6B">
        <w:trPr>
          <w:trHeight w:val="397"/>
        </w:trPr>
        <w:tc>
          <w:tcPr>
            <w:tcW w:w="534" w:type="dxa"/>
            <w:vMerge/>
            <w:tcBorders>
              <w:top w:val="single" w:sz="4" w:space="0" w:color="000000" w:themeColor="text1"/>
              <w:left w:val="single" w:sz="4" w:space="0" w:color="000000" w:themeColor="text1"/>
              <w:right w:val="single" w:sz="4" w:space="0" w:color="000000" w:themeColor="text1"/>
            </w:tcBorders>
            <w:vAlign w:val="center"/>
          </w:tcPr>
          <w:p w:rsidR="004A2CDD" w:rsidRPr="00834554" w:rsidRDefault="004A2CDD" w:rsidP="00256B6B">
            <w:pPr>
              <w:jc w:val="center"/>
            </w:pPr>
          </w:p>
        </w:tc>
        <w:tc>
          <w:tcPr>
            <w:tcW w:w="2693" w:type="dxa"/>
            <w:vMerge/>
            <w:tcBorders>
              <w:top w:val="single" w:sz="4" w:space="0" w:color="000000" w:themeColor="text1"/>
              <w:left w:val="single" w:sz="4" w:space="0" w:color="000000" w:themeColor="text1"/>
              <w:right w:val="single" w:sz="4" w:space="0" w:color="000000" w:themeColor="text1"/>
            </w:tcBorders>
            <w:vAlign w:val="center"/>
          </w:tcPr>
          <w:p w:rsidR="004A2CDD" w:rsidRPr="00C84483" w:rsidRDefault="004A2CDD" w:rsidP="00256B6B"/>
        </w:tc>
        <w:tc>
          <w:tcPr>
            <w:tcW w:w="3118" w:type="dxa"/>
            <w:tcBorders>
              <w:top w:val="single" w:sz="4" w:space="0" w:color="000000" w:themeColor="text1"/>
              <w:left w:val="single" w:sz="4" w:space="0" w:color="000000" w:themeColor="text1"/>
              <w:right w:val="single" w:sz="4" w:space="0" w:color="000000" w:themeColor="text1"/>
            </w:tcBorders>
            <w:vAlign w:val="center"/>
          </w:tcPr>
          <w:p w:rsidR="004A2CDD" w:rsidRDefault="004A2CDD" w:rsidP="00256B6B">
            <w:pPr>
              <w:rPr>
                <w:sz w:val="20"/>
              </w:rPr>
            </w:pPr>
            <w:r>
              <w:rPr>
                <w:sz w:val="20"/>
              </w:rPr>
              <w:t>Übersetzung?</w:t>
            </w:r>
          </w:p>
        </w:tc>
        <w:tc>
          <w:tcPr>
            <w:tcW w:w="3433" w:type="dxa"/>
            <w:tcBorders>
              <w:top w:val="single" w:sz="4" w:space="0" w:color="000000" w:themeColor="text1"/>
              <w:left w:val="single" w:sz="4" w:space="0" w:color="000000" w:themeColor="text1"/>
              <w:right w:val="single" w:sz="4" w:space="0" w:color="000000" w:themeColor="text1"/>
            </w:tcBorders>
            <w:vAlign w:val="center"/>
          </w:tcPr>
          <w:p w:rsidR="004A2CDD" w:rsidRPr="005A3965" w:rsidRDefault="004A2CDD" w:rsidP="00256B6B">
            <w:pPr>
              <w:rPr>
                <w:rFonts w:ascii="Monotype Corsiva" w:hAnsi="Monotype Corsiva"/>
                <w:sz w:val="28"/>
                <w:szCs w:val="28"/>
              </w:rPr>
            </w:pPr>
            <w:r w:rsidRPr="005A3965">
              <w:rPr>
                <w:rFonts w:ascii="Monotype Corsiva" w:hAnsi="Monotype Corsiva"/>
                <w:sz w:val="28"/>
                <w:szCs w:val="28"/>
              </w:rPr>
              <w:t>übergeben zum</w:t>
            </w:r>
          </w:p>
        </w:tc>
      </w:tr>
      <w:tr w:rsidR="004A2CDD" w:rsidRPr="00C84483" w:rsidTr="00256B6B">
        <w:trPr>
          <w:trHeight w:val="397"/>
        </w:trPr>
        <w:tc>
          <w:tcPr>
            <w:tcW w:w="534" w:type="dxa"/>
            <w:vMerge w:val="restart"/>
            <w:vAlign w:val="center"/>
          </w:tcPr>
          <w:p w:rsidR="004A2CDD" w:rsidRPr="00834554" w:rsidRDefault="004A2CDD" w:rsidP="00256B6B">
            <w:pPr>
              <w:jc w:val="center"/>
            </w:pPr>
            <w:r w:rsidRPr="00834554">
              <w:t>1</w:t>
            </w:r>
          </w:p>
        </w:tc>
        <w:tc>
          <w:tcPr>
            <w:tcW w:w="2693" w:type="dxa"/>
            <w:vMerge w:val="restart"/>
            <w:vAlign w:val="center"/>
          </w:tcPr>
          <w:p w:rsidR="004A2CDD" w:rsidRPr="00770373" w:rsidRDefault="004A2CDD" w:rsidP="00256B6B">
            <w:pPr>
              <w:rPr>
                <w:lang w:val="en-US"/>
              </w:rPr>
            </w:pPr>
            <w:r w:rsidRPr="00770373">
              <w:rPr>
                <w:lang w:val="en-US"/>
              </w:rPr>
              <w:t xml:space="preserve">Deinde </w:t>
            </w:r>
            <w:r w:rsidRPr="00770373">
              <w:rPr>
                <w:b/>
                <w:lang w:val="en-US"/>
              </w:rPr>
              <w:t>admones</w:t>
            </w:r>
            <w:r w:rsidRPr="00770373">
              <w:rPr>
                <w:lang w:val="en-US"/>
              </w:rPr>
              <w:t xml:space="preserve"> me, ne omnia cum eo ad te pertinentia communicem, ...</w:t>
            </w:r>
          </w:p>
        </w:tc>
        <w:tc>
          <w:tcPr>
            <w:tcW w:w="3118" w:type="dxa"/>
            <w:vAlign w:val="center"/>
          </w:tcPr>
          <w:p w:rsidR="004A2CDD" w:rsidRPr="005845D5" w:rsidRDefault="004A2CDD" w:rsidP="00256B6B">
            <w:pPr>
              <w:rPr>
                <w:sz w:val="20"/>
              </w:rPr>
            </w:pPr>
            <w:r w:rsidRPr="005845D5">
              <w:rPr>
                <w:sz w:val="20"/>
              </w:rPr>
              <w:t>Infinitiv des finiten Verbs?</w:t>
            </w:r>
          </w:p>
        </w:tc>
        <w:tc>
          <w:tcPr>
            <w:tcW w:w="3433" w:type="dxa"/>
            <w:vAlign w:val="center"/>
          </w:tcPr>
          <w:p w:rsidR="004A2CDD" w:rsidRPr="005A3965" w:rsidRDefault="004A2CDD" w:rsidP="00256B6B">
            <w:pPr>
              <w:rPr>
                <w:rFonts w:ascii="Monotype Corsiva" w:hAnsi="Monotype Corsiva"/>
                <w:sz w:val="28"/>
                <w:szCs w:val="28"/>
              </w:rPr>
            </w:pPr>
          </w:p>
        </w:tc>
      </w:tr>
      <w:tr w:rsidR="004A2CDD" w:rsidRPr="00C84483" w:rsidTr="00256B6B">
        <w:trPr>
          <w:trHeight w:val="397"/>
        </w:trPr>
        <w:tc>
          <w:tcPr>
            <w:tcW w:w="534" w:type="dxa"/>
            <w:vMerge/>
            <w:vAlign w:val="center"/>
          </w:tcPr>
          <w:p w:rsidR="004A2CDD" w:rsidRPr="00834554" w:rsidRDefault="004A2CDD" w:rsidP="00256B6B">
            <w:pPr>
              <w:jc w:val="center"/>
            </w:pPr>
          </w:p>
        </w:tc>
        <w:tc>
          <w:tcPr>
            <w:tcW w:w="2693" w:type="dxa"/>
            <w:vMerge/>
            <w:vAlign w:val="center"/>
          </w:tcPr>
          <w:p w:rsidR="004A2CDD" w:rsidRPr="00C84483" w:rsidRDefault="004A2CDD" w:rsidP="00256B6B"/>
        </w:tc>
        <w:tc>
          <w:tcPr>
            <w:tcW w:w="3118" w:type="dxa"/>
            <w:vAlign w:val="center"/>
          </w:tcPr>
          <w:p w:rsidR="004A2CDD" w:rsidRPr="005845D5" w:rsidRDefault="004A2CDD" w:rsidP="00256B6B">
            <w:pPr>
              <w:rPr>
                <w:sz w:val="20"/>
              </w:rPr>
            </w:pPr>
            <w:r>
              <w:rPr>
                <w:sz w:val="20"/>
              </w:rPr>
              <w:t>gefundene Ergänzung(en)?</w:t>
            </w:r>
          </w:p>
        </w:tc>
        <w:tc>
          <w:tcPr>
            <w:tcW w:w="3433" w:type="dxa"/>
            <w:vAlign w:val="center"/>
          </w:tcPr>
          <w:p w:rsidR="004A2CDD" w:rsidRPr="005A3965" w:rsidRDefault="004A2CDD" w:rsidP="00256B6B">
            <w:pPr>
              <w:rPr>
                <w:rFonts w:ascii="Monotype Corsiva" w:hAnsi="Monotype Corsiva"/>
                <w:sz w:val="28"/>
                <w:szCs w:val="28"/>
              </w:rPr>
            </w:pPr>
          </w:p>
        </w:tc>
      </w:tr>
      <w:tr w:rsidR="004A2CDD" w:rsidRPr="005845D5" w:rsidTr="00256B6B">
        <w:trPr>
          <w:trHeight w:val="397"/>
        </w:trPr>
        <w:tc>
          <w:tcPr>
            <w:tcW w:w="534" w:type="dxa"/>
            <w:vMerge/>
            <w:vAlign w:val="center"/>
          </w:tcPr>
          <w:p w:rsidR="004A2CDD" w:rsidRPr="00834554" w:rsidRDefault="004A2CDD" w:rsidP="00256B6B">
            <w:pPr>
              <w:jc w:val="center"/>
            </w:pPr>
          </w:p>
        </w:tc>
        <w:tc>
          <w:tcPr>
            <w:tcW w:w="2693" w:type="dxa"/>
            <w:vMerge/>
            <w:vAlign w:val="center"/>
          </w:tcPr>
          <w:p w:rsidR="004A2CDD" w:rsidRPr="00C84483" w:rsidRDefault="004A2CDD" w:rsidP="00256B6B"/>
        </w:tc>
        <w:tc>
          <w:tcPr>
            <w:tcW w:w="3118" w:type="dxa"/>
            <w:vAlign w:val="center"/>
          </w:tcPr>
          <w:p w:rsidR="004A2CDD" w:rsidRDefault="004A2CDD" w:rsidP="00256B6B">
            <w:pPr>
              <w:rPr>
                <w:sz w:val="20"/>
              </w:rPr>
            </w:pPr>
            <w:r>
              <w:rPr>
                <w:sz w:val="20"/>
              </w:rPr>
              <w:t>Übersetzung?</w:t>
            </w:r>
          </w:p>
        </w:tc>
        <w:tc>
          <w:tcPr>
            <w:tcW w:w="3433" w:type="dxa"/>
            <w:vAlign w:val="center"/>
          </w:tcPr>
          <w:p w:rsidR="004A2CDD" w:rsidRPr="005A3965" w:rsidRDefault="004A2CDD" w:rsidP="00256B6B">
            <w:pPr>
              <w:rPr>
                <w:rFonts w:ascii="Monotype Corsiva" w:hAnsi="Monotype Corsiva"/>
                <w:sz w:val="28"/>
                <w:szCs w:val="28"/>
              </w:rPr>
            </w:pPr>
          </w:p>
        </w:tc>
      </w:tr>
      <w:tr w:rsidR="004A2CDD" w:rsidRPr="00C84483" w:rsidTr="00256B6B">
        <w:trPr>
          <w:trHeight w:val="397"/>
        </w:trPr>
        <w:tc>
          <w:tcPr>
            <w:tcW w:w="534" w:type="dxa"/>
            <w:vMerge w:val="restart"/>
            <w:vAlign w:val="center"/>
          </w:tcPr>
          <w:p w:rsidR="004A2CDD" w:rsidRPr="00834554" w:rsidRDefault="004A2CDD" w:rsidP="00256B6B">
            <w:pPr>
              <w:jc w:val="center"/>
            </w:pPr>
            <w:r w:rsidRPr="00834554">
              <w:t>1</w:t>
            </w:r>
          </w:p>
        </w:tc>
        <w:tc>
          <w:tcPr>
            <w:tcW w:w="2693" w:type="dxa"/>
            <w:vMerge w:val="restart"/>
            <w:vAlign w:val="center"/>
          </w:tcPr>
          <w:p w:rsidR="004A2CDD" w:rsidRPr="00770373" w:rsidRDefault="004A2CDD" w:rsidP="00256B6B">
            <w:pPr>
              <w:rPr>
                <w:lang w:val="en-US"/>
              </w:rPr>
            </w:pPr>
            <w:r w:rsidRPr="00770373">
              <w:rPr>
                <w:lang w:val="en-US"/>
              </w:rPr>
              <w:t xml:space="preserve">..., ne omnia cum eo ad te pertinentia </w:t>
            </w:r>
            <w:r w:rsidRPr="00770373">
              <w:rPr>
                <w:b/>
                <w:lang w:val="en-US"/>
              </w:rPr>
              <w:t>communicem</w:t>
            </w:r>
            <w:r w:rsidRPr="00770373">
              <w:rPr>
                <w:lang w:val="en-US"/>
              </w:rPr>
              <w:t>, ...</w:t>
            </w:r>
          </w:p>
        </w:tc>
        <w:tc>
          <w:tcPr>
            <w:tcW w:w="3118" w:type="dxa"/>
            <w:vAlign w:val="center"/>
          </w:tcPr>
          <w:p w:rsidR="004A2CDD" w:rsidRPr="005845D5" w:rsidRDefault="004A2CDD" w:rsidP="00256B6B">
            <w:pPr>
              <w:rPr>
                <w:sz w:val="20"/>
              </w:rPr>
            </w:pPr>
            <w:r w:rsidRPr="005845D5">
              <w:rPr>
                <w:sz w:val="20"/>
              </w:rPr>
              <w:t>Infinitiv des finiten Verbs?</w:t>
            </w:r>
          </w:p>
        </w:tc>
        <w:tc>
          <w:tcPr>
            <w:tcW w:w="3433" w:type="dxa"/>
            <w:vAlign w:val="center"/>
          </w:tcPr>
          <w:p w:rsidR="004A2CDD" w:rsidRPr="005A3965" w:rsidRDefault="004A2CDD" w:rsidP="00256B6B">
            <w:pPr>
              <w:rPr>
                <w:rFonts w:ascii="Monotype Corsiva" w:hAnsi="Monotype Corsiva"/>
                <w:sz w:val="28"/>
                <w:szCs w:val="28"/>
              </w:rPr>
            </w:pPr>
          </w:p>
        </w:tc>
      </w:tr>
      <w:tr w:rsidR="004A2CDD" w:rsidRPr="00C84483" w:rsidTr="00256B6B">
        <w:trPr>
          <w:trHeight w:val="397"/>
        </w:trPr>
        <w:tc>
          <w:tcPr>
            <w:tcW w:w="534" w:type="dxa"/>
            <w:vMerge/>
            <w:vAlign w:val="center"/>
          </w:tcPr>
          <w:p w:rsidR="004A2CDD" w:rsidRPr="00834554" w:rsidRDefault="004A2CDD" w:rsidP="00256B6B">
            <w:pPr>
              <w:jc w:val="center"/>
            </w:pPr>
          </w:p>
        </w:tc>
        <w:tc>
          <w:tcPr>
            <w:tcW w:w="2693" w:type="dxa"/>
            <w:vMerge/>
            <w:vAlign w:val="center"/>
          </w:tcPr>
          <w:p w:rsidR="004A2CDD" w:rsidRPr="00C84483" w:rsidRDefault="004A2CDD" w:rsidP="00256B6B"/>
        </w:tc>
        <w:tc>
          <w:tcPr>
            <w:tcW w:w="3118" w:type="dxa"/>
            <w:vAlign w:val="center"/>
          </w:tcPr>
          <w:p w:rsidR="004A2CDD" w:rsidRPr="005845D5" w:rsidRDefault="004A2CDD" w:rsidP="00256B6B">
            <w:pPr>
              <w:rPr>
                <w:sz w:val="20"/>
              </w:rPr>
            </w:pPr>
            <w:r>
              <w:rPr>
                <w:sz w:val="20"/>
              </w:rPr>
              <w:t>gefundene Ergänzung(en)?</w:t>
            </w:r>
          </w:p>
        </w:tc>
        <w:tc>
          <w:tcPr>
            <w:tcW w:w="3433" w:type="dxa"/>
            <w:vAlign w:val="center"/>
          </w:tcPr>
          <w:p w:rsidR="004A2CDD" w:rsidRPr="005A3965" w:rsidRDefault="004A2CDD" w:rsidP="00256B6B">
            <w:pPr>
              <w:rPr>
                <w:rFonts w:ascii="Monotype Corsiva" w:hAnsi="Monotype Corsiva"/>
                <w:sz w:val="28"/>
                <w:szCs w:val="28"/>
              </w:rPr>
            </w:pPr>
          </w:p>
        </w:tc>
      </w:tr>
      <w:tr w:rsidR="004A2CDD" w:rsidRPr="005845D5" w:rsidTr="00256B6B">
        <w:trPr>
          <w:trHeight w:val="397"/>
        </w:trPr>
        <w:tc>
          <w:tcPr>
            <w:tcW w:w="534" w:type="dxa"/>
            <w:vMerge/>
            <w:vAlign w:val="center"/>
          </w:tcPr>
          <w:p w:rsidR="004A2CDD" w:rsidRPr="00834554" w:rsidRDefault="004A2CDD" w:rsidP="00256B6B">
            <w:pPr>
              <w:jc w:val="center"/>
            </w:pPr>
          </w:p>
        </w:tc>
        <w:tc>
          <w:tcPr>
            <w:tcW w:w="2693" w:type="dxa"/>
            <w:vMerge/>
            <w:vAlign w:val="center"/>
          </w:tcPr>
          <w:p w:rsidR="004A2CDD" w:rsidRPr="00C84483" w:rsidRDefault="004A2CDD" w:rsidP="00256B6B"/>
        </w:tc>
        <w:tc>
          <w:tcPr>
            <w:tcW w:w="3118" w:type="dxa"/>
            <w:vAlign w:val="center"/>
          </w:tcPr>
          <w:p w:rsidR="004A2CDD" w:rsidRDefault="004A2CDD" w:rsidP="00256B6B">
            <w:pPr>
              <w:rPr>
                <w:sz w:val="20"/>
              </w:rPr>
            </w:pPr>
            <w:r>
              <w:rPr>
                <w:sz w:val="20"/>
              </w:rPr>
              <w:t>Übersetzung?</w:t>
            </w:r>
          </w:p>
        </w:tc>
        <w:tc>
          <w:tcPr>
            <w:tcW w:w="3433" w:type="dxa"/>
            <w:vAlign w:val="center"/>
          </w:tcPr>
          <w:p w:rsidR="004A2CDD" w:rsidRPr="005A3965" w:rsidRDefault="004A2CDD" w:rsidP="00256B6B">
            <w:pPr>
              <w:rPr>
                <w:rFonts w:ascii="Monotype Corsiva" w:hAnsi="Monotype Corsiva"/>
                <w:sz w:val="28"/>
                <w:szCs w:val="28"/>
              </w:rPr>
            </w:pPr>
          </w:p>
        </w:tc>
      </w:tr>
      <w:tr w:rsidR="004A2CDD" w:rsidRPr="00C84483" w:rsidTr="00256B6B">
        <w:trPr>
          <w:trHeight w:val="397"/>
        </w:trPr>
        <w:tc>
          <w:tcPr>
            <w:tcW w:w="534" w:type="dxa"/>
            <w:vMerge w:val="restart"/>
            <w:vAlign w:val="center"/>
          </w:tcPr>
          <w:p w:rsidR="004A2CDD" w:rsidRPr="00834554" w:rsidRDefault="004A2CDD" w:rsidP="00256B6B">
            <w:pPr>
              <w:jc w:val="center"/>
            </w:pPr>
            <w:r w:rsidRPr="00834554">
              <w:t>1</w:t>
            </w:r>
          </w:p>
        </w:tc>
        <w:tc>
          <w:tcPr>
            <w:tcW w:w="2693" w:type="dxa"/>
            <w:vMerge w:val="restart"/>
            <w:vAlign w:val="center"/>
          </w:tcPr>
          <w:p w:rsidR="004A2CDD" w:rsidRPr="00770373" w:rsidRDefault="004A2CDD" w:rsidP="00256B6B">
            <w:pPr>
              <w:rPr>
                <w:lang w:val="en-US"/>
              </w:rPr>
            </w:pPr>
            <w:r w:rsidRPr="00770373">
              <w:rPr>
                <w:lang w:val="en-US"/>
              </w:rPr>
              <w:t xml:space="preserve">Obvios, si nomen non </w:t>
            </w:r>
            <w:r w:rsidRPr="00770373">
              <w:rPr>
                <w:b/>
                <w:lang w:val="en-US"/>
              </w:rPr>
              <w:t>sucurrit</w:t>
            </w:r>
            <w:r w:rsidRPr="00770373">
              <w:rPr>
                <w:lang w:val="en-US"/>
              </w:rPr>
              <w:t>, „dominos“ salutamus.</w:t>
            </w:r>
          </w:p>
        </w:tc>
        <w:tc>
          <w:tcPr>
            <w:tcW w:w="3118" w:type="dxa"/>
            <w:vAlign w:val="center"/>
          </w:tcPr>
          <w:p w:rsidR="004A2CDD" w:rsidRPr="005845D5" w:rsidRDefault="004A2CDD" w:rsidP="00256B6B">
            <w:pPr>
              <w:rPr>
                <w:sz w:val="20"/>
              </w:rPr>
            </w:pPr>
            <w:r w:rsidRPr="005845D5">
              <w:rPr>
                <w:sz w:val="20"/>
              </w:rPr>
              <w:t>Infinitiv des finiten Verbs?</w:t>
            </w:r>
          </w:p>
        </w:tc>
        <w:tc>
          <w:tcPr>
            <w:tcW w:w="3433" w:type="dxa"/>
            <w:vAlign w:val="center"/>
          </w:tcPr>
          <w:p w:rsidR="004A2CDD" w:rsidRPr="005A3965" w:rsidRDefault="004A2CDD" w:rsidP="00256B6B">
            <w:pPr>
              <w:rPr>
                <w:rFonts w:ascii="Monotype Corsiva" w:hAnsi="Monotype Corsiva"/>
                <w:sz w:val="28"/>
                <w:szCs w:val="28"/>
              </w:rPr>
            </w:pPr>
          </w:p>
        </w:tc>
      </w:tr>
      <w:tr w:rsidR="004A2CDD" w:rsidRPr="00C84483" w:rsidTr="00256B6B">
        <w:trPr>
          <w:trHeight w:val="397"/>
        </w:trPr>
        <w:tc>
          <w:tcPr>
            <w:tcW w:w="534" w:type="dxa"/>
            <w:vMerge/>
            <w:vAlign w:val="center"/>
          </w:tcPr>
          <w:p w:rsidR="004A2CDD" w:rsidRPr="00834554" w:rsidRDefault="004A2CDD" w:rsidP="00256B6B">
            <w:pPr>
              <w:jc w:val="center"/>
            </w:pPr>
          </w:p>
        </w:tc>
        <w:tc>
          <w:tcPr>
            <w:tcW w:w="2693" w:type="dxa"/>
            <w:vMerge/>
            <w:vAlign w:val="center"/>
          </w:tcPr>
          <w:p w:rsidR="004A2CDD" w:rsidRPr="00C84483" w:rsidRDefault="004A2CDD" w:rsidP="00256B6B"/>
        </w:tc>
        <w:tc>
          <w:tcPr>
            <w:tcW w:w="3118" w:type="dxa"/>
            <w:vAlign w:val="center"/>
          </w:tcPr>
          <w:p w:rsidR="004A2CDD" w:rsidRPr="005845D5" w:rsidRDefault="004A2CDD" w:rsidP="00256B6B">
            <w:pPr>
              <w:rPr>
                <w:sz w:val="20"/>
              </w:rPr>
            </w:pPr>
            <w:r>
              <w:rPr>
                <w:sz w:val="20"/>
              </w:rPr>
              <w:t>gefundene Ergänzung(en)?</w:t>
            </w:r>
          </w:p>
        </w:tc>
        <w:tc>
          <w:tcPr>
            <w:tcW w:w="3433" w:type="dxa"/>
            <w:vAlign w:val="center"/>
          </w:tcPr>
          <w:p w:rsidR="004A2CDD" w:rsidRPr="005A3965" w:rsidRDefault="004A2CDD" w:rsidP="00256B6B">
            <w:pPr>
              <w:rPr>
                <w:rFonts w:ascii="Monotype Corsiva" w:hAnsi="Monotype Corsiva"/>
                <w:sz w:val="28"/>
                <w:szCs w:val="28"/>
              </w:rPr>
            </w:pPr>
          </w:p>
        </w:tc>
      </w:tr>
      <w:tr w:rsidR="004A2CDD" w:rsidRPr="005845D5" w:rsidTr="00256B6B">
        <w:trPr>
          <w:trHeight w:val="397"/>
        </w:trPr>
        <w:tc>
          <w:tcPr>
            <w:tcW w:w="534" w:type="dxa"/>
            <w:vMerge/>
            <w:vAlign w:val="center"/>
          </w:tcPr>
          <w:p w:rsidR="004A2CDD" w:rsidRPr="00834554" w:rsidRDefault="004A2CDD" w:rsidP="00256B6B">
            <w:pPr>
              <w:jc w:val="center"/>
            </w:pPr>
          </w:p>
        </w:tc>
        <w:tc>
          <w:tcPr>
            <w:tcW w:w="2693" w:type="dxa"/>
            <w:vMerge/>
            <w:vAlign w:val="center"/>
          </w:tcPr>
          <w:p w:rsidR="004A2CDD" w:rsidRPr="00C84483" w:rsidRDefault="004A2CDD" w:rsidP="00256B6B"/>
        </w:tc>
        <w:tc>
          <w:tcPr>
            <w:tcW w:w="3118" w:type="dxa"/>
            <w:vAlign w:val="center"/>
          </w:tcPr>
          <w:p w:rsidR="004A2CDD" w:rsidRDefault="004A2CDD" w:rsidP="00256B6B">
            <w:pPr>
              <w:rPr>
                <w:sz w:val="20"/>
              </w:rPr>
            </w:pPr>
            <w:r>
              <w:rPr>
                <w:sz w:val="20"/>
              </w:rPr>
              <w:t>Übersetzung?</w:t>
            </w:r>
          </w:p>
        </w:tc>
        <w:tc>
          <w:tcPr>
            <w:tcW w:w="3433" w:type="dxa"/>
            <w:vAlign w:val="center"/>
          </w:tcPr>
          <w:p w:rsidR="004A2CDD" w:rsidRPr="005A3965" w:rsidRDefault="004A2CDD" w:rsidP="00256B6B">
            <w:pPr>
              <w:rPr>
                <w:rFonts w:ascii="Monotype Corsiva" w:hAnsi="Monotype Corsiva"/>
                <w:sz w:val="28"/>
                <w:szCs w:val="28"/>
              </w:rPr>
            </w:pPr>
          </w:p>
        </w:tc>
      </w:tr>
      <w:tr w:rsidR="004A2CDD" w:rsidRPr="00C84483" w:rsidTr="00256B6B">
        <w:trPr>
          <w:trHeight w:val="397"/>
        </w:trPr>
        <w:tc>
          <w:tcPr>
            <w:tcW w:w="534" w:type="dxa"/>
            <w:vMerge w:val="restart"/>
            <w:vAlign w:val="center"/>
          </w:tcPr>
          <w:p w:rsidR="004A2CDD" w:rsidRPr="00834554" w:rsidRDefault="004A2CDD" w:rsidP="00256B6B">
            <w:pPr>
              <w:jc w:val="center"/>
            </w:pPr>
            <w:r w:rsidRPr="00834554">
              <w:t>1</w:t>
            </w:r>
          </w:p>
        </w:tc>
        <w:tc>
          <w:tcPr>
            <w:tcW w:w="2693" w:type="dxa"/>
            <w:vMerge w:val="restart"/>
            <w:vAlign w:val="center"/>
          </w:tcPr>
          <w:p w:rsidR="004A2CDD" w:rsidRPr="00115894" w:rsidRDefault="004A2CDD" w:rsidP="00256B6B">
            <w:r>
              <w:t xml:space="preserve">Ita eadem epistula illum et </w:t>
            </w:r>
            <w:r w:rsidRPr="0073497C">
              <w:rPr>
                <w:b/>
              </w:rPr>
              <w:t>dixisti</w:t>
            </w:r>
            <w:r>
              <w:t xml:space="preserve"> amicum et n</w:t>
            </w:r>
            <w:r>
              <w:t>e</w:t>
            </w:r>
            <w:r>
              <w:t>gasti.</w:t>
            </w:r>
          </w:p>
        </w:tc>
        <w:tc>
          <w:tcPr>
            <w:tcW w:w="3118" w:type="dxa"/>
            <w:vAlign w:val="center"/>
          </w:tcPr>
          <w:p w:rsidR="004A2CDD" w:rsidRPr="005845D5" w:rsidRDefault="004A2CDD" w:rsidP="00256B6B">
            <w:pPr>
              <w:rPr>
                <w:sz w:val="20"/>
              </w:rPr>
            </w:pPr>
            <w:r w:rsidRPr="005845D5">
              <w:rPr>
                <w:sz w:val="20"/>
              </w:rPr>
              <w:t>Infinitiv des finiten Verbs?</w:t>
            </w:r>
          </w:p>
        </w:tc>
        <w:tc>
          <w:tcPr>
            <w:tcW w:w="3433" w:type="dxa"/>
            <w:vAlign w:val="center"/>
          </w:tcPr>
          <w:p w:rsidR="004A2CDD" w:rsidRPr="005A3965" w:rsidRDefault="004A2CDD" w:rsidP="00256B6B">
            <w:pPr>
              <w:rPr>
                <w:rFonts w:ascii="Monotype Corsiva" w:hAnsi="Monotype Corsiva"/>
                <w:sz w:val="28"/>
                <w:szCs w:val="28"/>
              </w:rPr>
            </w:pPr>
          </w:p>
        </w:tc>
      </w:tr>
      <w:tr w:rsidR="004A2CDD" w:rsidRPr="00C84483" w:rsidTr="00256B6B">
        <w:trPr>
          <w:trHeight w:val="397"/>
        </w:trPr>
        <w:tc>
          <w:tcPr>
            <w:tcW w:w="534" w:type="dxa"/>
            <w:vMerge/>
            <w:vAlign w:val="center"/>
          </w:tcPr>
          <w:p w:rsidR="004A2CDD" w:rsidRPr="00834554" w:rsidRDefault="004A2CDD" w:rsidP="00256B6B">
            <w:pPr>
              <w:jc w:val="center"/>
            </w:pPr>
          </w:p>
        </w:tc>
        <w:tc>
          <w:tcPr>
            <w:tcW w:w="2693" w:type="dxa"/>
            <w:vMerge/>
            <w:vAlign w:val="center"/>
          </w:tcPr>
          <w:p w:rsidR="004A2CDD" w:rsidRPr="00C84483" w:rsidRDefault="004A2CDD" w:rsidP="00256B6B"/>
        </w:tc>
        <w:tc>
          <w:tcPr>
            <w:tcW w:w="3118" w:type="dxa"/>
            <w:vAlign w:val="center"/>
          </w:tcPr>
          <w:p w:rsidR="004A2CDD" w:rsidRPr="005845D5" w:rsidRDefault="004A2CDD" w:rsidP="00256B6B">
            <w:pPr>
              <w:rPr>
                <w:sz w:val="20"/>
              </w:rPr>
            </w:pPr>
            <w:r>
              <w:rPr>
                <w:sz w:val="20"/>
              </w:rPr>
              <w:t>gefundene Ergänzung(en)?</w:t>
            </w:r>
          </w:p>
        </w:tc>
        <w:tc>
          <w:tcPr>
            <w:tcW w:w="3433" w:type="dxa"/>
            <w:vAlign w:val="center"/>
          </w:tcPr>
          <w:p w:rsidR="004A2CDD" w:rsidRPr="005A3965" w:rsidRDefault="004A2CDD" w:rsidP="00256B6B">
            <w:pPr>
              <w:rPr>
                <w:rFonts w:ascii="Monotype Corsiva" w:hAnsi="Monotype Corsiva"/>
                <w:sz w:val="28"/>
                <w:szCs w:val="28"/>
              </w:rPr>
            </w:pPr>
          </w:p>
        </w:tc>
      </w:tr>
      <w:tr w:rsidR="004A2CDD" w:rsidRPr="005845D5" w:rsidTr="00256B6B">
        <w:trPr>
          <w:trHeight w:val="397"/>
        </w:trPr>
        <w:tc>
          <w:tcPr>
            <w:tcW w:w="534" w:type="dxa"/>
            <w:vMerge/>
            <w:vAlign w:val="center"/>
          </w:tcPr>
          <w:p w:rsidR="004A2CDD" w:rsidRPr="00834554" w:rsidRDefault="004A2CDD" w:rsidP="00256B6B">
            <w:pPr>
              <w:jc w:val="center"/>
            </w:pPr>
          </w:p>
        </w:tc>
        <w:tc>
          <w:tcPr>
            <w:tcW w:w="2693" w:type="dxa"/>
            <w:vMerge/>
            <w:vAlign w:val="center"/>
          </w:tcPr>
          <w:p w:rsidR="004A2CDD" w:rsidRPr="00C84483" w:rsidRDefault="004A2CDD" w:rsidP="00256B6B"/>
        </w:tc>
        <w:tc>
          <w:tcPr>
            <w:tcW w:w="3118" w:type="dxa"/>
            <w:vAlign w:val="center"/>
          </w:tcPr>
          <w:p w:rsidR="004A2CDD" w:rsidRDefault="004A2CDD" w:rsidP="00256B6B">
            <w:pPr>
              <w:rPr>
                <w:sz w:val="20"/>
              </w:rPr>
            </w:pPr>
            <w:r>
              <w:rPr>
                <w:sz w:val="20"/>
              </w:rPr>
              <w:t>Übersetzung?</w:t>
            </w:r>
          </w:p>
        </w:tc>
        <w:tc>
          <w:tcPr>
            <w:tcW w:w="3433" w:type="dxa"/>
            <w:vAlign w:val="center"/>
          </w:tcPr>
          <w:p w:rsidR="004A2CDD" w:rsidRPr="005A3965" w:rsidRDefault="004A2CDD" w:rsidP="00256B6B">
            <w:pPr>
              <w:rPr>
                <w:rFonts w:ascii="Monotype Corsiva" w:hAnsi="Monotype Corsiva"/>
                <w:sz w:val="28"/>
                <w:szCs w:val="28"/>
              </w:rPr>
            </w:pPr>
          </w:p>
        </w:tc>
      </w:tr>
      <w:tr w:rsidR="004A2CDD" w:rsidRPr="00C84483" w:rsidTr="00256B6B">
        <w:trPr>
          <w:trHeight w:val="397"/>
        </w:trPr>
        <w:tc>
          <w:tcPr>
            <w:tcW w:w="534" w:type="dxa"/>
            <w:vMerge w:val="restart"/>
            <w:vAlign w:val="center"/>
          </w:tcPr>
          <w:p w:rsidR="004A2CDD" w:rsidRPr="00834554" w:rsidRDefault="004A2CDD" w:rsidP="00256B6B">
            <w:pPr>
              <w:jc w:val="center"/>
            </w:pPr>
            <w:r>
              <w:t>3</w:t>
            </w:r>
          </w:p>
        </w:tc>
        <w:tc>
          <w:tcPr>
            <w:tcW w:w="2693" w:type="dxa"/>
            <w:vMerge w:val="restart"/>
            <w:vAlign w:val="center"/>
          </w:tcPr>
          <w:p w:rsidR="004A2CDD" w:rsidRPr="00770373" w:rsidRDefault="004A2CDD" w:rsidP="00256B6B">
            <w:pPr>
              <w:rPr>
                <w:lang w:val="en-US"/>
              </w:rPr>
            </w:pPr>
            <w:r w:rsidRPr="00770373">
              <w:rPr>
                <w:lang w:val="en-US"/>
              </w:rPr>
              <w:t xml:space="preserve">Tu quidem ita vive, ut nihil tibi </w:t>
            </w:r>
            <w:r w:rsidRPr="00770373">
              <w:rPr>
                <w:b/>
                <w:lang w:val="en-US"/>
              </w:rPr>
              <w:t>committas</w:t>
            </w:r>
            <w:r w:rsidRPr="00770373">
              <w:rPr>
                <w:lang w:val="en-US"/>
              </w:rPr>
              <w:t>, nisi quod committere etiam inimico tuo possis.</w:t>
            </w:r>
          </w:p>
        </w:tc>
        <w:tc>
          <w:tcPr>
            <w:tcW w:w="3118" w:type="dxa"/>
            <w:vAlign w:val="center"/>
          </w:tcPr>
          <w:p w:rsidR="004A2CDD" w:rsidRPr="005845D5" w:rsidRDefault="004A2CDD" w:rsidP="00256B6B">
            <w:pPr>
              <w:rPr>
                <w:sz w:val="20"/>
              </w:rPr>
            </w:pPr>
            <w:r w:rsidRPr="005845D5">
              <w:rPr>
                <w:sz w:val="20"/>
              </w:rPr>
              <w:t>Infinitiv des finiten Verbs?</w:t>
            </w:r>
          </w:p>
        </w:tc>
        <w:tc>
          <w:tcPr>
            <w:tcW w:w="3433" w:type="dxa"/>
            <w:vAlign w:val="center"/>
          </w:tcPr>
          <w:p w:rsidR="004A2CDD" w:rsidRPr="005A3965" w:rsidRDefault="004A2CDD" w:rsidP="00256B6B">
            <w:pPr>
              <w:rPr>
                <w:rFonts w:ascii="Monotype Corsiva" w:hAnsi="Monotype Corsiva"/>
                <w:sz w:val="28"/>
                <w:szCs w:val="28"/>
              </w:rPr>
            </w:pPr>
          </w:p>
        </w:tc>
      </w:tr>
      <w:tr w:rsidR="004A2CDD" w:rsidRPr="00C84483" w:rsidTr="00256B6B">
        <w:trPr>
          <w:trHeight w:val="397"/>
        </w:trPr>
        <w:tc>
          <w:tcPr>
            <w:tcW w:w="534" w:type="dxa"/>
            <w:vMerge/>
            <w:vAlign w:val="center"/>
          </w:tcPr>
          <w:p w:rsidR="004A2CDD" w:rsidRPr="00834554" w:rsidRDefault="004A2CDD" w:rsidP="00256B6B">
            <w:pPr>
              <w:jc w:val="center"/>
            </w:pPr>
          </w:p>
        </w:tc>
        <w:tc>
          <w:tcPr>
            <w:tcW w:w="2693" w:type="dxa"/>
            <w:vMerge/>
            <w:vAlign w:val="center"/>
          </w:tcPr>
          <w:p w:rsidR="004A2CDD" w:rsidRPr="00C84483" w:rsidRDefault="004A2CDD" w:rsidP="00256B6B"/>
        </w:tc>
        <w:tc>
          <w:tcPr>
            <w:tcW w:w="3118" w:type="dxa"/>
            <w:vAlign w:val="center"/>
          </w:tcPr>
          <w:p w:rsidR="004A2CDD" w:rsidRPr="005845D5" w:rsidRDefault="004A2CDD" w:rsidP="00256B6B">
            <w:pPr>
              <w:rPr>
                <w:sz w:val="20"/>
              </w:rPr>
            </w:pPr>
            <w:r>
              <w:rPr>
                <w:sz w:val="20"/>
              </w:rPr>
              <w:t>gefundene Ergänzung(en)?</w:t>
            </w:r>
          </w:p>
        </w:tc>
        <w:tc>
          <w:tcPr>
            <w:tcW w:w="3433" w:type="dxa"/>
            <w:vAlign w:val="center"/>
          </w:tcPr>
          <w:p w:rsidR="004A2CDD" w:rsidRPr="005A3965" w:rsidRDefault="004A2CDD" w:rsidP="00256B6B">
            <w:pPr>
              <w:rPr>
                <w:rFonts w:ascii="Monotype Corsiva" w:hAnsi="Monotype Corsiva"/>
                <w:sz w:val="28"/>
                <w:szCs w:val="28"/>
              </w:rPr>
            </w:pPr>
          </w:p>
        </w:tc>
      </w:tr>
      <w:tr w:rsidR="004A2CDD" w:rsidRPr="005845D5" w:rsidTr="00256B6B">
        <w:trPr>
          <w:trHeight w:val="397"/>
        </w:trPr>
        <w:tc>
          <w:tcPr>
            <w:tcW w:w="534" w:type="dxa"/>
            <w:vMerge/>
            <w:vAlign w:val="center"/>
          </w:tcPr>
          <w:p w:rsidR="004A2CDD" w:rsidRPr="00834554" w:rsidRDefault="004A2CDD" w:rsidP="00256B6B">
            <w:pPr>
              <w:jc w:val="center"/>
            </w:pPr>
          </w:p>
        </w:tc>
        <w:tc>
          <w:tcPr>
            <w:tcW w:w="2693" w:type="dxa"/>
            <w:vMerge/>
            <w:vAlign w:val="center"/>
          </w:tcPr>
          <w:p w:rsidR="004A2CDD" w:rsidRPr="00C84483" w:rsidRDefault="004A2CDD" w:rsidP="00256B6B"/>
        </w:tc>
        <w:tc>
          <w:tcPr>
            <w:tcW w:w="3118" w:type="dxa"/>
            <w:vAlign w:val="center"/>
          </w:tcPr>
          <w:p w:rsidR="004A2CDD" w:rsidRDefault="004A2CDD" w:rsidP="00256B6B">
            <w:pPr>
              <w:rPr>
                <w:sz w:val="20"/>
              </w:rPr>
            </w:pPr>
            <w:r>
              <w:rPr>
                <w:sz w:val="20"/>
              </w:rPr>
              <w:t>Übersetzung?</w:t>
            </w:r>
          </w:p>
        </w:tc>
        <w:tc>
          <w:tcPr>
            <w:tcW w:w="3433" w:type="dxa"/>
            <w:vAlign w:val="center"/>
          </w:tcPr>
          <w:p w:rsidR="004A2CDD" w:rsidRPr="005A3965" w:rsidRDefault="004A2CDD" w:rsidP="00256B6B">
            <w:pPr>
              <w:rPr>
                <w:rFonts w:ascii="Monotype Corsiva" w:hAnsi="Monotype Corsiva"/>
                <w:sz w:val="28"/>
                <w:szCs w:val="28"/>
              </w:rPr>
            </w:pPr>
          </w:p>
        </w:tc>
      </w:tr>
      <w:tr w:rsidR="004A2CDD" w:rsidRPr="00C84483" w:rsidTr="00256B6B">
        <w:trPr>
          <w:trHeight w:val="397"/>
        </w:trPr>
        <w:tc>
          <w:tcPr>
            <w:tcW w:w="534" w:type="dxa"/>
            <w:vMerge w:val="restart"/>
            <w:vAlign w:val="center"/>
          </w:tcPr>
          <w:p w:rsidR="004A2CDD" w:rsidRPr="00834554" w:rsidRDefault="004A2CDD" w:rsidP="00256B6B">
            <w:pPr>
              <w:jc w:val="center"/>
            </w:pPr>
            <w:r>
              <w:t>5</w:t>
            </w:r>
          </w:p>
        </w:tc>
        <w:tc>
          <w:tcPr>
            <w:tcW w:w="2693" w:type="dxa"/>
            <w:vMerge w:val="restart"/>
            <w:vAlign w:val="center"/>
          </w:tcPr>
          <w:p w:rsidR="004A2CDD" w:rsidRPr="00770373" w:rsidRDefault="004A2CDD" w:rsidP="00256B6B">
            <w:pPr>
              <w:rPr>
                <w:lang w:val="en-US"/>
              </w:rPr>
            </w:pPr>
            <w:r w:rsidRPr="00770373">
              <w:rPr>
                <w:lang w:val="en-US"/>
              </w:rPr>
              <w:t xml:space="preserve">Haec non est quies, quae motum omnem molestiam </w:t>
            </w:r>
            <w:r w:rsidRPr="00770373">
              <w:rPr>
                <w:b/>
                <w:lang w:val="en-US"/>
              </w:rPr>
              <w:t>iudicat</w:t>
            </w:r>
            <w:r w:rsidRPr="00770373">
              <w:rPr>
                <w:lang w:val="en-US"/>
              </w:rPr>
              <w:t>.</w:t>
            </w:r>
          </w:p>
        </w:tc>
        <w:tc>
          <w:tcPr>
            <w:tcW w:w="3118" w:type="dxa"/>
            <w:vAlign w:val="center"/>
          </w:tcPr>
          <w:p w:rsidR="004A2CDD" w:rsidRPr="005845D5" w:rsidRDefault="004A2CDD" w:rsidP="00256B6B">
            <w:pPr>
              <w:rPr>
                <w:sz w:val="20"/>
              </w:rPr>
            </w:pPr>
            <w:r w:rsidRPr="005845D5">
              <w:rPr>
                <w:sz w:val="20"/>
              </w:rPr>
              <w:t>Infinitiv des finiten Verbs?</w:t>
            </w:r>
          </w:p>
        </w:tc>
        <w:tc>
          <w:tcPr>
            <w:tcW w:w="3433" w:type="dxa"/>
            <w:vAlign w:val="center"/>
          </w:tcPr>
          <w:p w:rsidR="004A2CDD" w:rsidRPr="005A3965" w:rsidRDefault="004A2CDD" w:rsidP="00256B6B">
            <w:pPr>
              <w:rPr>
                <w:rFonts w:ascii="Monotype Corsiva" w:hAnsi="Monotype Corsiva"/>
                <w:sz w:val="28"/>
                <w:szCs w:val="28"/>
              </w:rPr>
            </w:pPr>
          </w:p>
        </w:tc>
      </w:tr>
      <w:tr w:rsidR="004A2CDD" w:rsidRPr="00C84483" w:rsidTr="00256B6B">
        <w:trPr>
          <w:trHeight w:val="397"/>
        </w:trPr>
        <w:tc>
          <w:tcPr>
            <w:tcW w:w="534" w:type="dxa"/>
            <w:vMerge/>
            <w:vAlign w:val="center"/>
          </w:tcPr>
          <w:p w:rsidR="004A2CDD" w:rsidRDefault="004A2CDD" w:rsidP="00256B6B">
            <w:pPr>
              <w:jc w:val="center"/>
              <w:rPr>
                <w:rFonts w:ascii="Monotype Corsiva" w:hAnsi="Monotype Corsiva"/>
                <w:sz w:val="32"/>
                <w:szCs w:val="32"/>
              </w:rPr>
            </w:pPr>
          </w:p>
        </w:tc>
        <w:tc>
          <w:tcPr>
            <w:tcW w:w="2693" w:type="dxa"/>
            <w:vMerge/>
            <w:vAlign w:val="center"/>
          </w:tcPr>
          <w:p w:rsidR="004A2CDD" w:rsidRPr="00C84483" w:rsidRDefault="004A2CDD" w:rsidP="00256B6B"/>
        </w:tc>
        <w:tc>
          <w:tcPr>
            <w:tcW w:w="3118" w:type="dxa"/>
            <w:vAlign w:val="center"/>
          </w:tcPr>
          <w:p w:rsidR="004A2CDD" w:rsidRPr="005845D5" w:rsidRDefault="004A2CDD" w:rsidP="00256B6B">
            <w:pPr>
              <w:rPr>
                <w:sz w:val="20"/>
              </w:rPr>
            </w:pPr>
            <w:r>
              <w:rPr>
                <w:sz w:val="20"/>
              </w:rPr>
              <w:t>gefundene Ergänzung(en)?</w:t>
            </w:r>
          </w:p>
        </w:tc>
        <w:tc>
          <w:tcPr>
            <w:tcW w:w="3433" w:type="dxa"/>
            <w:vAlign w:val="center"/>
          </w:tcPr>
          <w:p w:rsidR="004A2CDD" w:rsidRPr="005A3965" w:rsidRDefault="004A2CDD" w:rsidP="00256B6B">
            <w:pPr>
              <w:rPr>
                <w:rFonts w:ascii="Monotype Corsiva" w:hAnsi="Monotype Corsiva"/>
                <w:sz w:val="28"/>
                <w:szCs w:val="28"/>
              </w:rPr>
            </w:pPr>
          </w:p>
        </w:tc>
      </w:tr>
      <w:tr w:rsidR="004A2CDD" w:rsidRPr="005845D5" w:rsidTr="00256B6B">
        <w:trPr>
          <w:trHeight w:val="397"/>
        </w:trPr>
        <w:tc>
          <w:tcPr>
            <w:tcW w:w="534" w:type="dxa"/>
            <w:vMerge/>
            <w:vAlign w:val="center"/>
          </w:tcPr>
          <w:p w:rsidR="004A2CDD" w:rsidRDefault="004A2CDD" w:rsidP="00256B6B">
            <w:pPr>
              <w:jc w:val="center"/>
              <w:rPr>
                <w:rFonts w:ascii="Monotype Corsiva" w:hAnsi="Monotype Corsiva"/>
                <w:sz w:val="32"/>
                <w:szCs w:val="32"/>
              </w:rPr>
            </w:pPr>
          </w:p>
        </w:tc>
        <w:tc>
          <w:tcPr>
            <w:tcW w:w="2693" w:type="dxa"/>
            <w:vMerge/>
            <w:vAlign w:val="center"/>
          </w:tcPr>
          <w:p w:rsidR="004A2CDD" w:rsidRPr="00C84483" w:rsidRDefault="004A2CDD" w:rsidP="00256B6B"/>
        </w:tc>
        <w:tc>
          <w:tcPr>
            <w:tcW w:w="3118" w:type="dxa"/>
            <w:vAlign w:val="center"/>
          </w:tcPr>
          <w:p w:rsidR="004A2CDD" w:rsidRDefault="004A2CDD" w:rsidP="00256B6B">
            <w:pPr>
              <w:rPr>
                <w:sz w:val="20"/>
              </w:rPr>
            </w:pPr>
            <w:r>
              <w:rPr>
                <w:sz w:val="20"/>
              </w:rPr>
              <w:t>Übersetzung?</w:t>
            </w:r>
          </w:p>
        </w:tc>
        <w:tc>
          <w:tcPr>
            <w:tcW w:w="3433" w:type="dxa"/>
            <w:vAlign w:val="center"/>
          </w:tcPr>
          <w:p w:rsidR="004A2CDD" w:rsidRPr="005A3965" w:rsidRDefault="004A2CDD" w:rsidP="00256B6B">
            <w:pPr>
              <w:rPr>
                <w:rFonts w:ascii="Monotype Corsiva" w:hAnsi="Monotype Corsiva"/>
                <w:sz w:val="28"/>
                <w:szCs w:val="28"/>
              </w:rPr>
            </w:pPr>
          </w:p>
        </w:tc>
      </w:tr>
    </w:tbl>
    <w:p w:rsidR="004A2CDD" w:rsidRDefault="004A2CDD" w:rsidP="004A2CDD">
      <w:pPr>
        <w:pStyle w:val="TitelV18Kurzwiederholung"/>
      </w:pPr>
      <w:r>
        <w:t>Additum</w:t>
      </w:r>
    </w:p>
    <w:p w:rsidR="004A2CDD" w:rsidRDefault="004A2CDD" w:rsidP="004A2CDD">
      <w:pPr>
        <w:spacing w:after="60"/>
      </w:pPr>
      <w:r>
        <w:t>Versuchen Sie auch den Infinitiv, die Ergänzungen und entsprechende Bedeutung des finiten Verbs in den folgenden zwei Sätzen zu finden.</w:t>
      </w:r>
    </w:p>
    <w:tbl>
      <w:tblPr>
        <w:tblStyle w:val="Tabellengitternetz"/>
        <w:tblW w:w="0" w:type="auto"/>
        <w:tblLook w:val="04A0"/>
      </w:tblPr>
      <w:tblGrid>
        <w:gridCol w:w="534"/>
        <w:gridCol w:w="2693"/>
        <w:gridCol w:w="3118"/>
        <w:gridCol w:w="3433"/>
      </w:tblGrid>
      <w:tr w:rsidR="004A2CDD" w:rsidRPr="005A3965" w:rsidTr="00256B6B">
        <w:trPr>
          <w:trHeight w:val="397"/>
        </w:trPr>
        <w:tc>
          <w:tcPr>
            <w:tcW w:w="534" w:type="dxa"/>
            <w:shd w:val="clear" w:color="auto" w:fill="D9D9D9" w:themeFill="background1" w:themeFillShade="D9"/>
            <w:vAlign w:val="center"/>
          </w:tcPr>
          <w:p w:rsidR="004A2CDD" w:rsidRDefault="004A2CDD" w:rsidP="00256B6B">
            <w:pPr>
              <w:jc w:val="center"/>
            </w:pPr>
            <w:r>
              <w:t>§</w:t>
            </w:r>
          </w:p>
        </w:tc>
        <w:tc>
          <w:tcPr>
            <w:tcW w:w="2693" w:type="dxa"/>
            <w:shd w:val="clear" w:color="auto" w:fill="D9D9D9" w:themeFill="background1" w:themeFillShade="D9"/>
            <w:vAlign w:val="center"/>
          </w:tcPr>
          <w:p w:rsidR="004A2CDD" w:rsidRDefault="004A2CDD" w:rsidP="00256B6B">
            <w:pPr>
              <w:jc w:val="center"/>
            </w:pPr>
            <w:r>
              <w:t>Aufgabe</w:t>
            </w:r>
          </w:p>
        </w:tc>
        <w:tc>
          <w:tcPr>
            <w:tcW w:w="6551" w:type="dxa"/>
            <w:gridSpan w:val="2"/>
            <w:shd w:val="clear" w:color="auto" w:fill="D9D9D9" w:themeFill="background1" w:themeFillShade="D9"/>
            <w:vAlign w:val="center"/>
          </w:tcPr>
          <w:p w:rsidR="004A2CDD" w:rsidRDefault="004A2CDD" w:rsidP="00256B6B">
            <w:pPr>
              <w:jc w:val="center"/>
            </w:pPr>
            <w:r>
              <w:t>Lösung</w:t>
            </w:r>
          </w:p>
        </w:tc>
      </w:tr>
      <w:tr w:rsidR="004A2CDD" w:rsidRPr="005A3965" w:rsidTr="00256B6B">
        <w:trPr>
          <w:trHeight w:val="397"/>
        </w:trPr>
        <w:tc>
          <w:tcPr>
            <w:tcW w:w="534" w:type="dxa"/>
            <w:vMerge w:val="restart"/>
            <w:vAlign w:val="center"/>
          </w:tcPr>
          <w:p w:rsidR="004A2CDD" w:rsidRPr="00834554" w:rsidRDefault="004A2CDD" w:rsidP="00256B6B">
            <w:pPr>
              <w:jc w:val="center"/>
            </w:pPr>
            <w:r>
              <w:t>3</w:t>
            </w:r>
          </w:p>
        </w:tc>
        <w:tc>
          <w:tcPr>
            <w:tcW w:w="2693" w:type="dxa"/>
            <w:vMerge w:val="restart"/>
            <w:vAlign w:val="center"/>
          </w:tcPr>
          <w:p w:rsidR="004A2CDD" w:rsidRPr="00770373" w:rsidRDefault="004A2CDD" w:rsidP="00256B6B">
            <w:pPr>
              <w:rPr>
                <w:lang w:val="en-US"/>
              </w:rPr>
            </w:pPr>
            <w:r w:rsidRPr="00770373">
              <w:rPr>
                <w:lang w:val="en-US"/>
              </w:rPr>
              <w:t>Quid est, quare me c</w:t>
            </w:r>
            <w:r w:rsidRPr="00770373">
              <w:rPr>
                <w:lang w:val="en-US"/>
              </w:rPr>
              <w:t>o</w:t>
            </w:r>
            <w:r w:rsidRPr="00770373">
              <w:rPr>
                <w:lang w:val="en-US"/>
              </w:rPr>
              <w:t xml:space="preserve">ram illo non </w:t>
            </w:r>
            <w:r w:rsidRPr="00770373">
              <w:rPr>
                <w:b/>
                <w:lang w:val="en-US"/>
              </w:rPr>
              <w:t>putem</w:t>
            </w:r>
            <w:r w:rsidRPr="00770373">
              <w:rPr>
                <w:lang w:val="en-US"/>
              </w:rPr>
              <w:t xml:space="preserve"> solum?</w:t>
            </w:r>
          </w:p>
        </w:tc>
        <w:tc>
          <w:tcPr>
            <w:tcW w:w="3118" w:type="dxa"/>
            <w:vAlign w:val="center"/>
          </w:tcPr>
          <w:p w:rsidR="004A2CDD" w:rsidRPr="005845D5" w:rsidRDefault="004A2CDD" w:rsidP="00256B6B">
            <w:pPr>
              <w:rPr>
                <w:sz w:val="20"/>
              </w:rPr>
            </w:pPr>
            <w:r w:rsidRPr="005845D5">
              <w:rPr>
                <w:sz w:val="20"/>
              </w:rPr>
              <w:t>Infinitiv des finiten Verbs?</w:t>
            </w:r>
          </w:p>
        </w:tc>
        <w:tc>
          <w:tcPr>
            <w:tcW w:w="3433" w:type="dxa"/>
            <w:vAlign w:val="center"/>
          </w:tcPr>
          <w:p w:rsidR="004A2CDD" w:rsidRPr="005A3965" w:rsidRDefault="004A2CDD" w:rsidP="00256B6B">
            <w:pPr>
              <w:rPr>
                <w:rFonts w:ascii="Monotype Corsiva" w:hAnsi="Monotype Corsiva"/>
                <w:sz w:val="28"/>
                <w:szCs w:val="28"/>
              </w:rPr>
            </w:pPr>
          </w:p>
        </w:tc>
      </w:tr>
      <w:tr w:rsidR="004A2CDD" w:rsidRPr="005A3965" w:rsidTr="00256B6B">
        <w:trPr>
          <w:trHeight w:val="397"/>
        </w:trPr>
        <w:tc>
          <w:tcPr>
            <w:tcW w:w="534" w:type="dxa"/>
            <w:vMerge/>
            <w:vAlign w:val="center"/>
          </w:tcPr>
          <w:p w:rsidR="004A2CDD" w:rsidRPr="00834554" w:rsidRDefault="004A2CDD" w:rsidP="00256B6B">
            <w:pPr>
              <w:jc w:val="center"/>
            </w:pPr>
          </w:p>
        </w:tc>
        <w:tc>
          <w:tcPr>
            <w:tcW w:w="2693" w:type="dxa"/>
            <w:vMerge/>
            <w:vAlign w:val="center"/>
          </w:tcPr>
          <w:p w:rsidR="004A2CDD" w:rsidRPr="00C84483" w:rsidRDefault="004A2CDD" w:rsidP="00256B6B"/>
        </w:tc>
        <w:tc>
          <w:tcPr>
            <w:tcW w:w="3118" w:type="dxa"/>
            <w:vAlign w:val="center"/>
          </w:tcPr>
          <w:p w:rsidR="004A2CDD" w:rsidRPr="005845D5" w:rsidRDefault="004A2CDD" w:rsidP="00256B6B">
            <w:pPr>
              <w:rPr>
                <w:sz w:val="20"/>
              </w:rPr>
            </w:pPr>
            <w:r>
              <w:rPr>
                <w:sz w:val="20"/>
              </w:rPr>
              <w:t>gefundene Ergänzung(en)?</w:t>
            </w:r>
          </w:p>
        </w:tc>
        <w:tc>
          <w:tcPr>
            <w:tcW w:w="3433" w:type="dxa"/>
            <w:vAlign w:val="center"/>
          </w:tcPr>
          <w:p w:rsidR="004A2CDD" w:rsidRPr="005A3965" w:rsidRDefault="004A2CDD" w:rsidP="00256B6B">
            <w:pPr>
              <w:rPr>
                <w:rFonts w:ascii="Monotype Corsiva" w:hAnsi="Monotype Corsiva"/>
                <w:sz w:val="28"/>
                <w:szCs w:val="28"/>
              </w:rPr>
            </w:pPr>
          </w:p>
        </w:tc>
      </w:tr>
      <w:tr w:rsidR="004A2CDD" w:rsidRPr="005A3965" w:rsidTr="00256B6B">
        <w:trPr>
          <w:trHeight w:val="397"/>
        </w:trPr>
        <w:tc>
          <w:tcPr>
            <w:tcW w:w="534" w:type="dxa"/>
            <w:vMerge/>
            <w:vAlign w:val="center"/>
          </w:tcPr>
          <w:p w:rsidR="004A2CDD" w:rsidRPr="00834554" w:rsidRDefault="004A2CDD" w:rsidP="00256B6B">
            <w:pPr>
              <w:jc w:val="center"/>
            </w:pPr>
          </w:p>
        </w:tc>
        <w:tc>
          <w:tcPr>
            <w:tcW w:w="2693" w:type="dxa"/>
            <w:vMerge/>
            <w:vAlign w:val="center"/>
          </w:tcPr>
          <w:p w:rsidR="004A2CDD" w:rsidRPr="00C84483" w:rsidRDefault="004A2CDD" w:rsidP="00256B6B"/>
        </w:tc>
        <w:tc>
          <w:tcPr>
            <w:tcW w:w="3118" w:type="dxa"/>
            <w:vAlign w:val="center"/>
          </w:tcPr>
          <w:p w:rsidR="004A2CDD" w:rsidRDefault="004A2CDD" w:rsidP="00256B6B">
            <w:pPr>
              <w:rPr>
                <w:sz w:val="20"/>
              </w:rPr>
            </w:pPr>
            <w:r>
              <w:rPr>
                <w:sz w:val="20"/>
              </w:rPr>
              <w:t>Übersetzung?</w:t>
            </w:r>
          </w:p>
        </w:tc>
        <w:tc>
          <w:tcPr>
            <w:tcW w:w="3433" w:type="dxa"/>
            <w:vAlign w:val="center"/>
          </w:tcPr>
          <w:p w:rsidR="004A2CDD" w:rsidRPr="005A3965" w:rsidRDefault="004A2CDD" w:rsidP="00256B6B">
            <w:pPr>
              <w:rPr>
                <w:rFonts w:ascii="Monotype Corsiva" w:hAnsi="Monotype Corsiva"/>
                <w:sz w:val="28"/>
                <w:szCs w:val="28"/>
              </w:rPr>
            </w:pPr>
          </w:p>
        </w:tc>
      </w:tr>
      <w:tr w:rsidR="004A2CDD" w:rsidRPr="005A3965" w:rsidTr="00256B6B">
        <w:trPr>
          <w:trHeight w:val="397"/>
        </w:trPr>
        <w:tc>
          <w:tcPr>
            <w:tcW w:w="534" w:type="dxa"/>
            <w:vMerge w:val="restart"/>
            <w:vAlign w:val="center"/>
          </w:tcPr>
          <w:p w:rsidR="004A2CDD" w:rsidRPr="00834554" w:rsidRDefault="004A2CDD" w:rsidP="00256B6B">
            <w:pPr>
              <w:jc w:val="center"/>
            </w:pPr>
            <w:r>
              <w:t>6</w:t>
            </w:r>
          </w:p>
        </w:tc>
        <w:tc>
          <w:tcPr>
            <w:tcW w:w="2693" w:type="dxa"/>
            <w:vMerge w:val="restart"/>
            <w:vAlign w:val="center"/>
          </w:tcPr>
          <w:p w:rsidR="004A2CDD" w:rsidRPr="00770373" w:rsidRDefault="004A2CDD" w:rsidP="00256B6B">
            <w:pPr>
              <w:rPr>
                <w:lang w:val="en-US"/>
              </w:rPr>
            </w:pPr>
            <w:r w:rsidRPr="00770373">
              <w:rPr>
                <w:lang w:val="en-US"/>
              </w:rPr>
              <w:t xml:space="preserve">Quidam adeo in latebras refugerunt, ut </w:t>
            </w:r>
            <w:r w:rsidRPr="00770373">
              <w:rPr>
                <w:b/>
                <w:lang w:val="en-US"/>
              </w:rPr>
              <w:t>putent</w:t>
            </w:r>
            <w:r w:rsidRPr="00770373">
              <w:rPr>
                <w:lang w:val="en-US"/>
              </w:rPr>
              <w:t xml:space="preserve"> in turbido esse, quidquid in luce est.</w:t>
            </w:r>
          </w:p>
        </w:tc>
        <w:tc>
          <w:tcPr>
            <w:tcW w:w="3118" w:type="dxa"/>
            <w:vAlign w:val="center"/>
          </w:tcPr>
          <w:p w:rsidR="004A2CDD" w:rsidRPr="005845D5" w:rsidRDefault="004A2CDD" w:rsidP="00256B6B">
            <w:pPr>
              <w:rPr>
                <w:sz w:val="20"/>
              </w:rPr>
            </w:pPr>
            <w:r w:rsidRPr="005845D5">
              <w:rPr>
                <w:sz w:val="20"/>
              </w:rPr>
              <w:t>Infinitiv des finiten Verbs?</w:t>
            </w:r>
          </w:p>
        </w:tc>
        <w:tc>
          <w:tcPr>
            <w:tcW w:w="3433" w:type="dxa"/>
            <w:vAlign w:val="center"/>
          </w:tcPr>
          <w:p w:rsidR="004A2CDD" w:rsidRPr="005A3965" w:rsidRDefault="004A2CDD" w:rsidP="00256B6B">
            <w:pPr>
              <w:rPr>
                <w:rFonts w:ascii="Monotype Corsiva" w:hAnsi="Monotype Corsiva"/>
                <w:sz w:val="28"/>
                <w:szCs w:val="28"/>
              </w:rPr>
            </w:pPr>
          </w:p>
        </w:tc>
      </w:tr>
      <w:tr w:rsidR="004A2CDD" w:rsidRPr="005A3965" w:rsidTr="00256B6B">
        <w:trPr>
          <w:trHeight w:val="397"/>
        </w:trPr>
        <w:tc>
          <w:tcPr>
            <w:tcW w:w="534" w:type="dxa"/>
            <w:vMerge/>
            <w:vAlign w:val="center"/>
          </w:tcPr>
          <w:p w:rsidR="004A2CDD" w:rsidRDefault="004A2CDD" w:rsidP="00256B6B">
            <w:pPr>
              <w:jc w:val="center"/>
              <w:rPr>
                <w:rFonts w:ascii="Monotype Corsiva" w:hAnsi="Monotype Corsiva"/>
                <w:sz w:val="32"/>
                <w:szCs w:val="32"/>
              </w:rPr>
            </w:pPr>
          </w:p>
        </w:tc>
        <w:tc>
          <w:tcPr>
            <w:tcW w:w="2693" w:type="dxa"/>
            <w:vMerge/>
            <w:vAlign w:val="center"/>
          </w:tcPr>
          <w:p w:rsidR="004A2CDD" w:rsidRPr="00C84483" w:rsidRDefault="004A2CDD" w:rsidP="00256B6B"/>
        </w:tc>
        <w:tc>
          <w:tcPr>
            <w:tcW w:w="3118" w:type="dxa"/>
            <w:vAlign w:val="center"/>
          </w:tcPr>
          <w:p w:rsidR="004A2CDD" w:rsidRPr="005845D5" w:rsidRDefault="004A2CDD" w:rsidP="00256B6B">
            <w:pPr>
              <w:rPr>
                <w:sz w:val="20"/>
              </w:rPr>
            </w:pPr>
            <w:r>
              <w:rPr>
                <w:sz w:val="20"/>
              </w:rPr>
              <w:t>gefundene Ergänzung(en)?</w:t>
            </w:r>
          </w:p>
        </w:tc>
        <w:tc>
          <w:tcPr>
            <w:tcW w:w="3433" w:type="dxa"/>
            <w:vAlign w:val="center"/>
          </w:tcPr>
          <w:p w:rsidR="004A2CDD" w:rsidRPr="005A3965" w:rsidRDefault="004A2CDD" w:rsidP="00256B6B">
            <w:pPr>
              <w:rPr>
                <w:rFonts w:ascii="Monotype Corsiva" w:hAnsi="Monotype Corsiva"/>
                <w:sz w:val="28"/>
                <w:szCs w:val="28"/>
              </w:rPr>
            </w:pPr>
          </w:p>
        </w:tc>
      </w:tr>
      <w:tr w:rsidR="004A2CDD" w:rsidRPr="005A3965" w:rsidTr="00256B6B">
        <w:trPr>
          <w:trHeight w:val="397"/>
        </w:trPr>
        <w:tc>
          <w:tcPr>
            <w:tcW w:w="534" w:type="dxa"/>
            <w:vMerge/>
            <w:vAlign w:val="center"/>
          </w:tcPr>
          <w:p w:rsidR="004A2CDD" w:rsidRDefault="004A2CDD" w:rsidP="00256B6B">
            <w:pPr>
              <w:jc w:val="center"/>
              <w:rPr>
                <w:rFonts w:ascii="Monotype Corsiva" w:hAnsi="Monotype Corsiva"/>
                <w:sz w:val="32"/>
                <w:szCs w:val="32"/>
              </w:rPr>
            </w:pPr>
          </w:p>
        </w:tc>
        <w:tc>
          <w:tcPr>
            <w:tcW w:w="2693" w:type="dxa"/>
            <w:vMerge/>
            <w:vAlign w:val="center"/>
          </w:tcPr>
          <w:p w:rsidR="004A2CDD" w:rsidRPr="00C84483" w:rsidRDefault="004A2CDD" w:rsidP="00256B6B"/>
        </w:tc>
        <w:tc>
          <w:tcPr>
            <w:tcW w:w="3118" w:type="dxa"/>
            <w:vAlign w:val="center"/>
          </w:tcPr>
          <w:p w:rsidR="004A2CDD" w:rsidRDefault="004A2CDD" w:rsidP="00256B6B">
            <w:pPr>
              <w:rPr>
                <w:sz w:val="20"/>
              </w:rPr>
            </w:pPr>
            <w:r>
              <w:rPr>
                <w:sz w:val="20"/>
              </w:rPr>
              <w:t>Übersetzung?</w:t>
            </w:r>
          </w:p>
        </w:tc>
        <w:tc>
          <w:tcPr>
            <w:tcW w:w="3433" w:type="dxa"/>
            <w:vAlign w:val="center"/>
          </w:tcPr>
          <w:p w:rsidR="004A2CDD" w:rsidRPr="005A3965" w:rsidRDefault="004A2CDD" w:rsidP="00256B6B">
            <w:pPr>
              <w:rPr>
                <w:rFonts w:ascii="Monotype Corsiva" w:hAnsi="Monotype Corsiva"/>
                <w:sz w:val="28"/>
                <w:szCs w:val="28"/>
              </w:rPr>
            </w:pPr>
          </w:p>
        </w:tc>
      </w:tr>
    </w:tbl>
    <w:p w:rsidR="004A2CDD" w:rsidRDefault="004A2CDD" w:rsidP="004A2CDD"/>
    <w:p w:rsidR="004A2CDD" w:rsidRDefault="004A2CDD" w:rsidP="004A2CDD">
      <w:pPr>
        <w:pStyle w:val="Titel-Kurzwiederholung"/>
        <w:pageBreakBefore/>
      </w:pPr>
      <w:r>
        <w:t>Lösung</w:t>
      </w:r>
    </w:p>
    <w:p w:rsidR="004A2CDD" w:rsidRDefault="004A2CDD" w:rsidP="004A2CDD">
      <w:pPr>
        <w:spacing w:after="60"/>
      </w:pPr>
      <w:r>
        <w:t>Bilden Sie den Infinitiv des finiten Verbs, suchen Sie dann seine Ergänzungen im Satz und e</w:t>
      </w:r>
      <w:r>
        <w:t>r</w:t>
      </w:r>
      <w:r>
        <w:t>schließen von daher seine konkrete Bedeutung.</w:t>
      </w:r>
    </w:p>
    <w:tbl>
      <w:tblPr>
        <w:tblStyle w:val="Tabellengitternetz"/>
        <w:tblW w:w="0" w:type="auto"/>
        <w:tblLook w:val="04A0"/>
      </w:tblPr>
      <w:tblGrid>
        <w:gridCol w:w="534"/>
        <w:gridCol w:w="2693"/>
        <w:gridCol w:w="3118"/>
        <w:gridCol w:w="3433"/>
      </w:tblGrid>
      <w:tr w:rsidR="004A2CDD" w:rsidTr="00256B6B">
        <w:trPr>
          <w:trHeight w:val="340"/>
        </w:trPr>
        <w:tc>
          <w:tcPr>
            <w:tcW w:w="534"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rsidR="004A2CDD" w:rsidRDefault="004A2CDD" w:rsidP="00256B6B">
            <w:pPr>
              <w:jc w:val="center"/>
            </w:pPr>
            <w:r>
              <w:t>§</w:t>
            </w:r>
          </w:p>
        </w:tc>
        <w:tc>
          <w:tcPr>
            <w:tcW w:w="2693" w:type="dxa"/>
            <w:tcBorders>
              <w:top w:val="single" w:sz="8" w:space="0" w:color="000000" w:themeColor="text1"/>
              <w:left w:val="nil"/>
              <w:bottom w:val="single" w:sz="8" w:space="0" w:color="000000" w:themeColor="text1"/>
              <w:right w:val="nil"/>
            </w:tcBorders>
            <w:shd w:val="clear" w:color="auto" w:fill="D9D9D9" w:themeFill="background1" w:themeFillShade="D9"/>
            <w:vAlign w:val="center"/>
          </w:tcPr>
          <w:p w:rsidR="004A2CDD" w:rsidRDefault="004A2CDD" w:rsidP="00256B6B">
            <w:pPr>
              <w:jc w:val="center"/>
            </w:pPr>
            <w:r>
              <w:t>Aufgabe</w:t>
            </w:r>
          </w:p>
        </w:tc>
        <w:tc>
          <w:tcPr>
            <w:tcW w:w="6551" w:type="dxa"/>
            <w:gridSpan w:val="2"/>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vAlign w:val="center"/>
          </w:tcPr>
          <w:p w:rsidR="004A2CDD" w:rsidRDefault="004A2CDD" w:rsidP="00256B6B">
            <w:pPr>
              <w:jc w:val="center"/>
            </w:pPr>
            <w:r>
              <w:t>Lösung</w:t>
            </w:r>
          </w:p>
        </w:tc>
      </w:tr>
      <w:tr w:rsidR="004A2CDD" w:rsidTr="00256B6B">
        <w:trPr>
          <w:trHeight w:val="397"/>
        </w:trPr>
        <w:tc>
          <w:tcPr>
            <w:tcW w:w="534" w:type="dxa"/>
            <w:vMerge w:val="restart"/>
            <w:tcBorders>
              <w:top w:val="single" w:sz="8" w:space="0" w:color="000000" w:themeColor="text1"/>
              <w:left w:val="single" w:sz="8" w:space="0" w:color="000000" w:themeColor="text1"/>
              <w:right w:val="single" w:sz="6" w:space="0" w:color="000000" w:themeColor="text1"/>
            </w:tcBorders>
            <w:vAlign w:val="center"/>
          </w:tcPr>
          <w:p w:rsidR="004A2CDD" w:rsidRPr="00834554" w:rsidRDefault="004A2CDD" w:rsidP="00256B6B">
            <w:pPr>
              <w:jc w:val="center"/>
            </w:pPr>
            <w:r w:rsidRPr="00834554">
              <w:t>1</w:t>
            </w:r>
          </w:p>
        </w:tc>
        <w:tc>
          <w:tcPr>
            <w:tcW w:w="2693" w:type="dxa"/>
            <w:vMerge w:val="restart"/>
            <w:tcBorders>
              <w:top w:val="single" w:sz="8" w:space="0" w:color="000000" w:themeColor="text1"/>
              <w:left w:val="single" w:sz="6" w:space="0" w:color="000000" w:themeColor="text1"/>
              <w:right w:val="single" w:sz="8" w:space="0" w:color="000000" w:themeColor="text1"/>
            </w:tcBorders>
            <w:vAlign w:val="center"/>
          </w:tcPr>
          <w:p w:rsidR="004A2CDD" w:rsidRPr="00770373" w:rsidRDefault="004A2CDD" w:rsidP="00256B6B">
            <w:pPr>
              <w:rPr>
                <w:lang w:val="en-US"/>
              </w:rPr>
            </w:pPr>
            <w:r w:rsidRPr="00770373">
              <w:rPr>
                <w:lang w:val="en-US"/>
              </w:rPr>
              <w:t xml:space="preserve">Epistulas ad me perferendas </w:t>
            </w:r>
            <w:r w:rsidRPr="00770373">
              <w:rPr>
                <w:b/>
                <w:lang w:val="en-US"/>
              </w:rPr>
              <w:t>tradidisti</w:t>
            </w:r>
            <w:r w:rsidRPr="00770373">
              <w:rPr>
                <w:lang w:val="en-US"/>
              </w:rPr>
              <w:t>, ut scribis, amico tuo.</w:t>
            </w:r>
          </w:p>
        </w:tc>
        <w:tc>
          <w:tcPr>
            <w:tcW w:w="3118" w:type="dxa"/>
            <w:tcBorders>
              <w:top w:val="single" w:sz="8" w:space="0" w:color="000000" w:themeColor="text1"/>
              <w:left w:val="single" w:sz="6" w:space="0" w:color="000000" w:themeColor="text1"/>
              <w:right w:val="single" w:sz="8" w:space="0" w:color="000000" w:themeColor="text1"/>
            </w:tcBorders>
            <w:vAlign w:val="center"/>
          </w:tcPr>
          <w:p w:rsidR="004A2CDD" w:rsidRPr="005845D5" w:rsidRDefault="004A2CDD" w:rsidP="00256B6B">
            <w:pPr>
              <w:rPr>
                <w:sz w:val="20"/>
              </w:rPr>
            </w:pPr>
            <w:r w:rsidRPr="005845D5">
              <w:rPr>
                <w:sz w:val="20"/>
              </w:rPr>
              <w:t>Infinitiv des finiten Verbs?</w:t>
            </w:r>
          </w:p>
        </w:tc>
        <w:tc>
          <w:tcPr>
            <w:tcW w:w="3433" w:type="dxa"/>
            <w:tcBorders>
              <w:top w:val="single" w:sz="8" w:space="0" w:color="000000" w:themeColor="text1"/>
              <w:left w:val="single" w:sz="6" w:space="0" w:color="000000" w:themeColor="text1"/>
              <w:right w:val="single" w:sz="8" w:space="0" w:color="000000" w:themeColor="text1"/>
            </w:tcBorders>
            <w:vAlign w:val="center"/>
          </w:tcPr>
          <w:p w:rsidR="004A2CDD" w:rsidRPr="005A3965" w:rsidRDefault="004A2CDD" w:rsidP="00256B6B">
            <w:pPr>
              <w:rPr>
                <w:rFonts w:ascii="Monotype Corsiva" w:hAnsi="Monotype Corsiva"/>
                <w:sz w:val="28"/>
                <w:szCs w:val="28"/>
              </w:rPr>
            </w:pPr>
            <w:r w:rsidRPr="005A3965">
              <w:rPr>
                <w:rFonts w:ascii="Monotype Corsiva" w:hAnsi="Monotype Corsiva"/>
                <w:sz w:val="28"/>
                <w:szCs w:val="28"/>
              </w:rPr>
              <w:t>tradere</w:t>
            </w:r>
          </w:p>
        </w:tc>
      </w:tr>
      <w:tr w:rsidR="004A2CDD" w:rsidTr="00256B6B">
        <w:trPr>
          <w:trHeight w:val="397"/>
        </w:trPr>
        <w:tc>
          <w:tcPr>
            <w:tcW w:w="534" w:type="dxa"/>
            <w:vMerge/>
            <w:tcBorders>
              <w:left w:val="single" w:sz="8" w:space="0" w:color="000000" w:themeColor="text1"/>
              <w:right w:val="single" w:sz="6" w:space="0" w:color="000000" w:themeColor="text1"/>
            </w:tcBorders>
            <w:vAlign w:val="center"/>
          </w:tcPr>
          <w:p w:rsidR="004A2CDD" w:rsidRPr="00834554" w:rsidRDefault="004A2CDD" w:rsidP="00256B6B">
            <w:pPr>
              <w:jc w:val="center"/>
            </w:pPr>
          </w:p>
        </w:tc>
        <w:tc>
          <w:tcPr>
            <w:tcW w:w="2693" w:type="dxa"/>
            <w:vMerge/>
            <w:tcBorders>
              <w:left w:val="single" w:sz="6" w:space="0" w:color="000000" w:themeColor="text1"/>
              <w:right w:val="single" w:sz="8" w:space="0" w:color="000000" w:themeColor="text1"/>
            </w:tcBorders>
            <w:vAlign w:val="center"/>
          </w:tcPr>
          <w:p w:rsidR="004A2CDD" w:rsidRPr="00C84483" w:rsidRDefault="004A2CDD" w:rsidP="00256B6B"/>
        </w:tc>
        <w:tc>
          <w:tcPr>
            <w:tcW w:w="3118" w:type="dxa"/>
            <w:tcBorders>
              <w:top w:val="single" w:sz="8" w:space="0" w:color="000000" w:themeColor="text1"/>
              <w:left w:val="single" w:sz="6" w:space="0" w:color="000000" w:themeColor="text1"/>
              <w:right w:val="single" w:sz="8" w:space="0" w:color="000000" w:themeColor="text1"/>
            </w:tcBorders>
            <w:vAlign w:val="center"/>
          </w:tcPr>
          <w:p w:rsidR="004A2CDD" w:rsidRPr="005845D5" w:rsidRDefault="004A2CDD" w:rsidP="00256B6B">
            <w:pPr>
              <w:rPr>
                <w:sz w:val="20"/>
              </w:rPr>
            </w:pPr>
            <w:r>
              <w:rPr>
                <w:sz w:val="20"/>
              </w:rPr>
              <w:t>gefundene Ergänzung(en)?</w:t>
            </w:r>
          </w:p>
        </w:tc>
        <w:tc>
          <w:tcPr>
            <w:tcW w:w="3433" w:type="dxa"/>
            <w:tcBorders>
              <w:top w:val="single" w:sz="8" w:space="0" w:color="000000" w:themeColor="text1"/>
              <w:left w:val="single" w:sz="6" w:space="0" w:color="000000" w:themeColor="text1"/>
              <w:right w:val="single" w:sz="8" w:space="0" w:color="000000" w:themeColor="text1"/>
            </w:tcBorders>
            <w:vAlign w:val="center"/>
          </w:tcPr>
          <w:p w:rsidR="004A2CDD" w:rsidRPr="005A3965" w:rsidRDefault="004A2CDD" w:rsidP="00256B6B">
            <w:pPr>
              <w:rPr>
                <w:rFonts w:ascii="Monotype Corsiva" w:hAnsi="Monotype Corsiva"/>
                <w:sz w:val="28"/>
                <w:szCs w:val="28"/>
              </w:rPr>
            </w:pPr>
            <w:r w:rsidRPr="005A3965">
              <w:rPr>
                <w:rFonts w:ascii="Monotype Corsiva" w:hAnsi="Monotype Corsiva"/>
                <w:sz w:val="28"/>
                <w:szCs w:val="28"/>
              </w:rPr>
              <w:t>epistulas ad me perferendas</w:t>
            </w:r>
          </w:p>
        </w:tc>
      </w:tr>
      <w:tr w:rsidR="004A2CDD" w:rsidTr="00256B6B">
        <w:trPr>
          <w:trHeight w:val="397"/>
        </w:trPr>
        <w:tc>
          <w:tcPr>
            <w:tcW w:w="534" w:type="dxa"/>
            <w:vMerge/>
            <w:tcBorders>
              <w:left w:val="single" w:sz="8" w:space="0" w:color="000000" w:themeColor="text1"/>
              <w:right w:val="single" w:sz="6" w:space="0" w:color="000000" w:themeColor="text1"/>
            </w:tcBorders>
            <w:vAlign w:val="center"/>
          </w:tcPr>
          <w:p w:rsidR="004A2CDD" w:rsidRPr="00834554" w:rsidRDefault="004A2CDD" w:rsidP="00256B6B">
            <w:pPr>
              <w:jc w:val="center"/>
            </w:pPr>
          </w:p>
        </w:tc>
        <w:tc>
          <w:tcPr>
            <w:tcW w:w="2693" w:type="dxa"/>
            <w:vMerge/>
            <w:tcBorders>
              <w:left w:val="single" w:sz="6" w:space="0" w:color="000000" w:themeColor="text1"/>
              <w:right w:val="single" w:sz="8" w:space="0" w:color="000000" w:themeColor="text1"/>
            </w:tcBorders>
            <w:vAlign w:val="center"/>
          </w:tcPr>
          <w:p w:rsidR="004A2CDD" w:rsidRPr="00C84483" w:rsidRDefault="004A2CDD" w:rsidP="00256B6B"/>
        </w:tc>
        <w:tc>
          <w:tcPr>
            <w:tcW w:w="3118" w:type="dxa"/>
            <w:tcBorders>
              <w:top w:val="single" w:sz="8" w:space="0" w:color="000000" w:themeColor="text1"/>
              <w:left w:val="single" w:sz="6" w:space="0" w:color="000000" w:themeColor="text1"/>
              <w:right w:val="single" w:sz="8" w:space="0" w:color="000000" w:themeColor="text1"/>
            </w:tcBorders>
            <w:vAlign w:val="center"/>
          </w:tcPr>
          <w:p w:rsidR="004A2CDD" w:rsidRDefault="004A2CDD" w:rsidP="00256B6B">
            <w:pPr>
              <w:rPr>
                <w:sz w:val="20"/>
              </w:rPr>
            </w:pPr>
            <w:r>
              <w:rPr>
                <w:sz w:val="20"/>
              </w:rPr>
              <w:t>Übersetzung?</w:t>
            </w:r>
          </w:p>
        </w:tc>
        <w:tc>
          <w:tcPr>
            <w:tcW w:w="3433" w:type="dxa"/>
            <w:tcBorders>
              <w:top w:val="single" w:sz="8" w:space="0" w:color="000000" w:themeColor="text1"/>
              <w:left w:val="single" w:sz="6" w:space="0" w:color="000000" w:themeColor="text1"/>
              <w:right w:val="single" w:sz="8" w:space="0" w:color="000000" w:themeColor="text1"/>
            </w:tcBorders>
            <w:vAlign w:val="center"/>
          </w:tcPr>
          <w:p w:rsidR="004A2CDD" w:rsidRPr="005A3965" w:rsidRDefault="004A2CDD" w:rsidP="00256B6B">
            <w:pPr>
              <w:rPr>
                <w:rFonts w:ascii="Monotype Corsiva" w:hAnsi="Monotype Corsiva"/>
                <w:sz w:val="28"/>
                <w:szCs w:val="28"/>
              </w:rPr>
            </w:pPr>
            <w:r w:rsidRPr="005A3965">
              <w:rPr>
                <w:rFonts w:ascii="Monotype Corsiva" w:hAnsi="Monotype Corsiva"/>
                <w:sz w:val="28"/>
                <w:szCs w:val="28"/>
              </w:rPr>
              <w:t>übergeben zum</w:t>
            </w:r>
          </w:p>
        </w:tc>
      </w:tr>
      <w:tr w:rsidR="004A2CDD" w:rsidRPr="00C84483" w:rsidTr="00256B6B">
        <w:trPr>
          <w:trHeight w:val="397"/>
        </w:trPr>
        <w:tc>
          <w:tcPr>
            <w:tcW w:w="534" w:type="dxa"/>
            <w:vMerge w:val="restart"/>
            <w:vAlign w:val="center"/>
          </w:tcPr>
          <w:p w:rsidR="004A2CDD" w:rsidRPr="00834554" w:rsidRDefault="004A2CDD" w:rsidP="00256B6B">
            <w:pPr>
              <w:jc w:val="center"/>
            </w:pPr>
            <w:r w:rsidRPr="00834554">
              <w:t>1</w:t>
            </w:r>
          </w:p>
        </w:tc>
        <w:tc>
          <w:tcPr>
            <w:tcW w:w="2693" w:type="dxa"/>
            <w:vMerge w:val="restart"/>
            <w:vAlign w:val="center"/>
          </w:tcPr>
          <w:p w:rsidR="004A2CDD" w:rsidRPr="00770373" w:rsidRDefault="004A2CDD" w:rsidP="00256B6B">
            <w:pPr>
              <w:rPr>
                <w:lang w:val="en-US"/>
              </w:rPr>
            </w:pPr>
            <w:r w:rsidRPr="00770373">
              <w:rPr>
                <w:lang w:val="en-US"/>
              </w:rPr>
              <w:t xml:space="preserve">Deinde </w:t>
            </w:r>
            <w:r w:rsidRPr="00770373">
              <w:rPr>
                <w:b/>
                <w:lang w:val="en-US"/>
              </w:rPr>
              <w:t>admones</w:t>
            </w:r>
            <w:r w:rsidRPr="00770373">
              <w:rPr>
                <w:lang w:val="en-US"/>
              </w:rPr>
              <w:t xml:space="preserve"> me, ne omnia cum eo ad te pertinentia communicem, ...</w:t>
            </w:r>
          </w:p>
        </w:tc>
        <w:tc>
          <w:tcPr>
            <w:tcW w:w="3118" w:type="dxa"/>
            <w:vAlign w:val="center"/>
          </w:tcPr>
          <w:p w:rsidR="004A2CDD" w:rsidRPr="005845D5" w:rsidRDefault="004A2CDD" w:rsidP="00256B6B">
            <w:pPr>
              <w:rPr>
                <w:sz w:val="20"/>
              </w:rPr>
            </w:pPr>
            <w:r w:rsidRPr="005845D5">
              <w:rPr>
                <w:sz w:val="20"/>
              </w:rPr>
              <w:t>Infinitiv des finiten Verbs?</w:t>
            </w:r>
          </w:p>
        </w:tc>
        <w:tc>
          <w:tcPr>
            <w:tcW w:w="3433" w:type="dxa"/>
            <w:vAlign w:val="center"/>
          </w:tcPr>
          <w:p w:rsidR="004A2CDD" w:rsidRPr="005A3965" w:rsidRDefault="004A2CDD" w:rsidP="00256B6B">
            <w:pPr>
              <w:rPr>
                <w:rFonts w:ascii="Monotype Corsiva" w:hAnsi="Monotype Corsiva"/>
                <w:sz w:val="28"/>
                <w:szCs w:val="28"/>
              </w:rPr>
            </w:pPr>
            <w:r w:rsidRPr="005A3965">
              <w:rPr>
                <w:rFonts w:ascii="Monotype Corsiva" w:hAnsi="Monotype Corsiva"/>
                <w:sz w:val="28"/>
                <w:szCs w:val="28"/>
              </w:rPr>
              <w:t>admonere</w:t>
            </w:r>
          </w:p>
        </w:tc>
      </w:tr>
      <w:tr w:rsidR="004A2CDD" w:rsidRPr="00C84483" w:rsidTr="00256B6B">
        <w:trPr>
          <w:trHeight w:val="397"/>
        </w:trPr>
        <w:tc>
          <w:tcPr>
            <w:tcW w:w="534" w:type="dxa"/>
            <w:vMerge/>
            <w:vAlign w:val="center"/>
          </w:tcPr>
          <w:p w:rsidR="004A2CDD" w:rsidRPr="00834554" w:rsidRDefault="004A2CDD" w:rsidP="00256B6B">
            <w:pPr>
              <w:jc w:val="center"/>
            </w:pPr>
          </w:p>
        </w:tc>
        <w:tc>
          <w:tcPr>
            <w:tcW w:w="2693" w:type="dxa"/>
            <w:vMerge/>
            <w:vAlign w:val="center"/>
          </w:tcPr>
          <w:p w:rsidR="004A2CDD" w:rsidRPr="00C84483" w:rsidRDefault="004A2CDD" w:rsidP="00256B6B"/>
        </w:tc>
        <w:tc>
          <w:tcPr>
            <w:tcW w:w="3118" w:type="dxa"/>
            <w:vAlign w:val="center"/>
          </w:tcPr>
          <w:p w:rsidR="004A2CDD" w:rsidRPr="005845D5" w:rsidRDefault="004A2CDD" w:rsidP="00256B6B">
            <w:pPr>
              <w:rPr>
                <w:sz w:val="20"/>
              </w:rPr>
            </w:pPr>
            <w:r>
              <w:rPr>
                <w:sz w:val="20"/>
              </w:rPr>
              <w:t>gefundene Ergänzung(en)?</w:t>
            </w:r>
          </w:p>
        </w:tc>
        <w:tc>
          <w:tcPr>
            <w:tcW w:w="3433" w:type="dxa"/>
            <w:vAlign w:val="center"/>
          </w:tcPr>
          <w:p w:rsidR="004A2CDD" w:rsidRPr="005A3965" w:rsidRDefault="004A2CDD" w:rsidP="00256B6B">
            <w:pPr>
              <w:rPr>
                <w:rFonts w:ascii="Monotype Corsiva" w:hAnsi="Monotype Corsiva"/>
                <w:sz w:val="28"/>
                <w:szCs w:val="28"/>
              </w:rPr>
            </w:pPr>
            <w:r w:rsidRPr="005A3965">
              <w:rPr>
                <w:rFonts w:ascii="Monotype Corsiva" w:hAnsi="Monotype Corsiva"/>
                <w:sz w:val="28"/>
                <w:szCs w:val="28"/>
              </w:rPr>
              <w:t>me, ne ... communicem</w:t>
            </w:r>
          </w:p>
        </w:tc>
      </w:tr>
      <w:tr w:rsidR="004A2CDD" w:rsidRPr="005845D5" w:rsidTr="00256B6B">
        <w:trPr>
          <w:trHeight w:val="397"/>
        </w:trPr>
        <w:tc>
          <w:tcPr>
            <w:tcW w:w="534" w:type="dxa"/>
            <w:vMerge/>
            <w:vAlign w:val="center"/>
          </w:tcPr>
          <w:p w:rsidR="004A2CDD" w:rsidRPr="00834554" w:rsidRDefault="004A2CDD" w:rsidP="00256B6B">
            <w:pPr>
              <w:jc w:val="center"/>
            </w:pPr>
          </w:p>
        </w:tc>
        <w:tc>
          <w:tcPr>
            <w:tcW w:w="2693" w:type="dxa"/>
            <w:vMerge/>
            <w:vAlign w:val="center"/>
          </w:tcPr>
          <w:p w:rsidR="004A2CDD" w:rsidRPr="00C84483" w:rsidRDefault="004A2CDD" w:rsidP="00256B6B"/>
        </w:tc>
        <w:tc>
          <w:tcPr>
            <w:tcW w:w="3118" w:type="dxa"/>
            <w:vAlign w:val="center"/>
          </w:tcPr>
          <w:p w:rsidR="004A2CDD" w:rsidRDefault="004A2CDD" w:rsidP="00256B6B">
            <w:pPr>
              <w:rPr>
                <w:sz w:val="20"/>
              </w:rPr>
            </w:pPr>
            <w:r>
              <w:rPr>
                <w:sz w:val="20"/>
              </w:rPr>
              <w:t>Übersetzung?</w:t>
            </w:r>
          </w:p>
        </w:tc>
        <w:tc>
          <w:tcPr>
            <w:tcW w:w="3433" w:type="dxa"/>
            <w:vAlign w:val="center"/>
          </w:tcPr>
          <w:p w:rsidR="004A2CDD" w:rsidRPr="005A3965" w:rsidRDefault="004A2CDD" w:rsidP="00256B6B">
            <w:pPr>
              <w:rPr>
                <w:rFonts w:ascii="Monotype Corsiva" w:hAnsi="Monotype Corsiva"/>
                <w:sz w:val="28"/>
                <w:szCs w:val="28"/>
              </w:rPr>
            </w:pPr>
            <w:r w:rsidRPr="005A3965">
              <w:rPr>
                <w:rFonts w:ascii="Monotype Corsiva" w:hAnsi="Monotype Corsiva"/>
                <w:sz w:val="28"/>
                <w:szCs w:val="28"/>
              </w:rPr>
              <w:t>ermahnen</w:t>
            </w:r>
          </w:p>
        </w:tc>
      </w:tr>
      <w:tr w:rsidR="004A2CDD" w:rsidRPr="00C84483" w:rsidTr="00256B6B">
        <w:trPr>
          <w:trHeight w:val="397"/>
        </w:trPr>
        <w:tc>
          <w:tcPr>
            <w:tcW w:w="534" w:type="dxa"/>
            <w:vMerge w:val="restart"/>
            <w:vAlign w:val="center"/>
          </w:tcPr>
          <w:p w:rsidR="004A2CDD" w:rsidRPr="00834554" w:rsidRDefault="004A2CDD" w:rsidP="00256B6B">
            <w:pPr>
              <w:jc w:val="center"/>
            </w:pPr>
            <w:r w:rsidRPr="00834554">
              <w:t>1</w:t>
            </w:r>
          </w:p>
        </w:tc>
        <w:tc>
          <w:tcPr>
            <w:tcW w:w="2693" w:type="dxa"/>
            <w:vMerge w:val="restart"/>
            <w:vAlign w:val="center"/>
          </w:tcPr>
          <w:p w:rsidR="004A2CDD" w:rsidRPr="00770373" w:rsidRDefault="004A2CDD" w:rsidP="00256B6B">
            <w:pPr>
              <w:rPr>
                <w:lang w:val="en-US"/>
              </w:rPr>
            </w:pPr>
            <w:r w:rsidRPr="00770373">
              <w:rPr>
                <w:lang w:val="en-US"/>
              </w:rPr>
              <w:t xml:space="preserve">..., ne omnia cum eo ad te pertinentia </w:t>
            </w:r>
            <w:r w:rsidRPr="00770373">
              <w:rPr>
                <w:b/>
                <w:lang w:val="en-US"/>
              </w:rPr>
              <w:t>communicem</w:t>
            </w:r>
            <w:r w:rsidRPr="00770373">
              <w:rPr>
                <w:lang w:val="en-US"/>
              </w:rPr>
              <w:t>, ...</w:t>
            </w:r>
          </w:p>
        </w:tc>
        <w:tc>
          <w:tcPr>
            <w:tcW w:w="3118" w:type="dxa"/>
            <w:vAlign w:val="center"/>
          </w:tcPr>
          <w:p w:rsidR="004A2CDD" w:rsidRPr="005845D5" w:rsidRDefault="004A2CDD" w:rsidP="00256B6B">
            <w:pPr>
              <w:rPr>
                <w:sz w:val="20"/>
              </w:rPr>
            </w:pPr>
            <w:r w:rsidRPr="005845D5">
              <w:rPr>
                <w:sz w:val="20"/>
              </w:rPr>
              <w:t>Infinitiv des finiten Verbs?</w:t>
            </w:r>
          </w:p>
        </w:tc>
        <w:tc>
          <w:tcPr>
            <w:tcW w:w="3433" w:type="dxa"/>
            <w:vAlign w:val="center"/>
          </w:tcPr>
          <w:p w:rsidR="004A2CDD" w:rsidRPr="005A3965" w:rsidRDefault="004A2CDD" w:rsidP="00256B6B">
            <w:pPr>
              <w:rPr>
                <w:rFonts w:ascii="Monotype Corsiva" w:hAnsi="Monotype Corsiva"/>
                <w:sz w:val="28"/>
                <w:szCs w:val="28"/>
              </w:rPr>
            </w:pPr>
            <w:r w:rsidRPr="005A3965">
              <w:rPr>
                <w:rFonts w:ascii="Monotype Corsiva" w:hAnsi="Monotype Corsiva"/>
                <w:sz w:val="28"/>
                <w:szCs w:val="28"/>
              </w:rPr>
              <w:t>communicare</w:t>
            </w:r>
          </w:p>
        </w:tc>
      </w:tr>
      <w:tr w:rsidR="004A2CDD" w:rsidRPr="00C84483" w:rsidTr="00256B6B">
        <w:trPr>
          <w:trHeight w:val="397"/>
        </w:trPr>
        <w:tc>
          <w:tcPr>
            <w:tcW w:w="534" w:type="dxa"/>
            <w:vMerge/>
            <w:vAlign w:val="center"/>
          </w:tcPr>
          <w:p w:rsidR="004A2CDD" w:rsidRPr="00834554" w:rsidRDefault="004A2CDD" w:rsidP="00256B6B">
            <w:pPr>
              <w:jc w:val="center"/>
            </w:pPr>
          </w:p>
        </w:tc>
        <w:tc>
          <w:tcPr>
            <w:tcW w:w="2693" w:type="dxa"/>
            <w:vMerge/>
            <w:vAlign w:val="center"/>
          </w:tcPr>
          <w:p w:rsidR="004A2CDD" w:rsidRPr="00C84483" w:rsidRDefault="004A2CDD" w:rsidP="00256B6B"/>
        </w:tc>
        <w:tc>
          <w:tcPr>
            <w:tcW w:w="3118" w:type="dxa"/>
            <w:vAlign w:val="center"/>
          </w:tcPr>
          <w:p w:rsidR="004A2CDD" w:rsidRPr="005845D5" w:rsidRDefault="004A2CDD" w:rsidP="00256B6B">
            <w:pPr>
              <w:rPr>
                <w:sz w:val="20"/>
              </w:rPr>
            </w:pPr>
            <w:r>
              <w:rPr>
                <w:sz w:val="20"/>
              </w:rPr>
              <w:t>gefundene Ergänzung(en)?</w:t>
            </w:r>
          </w:p>
        </w:tc>
        <w:tc>
          <w:tcPr>
            <w:tcW w:w="3433" w:type="dxa"/>
            <w:vAlign w:val="center"/>
          </w:tcPr>
          <w:p w:rsidR="004A2CDD" w:rsidRPr="005A3965" w:rsidRDefault="004A2CDD" w:rsidP="00256B6B">
            <w:pPr>
              <w:rPr>
                <w:rFonts w:ascii="Monotype Corsiva" w:hAnsi="Monotype Corsiva"/>
                <w:sz w:val="28"/>
                <w:szCs w:val="28"/>
              </w:rPr>
            </w:pPr>
            <w:r w:rsidRPr="005A3965">
              <w:rPr>
                <w:rFonts w:ascii="Monotype Corsiva" w:hAnsi="Monotype Corsiva"/>
                <w:sz w:val="28"/>
                <w:szCs w:val="28"/>
              </w:rPr>
              <w:t>omnia, cum eo</w:t>
            </w:r>
          </w:p>
        </w:tc>
      </w:tr>
      <w:tr w:rsidR="004A2CDD" w:rsidRPr="005845D5" w:rsidTr="00256B6B">
        <w:trPr>
          <w:trHeight w:val="397"/>
        </w:trPr>
        <w:tc>
          <w:tcPr>
            <w:tcW w:w="534" w:type="dxa"/>
            <w:vMerge/>
            <w:vAlign w:val="center"/>
          </w:tcPr>
          <w:p w:rsidR="004A2CDD" w:rsidRPr="00834554" w:rsidRDefault="004A2CDD" w:rsidP="00256B6B">
            <w:pPr>
              <w:jc w:val="center"/>
            </w:pPr>
          </w:p>
        </w:tc>
        <w:tc>
          <w:tcPr>
            <w:tcW w:w="2693" w:type="dxa"/>
            <w:vMerge/>
            <w:vAlign w:val="center"/>
          </w:tcPr>
          <w:p w:rsidR="004A2CDD" w:rsidRPr="00C84483" w:rsidRDefault="004A2CDD" w:rsidP="00256B6B"/>
        </w:tc>
        <w:tc>
          <w:tcPr>
            <w:tcW w:w="3118" w:type="dxa"/>
            <w:vAlign w:val="center"/>
          </w:tcPr>
          <w:p w:rsidR="004A2CDD" w:rsidRDefault="004A2CDD" w:rsidP="00256B6B">
            <w:pPr>
              <w:rPr>
                <w:sz w:val="20"/>
              </w:rPr>
            </w:pPr>
            <w:r>
              <w:rPr>
                <w:sz w:val="20"/>
              </w:rPr>
              <w:t>Übersetzung?</w:t>
            </w:r>
          </w:p>
        </w:tc>
        <w:tc>
          <w:tcPr>
            <w:tcW w:w="3433" w:type="dxa"/>
            <w:vAlign w:val="center"/>
          </w:tcPr>
          <w:p w:rsidR="004A2CDD" w:rsidRPr="005A3965" w:rsidRDefault="004A2CDD" w:rsidP="00256B6B">
            <w:pPr>
              <w:rPr>
                <w:rFonts w:ascii="Monotype Corsiva" w:hAnsi="Monotype Corsiva"/>
                <w:sz w:val="28"/>
                <w:szCs w:val="28"/>
              </w:rPr>
            </w:pPr>
            <w:r w:rsidRPr="005A3965">
              <w:rPr>
                <w:rFonts w:ascii="Monotype Corsiva" w:hAnsi="Monotype Corsiva"/>
                <w:sz w:val="28"/>
                <w:szCs w:val="28"/>
              </w:rPr>
              <w:t>besprechen</w:t>
            </w:r>
          </w:p>
        </w:tc>
      </w:tr>
      <w:tr w:rsidR="004A2CDD" w:rsidRPr="00C84483" w:rsidTr="00256B6B">
        <w:trPr>
          <w:trHeight w:val="397"/>
        </w:trPr>
        <w:tc>
          <w:tcPr>
            <w:tcW w:w="534" w:type="dxa"/>
            <w:vMerge w:val="restart"/>
            <w:vAlign w:val="center"/>
          </w:tcPr>
          <w:p w:rsidR="004A2CDD" w:rsidRPr="00834554" w:rsidRDefault="004A2CDD" w:rsidP="00256B6B">
            <w:pPr>
              <w:jc w:val="center"/>
            </w:pPr>
            <w:r w:rsidRPr="00834554">
              <w:t>1</w:t>
            </w:r>
          </w:p>
        </w:tc>
        <w:tc>
          <w:tcPr>
            <w:tcW w:w="2693" w:type="dxa"/>
            <w:vMerge w:val="restart"/>
            <w:vAlign w:val="center"/>
          </w:tcPr>
          <w:p w:rsidR="004A2CDD" w:rsidRPr="00770373" w:rsidRDefault="004A2CDD" w:rsidP="00256B6B">
            <w:pPr>
              <w:rPr>
                <w:lang w:val="en-US"/>
              </w:rPr>
            </w:pPr>
            <w:r w:rsidRPr="00770373">
              <w:rPr>
                <w:lang w:val="en-US"/>
              </w:rPr>
              <w:t xml:space="preserve">Obvios, si nomen non </w:t>
            </w:r>
            <w:r w:rsidRPr="00770373">
              <w:rPr>
                <w:b/>
                <w:lang w:val="en-US"/>
              </w:rPr>
              <w:t>sucurrit</w:t>
            </w:r>
            <w:r w:rsidRPr="00770373">
              <w:rPr>
                <w:lang w:val="en-US"/>
              </w:rPr>
              <w:t>, „dominos“ salutamus.</w:t>
            </w:r>
          </w:p>
        </w:tc>
        <w:tc>
          <w:tcPr>
            <w:tcW w:w="3118" w:type="dxa"/>
            <w:vAlign w:val="center"/>
          </w:tcPr>
          <w:p w:rsidR="004A2CDD" w:rsidRPr="005845D5" w:rsidRDefault="004A2CDD" w:rsidP="00256B6B">
            <w:pPr>
              <w:rPr>
                <w:sz w:val="20"/>
              </w:rPr>
            </w:pPr>
            <w:r w:rsidRPr="005845D5">
              <w:rPr>
                <w:sz w:val="20"/>
              </w:rPr>
              <w:t>Infinitiv des finiten Verbs?</w:t>
            </w:r>
          </w:p>
        </w:tc>
        <w:tc>
          <w:tcPr>
            <w:tcW w:w="3433" w:type="dxa"/>
            <w:vAlign w:val="center"/>
          </w:tcPr>
          <w:p w:rsidR="004A2CDD" w:rsidRPr="005A3965" w:rsidRDefault="004A2CDD" w:rsidP="00256B6B">
            <w:pPr>
              <w:rPr>
                <w:rFonts w:ascii="Monotype Corsiva" w:hAnsi="Monotype Corsiva"/>
                <w:sz w:val="28"/>
                <w:szCs w:val="28"/>
              </w:rPr>
            </w:pPr>
            <w:r>
              <w:rPr>
                <w:rFonts w:ascii="Monotype Corsiva" w:hAnsi="Monotype Corsiva"/>
                <w:sz w:val="28"/>
                <w:szCs w:val="28"/>
              </w:rPr>
              <w:t>succurrere</w:t>
            </w:r>
          </w:p>
        </w:tc>
      </w:tr>
      <w:tr w:rsidR="004A2CDD" w:rsidRPr="00C84483" w:rsidTr="00256B6B">
        <w:trPr>
          <w:trHeight w:val="397"/>
        </w:trPr>
        <w:tc>
          <w:tcPr>
            <w:tcW w:w="534" w:type="dxa"/>
            <w:vMerge/>
            <w:vAlign w:val="center"/>
          </w:tcPr>
          <w:p w:rsidR="004A2CDD" w:rsidRPr="00834554" w:rsidRDefault="004A2CDD" w:rsidP="00256B6B">
            <w:pPr>
              <w:jc w:val="center"/>
            </w:pPr>
          </w:p>
        </w:tc>
        <w:tc>
          <w:tcPr>
            <w:tcW w:w="2693" w:type="dxa"/>
            <w:vMerge/>
            <w:vAlign w:val="center"/>
          </w:tcPr>
          <w:p w:rsidR="004A2CDD" w:rsidRPr="00C84483" w:rsidRDefault="004A2CDD" w:rsidP="00256B6B"/>
        </w:tc>
        <w:tc>
          <w:tcPr>
            <w:tcW w:w="3118" w:type="dxa"/>
            <w:vAlign w:val="center"/>
          </w:tcPr>
          <w:p w:rsidR="004A2CDD" w:rsidRPr="005845D5" w:rsidRDefault="004A2CDD" w:rsidP="00256B6B">
            <w:pPr>
              <w:rPr>
                <w:sz w:val="20"/>
              </w:rPr>
            </w:pPr>
            <w:r>
              <w:rPr>
                <w:sz w:val="20"/>
              </w:rPr>
              <w:t>gefundene Ergänzung(en)?</w:t>
            </w:r>
          </w:p>
        </w:tc>
        <w:tc>
          <w:tcPr>
            <w:tcW w:w="3433" w:type="dxa"/>
            <w:vAlign w:val="center"/>
          </w:tcPr>
          <w:p w:rsidR="004A2CDD" w:rsidRPr="005A3965" w:rsidRDefault="004A2CDD" w:rsidP="00256B6B">
            <w:pPr>
              <w:rPr>
                <w:rFonts w:ascii="Monotype Corsiva" w:hAnsi="Monotype Corsiva"/>
                <w:sz w:val="28"/>
                <w:szCs w:val="28"/>
              </w:rPr>
            </w:pPr>
            <w:r>
              <w:rPr>
                <w:rFonts w:ascii="Monotype Corsiva" w:hAnsi="Monotype Corsiva"/>
                <w:sz w:val="28"/>
                <w:szCs w:val="28"/>
              </w:rPr>
              <w:t>nomen</w:t>
            </w:r>
          </w:p>
        </w:tc>
      </w:tr>
      <w:tr w:rsidR="004A2CDD" w:rsidRPr="005845D5" w:rsidTr="00256B6B">
        <w:trPr>
          <w:trHeight w:val="397"/>
        </w:trPr>
        <w:tc>
          <w:tcPr>
            <w:tcW w:w="534" w:type="dxa"/>
            <w:vMerge/>
            <w:vAlign w:val="center"/>
          </w:tcPr>
          <w:p w:rsidR="004A2CDD" w:rsidRPr="00834554" w:rsidRDefault="004A2CDD" w:rsidP="00256B6B">
            <w:pPr>
              <w:jc w:val="center"/>
            </w:pPr>
          </w:p>
        </w:tc>
        <w:tc>
          <w:tcPr>
            <w:tcW w:w="2693" w:type="dxa"/>
            <w:vMerge/>
            <w:vAlign w:val="center"/>
          </w:tcPr>
          <w:p w:rsidR="004A2CDD" w:rsidRPr="00C84483" w:rsidRDefault="004A2CDD" w:rsidP="00256B6B"/>
        </w:tc>
        <w:tc>
          <w:tcPr>
            <w:tcW w:w="3118" w:type="dxa"/>
            <w:vAlign w:val="center"/>
          </w:tcPr>
          <w:p w:rsidR="004A2CDD" w:rsidRDefault="004A2CDD" w:rsidP="00256B6B">
            <w:pPr>
              <w:rPr>
                <w:sz w:val="20"/>
              </w:rPr>
            </w:pPr>
            <w:r>
              <w:rPr>
                <w:sz w:val="20"/>
              </w:rPr>
              <w:t>Übersetzung?</w:t>
            </w:r>
          </w:p>
        </w:tc>
        <w:tc>
          <w:tcPr>
            <w:tcW w:w="3433" w:type="dxa"/>
            <w:vAlign w:val="center"/>
          </w:tcPr>
          <w:p w:rsidR="004A2CDD" w:rsidRPr="005A3965" w:rsidRDefault="004A2CDD" w:rsidP="00256B6B">
            <w:pPr>
              <w:rPr>
                <w:rFonts w:ascii="Monotype Corsiva" w:hAnsi="Monotype Corsiva"/>
                <w:sz w:val="28"/>
                <w:szCs w:val="28"/>
              </w:rPr>
            </w:pPr>
            <w:r>
              <w:rPr>
                <w:rFonts w:ascii="Monotype Corsiva" w:hAnsi="Monotype Corsiva"/>
                <w:sz w:val="28"/>
                <w:szCs w:val="28"/>
              </w:rPr>
              <w:t>in den Sinn kommen</w:t>
            </w:r>
          </w:p>
        </w:tc>
      </w:tr>
      <w:tr w:rsidR="004A2CDD" w:rsidRPr="00C84483" w:rsidTr="00256B6B">
        <w:trPr>
          <w:trHeight w:val="397"/>
        </w:trPr>
        <w:tc>
          <w:tcPr>
            <w:tcW w:w="534" w:type="dxa"/>
            <w:vMerge w:val="restart"/>
            <w:vAlign w:val="center"/>
          </w:tcPr>
          <w:p w:rsidR="004A2CDD" w:rsidRPr="00834554" w:rsidRDefault="004A2CDD" w:rsidP="00256B6B">
            <w:pPr>
              <w:jc w:val="center"/>
            </w:pPr>
            <w:r w:rsidRPr="00834554">
              <w:t>1</w:t>
            </w:r>
          </w:p>
        </w:tc>
        <w:tc>
          <w:tcPr>
            <w:tcW w:w="2693" w:type="dxa"/>
            <w:vMerge w:val="restart"/>
            <w:vAlign w:val="center"/>
          </w:tcPr>
          <w:p w:rsidR="004A2CDD" w:rsidRPr="00115894" w:rsidRDefault="004A2CDD" w:rsidP="00256B6B">
            <w:r>
              <w:t xml:space="preserve">Ita eadem epistula illum et </w:t>
            </w:r>
            <w:r w:rsidRPr="0073497C">
              <w:rPr>
                <w:b/>
              </w:rPr>
              <w:t>dixisti</w:t>
            </w:r>
            <w:r>
              <w:t xml:space="preserve"> amicum et n</w:t>
            </w:r>
            <w:r>
              <w:t>e</w:t>
            </w:r>
            <w:r>
              <w:t>gasti.</w:t>
            </w:r>
          </w:p>
        </w:tc>
        <w:tc>
          <w:tcPr>
            <w:tcW w:w="3118" w:type="dxa"/>
            <w:vAlign w:val="center"/>
          </w:tcPr>
          <w:p w:rsidR="004A2CDD" w:rsidRPr="005845D5" w:rsidRDefault="004A2CDD" w:rsidP="00256B6B">
            <w:pPr>
              <w:rPr>
                <w:sz w:val="20"/>
              </w:rPr>
            </w:pPr>
            <w:r w:rsidRPr="005845D5">
              <w:rPr>
                <w:sz w:val="20"/>
              </w:rPr>
              <w:t>Infinitiv des finiten Verbs?</w:t>
            </w:r>
          </w:p>
        </w:tc>
        <w:tc>
          <w:tcPr>
            <w:tcW w:w="3433" w:type="dxa"/>
            <w:vAlign w:val="center"/>
          </w:tcPr>
          <w:p w:rsidR="004A2CDD" w:rsidRPr="005A3965" w:rsidRDefault="004A2CDD" w:rsidP="00256B6B">
            <w:pPr>
              <w:rPr>
                <w:rFonts w:ascii="Monotype Corsiva" w:hAnsi="Monotype Corsiva"/>
                <w:sz w:val="28"/>
                <w:szCs w:val="28"/>
              </w:rPr>
            </w:pPr>
            <w:r w:rsidRPr="005A3965">
              <w:rPr>
                <w:rFonts w:ascii="Monotype Corsiva" w:hAnsi="Monotype Corsiva"/>
                <w:sz w:val="28"/>
                <w:szCs w:val="28"/>
              </w:rPr>
              <w:t>dicere</w:t>
            </w:r>
          </w:p>
        </w:tc>
      </w:tr>
      <w:tr w:rsidR="004A2CDD" w:rsidRPr="00C84483" w:rsidTr="00256B6B">
        <w:trPr>
          <w:trHeight w:val="397"/>
        </w:trPr>
        <w:tc>
          <w:tcPr>
            <w:tcW w:w="534" w:type="dxa"/>
            <w:vMerge/>
            <w:vAlign w:val="center"/>
          </w:tcPr>
          <w:p w:rsidR="004A2CDD" w:rsidRPr="00834554" w:rsidRDefault="004A2CDD" w:rsidP="00256B6B">
            <w:pPr>
              <w:jc w:val="center"/>
            </w:pPr>
          </w:p>
        </w:tc>
        <w:tc>
          <w:tcPr>
            <w:tcW w:w="2693" w:type="dxa"/>
            <w:vMerge/>
            <w:vAlign w:val="center"/>
          </w:tcPr>
          <w:p w:rsidR="004A2CDD" w:rsidRPr="00C84483" w:rsidRDefault="004A2CDD" w:rsidP="00256B6B"/>
        </w:tc>
        <w:tc>
          <w:tcPr>
            <w:tcW w:w="3118" w:type="dxa"/>
            <w:vAlign w:val="center"/>
          </w:tcPr>
          <w:p w:rsidR="004A2CDD" w:rsidRPr="005845D5" w:rsidRDefault="004A2CDD" w:rsidP="00256B6B">
            <w:pPr>
              <w:rPr>
                <w:sz w:val="20"/>
              </w:rPr>
            </w:pPr>
            <w:r>
              <w:rPr>
                <w:sz w:val="20"/>
              </w:rPr>
              <w:t>gefundene Ergänzung(en)?</w:t>
            </w:r>
          </w:p>
        </w:tc>
        <w:tc>
          <w:tcPr>
            <w:tcW w:w="3433" w:type="dxa"/>
            <w:vAlign w:val="center"/>
          </w:tcPr>
          <w:p w:rsidR="004A2CDD" w:rsidRPr="005A3965" w:rsidRDefault="004A2CDD" w:rsidP="00256B6B">
            <w:pPr>
              <w:rPr>
                <w:rFonts w:ascii="Monotype Corsiva" w:hAnsi="Monotype Corsiva"/>
                <w:sz w:val="28"/>
                <w:szCs w:val="28"/>
              </w:rPr>
            </w:pPr>
            <w:r w:rsidRPr="005A3965">
              <w:rPr>
                <w:rFonts w:ascii="Monotype Corsiva" w:hAnsi="Monotype Corsiva"/>
                <w:sz w:val="28"/>
                <w:szCs w:val="28"/>
              </w:rPr>
              <w:t>illum - amicum</w:t>
            </w:r>
          </w:p>
        </w:tc>
      </w:tr>
      <w:tr w:rsidR="004A2CDD" w:rsidRPr="005845D5" w:rsidTr="00256B6B">
        <w:trPr>
          <w:trHeight w:val="397"/>
        </w:trPr>
        <w:tc>
          <w:tcPr>
            <w:tcW w:w="534" w:type="dxa"/>
            <w:vMerge/>
            <w:vAlign w:val="center"/>
          </w:tcPr>
          <w:p w:rsidR="004A2CDD" w:rsidRPr="00834554" w:rsidRDefault="004A2CDD" w:rsidP="00256B6B">
            <w:pPr>
              <w:jc w:val="center"/>
            </w:pPr>
          </w:p>
        </w:tc>
        <w:tc>
          <w:tcPr>
            <w:tcW w:w="2693" w:type="dxa"/>
            <w:vMerge/>
            <w:vAlign w:val="center"/>
          </w:tcPr>
          <w:p w:rsidR="004A2CDD" w:rsidRPr="00C84483" w:rsidRDefault="004A2CDD" w:rsidP="00256B6B"/>
        </w:tc>
        <w:tc>
          <w:tcPr>
            <w:tcW w:w="3118" w:type="dxa"/>
            <w:vAlign w:val="center"/>
          </w:tcPr>
          <w:p w:rsidR="004A2CDD" w:rsidRDefault="004A2CDD" w:rsidP="00256B6B">
            <w:pPr>
              <w:rPr>
                <w:sz w:val="20"/>
              </w:rPr>
            </w:pPr>
            <w:r>
              <w:rPr>
                <w:sz w:val="20"/>
              </w:rPr>
              <w:t>Übersetzung?</w:t>
            </w:r>
          </w:p>
        </w:tc>
        <w:tc>
          <w:tcPr>
            <w:tcW w:w="3433" w:type="dxa"/>
            <w:vAlign w:val="center"/>
          </w:tcPr>
          <w:p w:rsidR="004A2CDD" w:rsidRPr="005A3965" w:rsidRDefault="004A2CDD" w:rsidP="00256B6B">
            <w:pPr>
              <w:rPr>
                <w:rFonts w:ascii="Monotype Corsiva" w:hAnsi="Monotype Corsiva"/>
                <w:sz w:val="28"/>
                <w:szCs w:val="28"/>
              </w:rPr>
            </w:pPr>
            <w:r w:rsidRPr="005A3965">
              <w:rPr>
                <w:rFonts w:ascii="Monotype Corsiva" w:hAnsi="Monotype Corsiva"/>
                <w:sz w:val="28"/>
                <w:szCs w:val="28"/>
              </w:rPr>
              <w:t>nennen</w:t>
            </w:r>
          </w:p>
        </w:tc>
      </w:tr>
      <w:tr w:rsidR="004A2CDD" w:rsidRPr="00C84483" w:rsidTr="00256B6B">
        <w:trPr>
          <w:trHeight w:val="397"/>
        </w:trPr>
        <w:tc>
          <w:tcPr>
            <w:tcW w:w="534" w:type="dxa"/>
            <w:vMerge w:val="restart"/>
            <w:vAlign w:val="center"/>
          </w:tcPr>
          <w:p w:rsidR="004A2CDD" w:rsidRPr="00834554" w:rsidRDefault="004A2CDD" w:rsidP="00256B6B">
            <w:pPr>
              <w:jc w:val="center"/>
            </w:pPr>
            <w:r>
              <w:t>3</w:t>
            </w:r>
          </w:p>
        </w:tc>
        <w:tc>
          <w:tcPr>
            <w:tcW w:w="2693" w:type="dxa"/>
            <w:vMerge w:val="restart"/>
            <w:vAlign w:val="center"/>
          </w:tcPr>
          <w:p w:rsidR="004A2CDD" w:rsidRPr="00770373" w:rsidRDefault="004A2CDD" w:rsidP="00256B6B">
            <w:pPr>
              <w:rPr>
                <w:lang w:val="en-US"/>
              </w:rPr>
            </w:pPr>
            <w:r w:rsidRPr="00770373">
              <w:rPr>
                <w:lang w:val="en-US"/>
              </w:rPr>
              <w:t xml:space="preserve">Tu quidem ita vive, ut nihil tibi </w:t>
            </w:r>
            <w:r w:rsidRPr="00770373">
              <w:rPr>
                <w:b/>
                <w:lang w:val="en-US"/>
              </w:rPr>
              <w:t>committas</w:t>
            </w:r>
            <w:r w:rsidRPr="00770373">
              <w:rPr>
                <w:lang w:val="en-US"/>
              </w:rPr>
              <w:t>, nisi quod committere etiam inimico tuo possis.</w:t>
            </w:r>
          </w:p>
        </w:tc>
        <w:tc>
          <w:tcPr>
            <w:tcW w:w="3118" w:type="dxa"/>
            <w:vAlign w:val="center"/>
          </w:tcPr>
          <w:p w:rsidR="004A2CDD" w:rsidRPr="005845D5" w:rsidRDefault="004A2CDD" w:rsidP="00256B6B">
            <w:pPr>
              <w:rPr>
                <w:sz w:val="20"/>
              </w:rPr>
            </w:pPr>
            <w:r w:rsidRPr="005845D5">
              <w:rPr>
                <w:sz w:val="20"/>
              </w:rPr>
              <w:t>Infinitiv des finiten Verbs?</w:t>
            </w:r>
          </w:p>
        </w:tc>
        <w:tc>
          <w:tcPr>
            <w:tcW w:w="3433" w:type="dxa"/>
            <w:vAlign w:val="center"/>
          </w:tcPr>
          <w:p w:rsidR="004A2CDD" w:rsidRPr="005A3965" w:rsidRDefault="004A2CDD" w:rsidP="00256B6B">
            <w:pPr>
              <w:rPr>
                <w:rFonts w:ascii="Monotype Corsiva" w:hAnsi="Monotype Corsiva"/>
                <w:sz w:val="28"/>
                <w:szCs w:val="28"/>
              </w:rPr>
            </w:pPr>
            <w:r w:rsidRPr="005A3965">
              <w:rPr>
                <w:rFonts w:ascii="Monotype Corsiva" w:hAnsi="Monotype Corsiva"/>
                <w:sz w:val="28"/>
                <w:szCs w:val="28"/>
              </w:rPr>
              <w:t>committere</w:t>
            </w:r>
          </w:p>
        </w:tc>
      </w:tr>
      <w:tr w:rsidR="004A2CDD" w:rsidRPr="00C84483" w:rsidTr="00256B6B">
        <w:trPr>
          <w:trHeight w:val="397"/>
        </w:trPr>
        <w:tc>
          <w:tcPr>
            <w:tcW w:w="534" w:type="dxa"/>
            <w:vMerge/>
            <w:vAlign w:val="center"/>
          </w:tcPr>
          <w:p w:rsidR="004A2CDD" w:rsidRPr="00834554" w:rsidRDefault="004A2CDD" w:rsidP="00256B6B">
            <w:pPr>
              <w:jc w:val="center"/>
            </w:pPr>
          </w:p>
        </w:tc>
        <w:tc>
          <w:tcPr>
            <w:tcW w:w="2693" w:type="dxa"/>
            <w:vMerge/>
            <w:vAlign w:val="center"/>
          </w:tcPr>
          <w:p w:rsidR="004A2CDD" w:rsidRPr="00C84483" w:rsidRDefault="004A2CDD" w:rsidP="00256B6B"/>
        </w:tc>
        <w:tc>
          <w:tcPr>
            <w:tcW w:w="3118" w:type="dxa"/>
            <w:vAlign w:val="center"/>
          </w:tcPr>
          <w:p w:rsidR="004A2CDD" w:rsidRPr="005845D5" w:rsidRDefault="004A2CDD" w:rsidP="00256B6B">
            <w:pPr>
              <w:rPr>
                <w:sz w:val="20"/>
              </w:rPr>
            </w:pPr>
            <w:r>
              <w:rPr>
                <w:sz w:val="20"/>
              </w:rPr>
              <w:t>gefundene Ergänzung(en)?</w:t>
            </w:r>
          </w:p>
        </w:tc>
        <w:tc>
          <w:tcPr>
            <w:tcW w:w="3433" w:type="dxa"/>
            <w:vAlign w:val="center"/>
          </w:tcPr>
          <w:p w:rsidR="004A2CDD" w:rsidRPr="005A3965" w:rsidRDefault="004A2CDD" w:rsidP="00256B6B">
            <w:pPr>
              <w:rPr>
                <w:rFonts w:ascii="Monotype Corsiva" w:hAnsi="Monotype Corsiva"/>
                <w:sz w:val="28"/>
                <w:szCs w:val="28"/>
              </w:rPr>
            </w:pPr>
            <w:r w:rsidRPr="005A3965">
              <w:rPr>
                <w:rFonts w:ascii="Monotype Corsiva" w:hAnsi="Monotype Corsiva"/>
                <w:sz w:val="28"/>
                <w:szCs w:val="28"/>
              </w:rPr>
              <w:t>nihil, tibi</w:t>
            </w:r>
          </w:p>
        </w:tc>
      </w:tr>
      <w:tr w:rsidR="004A2CDD" w:rsidRPr="005845D5" w:rsidTr="00256B6B">
        <w:trPr>
          <w:trHeight w:val="397"/>
        </w:trPr>
        <w:tc>
          <w:tcPr>
            <w:tcW w:w="534" w:type="dxa"/>
            <w:vMerge/>
            <w:vAlign w:val="center"/>
          </w:tcPr>
          <w:p w:rsidR="004A2CDD" w:rsidRPr="00834554" w:rsidRDefault="004A2CDD" w:rsidP="00256B6B">
            <w:pPr>
              <w:jc w:val="center"/>
            </w:pPr>
          </w:p>
        </w:tc>
        <w:tc>
          <w:tcPr>
            <w:tcW w:w="2693" w:type="dxa"/>
            <w:vMerge/>
            <w:vAlign w:val="center"/>
          </w:tcPr>
          <w:p w:rsidR="004A2CDD" w:rsidRPr="00C84483" w:rsidRDefault="004A2CDD" w:rsidP="00256B6B"/>
        </w:tc>
        <w:tc>
          <w:tcPr>
            <w:tcW w:w="3118" w:type="dxa"/>
            <w:vAlign w:val="center"/>
          </w:tcPr>
          <w:p w:rsidR="004A2CDD" w:rsidRDefault="004A2CDD" w:rsidP="00256B6B">
            <w:pPr>
              <w:rPr>
                <w:sz w:val="20"/>
              </w:rPr>
            </w:pPr>
            <w:r>
              <w:rPr>
                <w:sz w:val="20"/>
              </w:rPr>
              <w:t>Übersetzung?</w:t>
            </w:r>
          </w:p>
        </w:tc>
        <w:tc>
          <w:tcPr>
            <w:tcW w:w="3433" w:type="dxa"/>
            <w:vAlign w:val="center"/>
          </w:tcPr>
          <w:p w:rsidR="004A2CDD" w:rsidRPr="005A3965" w:rsidRDefault="004A2CDD" w:rsidP="00256B6B">
            <w:pPr>
              <w:rPr>
                <w:rFonts w:ascii="Monotype Corsiva" w:hAnsi="Monotype Corsiva"/>
                <w:sz w:val="28"/>
                <w:szCs w:val="28"/>
              </w:rPr>
            </w:pPr>
            <w:r w:rsidRPr="005A3965">
              <w:rPr>
                <w:rFonts w:ascii="Monotype Corsiva" w:hAnsi="Monotype Corsiva"/>
                <w:sz w:val="28"/>
                <w:szCs w:val="28"/>
              </w:rPr>
              <w:t>anvertrauen</w:t>
            </w:r>
          </w:p>
        </w:tc>
      </w:tr>
      <w:tr w:rsidR="004A2CDD" w:rsidRPr="00C84483" w:rsidTr="00256B6B">
        <w:trPr>
          <w:trHeight w:val="397"/>
        </w:trPr>
        <w:tc>
          <w:tcPr>
            <w:tcW w:w="534" w:type="dxa"/>
            <w:vMerge w:val="restart"/>
            <w:vAlign w:val="center"/>
          </w:tcPr>
          <w:p w:rsidR="004A2CDD" w:rsidRPr="00834554" w:rsidRDefault="004A2CDD" w:rsidP="00256B6B">
            <w:pPr>
              <w:jc w:val="center"/>
            </w:pPr>
            <w:r>
              <w:t>5</w:t>
            </w:r>
          </w:p>
        </w:tc>
        <w:tc>
          <w:tcPr>
            <w:tcW w:w="2693" w:type="dxa"/>
            <w:vMerge w:val="restart"/>
            <w:vAlign w:val="center"/>
          </w:tcPr>
          <w:p w:rsidR="004A2CDD" w:rsidRPr="00770373" w:rsidRDefault="004A2CDD" w:rsidP="00256B6B">
            <w:pPr>
              <w:rPr>
                <w:lang w:val="en-US"/>
              </w:rPr>
            </w:pPr>
            <w:r w:rsidRPr="00770373">
              <w:rPr>
                <w:lang w:val="en-US"/>
              </w:rPr>
              <w:t xml:space="preserve">Haec non est quies, quae motum omnem molestiam </w:t>
            </w:r>
            <w:r w:rsidRPr="00770373">
              <w:rPr>
                <w:b/>
                <w:lang w:val="en-US"/>
              </w:rPr>
              <w:t>iudicat</w:t>
            </w:r>
            <w:r w:rsidRPr="00770373">
              <w:rPr>
                <w:lang w:val="en-US"/>
              </w:rPr>
              <w:t>.</w:t>
            </w:r>
          </w:p>
        </w:tc>
        <w:tc>
          <w:tcPr>
            <w:tcW w:w="3118" w:type="dxa"/>
            <w:vAlign w:val="center"/>
          </w:tcPr>
          <w:p w:rsidR="004A2CDD" w:rsidRPr="005845D5" w:rsidRDefault="004A2CDD" w:rsidP="00256B6B">
            <w:pPr>
              <w:rPr>
                <w:sz w:val="20"/>
              </w:rPr>
            </w:pPr>
            <w:r w:rsidRPr="005845D5">
              <w:rPr>
                <w:sz w:val="20"/>
              </w:rPr>
              <w:t>Infinitiv des finiten Verbs?</w:t>
            </w:r>
          </w:p>
        </w:tc>
        <w:tc>
          <w:tcPr>
            <w:tcW w:w="3433" w:type="dxa"/>
            <w:vAlign w:val="center"/>
          </w:tcPr>
          <w:p w:rsidR="004A2CDD" w:rsidRPr="005A3965" w:rsidRDefault="004A2CDD" w:rsidP="00256B6B">
            <w:pPr>
              <w:rPr>
                <w:rFonts w:ascii="Monotype Corsiva" w:hAnsi="Monotype Corsiva"/>
                <w:sz w:val="28"/>
                <w:szCs w:val="28"/>
              </w:rPr>
            </w:pPr>
            <w:r>
              <w:rPr>
                <w:rFonts w:ascii="Monotype Corsiva" w:hAnsi="Monotype Corsiva"/>
                <w:sz w:val="28"/>
                <w:szCs w:val="28"/>
              </w:rPr>
              <w:t>iudicare</w:t>
            </w:r>
          </w:p>
        </w:tc>
      </w:tr>
      <w:tr w:rsidR="004A2CDD" w:rsidRPr="00C84483" w:rsidTr="00256B6B">
        <w:trPr>
          <w:trHeight w:val="397"/>
        </w:trPr>
        <w:tc>
          <w:tcPr>
            <w:tcW w:w="534" w:type="dxa"/>
            <w:vMerge/>
            <w:vAlign w:val="center"/>
          </w:tcPr>
          <w:p w:rsidR="004A2CDD" w:rsidRDefault="004A2CDD" w:rsidP="00256B6B">
            <w:pPr>
              <w:jc w:val="center"/>
              <w:rPr>
                <w:rFonts w:ascii="Monotype Corsiva" w:hAnsi="Monotype Corsiva"/>
                <w:sz w:val="32"/>
                <w:szCs w:val="32"/>
              </w:rPr>
            </w:pPr>
          </w:p>
        </w:tc>
        <w:tc>
          <w:tcPr>
            <w:tcW w:w="2693" w:type="dxa"/>
            <w:vMerge/>
            <w:vAlign w:val="center"/>
          </w:tcPr>
          <w:p w:rsidR="004A2CDD" w:rsidRPr="00C84483" w:rsidRDefault="004A2CDD" w:rsidP="00256B6B"/>
        </w:tc>
        <w:tc>
          <w:tcPr>
            <w:tcW w:w="3118" w:type="dxa"/>
            <w:vAlign w:val="center"/>
          </w:tcPr>
          <w:p w:rsidR="004A2CDD" w:rsidRPr="005845D5" w:rsidRDefault="004A2CDD" w:rsidP="00256B6B">
            <w:pPr>
              <w:rPr>
                <w:sz w:val="20"/>
              </w:rPr>
            </w:pPr>
            <w:r>
              <w:rPr>
                <w:sz w:val="20"/>
              </w:rPr>
              <w:t>gefundene Ergänzung(en)?</w:t>
            </w:r>
          </w:p>
        </w:tc>
        <w:tc>
          <w:tcPr>
            <w:tcW w:w="3433" w:type="dxa"/>
            <w:vAlign w:val="center"/>
          </w:tcPr>
          <w:p w:rsidR="004A2CDD" w:rsidRPr="005A3965" w:rsidRDefault="004A2CDD" w:rsidP="00256B6B">
            <w:pPr>
              <w:rPr>
                <w:rFonts w:ascii="Monotype Corsiva" w:hAnsi="Monotype Corsiva"/>
                <w:sz w:val="28"/>
                <w:szCs w:val="28"/>
              </w:rPr>
            </w:pPr>
            <w:r>
              <w:rPr>
                <w:rFonts w:ascii="Monotype Corsiva" w:hAnsi="Monotype Corsiva"/>
                <w:sz w:val="28"/>
                <w:szCs w:val="28"/>
              </w:rPr>
              <w:t>motum omnem molestiam</w:t>
            </w:r>
          </w:p>
        </w:tc>
      </w:tr>
      <w:tr w:rsidR="004A2CDD" w:rsidRPr="005845D5" w:rsidTr="00256B6B">
        <w:trPr>
          <w:trHeight w:val="397"/>
        </w:trPr>
        <w:tc>
          <w:tcPr>
            <w:tcW w:w="534" w:type="dxa"/>
            <w:vMerge/>
            <w:vAlign w:val="center"/>
          </w:tcPr>
          <w:p w:rsidR="004A2CDD" w:rsidRDefault="004A2CDD" w:rsidP="00256B6B">
            <w:pPr>
              <w:jc w:val="center"/>
              <w:rPr>
                <w:rFonts w:ascii="Monotype Corsiva" w:hAnsi="Monotype Corsiva"/>
                <w:sz w:val="32"/>
                <w:szCs w:val="32"/>
              </w:rPr>
            </w:pPr>
          </w:p>
        </w:tc>
        <w:tc>
          <w:tcPr>
            <w:tcW w:w="2693" w:type="dxa"/>
            <w:vMerge/>
            <w:vAlign w:val="center"/>
          </w:tcPr>
          <w:p w:rsidR="004A2CDD" w:rsidRPr="00C84483" w:rsidRDefault="004A2CDD" w:rsidP="00256B6B"/>
        </w:tc>
        <w:tc>
          <w:tcPr>
            <w:tcW w:w="3118" w:type="dxa"/>
            <w:vAlign w:val="center"/>
          </w:tcPr>
          <w:p w:rsidR="004A2CDD" w:rsidRDefault="004A2CDD" w:rsidP="00256B6B">
            <w:pPr>
              <w:rPr>
                <w:sz w:val="20"/>
              </w:rPr>
            </w:pPr>
            <w:r>
              <w:rPr>
                <w:sz w:val="20"/>
              </w:rPr>
              <w:t>Übersetzung?</w:t>
            </w:r>
          </w:p>
        </w:tc>
        <w:tc>
          <w:tcPr>
            <w:tcW w:w="3433" w:type="dxa"/>
            <w:vAlign w:val="center"/>
          </w:tcPr>
          <w:p w:rsidR="004A2CDD" w:rsidRPr="005A3965" w:rsidRDefault="004A2CDD" w:rsidP="00256B6B">
            <w:pPr>
              <w:rPr>
                <w:rFonts w:ascii="Monotype Corsiva" w:hAnsi="Monotype Corsiva"/>
                <w:sz w:val="28"/>
                <w:szCs w:val="28"/>
              </w:rPr>
            </w:pPr>
            <w:r>
              <w:rPr>
                <w:rFonts w:ascii="Monotype Corsiva" w:hAnsi="Monotype Corsiva"/>
                <w:sz w:val="28"/>
                <w:szCs w:val="28"/>
              </w:rPr>
              <w:t>halten für</w:t>
            </w:r>
          </w:p>
        </w:tc>
      </w:tr>
    </w:tbl>
    <w:p w:rsidR="004A2CDD" w:rsidRDefault="004A2CDD" w:rsidP="004A2CDD">
      <w:pPr>
        <w:pStyle w:val="TitelV18Kurzwiederholung"/>
      </w:pPr>
      <w:r>
        <w:t>Additum</w:t>
      </w:r>
    </w:p>
    <w:p w:rsidR="004A2CDD" w:rsidRDefault="004A2CDD" w:rsidP="004A2CDD">
      <w:pPr>
        <w:spacing w:after="60"/>
      </w:pPr>
      <w:r>
        <w:t>Versuchen Sie auch den Infinitiv, die Ergänzungen und entsprechende Bedeutung des finiten Verbs in den folgenden zwei Sätzen zu finden.</w:t>
      </w:r>
    </w:p>
    <w:tbl>
      <w:tblPr>
        <w:tblStyle w:val="Tabellengitternetz"/>
        <w:tblW w:w="0" w:type="auto"/>
        <w:tblLook w:val="04A0"/>
      </w:tblPr>
      <w:tblGrid>
        <w:gridCol w:w="534"/>
        <w:gridCol w:w="2693"/>
        <w:gridCol w:w="3118"/>
        <w:gridCol w:w="3433"/>
      </w:tblGrid>
      <w:tr w:rsidR="004A2CDD" w:rsidRPr="005A3965" w:rsidTr="00256B6B">
        <w:trPr>
          <w:trHeight w:val="397"/>
        </w:trPr>
        <w:tc>
          <w:tcPr>
            <w:tcW w:w="534" w:type="dxa"/>
            <w:shd w:val="clear" w:color="auto" w:fill="D9D9D9" w:themeFill="background1" w:themeFillShade="D9"/>
            <w:vAlign w:val="center"/>
          </w:tcPr>
          <w:p w:rsidR="004A2CDD" w:rsidRDefault="004A2CDD" w:rsidP="00256B6B">
            <w:pPr>
              <w:jc w:val="center"/>
            </w:pPr>
            <w:r>
              <w:t>§</w:t>
            </w:r>
          </w:p>
        </w:tc>
        <w:tc>
          <w:tcPr>
            <w:tcW w:w="2693" w:type="dxa"/>
            <w:shd w:val="clear" w:color="auto" w:fill="D9D9D9" w:themeFill="background1" w:themeFillShade="D9"/>
            <w:vAlign w:val="center"/>
          </w:tcPr>
          <w:p w:rsidR="004A2CDD" w:rsidRDefault="004A2CDD" w:rsidP="00256B6B">
            <w:pPr>
              <w:jc w:val="center"/>
            </w:pPr>
            <w:r>
              <w:t>Aufgabe</w:t>
            </w:r>
          </w:p>
        </w:tc>
        <w:tc>
          <w:tcPr>
            <w:tcW w:w="6551" w:type="dxa"/>
            <w:gridSpan w:val="2"/>
            <w:shd w:val="clear" w:color="auto" w:fill="D9D9D9" w:themeFill="background1" w:themeFillShade="D9"/>
            <w:vAlign w:val="center"/>
          </w:tcPr>
          <w:p w:rsidR="004A2CDD" w:rsidRDefault="004A2CDD" w:rsidP="00256B6B">
            <w:pPr>
              <w:jc w:val="center"/>
            </w:pPr>
            <w:r>
              <w:t>Lösung</w:t>
            </w:r>
          </w:p>
        </w:tc>
      </w:tr>
      <w:tr w:rsidR="004A2CDD" w:rsidRPr="005A3965" w:rsidTr="00256B6B">
        <w:trPr>
          <w:trHeight w:val="397"/>
        </w:trPr>
        <w:tc>
          <w:tcPr>
            <w:tcW w:w="534" w:type="dxa"/>
            <w:vMerge w:val="restart"/>
            <w:vAlign w:val="center"/>
          </w:tcPr>
          <w:p w:rsidR="004A2CDD" w:rsidRPr="00834554" w:rsidRDefault="004A2CDD" w:rsidP="00256B6B">
            <w:pPr>
              <w:jc w:val="center"/>
            </w:pPr>
            <w:r>
              <w:t>3</w:t>
            </w:r>
          </w:p>
        </w:tc>
        <w:tc>
          <w:tcPr>
            <w:tcW w:w="2693" w:type="dxa"/>
            <w:vMerge w:val="restart"/>
            <w:vAlign w:val="center"/>
          </w:tcPr>
          <w:p w:rsidR="004A2CDD" w:rsidRPr="00770373" w:rsidRDefault="004A2CDD" w:rsidP="00256B6B">
            <w:pPr>
              <w:rPr>
                <w:lang w:val="en-US"/>
              </w:rPr>
            </w:pPr>
            <w:r w:rsidRPr="00770373">
              <w:rPr>
                <w:lang w:val="en-US"/>
              </w:rPr>
              <w:t>Quid est, quare me c</w:t>
            </w:r>
            <w:r w:rsidRPr="00770373">
              <w:rPr>
                <w:lang w:val="en-US"/>
              </w:rPr>
              <w:t>o</w:t>
            </w:r>
            <w:r w:rsidRPr="00770373">
              <w:rPr>
                <w:lang w:val="en-US"/>
              </w:rPr>
              <w:t xml:space="preserve">ram illo non </w:t>
            </w:r>
            <w:r w:rsidRPr="00770373">
              <w:rPr>
                <w:b/>
                <w:lang w:val="en-US"/>
              </w:rPr>
              <w:t>putem</w:t>
            </w:r>
            <w:r w:rsidRPr="00770373">
              <w:rPr>
                <w:lang w:val="en-US"/>
              </w:rPr>
              <w:t xml:space="preserve"> solum?</w:t>
            </w:r>
          </w:p>
        </w:tc>
        <w:tc>
          <w:tcPr>
            <w:tcW w:w="3118" w:type="dxa"/>
            <w:vAlign w:val="center"/>
          </w:tcPr>
          <w:p w:rsidR="004A2CDD" w:rsidRPr="005845D5" w:rsidRDefault="004A2CDD" w:rsidP="00256B6B">
            <w:pPr>
              <w:rPr>
                <w:sz w:val="20"/>
              </w:rPr>
            </w:pPr>
            <w:r w:rsidRPr="005845D5">
              <w:rPr>
                <w:sz w:val="20"/>
              </w:rPr>
              <w:t>Infinitiv des finiten Verbs?</w:t>
            </w:r>
          </w:p>
        </w:tc>
        <w:tc>
          <w:tcPr>
            <w:tcW w:w="3433" w:type="dxa"/>
            <w:vAlign w:val="center"/>
          </w:tcPr>
          <w:p w:rsidR="004A2CDD" w:rsidRPr="00CF5EFE" w:rsidRDefault="004A2CDD" w:rsidP="00256B6B">
            <w:pPr>
              <w:rPr>
                <w:rFonts w:ascii="Monotype Corsiva" w:hAnsi="Monotype Corsiva"/>
                <w:sz w:val="28"/>
                <w:szCs w:val="28"/>
              </w:rPr>
            </w:pPr>
            <w:r w:rsidRPr="00CF5EFE">
              <w:rPr>
                <w:rFonts w:ascii="Monotype Corsiva" w:hAnsi="Monotype Corsiva"/>
                <w:sz w:val="28"/>
                <w:szCs w:val="28"/>
              </w:rPr>
              <w:t>putare</w:t>
            </w:r>
          </w:p>
        </w:tc>
      </w:tr>
      <w:tr w:rsidR="004A2CDD" w:rsidRPr="005A3965" w:rsidTr="00256B6B">
        <w:trPr>
          <w:trHeight w:val="397"/>
        </w:trPr>
        <w:tc>
          <w:tcPr>
            <w:tcW w:w="534" w:type="dxa"/>
            <w:vMerge/>
            <w:vAlign w:val="center"/>
          </w:tcPr>
          <w:p w:rsidR="004A2CDD" w:rsidRPr="00834554" w:rsidRDefault="004A2CDD" w:rsidP="00256B6B">
            <w:pPr>
              <w:jc w:val="center"/>
            </w:pPr>
          </w:p>
        </w:tc>
        <w:tc>
          <w:tcPr>
            <w:tcW w:w="2693" w:type="dxa"/>
            <w:vMerge/>
            <w:vAlign w:val="center"/>
          </w:tcPr>
          <w:p w:rsidR="004A2CDD" w:rsidRPr="00C84483" w:rsidRDefault="004A2CDD" w:rsidP="00256B6B"/>
        </w:tc>
        <w:tc>
          <w:tcPr>
            <w:tcW w:w="3118" w:type="dxa"/>
            <w:vAlign w:val="center"/>
          </w:tcPr>
          <w:p w:rsidR="004A2CDD" w:rsidRPr="005845D5" w:rsidRDefault="004A2CDD" w:rsidP="00256B6B">
            <w:pPr>
              <w:rPr>
                <w:sz w:val="20"/>
              </w:rPr>
            </w:pPr>
            <w:r>
              <w:rPr>
                <w:sz w:val="20"/>
              </w:rPr>
              <w:t>gefundene Ergänzung(en)?</w:t>
            </w:r>
          </w:p>
        </w:tc>
        <w:tc>
          <w:tcPr>
            <w:tcW w:w="3433" w:type="dxa"/>
            <w:vAlign w:val="center"/>
          </w:tcPr>
          <w:p w:rsidR="004A2CDD" w:rsidRPr="00CF5EFE" w:rsidRDefault="004A2CDD" w:rsidP="00256B6B">
            <w:pPr>
              <w:rPr>
                <w:rFonts w:ascii="Monotype Corsiva" w:hAnsi="Monotype Corsiva"/>
                <w:sz w:val="28"/>
                <w:szCs w:val="28"/>
              </w:rPr>
            </w:pPr>
            <w:r w:rsidRPr="00CF5EFE">
              <w:rPr>
                <w:rFonts w:ascii="Monotype Corsiva" w:hAnsi="Monotype Corsiva"/>
                <w:sz w:val="28"/>
                <w:szCs w:val="28"/>
              </w:rPr>
              <w:t>me, solum</w:t>
            </w:r>
          </w:p>
        </w:tc>
      </w:tr>
      <w:tr w:rsidR="004A2CDD" w:rsidRPr="005A3965" w:rsidTr="00256B6B">
        <w:trPr>
          <w:trHeight w:val="397"/>
        </w:trPr>
        <w:tc>
          <w:tcPr>
            <w:tcW w:w="534" w:type="dxa"/>
            <w:vMerge/>
            <w:vAlign w:val="center"/>
          </w:tcPr>
          <w:p w:rsidR="004A2CDD" w:rsidRPr="00834554" w:rsidRDefault="004A2CDD" w:rsidP="00256B6B">
            <w:pPr>
              <w:jc w:val="center"/>
            </w:pPr>
          </w:p>
        </w:tc>
        <w:tc>
          <w:tcPr>
            <w:tcW w:w="2693" w:type="dxa"/>
            <w:vMerge/>
            <w:vAlign w:val="center"/>
          </w:tcPr>
          <w:p w:rsidR="004A2CDD" w:rsidRPr="00C84483" w:rsidRDefault="004A2CDD" w:rsidP="00256B6B"/>
        </w:tc>
        <w:tc>
          <w:tcPr>
            <w:tcW w:w="3118" w:type="dxa"/>
            <w:vAlign w:val="center"/>
          </w:tcPr>
          <w:p w:rsidR="004A2CDD" w:rsidRDefault="004A2CDD" w:rsidP="00256B6B">
            <w:pPr>
              <w:rPr>
                <w:sz w:val="20"/>
              </w:rPr>
            </w:pPr>
            <w:r>
              <w:rPr>
                <w:sz w:val="20"/>
              </w:rPr>
              <w:t>Übersetzung?</w:t>
            </w:r>
          </w:p>
        </w:tc>
        <w:tc>
          <w:tcPr>
            <w:tcW w:w="3433" w:type="dxa"/>
            <w:vAlign w:val="center"/>
          </w:tcPr>
          <w:p w:rsidR="004A2CDD" w:rsidRPr="00CF5EFE" w:rsidRDefault="004A2CDD" w:rsidP="00256B6B">
            <w:pPr>
              <w:rPr>
                <w:rFonts w:ascii="Monotype Corsiva" w:hAnsi="Monotype Corsiva"/>
                <w:sz w:val="28"/>
                <w:szCs w:val="28"/>
              </w:rPr>
            </w:pPr>
            <w:r w:rsidRPr="00CF5EFE">
              <w:rPr>
                <w:rFonts w:ascii="Monotype Corsiva" w:hAnsi="Monotype Corsiva"/>
                <w:sz w:val="28"/>
                <w:szCs w:val="28"/>
              </w:rPr>
              <w:t>halten für</w:t>
            </w:r>
          </w:p>
        </w:tc>
      </w:tr>
      <w:tr w:rsidR="004A2CDD" w:rsidRPr="005A3965" w:rsidTr="00256B6B">
        <w:trPr>
          <w:trHeight w:val="397"/>
        </w:trPr>
        <w:tc>
          <w:tcPr>
            <w:tcW w:w="534" w:type="dxa"/>
            <w:vMerge w:val="restart"/>
            <w:vAlign w:val="center"/>
          </w:tcPr>
          <w:p w:rsidR="004A2CDD" w:rsidRPr="00834554" w:rsidRDefault="004A2CDD" w:rsidP="00256B6B">
            <w:pPr>
              <w:jc w:val="center"/>
            </w:pPr>
            <w:r>
              <w:t>6</w:t>
            </w:r>
          </w:p>
        </w:tc>
        <w:tc>
          <w:tcPr>
            <w:tcW w:w="2693" w:type="dxa"/>
            <w:vMerge w:val="restart"/>
            <w:vAlign w:val="center"/>
          </w:tcPr>
          <w:p w:rsidR="004A2CDD" w:rsidRPr="00770373" w:rsidRDefault="004A2CDD" w:rsidP="00256B6B">
            <w:pPr>
              <w:rPr>
                <w:lang w:val="en-US"/>
              </w:rPr>
            </w:pPr>
            <w:r w:rsidRPr="00770373">
              <w:rPr>
                <w:lang w:val="en-US"/>
              </w:rPr>
              <w:t xml:space="preserve">Quidam adeo in latebras refugerunt, ut </w:t>
            </w:r>
            <w:r w:rsidRPr="00770373">
              <w:rPr>
                <w:b/>
                <w:lang w:val="en-US"/>
              </w:rPr>
              <w:t>putent</w:t>
            </w:r>
            <w:r w:rsidRPr="00770373">
              <w:rPr>
                <w:lang w:val="en-US"/>
              </w:rPr>
              <w:t xml:space="preserve"> in turbido esse, quidquid in luce est.</w:t>
            </w:r>
          </w:p>
        </w:tc>
        <w:tc>
          <w:tcPr>
            <w:tcW w:w="3118" w:type="dxa"/>
            <w:vAlign w:val="center"/>
          </w:tcPr>
          <w:p w:rsidR="004A2CDD" w:rsidRPr="005845D5" w:rsidRDefault="004A2CDD" w:rsidP="00256B6B">
            <w:pPr>
              <w:rPr>
                <w:sz w:val="20"/>
              </w:rPr>
            </w:pPr>
            <w:r w:rsidRPr="005845D5">
              <w:rPr>
                <w:sz w:val="20"/>
              </w:rPr>
              <w:t>Infinitiv des finiten Verbs?</w:t>
            </w:r>
          </w:p>
        </w:tc>
        <w:tc>
          <w:tcPr>
            <w:tcW w:w="3433" w:type="dxa"/>
            <w:vAlign w:val="center"/>
          </w:tcPr>
          <w:p w:rsidR="004A2CDD" w:rsidRPr="00CF5EFE" w:rsidRDefault="004A2CDD" w:rsidP="00256B6B">
            <w:pPr>
              <w:rPr>
                <w:rFonts w:ascii="Monotype Corsiva" w:hAnsi="Monotype Corsiva"/>
                <w:sz w:val="28"/>
                <w:szCs w:val="28"/>
              </w:rPr>
            </w:pPr>
            <w:r w:rsidRPr="00CF5EFE">
              <w:rPr>
                <w:rFonts w:ascii="Monotype Corsiva" w:hAnsi="Monotype Corsiva"/>
                <w:sz w:val="28"/>
                <w:szCs w:val="28"/>
              </w:rPr>
              <w:t>putare</w:t>
            </w:r>
          </w:p>
        </w:tc>
      </w:tr>
      <w:tr w:rsidR="004A2CDD" w:rsidRPr="00182FC6" w:rsidTr="00256B6B">
        <w:trPr>
          <w:trHeight w:val="397"/>
        </w:trPr>
        <w:tc>
          <w:tcPr>
            <w:tcW w:w="534" w:type="dxa"/>
            <w:vMerge/>
            <w:vAlign w:val="center"/>
          </w:tcPr>
          <w:p w:rsidR="004A2CDD" w:rsidRDefault="004A2CDD" w:rsidP="00256B6B">
            <w:pPr>
              <w:jc w:val="center"/>
              <w:rPr>
                <w:rFonts w:ascii="Monotype Corsiva" w:hAnsi="Monotype Corsiva"/>
                <w:sz w:val="32"/>
                <w:szCs w:val="32"/>
              </w:rPr>
            </w:pPr>
          </w:p>
        </w:tc>
        <w:tc>
          <w:tcPr>
            <w:tcW w:w="2693" w:type="dxa"/>
            <w:vMerge/>
            <w:vAlign w:val="center"/>
          </w:tcPr>
          <w:p w:rsidR="004A2CDD" w:rsidRPr="00C84483" w:rsidRDefault="004A2CDD" w:rsidP="00256B6B"/>
        </w:tc>
        <w:tc>
          <w:tcPr>
            <w:tcW w:w="3118" w:type="dxa"/>
            <w:vAlign w:val="center"/>
          </w:tcPr>
          <w:p w:rsidR="004A2CDD" w:rsidRPr="005845D5" w:rsidRDefault="004A2CDD" w:rsidP="00256B6B">
            <w:pPr>
              <w:rPr>
                <w:sz w:val="20"/>
              </w:rPr>
            </w:pPr>
            <w:r>
              <w:rPr>
                <w:sz w:val="20"/>
              </w:rPr>
              <w:t>gefundene Ergänzung(en)?</w:t>
            </w:r>
          </w:p>
        </w:tc>
        <w:tc>
          <w:tcPr>
            <w:tcW w:w="3433" w:type="dxa"/>
            <w:vAlign w:val="center"/>
          </w:tcPr>
          <w:p w:rsidR="004A2CDD" w:rsidRPr="00770373" w:rsidRDefault="004A2CDD" w:rsidP="00256B6B">
            <w:pPr>
              <w:rPr>
                <w:rFonts w:ascii="Monotype Corsiva" w:hAnsi="Monotype Corsiva"/>
                <w:sz w:val="28"/>
                <w:szCs w:val="28"/>
                <w:lang w:val="en-US"/>
              </w:rPr>
            </w:pPr>
            <w:r w:rsidRPr="00770373">
              <w:rPr>
                <w:rFonts w:ascii="Monotype Corsiva" w:hAnsi="Monotype Corsiva"/>
                <w:sz w:val="28"/>
                <w:szCs w:val="28"/>
                <w:lang w:val="en-US"/>
              </w:rPr>
              <w:t>in turbido esse, quidquid ... est</w:t>
            </w:r>
          </w:p>
        </w:tc>
      </w:tr>
      <w:tr w:rsidR="004A2CDD" w:rsidRPr="005A3965" w:rsidTr="00256B6B">
        <w:trPr>
          <w:trHeight w:val="397"/>
        </w:trPr>
        <w:tc>
          <w:tcPr>
            <w:tcW w:w="534" w:type="dxa"/>
            <w:vMerge/>
            <w:vAlign w:val="center"/>
          </w:tcPr>
          <w:p w:rsidR="004A2CDD" w:rsidRPr="00770373" w:rsidRDefault="004A2CDD" w:rsidP="00256B6B">
            <w:pPr>
              <w:jc w:val="center"/>
              <w:rPr>
                <w:rFonts w:ascii="Monotype Corsiva" w:hAnsi="Monotype Corsiva"/>
                <w:sz w:val="32"/>
                <w:szCs w:val="32"/>
                <w:lang w:val="en-US"/>
              </w:rPr>
            </w:pPr>
          </w:p>
        </w:tc>
        <w:tc>
          <w:tcPr>
            <w:tcW w:w="2693" w:type="dxa"/>
            <w:vMerge/>
            <w:vAlign w:val="center"/>
          </w:tcPr>
          <w:p w:rsidR="004A2CDD" w:rsidRPr="00770373" w:rsidRDefault="004A2CDD" w:rsidP="00256B6B">
            <w:pPr>
              <w:rPr>
                <w:lang w:val="en-US"/>
              </w:rPr>
            </w:pPr>
          </w:p>
        </w:tc>
        <w:tc>
          <w:tcPr>
            <w:tcW w:w="3118" w:type="dxa"/>
            <w:vAlign w:val="center"/>
          </w:tcPr>
          <w:p w:rsidR="004A2CDD" w:rsidRDefault="004A2CDD" w:rsidP="00256B6B">
            <w:pPr>
              <w:rPr>
                <w:sz w:val="20"/>
              </w:rPr>
            </w:pPr>
            <w:r>
              <w:rPr>
                <w:sz w:val="20"/>
              </w:rPr>
              <w:t>Übersetzung?</w:t>
            </w:r>
          </w:p>
        </w:tc>
        <w:tc>
          <w:tcPr>
            <w:tcW w:w="3433" w:type="dxa"/>
            <w:vAlign w:val="center"/>
          </w:tcPr>
          <w:p w:rsidR="004A2CDD" w:rsidRPr="00CF5EFE" w:rsidRDefault="004A2CDD" w:rsidP="00256B6B">
            <w:pPr>
              <w:rPr>
                <w:rFonts w:ascii="Monotype Corsiva" w:hAnsi="Monotype Corsiva"/>
                <w:sz w:val="28"/>
                <w:szCs w:val="28"/>
              </w:rPr>
            </w:pPr>
            <w:r w:rsidRPr="00CF5EFE">
              <w:rPr>
                <w:rFonts w:ascii="Monotype Corsiva" w:hAnsi="Monotype Corsiva"/>
                <w:sz w:val="28"/>
                <w:szCs w:val="28"/>
              </w:rPr>
              <w:t>glauben</w:t>
            </w:r>
          </w:p>
        </w:tc>
      </w:tr>
    </w:tbl>
    <w:p w:rsidR="00BA365E" w:rsidRPr="00A754D8" w:rsidRDefault="00A754D8" w:rsidP="004510F1">
      <w:pPr>
        <w:pageBreakBefore/>
        <w:jc w:val="center"/>
        <w:rPr>
          <w:b/>
          <w:sz w:val="28"/>
          <w:szCs w:val="28"/>
        </w:rPr>
      </w:pPr>
      <w:bookmarkStart w:id="3" w:name="_Ref302298416"/>
      <w:bookmarkStart w:id="4" w:name="_Toc305772269"/>
      <w:bookmarkStart w:id="5" w:name="_Ref302298457"/>
      <w:r w:rsidRPr="00A754D8">
        <w:rPr>
          <w:b/>
          <w:sz w:val="28"/>
          <w:szCs w:val="28"/>
        </w:rPr>
        <w:t xml:space="preserve">Übung 4: </w:t>
      </w:r>
      <w:r w:rsidR="00BA365E" w:rsidRPr="00A754D8">
        <w:rPr>
          <w:b/>
          <w:sz w:val="28"/>
          <w:szCs w:val="28"/>
        </w:rPr>
        <w:t xml:space="preserve">Infinitive </w:t>
      </w:r>
      <w:bookmarkEnd w:id="3"/>
      <w:r w:rsidR="00BA365E" w:rsidRPr="00A754D8">
        <w:rPr>
          <w:b/>
          <w:sz w:val="28"/>
          <w:szCs w:val="28"/>
        </w:rPr>
        <w:t>übersetzen (Sen.ep.16)</w:t>
      </w:r>
      <w:bookmarkEnd w:id="4"/>
    </w:p>
    <w:p w:rsidR="00BA365E" w:rsidRDefault="00BA365E" w:rsidP="00BA365E">
      <w:pPr>
        <w:pStyle w:val="TitelV18Kurzwiederholung"/>
      </w:pPr>
      <w:r>
        <w:t>Funktionen eines Infinitivs</w:t>
      </w:r>
    </w:p>
    <w:p w:rsidR="00BA365E" w:rsidRDefault="00BA365E" w:rsidP="00BA365E">
      <w:pPr>
        <w:pStyle w:val="00H051"/>
        <w:spacing w:after="60" w:line="300" w:lineRule="exact"/>
      </w:pPr>
      <w:r w:rsidRPr="00C13FB5">
        <w:rPr>
          <w:b/>
        </w:rPr>
        <w:t>1.</w:t>
      </w:r>
      <w:r w:rsidRPr="00C13FB5">
        <w:rPr>
          <w:b/>
        </w:rPr>
        <w:tab/>
      </w:r>
      <w:r w:rsidR="00AE27C3">
        <w:rPr>
          <w:b/>
        </w:rPr>
        <w:t>Einfache</w:t>
      </w:r>
      <w:r w:rsidR="007C3227">
        <w:rPr>
          <w:b/>
        </w:rPr>
        <w:t xml:space="preserve"> </w:t>
      </w:r>
      <w:r>
        <w:rPr>
          <w:b/>
        </w:rPr>
        <w:t xml:space="preserve">Ergänzung </w:t>
      </w:r>
      <w:r w:rsidR="0027441A">
        <w:rPr>
          <w:b/>
        </w:rPr>
        <w:t>(</w:t>
      </w:r>
      <w:r>
        <w:rPr>
          <w:b/>
        </w:rPr>
        <w:t>ohne Subjektsakkusativ</w:t>
      </w:r>
      <w:r w:rsidR="00CC2682">
        <w:rPr>
          <w:b/>
        </w:rPr>
        <w:t xml:space="preserve"> oder -nominativ</w:t>
      </w:r>
      <w:r w:rsidR="0029714E">
        <w:rPr>
          <w:b/>
        </w:rPr>
        <w:t>, also nicht Teil eines AcI oder NcI)</w:t>
      </w:r>
    </w:p>
    <w:p w:rsidR="00BA365E" w:rsidRDefault="00BA365E" w:rsidP="00BA365E">
      <w:pPr>
        <w:pStyle w:val="05H30"/>
        <w:spacing w:line="300" w:lineRule="exact"/>
      </w:pPr>
      <w:r>
        <w:t>Beschreibung:</w:t>
      </w:r>
      <w:r>
        <w:tab/>
      </w:r>
      <w:r w:rsidRPr="006D0684">
        <w:t>Verbalsubstantiv</w:t>
      </w:r>
      <w:r>
        <w:t>, das die syntaktische Funktion eines Objekts oder Subjekts einnimmt.</w:t>
      </w:r>
    </w:p>
    <w:p w:rsidR="00BA365E" w:rsidRDefault="00BA365E" w:rsidP="00BA365E">
      <w:pPr>
        <w:pStyle w:val="05H30"/>
        <w:spacing w:line="300" w:lineRule="exact"/>
      </w:pPr>
      <w:r>
        <w:t>Beispiele:</w:t>
      </w:r>
      <w:r w:rsidRPr="00C224D6">
        <w:t xml:space="preserve"> </w:t>
      </w:r>
      <w:r>
        <w:tab/>
        <w:t xml:space="preserve">Errare humanum est. </w:t>
      </w:r>
      <w:r>
        <w:rPr>
          <w:i/>
        </w:rPr>
        <w:t>Irren ist menschlich.</w:t>
      </w:r>
      <w:r>
        <w:rPr>
          <w:i/>
        </w:rPr>
        <w:br/>
      </w:r>
      <w:r w:rsidRPr="005A26C7">
        <w:t>Alienas terras visitare amamus.</w:t>
      </w:r>
      <w:r>
        <w:t xml:space="preserve"> </w:t>
      </w:r>
      <w:r w:rsidRPr="005A26C7">
        <w:rPr>
          <w:i/>
        </w:rPr>
        <w:t xml:space="preserve">Wir lieben </w:t>
      </w:r>
      <w:r w:rsidR="00893030">
        <w:rPr>
          <w:i/>
        </w:rPr>
        <w:t xml:space="preserve">es fremde </w:t>
      </w:r>
      <w:r w:rsidRPr="005A26C7">
        <w:rPr>
          <w:i/>
        </w:rPr>
        <w:t>fremder Länder</w:t>
      </w:r>
      <w:r w:rsidR="00893030">
        <w:rPr>
          <w:i/>
        </w:rPr>
        <w:t xml:space="preserve"> zu b</w:t>
      </w:r>
      <w:r w:rsidR="00893030">
        <w:rPr>
          <w:i/>
        </w:rPr>
        <w:t>e</w:t>
      </w:r>
      <w:r w:rsidR="00893030">
        <w:rPr>
          <w:i/>
        </w:rPr>
        <w:t>sichtigen</w:t>
      </w:r>
      <w:r w:rsidRPr="005A26C7">
        <w:rPr>
          <w:i/>
        </w:rPr>
        <w:t>.</w:t>
      </w:r>
    </w:p>
    <w:p w:rsidR="00BA365E" w:rsidRDefault="00BA365E" w:rsidP="00BA365E">
      <w:pPr>
        <w:pStyle w:val="05H30"/>
        <w:spacing w:line="300" w:lineRule="exact"/>
      </w:pPr>
      <w:r>
        <w:t>Übersetzung:</w:t>
      </w:r>
      <w:r>
        <w:tab/>
        <w:t>– Infinitiv (</w:t>
      </w:r>
      <w:r w:rsidRPr="00521BC2">
        <w:rPr>
          <w:i/>
        </w:rPr>
        <w:t>besichtigen</w:t>
      </w:r>
      <w:r>
        <w:t>)</w:t>
      </w:r>
      <w:r>
        <w:br/>
        <w:t>– zu-Infinitiv (</w:t>
      </w:r>
      <w:r w:rsidRPr="00521BC2">
        <w:rPr>
          <w:i/>
        </w:rPr>
        <w:t>zu besichtigen</w:t>
      </w:r>
      <w:r>
        <w:t>)</w:t>
      </w:r>
      <w:r>
        <w:br/>
        <w:t>– b</w:t>
      </w:r>
      <w:r w:rsidRPr="0078688B">
        <w:t xml:space="preserve">eliebiges </w:t>
      </w:r>
      <w:r>
        <w:t>Verbalsubstantiv (</w:t>
      </w:r>
      <w:r w:rsidRPr="0078688B">
        <w:rPr>
          <w:i/>
        </w:rPr>
        <w:t>das Malen, die Malerei</w:t>
      </w:r>
      <w:r>
        <w:rPr>
          <w:i/>
        </w:rPr>
        <w:t>, die Besichtigung</w:t>
      </w:r>
      <w:r>
        <w:t>)</w:t>
      </w:r>
    </w:p>
    <w:p w:rsidR="00BA365E" w:rsidRPr="00C224D6" w:rsidRDefault="00BA365E" w:rsidP="00BA365E">
      <w:pPr>
        <w:pStyle w:val="00H051"/>
        <w:spacing w:before="240" w:after="60" w:line="300" w:lineRule="exact"/>
        <w:rPr>
          <w:b/>
        </w:rPr>
      </w:pPr>
      <w:r>
        <w:rPr>
          <w:b/>
        </w:rPr>
        <w:t>2.</w:t>
      </w:r>
      <w:r>
        <w:rPr>
          <w:b/>
        </w:rPr>
        <w:tab/>
        <w:t>Teil eines AcI</w:t>
      </w:r>
    </w:p>
    <w:p w:rsidR="00BA365E" w:rsidRPr="00C224D6" w:rsidRDefault="00BA365E" w:rsidP="00BA365E">
      <w:pPr>
        <w:pStyle w:val="05H30"/>
        <w:spacing w:line="300" w:lineRule="exact"/>
      </w:pPr>
      <w:r w:rsidRPr="00C224D6">
        <w:t>Beschreibung:</w:t>
      </w:r>
      <w:r w:rsidRPr="00C224D6">
        <w:tab/>
      </w:r>
      <w:r>
        <w:t>Infinitiv mit mindestens einem Akkusativ, der bei der Übersetzung zum Subjekt eines dass-Satzes wird.</w:t>
      </w:r>
    </w:p>
    <w:p w:rsidR="00BA365E" w:rsidRDefault="00BA365E" w:rsidP="00BA365E">
      <w:pPr>
        <w:pStyle w:val="05H30"/>
        <w:spacing w:line="300" w:lineRule="exact"/>
      </w:pPr>
      <w:r>
        <w:t>Beispiele:</w:t>
      </w:r>
      <w:r w:rsidRPr="00C224D6">
        <w:t xml:space="preserve"> </w:t>
      </w:r>
      <w:r>
        <w:tab/>
        <w:t>Scis nos dolere. D</w:t>
      </w:r>
      <w:r>
        <w:rPr>
          <w:i/>
        </w:rPr>
        <w:t>u weißt, dass wir traurig sind</w:t>
      </w:r>
      <w:r w:rsidRPr="00143A98">
        <w:rPr>
          <w:i/>
        </w:rPr>
        <w:t>.</w:t>
      </w:r>
    </w:p>
    <w:p w:rsidR="00BA365E" w:rsidRDefault="00BA365E" w:rsidP="00BA365E">
      <w:pPr>
        <w:pStyle w:val="05H30"/>
        <w:spacing w:line="300" w:lineRule="exact"/>
      </w:pPr>
      <w:r>
        <w:t>Übersetzung:</w:t>
      </w:r>
      <w:r>
        <w:tab/>
        <w:t>– wörtlich (bei Verben der Wahrnehmung)</w:t>
      </w:r>
      <w:r>
        <w:br/>
        <w:t>– dass-Satz</w:t>
      </w:r>
      <w:r>
        <w:br/>
        <w:t>– zu-Infinitiv (nur bei Subjektsgleichheit möglich)</w:t>
      </w:r>
      <w:r>
        <w:br/>
        <w:t>– als Hauptsatzteil (bei freier Übersetzung des übergeordneten Verbs)</w:t>
      </w:r>
    </w:p>
    <w:p w:rsidR="00BA365E" w:rsidRDefault="00BA365E" w:rsidP="00BA365E">
      <w:pPr>
        <w:pStyle w:val="00H051"/>
        <w:spacing w:before="240" w:after="60" w:line="300" w:lineRule="exact"/>
        <w:rPr>
          <w:b/>
        </w:rPr>
      </w:pPr>
      <w:r w:rsidRPr="00C13FB5">
        <w:rPr>
          <w:b/>
        </w:rPr>
        <w:t>3.</w:t>
      </w:r>
      <w:r w:rsidRPr="00C13FB5">
        <w:rPr>
          <w:b/>
        </w:rPr>
        <w:tab/>
      </w:r>
      <w:r>
        <w:rPr>
          <w:b/>
        </w:rPr>
        <w:t>Teil eines NcI</w:t>
      </w:r>
    </w:p>
    <w:p w:rsidR="00BA365E" w:rsidRPr="00C224D6" w:rsidRDefault="00BA365E" w:rsidP="00BA365E">
      <w:pPr>
        <w:pStyle w:val="05H30"/>
        <w:spacing w:line="300" w:lineRule="exact"/>
      </w:pPr>
      <w:r w:rsidRPr="00C224D6">
        <w:t>Beschreibung:</w:t>
      </w:r>
      <w:r w:rsidRPr="00C224D6">
        <w:tab/>
      </w:r>
      <w:r>
        <w:t>Infinitiv als Ergänzung eines persönlichen Passivs</w:t>
      </w:r>
    </w:p>
    <w:p w:rsidR="00BA365E" w:rsidRDefault="00BA365E" w:rsidP="00BA365E">
      <w:pPr>
        <w:pStyle w:val="05H30"/>
        <w:spacing w:line="300" w:lineRule="exact"/>
      </w:pPr>
      <w:r>
        <w:t>Beispiele:</w:t>
      </w:r>
      <w:r w:rsidRPr="00C224D6">
        <w:t xml:space="preserve"> </w:t>
      </w:r>
      <w:r>
        <w:tab/>
        <w:t xml:space="preserve">Cicero etiam poeta fuisse dicitur. </w:t>
      </w:r>
      <w:r w:rsidRPr="00D548AA">
        <w:rPr>
          <w:i/>
        </w:rPr>
        <w:t>Cicero soll auch Dichter gewesen sein</w:t>
      </w:r>
      <w:r>
        <w:rPr>
          <w:i/>
        </w:rPr>
        <w:t>.</w:t>
      </w:r>
    </w:p>
    <w:p w:rsidR="00BA365E" w:rsidRDefault="00BA365E" w:rsidP="00BA365E">
      <w:pPr>
        <w:pStyle w:val="05H30"/>
        <w:spacing w:line="300" w:lineRule="exact"/>
      </w:pPr>
      <w:r>
        <w:t>Übersetzung:</w:t>
      </w:r>
      <w:r>
        <w:tab/>
        <w:t>– wörtlich (nur bei wenigen Verben möglich)</w:t>
      </w:r>
      <w:r>
        <w:br/>
        <w:t>– unpersönlich und dass-Satz (</w:t>
      </w:r>
      <w:r w:rsidRPr="00D548AA">
        <w:rPr>
          <w:i/>
        </w:rPr>
        <w:t>man sagt, dass</w:t>
      </w:r>
      <w:r>
        <w:t>)</w:t>
      </w:r>
      <w:r>
        <w:br/>
        <w:t>– Adverb (</w:t>
      </w:r>
      <w:r w:rsidRPr="00D548AA">
        <w:rPr>
          <w:i/>
        </w:rPr>
        <w:t>angeblich</w:t>
      </w:r>
      <w:r>
        <w:t>)</w:t>
      </w:r>
      <w:r>
        <w:br/>
        <w:t>– Parenthese (</w:t>
      </w:r>
      <w:r w:rsidRPr="000A5202">
        <w:rPr>
          <w:i/>
        </w:rPr>
        <w:t>wie man sagt</w:t>
      </w:r>
      <w:r>
        <w:t>)</w:t>
      </w:r>
    </w:p>
    <w:p w:rsidR="00BA365E" w:rsidRDefault="00BA365E" w:rsidP="00BA365E">
      <w:pPr>
        <w:pStyle w:val="00H051"/>
        <w:spacing w:before="240" w:after="60" w:line="300" w:lineRule="exact"/>
        <w:rPr>
          <w:b/>
        </w:rPr>
      </w:pPr>
      <w:r w:rsidRPr="00C13FB5">
        <w:rPr>
          <w:b/>
        </w:rPr>
        <w:t>4.</w:t>
      </w:r>
      <w:r w:rsidRPr="00C13FB5">
        <w:rPr>
          <w:b/>
        </w:rPr>
        <w:tab/>
      </w:r>
      <w:r>
        <w:rPr>
          <w:b/>
        </w:rPr>
        <w:t>Prädikat</w:t>
      </w:r>
    </w:p>
    <w:p w:rsidR="00BA365E" w:rsidRDefault="00BA365E" w:rsidP="00BA365E">
      <w:pPr>
        <w:pStyle w:val="05H30"/>
        <w:spacing w:line="300" w:lineRule="exact"/>
      </w:pPr>
      <w:r w:rsidRPr="00C224D6">
        <w:t>Beschreibung:</w:t>
      </w:r>
      <w:r w:rsidRPr="00C224D6">
        <w:tab/>
      </w:r>
      <w:r>
        <w:t>Besonders in dramatischen Schilderungen römischer Historiker kann der bl</w:t>
      </w:r>
      <w:r>
        <w:t>o</w:t>
      </w:r>
      <w:r>
        <w:t>ße Infinitiv an Stelle eines finiten Verbs stehen.</w:t>
      </w:r>
    </w:p>
    <w:p w:rsidR="00BA365E" w:rsidRDefault="00BA365E" w:rsidP="00BA365E">
      <w:pPr>
        <w:pStyle w:val="05H30"/>
        <w:spacing w:line="300" w:lineRule="exact"/>
      </w:pPr>
      <w:r>
        <w:t>Beispiele:</w:t>
      </w:r>
      <w:r w:rsidRPr="00C224D6">
        <w:t xml:space="preserve"> </w:t>
      </w:r>
      <w:r>
        <w:tab/>
        <w:t xml:space="preserve">Cotidie Caesar frumentum flagitare. </w:t>
      </w:r>
      <w:r w:rsidRPr="00AE1BC3">
        <w:rPr>
          <w:i/>
        </w:rPr>
        <w:t>Tag für Tag forderte Caesar Getreide.</w:t>
      </w:r>
    </w:p>
    <w:p w:rsidR="00BA365E" w:rsidRPr="002C44C9" w:rsidRDefault="00BA365E" w:rsidP="00BA365E">
      <w:pPr>
        <w:pStyle w:val="05H30"/>
        <w:spacing w:line="300" w:lineRule="exact"/>
      </w:pPr>
      <w:r>
        <w:t>Übersetzung:</w:t>
      </w:r>
      <w:r>
        <w:tab/>
        <w:t>finites Verb</w:t>
      </w:r>
    </w:p>
    <w:p w:rsidR="00BA365E" w:rsidRDefault="00BA365E" w:rsidP="00BA365E">
      <w:pPr>
        <w:pStyle w:val="Titel-Kurzwiederholung"/>
        <w:pageBreakBefore/>
      </w:pPr>
      <w:r>
        <w:t xml:space="preserve">Aufgabe </w:t>
      </w:r>
    </w:p>
    <w:p w:rsidR="00BA365E" w:rsidRDefault="00364923" w:rsidP="00BA365E">
      <w:pPr>
        <w:spacing w:after="60"/>
      </w:pPr>
      <w:r>
        <w:t>Benenne</w:t>
      </w:r>
      <w:r w:rsidR="00C615AD">
        <w:t>n Sie</w:t>
      </w:r>
      <w:r>
        <w:t xml:space="preserve"> die Infinitivfunktion und übersetze</w:t>
      </w:r>
      <w:r w:rsidR="00C615AD">
        <w:t>n Sie</w:t>
      </w:r>
      <w:r>
        <w:t xml:space="preserve"> den </w:t>
      </w:r>
      <w:r w:rsidR="0014658F">
        <w:t xml:space="preserve">– gegebenenfalls unterstrichenen – </w:t>
      </w:r>
      <w:r>
        <w:t>Inf</w:t>
      </w:r>
      <w:r>
        <w:t>i</w:t>
      </w:r>
      <w:r>
        <w:t xml:space="preserve">nitiv </w:t>
      </w:r>
      <w:r w:rsidR="003D5D88">
        <w:t>mit seinen Erläuterungen (ganzer AcI bzw. NcI)</w:t>
      </w:r>
    </w:p>
    <w:tbl>
      <w:tblPr>
        <w:tblStyle w:val="Tabellengitternetz"/>
        <w:tblW w:w="0" w:type="auto"/>
        <w:tblLook w:val="04A0"/>
      </w:tblPr>
      <w:tblGrid>
        <w:gridCol w:w="675"/>
        <w:gridCol w:w="2977"/>
        <w:gridCol w:w="2410"/>
        <w:gridCol w:w="3716"/>
      </w:tblGrid>
      <w:tr w:rsidR="00364923" w:rsidTr="00396688">
        <w:tc>
          <w:tcPr>
            <w:tcW w:w="675" w:type="dxa"/>
            <w:shd w:val="clear" w:color="auto" w:fill="D9D9D9" w:themeFill="background1" w:themeFillShade="D9"/>
            <w:vAlign w:val="center"/>
          </w:tcPr>
          <w:p w:rsidR="00364923" w:rsidRPr="00396688" w:rsidRDefault="00364923" w:rsidP="000421BB">
            <w:pPr>
              <w:spacing w:after="60"/>
              <w:jc w:val="center"/>
              <w:rPr>
                <w:sz w:val="20"/>
              </w:rPr>
            </w:pPr>
            <w:r w:rsidRPr="00396688">
              <w:rPr>
                <w:sz w:val="20"/>
              </w:rPr>
              <w:t>§</w:t>
            </w:r>
          </w:p>
        </w:tc>
        <w:tc>
          <w:tcPr>
            <w:tcW w:w="2977" w:type="dxa"/>
            <w:shd w:val="clear" w:color="auto" w:fill="D9D9D9" w:themeFill="background1" w:themeFillShade="D9"/>
            <w:vAlign w:val="center"/>
          </w:tcPr>
          <w:p w:rsidR="00364923" w:rsidRPr="00396688" w:rsidRDefault="00364923" w:rsidP="00364923">
            <w:pPr>
              <w:spacing w:after="60"/>
              <w:jc w:val="center"/>
              <w:rPr>
                <w:sz w:val="20"/>
              </w:rPr>
            </w:pPr>
          </w:p>
        </w:tc>
        <w:tc>
          <w:tcPr>
            <w:tcW w:w="2410" w:type="dxa"/>
            <w:shd w:val="clear" w:color="auto" w:fill="D9D9D9" w:themeFill="background1" w:themeFillShade="D9"/>
            <w:vAlign w:val="center"/>
          </w:tcPr>
          <w:p w:rsidR="00364923" w:rsidRPr="00396688" w:rsidRDefault="00364923" w:rsidP="00364923">
            <w:pPr>
              <w:spacing w:after="60"/>
              <w:jc w:val="center"/>
              <w:rPr>
                <w:sz w:val="20"/>
              </w:rPr>
            </w:pPr>
            <w:r w:rsidRPr="00396688">
              <w:rPr>
                <w:sz w:val="20"/>
              </w:rPr>
              <w:t>Funktion</w:t>
            </w:r>
          </w:p>
        </w:tc>
        <w:tc>
          <w:tcPr>
            <w:tcW w:w="3716" w:type="dxa"/>
            <w:shd w:val="clear" w:color="auto" w:fill="D9D9D9" w:themeFill="background1" w:themeFillShade="D9"/>
            <w:vAlign w:val="center"/>
          </w:tcPr>
          <w:p w:rsidR="00364923" w:rsidRPr="00396688" w:rsidRDefault="00364923" w:rsidP="00364923">
            <w:pPr>
              <w:spacing w:after="60"/>
              <w:jc w:val="center"/>
              <w:rPr>
                <w:sz w:val="20"/>
              </w:rPr>
            </w:pPr>
            <w:r w:rsidRPr="00396688">
              <w:rPr>
                <w:sz w:val="20"/>
              </w:rPr>
              <w:t>Übersetzung des Infinitivs (eventuell mit Erläuterungen), des AcI oder NcI</w:t>
            </w:r>
          </w:p>
        </w:tc>
      </w:tr>
      <w:tr w:rsidR="00364923" w:rsidTr="00396688">
        <w:trPr>
          <w:trHeight w:val="680"/>
        </w:trPr>
        <w:tc>
          <w:tcPr>
            <w:tcW w:w="675" w:type="dxa"/>
            <w:vAlign w:val="center"/>
          </w:tcPr>
          <w:p w:rsidR="00364923" w:rsidRPr="00364923" w:rsidRDefault="00364923" w:rsidP="000421BB">
            <w:pPr>
              <w:spacing w:after="60"/>
              <w:jc w:val="center"/>
            </w:pPr>
            <w:r w:rsidRPr="00364923">
              <w:t>1</w:t>
            </w:r>
          </w:p>
        </w:tc>
        <w:tc>
          <w:tcPr>
            <w:tcW w:w="2977" w:type="dxa"/>
            <w:vAlign w:val="center"/>
          </w:tcPr>
          <w:p w:rsidR="00364923" w:rsidRDefault="00364923" w:rsidP="001E24CD">
            <w:pPr>
              <w:spacing w:after="60"/>
            </w:pPr>
            <w:r w:rsidRPr="001E24CD">
              <w:rPr>
                <w:u w:val="single"/>
              </w:rPr>
              <w:t>Liquere</w:t>
            </w:r>
            <w:r w:rsidRPr="00BA365E">
              <w:t xml:space="preserve"> hoc tibi, Lucili, scio</w:t>
            </w:r>
            <w:r w:rsidR="001E24CD">
              <w:t xml:space="preserve"> ,neminem posse beate viv</w:t>
            </w:r>
            <w:r w:rsidR="001E24CD">
              <w:t>e</w:t>
            </w:r>
            <w:r w:rsidR="001E24CD">
              <w:t>re sine sapientiae studio.</w:t>
            </w:r>
          </w:p>
        </w:tc>
        <w:tc>
          <w:tcPr>
            <w:tcW w:w="2410" w:type="dxa"/>
            <w:vAlign w:val="center"/>
          </w:tcPr>
          <w:p w:rsidR="00364923" w:rsidRPr="001E24CD" w:rsidRDefault="00364923" w:rsidP="00960CEC">
            <w:pPr>
              <w:spacing w:after="60"/>
              <w:jc w:val="center"/>
              <w:rPr>
                <w:rFonts w:ascii="Monotype Corsiva" w:hAnsi="Monotype Corsiva"/>
                <w:sz w:val="28"/>
                <w:szCs w:val="28"/>
              </w:rPr>
            </w:pPr>
            <w:r w:rsidRPr="001E24CD">
              <w:rPr>
                <w:rFonts w:ascii="Monotype Corsiva" w:hAnsi="Monotype Corsiva"/>
                <w:sz w:val="28"/>
                <w:szCs w:val="28"/>
              </w:rPr>
              <w:t>Teil eines AcI</w:t>
            </w:r>
          </w:p>
        </w:tc>
        <w:tc>
          <w:tcPr>
            <w:tcW w:w="3716" w:type="dxa"/>
            <w:vAlign w:val="center"/>
          </w:tcPr>
          <w:p w:rsidR="00364923" w:rsidRPr="001E24CD" w:rsidRDefault="003D5D88" w:rsidP="003D5D88">
            <w:pPr>
              <w:spacing w:after="60"/>
              <w:rPr>
                <w:rFonts w:ascii="Monotype Corsiva" w:hAnsi="Monotype Corsiva"/>
                <w:sz w:val="28"/>
                <w:szCs w:val="28"/>
              </w:rPr>
            </w:pPr>
            <w:r w:rsidRPr="001E24CD">
              <w:rPr>
                <w:rFonts w:ascii="Monotype Corsiva" w:hAnsi="Monotype Corsiva"/>
                <w:sz w:val="28"/>
                <w:szCs w:val="28"/>
              </w:rPr>
              <w:t>dass dir das klar ist</w:t>
            </w:r>
          </w:p>
        </w:tc>
      </w:tr>
      <w:tr w:rsidR="00364923" w:rsidTr="00396688">
        <w:trPr>
          <w:trHeight w:val="680"/>
        </w:trPr>
        <w:tc>
          <w:tcPr>
            <w:tcW w:w="675" w:type="dxa"/>
            <w:vAlign w:val="center"/>
          </w:tcPr>
          <w:p w:rsidR="00364923" w:rsidRPr="00364923" w:rsidRDefault="001E24CD" w:rsidP="000421BB">
            <w:pPr>
              <w:spacing w:after="60"/>
              <w:jc w:val="center"/>
            </w:pPr>
            <w:r>
              <w:t>1</w:t>
            </w:r>
          </w:p>
        </w:tc>
        <w:tc>
          <w:tcPr>
            <w:tcW w:w="2977" w:type="dxa"/>
            <w:vAlign w:val="center"/>
          </w:tcPr>
          <w:p w:rsidR="00364923" w:rsidRDefault="001E24CD" w:rsidP="001E24CD">
            <w:pPr>
              <w:spacing w:after="60"/>
            </w:pPr>
            <w:r w:rsidRPr="001E24CD">
              <w:t>Liquere</w:t>
            </w:r>
            <w:r w:rsidRPr="00BA365E">
              <w:t xml:space="preserve"> hoc tibi, Lucili, scio</w:t>
            </w:r>
            <w:r>
              <w:t xml:space="preserve"> ,neminem </w:t>
            </w:r>
            <w:r w:rsidRPr="001E24CD">
              <w:rPr>
                <w:u w:val="single"/>
              </w:rPr>
              <w:t>posse</w:t>
            </w:r>
            <w:r>
              <w:t xml:space="preserve"> beate viv</w:t>
            </w:r>
            <w:r>
              <w:t>e</w:t>
            </w:r>
            <w:r>
              <w:t>re sine sapientiae studio.</w:t>
            </w:r>
          </w:p>
        </w:tc>
        <w:tc>
          <w:tcPr>
            <w:tcW w:w="2410" w:type="dxa"/>
            <w:vAlign w:val="center"/>
          </w:tcPr>
          <w:p w:rsidR="00364923" w:rsidRPr="001E24CD" w:rsidRDefault="00364923" w:rsidP="00BA365E">
            <w:pPr>
              <w:spacing w:after="60"/>
              <w:rPr>
                <w:rFonts w:ascii="Monotype Corsiva" w:hAnsi="Monotype Corsiva"/>
                <w:sz w:val="28"/>
                <w:szCs w:val="28"/>
              </w:rPr>
            </w:pPr>
          </w:p>
        </w:tc>
        <w:tc>
          <w:tcPr>
            <w:tcW w:w="3716" w:type="dxa"/>
            <w:vAlign w:val="center"/>
          </w:tcPr>
          <w:p w:rsidR="00364923" w:rsidRPr="001E24CD" w:rsidRDefault="00364923" w:rsidP="00BA365E">
            <w:pPr>
              <w:spacing w:after="60"/>
              <w:rPr>
                <w:rFonts w:ascii="Monotype Corsiva" w:hAnsi="Monotype Corsiva"/>
                <w:sz w:val="28"/>
                <w:szCs w:val="28"/>
              </w:rPr>
            </w:pPr>
          </w:p>
        </w:tc>
      </w:tr>
      <w:tr w:rsidR="00364923" w:rsidTr="00396688">
        <w:trPr>
          <w:trHeight w:val="680"/>
        </w:trPr>
        <w:tc>
          <w:tcPr>
            <w:tcW w:w="675" w:type="dxa"/>
            <w:vAlign w:val="center"/>
          </w:tcPr>
          <w:p w:rsidR="00364923" w:rsidRPr="00364923" w:rsidRDefault="00BA571E" w:rsidP="000421BB">
            <w:pPr>
              <w:spacing w:after="60"/>
              <w:jc w:val="center"/>
            </w:pPr>
            <w:r>
              <w:t>2</w:t>
            </w:r>
          </w:p>
        </w:tc>
        <w:tc>
          <w:tcPr>
            <w:tcW w:w="2977" w:type="dxa"/>
            <w:vAlign w:val="center"/>
          </w:tcPr>
          <w:p w:rsidR="00364923" w:rsidRDefault="00BA571E" w:rsidP="00BA571E">
            <w:pPr>
              <w:spacing w:after="60"/>
            </w:pPr>
            <w:r>
              <w:t xml:space="preserve">Intellego multum te </w:t>
            </w:r>
            <w:r w:rsidRPr="00BA571E">
              <w:t>prof</w:t>
            </w:r>
            <w:r w:rsidRPr="00BA571E">
              <w:t>e</w:t>
            </w:r>
            <w:r w:rsidRPr="00BA571E">
              <w:t>cisse</w:t>
            </w:r>
            <w:r w:rsidR="0014658F">
              <w:t>.</w:t>
            </w:r>
          </w:p>
        </w:tc>
        <w:tc>
          <w:tcPr>
            <w:tcW w:w="2410" w:type="dxa"/>
            <w:vAlign w:val="center"/>
          </w:tcPr>
          <w:p w:rsidR="00364923" w:rsidRPr="001E24CD" w:rsidRDefault="00364923" w:rsidP="00BA365E">
            <w:pPr>
              <w:spacing w:after="60"/>
              <w:rPr>
                <w:rFonts w:ascii="Monotype Corsiva" w:hAnsi="Monotype Corsiva"/>
                <w:sz w:val="28"/>
                <w:szCs w:val="28"/>
              </w:rPr>
            </w:pPr>
          </w:p>
        </w:tc>
        <w:tc>
          <w:tcPr>
            <w:tcW w:w="3716" w:type="dxa"/>
            <w:vAlign w:val="center"/>
          </w:tcPr>
          <w:p w:rsidR="00364923" w:rsidRPr="001E24CD" w:rsidRDefault="00364923" w:rsidP="00BA365E">
            <w:pPr>
              <w:spacing w:after="60"/>
              <w:rPr>
                <w:rFonts w:ascii="Monotype Corsiva" w:hAnsi="Monotype Corsiva"/>
                <w:sz w:val="28"/>
                <w:szCs w:val="28"/>
              </w:rPr>
            </w:pPr>
          </w:p>
        </w:tc>
      </w:tr>
      <w:tr w:rsidR="00364923" w:rsidRPr="00182FC6" w:rsidTr="00396688">
        <w:trPr>
          <w:trHeight w:val="680"/>
        </w:trPr>
        <w:tc>
          <w:tcPr>
            <w:tcW w:w="675" w:type="dxa"/>
            <w:vAlign w:val="center"/>
          </w:tcPr>
          <w:p w:rsidR="00364923" w:rsidRPr="00364923" w:rsidRDefault="00BA571E" w:rsidP="000421BB">
            <w:pPr>
              <w:spacing w:after="60"/>
              <w:jc w:val="center"/>
            </w:pPr>
            <w:r>
              <w:t>3</w:t>
            </w:r>
          </w:p>
        </w:tc>
        <w:tc>
          <w:tcPr>
            <w:tcW w:w="2977" w:type="dxa"/>
            <w:vAlign w:val="center"/>
          </w:tcPr>
          <w:p w:rsidR="00364923" w:rsidRPr="00770373" w:rsidRDefault="00BA571E" w:rsidP="00BA365E">
            <w:pPr>
              <w:spacing w:after="60"/>
              <w:rPr>
                <w:lang w:val="en-US"/>
              </w:rPr>
            </w:pPr>
            <w:r w:rsidRPr="00770373">
              <w:rPr>
                <w:lang w:val="en-US"/>
              </w:rPr>
              <w:t xml:space="preserve">Sine hac </w:t>
            </w:r>
            <w:r w:rsidR="0014658F" w:rsidRPr="00770373">
              <w:rPr>
                <w:lang w:val="en-US"/>
              </w:rPr>
              <w:t xml:space="preserve">(philosophia) </w:t>
            </w:r>
            <w:r w:rsidRPr="00770373">
              <w:rPr>
                <w:lang w:val="en-US"/>
              </w:rPr>
              <w:t>nemo intrepide potest vivere</w:t>
            </w:r>
            <w:r w:rsidR="0014658F" w:rsidRPr="00770373">
              <w:rPr>
                <w:lang w:val="en-US"/>
              </w:rPr>
              <w:t>.</w:t>
            </w:r>
          </w:p>
        </w:tc>
        <w:tc>
          <w:tcPr>
            <w:tcW w:w="2410" w:type="dxa"/>
            <w:vAlign w:val="center"/>
          </w:tcPr>
          <w:p w:rsidR="00364923" w:rsidRPr="00770373" w:rsidRDefault="00364923" w:rsidP="00BA365E">
            <w:pPr>
              <w:spacing w:after="60"/>
              <w:rPr>
                <w:rFonts w:ascii="Monotype Corsiva" w:hAnsi="Monotype Corsiva"/>
                <w:sz w:val="28"/>
                <w:szCs w:val="28"/>
                <w:lang w:val="en-US"/>
              </w:rPr>
            </w:pPr>
          </w:p>
        </w:tc>
        <w:tc>
          <w:tcPr>
            <w:tcW w:w="3716" w:type="dxa"/>
            <w:vAlign w:val="center"/>
          </w:tcPr>
          <w:p w:rsidR="00364923" w:rsidRPr="00770373" w:rsidRDefault="00364923" w:rsidP="00BA365E">
            <w:pPr>
              <w:spacing w:after="60"/>
              <w:rPr>
                <w:rFonts w:ascii="Monotype Corsiva" w:hAnsi="Monotype Corsiva"/>
                <w:sz w:val="28"/>
                <w:szCs w:val="28"/>
                <w:lang w:val="en-US"/>
              </w:rPr>
            </w:pPr>
          </w:p>
        </w:tc>
      </w:tr>
      <w:tr w:rsidR="00BA571E" w:rsidTr="00396688">
        <w:trPr>
          <w:trHeight w:val="680"/>
        </w:trPr>
        <w:tc>
          <w:tcPr>
            <w:tcW w:w="675" w:type="dxa"/>
            <w:vAlign w:val="center"/>
          </w:tcPr>
          <w:p w:rsidR="00BA571E" w:rsidRDefault="00BA571E" w:rsidP="000421BB">
            <w:pPr>
              <w:spacing w:after="60"/>
              <w:jc w:val="center"/>
            </w:pPr>
            <w:r>
              <w:t>4</w:t>
            </w:r>
          </w:p>
        </w:tc>
        <w:tc>
          <w:tcPr>
            <w:tcW w:w="2977" w:type="dxa"/>
            <w:vAlign w:val="center"/>
          </w:tcPr>
          <w:p w:rsidR="00BA571E" w:rsidRPr="00BA571E" w:rsidRDefault="00BA571E" w:rsidP="00BA365E">
            <w:pPr>
              <w:spacing w:after="60"/>
            </w:pPr>
            <w:r>
              <w:t>E</w:t>
            </w:r>
            <w:r w:rsidRPr="00BA571E">
              <w:t xml:space="preserve">t </w:t>
            </w:r>
            <w:r w:rsidRPr="00BA571E">
              <w:rPr>
                <w:u w:val="single"/>
              </w:rPr>
              <w:t>mutari</w:t>
            </w:r>
            <w:r w:rsidRPr="00BA571E">
              <w:t xml:space="preserve"> certa non possunt et nihil praeparari potest adversus incerta</w:t>
            </w:r>
            <w:r>
              <w:t>.</w:t>
            </w:r>
          </w:p>
        </w:tc>
        <w:tc>
          <w:tcPr>
            <w:tcW w:w="2410" w:type="dxa"/>
            <w:vAlign w:val="center"/>
          </w:tcPr>
          <w:p w:rsidR="00BA571E" w:rsidRPr="001E24CD" w:rsidRDefault="00BA571E" w:rsidP="00BA365E">
            <w:pPr>
              <w:spacing w:after="60"/>
              <w:rPr>
                <w:rFonts w:ascii="Monotype Corsiva" w:hAnsi="Monotype Corsiva"/>
                <w:sz w:val="28"/>
                <w:szCs w:val="28"/>
              </w:rPr>
            </w:pPr>
          </w:p>
        </w:tc>
        <w:tc>
          <w:tcPr>
            <w:tcW w:w="3716" w:type="dxa"/>
            <w:vAlign w:val="center"/>
          </w:tcPr>
          <w:p w:rsidR="00BA571E" w:rsidRPr="001E24CD" w:rsidRDefault="00BA571E" w:rsidP="00BA365E">
            <w:pPr>
              <w:spacing w:after="60"/>
              <w:rPr>
                <w:rFonts w:ascii="Monotype Corsiva" w:hAnsi="Monotype Corsiva"/>
                <w:sz w:val="28"/>
                <w:szCs w:val="28"/>
              </w:rPr>
            </w:pPr>
          </w:p>
        </w:tc>
      </w:tr>
      <w:tr w:rsidR="00BA571E" w:rsidTr="00396688">
        <w:trPr>
          <w:trHeight w:val="680"/>
        </w:trPr>
        <w:tc>
          <w:tcPr>
            <w:tcW w:w="675" w:type="dxa"/>
            <w:vAlign w:val="center"/>
          </w:tcPr>
          <w:p w:rsidR="00BA571E" w:rsidRDefault="00BA571E" w:rsidP="000421BB">
            <w:pPr>
              <w:spacing w:after="60"/>
              <w:jc w:val="center"/>
            </w:pPr>
            <w:r>
              <w:t>5</w:t>
            </w:r>
          </w:p>
        </w:tc>
        <w:tc>
          <w:tcPr>
            <w:tcW w:w="2977" w:type="dxa"/>
            <w:vAlign w:val="center"/>
          </w:tcPr>
          <w:p w:rsidR="00BA571E" w:rsidRDefault="00BA571E" w:rsidP="00BA365E">
            <w:pPr>
              <w:spacing w:after="60"/>
            </w:pPr>
            <w:r>
              <w:t>Philosophia nos tueri debet</w:t>
            </w:r>
            <w:r w:rsidR="0014658F">
              <w:t>.</w:t>
            </w:r>
          </w:p>
        </w:tc>
        <w:tc>
          <w:tcPr>
            <w:tcW w:w="2410" w:type="dxa"/>
            <w:vAlign w:val="center"/>
          </w:tcPr>
          <w:p w:rsidR="00BA571E" w:rsidRPr="001E24CD" w:rsidRDefault="00BA571E" w:rsidP="00BA365E">
            <w:pPr>
              <w:spacing w:after="60"/>
              <w:rPr>
                <w:rFonts w:ascii="Monotype Corsiva" w:hAnsi="Monotype Corsiva"/>
                <w:sz w:val="28"/>
                <w:szCs w:val="28"/>
              </w:rPr>
            </w:pPr>
          </w:p>
        </w:tc>
        <w:tc>
          <w:tcPr>
            <w:tcW w:w="3716" w:type="dxa"/>
            <w:vAlign w:val="center"/>
          </w:tcPr>
          <w:p w:rsidR="00BA571E" w:rsidRPr="001E24CD" w:rsidRDefault="00BA571E" w:rsidP="00BA365E">
            <w:pPr>
              <w:spacing w:after="60"/>
              <w:rPr>
                <w:rFonts w:ascii="Monotype Corsiva" w:hAnsi="Monotype Corsiva"/>
                <w:sz w:val="28"/>
                <w:szCs w:val="28"/>
              </w:rPr>
            </w:pPr>
          </w:p>
        </w:tc>
      </w:tr>
      <w:tr w:rsidR="00BA571E" w:rsidRPr="00182FC6" w:rsidTr="00396688">
        <w:trPr>
          <w:trHeight w:val="680"/>
        </w:trPr>
        <w:tc>
          <w:tcPr>
            <w:tcW w:w="675" w:type="dxa"/>
            <w:vAlign w:val="center"/>
          </w:tcPr>
          <w:p w:rsidR="00BA571E" w:rsidRDefault="00BA571E" w:rsidP="000421BB">
            <w:pPr>
              <w:spacing w:after="60"/>
              <w:jc w:val="center"/>
            </w:pPr>
            <w:r>
              <w:t>6</w:t>
            </w:r>
          </w:p>
        </w:tc>
        <w:tc>
          <w:tcPr>
            <w:tcW w:w="2977" w:type="dxa"/>
            <w:vAlign w:val="center"/>
          </w:tcPr>
          <w:p w:rsidR="00BA571E" w:rsidRPr="00770373" w:rsidRDefault="00BA571E" w:rsidP="00BA365E">
            <w:pPr>
              <w:spacing w:after="60"/>
              <w:rPr>
                <w:lang w:val="en-US"/>
              </w:rPr>
            </w:pPr>
            <w:r w:rsidRPr="00770373">
              <w:rPr>
                <w:lang w:val="en-US"/>
              </w:rPr>
              <w:t xml:space="preserve">Illo nunc revertor, ut te moneam et exhorter, ne patiaris impetum animi tui </w:t>
            </w:r>
            <w:r w:rsidRPr="00770373">
              <w:rPr>
                <w:u w:val="single"/>
                <w:lang w:val="en-US"/>
              </w:rPr>
              <w:t>delabi</w:t>
            </w:r>
            <w:r w:rsidRPr="00770373">
              <w:rPr>
                <w:lang w:val="en-US"/>
              </w:rPr>
              <w:t xml:space="preserve"> et refrigescere.</w:t>
            </w:r>
          </w:p>
        </w:tc>
        <w:tc>
          <w:tcPr>
            <w:tcW w:w="2410" w:type="dxa"/>
            <w:vAlign w:val="center"/>
          </w:tcPr>
          <w:p w:rsidR="00BA571E" w:rsidRPr="00770373" w:rsidRDefault="00BA571E" w:rsidP="00BA365E">
            <w:pPr>
              <w:spacing w:after="60"/>
              <w:rPr>
                <w:rFonts w:ascii="Monotype Corsiva" w:hAnsi="Monotype Corsiva"/>
                <w:sz w:val="28"/>
                <w:szCs w:val="28"/>
                <w:lang w:val="en-US"/>
              </w:rPr>
            </w:pPr>
          </w:p>
        </w:tc>
        <w:tc>
          <w:tcPr>
            <w:tcW w:w="3716" w:type="dxa"/>
            <w:vAlign w:val="center"/>
          </w:tcPr>
          <w:p w:rsidR="00BA571E" w:rsidRPr="00770373" w:rsidRDefault="00BA571E" w:rsidP="00BA365E">
            <w:pPr>
              <w:spacing w:after="60"/>
              <w:rPr>
                <w:rFonts w:ascii="Monotype Corsiva" w:hAnsi="Monotype Corsiva"/>
                <w:sz w:val="28"/>
                <w:szCs w:val="28"/>
                <w:lang w:val="en-US"/>
              </w:rPr>
            </w:pPr>
          </w:p>
        </w:tc>
      </w:tr>
      <w:tr w:rsidR="00BA571E" w:rsidRPr="00182FC6" w:rsidTr="00396688">
        <w:trPr>
          <w:trHeight w:val="680"/>
        </w:trPr>
        <w:tc>
          <w:tcPr>
            <w:tcW w:w="675" w:type="dxa"/>
            <w:vAlign w:val="center"/>
          </w:tcPr>
          <w:p w:rsidR="00BA571E" w:rsidRDefault="0014658F" w:rsidP="000421BB">
            <w:pPr>
              <w:spacing w:after="60"/>
              <w:jc w:val="center"/>
            </w:pPr>
            <w:r>
              <w:t>8</w:t>
            </w:r>
          </w:p>
        </w:tc>
        <w:tc>
          <w:tcPr>
            <w:tcW w:w="2977" w:type="dxa"/>
            <w:vAlign w:val="center"/>
          </w:tcPr>
          <w:p w:rsidR="00BA571E" w:rsidRPr="00770373" w:rsidRDefault="0014658F" w:rsidP="00BA365E">
            <w:pPr>
              <w:spacing w:after="60"/>
              <w:rPr>
                <w:lang w:val="en-US"/>
              </w:rPr>
            </w:pPr>
            <w:r w:rsidRPr="00770373">
              <w:rPr>
                <w:lang w:val="en-US"/>
              </w:rPr>
              <w:t xml:space="preserve">Non tantum </w:t>
            </w:r>
            <w:r w:rsidRPr="00770373">
              <w:rPr>
                <w:u w:val="single"/>
                <w:lang w:val="en-US"/>
              </w:rPr>
              <w:t>habere</w:t>
            </w:r>
            <w:r w:rsidRPr="00770373">
              <w:rPr>
                <w:lang w:val="en-US"/>
              </w:rPr>
              <w:t xml:space="preserve"> tibi liceat, sed calcare divitias.</w:t>
            </w:r>
          </w:p>
        </w:tc>
        <w:tc>
          <w:tcPr>
            <w:tcW w:w="2410" w:type="dxa"/>
            <w:vAlign w:val="center"/>
          </w:tcPr>
          <w:p w:rsidR="00BA571E" w:rsidRPr="00770373" w:rsidRDefault="00BA571E" w:rsidP="00BA365E">
            <w:pPr>
              <w:spacing w:after="60"/>
              <w:rPr>
                <w:rFonts w:ascii="Monotype Corsiva" w:hAnsi="Monotype Corsiva"/>
                <w:sz w:val="28"/>
                <w:szCs w:val="28"/>
                <w:lang w:val="en-US"/>
              </w:rPr>
            </w:pPr>
          </w:p>
        </w:tc>
        <w:tc>
          <w:tcPr>
            <w:tcW w:w="3716" w:type="dxa"/>
            <w:vAlign w:val="center"/>
          </w:tcPr>
          <w:p w:rsidR="00BA571E" w:rsidRPr="00770373" w:rsidRDefault="00BA571E" w:rsidP="00BA365E">
            <w:pPr>
              <w:spacing w:after="60"/>
              <w:rPr>
                <w:rFonts w:ascii="Monotype Corsiva" w:hAnsi="Monotype Corsiva"/>
                <w:sz w:val="28"/>
                <w:szCs w:val="28"/>
                <w:lang w:val="en-US"/>
              </w:rPr>
            </w:pPr>
          </w:p>
        </w:tc>
      </w:tr>
      <w:tr w:rsidR="00BA571E" w:rsidRPr="00182FC6" w:rsidTr="00396688">
        <w:trPr>
          <w:trHeight w:val="680"/>
        </w:trPr>
        <w:tc>
          <w:tcPr>
            <w:tcW w:w="675" w:type="dxa"/>
            <w:vAlign w:val="center"/>
          </w:tcPr>
          <w:p w:rsidR="00BA571E" w:rsidRDefault="0014658F" w:rsidP="000421BB">
            <w:pPr>
              <w:spacing w:after="60"/>
              <w:jc w:val="center"/>
            </w:pPr>
            <w:r>
              <w:t>8</w:t>
            </w:r>
          </w:p>
        </w:tc>
        <w:tc>
          <w:tcPr>
            <w:tcW w:w="2977" w:type="dxa"/>
            <w:vAlign w:val="center"/>
          </w:tcPr>
          <w:p w:rsidR="00BA571E" w:rsidRPr="00770373" w:rsidRDefault="0014658F" w:rsidP="00BA365E">
            <w:pPr>
              <w:spacing w:after="60"/>
              <w:rPr>
                <w:lang w:val="en-US"/>
              </w:rPr>
            </w:pPr>
            <w:r w:rsidRPr="00770373">
              <w:rPr>
                <w:lang w:val="en-US"/>
              </w:rPr>
              <w:t>Maiora cupere ab his disces.</w:t>
            </w:r>
          </w:p>
        </w:tc>
        <w:tc>
          <w:tcPr>
            <w:tcW w:w="2410" w:type="dxa"/>
            <w:vAlign w:val="center"/>
          </w:tcPr>
          <w:p w:rsidR="00BA571E" w:rsidRPr="00770373" w:rsidRDefault="00BA571E" w:rsidP="00BA365E">
            <w:pPr>
              <w:spacing w:after="60"/>
              <w:rPr>
                <w:rFonts w:ascii="Monotype Corsiva" w:hAnsi="Monotype Corsiva"/>
                <w:sz w:val="28"/>
                <w:szCs w:val="28"/>
                <w:lang w:val="en-US"/>
              </w:rPr>
            </w:pPr>
          </w:p>
        </w:tc>
        <w:tc>
          <w:tcPr>
            <w:tcW w:w="3716" w:type="dxa"/>
            <w:vAlign w:val="center"/>
          </w:tcPr>
          <w:p w:rsidR="00BA571E" w:rsidRPr="00770373" w:rsidRDefault="00BA571E" w:rsidP="00BA365E">
            <w:pPr>
              <w:spacing w:after="60"/>
              <w:rPr>
                <w:rFonts w:ascii="Monotype Corsiva" w:hAnsi="Monotype Corsiva"/>
                <w:sz w:val="28"/>
                <w:szCs w:val="28"/>
                <w:lang w:val="en-US"/>
              </w:rPr>
            </w:pPr>
          </w:p>
        </w:tc>
      </w:tr>
      <w:tr w:rsidR="0014658F" w:rsidRPr="00182FC6" w:rsidTr="00396688">
        <w:trPr>
          <w:trHeight w:val="680"/>
        </w:trPr>
        <w:tc>
          <w:tcPr>
            <w:tcW w:w="675" w:type="dxa"/>
            <w:vAlign w:val="center"/>
          </w:tcPr>
          <w:p w:rsidR="0014658F" w:rsidRDefault="0014658F" w:rsidP="000421BB">
            <w:pPr>
              <w:spacing w:after="60"/>
              <w:jc w:val="center"/>
            </w:pPr>
            <w:r>
              <w:t>9</w:t>
            </w:r>
          </w:p>
        </w:tc>
        <w:tc>
          <w:tcPr>
            <w:tcW w:w="2977" w:type="dxa"/>
            <w:vAlign w:val="center"/>
          </w:tcPr>
          <w:p w:rsidR="0014658F" w:rsidRPr="00770373" w:rsidRDefault="0014658F" w:rsidP="00BA365E">
            <w:pPr>
              <w:spacing w:after="60"/>
              <w:rPr>
                <w:lang w:val="en-US"/>
              </w:rPr>
            </w:pPr>
            <w:r w:rsidRPr="00770373">
              <w:rPr>
                <w:lang w:val="en-US"/>
              </w:rPr>
              <w:t xml:space="preserve">Cum voles </w:t>
            </w:r>
            <w:r w:rsidRPr="00770373">
              <w:rPr>
                <w:u w:val="single"/>
                <w:lang w:val="en-US"/>
              </w:rPr>
              <w:t>scire</w:t>
            </w:r>
            <w:r w:rsidRPr="00770373">
              <w:rPr>
                <w:lang w:val="en-US"/>
              </w:rPr>
              <w:t>, quod petes, utrum naturalem habeat an caecam cupiditatem, considera, num possit alicubi consistere:</w:t>
            </w:r>
          </w:p>
        </w:tc>
        <w:tc>
          <w:tcPr>
            <w:tcW w:w="2410" w:type="dxa"/>
            <w:vAlign w:val="center"/>
          </w:tcPr>
          <w:p w:rsidR="0014658F" w:rsidRPr="00770373" w:rsidRDefault="0014658F" w:rsidP="00BA365E">
            <w:pPr>
              <w:spacing w:after="60"/>
              <w:rPr>
                <w:rFonts w:ascii="Monotype Corsiva" w:hAnsi="Monotype Corsiva"/>
                <w:sz w:val="28"/>
                <w:szCs w:val="28"/>
                <w:lang w:val="en-US"/>
              </w:rPr>
            </w:pPr>
          </w:p>
        </w:tc>
        <w:tc>
          <w:tcPr>
            <w:tcW w:w="3716" w:type="dxa"/>
            <w:vAlign w:val="center"/>
          </w:tcPr>
          <w:p w:rsidR="0014658F" w:rsidRPr="00770373" w:rsidRDefault="0014658F" w:rsidP="00BA365E">
            <w:pPr>
              <w:spacing w:after="60"/>
              <w:rPr>
                <w:rFonts w:ascii="Monotype Corsiva" w:hAnsi="Monotype Corsiva"/>
                <w:sz w:val="28"/>
                <w:szCs w:val="28"/>
                <w:lang w:val="en-US"/>
              </w:rPr>
            </w:pPr>
          </w:p>
        </w:tc>
      </w:tr>
      <w:tr w:rsidR="0014658F" w:rsidRPr="00182FC6" w:rsidTr="00396688">
        <w:trPr>
          <w:trHeight w:val="680"/>
        </w:trPr>
        <w:tc>
          <w:tcPr>
            <w:tcW w:w="675" w:type="dxa"/>
            <w:vAlign w:val="center"/>
          </w:tcPr>
          <w:p w:rsidR="0014658F" w:rsidRDefault="0014658F" w:rsidP="000421BB">
            <w:pPr>
              <w:spacing w:after="60"/>
              <w:jc w:val="center"/>
            </w:pPr>
            <w:r>
              <w:t>9</w:t>
            </w:r>
          </w:p>
        </w:tc>
        <w:tc>
          <w:tcPr>
            <w:tcW w:w="2977" w:type="dxa"/>
            <w:vAlign w:val="center"/>
          </w:tcPr>
          <w:p w:rsidR="0014658F" w:rsidRPr="00770373" w:rsidRDefault="0014658F" w:rsidP="00BA365E">
            <w:pPr>
              <w:spacing w:after="60"/>
              <w:rPr>
                <w:lang w:val="en-US"/>
              </w:rPr>
            </w:pPr>
            <w:r w:rsidRPr="00770373">
              <w:rPr>
                <w:lang w:val="en-US"/>
              </w:rPr>
              <w:t xml:space="preserve">Cum voles scire, quod petes, utrum naturalem habeat an caecam cupiditatem, considera, num possit alicubi </w:t>
            </w:r>
            <w:r w:rsidRPr="00770373">
              <w:rPr>
                <w:u w:val="single"/>
                <w:lang w:val="en-US"/>
              </w:rPr>
              <w:t>consistere</w:t>
            </w:r>
            <w:r w:rsidRPr="00770373">
              <w:rPr>
                <w:lang w:val="en-US"/>
              </w:rPr>
              <w:t>:</w:t>
            </w:r>
          </w:p>
        </w:tc>
        <w:tc>
          <w:tcPr>
            <w:tcW w:w="2410" w:type="dxa"/>
            <w:vAlign w:val="center"/>
          </w:tcPr>
          <w:p w:rsidR="0014658F" w:rsidRPr="00770373" w:rsidRDefault="0014658F" w:rsidP="00BA365E">
            <w:pPr>
              <w:spacing w:after="60"/>
              <w:rPr>
                <w:rFonts w:ascii="Monotype Corsiva" w:hAnsi="Monotype Corsiva"/>
                <w:sz w:val="28"/>
                <w:szCs w:val="28"/>
                <w:lang w:val="en-US"/>
              </w:rPr>
            </w:pPr>
          </w:p>
        </w:tc>
        <w:tc>
          <w:tcPr>
            <w:tcW w:w="3716" w:type="dxa"/>
            <w:vAlign w:val="center"/>
          </w:tcPr>
          <w:p w:rsidR="0014658F" w:rsidRPr="00770373" w:rsidRDefault="0014658F" w:rsidP="00BA365E">
            <w:pPr>
              <w:spacing w:after="60"/>
              <w:rPr>
                <w:rFonts w:ascii="Monotype Corsiva" w:hAnsi="Monotype Corsiva"/>
                <w:sz w:val="28"/>
                <w:szCs w:val="28"/>
                <w:lang w:val="en-US"/>
              </w:rPr>
            </w:pPr>
          </w:p>
        </w:tc>
      </w:tr>
    </w:tbl>
    <w:p w:rsidR="00BA365E" w:rsidRDefault="00BA365E" w:rsidP="00BA365E">
      <w:pPr>
        <w:pStyle w:val="TitelV18Kurzwiederholung"/>
      </w:pPr>
      <w:r>
        <w:t>Additum</w:t>
      </w:r>
    </w:p>
    <w:p w:rsidR="00BA365E" w:rsidRDefault="00BA365E" w:rsidP="00F06A9B">
      <w:pPr>
        <w:pStyle w:val="00H051"/>
        <w:spacing w:after="60"/>
      </w:pPr>
      <w:r>
        <w:t>Stelle</w:t>
      </w:r>
      <w:r w:rsidR="004A2CDD">
        <w:t>n Sie die folgenden</w:t>
      </w:r>
      <w:r>
        <w:t xml:space="preserve"> Sätze </w:t>
      </w:r>
      <w:r w:rsidR="0014658F">
        <w:t xml:space="preserve">in </w:t>
      </w:r>
      <w:r w:rsidR="009853B0">
        <w:t>Satzmodellen dar:</w:t>
      </w:r>
    </w:p>
    <w:tbl>
      <w:tblPr>
        <w:tblStyle w:val="Tabellengitternetz"/>
        <w:tblW w:w="0" w:type="auto"/>
        <w:tblLook w:val="04A0"/>
      </w:tblPr>
      <w:tblGrid>
        <w:gridCol w:w="4889"/>
        <w:gridCol w:w="4889"/>
      </w:tblGrid>
      <w:tr w:rsidR="00F06A9B" w:rsidTr="00F06A9B">
        <w:tc>
          <w:tcPr>
            <w:tcW w:w="4889" w:type="dxa"/>
            <w:tcBorders>
              <w:bottom w:val="nil"/>
            </w:tcBorders>
          </w:tcPr>
          <w:p w:rsidR="00F06A9B" w:rsidRDefault="00F06A9B" w:rsidP="00F06A9B">
            <w:pPr>
              <w:pStyle w:val="00H051"/>
              <w:ind w:left="0" w:firstLine="0"/>
            </w:pPr>
            <w:r>
              <w:t>Intellego multum te profecisse (2).</w:t>
            </w:r>
          </w:p>
        </w:tc>
        <w:tc>
          <w:tcPr>
            <w:tcW w:w="4889" w:type="dxa"/>
            <w:tcBorders>
              <w:bottom w:val="nil"/>
            </w:tcBorders>
          </w:tcPr>
          <w:p w:rsidR="00F06A9B" w:rsidRDefault="00F06A9B" w:rsidP="00F06A9B">
            <w:pPr>
              <w:pStyle w:val="00H051"/>
              <w:ind w:left="0" w:firstLine="0"/>
            </w:pPr>
            <w:r>
              <w:t>Philosophia nos tueri debet (5).</w:t>
            </w:r>
          </w:p>
        </w:tc>
      </w:tr>
      <w:tr w:rsidR="00F06A9B" w:rsidTr="00F06A9B">
        <w:trPr>
          <w:trHeight w:val="1985"/>
        </w:trPr>
        <w:tc>
          <w:tcPr>
            <w:tcW w:w="4889" w:type="dxa"/>
            <w:tcBorders>
              <w:top w:val="nil"/>
            </w:tcBorders>
          </w:tcPr>
          <w:p w:rsidR="00F06A9B" w:rsidRDefault="00F06A9B" w:rsidP="00F06A9B">
            <w:pPr>
              <w:pStyle w:val="00H051"/>
              <w:ind w:left="0" w:firstLine="0"/>
            </w:pPr>
          </w:p>
        </w:tc>
        <w:tc>
          <w:tcPr>
            <w:tcW w:w="4889" w:type="dxa"/>
            <w:tcBorders>
              <w:top w:val="nil"/>
            </w:tcBorders>
          </w:tcPr>
          <w:p w:rsidR="00F06A9B" w:rsidRDefault="00F06A9B" w:rsidP="00F06A9B">
            <w:pPr>
              <w:pStyle w:val="00H051"/>
              <w:ind w:left="0" w:firstLine="0"/>
            </w:pPr>
          </w:p>
        </w:tc>
      </w:tr>
    </w:tbl>
    <w:p w:rsidR="00F06A9B" w:rsidRDefault="00F06A9B" w:rsidP="009853B0">
      <w:pPr>
        <w:pStyle w:val="00H051"/>
        <w:spacing w:line="360" w:lineRule="auto"/>
      </w:pPr>
    </w:p>
    <w:p w:rsidR="007E4181" w:rsidRDefault="007E4181" w:rsidP="007E4181">
      <w:pPr>
        <w:pStyle w:val="Titel-Kurzwiederholung"/>
        <w:pageBreakBefore/>
      </w:pPr>
      <w:r>
        <w:t>Lösung</w:t>
      </w:r>
    </w:p>
    <w:p w:rsidR="007E4181" w:rsidRDefault="007E4181" w:rsidP="007E4181">
      <w:pPr>
        <w:spacing w:after="60"/>
      </w:pPr>
      <w:r>
        <w:t>Benenne</w:t>
      </w:r>
      <w:r w:rsidR="00C615AD">
        <w:t>n Sie</w:t>
      </w:r>
      <w:r>
        <w:t xml:space="preserve"> die Infinitivfunktion und übersetze</w:t>
      </w:r>
      <w:r w:rsidR="00C615AD">
        <w:t>n Sie</w:t>
      </w:r>
      <w:r>
        <w:t xml:space="preserve"> den – gegebenenfalls unterstrichenen – Inf</w:t>
      </w:r>
      <w:r>
        <w:t>i</w:t>
      </w:r>
      <w:r>
        <w:t>nitiv mit seinen Erläuterungen (ganzer AcI bzw. NcI)</w:t>
      </w:r>
    </w:p>
    <w:tbl>
      <w:tblPr>
        <w:tblStyle w:val="Tabellengitternetz"/>
        <w:tblW w:w="0" w:type="auto"/>
        <w:tblLook w:val="04A0"/>
      </w:tblPr>
      <w:tblGrid>
        <w:gridCol w:w="675"/>
        <w:gridCol w:w="2977"/>
        <w:gridCol w:w="2410"/>
        <w:gridCol w:w="3716"/>
      </w:tblGrid>
      <w:tr w:rsidR="007E4181" w:rsidTr="00396688">
        <w:tc>
          <w:tcPr>
            <w:tcW w:w="675" w:type="dxa"/>
            <w:shd w:val="clear" w:color="auto" w:fill="D9D9D9" w:themeFill="background1" w:themeFillShade="D9"/>
            <w:vAlign w:val="center"/>
          </w:tcPr>
          <w:p w:rsidR="007E4181" w:rsidRPr="00396688" w:rsidRDefault="007E4181" w:rsidP="000421BB">
            <w:pPr>
              <w:spacing w:after="60"/>
              <w:jc w:val="center"/>
              <w:rPr>
                <w:sz w:val="20"/>
              </w:rPr>
            </w:pPr>
            <w:r w:rsidRPr="00396688">
              <w:rPr>
                <w:sz w:val="20"/>
              </w:rPr>
              <w:t>§</w:t>
            </w:r>
          </w:p>
        </w:tc>
        <w:tc>
          <w:tcPr>
            <w:tcW w:w="2977" w:type="dxa"/>
            <w:shd w:val="clear" w:color="auto" w:fill="D9D9D9" w:themeFill="background1" w:themeFillShade="D9"/>
            <w:vAlign w:val="center"/>
          </w:tcPr>
          <w:p w:rsidR="007E4181" w:rsidRPr="00396688" w:rsidRDefault="007E4181" w:rsidP="001D07B4">
            <w:pPr>
              <w:spacing w:after="60"/>
              <w:jc w:val="center"/>
              <w:rPr>
                <w:sz w:val="20"/>
              </w:rPr>
            </w:pPr>
          </w:p>
        </w:tc>
        <w:tc>
          <w:tcPr>
            <w:tcW w:w="2410" w:type="dxa"/>
            <w:shd w:val="clear" w:color="auto" w:fill="D9D9D9" w:themeFill="background1" w:themeFillShade="D9"/>
            <w:vAlign w:val="center"/>
          </w:tcPr>
          <w:p w:rsidR="007E4181" w:rsidRPr="00396688" w:rsidRDefault="007E4181" w:rsidP="001D07B4">
            <w:pPr>
              <w:spacing w:after="60"/>
              <w:jc w:val="center"/>
              <w:rPr>
                <w:sz w:val="20"/>
              </w:rPr>
            </w:pPr>
            <w:r w:rsidRPr="00396688">
              <w:rPr>
                <w:sz w:val="20"/>
              </w:rPr>
              <w:t>Funktion</w:t>
            </w:r>
          </w:p>
        </w:tc>
        <w:tc>
          <w:tcPr>
            <w:tcW w:w="3716" w:type="dxa"/>
            <w:shd w:val="clear" w:color="auto" w:fill="D9D9D9" w:themeFill="background1" w:themeFillShade="D9"/>
            <w:vAlign w:val="center"/>
          </w:tcPr>
          <w:p w:rsidR="007E4181" w:rsidRPr="00396688" w:rsidRDefault="007E4181" w:rsidP="001D07B4">
            <w:pPr>
              <w:spacing w:after="60"/>
              <w:jc w:val="center"/>
              <w:rPr>
                <w:sz w:val="20"/>
              </w:rPr>
            </w:pPr>
            <w:r w:rsidRPr="00396688">
              <w:rPr>
                <w:sz w:val="20"/>
              </w:rPr>
              <w:t>Übersetzung des Infinitivs (eventuell mit Erläuterungen), des AcI oder NcI</w:t>
            </w:r>
          </w:p>
        </w:tc>
      </w:tr>
      <w:tr w:rsidR="007E4181" w:rsidTr="00396688">
        <w:trPr>
          <w:trHeight w:val="680"/>
        </w:trPr>
        <w:tc>
          <w:tcPr>
            <w:tcW w:w="675" w:type="dxa"/>
            <w:vAlign w:val="center"/>
          </w:tcPr>
          <w:p w:rsidR="007E4181" w:rsidRPr="00364923" w:rsidRDefault="007E4181" w:rsidP="000421BB">
            <w:pPr>
              <w:spacing w:after="60"/>
              <w:jc w:val="center"/>
            </w:pPr>
            <w:r w:rsidRPr="00364923">
              <w:t>1</w:t>
            </w:r>
          </w:p>
        </w:tc>
        <w:tc>
          <w:tcPr>
            <w:tcW w:w="2977" w:type="dxa"/>
            <w:vAlign w:val="center"/>
          </w:tcPr>
          <w:p w:rsidR="007E4181" w:rsidRDefault="007E4181" w:rsidP="001D07B4">
            <w:pPr>
              <w:spacing w:after="60"/>
            </w:pPr>
            <w:r w:rsidRPr="001E24CD">
              <w:rPr>
                <w:u w:val="single"/>
              </w:rPr>
              <w:t>Liquere</w:t>
            </w:r>
            <w:r w:rsidRPr="00BA365E">
              <w:t xml:space="preserve"> hoc tibi, Lucili, scio</w:t>
            </w:r>
            <w:r>
              <w:t xml:space="preserve"> ,neminem posse beate viv</w:t>
            </w:r>
            <w:r>
              <w:t>e</w:t>
            </w:r>
            <w:r>
              <w:t>re sine sapientiae studio.</w:t>
            </w:r>
          </w:p>
        </w:tc>
        <w:tc>
          <w:tcPr>
            <w:tcW w:w="2410" w:type="dxa"/>
            <w:vAlign w:val="center"/>
          </w:tcPr>
          <w:p w:rsidR="007E4181" w:rsidRPr="001E24CD" w:rsidRDefault="007E4181" w:rsidP="000267EA">
            <w:pPr>
              <w:spacing w:after="60"/>
              <w:jc w:val="center"/>
              <w:rPr>
                <w:rFonts w:ascii="Monotype Corsiva" w:hAnsi="Monotype Corsiva"/>
                <w:sz w:val="28"/>
                <w:szCs w:val="28"/>
              </w:rPr>
            </w:pPr>
            <w:r w:rsidRPr="001E24CD">
              <w:rPr>
                <w:rFonts w:ascii="Monotype Corsiva" w:hAnsi="Monotype Corsiva"/>
                <w:sz w:val="28"/>
                <w:szCs w:val="28"/>
              </w:rPr>
              <w:t>Teil eines AcI</w:t>
            </w:r>
          </w:p>
        </w:tc>
        <w:tc>
          <w:tcPr>
            <w:tcW w:w="3716" w:type="dxa"/>
            <w:vAlign w:val="center"/>
          </w:tcPr>
          <w:p w:rsidR="007E4181" w:rsidRPr="001E24CD" w:rsidRDefault="007E4181" w:rsidP="000267EA">
            <w:pPr>
              <w:spacing w:after="60"/>
              <w:jc w:val="center"/>
              <w:rPr>
                <w:rFonts w:ascii="Monotype Corsiva" w:hAnsi="Monotype Corsiva"/>
                <w:sz w:val="28"/>
                <w:szCs w:val="28"/>
              </w:rPr>
            </w:pPr>
            <w:r w:rsidRPr="001E24CD">
              <w:rPr>
                <w:rFonts w:ascii="Monotype Corsiva" w:hAnsi="Monotype Corsiva"/>
                <w:sz w:val="28"/>
                <w:szCs w:val="28"/>
              </w:rPr>
              <w:t>dass dir das klar ist</w:t>
            </w:r>
          </w:p>
        </w:tc>
      </w:tr>
      <w:tr w:rsidR="007E4181" w:rsidTr="00396688">
        <w:trPr>
          <w:trHeight w:val="680"/>
        </w:trPr>
        <w:tc>
          <w:tcPr>
            <w:tcW w:w="675" w:type="dxa"/>
            <w:vAlign w:val="center"/>
          </w:tcPr>
          <w:p w:rsidR="007E4181" w:rsidRPr="00364923" w:rsidRDefault="007E4181" w:rsidP="000421BB">
            <w:pPr>
              <w:spacing w:after="60"/>
              <w:jc w:val="center"/>
            </w:pPr>
            <w:r>
              <w:t>1</w:t>
            </w:r>
          </w:p>
        </w:tc>
        <w:tc>
          <w:tcPr>
            <w:tcW w:w="2977" w:type="dxa"/>
            <w:vAlign w:val="center"/>
          </w:tcPr>
          <w:p w:rsidR="007E4181" w:rsidRDefault="007E4181" w:rsidP="001D07B4">
            <w:pPr>
              <w:spacing w:after="60"/>
            </w:pPr>
            <w:r w:rsidRPr="001E24CD">
              <w:t>Liquere</w:t>
            </w:r>
            <w:r w:rsidRPr="00BA365E">
              <w:t xml:space="preserve"> hoc tibi, Lucili, scio</w:t>
            </w:r>
            <w:r>
              <w:t xml:space="preserve"> ,neminem </w:t>
            </w:r>
            <w:r w:rsidRPr="001E24CD">
              <w:rPr>
                <w:u w:val="single"/>
              </w:rPr>
              <w:t>posse</w:t>
            </w:r>
            <w:r>
              <w:t xml:space="preserve"> beate viv</w:t>
            </w:r>
            <w:r>
              <w:t>e</w:t>
            </w:r>
            <w:r>
              <w:t>re sine sapientiae studio.</w:t>
            </w:r>
          </w:p>
        </w:tc>
        <w:tc>
          <w:tcPr>
            <w:tcW w:w="2410" w:type="dxa"/>
            <w:vAlign w:val="center"/>
          </w:tcPr>
          <w:p w:rsidR="007E4181" w:rsidRPr="001E24CD" w:rsidRDefault="00396688" w:rsidP="000267EA">
            <w:pPr>
              <w:spacing w:after="60"/>
              <w:jc w:val="center"/>
              <w:rPr>
                <w:rFonts w:ascii="Monotype Corsiva" w:hAnsi="Monotype Corsiva"/>
                <w:sz w:val="28"/>
                <w:szCs w:val="28"/>
              </w:rPr>
            </w:pPr>
            <w:r w:rsidRPr="001E24CD">
              <w:rPr>
                <w:rFonts w:ascii="Monotype Corsiva" w:hAnsi="Monotype Corsiva"/>
                <w:sz w:val="28"/>
                <w:szCs w:val="28"/>
              </w:rPr>
              <w:t>Teil eines AcI</w:t>
            </w:r>
          </w:p>
        </w:tc>
        <w:tc>
          <w:tcPr>
            <w:tcW w:w="3716" w:type="dxa"/>
            <w:vAlign w:val="center"/>
          </w:tcPr>
          <w:p w:rsidR="007E4181" w:rsidRPr="001E24CD" w:rsidRDefault="009B00C1" w:rsidP="000267EA">
            <w:pPr>
              <w:spacing w:after="60"/>
              <w:jc w:val="center"/>
              <w:rPr>
                <w:rFonts w:ascii="Monotype Corsiva" w:hAnsi="Monotype Corsiva"/>
                <w:sz w:val="28"/>
                <w:szCs w:val="28"/>
              </w:rPr>
            </w:pPr>
            <w:r>
              <w:rPr>
                <w:rFonts w:ascii="Monotype Corsiva" w:hAnsi="Monotype Corsiva"/>
                <w:sz w:val="28"/>
                <w:szCs w:val="28"/>
              </w:rPr>
              <w:t>dass niemand glücklich leben kann</w:t>
            </w:r>
            <w:r w:rsidR="00396688">
              <w:rPr>
                <w:rFonts w:ascii="Monotype Corsiva" w:hAnsi="Monotype Corsiva"/>
                <w:sz w:val="28"/>
                <w:szCs w:val="28"/>
              </w:rPr>
              <w:t xml:space="preserve"> ohne Streben nach Weisheit</w:t>
            </w:r>
          </w:p>
        </w:tc>
      </w:tr>
      <w:tr w:rsidR="007E4181" w:rsidTr="00396688">
        <w:trPr>
          <w:trHeight w:val="680"/>
        </w:trPr>
        <w:tc>
          <w:tcPr>
            <w:tcW w:w="675" w:type="dxa"/>
            <w:vAlign w:val="center"/>
          </w:tcPr>
          <w:p w:rsidR="007E4181" w:rsidRPr="00364923" w:rsidRDefault="007E4181" w:rsidP="000421BB">
            <w:pPr>
              <w:spacing w:after="60"/>
              <w:jc w:val="center"/>
            </w:pPr>
            <w:r>
              <w:t>2</w:t>
            </w:r>
          </w:p>
        </w:tc>
        <w:tc>
          <w:tcPr>
            <w:tcW w:w="2977" w:type="dxa"/>
            <w:vAlign w:val="center"/>
          </w:tcPr>
          <w:p w:rsidR="007E4181" w:rsidRDefault="007E4181" w:rsidP="001D07B4">
            <w:pPr>
              <w:spacing w:after="60"/>
            </w:pPr>
            <w:r>
              <w:t xml:space="preserve">Intellego multum te </w:t>
            </w:r>
            <w:r w:rsidRPr="00BA571E">
              <w:t>prof</w:t>
            </w:r>
            <w:r w:rsidRPr="00BA571E">
              <w:t>e</w:t>
            </w:r>
            <w:r w:rsidRPr="00BA571E">
              <w:t>cisse</w:t>
            </w:r>
            <w:r>
              <w:t>.</w:t>
            </w:r>
          </w:p>
        </w:tc>
        <w:tc>
          <w:tcPr>
            <w:tcW w:w="2410" w:type="dxa"/>
            <w:vAlign w:val="center"/>
          </w:tcPr>
          <w:p w:rsidR="007E4181" w:rsidRPr="001E24CD" w:rsidRDefault="00396688" w:rsidP="000267EA">
            <w:pPr>
              <w:spacing w:after="60"/>
              <w:jc w:val="center"/>
              <w:rPr>
                <w:rFonts w:ascii="Monotype Corsiva" w:hAnsi="Monotype Corsiva"/>
                <w:sz w:val="28"/>
                <w:szCs w:val="28"/>
              </w:rPr>
            </w:pPr>
            <w:r w:rsidRPr="001E24CD">
              <w:rPr>
                <w:rFonts w:ascii="Monotype Corsiva" w:hAnsi="Monotype Corsiva"/>
                <w:sz w:val="28"/>
                <w:szCs w:val="28"/>
              </w:rPr>
              <w:t>Teil eines AcI</w:t>
            </w:r>
          </w:p>
        </w:tc>
        <w:tc>
          <w:tcPr>
            <w:tcW w:w="3716" w:type="dxa"/>
            <w:vAlign w:val="center"/>
          </w:tcPr>
          <w:p w:rsidR="007E4181" w:rsidRPr="001E24CD" w:rsidRDefault="00396688" w:rsidP="000267EA">
            <w:pPr>
              <w:spacing w:after="60"/>
              <w:jc w:val="center"/>
              <w:rPr>
                <w:rFonts w:ascii="Monotype Corsiva" w:hAnsi="Monotype Corsiva"/>
                <w:sz w:val="28"/>
                <w:szCs w:val="28"/>
              </w:rPr>
            </w:pPr>
            <w:r>
              <w:rPr>
                <w:rFonts w:ascii="Monotype Corsiva" w:hAnsi="Monotype Corsiva"/>
                <w:sz w:val="28"/>
                <w:szCs w:val="28"/>
              </w:rPr>
              <w:t>dass du große Fortschritte gemacht hast</w:t>
            </w:r>
          </w:p>
        </w:tc>
      </w:tr>
      <w:tr w:rsidR="007E4181" w:rsidTr="00396688">
        <w:trPr>
          <w:trHeight w:val="680"/>
        </w:trPr>
        <w:tc>
          <w:tcPr>
            <w:tcW w:w="675" w:type="dxa"/>
            <w:vAlign w:val="center"/>
          </w:tcPr>
          <w:p w:rsidR="007E4181" w:rsidRPr="00364923" w:rsidRDefault="007E4181" w:rsidP="000421BB">
            <w:pPr>
              <w:spacing w:after="60"/>
              <w:jc w:val="center"/>
            </w:pPr>
            <w:r>
              <w:t>3</w:t>
            </w:r>
          </w:p>
        </w:tc>
        <w:tc>
          <w:tcPr>
            <w:tcW w:w="2977" w:type="dxa"/>
            <w:vAlign w:val="center"/>
          </w:tcPr>
          <w:p w:rsidR="007E4181" w:rsidRPr="00770373" w:rsidRDefault="007E4181" w:rsidP="001D07B4">
            <w:pPr>
              <w:spacing w:after="60"/>
              <w:rPr>
                <w:lang w:val="en-US"/>
              </w:rPr>
            </w:pPr>
            <w:r w:rsidRPr="00770373">
              <w:rPr>
                <w:lang w:val="en-US"/>
              </w:rPr>
              <w:t>Sine hac (philosophia) nemo intrepide potest vivere.</w:t>
            </w:r>
          </w:p>
        </w:tc>
        <w:tc>
          <w:tcPr>
            <w:tcW w:w="2410" w:type="dxa"/>
            <w:vAlign w:val="center"/>
          </w:tcPr>
          <w:p w:rsidR="007E4181" w:rsidRPr="001E24CD" w:rsidRDefault="00396688" w:rsidP="000267EA">
            <w:pPr>
              <w:spacing w:after="60"/>
              <w:jc w:val="center"/>
              <w:rPr>
                <w:rFonts w:ascii="Monotype Corsiva" w:hAnsi="Monotype Corsiva"/>
                <w:sz w:val="28"/>
                <w:szCs w:val="28"/>
              </w:rPr>
            </w:pPr>
            <w:r>
              <w:rPr>
                <w:rFonts w:ascii="Monotype Corsiva" w:hAnsi="Monotype Corsiva"/>
                <w:sz w:val="28"/>
                <w:szCs w:val="28"/>
              </w:rPr>
              <w:t>einfache Ergänzung</w:t>
            </w:r>
          </w:p>
        </w:tc>
        <w:tc>
          <w:tcPr>
            <w:tcW w:w="3716" w:type="dxa"/>
            <w:vAlign w:val="center"/>
          </w:tcPr>
          <w:p w:rsidR="007E4181" w:rsidRPr="001E24CD" w:rsidRDefault="00396688" w:rsidP="000267EA">
            <w:pPr>
              <w:spacing w:after="60"/>
              <w:jc w:val="center"/>
              <w:rPr>
                <w:rFonts w:ascii="Monotype Corsiva" w:hAnsi="Monotype Corsiva"/>
                <w:sz w:val="28"/>
                <w:szCs w:val="28"/>
              </w:rPr>
            </w:pPr>
            <w:r>
              <w:rPr>
                <w:rFonts w:ascii="Monotype Corsiva" w:hAnsi="Monotype Corsiva"/>
                <w:sz w:val="28"/>
                <w:szCs w:val="28"/>
              </w:rPr>
              <w:t>unverzagt leben</w:t>
            </w:r>
          </w:p>
        </w:tc>
      </w:tr>
      <w:tr w:rsidR="007E4181" w:rsidTr="00396688">
        <w:trPr>
          <w:trHeight w:val="680"/>
        </w:trPr>
        <w:tc>
          <w:tcPr>
            <w:tcW w:w="675" w:type="dxa"/>
            <w:vAlign w:val="center"/>
          </w:tcPr>
          <w:p w:rsidR="007E4181" w:rsidRDefault="007E4181" w:rsidP="000421BB">
            <w:pPr>
              <w:spacing w:after="60"/>
              <w:jc w:val="center"/>
            </w:pPr>
            <w:r>
              <w:t>4</w:t>
            </w:r>
          </w:p>
        </w:tc>
        <w:tc>
          <w:tcPr>
            <w:tcW w:w="2977" w:type="dxa"/>
            <w:vAlign w:val="center"/>
          </w:tcPr>
          <w:p w:rsidR="007E4181" w:rsidRPr="00BA571E" w:rsidRDefault="007E4181" w:rsidP="001D07B4">
            <w:pPr>
              <w:spacing w:after="60"/>
            </w:pPr>
            <w:r>
              <w:t>E</w:t>
            </w:r>
            <w:r w:rsidRPr="00BA571E">
              <w:t xml:space="preserve">t </w:t>
            </w:r>
            <w:r w:rsidRPr="00BA571E">
              <w:rPr>
                <w:u w:val="single"/>
              </w:rPr>
              <w:t>mutari</w:t>
            </w:r>
            <w:r w:rsidRPr="00BA571E">
              <w:t xml:space="preserve"> certa non possunt et nihil praeparari potest adversus incerta</w:t>
            </w:r>
            <w:r>
              <w:t>.</w:t>
            </w:r>
          </w:p>
        </w:tc>
        <w:tc>
          <w:tcPr>
            <w:tcW w:w="2410" w:type="dxa"/>
            <w:vAlign w:val="center"/>
          </w:tcPr>
          <w:p w:rsidR="007E4181" w:rsidRPr="001E24CD" w:rsidRDefault="00396688" w:rsidP="000267EA">
            <w:pPr>
              <w:spacing w:after="60"/>
              <w:jc w:val="center"/>
              <w:rPr>
                <w:rFonts w:ascii="Monotype Corsiva" w:hAnsi="Monotype Corsiva"/>
                <w:sz w:val="28"/>
                <w:szCs w:val="28"/>
              </w:rPr>
            </w:pPr>
            <w:r>
              <w:rPr>
                <w:rFonts w:ascii="Monotype Corsiva" w:hAnsi="Monotype Corsiva"/>
                <w:sz w:val="28"/>
                <w:szCs w:val="28"/>
              </w:rPr>
              <w:t>einfache Ergänzung</w:t>
            </w:r>
          </w:p>
        </w:tc>
        <w:tc>
          <w:tcPr>
            <w:tcW w:w="3716" w:type="dxa"/>
            <w:vAlign w:val="center"/>
          </w:tcPr>
          <w:p w:rsidR="007E4181" w:rsidRPr="001E24CD" w:rsidRDefault="00396688" w:rsidP="000267EA">
            <w:pPr>
              <w:spacing w:after="60"/>
              <w:jc w:val="center"/>
              <w:rPr>
                <w:rFonts w:ascii="Monotype Corsiva" w:hAnsi="Monotype Corsiva"/>
                <w:sz w:val="28"/>
                <w:szCs w:val="28"/>
              </w:rPr>
            </w:pPr>
            <w:r>
              <w:rPr>
                <w:rFonts w:ascii="Monotype Corsiva" w:hAnsi="Monotype Corsiva"/>
                <w:sz w:val="28"/>
                <w:szCs w:val="28"/>
              </w:rPr>
              <w:t>verändert werden</w:t>
            </w:r>
          </w:p>
        </w:tc>
      </w:tr>
      <w:tr w:rsidR="007E4181" w:rsidTr="00396688">
        <w:trPr>
          <w:trHeight w:val="680"/>
        </w:trPr>
        <w:tc>
          <w:tcPr>
            <w:tcW w:w="675" w:type="dxa"/>
            <w:vAlign w:val="center"/>
          </w:tcPr>
          <w:p w:rsidR="007E4181" w:rsidRDefault="007E4181" w:rsidP="000421BB">
            <w:pPr>
              <w:spacing w:after="60"/>
              <w:jc w:val="center"/>
            </w:pPr>
            <w:r>
              <w:t>5</w:t>
            </w:r>
          </w:p>
        </w:tc>
        <w:tc>
          <w:tcPr>
            <w:tcW w:w="2977" w:type="dxa"/>
            <w:vAlign w:val="center"/>
          </w:tcPr>
          <w:p w:rsidR="007E4181" w:rsidRDefault="007E4181" w:rsidP="001D07B4">
            <w:pPr>
              <w:spacing w:after="60"/>
            </w:pPr>
            <w:r>
              <w:t>Philosophia nos tueri debet.</w:t>
            </w:r>
          </w:p>
        </w:tc>
        <w:tc>
          <w:tcPr>
            <w:tcW w:w="2410" w:type="dxa"/>
            <w:vAlign w:val="center"/>
          </w:tcPr>
          <w:p w:rsidR="007E4181" w:rsidRPr="001E24CD" w:rsidRDefault="00396688" w:rsidP="000267EA">
            <w:pPr>
              <w:spacing w:after="60"/>
              <w:jc w:val="center"/>
              <w:rPr>
                <w:rFonts w:ascii="Monotype Corsiva" w:hAnsi="Monotype Corsiva"/>
                <w:sz w:val="28"/>
                <w:szCs w:val="28"/>
              </w:rPr>
            </w:pPr>
            <w:r>
              <w:rPr>
                <w:rFonts w:ascii="Monotype Corsiva" w:hAnsi="Monotype Corsiva"/>
                <w:sz w:val="28"/>
                <w:szCs w:val="28"/>
              </w:rPr>
              <w:t>einfache Ergänzung</w:t>
            </w:r>
          </w:p>
        </w:tc>
        <w:tc>
          <w:tcPr>
            <w:tcW w:w="3716" w:type="dxa"/>
            <w:vAlign w:val="center"/>
          </w:tcPr>
          <w:p w:rsidR="007E4181" w:rsidRPr="001E24CD" w:rsidRDefault="00396688" w:rsidP="000267EA">
            <w:pPr>
              <w:spacing w:after="60"/>
              <w:jc w:val="center"/>
              <w:rPr>
                <w:rFonts w:ascii="Monotype Corsiva" w:hAnsi="Monotype Corsiva"/>
                <w:sz w:val="28"/>
                <w:szCs w:val="28"/>
              </w:rPr>
            </w:pPr>
            <w:r>
              <w:rPr>
                <w:rFonts w:ascii="Monotype Corsiva" w:hAnsi="Monotype Corsiva"/>
                <w:sz w:val="28"/>
                <w:szCs w:val="28"/>
              </w:rPr>
              <w:t>schützen</w:t>
            </w:r>
          </w:p>
        </w:tc>
      </w:tr>
      <w:tr w:rsidR="007E4181" w:rsidTr="00396688">
        <w:trPr>
          <w:trHeight w:val="680"/>
        </w:trPr>
        <w:tc>
          <w:tcPr>
            <w:tcW w:w="675" w:type="dxa"/>
            <w:vAlign w:val="center"/>
          </w:tcPr>
          <w:p w:rsidR="007E4181" w:rsidRDefault="007E4181" w:rsidP="000421BB">
            <w:pPr>
              <w:spacing w:after="60"/>
              <w:jc w:val="center"/>
            </w:pPr>
            <w:r>
              <w:t>6</w:t>
            </w:r>
          </w:p>
        </w:tc>
        <w:tc>
          <w:tcPr>
            <w:tcW w:w="2977" w:type="dxa"/>
            <w:vAlign w:val="center"/>
          </w:tcPr>
          <w:p w:rsidR="007E4181" w:rsidRPr="00770373" w:rsidRDefault="007E4181" w:rsidP="001D07B4">
            <w:pPr>
              <w:spacing w:after="60"/>
              <w:rPr>
                <w:lang w:val="en-US"/>
              </w:rPr>
            </w:pPr>
            <w:r w:rsidRPr="00770373">
              <w:rPr>
                <w:lang w:val="en-US"/>
              </w:rPr>
              <w:t xml:space="preserve">Illo nunc revertor, ut te moneam et exhorter, ne patiaris impetum animi tui </w:t>
            </w:r>
            <w:r w:rsidRPr="00770373">
              <w:rPr>
                <w:u w:val="single"/>
                <w:lang w:val="en-US"/>
              </w:rPr>
              <w:t>delabi</w:t>
            </w:r>
            <w:r w:rsidRPr="00770373">
              <w:rPr>
                <w:lang w:val="en-US"/>
              </w:rPr>
              <w:t xml:space="preserve"> et refrigescere.</w:t>
            </w:r>
          </w:p>
        </w:tc>
        <w:tc>
          <w:tcPr>
            <w:tcW w:w="2410" w:type="dxa"/>
            <w:vAlign w:val="center"/>
          </w:tcPr>
          <w:p w:rsidR="007E4181" w:rsidRPr="001E24CD" w:rsidRDefault="00396688" w:rsidP="000267EA">
            <w:pPr>
              <w:spacing w:after="60"/>
              <w:jc w:val="center"/>
              <w:rPr>
                <w:rFonts w:ascii="Monotype Corsiva" w:hAnsi="Monotype Corsiva"/>
                <w:sz w:val="28"/>
                <w:szCs w:val="28"/>
              </w:rPr>
            </w:pPr>
            <w:r w:rsidRPr="001E24CD">
              <w:rPr>
                <w:rFonts w:ascii="Monotype Corsiva" w:hAnsi="Monotype Corsiva"/>
                <w:sz w:val="28"/>
                <w:szCs w:val="28"/>
              </w:rPr>
              <w:t>Teil eines AcI</w:t>
            </w:r>
          </w:p>
        </w:tc>
        <w:tc>
          <w:tcPr>
            <w:tcW w:w="3716" w:type="dxa"/>
            <w:vAlign w:val="center"/>
          </w:tcPr>
          <w:p w:rsidR="007E4181" w:rsidRPr="001E24CD" w:rsidRDefault="00396688" w:rsidP="000267EA">
            <w:pPr>
              <w:spacing w:after="60"/>
              <w:jc w:val="center"/>
              <w:rPr>
                <w:rFonts w:ascii="Monotype Corsiva" w:hAnsi="Monotype Corsiva"/>
                <w:sz w:val="28"/>
                <w:szCs w:val="28"/>
              </w:rPr>
            </w:pPr>
            <w:r>
              <w:rPr>
                <w:rFonts w:ascii="Monotype Corsiva" w:hAnsi="Monotype Corsiva"/>
                <w:sz w:val="28"/>
                <w:szCs w:val="28"/>
              </w:rPr>
              <w:t>dass dein innerer Schwung nac</w:t>
            </w:r>
            <w:r>
              <w:rPr>
                <w:rFonts w:ascii="Monotype Corsiva" w:hAnsi="Monotype Corsiva"/>
                <w:sz w:val="28"/>
                <w:szCs w:val="28"/>
              </w:rPr>
              <w:t>h</w:t>
            </w:r>
            <w:r>
              <w:rPr>
                <w:rFonts w:ascii="Monotype Corsiva" w:hAnsi="Monotype Corsiva"/>
                <w:sz w:val="28"/>
                <w:szCs w:val="28"/>
              </w:rPr>
              <w:t>lässt und erkaltet</w:t>
            </w:r>
          </w:p>
        </w:tc>
      </w:tr>
      <w:tr w:rsidR="007E4181" w:rsidTr="00396688">
        <w:trPr>
          <w:trHeight w:val="680"/>
        </w:trPr>
        <w:tc>
          <w:tcPr>
            <w:tcW w:w="675" w:type="dxa"/>
            <w:vAlign w:val="center"/>
          </w:tcPr>
          <w:p w:rsidR="007E4181" w:rsidRDefault="007E4181" w:rsidP="000421BB">
            <w:pPr>
              <w:spacing w:after="60"/>
              <w:jc w:val="center"/>
            </w:pPr>
            <w:r>
              <w:t>8</w:t>
            </w:r>
          </w:p>
        </w:tc>
        <w:tc>
          <w:tcPr>
            <w:tcW w:w="2977" w:type="dxa"/>
            <w:vAlign w:val="center"/>
          </w:tcPr>
          <w:p w:rsidR="007E4181" w:rsidRPr="00770373" w:rsidRDefault="007E4181" w:rsidP="001D07B4">
            <w:pPr>
              <w:spacing w:after="60"/>
              <w:rPr>
                <w:lang w:val="en-US"/>
              </w:rPr>
            </w:pPr>
            <w:r w:rsidRPr="00770373">
              <w:rPr>
                <w:lang w:val="en-US"/>
              </w:rPr>
              <w:t xml:space="preserve">Non tantum </w:t>
            </w:r>
            <w:r w:rsidRPr="00770373">
              <w:rPr>
                <w:u w:val="single"/>
                <w:lang w:val="en-US"/>
              </w:rPr>
              <w:t>habere</w:t>
            </w:r>
            <w:r w:rsidRPr="00770373">
              <w:rPr>
                <w:lang w:val="en-US"/>
              </w:rPr>
              <w:t xml:space="preserve"> tibi liceat, sed calcare divitias.</w:t>
            </w:r>
          </w:p>
        </w:tc>
        <w:tc>
          <w:tcPr>
            <w:tcW w:w="2410" w:type="dxa"/>
            <w:vAlign w:val="center"/>
          </w:tcPr>
          <w:p w:rsidR="007E4181" w:rsidRPr="001E24CD" w:rsidRDefault="00396688" w:rsidP="000267EA">
            <w:pPr>
              <w:spacing w:after="60"/>
              <w:jc w:val="center"/>
              <w:rPr>
                <w:rFonts w:ascii="Monotype Corsiva" w:hAnsi="Monotype Corsiva"/>
                <w:sz w:val="28"/>
                <w:szCs w:val="28"/>
              </w:rPr>
            </w:pPr>
            <w:r>
              <w:rPr>
                <w:rFonts w:ascii="Monotype Corsiva" w:hAnsi="Monotype Corsiva"/>
                <w:sz w:val="28"/>
                <w:szCs w:val="28"/>
              </w:rPr>
              <w:t>einfache Ergänzung</w:t>
            </w:r>
          </w:p>
        </w:tc>
        <w:tc>
          <w:tcPr>
            <w:tcW w:w="3716" w:type="dxa"/>
            <w:vAlign w:val="center"/>
          </w:tcPr>
          <w:p w:rsidR="007E4181" w:rsidRPr="001E24CD" w:rsidRDefault="00396688" w:rsidP="000267EA">
            <w:pPr>
              <w:spacing w:after="60"/>
              <w:jc w:val="center"/>
              <w:rPr>
                <w:rFonts w:ascii="Monotype Corsiva" w:hAnsi="Monotype Corsiva"/>
                <w:sz w:val="28"/>
                <w:szCs w:val="28"/>
              </w:rPr>
            </w:pPr>
            <w:r>
              <w:rPr>
                <w:rFonts w:ascii="Monotype Corsiva" w:hAnsi="Monotype Corsiva"/>
                <w:sz w:val="28"/>
                <w:szCs w:val="28"/>
              </w:rPr>
              <w:t>Reichtum zu haben</w:t>
            </w:r>
          </w:p>
        </w:tc>
      </w:tr>
      <w:tr w:rsidR="007E4181" w:rsidTr="00396688">
        <w:trPr>
          <w:trHeight w:val="680"/>
        </w:trPr>
        <w:tc>
          <w:tcPr>
            <w:tcW w:w="675" w:type="dxa"/>
            <w:vAlign w:val="center"/>
          </w:tcPr>
          <w:p w:rsidR="007E4181" w:rsidRDefault="007E4181" w:rsidP="000421BB">
            <w:pPr>
              <w:spacing w:after="60"/>
              <w:jc w:val="center"/>
            </w:pPr>
            <w:r>
              <w:t>8</w:t>
            </w:r>
          </w:p>
        </w:tc>
        <w:tc>
          <w:tcPr>
            <w:tcW w:w="2977" w:type="dxa"/>
            <w:vAlign w:val="center"/>
          </w:tcPr>
          <w:p w:rsidR="007E4181" w:rsidRPr="00770373" w:rsidRDefault="007E4181" w:rsidP="001D07B4">
            <w:pPr>
              <w:spacing w:after="60"/>
              <w:rPr>
                <w:lang w:val="en-US"/>
              </w:rPr>
            </w:pPr>
            <w:r w:rsidRPr="00770373">
              <w:rPr>
                <w:lang w:val="en-US"/>
              </w:rPr>
              <w:t>Maiora cupere ab his disces.</w:t>
            </w:r>
          </w:p>
        </w:tc>
        <w:tc>
          <w:tcPr>
            <w:tcW w:w="2410" w:type="dxa"/>
            <w:vAlign w:val="center"/>
          </w:tcPr>
          <w:p w:rsidR="007E4181" w:rsidRPr="001E24CD" w:rsidRDefault="00396688" w:rsidP="000267EA">
            <w:pPr>
              <w:spacing w:after="60"/>
              <w:jc w:val="center"/>
              <w:rPr>
                <w:rFonts w:ascii="Monotype Corsiva" w:hAnsi="Monotype Corsiva"/>
                <w:sz w:val="28"/>
                <w:szCs w:val="28"/>
              </w:rPr>
            </w:pPr>
            <w:r>
              <w:rPr>
                <w:rFonts w:ascii="Monotype Corsiva" w:hAnsi="Monotype Corsiva"/>
                <w:sz w:val="28"/>
                <w:szCs w:val="28"/>
              </w:rPr>
              <w:t>einfache Ergänzung</w:t>
            </w:r>
          </w:p>
        </w:tc>
        <w:tc>
          <w:tcPr>
            <w:tcW w:w="3716" w:type="dxa"/>
            <w:vAlign w:val="center"/>
          </w:tcPr>
          <w:p w:rsidR="007E4181" w:rsidRPr="001E24CD" w:rsidRDefault="00396688" w:rsidP="000267EA">
            <w:pPr>
              <w:spacing w:after="60"/>
              <w:jc w:val="center"/>
              <w:rPr>
                <w:rFonts w:ascii="Monotype Corsiva" w:hAnsi="Monotype Corsiva"/>
                <w:sz w:val="28"/>
                <w:szCs w:val="28"/>
              </w:rPr>
            </w:pPr>
            <w:r>
              <w:rPr>
                <w:rFonts w:ascii="Monotype Corsiva" w:hAnsi="Monotype Corsiva"/>
                <w:sz w:val="28"/>
                <w:szCs w:val="28"/>
              </w:rPr>
              <w:t>noch mehr zu begehren</w:t>
            </w:r>
          </w:p>
        </w:tc>
      </w:tr>
      <w:tr w:rsidR="007E4181" w:rsidTr="00396688">
        <w:trPr>
          <w:trHeight w:val="680"/>
        </w:trPr>
        <w:tc>
          <w:tcPr>
            <w:tcW w:w="675" w:type="dxa"/>
            <w:vAlign w:val="center"/>
          </w:tcPr>
          <w:p w:rsidR="007E4181" w:rsidRDefault="007E4181" w:rsidP="000421BB">
            <w:pPr>
              <w:spacing w:after="60"/>
              <w:jc w:val="center"/>
            </w:pPr>
            <w:r>
              <w:t>9</w:t>
            </w:r>
          </w:p>
        </w:tc>
        <w:tc>
          <w:tcPr>
            <w:tcW w:w="2977" w:type="dxa"/>
            <w:vAlign w:val="center"/>
          </w:tcPr>
          <w:p w:rsidR="007E4181" w:rsidRPr="00770373" w:rsidRDefault="007E4181" w:rsidP="001D07B4">
            <w:pPr>
              <w:spacing w:after="60"/>
              <w:rPr>
                <w:lang w:val="en-US"/>
              </w:rPr>
            </w:pPr>
            <w:r w:rsidRPr="00770373">
              <w:rPr>
                <w:lang w:val="en-US"/>
              </w:rPr>
              <w:t xml:space="preserve">Cum voles </w:t>
            </w:r>
            <w:r w:rsidRPr="00770373">
              <w:rPr>
                <w:u w:val="single"/>
                <w:lang w:val="en-US"/>
              </w:rPr>
              <w:t>scire</w:t>
            </w:r>
            <w:r w:rsidRPr="00770373">
              <w:rPr>
                <w:lang w:val="en-US"/>
              </w:rPr>
              <w:t>, quod petes, utrum naturalem habeat an caecam cupiditatem, considera, num possit alicubi consistere:</w:t>
            </w:r>
          </w:p>
        </w:tc>
        <w:tc>
          <w:tcPr>
            <w:tcW w:w="2410" w:type="dxa"/>
            <w:vAlign w:val="center"/>
          </w:tcPr>
          <w:p w:rsidR="007E4181" w:rsidRPr="001E24CD" w:rsidRDefault="00396688" w:rsidP="000267EA">
            <w:pPr>
              <w:spacing w:after="60"/>
              <w:jc w:val="center"/>
              <w:rPr>
                <w:rFonts w:ascii="Monotype Corsiva" w:hAnsi="Monotype Corsiva"/>
                <w:sz w:val="28"/>
                <w:szCs w:val="28"/>
              </w:rPr>
            </w:pPr>
            <w:r>
              <w:rPr>
                <w:rFonts w:ascii="Monotype Corsiva" w:hAnsi="Monotype Corsiva"/>
                <w:sz w:val="28"/>
                <w:szCs w:val="28"/>
              </w:rPr>
              <w:t>einfache Ergänzung</w:t>
            </w:r>
          </w:p>
        </w:tc>
        <w:tc>
          <w:tcPr>
            <w:tcW w:w="3716" w:type="dxa"/>
            <w:vAlign w:val="center"/>
          </w:tcPr>
          <w:p w:rsidR="007E4181" w:rsidRPr="001E24CD" w:rsidRDefault="00396688" w:rsidP="000267EA">
            <w:pPr>
              <w:spacing w:after="60"/>
              <w:jc w:val="center"/>
              <w:rPr>
                <w:rFonts w:ascii="Monotype Corsiva" w:hAnsi="Monotype Corsiva"/>
                <w:sz w:val="28"/>
                <w:szCs w:val="28"/>
              </w:rPr>
            </w:pPr>
            <w:r>
              <w:rPr>
                <w:rFonts w:ascii="Monotype Corsiva" w:hAnsi="Monotype Corsiva"/>
                <w:sz w:val="28"/>
                <w:szCs w:val="28"/>
              </w:rPr>
              <w:t>wissen</w:t>
            </w:r>
          </w:p>
        </w:tc>
      </w:tr>
      <w:tr w:rsidR="007E4181" w:rsidTr="00396688">
        <w:trPr>
          <w:trHeight w:val="680"/>
        </w:trPr>
        <w:tc>
          <w:tcPr>
            <w:tcW w:w="675" w:type="dxa"/>
            <w:vAlign w:val="center"/>
          </w:tcPr>
          <w:p w:rsidR="007E4181" w:rsidRDefault="007E4181" w:rsidP="000421BB">
            <w:pPr>
              <w:spacing w:after="60"/>
              <w:jc w:val="center"/>
            </w:pPr>
            <w:r>
              <w:t>9</w:t>
            </w:r>
          </w:p>
        </w:tc>
        <w:tc>
          <w:tcPr>
            <w:tcW w:w="2977" w:type="dxa"/>
            <w:vAlign w:val="center"/>
          </w:tcPr>
          <w:p w:rsidR="007E4181" w:rsidRPr="00770373" w:rsidRDefault="007E4181" w:rsidP="001D07B4">
            <w:pPr>
              <w:spacing w:after="60"/>
              <w:rPr>
                <w:lang w:val="en-US"/>
              </w:rPr>
            </w:pPr>
            <w:r w:rsidRPr="00770373">
              <w:rPr>
                <w:lang w:val="en-US"/>
              </w:rPr>
              <w:t xml:space="preserve">Cum voles scire, quod petes, utrum naturalem habeat an caecam cupiditatem, considera, num possit alicubi </w:t>
            </w:r>
            <w:r w:rsidRPr="00770373">
              <w:rPr>
                <w:u w:val="single"/>
                <w:lang w:val="en-US"/>
              </w:rPr>
              <w:t>consistere</w:t>
            </w:r>
            <w:r w:rsidRPr="00770373">
              <w:rPr>
                <w:lang w:val="en-US"/>
              </w:rPr>
              <w:t>:</w:t>
            </w:r>
          </w:p>
        </w:tc>
        <w:tc>
          <w:tcPr>
            <w:tcW w:w="2410" w:type="dxa"/>
            <w:vAlign w:val="center"/>
          </w:tcPr>
          <w:p w:rsidR="007E4181" w:rsidRPr="001E24CD" w:rsidRDefault="00396688" w:rsidP="000267EA">
            <w:pPr>
              <w:spacing w:after="60"/>
              <w:jc w:val="center"/>
              <w:rPr>
                <w:rFonts w:ascii="Monotype Corsiva" w:hAnsi="Monotype Corsiva"/>
                <w:sz w:val="28"/>
                <w:szCs w:val="28"/>
              </w:rPr>
            </w:pPr>
            <w:r>
              <w:rPr>
                <w:rFonts w:ascii="Monotype Corsiva" w:hAnsi="Monotype Corsiva"/>
                <w:sz w:val="28"/>
                <w:szCs w:val="28"/>
              </w:rPr>
              <w:t>einfache Ergänzung</w:t>
            </w:r>
          </w:p>
        </w:tc>
        <w:tc>
          <w:tcPr>
            <w:tcW w:w="3716" w:type="dxa"/>
            <w:vAlign w:val="center"/>
          </w:tcPr>
          <w:p w:rsidR="007E4181" w:rsidRPr="001E24CD" w:rsidRDefault="00396688" w:rsidP="000267EA">
            <w:pPr>
              <w:spacing w:after="60"/>
              <w:jc w:val="center"/>
              <w:rPr>
                <w:rFonts w:ascii="Monotype Corsiva" w:hAnsi="Monotype Corsiva"/>
                <w:sz w:val="28"/>
                <w:szCs w:val="28"/>
              </w:rPr>
            </w:pPr>
            <w:r>
              <w:rPr>
                <w:rFonts w:ascii="Monotype Corsiva" w:hAnsi="Monotype Corsiva"/>
                <w:sz w:val="28"/>
                <w:szCs w:val="28"/>
              </w:rPr>
              <w:t>irgendwo haltmachen</w:t>
            </w:r>
          </w:p>
        </w:tc>
      </w:tr>
    </w:tbl>
    <w:p w:rsidR="007E4181" w:rsidRDefault="007E4181" w:rsidP="007E4181">
      <w:pPr>
        <w:pStyle w:val="TitelV18Kurzwiederholung"/>
      </w:pPr>
      <w:r>
        <w:t>Additum</w:t>
      </w:r>
    </w:p>
    <w:p w:rsidR="00F06A9B" w:rsidRDefault="00F06A9B" w:rsidP="00F06A9B">
      <w:pPr>
        <w:pStyle w:val="00H051"/>
        <w:spacing w:after="60"/>
      </w:pPr>
      <w:r>
        <w:t>Stelle</w:t>
      </w:r>
      <w:r w:rsidR="004A2CDD">
        <w:t>n</w:t>
      </w:r>
      <w:r>
        <w:t xml:space="preserve"> </w:t>
      </w:r>
      <w:r w:rsidR="004A2CDD">
        <w:t>Sie die folgenden</w:t>
      </w:r>
      <w:r>
        <w:t xml:space="preserve"> Sätze in Satzmodellen dar:</w:t>
      </w:r>
    </w:p>
    <w:tbl>
      <w:tblPr>
        <w:tblStyle w:val="Tabellengitternetz"/>
        <w:tblW w:w="0" w:type="auto"/>
        <w:tblLook w:val="04A0"/>
      </w:tblPr>
      <w:tblGrid>
        <w:gridCol w:w="4889"/>
        <w:gridCol w:w="4889"/>
      </w:tblGrid>
      <w:tr w:rsidR="00F06A9B" w:rsidTr="00F06A9B">
        <w:tc>
          <w:tcPr>
            <w:tcW w:w="4889" w:type="dxa"/>
            <w:tcBorders>
              <w:bottom w:val="nil"/>
            </w:tcBorders>
          </w:tcPr>
          <w:p w:rsidR="00F06A9B" w:rsidRDefault="00F06A9B" w:rsidP="00B508DE">
            <w:pPr>
              <w:pStyle w:val="00H051"/>
              <w:ind w:left="0" w:firstLine="0"/>
            </w:pPr>
            <w:r>
              <w:t>Intellego multum te profecisse (2).</w:t>
            </w:r>
          </w:p>
        </w:tc>
        <w:tc>
          <w:tcPr>
            <w:tcW w:w="4889" w:type="dxa"/>
            <w:tcBorders>
              <w:bottom w:val="nil"/>
            </w:tcBorders>
          </w:tcPr>
          <w:p w:rsidR="00F06A9B" w:rsidRDefault="00F06A9B" w:rsidP="00B508DE">
            <w:pPr>
              <w:pStyle w:val="00H051"/>
              <w:ind w:left="0" w:firstLine="0"/>
            </w:pPr>
            <w:r>
              <w:t>Philosophia nos tueri debet (5).</w:t>
            </w:r>
          </w:p>
        </w:tc>
      </w:tr>
      <w:tr w:rsidR="00F06A9B" w:rsidTr="00F06A9B">
        <w:trPr>
          <w:trHeight w:val="1985"/>
        </w:trPr>
        <w:tc>
          <w:tcPr>
            <w:tcW w:w="4889" w:type="dxa"/>
            <w:tcBorders>
              <w:top w:val="nil"/>
            </w:tcBorders>
            <w:vAlign w:val="center"/>
          </w:tcPr>
          <w:p w:rsidR="00F06A9B" w:rsidRDefault="00F06A9B" w:rsidP="00B508DE">
            <w:pPr>
              <w:pStyle w:val="00H051"/>
              <w:ind w:left="0" w:firstLine="0"/>
            </w:pPr>
            <w:r>
              <w:rPr>
                <w:noProof/>
                <w:lang w:val="de-DE"/>
              </w:rPr>
              <w:drawing>
                <wp:inline distT="0" distB="0" distL="0" distR="0">
                  <wp:extent cx="1800000" cy="1185467"/>
                  <wp:effectExtent l="19050" t="0" r="0" b="0"/>
                  <wp:docPr id="22" name="Grafik 21" descr="Intellego multum te profecis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llego multum te profecisse.png"/>
                          <pic:cNvPicPr/>
                        </pic:nvPicPr>
                        <pic:blipFill>
                          <a:blip r:embed="rId10" cstate="print"/>
                          <a:stretch>
                            <a:fillRect/>
                          </a:stretch>
                        </pic:blipFill>
                        <pic:spPr>
                          <a:xfrm>
                            <a:off x="0" y="0"/>
                            <a:ext cx="1800000" cy="1185467"/>
                          </a:xfrm>
                          <a:prstGeom prst="rect">
                            <a:avLst/>
                          </a:prstGeom>
                        </pic:spPr>
                      </pic:pic>
                    </a:graphicData>
                  </a:graphic>
                </wp:inline>
              </w:drawing>
            </w:r>
          </w:p>
        </w:tc>
        <w:tc>
          <w:tcPr>
            <w:tcW w:w="4889" w:type="dxa"/>
            <w:tcBorders>
              <w:top w:val="nil"/>
            </w:tcBorders>
            <w:vAlign w:val="center"/>
          </w:tcPr>
          <w:p w:rsidR="00F06A9B" w:rsidRDefault="00F06A9B" w:rsidP="00B508DE">
            <w:pPr>
              <w:pStyle w:val="00H051"/>
              <w:ind w:left="0" w:firstLine="0"/>
            </w:pPr>
            <w:r>
              <w:rPr>
                <w:noProof/>
                <w:lang w:val="de-DE"/>
              </w:rPr>
              <w:drawing>
                <wp:inline distT="0" distB="0" distL="0" distR="0">
                  <wp:extent cx="1800000" cy="1185466"/>
                  <wp:effectExtent l="19050" t="0" r="0" b="0"/>
                  <wp:docPr id="21" name="Grafik 18" descr="Philosophia nos tueri deb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losophia nos tueri debet.png"/>
                          <pic:cNvPicPr/>
                        </pic:nvPicPr>
                        <pic:blipFill>
                          <a:blip r:embed="rId11" cstate="print"/>
                          <a:stretch>
                            <a:fillRect/>
                          </a:stretch>
                        </pic:blipFill>
                        <pic:spPr>
                          <a:xfrm>
                            <a:off x="0" y="0"/>
                            <a:ext cx="1800000" cy="1185466"/>
                          </a:xfrm>
                          <a:prstGeom prst="rect">
                            <a:avLst/>
                          </a:prstGeom>
                        </pic:spPr>
                      </pic:pic>
                    </a:graphicData>
                  </a:graphic>
                </wp:inline>
              </w:drawing>
            </w:r>
          </w:p>
        </w:tc>
      </w:tr>
    </w:tbl>
    <w:p w:rsidR="00774EC4" w:rsidRPr="00657A5C" w:rsidRDefault="00657A5C" w:rsidP="00657A5C">
      <w:pPr>
        <w:pageBreakBefore/>
        <w:jc w:val="center"/>
        <w:rPr>
          <w:b/>
          <w:sz w:val="28"/>
          <w:szCs w:val="28"/>
        </w:rPr>
      </w:pPr>
      <w:bookmarkStart w:id="6" w:name="_Ref302298553"/>
      <w:bookmarkStart w:id="7" w:name="_Toc305772270"/>
      <w:bookmarkEnd w:id="5"/>
      <w:r w:rsidRPr="00657A5C">
        <w:rPr>
          <w:b/>
          <w:sz w:val="28"/>
          <w:szCs w:val="28"/>
        </w:rPr>
        <w:t xml:space="preserve">Übung 5: </w:t>
      </w:r>
      <w:r w:rsidR="00774EC4" w:rsidRPr="00657A5C">
        <w:rPr>
          <w:b/>
          <w:sz w:val="28"/>
          <w:szCs w:val="28"/>
        </w:rPr>
        <w:t>ut</w:t>
      </w:r>
      <w:bookmarkEnd w:id="6"/>
      <w:r w:rsidR="00CF20FB" w:rsidRPr="00657A5C">
        <w:rPr>
          <w:b/>
          <w:sz w:val="28"/>
          <w:szCs w:val="28"/>
        </w:rPr>
        <w:t xml:space="preserve"> </w:t>
      </w:r>
      <w:r w:rsidR="00DD67AB" w:rsidRPr="00657A5C">
        <w:rPr>
          <w:b/>
          <w:sz w:val="28"/>
          <w:szCs w:val="28"/>
        </w:rPr>
        <w:t>übersetzen</w:t>
      </w:r>
      <w:r w:rsidR="00363CAA" w:rsidRPr="00657A5C">
        <w:rPr>
          <w:b/>
          <w:sz w:val="28"/>
          <w:szCs w:val="28"/>
        </w:rPr>
        <w:t xml:space="preserve"> (Sen.ep.41 und 47)</w:t>
      </w:r>
      <w:bookmarkEnd w:id="7"/>
    </w:p>
    <w:p w:rsidR="003551EC" w:rsidRDefault="00845163" w:rsidP="00590BA0">
      <w:pPr>
        <w:pStyle w:val="TitelV18Kurzwiederholung"/>
        <w:spacing w:before="240" w:line="280" w:lineRule="exact"/>
      </w:pPr>
      <w:r>
        <w:t>Übersetzungsmöglichkeiten</w:t>
      </w:r>
      <w:r w:rsidR="003551EC">
        <w:t xml:space="preserve"> </w:t>
      </w:r>
      <w:r>
        <w:t xml:space="preserve">bei </w:t>
      </w:r>
      <w:r w:rsidR="003551EC">
        <w:t>ut</w:t>
      </w:r>
    </w:p>
    <w:p w:rsidR="00774EC4" w:rsidRPr="00C224FF" w:rsidRDefault="00923A53" w:rsidP="00534CE0">
      <w:pPr>
        <w:spacing w:before="10000"/>
        <w:rPr>
          <w:b/>
          <w:smallCaps/>
          <w:sz w:val="24"/>
          <w:szCs w:val="24"/>
        </w:rPr>
      </w:pPr>
      <w:r>
        <w:rPr>
          <w:b/>
          <w:smallCaps/>
          <w:noProof/>
          <w:sz w:val="24"/>
          <w:szCs w:val="24"/>
          <w:lang w:val="de-DE"/>
        </w:rPr>
        <w:pict>
          <v:shape id="_x0000_s1176" type="#_x0000_t202" style="position:absolute;margin-left:6pt;margin-top:157pt;width:76.25pt;height:106.4pt;z-index:251696128" filled="f" stroked="f">
            <v:textbox style="mso-next-textbox:#_x0000_s1176" inset="0,0,0,0">
              <w:txbxContent>
                <w:p w:rsidR="00845163" w:rsidRPr="00735483" w:rsidRDefault="00845163" w:rsidP="00845163">
                  <w:pPr>
                    <w:rPr>
                      <w:sz w:val="20"/>
                    </w:rPr>
                  </w:pPr>
                  <w:r>
                    <w:rPr>
                      <w:sz w:val="20"/>
                    </w:rPr>
                    <w:t xml:space="preserve">Eventuell </w:t>
                  </w:r>
                  <w:r w:rsidRPr="00735483">
                    <w:rPr>
                      <w:sz w:val="20"/>
                    </w:rPr>
                    <w:t>ita,</w:t>
                  </w:r>
                  <w:r>
                    <w:rPr>
                      <w:sz w:val="20"/>
                    </w:rPr>
                    <w:t xml:space="preserve"> </w:t>
                  </w:r>
                  <w:r w:rsidRPr="00735483">
                    <w:rPr>
                      <w:sz w:val="20"/>
                    </w:rPr>
                    <w:t>sic,</w:t>
                  </w:r>
                  <w:r>
                    <w:rPr>
                      <w:sz w:val="20"/>
                    </w:rPr>
                    <w:t xml:space="preserve"> </w:t>
                  </w:r>
                  <w:r w:rsidRPr="00735483">
                    <w:rPr>
                      <w:sz w:val="20"/>
                    </w:rPr>
                    <w:t>perinde</w:t>
                  </w:r>
                  <w:r>
                    <w:rPr>
                      <w:sz w:val="20"/>
                    </w:rPr>
                    <w:t>, proinde, similiter, tanop</w:t>
                  </w:r>
                  <w:r>
                    <w:rPr>
                      <w:sz w:val="20"/>
                    </w:rPr>
                    <w:t>e</w:t>
                  </w:r>
                  <w:r>
                    <w:rPr>
                      <w:sz w:val="20"/>
                    </w:rPr>
                    <w:t>re usw. im überg. Satz. Typische Ve</w:t>
                  </w:r>
                  <w:r>
                    <w:rPr>
                      <w:sz w:val="20"/>
                    </w:rPr>
                    <w:t>r</w:t>
                  </w:r>
                  <w:r>
                    <w:rPr>
                      <w:sz w:val="20"/>
                    </w:rPr>
                    <w:t>weisformeln wie „ut opinor“.</w:t>
                  </w:r>
                </w:p>
              </w:txbxContent>
            </v:textbox>
          </v:shape>
        </w:pict>
      </w:r>
      <w:r>
        <w:rPr>
          <w:b/>
          <w:smallCaps/>
          <w:noProof/>
          <w:sz w:val="24"/>
          <w:szCs w:val="24"/>
          <w:lang w:val="de-DE"/>
        </w:rPr>
        <w:pict>
          <v:shape id="_x0000_s1177" type="#_x0000_t202" style="position:absolute;margin-left:106.45pt;margin-top:157pt;width:75.55pt;height:103.3pt;z-index:251697152" filled="f" stroked="f">
            <v:textbox style="mso-next-textbox:#_x0000_s1177" inset="0,0,0,0">
              <w:txbxContent>
                <w:p w:rsidR="00845163" w:rsidRPr="00735483" w:rsidRDefault="00845163" w:rsidP="00845163">
                  <w:pPr>
                    <w:rPr>
                      <w:sz w:val="20"/>
                    </w:rPr>
                  </w:pPr>
                  <w:r>
                    <w:rPr>
                      <w:sz w:val="20"/>
                    </w:rPr>
                    <w:t>Eventuell ut primum statt einfachem ut,  als Tempus steht Perfekt oder Futur II</w:t>
                  </w:r>
                </w:p>
              </w:txbxContent>
            </v:textbox>
          </v:shape>
        </w:pict>
      </w:r>
      <w:r w:rsidR="00C224FF">
        <w:rPr>
          <w:b/>
          <w:smallCaps/>
          <w:noProof/>
          <w:sz w:val="24"/>
          <w:szCs w:val="24"/>
          <w:lang w:val="de-DE"/>
        </w:rPr>
        <w:drawing>
          <wp:anchor distT="0" distB="0" distL="114300" distR="114300" simplePos="0" relativeHeight="251741184" behindDoc="1" locked="0" layoutInCell="1" allowOverlap="1">
            <wp:simplePos x="0" y="0"/>
            <wp:positionH relativeFrom="column">
              <wp:posOffset>-10927</wp:posOffset>
            </wp:positionH>
            <wp:positionV relativeFrom="paragraph">
              <wp:posOffset>1148416</wp:posOffset>
            </wp:positionV>
            <wp:extent cx="6122958" cy="2708694"/>
            <wp:effectExtent l="19050" t="0" r="0" b="0"/>
            <wp:wrapNone/>
            <wp:docPr id="2" name="Grafik 0" descr="ut-Diagra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Diagramm.png"/>
                    <pic:cNvPicPr/>
                  </pic:nvPicPr>
                  <pic:blipFill>
                    <a:blip r:embed="rId12" cstate="print"/>
                    <a:stretch>
                      <a:fillRect/>
                    </a:stretch>
                  </pic:blipFill>
                  <pic:spPr>
                    <a:xfrm>
                      <a:off x="0" y="0"/>
                      <a:ext cx="6122958" cy="2708694"/>
                    </a:xfrm>
                    <a:prstGeom prst="rect">
                      <a:avLst/>
                    </a:prstGeom>
                  </pic:spPr>
                </pic:pic>
              </a:graphicData>
            </a:graphic>
          </wp:anchor>
        </w:drawing>
      </w:r>
      <w:r>
        <w:rPr>
          <w:b/>
          <w:smallCaps/>
          <w:noProof/>
          <w:sz w:val="24"/>
          <w:szCs w:val="24"/>
          <w:lang w:val="de-DE"/>
        </w:rPr>
        <w:pict>
          <v:shape id="_x0000_s1185" type="#_x0000_t202" style="position:absolute;margin-left:302.15pt;margin-top:308.5pt;width:74.35pt;height:93.65pt;z-index:251707392;mso-position-horizontal-relative:text;mso-position-vertical-relative:text" stroked="f">
            <v:textbox style="mso-next-textbox:#_x0000_s1185">
              <w:txbxContent>
                <w:p w:rsidR="00845163" w:rsidRDefault="00845163" w:rsidP="00845163">
                  <w:pPr>
                    <w:jc w:val="center"/>
                    <w:rPr>
                      <w:b/>
                      <w:i/>
                    </w:rPr>
                  </w:pPr>
                  <w:r>
                    <w:rPr>
                      <w:b/>
                      <w:i/>
                    </w:rPr>
                    <w:t>damit</w:t>
                  </w:r>
                </w:p>
                <w:p w:rsidR="00A23975" w:rsidRDefault="00A23975" w:rsidP="00845163">
                  <w:pPr>
                    <w:jc w:val="center"/>
                    <w:rPr>
                      <w:i/>
                    </w:rPr>
                  </w:pPr>
                </w:p>
                <w:p w:rsidR="00D679B4" w:rsidRPr="00A23975" w:rsidRDefault="00D679B4" w:rsidP="00845163">
                  <w:pPr>
                    <w:jc w:val="center"/>
                    <w:rPr>
                      <w:i/>
                    </w:rPr>
                  </w:pPr>
                </w:p>
                <w:p w:rsidR="00A23975" w:rsidRPr="000B02E8" w:rsidRDefault="00A23975" w:rsidP="00845163">
                  <w:pPr>
                    <w:jc w:val="center"/>
                  </w:pPr>
                  <w:r w:rsidRPr="000B02E8">
                    <w:t>(Finalsatz)</w:t>
                  </w:r>
                </w:p>
              </w:txbxContent>
            </v:textbox>
          </v:shape>
        </w:pict>
      </w:r>
      <w:r>
        <w:rPr>
          <w:b/>
          <w:smallCaps/>
          <w:noProof/>
          <w:sz w:val="24"/>
          <w:szCs w:val="24"/>
          <w:lang w:val="de-DE"/>
        </w:rPr>
        <w:pict>
          <v:shape id="_x0000_s1182" type="#_x0000_t202" style="position:absolute;margin-left:1.45pt;margin-top:307.8pt;width:82.65pt;height:109.1pt;z-index:251704320;mso-position-horizontal-relative:text;mso-position-vertical-relative:text" stroked="f">
            <v:textbox style="mso-next-textbox:#_x0000_s1182">
              <w:txbxContent>
                <w:p w:rsidR="00845163" w:rsidRDefault="00845163" w:rsidP="00845163">
                  <w:pPr>
                    <w:jc w:val="center"/>
                    <w:rPr>
                      <w:b/>
                      <w:i/>
                    </w:rPr>
                  </w:pPr>
                  <w:r w:rsidRPr="00735483">
                    <w:rPr>
                      <w:b/>
                      <w:i/>
                    </w:rPr>
                    <w:t>wie</w:t>
                  </w:r>
                </w:p>
                <w:p w:rsidR="00A23975" w:rsidRDefault="00A23975" w:rsidP="00845163">
                  <w:pPr>
                    <w:jc w:val="center"/>
                    <w:rPr>
                      <w:i/>
                    </w:rPr>
                  </w:pPr>
                </w:p>
                <w:p w:rsidR="00D679B4" w:rsidRPr="00A23975" w:rsidRDefault="00D679B4" w:rsidP="00845163">
                  <w:pPr>
                    <w:jc w:val="center"/>
                    <w:rPr>
                      <w:i/>
                    </w:rPr>
                  </w:pPr>
                </w:p>
                <w:p w:rsidR="00A23975" w:rsidRPr="000B02E8" w:rsidRDefault="00A23975" w:rsidP="00845163">
                  <w:pPr>
                    <w:jc w:val="center"/>
                  </w:pPr>
                  <w:r w:rsidRPr="000B02E8">
                    <w:t>(Vergleich</w:t>
                  </w:r>
                  <w:r w:rsidRPr="000B02E8">
                    <w:t>s</w:t>
                  </w:r>
                  <w:r w:rsidRPr="000B02E8">
                    <w:t>satz)</w:t>
                  </w:r>
                </w:p>
              </w:txbxContent>
            </v:textbox>
          </v:shape>
        </w:pict>
      </w:r>
      <w:r>
        <w:rPr>
          <w:b/>
          <w:smallCaps/>
          <w:noProof/>
          <w:sz w:val="24"/>
          <w:szCs w:val="24"/>
          <w:lang w:val="de-DE"/>
        </w:rPr>
        <w:pict>
          <v:shape id="_x0000_s1183" type="#_x0000_t202" style="position:absolute;margin-left:109.75pt;margin-top:307.1pt;width:71.45pt;height:109.3pt;z-index:251705344;mso-position-horizontal-relative:text;mso-position-vertical-relative:text" stroked="f">
            <v:textbox style="mso-next-textbox:#_x0000_s1183">
              <w:txbxContent>
                <w:p w:rsidR="00845163" w:rsidRPr="00735483" w:rsidRDefault="00845163" w:rsidP="00845163">
                  <w:pPr>
                    <w:jc w:val="center"/>
                    <w:rPr>
                      <w:b/>
                      <w:i/>
                    </w:rPr>
                  </w:pPr>
                  <w:r>
                    <w:rPr>
                      <w:b/>
                      <w:i/>
                    </w:rPr>
                    <w:t>sobald</w:t>
                  </w:r>
                </w:p>
                <w:p w:rsidR="00845163" w:rsidRDefault="00845163" w:rsidP="00845163">
                  <w:pPr>
                    <w:jc w:val="center"/>
                    <w:rPr>
                      <w:b/>
                      <w:i/>
                    </w:rPr>
                  </w:pPr>
                  <w:r w:rsidRPr="00735483">
                    <w:rPr>
                      <w:b/>
                      <w:i/>
                    </w:rPr>
                    <w:t>seitdem</w:t>
                  </w:r>
                </w:p>
                <w:p w:rsidR="00D679B4" w:rsidRDefault="00D679B4" w:rsidP="00845163">
                  <w:pPr>
                    <w:jc w:val="center"/>
                  </w:pPr>
                </w:p>
                <w:p w:rsidR="00A23975" w:rsidRPr="00A23975" w:rsidRDefault="00A23975" w:rsidP="00845163">
                  <w:pPr>
                    <w:jc w:val="center"/>
                  </w:pPr>
                  <w:r>
                    <w:t>(Tempora</w:t>
                  </w:r>
                  <w:r>
                    <w:t>l</w:t>
                  </w:r>
                  <w:r>
                    <w:t>satz)</w:t>
                  </w:r>
                </w:p>
              </w:txbxContent>
            </v:textbox>
          </v:shape>
        </w:pict>
      </w:r>
      <w:r>
        <w:rPr>
          <w:b/>
          <w:smallCaps/>
          <w:noProof/>
          <w:sz w:val="24"/>
          <w:szCs w:val="24"/>
          <w:lang w:val="de-DE"/>
        </w:rPr>
        <w:pict>
          <v:shape id="_x0000_s1184" type="#_x0000_t202" style="position:absolute;margin-left:208.2pt;margin-top:307.15pt;width:71.45pt;height:122.85pt;z-index:251706368;mso-position-horizontal-relative:text;mso-position-vertical-relative:text" stroked="f">
            <v:textbox style="mso-next-textbox:#_x0000_s1184">
              <w:txbxContent>
                <w:p w:rsidR="00845163" w:rsidRDefault="00845163" w:rsidP="00845163">
                  <w:pPr>
                    <w:jc w:val="center"/>
                    <w:rPr>
                      <w:b/>
                      <w:i/>
                    </w:rPr>
                  </w:pPr>
                  <w:r>
                    <w:rPr>
                      <w:b/>
                      <w:i/>
                    </w:rPr>
                    <w:t>dass</w:t>
                  </w:r>
                </w:p>
                <w:p w:rsidR="00A23975" w:rsidRDefault="00A23975" w:rsidP="00845163">
                  <w:pPr>
                    <w:jc w:val="center"/>
                  </w:pPr>
                </w:p>
                <w:p w:rsidR="00D679B4" w:rsidRPr="00A23975" w:rsidRDefault="00D679B4" w:rsidP="00845163">
                  <w:pPr>
                    <w:jc w:val="center"/>
                  </w:pPr>
                </w:p>
                <w:p w:rsidR="00A23975" w:rsidRPr="00A23975" w:rsidRDefault="00A23975" w:rsidP="00845163">
                  <w:pPr>
                    <w:jc w:val="center"/>
                  </w:pPr>
                  <w:r>
                    <w:t>(finaler, konsekut</w:t>
                  </w:r>
                  <w:r>
                    <w:t>i</w:t>
                  </w:r>
                  <w:r>
                    <w:t>ver oder explikativer Inhaltssatz</w:t>
                  </w:r>
                  <w:r w:rsidR="000B02E8">
                    <w:t>)</w:t>
                  </w:r>
                </w:p>
              </w:txbxContent>
            </v:textbox>
          </v:shape>
        </w:pict>
      </w:r>
      <w:r>
        <w:rPr>
          <w:b/>
          <w:smallCaps/>
          <w:noProof/>
          <w:sz w:val="24"/>
          <w:szCs w:val="24"/>
          <w:lang w:val="de-DE"/>
        </w:rPr>
        <w:pict>
          <v:shape id="_x0000_s1186" type="#_x0000_t202" style="position:absolute;margin-left:407.3pt;margin-top:307.8pt;width:72.6pt;height:99.75pt;z-index:251708416;mso-position-horizontal-relative:text;mso-position-vertical-relative:text" stroked="f">
            <v:textbox style="mso-next-textbox:#_x0000_s1186">
              <w:txbxContent>
                <w:p w:rsidR="00845163" w:rsidRDefault="00845163" w:rsidP="00845163">
                  <w:pPr>
                    <w:jc w:val="center"/>
                    <w:rPr>
                      <w:b/>
                      <w:i/>
                    </w:rPr>
                  </w:pPr>
                  <w:r>
                    <w:rPr>
                      <w:b/>
                      <w:i/>
                    </w:rPr>
                    <w:t>sodass</w:t>
                  </w:r>
                </w:p>
                <w:p w:rsidR="00A23975" w:rsidRDefault="00A23975" w:rsidP="00845163">
                  <w:pPr>
                    <w:jc w:val="center"/>
                    <w:rPr>
                      <w:i/>
                    </w:rPr>
                  </w:pPr>
                </w:p>
                <w:p w:rsidR="00D679B4" w:rsidRPr="00A23975" w:rsidRDefault="00D679B4" w:rsidP="00845163">
                  <w:pPr>
                    <w:jc w:val="center"/>
                    <w:rPr>
                      <w:i/>
                    </w:rPr>
                  </w:pPr>
                </w:p>
                <w:p w:rsidR="00A23975" w:rsidRPr="000B02E8" w:rsidRDefault="00A23975" w:rsidP="00845163">
                  <w:pPr>
                    <w:jc w:val="center"/>
                  </w:pPr>
                  <w:r w:rsidRPr="000B02E8">
                    <w:t>(Konsek</w:t>
                  </w:r>
                  <w:r w:rsidRPr="000B02E8">
                    <w:t>u</w:t>
                  </w:r>
                  <w:r w:rsidRPr="000B02E8">
                    <w:t>tivsatz</w:t>
                  </w:r>
                  <w:r w:rsidR="000B02E8" w:rsidRPr="000B02E8">
                    <w:t>)</w:t>
                  </w:r>
                </w:p>
              </w:txbxContent>
            </v:textbox>
          </v:shape>
        </w:pict>
      </w:r>
      <w:r>
        <w:rPr>
          <w:b/>
          <w:smallCaps/>
          <w:noProof/>
          <w:sz w:val="24"/>
          <w:szCs w:val="24"/>
          <w:lang w:val="de-DE"/>
        </w:rPr>
        <w:pict>
          <v:shape id="_x0000_s1180" type="#_x0000_t202" style="position:absolute;margin-left:402.3pt;margin-top:172.4pt;width:76.85pt;height:103.35pt;z-index:251700224;mso-position-horizontal-relative:text;mso-position-vertical-relative:text" filled="f" stroked="f">
            <v:textbox style="mso-next-textbox:#_x0000_s1180" inset="0,0,0,0">
              <w:txbxContent>
                <w:p w:rsidR="00845163" w:rsidRPr="00735483" w:rsidRDefault="00845163" w:rsidP="00845163">
                  <w:pPr>
                    <w:rPr>
                      <w:sz w:val="20"/>
                    </w:rPr>
                  </w:pPr>
                  <w:r>
                    <w:rPr>
                      <w:sz w:val="20"/>
                    </w:rPr>
                    <w:t>Eventuell ita, sic, tam, adeo; talis, tantus oder Komparativ (mit quam im ut-Satz) im übergeordn</w:t>
                  </w:r>
                  <w:r>
                    <w:rPr>
                      <w:sz w:val="20"/>
                    </w:rPr>
                    <w:t>e</w:t>
                  </w:r>
                  <w:r>
                    <w:rPr>
                      <w:sz w:val="20"/>
                    </w:rPr>
                    <w:t>ten Satz</w:t>
                  </w:r>
                </w:p>
              </w:txbxContent>
            </v:textbox>
          </v:shape>
        </w:pict>
      </w:r>
      <w:r>
        <w:rPr>
          <w:b/>
          <w:smallCaps/>
          <w:noProof/>
          <w:sz w:val="24"/>
          <w:szCs w:val="24"/>
          <w:lang w:val="de-DE"/>
        </w:rPr>
        <w:pict>
          <v:shape id="_x0000_s1178" type="#_x0000_t202" style="position:absolute;margin-left:205.5pt;margin-top:172.4pt;width:74.1pt;height:105.4pt;z-index:251698176;mso-position-horizontal-relative:text;mso-position-vertical-relative:text" filled="f" stroked="f">
            <v:textbox style="mso-next-textbox:#_x0000_s1178" inset="0,0,0,0">
              <w:txbxContent>
                <w:p w:rsidR="00845163" w:rsidRDefault="00845163" w:rsidP="00845163">
                  <w:pPr>
                    <w:rPr>
                      <w:sz w:val="20"/>
                    </w:rPr>
                  </w:pPr>
                  <w:r>
                    <w:rPr>
                      <w:sz w:val="20"/>
                    </w:rPr>
                    <w:t>Verb des Wü</w:t>
                  </w:r>
                  <w:r>
                    <w:rPr>
                      <w:sz w:val="20"/>
                    </w:rPr>
                    <w:t>n</w:t>
                  </w:r>
                  <w:r>
                    <w:rPr>
                      <w:sz w:val="20"/>
                    </w:rPr>
                    <w:t>schens und Auf</w:t>
                  </w:r>
                  <w:r w:rsidR="00D679B4">
                    <w:rPr>
                      <w:sz w:val="20"/>
                    </w:rPr>
                    <w:t>-</w:t>
                  </w:r>
                  <w:r>
                    <w:rPr>
                      <w:sz w:val="20"/>
                    </w:rPr>
                    <w:t>forderns, des Bewirkens, G</w:t>
                  </w:r>
                  <w:r>
                    <w:rPr>
                      <w:sz w:val="20"/>
                    </w:rPr>
                    <w:t>e</w:t>
                  </w:r>
                  <w:r>
                    <w:rPr>
                      <w:sz w:val="20"/>
                    </w:rPr>
                    <w:t>schehens und Folgens;</w:t>
                  </w:r>
                </w:p>
                <w:p w:rsidR="00845163" w:rsidRPr="00735483" w:rsidRDefault="00845163" w:rsidP="00845163">
                  <w:pPr>
                    <w:rPr>
                      <w:sz w:val="20"/>
                    </w:rPr>
                  </w:pPr>
                  <w:r>
                    <w:rPr>
                      <w:sz w:val="20"/>
                    </w:rPr>
                    <w:t>Sub</w:t>
                  </w:r>
                  <w:r w:rsidR="00D679B4">
                    <w:rPr>
                      <w:sz w:val="20"/>
                    </w:rPr>
                    <w:softHyphen/>
                  </w:r>
                  <w:r>
                    <w:rPr>
                      <w:sz w:val="20"/>
                    </w:rPr>
                    <w:t>stantiv u. Pronomen im überg. Satz</w:t>
                  </w:r>
                </w:p>
              </w:txbxContent>
            </v:textbox>
          </v:shape>
        </w:pict>
      </w:r>
      <w:r>
        <w:rPr>
          <w:b/>
          <w:smallCaps/>
          <w:noProof/>
          <w:sz w:val="24"/>
          <w:szCs w:val="24"/>
          <w:lang w:val="de-DE"/>
        </w:rPr>
        <w:pict>
          <v:shape id="_x0000_s1179" type="#_x0000_t202" style="position:absolute;margin-left:308.05pt;margin-top:172.4pt;width:69.35pt;height:105.4pt;z-index:251699200;mso-position-horizontal-relative:text;mso-position-vertical-relative:text" filled="f" stroked="f">
            <v:textbox style="mso-next-textbox:#_x0000_s1179" inset="0,0,0,0">
              <w:txbxContent>
                <w:p w:rsidR="00845163" w:rsidRPr="00735483" w:rsidRDefault="00845163" w:rsidP="00845163">
                  <w:pPr>
                    <w:rPr>
                      <w:sz w:val="20"/>
                    </w:rPr>
                  </w:pPr>
                  <w:r>
                    <w:rPr>
                      <w:sz w:val="20"/>
                    </w:rPr>
                    <w:t>Eventuell eo, idcirco; ob eam rem, ad eam rem, in hoc usw. im übe</w:t>
                  </w:r>
                  <w:r>
                    <w:rPr>
                      <w:sz w:val="20"/>
                    </w:rPr>
                    <w:t>r</w:t>
                  </w:r>
                  <w:r>
                    <w:rPr>
                      <w:sz w:val="20"/>
                    </w:rPr>
                    <w:t>geordneten Satz</w:t>
                  </w:r>
                </w:p>
              </w:txbxContent>
            </v:textbox>
          </v:shape>
        </w:pict>
      </w:r>
      <w:r>
        <w:rPr>
          <w:b/>
          <w:smallCaps/>
          <w:noProof/>
          <w:sz w:val="24"/>
          <w:szCs w:val="24"/>
          <w:lang w:val="de-DE"/>
        </w:rPr>
        <w:pict>
          <v:shape id="_x0000_s1181" type="#_x0000_t202" style="position:absolute;margin-left:52.25pt;margin-top:137.1pt;width:72.15pt;height:17.8pt;z-index:251701248;mso-position-horizontal-relative:text;mso-position-vertical-relative:text" filled="f" stroked="f">
            <v:textbox style="mso-next-textbox:#_x0000_s1181" inset="0,0,0,0">
              <w:txbxContent>
                <w:p w:rsidR="00845163" w:rsidRPr="00144C6D" w:rsidRDefault="00FE6554" w:rsidP="00FE6554">
                  <w:pPr>
                    <w:jc w:val="center"/>
                    <w:rPr>
                      <w:b/>
                      <w:szCs w:val="22"/>
                    </w:rPr>
                  </w:pPr>
                  <w:r w:rsidRPr="00144C6D">
                    <w:rPr>
                      <w:b/>
                      <w:szCs w:val="22"/>
                    </w:rPr>
                    <w:t>2. Indikator</w:t>
                  </w:r>
                  <w:r w:rsidR="00845163" w:rsidRPr="00144C6D">
                    <w:rPr>
                      <w:b/>
                      <w:szCs w:val="22"/>
                    </w:rPr>
                    <w:t xml:space="preserve"> ?</w:t>
                  </w:r>
                </w:p>
              </w:txbxContent>
            </v:textbox>
          </v:shape>
        </w:pict>
      </w:r>
      <w:r>
        <w:rPr>
          <w:b/>
          <w:smallCaps/>
          <w:noProof/>
          <w:sz w:val="24"/>
          <w:szCs w:val="24"/>
          <w:lang w:val="de-DE"/>
        </w:rPr>
        <w:pict>
          <v:shape id="_x0000_s1195" type="#_x0000_t202" style="position:absolute;margin-left:310.65pt;margin-top:137.9pt;width:72.15pt;height:17.8pt;z-index:251720704;mso-position-horizontal-relative:text;mso-position-vertical-relative:text" filled="f" stroked="f">
            <v:textbox style="mso-next-textbox:#_x0000_s1195" inset="0,0,0,0">
              <w:txbxContent>
                <w:p w:rsidR="00D679B4" w:rsidRPr="00144C6D" w:rsidRDefault="00D679B4" w:rsidP="00D679B4">
                  <w:pPr>
                    <w:jc w:val="center"/>
                    <w:rPr>
                      <w:b/>
                      <w:szCs w:val="22"/>
                    </w:rPr>
                  </w:pPr>
                  <w:r w:rsidRPr="00144C6D">
                    <w:rPr>
                      <w:b/>
                      <w:szCs w:val="22"/>
                    </w:rPr>
                    <w:t>2. Indikator ?</w:t>
                  </w:r>
                </w:p>
              </w:txbxContent>
            </v:textbox>
          </v:shape>
        </w:pict>
      </w:r>
      <w:r>
        <w:rPr>
          <w:b/>
          <w:smallCaps/>
          <w:noProof/>
          <w:sz w:val="24"/>
          <w:szCs w:val="24"/>
          <w:lang w:val="de-DE"/>
        </w:rPr>
        <w:pict>
          <v:shape id="_x0000_s1175" type="#_x0000_t202" style="position:absolute;margin-left:12.2pt;margin-top:107.05pt;width:433.15pt;height:17.95pt;z-index:251695104;mso-position-horizontal-relative:text;mso-position-vertical-relative:text" filled="f" stroked="f">
            <v:textbox style="mso-next-textbox:#_x0000_s1175" inset="0,0,0,0">
              <w:txbxContent>
                <w:p w:rsidR="00845163" w:rsidRPr="00A23975" w:rsidRDefault="00845163" w:rsidP="00845163">
                  <w:pPr>
                    <w:ind w:left="284" w:hanging="284"/>
                    <w:rPr>
                      <w:szCs w:val="22"/>
                    </w:rPr>
                  </w:pPr>
                  <w:r w:rsidRPr="00A23975">
                    <w:rPr>
                      <w:szCs w:val="22"/>
                    </w:rPr>
                    <w:t xml:space="preserve">           </w:t>
                  </w:r>
                  <w:r w:rsidR="00D679B4">
                    <w:rPr>
                      <w:szCs w:val="22"/>
                    </w:rPr>
                    <w:t xml:space="preserve">    </w:t>
                  </w:r>
                  <w:r w:rsidRPr="00A23975">
                    <w:rPr>
                      <w:szCs w:val="22"/>
                    </w:rPr>
                    <w:t xml:space="preserve">    Indikativ                   </w:t>
                  </w:r>
                  <w:r w:rsidRPr="00144C6D">
                    <w:rPr>
                      <w:b/>
                      <w:szCs w:val="22"/>
                    </w:rPr>
                    <w:t>1. Modus ?</w:t>
                  </w:r>
                  <w:r w:rsidRPr="00A23975">
                    <w:rPr>
                      <w:szCs w:val="22"/>
                    </w:rPr>
                    <w:t xml:space="preserve">                               Konjunktiv</w:t>
                  </w:r>
                </w:p>
              </w:txbxContent>
            </v:textbox>
          </v:shape>
        </w:pict>
      </w:r>
      <w:r>
        <w:rPr>
          <w:b/>
          <w:smallCaps/>
          <w:noProof/>
          <w:sz w:val="24"/>
          <w:szCs w:val="24"/>
          <w:lang w:val="de-DE"/>
        </w:rPr>
        <w:pict>
          <v:shape id="_x0000_s1174" type="#_x0000_t202" style="position:absolute;margin-left:183.45pt;margin-top:54.35pt;width:77.75pt;height:20.75pt;z-index:251694080;mso-position-horizontal-relative:text;mso-position-vertical-relative:text" stroked="f">
            <v:textbox style="mso-next-textbox:#_x0000_s1174">
              <w:txbxContent>
                <w:p w:rsidR="00845163" w:rsidRPr="00542F63" w:rsidRDefault="00845163" w:rsidP="00845163">
                  <w:pPr>
                    <w:jc w:val="center"/>
                    <w:rPr>
                      <w:b/>
                    </w:rPr>
                  </w:pPr>
                  <w:r>
                    <w:rPr>
                      <w:b/>
                    </w:rPr>
                    <w:t>ut ?</w:t>
                  </w:r>
                </w:p>
              </w:txbxContent>
            </v:textbox>
          </v:shape>
        </w:pict>
      </w:r>
      <w:r w:rsidR="00C224FF" w:rsidRPr="00C224FF">
        <w:rPr>
          <w:b/>
          <w:smallCaps/>
          <w:sz w:val="24"/>
          <w:szCs w:val="24"/>
        </w:rPr>
        <w:t>Verwechslungsgefahren</w:t>
      </w:r>
    </w:p>
    <w:p w:rsidR="00774EC4" w:rsidRDefault="00774EC4" w:rsidP="007D3238">
      <w:pPr>
        <w:pStyle w:val="00H05"/>
      </w:pPr>
      <w:r>
        <w:t>Konjunktiv im ut-Satz kann durch indirekte Rede bedingt sein.</w:t>
      </w:r>
    </w:p>
    <w:p w:rsidR="00774EC4" w:rsidRDefault="00774EC4" w:rsidP="007D3238">
      <w:pPr>
        <w:pStyle w:val="00H05"/>
      </w:pPr>
      <w:r>
        <w:t>Ita und sic können sowohl auf einen Vergleichssatz als auch auf einen Konsekutivsatz weisen.</w:t>
      </w:r>
    </w:p>
    <w:p w:rsidR="00774EC4" w:rsidRDefault="00774EC4" w:rsidP="00774EC4">
      <w:pPr>
        <w:pStyle w:val="Titel-Kurzwiederholung"/>
        <w:pageBreakBefore/>
      </w:pPr>
      <w:r>
        <w:t>Aufgabe</w:t>
      </w:r>
    </w:p>
    <w:p w:rsidR="00774EC4" w:rsidRDefault="000E6A96" w:rsidP="00774EC4">
      <w:pPr>
        <w:spacing w:after="60"/>
      </w:pPr>
      <w:r>
        <w:t xml:space="preserve">Analysieren Sie den Modus im ut-Satz, prüfen Sie dann, ob </w:t>
      </w:r>
      <w:r w:rsidR="00774EC4">
        <w:t xml:space="preserve">im übergeordneten Satz </w:t>
      </w:r>
      <w:r>
        <w:t>ein Indikator für den Sinn des ut-Satzes vorhanden ist</w:t>
      </w:r>
      <w:r w:rsidR="00774EC4">
        <w:t xml:space="preserve">, </w:t>
      </w:r>
      <w:r>
        <w:t>und versuchen Sie schließlich das ut zu übersetzen</w:t>
      </w:r>
      <w:r w:rsidR="00774EC4">
        <w:t>.</w:t>
      </w:r>
    </w:p>
    <w:tbl>
      <w:tblPr>
        <w:tblStyle w:val="Tabellengitternetz"/>
        <w:tblW w:w="0" w:type="auto"/>
        <w:tblLook w:val="04A0"/>
      </w:tblPr>
      <w:tblGrid>
        <w:gridCol w:w="665"/>
        <w:gridCol w:w="3129"/>
        <w:gridCol w:w="2020"/>
        <w:gridCol w:w="2020"/>
        <w:gridCol w:w="2020"/>
      </w:tblGrid>
      <w:tr w:rsidR="00A93CEC" w:rsidTr="00951BC9">
        <w:tc>
          <w:tcPr>
            <w:tcW w:w="665" w:type="dxa"/>
            <w:shd w:val="clear" w:color="auto" w:fill="D9D9D9" w:themeFill="background1" w:themeFillShade="D9"/>
            <w:vAlign w:val="center"/>
          </w:tcPr>
          <w:p w:rsidR="00A93CEC" w:rsidRPr="00A93CEC" w:rsidRDefault="00A93CEC" w:rsidP="00951BC9">
            <w:pPr>
              <w:spacing w:after="60"/>
              <w:jc w:val="center"/>
              <w:rPr>
                <w:sz w:val="20"/>
              </w:rPr>
            </w:pPr>
            <w:r w:rsidRPr="00A93CEC">
              <w:rPr>
                <w:sz w:val="20"/>
              </w:rPr>
              <w:t>§</w:t>
            </w:r>
          </w:p>
        </w:tc>
        <w:tc>
          <w:tcPr>
            <w:tcW w:w="3129" w:type="dxa"/>
            <w:shd w:val="clear" w:color="auto" w:fill="D9D9D9" w:themeFill="background1" w:themeFillShade="D9"/>
            <w:vAlign w:val="center"/>
          </w:tcPr>
          <w:p w:rsidR="00A93CEC" w:rsidRPr="00A93CEC" w:rsidRDefault="00951BC9" w:rsidP="00C96712">
            <w:pPr>
              <w:spacing w:after="60"/>
              <w:jc w:val="center"/>
              <w:rPr>
                <w:sz w:val="20"/>
              </w:rPr>
            </w:pPr>
            <w:r>
              <w:rPr>
                <w:sz w:val="20"/>
              </w:rPr>
              <w:t>Satz</w:t>
            </w:r>
          </w:p>
        </w:tc>
        <w:tc>
          <w:tcPr>
            <w:tcW w:w="2020" w:type="dxa"/>
            <w:shd w:val="clear" w:color="auto" w:fill="D9D9D9" w:themeFill="background1" w:themeFillShade="D9"/>
            <w:vAlign w:val="center"/>
          </w:tcPr>
          <w:p w:rsidR="00A93CEC" w:rsidRPr="00A93CEC" w:rsidRDefault="00A93CEC" w:rsidP="00C96712">
            <w:pPr>
              <w:spacing w:after="60"/>
              <w:jc w:val="center"/>
              <w:rPr>
                <w:sz w:val="20"/>
              </w:rPr>
            </w:pPr>
            <w:r w:rsidRPr="00A93CEC">
              <w:rPr>
                <w:sz w:val="20"/>
              </w:rPr>
              <w:t>Modus im ut-Satz</w:t>
            </w:r>
          </w:p>
        </w:tc>
        <w:tc>
          <w:tcPr>
            <w:tcW w:w="2020" w:type="dxa"/>
            <w:shd w:val="clear" w:color="auto" w:fill="D9D9D9" w:themeFill="background1" w:themeFillShade="D9"/>
            <w:vAlign w:val="center"/>
          </w:tcPr>
          <w:p w:rsidR="00A93CEC" w:rsidRPr="00A93CEC" w:rsidRDefault="00A93CEC" w:rsidP="00C96712">
            <w:pPr>
              <w:spacing w:after="60"/>
              <w:jc w:val="center"/>
              <w:rPr>
                <w:sz w:val="20"/>
              </w:rPr>
            </w:pPr>
            <w:r w:rsidRPr="00A93CEC">
              <w:rPr>
                <w:sz w:val="20"/>
              </w:rPr>
              <w:t>Indikator im übe</w:t>
            </w:r>
            <w:r w:rsidRPr="00A93CEC">
              <w:rPr>
                <w:sz w:val="20"/>
              </w:rPr>
              <w:t>r</w:t>
            </w:r>
            <w:r w:rsidRPr="00A93CEC">
              <w:rPr>
                <w:sz w:val="20"/>
              </w:rPr>
              <w:t>geordneten Satz</w:t>
            </w:r>
          </w:p>
        </w:tc>
        <w:tc>
          <w:tcPr>
            <w:tcW w:w="2020" w:type="dxa"/>
            <w:shd w:val="clear" w:color="auto" w:fill="D9D9D9" w:themeFill="background1" w:themeFillShade="D9"/>
            <w:vAlign w:val="center"/>
          </w:tcPr>
          <w:p w:rsidR="00A93CEC" w:rsidRPr="00A93CEC" w:rsidRDefault="00A93CEC" w:rsidP="00A93CEC">
            <w:pPr>
              <w:spacing w:after="60"/>
              <w:jc w:val="center"/>
              <w:rPr>
                <w:sz w:val="20"/>
              </w:rPr>
            </w:pPr>
            <w:r w:rsidRPr="00A93CEC">
              <w:rPr>
                <w:sz w:val="20"/>
              </w:rPr>
              <w:t>Übersetzung des ut</w:t>
            </w:r>
          </w:p>
        </w:tc>
      </w:tr>
      <w:tr w:rsidR="00A93CEC" w:rsidRPr="001E24CD" w:rsidTr="00951BC9">
        <w:trPr>
          <w:trHeight w:val="851"/>
        </w:trPr>
        <w:tc>
          <w:tcPr>
            <w:tcW w:w="665" w:type="dxa"/>
            <w:vAlign w:val="center"/>
          </w:tcPr>
          <w:p w:rsidR="00A93CEC" w:rsidRPr="00364923" w:rsidRDefault="00A93CEC" w:rsidP="00951BC9">
            <w:pPr>
              <w:spacing w:after="60"/>
              <w:jc w:val="center"/>
            </w:pPr>
            <w:r w:rsidRPr="00364923">
              <w:t>1</w:t>
            </w:r>
          </w:p>
        </w:tc>
        <w:tc>
          <w:tcPr>
            <w:tcW w:w="3129" w:type="dxa"/>
            <w:vAlign w:val="center"/>
          </w:tcPr>
          <w:p w:rsidR="00A93CEC" w:rsidRPr="00770373" w:rsidRDefault="00A93CEC" w:rsidP="00C96712">
            <w:pPr>
              <w:spacing w:after="60"/>
              <w:rPr>
                <w:lang w:val="en-US"/>
              </w:rPr>
            </w:pPr>
            <w:r w:rsidRPr="00770373">
              <w:rPr>
                <w:lang w:val="en-US"/>
              </w:rPr>
              <w:t>Facis rem optimam et tibi salutarem, si, ut scribis, perseveras ire ad bonam mentem.</w:t>
            </w:r>
          </w:p>
        </w:tc>
        <w:tc>
          <w:tcPr>
            <w:tcW w:w="2020" w:type="dxa"/>
            <w:vAlign w:val="center"/>
          </w:tcPr>
          <w:p w:rsidR="00A93CEC" w:rsidRPr="001E24CD" w:rsidRDefault="00A93CEC" w:rsidP="00951BC9">
            <w:pPr>
              <w:spacing w:after="60"/>
              <w:jc w:val="center"/>
              <w:rPr>
                <w:rFonts w:ascii="Monotype Corsiva" w:hAnsi="Monotype Corsiva"/>
                <w:sz w:val="28"/>
                <w:szCs w:val="28"/>
              </w:rPr>
            </w:pPr>
            <w:r>
              <w:rPr>
                <w:rFonts w:ascii="Monotype Corsiva" w:hAnsi="Monotype Corsiva"/>
                <w:sz w:val="28"/>
                <w:szCs w:val="28"/>
              </w:rPr>
              <w:t>Indikativ</w:t>
            </w:r>
          </w:p>
        </w:tc>
        <w:tc>
          <w:tcPr>
            <w:tcW w:w="2020" w:type="dxa"/>
            <w:vAlign w:val="center"/>
          </w:tcPr>
          <w:p w:rsidR="00A93CEC" w:rsidRPr="001E24CD" w:rsidRDefault="00A93CEC" w:rsidP="00951BC9">
            <w:pPr>
              <w:spacing w:after="60"/>
              <w:jc w:val="center"/>
              <w:rPr>
                <w:rFonts w:ascii="Monotype Corsiva" w:hAnsi="Monotype Corsiva"/>
                <w:sz w:val="28"/>
                <w:szCs w:val="28"/>
              </w:rPr>
            </w:pPr>
            <w:r>
              <w:rPr>
                <w:rFonts w:ascii="Monotype Corsiva" w:hAnsi="Monotype Corsiva"/>
                <w:sz w:val="28"/>
                <w:szCs w:val="28"/>
              </w:rPr>
              <w:t>–</w:t>
            </w:r>
          </w:p>
        </w:tc>
        <w:tc>
          <w:tcPr>
            <w:tcW w:w="2020" w:type="dxa"/>
            <w:vAlign w:val="center"/>
          </w:tcPr>
          <w:p w:rsidR="00A93CEC" w:rsidRPr="001E24CD" w:rsidRDefault="00A93CEC" w:rsidP="00951BC9">
            <w:pPr>
              <w:spacing w:after="60"/>
              <w:jc w:val="center"/>
              <w:rPr>
                <w:rFonts w:ascii="Monotype Corsiva" w:hAnsi="Monotype Corsiva"/>
                <w:sz w:val="28"/>
                <w:szCs w:val="28"/>
              </w:rPr>
            </w:pPr>
            <w:r>
              <w:rPr>
                <w:rFonts w:ascii="Monotype Corsiva" w:hAnsi="Monotype Corsiva"/>
                <w:sz w:val="28"/>
                <w:szCs w:val="28"/>
              </w:rPr>
              <w:t>wie</w:t>
            </w:r>
          </w:p>
        </w:tc>
      </w:tr>
      <w:tr w:rsidR="00A93CEC" w:rsidRPr="00182FC6" w:rsidTr="00951BC9">
        <w:trPr>
          <w:trHeight w:val="851"/>
        </w:trPr>
        <w:tc>
          <w:tcPr>
            <w:tcW w:w="665" w:type="dxa"/>
            <w:vAlign w:val="center"/>
          </w:tcPr>
          <w:p w:rsidR="00A93CEC" w:rsidRPr="00364923" w:rsidRDefault="00A93CEC" w:rsidP="00951BC9">
            <w:pPr>
              <w:spacing w:after="60"/>
              <w:jc w:val="center"/>
            </w:pPr>
            <w:r>
              <w:t>1</w:t>
            </w:r>
          </w:p>
        </w:tc>
        <w:tc>
          <w:tcPr>
            <w:tcW w:w="3129" w:type="dxa"/>
            <w:vAlign w:val="center"/>
          </w:tcPr>
          <w:p w:rsidR="00A93CEC" w:rsidRPr="00770373" w:rsidRDefault="00A93CEC" w:rsidP="00C96712">
            <w:pPr>
              <w:spacing w:after="60"/>
              <w:rPr>
                <w:lang w:val="en-US"/>
              </w:rPr>
            </w:pPr>
            <w:r w:rsidRPr="00770373">
              <w:rPr>
                <w:lang w:val="en-US"/>
              </w:rPr>
              <w:t>Non est exorandus aedituus (Tempelhüter), ut nos ad aurem simulacri admittat.</w:t>
            </w:r>
          </w:p>
        </w:tc>
        <w:tc>
          <w:tcPr>
            <w:tcW w:w="2020" w:type="dxa"/>
            <w:vAlign w:val="center"/>
          </w:tcPr>
          <w:p w:rsidR="00A93CEC" w:rsidRPr="00770373" w:rsidRDefault="00A93CEC" w:rsidP="00951BC9">
            <w:pPr>
              <w:spacing w:after="60"/>
              <w:jc w:val="center"/>
              <w:rPr>
                <w:rFonts w:ascii="Monotype Corsiva" w:hAnsi="Monotype Corsiva"/>
                <w:sz w:val="28"/>
                <w:szCs w:val="28"/>
                <w:lang w:val="en-US"/>
              </w:rPr>
            </w:pPr>
          </w:p>
        </w:tc>
        <w:tc>
          <w:tcPr>
            <w:tcW w:w="2020" w:type="dxa"/>
            <w:vAlign w:val="center"/>
          </w:tcPr>
          <w:p w:rsidR="00A93CEC" w:rsidRPr="00770373" w:rsidRDefault="00A93CEC" w:rsidP="00951BC9">
            <w:pPr>
              <w:spacing w:after="60"/>
              <w:jc w:val="center"/>
              <w:rPr>
                <w:rFonts w:ascii="Monotype Corsiva" w:hAnsi="Monotype Corsiva"/>
                <w:sz w:val="28"/>
                <w:szCs w:val="28"/>
                <w:lang w:val="en-US"/>
              </w:rPr>
            </w:pPr>
          </w:p>
        </w:tc>
        <w:tc>
          <w:tcPr>
            <w:tcW w:w="2020" w:type="dxa"/>
            <w:vAlign w:val="center"/>
          </w:tcPr>
          <w:p w:rsidR="00A93CEC" w:rsidRPr="00770373" w:rsidRDefault="00A93CEC" w:rsidP="00951BC9">
            <w:pPr>
              <w:spacing w:after="60"/>
              <w:jc w:val="center"/>
              <w:rPr>
                <w:rFonts w:ascii="Monotype Corsiva" w:hAnsi="Monotype Corsiva"/>
                <w:sz w:val="28"/>
                <w:szCs w:val="28"/>
                <w:lang w:val="en-US"/>
              </w:rPr>
            </w:pPr>
          </w:p>
        </w:tc>
      </w:tr>
      <w:tr w:rsidR="00A93CEC" w:rsidRPr="00182FC6" w:rsidTr="00951BC9">
        <w:trPr>
          <w:trHeight w:val="851"/>
        </w:trPr>
        <w:tc>
          <w:tcPr>
            <w:tcW w:w="665" w:type="dxa"/>
            <w:vAlign w:val="center"/>
          </w:tcPr>
          <w:p w:rsidR="00A93CEC" w:rsidRPr="00364923" w:rsidRDefault="00A93CEC" w:rsidP="00951BC9">
            <w:pPr>
              <w:spacing w:after="60"/>
              <w:jc w:val="center"/>
            </w:pPr>
            <w:r>
              <w:t>2</w:t>
            </w:r>
          </w:p>
        </w:tc>
        <w:tc>
          <w:tcPr>
            <w:tcW w:w="3129" w:type="dxa"/>
            <w:vAlign w:val="center"/>
          </w:tcPr>
          <w:p w:rsidR="00A93CEC" w:rsidRPr="00770373" w:rsidRDefault="00A93CEC" w:rsidP="00C96712">
            <w:pPr>
              <w:spacing w:after="60"/>
              <w:rPr>
                <w:lang w:val="en-US"/>
              </w:rPr>
            </w:pPr>
            <w:r w:rsidRPr="00770373">
              <w:rPr>
                <w:lang w:val="en-US"/>
              </w:rPr>
              <w:t>Hic ut a nobis tractatus est, ita nos ipse tractat.</w:t>
            </w:r>
          </w:p>
        </w:tc>
        <w:tc>
          <w:tcPr>
            <w:tcW w:w="2020" w:type="dxa"/>
            <w:vAlign w:val="center"/>
          </w:tcPr>
          <w:p w:rsidR="00A93CEC" w:rsidRPr="00770373" w:rsidRDefault="00A93CEC" w:rsidP="00951BC9">
            <w:pPr>
              <w:spacing w:after="60"/>
              <w:jc w:val="center"/>
              <w:rPr>
                <w:rFonts w:ascii="Monotype Corsiva" w:hAnsi="Monotype Corsiva"/>
                <w:sz w:val="28"/>
                <w:szCs w:val="28"/>
                <w:lang w:val="en-US"/>
              </w:rPr>
            </w:pPr>
          </w:p>
        </w:tc>
        <w:tc>
          <w:tcPr>
            <w:tcW w:w="2020" w:type="dxa"/>
            <w:vAlign w:val="center"/>
          </w:tcPr>
          <w:p w:rsidR="00A93CEC" w:rsidRPr="00770373" w:rsidRDefault="00A93CEC" w:rsidP="00951BC9">
            <w:pPr>
              <w:spacing w:after="60"/>
              <w:jc w:val="center"/>
              <w:rPr>
                <w:rFonts w:ascii="Monotype Corsiva" w:hAnsi="Monotype Corsiva"/>
                <w:sz w:val="28"/>
                <w:szCs w:val="28"/>
                <w:lang w:val="en-US"/>
              </w:rPr>
            </w:pPr>
          </w:p>
        </w:tc>
        <w:tc>
          <w:tcPr>
            <w:tcW w:w="2020" w:type="dxa"/>
            <w:vAlign w:val="center"/>
          </w:tcPr>
          <w:p w:rsidR="00A93CEC" w:rsidRPr="00770373" w:rsidRDefault="00A93CEC" w:rsidP="00951BC9">
            <w:pPr>
              <w:spacing w:after="60"/>
              <w:jc w:val="center"/>
              <w:rPr>
                <w:rFonts w:ascii="Monotype Corsiva" w:hAnsi="Monotype Corsiva"/>
                <w:sz w:val="28"/>
                <w:szCs w:val="28"/>
                <w:lang w:val="en-US"/>
              </w:rPr>
            </w:pPr>
          </w:p>
        </w:tc>
      </w:tr>
      <w:tr w:rsidR="00A93CEC" w:rsidRPr="00182FC6" w:rsidTr="00951BC9">
        <w:trPr>
          <w:trHeight w:val="851"/>
        </w:trPr>
        <w:tc>
          <w:tcPr>
            <w:tcW w:w="665" w:type="dxa"/>
            <w:vAlign w:val="center"/>
          </w:tcPr>
          <w:p w:rsidR="00A93CEC" w:rsidRDefault="00A93CEC" w:rsidP="00951BC9">
            <w:pPr>
              <w:spacing w:after="60"/>
              <w:jc w:val="center"/>
            </w:pPr>
            <w:r>
              <w:t>4</w:t>
            </w:r>
          </w:p>
        </w:tc>
        <w:tc>
          <w:tcPr>
            <w:tcW w:w="3129" w:type="dxa"/>
            <w:vAlign w:val="center"/>
          </w:tcPr>
          <w:p w:rsidR="00A93CEC" w:rsidRPr="00770373" w:rsidRDefault="00A93CEC" w:rsidP="00C96712">
            <w:pPr>
              <w:spacing w:after="60"/>
              <w:rPr>
                <w:lang w:val="en-US"/>
              </w:rPr>
            </w:pPr>
            <w:r w:rsidRPr="00770373">
              <w:rPr>
                <w:lang w:val="en-US"/>
              </w:rPr>
              <w:t>Res maior est altiorque, quam ut credi similis huic, in quo est, corpusculo possit.</w:t>
            </w:r>
          </w:p>
        </w:tc>
        <w:tc>
          <w:tcPr>
            <w:tcW w:w="2020" w:type="dxa"/>
            <w:vAlign w:val="center"/>
          </w:tcPr>
          <w:p w:rsidR="00A93CEC" w:rsidRPr="00770373" w:rsidRDefault="00A93CEC" w:rsidP="00951BC9">
            <w:pPr>
              <w:spacing w:after="60"/>
              <w:jc w:val="center"/>
              <w:rPr>
                <w:rFonts w:ascii="Monotype Corsiva" w:hAnsi="Monotype Corsiva"/>
                <w:sz w:val="28"/>
                <w:szCs w:val="28"/>
                <w:lang w:val="en-US"/>
              </w:rPr>
            </w:pPr>
          </w:p>
        </w:tc>
        <w:tc>
          <w:tcPr>
            <w:tcW w:w="2020" w:type="dxa"/>
            <w:vAlign w:val="center"/>
          </w:tcPr>
          <w:p w:rsidR="00A93CEC" w:rsidRPr="00770373" w:rsidRDefault="00A93CEC" w:rsidP="00951BC9">
            <w:pPr>
              <w:spacing w:after="60"/>
              <w:jc w:val="center"/>
              <w:rPr>
                <w:rFonts w:ascii="Monotype Corsiva" w:hAnsi="Monotype Corsiva"/>
                <w:sz w:val="28"/>
                <w:szCs w:val="28"/>
                <w:lang w:val="en-US"/>
              </w:rPr>
            </w:pPr>
          </w:p>
        </w:tc>
        <w:tc>
          <w:tcPr>
            <w:tcW w:w="2020" w:type="dxa"/>
            <w:vAlign w:val="center"/>
          </w:tcPr>
          <w:p w:rsidR="00A93CEC" w:rsidRPr="00770373" w:rsidRDefault="00A93CEC" w:rsidP="00951BC9">
            <w:pPr>
              <w:spacing w:after="60"/>
              <w:jc w:val="center"/>
              <w:rPr>
                <w:rFonts w:ascii="Monotype Corsiva" w:hAnsi="Monotype Corsiva"/>
                <w:sz w:val="28"/>
                <w:szCs w:val="28"/>
                <w:lang w:val="en-US"/>
              </w:rPr>
            </w:pPr>
          </w:p>
        </w:tc>
      </w:tr>
      <w:tr w:rsidR="00A93CEC" w:rsidRPr="00182FC6" w:rsidTr="00951BC9">
        <w:trPr>
          <w:trHeight w:val="851"/>
        </w:trPr>
        <w:tc>
          <w:tcPr>
            <w:tcW w:w="665" w:type="dxa"/>
            <w:vAlign w:val="center"/>
          </w:tcPr>
          <w:p w:rsidR="00A93CEC" w:rsidRDefault="00A93CEC" w:rsidP="00951BC9">
            <w:pPr>
              <w:spacing w:after="60"/>
              <w:jc w:val="center"/>
            </w:pPr>
            <w:r>
              <w:t>5</w:t>
            </w:r>
          </w:p>
        </w:tc>
        <w:tc>
          <w:tcPr>
            <w:tcW w:w="3129" w:type="dxa"/>
            <w:vAlign w:val="center"/>
          </w:tcPr>
          <w:p w:rsidR="00A93CEC" w:rsidRPr="00770373" w:rsidRDefault="00A93CEC" w:rsidP="00C96712">
            <w:pPr>
              <w:spacing w:after="60"/>
              <w:rPr>
                <w:lang w:val="en-US"/>
              </w:rPr>
            </w:pPr>
            <w:r w:rsidRPr="00770373">
              <w:rPr>
                <w:lang w:val="en-US"/>
              </w:rPr>
              <w:t>Animus magnus et in hoc demissus, ut propius divina nossemus, conversatur quidem nobiscum, sed haeret origini suae.</w:t>
            </w:r>
          </w:p>
        </w:tc>
        <w:tc>
          <w:tcPr>
            <w:tcW w:w="2020" w:type="dxa"/>
            <w:vAlign w:val="center"/>
          </w:tcPr>
          <w:p w:rsidR="00A93CEC" w:rsidRPr="00770373" w:rsidRDefault="00A93CEC" w:rsidP="00951BC9">
            <w:pPr>
              <w:spacing w:after="60"/>
              <w:jc w:val="center"/>
              <w:rPr>
                <w:rFonts w:ascii="Monotype Corsiva" w:hAnsi="Monotype Corsiva"/>
                <w:sz w:val="28"/>
                <w:szCs w:val="28"/>
                <w:lang w:val="en-US"/>
              </w:rPr>
            </w:pPr>
          </w:p>
        </w:tc>
        <w:tc>
          <w:tcPr>
            <w:tcW w:w="2020" w:type="dxa"/>
            <w:vAlign w:val="center"/>
          </w:tcPr>
          <w:p w:rsidR="00A93CEC" w:rsidRPr="00770373" w:rsidRDefault="00A93CEC" w:rsidP="00951BC9">
            <w:pPr>
              <w:spacing w:after="60"/>
              <w:jc w:val="center"/>
              <w:rPr>
                <w:rFonts w:ascii="Monotype Corsiva" w:hAnsi="Monotype Corsiva"/>
                <w:sz w:val="28"/>
                <w:szCs w:val="28"/>
                <w:lang w:val="en-US"/>
              </w:rPr>
            </w:pPr>
          </w:p>
        </w:tc>
        <w:tc>
          <w:tcPr>
            <w:tcW w:w="2020" w:type="dxa"/>
            <w:vAlign w:val="center"/>
          </w:tcPr>
          <w:p w:rsidR="00A93CEC" w:rsidRPr="00770373" w:rsidRDefault="00A93CEC" w:rsidP="00951BC9">
            <w:pPr>
              <w:spacing w:after="60"/>
              <w:jc w:val="center"/>
              <w:rPr>
                <w:rFonts w:ascii="Monotype Corsiva" w:hAnsi="Monotype Corsiva"/>
                <w:sz w:val="28"/>
                <w:szCs w:val="28"/>
                <w:lang w:val="en-US"/>
              </w:rPr>
            </w:pPr>
          </w:p>
        </w:tc>
      </w:tr>
      <w:tr w:rsidR="004E68A3" w:rsidRPr="00182FC6" w:rsidTr="00951BC9">
        <w:trPr>
          <w:trHeight w:val="851"/>
        </w:trPr>
        <w:tc>
          <w:tcPr>
            <w:tcW w:w="665" w:type="dxa"/>
            <w:vAlign w:val="center"/>
          </w:tcPr>
          <w:p w:rsidR="004E68A3" w:rsidRPr="004E68A3" w:rsidRDefault="004E68A3" w:rsidP="00951BC9">
            <w:pPr>
              <w:spacing w:after="60"/>
              <w:jc w:val="center"/>
            </w:pPr>
            <w:r w:rsidRPr="004E68A3">
              <w:t>3</w:t>
            </w:r>
          </w:p>
        </w:tc>
        <w:tc>
          <w:tcPr>
            <w:tcW w:w="3129" w:type="dxa"/>
            <w:vAlign w:val="center"/>
          </w:tcPr>
          <w:p w:rsidR="004E68A3" w:rsidRPr="00770373" w:rsidRDefault="004E68A3" w:rsidP="00C96712">
            <w:pPr>
              <w:spacing w:after="60"/>
              <w:rPr>
                <w:lang w:val="en-US"/>
              </w:rPr>
            </w:pPr>
            <w:r w:rsidRPr="00770373">
              <w:rPr>
                <w:lang w:val="en-US"/>
              </w:rPr>
              <w:t>At infelicibus servis movere labra ne in hoc quidem, ut loquantur, licet.</w:t>
            </w:r>
          </w:p>
        </w:tc>
        <w:tc>
          <w:tcPr>
            <w:tcW w:w="2020" w:type="dxa"/>
            <w:vAlign w:val="center"/>
          </w:tcPr>
          <w:p w:rsidR="004E68A3" w:rsidRPr="00770373" w:rsidRDefault="004E68A3" w:rsidP="00951BC9">
            <w:pPr>
              <w:spacing w:after="60"/>
              <w:jc w:val="center"/>
              <w:rPr>
                <w:rFonts w:ascii="Monotype Corsiva" w:hAnsi="Monotype Corsiva"/>
                <w:sz w:val="28"/>
                <w:szCs w:val="28"/>
                <w:lang w:val="en-US"/>
              </w:rPr>
            </w:pPr>
          </w:p>
        </w:tc>
        <w:tc>
          <w:tcPr>
            <w:tcW w:w="2020" w:type="dxa"/>
            <w:vAlign w:val="center"/>
          </w:tcPr>
          <w:p w:rsidR="004E68A3" w:rsidRPr="00770373" w:rsidRDefault="004E68A3" w:rsidP="00951BC9">
            <w:pPr>
              <w:spacing w:after="60"/>
              <w:jc w:val="center"/>
              <w:rPr>
                <w:rFonts w:ascii="Monotype Corsiva" w:hAnsi="Monotype Corsiva"/>
                <w:sz w:val="28"/>
                <w:szCs w:val="28"/>
                <w:lang w:val="en-US"/>
              </w:rPr>
            </w:pPr>
          </w:p>
        </w:tc>
        <w:tc>
          <w:tcPr>
            <w:tcW w:w="2020" w:type="dxa"/>
            <w:vAlign w:val="center"/>
          </w:tcPr>
          <w:p w:rsidR="004E68A3" w:rsidRPr="00770373" w:rsidRDefault="004E68A3" w:rsidP="00951BC9">
            <w:pPr>
              <w:spacing w:after="60"/>
              <w:jc w:val="center"/>
              <w:rPr>
                <w:rFonts w:ascii="Monotype Corsiva" w:hAnsi="Monotype Corsiva"/>
                <w:sz w:val="28"/>
                <w:szCs w:val="28"/>
                <w:lang w:val="en-US"/>
              </w:rPr>
            </w:pPr>
          </w:p>
        </w:tc>
      </w:tr>
      <w:tr w:rsidR="004E68A3" w:rsidRPr="00182FC6" w:rsidTr="00951BC9">
        <w:trPr>
          <w:trHeight w:val="851"/>
        </w:trPr>
        <w:tc>
          <w:tcPr>
            <w:tcW w:w="665" w:type="dxa"/>
            <w:vAlign w:val="center"/>
          </w:tcPr>
          <w:p w:rsidR="004E68A3" w:rsidRPr="004E68A3" w:rsidRDefault="004E68A3" w:rsidP="00951BC9">
            <w:pPr>
              <w:spacing w:after="60"/>
              <w:jc w:val="center"/>
            </w:pPr>
            <w:r w:rsidRPr="004E68A3">
              <w:t>4</w:t>
            </w:r>
          </w:p>
        </w:tc>
        <w:tc>
          <w:tcPr>
            <w:tcW w:w="3129" w:type="dxa"/>
            <w:vAlign w:val="center"/>
          </w:tcPr>
          <w:p w:rsidR="004E68A3" w:rsidRPr="00770373" w:rsidRDefault="004E68A3" w:rsidP="00C96712">
            <w:pPr>
              <w:spacing w:after="60"/>
              <w:rPr>
                <w:lang w:val="en-US"/>
              </w:rPr>
            </w:pPr>
            <w:r w:rsidRPr="00770373">
              <w:rPr>
                <w:lang w:val="en-US"/>
              </w:rPr>
              <w:t>Sic fit, ut isti de domino loquantur, quibus coram domino loqui non licet.</w:t>
            </w:r>
          </w:p>
        </w:tc>
        <w:tc>
          <w:tcPr>
            <w:tcW w:w="2020" w:type="dxa"/>
            <w:vAlign w:val="center"/>
          </w:tcPr>
          <w:p w:rsidR="004E68A3" w:rsidRPr="00770373" w:rsidRDefault="004E68A3" w:rsidP="00951BC9">
            <w:pPr>
              <w:spacing w:after="60"/>
              <w:jc w:val="center"/>
              <w:rPr>
                <w:rFonts w:ascii="Monotype Corsiva" w:hAnsi="Monotype Corsiva"/>
                <w:sz w:val="28"/>
                <w:szCs w:val="28"/>
                <w:lang w:val="en-US"/>
              </w:rPr>
            </w:pPr>
          </w:p>
        </w:tc>
        <w:tc>
          <w:tcPr>
            <w:tcW w:w="2020" w:type="dxa"/>
            <w:vAlign w:val="center"/>
          </w:tcPr>
          <w:p w:rsidR="004E68A3" w:rsidRPr="00770373" w:rsidRDefault="004E68A3" w:rsidP="00951BC9">
            <w:pPr>
              <w:spacing w:after="60"/>
              <w:jc w:val="center"/>
              <w:rPr>
                <w:rFonts w:ascii="Monotype Corsiva" w:hAnsi="Monotype Corsiva"/>
                <w:sz w:val="28"/>
                <w:szCs w:val="28"/>
                <w:lang w:val="en-US"/>
              </w:rPr>
            </w:pPr>
          </w:p>
        </w:tc>
        <w:tc>
          <w:tcPr>
            <w:tcW w:w="2020" w:type="dxa"/>
            <w:vAlign w:val="center"/>
          </w:tcPr>
          <w:p w:rsidR="004E68A3" w:rsidRPr="00770373" w:rsidRDefault="004E68A3" w:rsidP="00951BC9">
            <w:pPr>
              <w:spacing w:after="60"/>
              <w:jc w:val="center"/>
              <w:rPr>
                <w:rFonts w:ascii="Monotype Corsiva" w:hAnsi="Monotype Corsiva"/>
                <w:sz w:val="28"/>
                <w:szCs w:val="28"/>
                <w:lang w:val="en-US"/>
              </w:rPr>
            </w:pPr>
          </w:p>
        </w:tc>
      </w:tr>
      <w:tr w:rsidR="004E68A3" w:rsidRPr="001E24CD" w:rsidTr="00951BC9">
        <w:trPr>
          <w:trHeight w:val="851"/>
        </w:trPr>
        <w:tc>
          <w:tcPr>
            <w:tcW w:w="665" w:type="dxa"/>
            <w:vAlign w:val="center"/>
          </w:tcPr>
          <w:p w:rsidR="004E68A3" w:rsidRPr="004E68A3" w:rsidRDefault="004E68A3" w:rsidP="00951BC9">
            <w:pPr>
              <w:spacing w:after="60"/>
              <w:jc w:val="center"/>
            </w:pPr>
            <w:r w:rsidRPr="004E68A3">
              <w:t>6</w:t>
            </w:r>
          </w:p>
        </w:tc>
        <w:tc>
          <w:tcPr>
            <w:tcW w:w="3129" w:type="dxa"/>
            <w:vAlign w:val="center"/>
          </w:tcPr>
          <w:p w:rsidR="004E68A3" w:rsidRDefault="004E68A3" w:rsidP="00C96712">
            <w:pPr>
              <w:spacing w:after="60"/>
            </w:pPr>
            <w:r>
              <w:t>I</w:t>
            </w:r>
            <w:r w:rsidRPr="00E300C1">
              <w:t xml:space="preserve">nfelix, qui huic uni rei vivit, ut altilia </w:t>
            </w:r>
            <w:r w:rsidR="004A774D">
              <w:t xml:space="preserve">(Geflügel) </w:t>
            </w:r>
            <w:r w:rsidRPr="00E300C1">
              <w:t>decenter secet</w:t>
            </w:r>
            <w:r>
              <w:t>.</w:t>
            </w:r>
          </w:p>
        </w:tc>
        <w:tc>
          <w:tcPr>
            <w:tcW w:w="2020" w:type="dxa"/>
            <w:vAlign w:val="center"/>
          </w:tcPr>
          <w:p w:rsidR="004E68A3" w:rsidRPr="001E24CD" w:rsidRDefault="004E68A3" w:rsidP="00951BC9">
            <w:pPr>
              <w:spacing w:after="60"/>
              <w:jc w:val="center"/>
              <w:rPr>
                <w:rFonts w:ascii="Monotype Corsiva" w:hAnsi="Monotype Corsiva"/>
                <w:sz w:val="28"/>
                <w:szCs w:val="28"/>
              </w:rPr>
            </w:pPr>
          </w:p>
        </w:tc>
        <w:tc>
          <w:tcPr>
            <w:tcW w:w="2020" w:type="dxa"/>
            <w:vAlign w:val="center"/>
          </w:tcPr>
          <w:p w:rsidR="004E68A3" w:rsidRPr="001E24CD" w:rsidRDefault="004E68A3" w:rsidP="00951BC9">
            <w:pPr>
              <w:spacing w:after="60"/>
              <w:jc w:val="center"/>
              <w:rPr>
                <w:rFonts w:ascii="Monotype Corsiva" w:hAnsi="Monotype Corsiva"/>
                <w:sz w:val="28"/>
                <w:szCs w:val="28"/>
              </w:rPr>
            </w:pPr>
          </w:p>
        </w:tc>
        <w:tc>
          <w:tcPr>
            <w:tcW w:w="2020" w:type="dxa"/>
            <w:vAlign w:val="center"/>
          </w:tcPr>
          <w:p w:rsidR="004E68A3" w:rsidRPr="001E24CD" w:rsidRDefault="004E68A3" w:rsidP="00951BC9">
            <w:pPr>
              <w:spacing w:after="60"/>
              <w:jc w:val="center"/>
              <w:rPr>
                <w:rFonts w:ascii="Monotype Corsiva" w:hAnsi="Monotype Corsiva"/>
                <w:sz w:val="28"/>
                <w:szCs w:val="28"/>
              </w:rPr>
            </w:pPr>
          </w:p>
        </w:tc>
      </w:tr>
    </w:tbl>
    <w:p w:rsidR="00774EC4" w:rsidRDefault="00774EC4" w:rsidP="00774EC4">
      <w:pPr>
        <w:pStyle w:val="TitelV18Kurzwiederholung"/>
      </w:pPr>
      <w:r>
        <w:t>Additum</w:t>
      </w:r>
    </w:p>
    <w:p w:rsidR="00774EC4" w:rsidRDefault="00203E01" w:rsidP="00176F06">
      <w:pPr>
        <w:spacing w:after="60"/>
      </w:pPr>
      <w:r>
        <w:t>Bestimme</w:t>
      </w:r>
      <w:r w:rsidR="00006564">
        <w:t>n Sie</w:t>
      </w:r>
      <w:r>
        <w:t xml:space="preserve"> </w:t>
      </w:r>
      <w:r w:rsidR="00176F06">
        <w:t xml:space="preserve">unter Beachtung des </w:t>
      </w:r>
      <w:r w:rsidR="00006564">
        <w:t>oben stehenden Satzzusammenhang</w:t>
      </w:r>
      <w:r w:rsidR="00176F06">
        <w:t xml:space="preserve">s </w:t>
      </w:r>
      <w:r>
        <w:t>die syntaktische Fun</w:t>
      </w:r>
      <w:r>
        <w:t>k</w:t>
      </w:r>
      <w:r>
        <w:t>tion der ut-Sätze</w:t>
      </w:r>
      <w:r w:rsidR="00774EC4">
        <w:t>.</w:t>
      </w:r>
    </w:p>
    <w:tbl>
      <w:tblPr>
        <w:tblStyle w:val="Tabellengitternetz"/>
        <w:tblW w:w="9889" w:type="dxa"/>
        <w:tblLook w:val="04A0"/>
      </w:tblPr>
      <w:tblGrid>
        <w:gridCol w:w="665"/>
        <w:gridCol w:w="3129"/>
        <w:gridCol w:w="6095"/>
      </w:tblGrid>
      <w:tr w:rsidR="00203E01" w:rsidRPr="00A93CEC" w:rsidTr="00203E01">
        <w:tc>
          <w:tcPr>
            <w:tcW w:w="665" w:type="dxa"/>
            <w:shd w:val="clear" w:color="auto" w:fill="D9D9D9" w:themeFill="background1" w:themeFillShade="D9"/>
            <w:vAlign w:val="center"/>
          </w:tcPr>
          <w:p w:rsidR="00203E01" w:rsidRPr="00A93CEC" w:rsidRDefault="00203E01" w:rsidP="00C96712">
            <w:pPr>
              <w:spacing w:after="60"/>
              <w:jc w:val="center"/>
              <w:rPr>
                <w:sz w:val="20"/>
              </w:rPr>
            </w:pPr>
            <w:r w:rsidRPr="00A93CEC">
              <w:rPr>
                <w:sz w:val="20"/>
              </w:rPr>
              <w:t>§</w:t>
            </w:r>
          </w:p>
        </w:tc>
        <w:tc>
          <w:tcPr>
            <w:tcW w:w="3129" w:type="dxa"/>
            <w:shd w:val="clear" w:color="auto" w:fill="D9D9D9" w:themeFill="background1" w:themeFillShade="D9"/>
            <w:vAlign w:val="center"/>
          </w:tcPr>
          <w:p w:rsidR="00203E01" w:rsidRPr="00A93CEC" w:rsidRDefault="00203E01" w:rsidP="00C96712">
            <w:pPr>
              <w:spacing w:after="60"/>
              <w:jc w:val="center"/>
              <w:rPr>
                <w:sz w:val="20"/>
              </w:rPr>
            </w:pPr>
            <w:r>
              <w:rPr>
                <w:sz w:val="20"/>
              </w:rPr>
              <w:t>Satz</w:t>
            </w:r>
          </w:p>
        </w:tc>
        <w:tc>
          <w:tcPr>
            <w:tcW w:w="6095" w:type="dxa"/>
            <w:shd w:val="clear" w:color="auto" w:fill="D9D9D9" w:themeFill="background1" w:themeFillShade="D9"/>
            <w:vAlign w:val="center"/>
          </w:tcPr>
          <w:p w:rsidR="00203E01" w:rsidRPr="00A93CEC" w:rsidRDefault="00203E01" w:rsidP="00C96712">
            <w:pPr>
              <w:spacing w:after="60"/>
              <w:jc w:val="center"/>
              <w:rPr>
                <w:sz w:val="20"/>
              </w:rPr>
            </w:pPr>
            <w:r>
              <w:rPr>
                <w:sz w:val="20"/>
              </w:rPr>
              <w:t>syntaktische Funktion des ut-Satzes</w:t>
            </w:r>
          </w:p>
        </w:tc>
      </w:tr>
      <w:tr w:rsidR="00203E01" w:rsidRPr="001E24CD" w:rsidTr="00203E01">
        <w:trPr>
          <w:trHeight w:val="454"/>
        </w:trPr>
        <w:tc>
          <w:tcPr>
            <w:tcW w:w="665" w:type="dxa"/>
            <w:vAlign w:val="center"/>
          </w:tcPr>
          <w:p w:rsidR="00203E01" w:rsidRPr="00364923" w:rsidRDefault="00203E01" w:rsidP="00C96712">
            <w:pPr>
              <w:spacing w:after="60"/>
              <w:jc w:val="center"/>
            </w:pPr>
            <w:r w:rsidRPr="00364923">
              <w:t>1</w:t>
            </w:r>
          </w:p>
        </w:tc>
        <w:tc>
          <w:tcPr>
            <w:tcW w:w="3129" w:type="dxa"/>
            <w:vAlign w:val="center"/>
          </w:tcPr>
          <w:p w:rsidR="00203E01" w:rsidRDefault="00203E01" w:rsidP="00C96712">
            <w:pPr>
              <w:spacing w:after="60"/>
            </w:pPr>
            <w:r w:rsidRPr="0075588A">
              <w:t>ut scribis</w:t>
            </w:r>
          </w:p>
        </w:tc>
        <w:tc>
          <w:tcPr>
            <w:tcW w:w="6095" w:type="dxa"/>
            <w:vAlign w:val="center"/>
          </w:tcPr>
          <w:p w:rsidR="00203E01" w:rsidRPr="001E24CD" w:rsidRDefault="00203E01" w:rsidP="00C96712">
            <w:pPr>
              <w:spacing w:after="60"/>
              <w:jc w:val="center"/>
              <w:rPr>
                <w:rFonts w:ascii="Monotype Corsiva" w:hAnsi="Monotype Corsiva"/>
                <w:sz w:val="28"/>
                <w:szCs w:val="28"/>
              </w:rPr>
            </w:pPr>
            <w:r>
              <w:rPr>
                <w:rFonts w:ascii="Monotype Corsiva" w:hAnsi="Monotype Corsiva"/>
                <w:sz w:val="28"/>
                <w:szCs w:val="28"/>
              </w:rPr>
              <w:t>Adverbiale</w:t>
            </w:r>
          </w:p>
        </w:tc>
      </w:tr>
      <w:tr w:rsidR="00203E01" w:rsidRPr="00182FC6" w:rsidTr="00203E01">
        <w:trPr>
          <w:trHeight w:val="454"/>
        </w:trPr>
        <w:tc>
          <w:tcPr>
            <w:tcW w:w="665" w:type="dxa"/>
            <w:vAlign w:val="center"/>
          </w:tcPr>
          <w:p w:rsidR="00203E01" w:rsidRPr="00364923" w:rsidRDefault="00203E01" w:rsidP="00C96712">
            <w:pPr>
              <w:spacing w:after="60"/>
              <w:jc w:val="center"/>
            </w:pPr>
            <w:r>
              <w:t>1</w:t>
            </w:r>
          </w:p>
        </w:tc>
        <w:tc>
          <w:tcPr>
            <w:tcW w:w="3129" w:type="dxa"/>
            <w:vAlign w:val="center"/>
          </w:tcPr>
          <w:p w:rsidR="00203E01" w:rsidRPr="00770373" w:rsidRDefault="00203E01" w:rsidP="00C96712">
            <w:pPr>
              <w:spacing w:after="60"/>
              <w:rPr>
                <w:lang w:val="en-US"/>
              </w:rPr>
            </w:pPr>
            <w:r w:rsidRPr="00770373">
              <w:rPr>
                <w:lang w:val="en-US"/>
              </w:rPr>
              <w:t>ut nos ad aurem simulacri admittat</w:t>
            </w:r>
          </w:p>
        </w:tc>
        <w:tc>
          <w:tcPr>
            <w:tcW w:w="6095" w:type="dxa"/>
            <w:vAlign w:val="center"/>
          </w:tcPr>
          <w:p w:rsidR="00203E01" w:rsidRPr="00770373" w:rsidRDefault="00203E01" w:rsidP="00C96712">
            <w:pPr>
              <w:spacing w:after="60"/>
              <w:jc w:val="center"/>
              <w:rPr>
                <w:rFonts w:ascii="Monotype Corsiva" w:hAnsi="Monotype Corsiva"/>
                <w:sz w:val="28"/>
                <w:szCs w:val="28"/>
                <w:lang w:val="en-US"/>
              </w:rPr>
            </w:pPr>
          </w:p>
        </w:tc>
      </w:tr>
      <w:tr w:rsidR="00203E01" w:rsidRPr="00182FC6" w:rsidTr="00203E01">
        <w:trPr>
          <w:trHeight w:val="454"/>
        </w:trPr>
        <w:tc>
          <w:tcPr>
            <w:tcW w:w="665" w:type="dxa"/>
            <w:vAlign w:val="center"/>
          </w:tcPr>
          <w:p w:rsidR="00203E01" w:rsidRPr="00364923" w:rsidRDefault="00203E01" w:rsidP="00C96712">
            <w:pPr>
              <w:spacing w:after="60"/>
              <w:jc w:val="center"/>
            </w:pPr>
            <w:r>
              <w:t>2</w:t>
            </w:r>
          </w:p>
        </w:tc>
        <w:tc>
          <w:tcPr>
            <w:tcW w:w="3129" w:type="dxa"/>
            <w:vAlign w:val="center"/>
          </w:tcPr>
          <w:p w:rsidR="00203E01" w:rsidRPr="00770373" w:rsidRDefault="00203E01" w:rsidP="00C96712">
            <w:pPr>
              <w:spacing w:after="60"/>
              <w:rPr>
                <w:lang w:val="en-US"/>
              </w:rPr>
            </w:pPr>
            <w:r w:rsidRPr="00770373">
              <w:rPr>
                <w:lang w:val="en-US"/>
              </w:rPr>
              <w:t>hic ut a nobis tractatus est</w:t>
            </w:r>
          </w:p>
        </w:tc>
        <w:tc>
          <w:tcPr>
            <w:tcW w:w="6095" w:type="dxa"/>
            <w:vAlign w:val="center"/>
          </w:tcPr>
          <w:p w:rsidR="00203E01" w:rsidRPr="00770373" w:rsidRDefault="00203E01" w:rsidP="00C96712">
            <w:pPr>
              <w:spacing w:after="60"/>
              <w:jc w:val="center"/>
              <w:rPr>
                <w:rFonts w:ascii="Monotype Corsiva" w:hAnsi="Monotype Corsiva"/>
                <w:sz w:val="28"/>
                <w:szCs w:val="28"/>
                <w:lang w:val="en-US"/>
              </w:rPr>
            </w:pPr>
          </w:p>
        </w:tc>
      </w:tr>
      <w:tr w:rsidR="00203E01" w:rsidRPr="004510F1" w:rsidTr="00203E01">
        <w:trPr>
          <w:trHeight w:val="454"/>
        </w:trPr>
        <w:tc>
          <w:tcPr>
            <w:tcW w:w="665" w:type="dxa"/>
            <w:vAlign w:val="center"/>
          </w:tcPr>
          <w:p w:rsidR="00203E01" w:rsidRDefault="00203E01" w:rsidP="00C96712">
            <w:pPr>
              <w:spacing w:after="60"/>
              <w:jc w:val="center"/>
            </w:pPr>
            <w:r>
              <w:t>4</w:t>
            </w:r>
          </w:p>
        </w:tc>
        <w:tc>
          <w:tcPr>
            <w:tcW w:w="3129" w:type="dxa"/>
            <w:vAlign w:val="center"/>
          </w:tcPr>
          <w:p w:rsidR="00203E01" w:rsidRPr="00770373" w:rsidRDefault="00203E01" w:rsidP="00203E01">
            <w:pPr>
              <w:rPr>
                <w:lang w:val="en-US"/>
              </w:rPr>
            </w:pPr>
            <w:r w:rsidRPr="00770373">
              <w:rPr>
                <w:lang w:val="en-US"/>
              </w:rPr>
              <w:t>quam ut credi similis huic</w:t>
            </w:r>
          </w:p>
          <w:p w:rsidR="00203E01" w:rsidRPr="00770373" w:rsidRDefault="00203E01" w:rsidP="00203E01">
            <w:pPr>
              <w:rPr>
                <w:lang w:val="en-US"/>
              </w:rPr>
            </w:pPr>
            <w:r w:rsidRPr="00770373">
              <w:rPr>
                <w:lang w:val="en-US"/>
              </w:rPr>
              <w:t>corpusculo possit</w:t>
            </w:r>
          </w:p>
        </w:tc>
        <w:tc>
          <w:tcPr>
            <w:tcW w:w="6095" w:type="dxa"/>
            <w:vAlign w:val="center"/>
          </w:tcPr>
          <w:p w:rsidR="00203E01" w:rsidRPr="00770373" w:rsidRDefault="00203E01" w:rsidP="00C96712">
            <w:pPr>
              <w:spacing w:after="60"/>
              <w:jc w:val="center"/>
              <w:rPr>
                <w:rFonts w:ascii="Monotype Corsiva" w:hAnsi="Monotype Corsiva"/>
                <w:sz w:val="28"/>
                <w:szCs w:val="28"/>
                <w:lang w:val="en-US"/>
              </w:rPr>
            </w:pPr>
          </w:p>
        </w:tc>
      </w:tr>
      <w:tr w:rsidR="00203E01" w:rsidRPr="001E24CD" w:rsidTr="00203E01">
        <w:trPr>
          <w:trHeight w:val="454"/>
        </w:trPr>
        <w:tc>
          <w:tcPr>
            <w:tcW w:w="665" w:type="dxa"/>
            <w:vAlign w:val="center"/>
          </w:tcPr>
          <w:p w:rsidR="00203E01" w:rsidRDefault="00203E01" w:rsidP="00C96712">
            <w:pPr>
              <w:spacing w:after="60"/>
              <w:jc w:val="center"/>
            </w:pPr>
            <w:r>
              <w:t>5</w:t>
            </w:r>
          </w:p>
        </w:tc>
        <w:tc>
          <w:tcPr>
            <w:tcW w:w="3129" w:type="dxa"/>
            <w:vAlign w:val="center"/>
          </w:tcPr>
          <w:p w:rsidR="00203E01" w:rsidRDefault="00203E01" w:rsidP="00C96712">
            <w:pPr>
              <w:spacing w:after="60"/>
            </w:pPr>
            <w:r w:rsidRPr="00EC179D">
              <w:t>ut propius divina nossemus</w:t>
            </w:r>
          </w:p>
        </w:tc>
        <w:tc>
          <w:tcPr>
            <w:tcW w:w="6095" w:type="dxa"/>
            <w:vAlign w:val="center"/>
          </w:tcPr>
          <w:p w:rsidR="00203E01" w:rsidRPr="001E24CD" w:rsidRDefault="00203E01" w:rsidP="00C96712">
            <w:pPr>
              <w:spacing w:after="60"/>
              <w:jc w:val="center"/>
              <w:rPr>
                <w:rFonts w:ascii="Monotype Corsiva" w:hAnsi="Monotype Corsiva"/>
                <w:sz w:val="28"/>
                <w:szCs w:val="28"/>
              </w:rPr>
            </w:pPr>
          </w:p>
        </w:tc>
      </w:tr>
      <w:tr w:rsidR="00203E01" w:rsidRPr="001E24CD" w:rsidTr="00203E01">
        <w:trPr>
          <w:trHeight w:val="454"/>
        </w:trPr>
        <w:tc>
          <w:tcPr>
            <w:tcW w:w="665" w:type="dxa"/>
            <w:vAlign w:val="center"/>
          </w:tcPr>
          <w:p w:rsidR="00203E01" w:rsidRPr="004E68A3" w:rsidRDefault="00203E01" w:rsidP="00C96712">
            <w:pPr>
              <w:spacing w:after="60"/>
              <w:jc w:val="center"/>
            </w:pPr>
            <w:r w:rsidRPr="004E68A3">
              <w:t>3</w:t>
            </w:r>
          </w:p>
        </w:tc>
        <w:tc>
          <w:tcPr>
            <w:tcW w:w="3129" w:type="dxa"/>
            <w:vAlign w:val="center"/>
          </w:tcPr>
          <w:p w:rsidR="00203E01" w:rsidRDefault="00203E01" w:rsidP="00C96712">
            <w:pPr>
              <w:spacing w:after="60"/>
            </w:pPr>
            <w:r w:rsidRPr="0038577B">
              <w:t>ut loquantur</w:t>
            </w:r>
          </w:p>
        </w:tc>
        <w:tc>
          <w:tcPr>
            <w:tcW w:w="6095" w:type="dxa"/>
            <w:vAlign w:val="center"/>
          </w:tcPr>
          <w:p w:rsidR="00203E01" w:rsidRPr="001E24CD" w:rsidRDefault="00203E01" w:rsidP="00C96712">
            <w:pPr>
              <w:spacing w:after="60"/>
              <w:jc w:val="center"/>
              <w:rPr>
                <w:rFonts w:ascii="Monotype Corsiva" w:hAnsi="Monotype Corsiva"/>
                <w:sz w:val="28"/>
                <w:szCs w:val="28"/>
              </w:rPr>
            </w:pPr>
          </w:p>
        </w:tc>
      </w:tr>
      <w:tr w:rsidR="00203E01" w:rsidRPr="004510F1" w:rsidTr="00203E01">
        <w:trPr>
          <w:trHeight w:val="454"/>
        </w:trPr>
        <w:tc>
          <w:tcPr>
            <w:tcW w:w="665" w:type="dxa"/>
            <w:vAlign w:val="center"/>
          </w:tcPr>
          <w:p w:rsidR="00203E01" w:rsidRPr="004E68A3" w:rsidRDefault="00203E01" w:rsidP="00C96712">
            <w:pPr>
              <w:spacing w:after="60"/>
              <w:jc w:val="center"/>
            </w:pPr>
            <w:r w:rsidRPr="004E68A3">
              <w:t>4</w:t>
            </w:r>
          </w:p>
        </w:tc>
        <w:tc>
          <w:tcPr>
            <w:tcW w:w="3129" w:type="dxa"/>
            <w:vAlign w:val="center"/>
          </w:tcPr>
          <w:p w:rsidR="00203E01" w:rsidRPr="00770373" w:rsidRDefault="00203E01" w:rsidP="00C96712">
            <w:pPr>
              <w:spacing w:after="60"/>
              <w:rPr>
                <w:lang w:val="en-US"/>
              </w:rPr>
            </w:pPr>
            <w:r w:rsidRPr="00770373">
              <w:rPr>
                <w:lang w:val="en-US"/>
              </w:rPr>
              <w:t>ut isti de domino loquantur</w:t>
            </w:r>
          </w:p>
        </w:tc>
        <w:tc>
          <w:tcPr>
            <w:tcW w:w="6095" w:type="dxa"/>
            <w:vAlign w:val="center"/>
          </w:tcPr>
          <w:p w:rsidR="00203E01" w:rsidRPr="00770373" w:rsidRDefault="00203E01" w:rsidP="00C96712">
            <w:pPr>
              <w:spacing w:after="60"/>
              <w:jc w:val="center"/>
              <w:rPr>
                <w:rFonts w:ascii="Monotype Corsiva" w:hAnsi="Monotype Corsiva"/>
                <w:sz w:val="28"/>
                <w:szCs w:val="28"/>
                <w:lang w:val="en-US"/>
              </w:rPr>
            </w:pPr>
          </w:p>
        </w:tc>
      </w:tr>
      <w:tr w:rsidR="00203E01" w:rsidRPr="001E24CD" w:rsidTr="00203E01">
        <w:trPr>
          <w:trHeight w:val="454"/>
        </w:trPr>
        <w:tc>
          <w:tcPr>
            <w:tcW w:w="665" w:type="dxa"/>
            <w:vAlign w:val="center"/>
          </w:tcPr>
          <w:p w:rsidR="00203E01" w:rsidRPr="004E68A3" w:rsidRDefault="00203E01" w:rsidP="00C96712">
            <w:pPr>
              <w:spacing w:after="60"/>
              <w:jc w:val="center"/>
            </w:pPr>
            <w:r w:rsidRPr="004E68A3">
              <w:t>6</w:t>
            </w:r>
          </w:p>
        </w:tc>
        <w:tc>
          <w:tcPr>
            <w:tcW w:w="3129" w:type="dxa"/>
            <w:vAlign w:val="center"/>
          </w:tcPr>
          <w:p w:rsidR="00203E01" w:rsidRDefault="00203E01" w:rsidP="00203E01">
            <w:pPr>
              <w:spacing w:after="60"/>
            </w:pPr>
            <w:r w:rsidRPr="00E300C1">
              <w:t>ut altilia decenter secet</w:t>
            </w:r>
          </w:p>
        </w:tc>
        <w:tc>
          <w:tcPr>
            <w:tcW w:w="6095" w:type="dxa"/>
            <w:vAlign w:val="center"/>
          </w:tcPr>
          <w:p w:rsidR="00203E01" w:rsidRPr="001E24CD" w:rsidRDefault="00203E01" w:rsidP="00C96712">
            <w:pPr>
              <w:spacing w:after="60"/>
              <w:jc w:val="center"/>
              <w:rPr>
                <w:rFonts w:ascii="Monotype Corsiva" w:hAnsi="Monotype Corsiva"/>
                <w:sz w:val="28"/>
                <w:szCs w:val="28"/>
              </w:rPr>
            </w:pPr>
          </w:p>
        </w:tc>
      </w:tr>
    </w:tbl>
    <w:p w:rsidR="00203E01" w:rsidRDefault="00203E01" w:rsidP="00774EC4">
      <w:pPr>
        <w:pStyle w:val="00H051"/>
        <w:spacing w:after="60"/>
      </w:pPr>
    </w:p>
    <w:p w:rsidR="007D3238" w:rsidRDefault="007D3238" w:rsidP="007D3238">
      <w:pPr>
        <w:pStyle w:val="Titel-Kurzwiederholung"/>
        <w:pageBreakBefore/>
      </w:pPr>
      <w:r>
        <w:t>Lösung</w:t>
      </w:r>
    </w:p>
    <w:p w:rsidR="007D3238" w:rsidRDefault="00AD78E2" w:rsidP="007D3238">
      <w:pPr>
        <w:spacing w:after="60"/>
      </w:pPr>
      <w:r>
        <w:t>Analysieren Sie den Modus im ut-Satz, prüfen Sie dann, ob im übergeordneten Satz ein Indikator für den Sinn des ut-Satzes vorhanden ist, und versuchen Sie schließlich das ut zu übersetzen.</w:t>
      </w:r>
    </w:p>
    <w:tbl>
      <w:tblPr>
        <w:tblStyle w:val="Tabellengitternetz"/>
        <w:tblW w:w="0" w:type="auto"/>
        <w:tblLook w:val="04A0"/>
      </w:tblPr>
      <w:tblGrid>
        <w:gridCol w:w="665"/>
        <w:gridCol w:w="3129"/>
        <w:gridCol w:w="2020"/>
        <w:gridCol w:w="2020"/>
        <w:gridCol w:w="2020"/>
      </w:tblGrid>
      <w:tr w:rsidR="007D3238" w:rsidTr="001D07B4">
        <w:tc>
          <w:tcPr>
            <w:tcW w:w="665" w:type="dxa"/>
            <w:shd w:val="clear" w:color="auto" w:fill="D9D9D9" w:themeFill="background1" w:themeFillShade="D9"/>
            <w:vAlign w:val="center"/>
          </w:tcPr>
          <w:p w:rsidR="007D3238" w:rsidRPr="00A93CEC" w:rsidRDefault="007D3238" w:rsidP="001D07B4">
            <w:pPr>
              <w:spacing w:after="60"/>
              <w:jc w:val="center"/>
              <w:rPr>
                <w:sz w:val="20"/>
              </w:rPr>
            </w:pPr>
            <w:r w:rsidRPr="00A93CEC">
              <w:rPr>
                <w:sz w:val="20"/>
              </w:rPr>
              <w:t>§</w:t>
            </w:r>
          </w:p>
        </w:tc>
        <w:tc>
          <w:tcPr>
            <w:tcW w:w="3129" w:type="dxa"/>
            <w:shd w:val="clear" w:color="auto" w:fill="D9D9D9" w:themeFill="background1" w:themeFillShade="D9"/>
            <w:vAlign w:val="center"/>
          </w:tcPr>
          <w:p w:rsidR="007D3238" w:rsidRPr="00A93CEC" w:rsidRDefault="007D3238" w:rsidP="001D07B4">
            <w:pPr>
              <w:spacing w:after="60"/>
              <w:jc w:val="center"/>
              <w:rPr>
                <w:sz w:val="20"/>
              </w:rPr>
            </w:pPr>
            <w:r>
              <w:rPr>
                <w:sz w:val="20"/>
              </w:rPr>
              <w:t>Satz</w:t>
            </w:r>
          </w:p>
        </w:tc>
        <w:tc>
          <w:tcPr>
            <w:tcW w:w="2020" w:type="dxa"/>
            <w:shd w:val="clear" w:color="auto" w:fill="D9D9D9" w:themeFill="background1" w:themeFillShade="D9"/>
            <w:vAlign w:val="center"/>
          </w:tcPr>
          <w:p w:rsidR="007D3238" w:rsidRPr="00A93CEC" w:rsidRDefault="007D3238" w:rsidP="001D07B4">
            <w:pPr>
              <w:spacing w:after="60"/>
              <w:jc w:val="center"/>
              <w:rPr>
                <w:sz w:val="20"/>
              </w:rPr>
            </w:pPr>
            <w:r w:rsidRPr="00A93CEC">
              <w:rPr>
                <w:sz w:val="20"/>
              </w:rPr>
              <w:t>Modus im ut-Satz</w:t>
            </w:r>
          </w:p>
        </w:tc>
        <w:tc>
          <w:tcPr>
            <w:tcW w:w="2020" w:type="dxa"/>
            <w:shd w:val="clear" w:color="auto" w:fill="D9D9D9" w:themeFill="background1" w:themeFillShade="D9"/>
            <w:vAlign w:val="center"/>
          </w:tcPr>
          <w:p w:rsidR="007D3238" w:rsidRPr="00A93CEC" w:rsidRDefault="007D3238" w:rsidP="001D07B4">
            <w:pPr>
              <w:spacing w:after="60"/>
              <w:jc w:val="center"/>
              <w:rPr>
                <w:sz w:val="20"/>
              </w:rPr>
            </w:pPr>
            <w:r w:rsidRPr="00A93CEC">
              <w:rPr>
                <w:sz w:val="20"/>
              </w:rPr>
              <w:t>Indikator im übe</w:t>
            </w:r>
            <w:r w:rsidRPr="00A93CEC">
              <w:rPr>
                <w:sz w:val="20"/>
              </w:rPr>
              <w:t>r</w:t>
            </w:r>
            <w:r w:rsidRPr="00A93CEC">
              <w:rPr>
                <w:sz w:val="20"/>
              </w:rPr>
              <w:t>geordneten Satz</w:t>
            </w:r>
          </w:p>
        </w:tc>
        <w:tc>
          <w:tcPr>
            <w:tcW w:w="2020" w:type="dxa"/>
            <w:shd w:val="clear" w:color="auto" w:fill="D9D9D9" w:themeFill="background1" w:themeFillShade="D9"/>
            <w:vAlign w:val="center"/>
          </w:tcPr>
          <w:p w:rsidR="007D3238" w:rsidRPr="00A93CEC" w:rsidRDefault="007D3238" w:rsidP="001D07B4">
            <w:pPr>
              <w:spacing w:after="60"/>
              <w:jc w:val="center"/>
              <w:rPr>
                <w:sz w:val="20"/>
              </w:rPr>
            </w:pPr>
            <w:r w:rsidRPr="00A93CEC">
              <w:rPr>
                <w:sz w:val="20"/>
              </w:rPr>
              <w:t>Übersetzung des ut</w:t>
            </w:r>
          </w:p>
        </w:tc>
      </w:tr>
      <w:tr w:rsidR="007D3238" w:rsidRPr="001E24CD" w:rsidTr="001D07B4">
        <w:trPr>
          <w:trHeight w:val="851"/>
        </w:trPr>
        <w:tc>
          <w:tcPr>
            <w:tcW w:w="665" w:type="dxa"/>
            <w:vAlign w:val="center"/>
          </w:tcPr>
          <w:p w:rsidR="007D3238" w:rsidRPr="00364923" w:rsidRDefault="007D3238" w:rsidP="001D07B4">
            <w:pPr>
              <w:spacing w:after="60"/>
              <w:jc w:val="center"/>
            </w:pPr>
            <w:r w:rsidRPr="00364923">
              <w:t>1</w:t>
            </w:r>
          </w:p>
        </w:tc>
        <w:tc>
          <w:tcPr>
            <w:tcW w:w="3129" w:type="dxa"/>
            <w:vAlign w:val="center"/>
          </w:tcPr>
          <w:p w:rsidR="007D3238" w:rsidRPr="00770373" w:rsidRDefault="007D3238" w:rsidP="001D07B4">
            <w:pPr>
              <w:spacing w:after="60"/>
              <w:rPr>
                <w:lang w:val="en-US"/>
              </w:rPr>
            </w:pPr>
            <w:r w:rsidRPr="00770373">
              <w:rPr>
                <w:lang w:val="en-US"/>
              </w:rPr>
              <w:t>Facis rem optimam et tibi salutarem, si, ut scribis, perseveras ire ad bonam mentem.</w:t>
            </w:r>
          </w:p>
        </w:tc>
        <w:tc>
          <w:tcPr>
            <w:tcW w:w="2020" w:type="dxa"/>
            <w:vAlign w:val="center"/>
          </w:tcPr>
          <w:p w:rsidR="007D3238" w:rsidRPr="001E24CD" w:rsidRDefault="007D3238" w:rsidP="001D07B4">
            <w:pPr>
              <w:spacing w:after="60"/>
              <w:jc w:val="center"/>
              <w:rPr>
                <w:rFonts w:ascii="Monotype Corsiva" w:hAnsi="Monotype Corsiva"/>
                <w:sz w:val="28"/>
                <w:szCs w:val="28"/>
              </w:rPr>
            </w:pPr>
            <w:r>
              <w:rPr>
                <w:rFonts w:ascii="Monotype Corsiva" w:hAnsi="Monotype Corsiva"/>
                <w:sz w:val="28"/>
                <w:szCs w:val="28"/>
              </w:rPr>
              <w:t>Indikativ</w:t>
            </w:r>
          </w:p>
        </w:tc>
        <w:tc>
          <w:tcPr>
            <w:tcW w:w="2020" w:type="dxa"/>
            <w:vAlign w:val="center"/>
          </w:tcPr>
          <w:p w:rsidR="007D3238" w:rsidRPr="001E24CD" w:rsidRDefault="007D3238" w:rsidP="001D07B4">
            <w:pPr>
              <w:spacing w:after="60"/>
              <w:jc w:val="center"/>
              <w:rPr>
                <w:rFonts w:ascii="Monotype Corsiva" w:hAnsi="Monotype Corsiva"/>
                <w:sz w:val="28"/>
                <w:szCs w:val="28"/>
              </w:rPr>
            </w:pPr>
            <w:r>
              <w:rPr>
                <w:rFonts w:ascii="Monotype Corsiva" w:hAnsi="Monotype Corsiva"/>
                <w:sz w:val="28"/>
                <w:szCs w:val="28"/>
              </w:rPr>
              <w:t>–</w:t>
            </w:r>
          </w:p>
        </w:tc>
        <w:tc>
          <w:tcPr>
            <w:tcW w:w="2020" w:type="dxa"/>
            <w:vAlign w:val="center"/>
          </w:tcPr>
          <w:p w:rsidR="007D3238" w:rsidRPr="001E24CD" w:rsidRDefault="007D3238" w:rsidP="001D07B4">
            <w:pPr>
              <w:spacing w:after="60"/>
              <w:jc w:val="center"/>
              <w:rPr>
                <w:rFonts w:ascii="Monotype Corsiva" w:hAnsi="Monotype Corsiva"/>
                <w:sz w:val="28"/>
                <w:szCs w:val="28"/>
              </w:rPr>
            </w:pPr>
            <w:r>
              <w:rPr>
                <w:rFonts w:ascii="Monotype Corsiva" w:hAnsi="Monotype Corsiva"/>
                <w:sz w:val="28"/>
                <w:szCs w:val="28"/>
              </w:rPr>
              <w:t>wie</w:t>
            </w:r>
          </w:p>
        </w:tc>
      </w:tr>
      <w:tr w:rsidR="007D3238" w:rsidRPr="001E24CD" w:rsidTr="001D07B4">
        <w:trPr>
          <w:trHeight w:val="851"/>
        </w:trPr>
        <w:tc>
          <w:tcPr>
            <w:tcW w:w="665" w:type="dxa"/>
            <w:vAlign w:val="center"/>
          </w:tcPr>
          <w:p w:rsidR="007D3238" w:rsidRPr="00364923" w:rsidRDefault="007D3238" w:rsidP="001D07B4">
            <w:pPr>
              <w:spacing w:after="60"/>
              <w:jc w:val="center"/>
            </w:pPr>
            <w:r>
              <w:t>1</w:t>
            </w:r>
          </w:p>
        </w:tc>
        <w:tc>
          <w:tcPr>
            <w:tcW w:w="3129" w:type="dxa"/>
            <w:vAlign w:val="center"/>
          </w:tcPr>
          <w:p w:rsidR="007D3238" w:rsidRPr="00770373" w:rsidRDefault="007D3238" w:rsidP="001D07B4">
            <w:pPr>
              <w:spacing w:after="60"/>
              <w:rPr>
                <w:lang w:val="en-US"/>
              </w:rPr>
            </w:pPr>
            <w:r w:rsidRPr="00770373">
              <w:rPr>
                <w:lang w:val="en-US"/>
              </w:rPr>
              <w:t>Non est exorandus aedituus (Tempelhüter), ut nos ad aurem simulacri admittat.</w:t>
            </w:r>
          </w:p>
        </w:tc>
        <w:tc>
          <w:tcPr>
            <w:tcW w:w="2020" w:type="dxa"/>
            <w:vAlign w:val="center"/>
          </w:tcPr>
          <w:p w:rsidR="007D3238" w:rsidRPr="001E24CD" w:rsidRDefault="00D67730" w:rsidP="001D07B4">
            <w:pPr>
              <w:spacing w:after="60"/>
              <w:jc w:val="center"/>
              <w:rPr>
                <w:rFonts w:ascii="Monotype Corsiva" w:hAnsi="Monotype Corsiva"/>
                <w:sz w:val="28"/>
                <w:szCs w:val="28"/>
              </w:rPr>
            </w:pPr>
            <w:r>
              <w:rPr>
                <w:rFonts w:ascii="Monotype Corsiva" w:hAnsi="Monotype Corsiva"/>
                <w:sz w:val="28"/>
                <w:szCs w:val="28"/>
              </w:rPr>
              <w:t>Konjunktiv</w:t>
            </w:r>
          </w:p>
        </w:tc>
        <w:tc>
          <w:tcPr>
            <w:tcW w:w="2020" w:type="dxa"/>
            <w:vAlign w:val="center"/>
          </w:tcPr>
          <w:p w:rsidR="007D3238" w:rsidRPr="001E24CD" w:rsidRDefault="004E1249" w:rsidP="001D07B4">
            <w:pPr>
              <w:spacing w:after="60"/>
              <w:jc w:val="center"/>
              <w:rPr>
                <w:rFonts w:ascii="Monotype Corsiva" w:hAnsi="Monotype Corsiva"/>
                <w:sz w:val="28"/>
                <w:szCs w:val="28"/>
              </w:rPr>
            </w:pPr>
            <w:r>
              <w:rPr>
                <w:rFonts w:ascii="Monotype Corsiva" w:hAnsi="Monotype Corsiva"/>
                <w:sz w:val="28"/>
                <w:szCs w:val="28"/>
              </w:rPr>
              <w:t>exorandus est</w:t>
            </w:r>
          </w:p>
        </w:tc>
        <w:tc>
          <w:tcPr>
            <w:tcW w:w="2020" w:type="dxa"/>
            <w:vAlign w:val="center"/>
          </w:tcPr>
          <w:p w:rsidR="007D3238" w:rsidRPr="001E24CD" w:rsidRDefault="00D67730" w:rsidP="001D07B4">
            <w:pPr>
              <w:spacing w:after="60"/>
              <w:jc w:val="center"/>
              <w:rPr>
                <w:rFonts w:ascii="Monotype Corsiva" w:hAnsi="Monotype Corsiva"/>
                <w:sz w:val="28"/>
                <w:szCs w:val="28"/>
              </w:rPr>
            </w:pPr>
            <w:r>
              <w:rPr>
                <w:rFonts w:ascii="Monotype Corsiva" w:hAnsi="Monotype Corsiva"/>
                <w:sz w:val="28"/>
                <w:szCs w:val="28"/>
              </w:rPr>
              <w:t>dass</w:t>
            </w:r>
          </w:p>
        </w:tc>
      </w:tr>
      <w:tr w:rsidR="007D3238" w:rsidRPr="001E24CD" w:rsidTr="001D07B4">
        <w:trPr>
          <w:trHeight w:val="851"/>
        </w:trPr>
        <w:tc>
          <w:tcPr>
            <w:tcW w:w="665" w:type="dxa"/>
            <w:vAlign w:val="center"/>
          </w:tcPr>
          <w:p w:rsidR="007D3238" w:rsidRPr="00364923" w:rsidRDefault="007D3238" w:rsidP="001D07B4">
            <w:pPr>
              <w:spacing w:after="60"/>
              <w:jc w:val="center"/>
            </w:pPr>
            <w:r>
              <w:t>2</w:t>
            </w:r>
          </w:p>
        </w:tc>
        <w:tc>
          <w:tcPr>
            <w:tcW w:w="3129" w:type="dxa"/>
            <w:vAlign w:val="center"/>
          </w:tcPr>
          <w:p w:rsidR="007D3238" w:rsidRPr="00770373" w:rsidRDefault="007D3238" w:rsidP="001D07B4">
            <w:pPr>
              <w:spacing w:after="60"/>
              <w:rPr>
                <w:lang w:val="en-US"/>
              </w:rPr>
            </w:pPr>
            <w:r w:rsidRPr="00770373">
              <w:rPr>
                <w:lang w:val="en-US"/>
              </w:rPr>
              <w:t>Hic ut a nobis tractatus est, ita nos ipse tractat.</w:t>
            </w:r>
          </w:p>
        </w:tc>
        <w:tc>
          <w:tcPr>
            <w:tcW w:w="2020" w:type="dxa"/>
            <w:vAlign w:val="center"/>
          </w:tcPr>
          <w:p w:rsidR="007D3238" w:rsidRPr="001E24CD" w:rsidRDefault="00D67730" w:rsidP="001D07B4">
            <w:pPr>
              <w:spacing w:after="60"/>
              <w:jc w:val="center"/>
              <w:rPr>
                <w:rFonts w:ascii="Monotype Corsiva" w:hAnsi="Monotype Corsiva"/>
                <w:sz w:val="28"/>
                <w:szCs w:val="28"/>
              </w:rPr>
            </w:pPr>
            <w:r>
              <w:rPr>
                <w:rFonts w:ascii="Monotype Corsiva" w:hAnsi="Monotype Corsiva"/>
                <w:sz w:val="28"/>
                <w:szCs w:val="28"/>
              </w:rPr>
              <w:t>Indikativ</w:t>
            </w:r>
          </w:p>
        </w:tc>
        <w:tc>
          <w:tcPr>
            <w:tcW w:w="2020" w:type="dxa"/>
            <w:vAlign w:val="center"/>
          </w:tcPr>
          <w:p w:rsidR="007D3238" w:rsidRPr="001E24CD" w:rsidRDefault="00D67730" w:rsidP="001D07B4">
            <w:pPr>
              <w:spacing w:after="60"/>
              <w:jc w:val="center"/>
              <w:rPr>
                <w:rFonts w:ascii="Monotype Corsiva" w:hAnsi="Monotype Corsiva"/>
                <w:sz w:val="28"/>
                <w:szCs w:val="28"/>
              </w:rPr>
            </w:pPr>
            <w:r>
              <w:rPr>
                <w:rFonts w:ascii="Monotype Corsiva" w:hAnsi="Monotype Corsiva"/>
                <w:sz w:val="28"/>
                <w:szCs w:val="28"/>
              </w:rPr>
              <w:t>ita</w:t>
            </w:r>
          </w:p>
        </w:tc>
        <w:tc>
          <w:tcPr>
            <w:tcW w:w="2020" w:type="dxa"/>
            <w:vAlign w:val="center"/>
          </w:tcPr>
          <w:p w:rsidR="007D3238" w:rsidRPr="001E24CD" w:rsidRDefault="00D67730" w:rsidP="001D07B4">
            <w:pPr>
              <w:spacing w:after="60"/>
              <w:jc w:val="center"/>
              <w:rPr>
                <w:rFonts w:ascii="Monotype Corsiva" w:hAnsi="Monotype Corsiva"/>
                <w:sz w:val="28"/>
                <w:szCs w:val="28"/>
              </w:rPr>
            </w:pPr>
            <w:r>
              <w:rPr>
                <w:rFonts w:ascii="Monotype Corsiva" w:hAnsi="Monotype Corsiva"/>
                <w:sz w:val="28"/>
                <w:szCs w:val="28"/>
              </w:rPr>
              <w:t>wie</w:t>
            </w:r>
          </w:p>
        </w:tc>
      </w:tr>
      <w:tr w:rsidR="007D3238" w:rsidRPr="001E24CD" w:rsidTr="001D07B4">
        <w:trPr>
          <w:trHeight w:val="851"/>
        </w:trPr>
        <w:tc>
          <w:tcPr>
            <w:tcW w:w="665" w:type="dxa"/>
            <w:vAlign w:val="center"/>
          </w:tcPr>
          <w:p w:rsidR="007D3238" w:rsidRDefault="007D3238" w:rsidP="001D07B4">
            <w:pPr>
              <w:spacing w:after="60"/>
              <w:jc w:val="center"/>
            </w:pPr>
            <w:r>
              <w:t>4</w:t>
            </w:r>
          </w:p>
        </w:tc>
        <w:tc>
          <w:tcPr>
            <w:tcW w:w="3129" w:type="dxa"/>
            <w:vAlign w:val="center"/>
          </w:tcPr>
          <w:p w:rsidR="007D3238" w:rsidRPr="00770373" w:rsidRDefault="007D3238" w:rsidP="001D07B4">
            <w:pPr>
              <w:spacing w:after="60"/>
              <w:rPr>
                <w:lang w:val="en-US"/>
              </w:rPr>
            </w:pPr>
            <w:r w:rsidRPr="00770373">
              <w:rPr>
                <w:lang w:val="en-US"/>
              </w:rPr>
              <w:t>Res maior est altiorque, quam ut credi similis huic, in quo est, corpusculo possit.</w:t>
            </w:r>
          </w:p>
        </w:tc>
        <w:tc>
          <w:tcPr>
            <w:tcW w:w="2020" w:type="dxa"/>
            <w:vAlign w:val="center"/>
          </w:tcPr>
          <w:p w:rsidR="007D3238" w:rsidRPr="001E24CD" w:rsidRDefault="00D67730" w:rsidP="001D07B4">
            <w:pPr>
              <w:spacing w:after="60"/>
              <w:jc w:val="center"/>
              <w:rPr>
                <w:rFonts w:ascii="Monotype Corsiva" w:hAnsi="Monotype Corsiva"/>
                <w:sz w:val="28"/>
                <w:szCs w:val="28"/>
              </w:rPr>
            </w:pPr>
            <w:r>
              <w:rPr>
                <w:rFonts w:ascii="Monotype Corsiva" w:hAnsi="Monotype Corsiva"/>
                <w:sz w:val="28"/>
                <w:szCs w:val="28"/>
              </w:rPr>
              <w:t>Konjunktiv</w:t>
            </w:r>
          </w:p>
        </w:tc>
        <w:tc>
          <w:tcPr>
            <w:tcW w:w="2020" w:type="dxa"/>
            <w:vAlign w:val="center"/>
          </w:tcPr>
          <w:p w:rsidR="007D3238" w:rsidRPr="001E24CD" w:rsidRDefault="00B84B8A" w:rsidP="001D07B4">
            <w:pPr>
              <w:spacing w:after="60"/>
              <w:jc w:val="center"/>
              <w:rPr>
                <w:rFonts w:ascii="Monotype Corsiva" w:hAnsi="Monotype Corsiva"/>
                <w:sz w:val="28"/>
                <w:szCs w:val="28"/>
              </w:rPr>
            </w:pPr>
            <w:r>
              <w:rPr>
                <w:rFonts w:ascii="Monotype Corsiva" w:hAnsi="Monotype Corsiva"/>
                <w:sz w:val="28"/>
                <w:szCs w:val="28"/>
              </w:rPr>
              <w:t>maior</w:t>
            </w:r>
            <w:r w:rsidR="00D67730">
              <w:rPr>
                <w:rFonts w:ascii="Monotype Corsiva" w:hAnsi="Monotype Corsiva"/>
                <w:sz w:val="28"/>
                <w:szCs w:val="28"/>
              </w:rPr>
              <w:t xml:space="preserve"> altior</w:t>
            </w:r>
            <w:r>
              <w:rPr>
                <w:rFonts w:ascii="Monotype Corsiva" w:hAnsi="Monotype Corsiva"/>
                <w:sz w:val="28"/>
                <w:szCs w:val="28"/>
              </w:rPr>
              <w:t>que</w:t>
            </w:r>
            <w:r w:rsidR="009B375E">
              <w:rPr>
                <w:rFonts w:ascii="Monotype Corsiva" w:hAnsi="Monotype Corsiva"/>
                <w:sz w:val="28"/>
                <w:szCs w:val="28"/>
              </w:rPr>
              <w:t>, quam</w:t>
            </w:r>
          </w:p>
        </w:tc>
        <w:tc>
          <w:tcPr>
            <w:tcW w:w="2020" w:type="dxa"/>
            <w:vAlign w:val="center"/>
          </w:tcPr>
          <w:p w:rsidR="007D3238" w:rsidRPr="001E24CD" w:rsidRDefault="00D67730" w:rsidP="001D07B4">
            <w:pPr>
              <w:spacing w:after="60"/>
              <w:jc w:val="center"/>
              <w:rPr>
                <w:rFonts w:ascii="Monotype Corsiva" w:hAnsi="Monotype Corsiva"/>
                <w:sz w:val="28"/>
                <w:szCs w:val="28"/>
              </w:rPr>
            </w:pPr>
            <w:r>
              <w:rPr>
                <w:rFonts w:ascii="Monotype Corsiva" w:hAnsi="Monotype Corsiva"/>
                <w:sz w:val="28"/>
                <w:szCs w:val="28"/>
              </w:rPr>
              <w:t>dass</w:t>
            </w:r>
          </w:p>
        </w:tc>
      </w:tr>
      <w:tr w:rsidR="007D3238" w:rsidRPr="001E24CD" w:rsidTr="001D07B4">
        <w:trPr>
          <w:trHeight w:val="851"/>
        </w:trPr>
        <w:tc>
          <w:tcPr>
            <w:tcW w:w="665" w:type="dxa"/>
            <w:vAlign w:val="center"/>
          </w:tcPr>
          <w:p w:rsidR="007D3238" w:rsidRDefault="007D3238" w:rsidP="001D07B4">
            <w:pPr>
              <w:spacing w:after="60"/>
              <w:jc w:val="center"/>
            </w:pPr>
            <w:r>
              <w:t>5</w:t>
            </w:r>
          </w:p>
        </w:tc>
        <w:tc>
          <w:tcPr>
            <w:tcW w:w="3129" w:type="dxa"/>
            <w:vAlign w:val="center"/>
          </w:tcPr>
          <w:p w:rsidR="007D3238" w:rsidRPr="00770373" w:rsidRDefault="007D3238" w:rsidP="001D07B4">
            <w:pPr>
              <w:spacing w:after="60"/>
              <w:rPr>
                <w:lang w:val="en-US"/>
              </w:rPr>
            </w:pPr>
            <w:r w:rsidRPr="00770373">
              <w:rPr>
                <w:lang w:val="en-US"/>
              </w:rPr>
              <w:t>Animus magnus et in hoc demissus, ut propius divina nossemus, conversatur quidem nobiscum, sed haeret origini suae.</w:t>
            </w:r>
          </w:p>
        </w:tc>
        <w:tc>
          <w:tcPr>
            <w:tcW w:w="2020" w:type="dxa"/>
            <w:vAlign w:val="center"/>
          </w:tcPr>
          <w:p w:rsidR="007D3238" w:rsidRPr="001E24CD" w:rsidRDefault="00275D44" w:rsidP="001D07B4">
            <w:pPr>
              <w:spacing w:after="60"/>
              <w:jc w:val="center"/>
              <w:rPr>
                <w:rFonts w:ascii="Monotype Corsiva" w:hAnsi="Monotype Corsiva"/>
                <w:sz w:val="28"/>
                <w:szCs w:val="28"/>
              </w:rPr>
            </w:pPr>
            <w:r>
              <w:rPr>
                <w:rFonts w:ascii="Monotype Corsiva" w:hAnsi="Monotype Corsiva"/>
                <w:sz w:val="28"/>
                <w:szCs w:val="28"/>
              </w:rPr>
              <w:t>Konjunktiv</w:t>
            </w:r>
          </w:p>
        </w:tc>
        <w:tc>
          <w:tcPr>
            <w:tcW w:w="2020" w:type="dxa"/>
            <w:vAlign w:val="center"/>
          </w:tcPr>
          <w:p w:rsidR="007D3238" w:rsidRPr="001E24CD" w:rsidRDefault="00275D44" w:rsidP="001D07B4">
            <w:pPr>
              <w:spacing w:after="60"/>
              <w:jc w:val="center"/>
              <w:rPr>
                <w:rFonts w:ascii="Monotype Corsiva" w:hAnsi="Monotype Corsiva"/>
                <w:sz w:val="28"/>
                <w:szCs w:val="28"/>
              </w:rPr>
            </w:pPr>
            <w:r>
              <w:rPr>
                <w:rFonts w:ascii="Monotype Corsiva" w:hAnsi="Monotype Corsiva"/>
                <w:sz w:val="28"/>
                <w:szCs w:val="28"/>
              </w:rPr>
              <w:t>in hoc</w:t>
            </w:r>
          </w:p>
        </w:tc>
        <w:tc>
          <w:tcPr>
            <w:tcW w:w="2020" w:type="dxa"/>
            <w:vAlign w:val="center"/>
          </w:tcPr>
          <w:p w:rsidR="007D3238" w:rsidRPr="001E24CD" w:rsidRDefault="00275D44" w:rsidP="001D07B4">
            <w:pPr>
              <w:spacing w:after="60"/>
              <w:jc w:val="center"/>
              <w:rPr>
                <w:rFonts w:ascii="Monotype Corsiva" w:hAnsi="Monotype Corsiva"/>
                <w:sz w:val="28"/>
                <w:szCs w:val="28"/>
              </w:rPr>
            </w:pPr>
            <w:r>
              <w:rPr>
                <w:rFonts w:ascii="Monotype Corsiva" w:hAnsi="Monotype Corsiva"/>
                <w:sz w:val="28"/>
                <w:szCs w:val="28"/>
              </w:rPr>
              <w:t>dass</w:t>
            </w:r>
          </w:p>
        </w:tc>
      </w:tr>
      <w:tr w:rsidR="007D3238" w:rsidRPr="001E24CD" w:rsidTr="001D07B4">
        <w:trPr>
          <w:trHeight w:val="851"/>
        </w:trPr>
        <w:tc>
          <w:tcPr>
            <w:tcW w:w="665" w:type="dxa"/>
            <w:vAlign w:val="center"/>
          </w:tcPr>
          <w:p w:rsidR="007D3238" w:rsidRPr="004E68A3" w:rsidRDefault="007D3238" w:rsidP="001D07B4">
            <w:pPr>
              <w:spacing w:after="60"/>
              <w:jc w:val="center"/>
            </w:pPr>
            <w:r w:rsidRPr="004E68A3">
              <w:t>3</w:t>
            </w:r>
          </w:p>
        </w:tc>
        <w:tc>
          <w:tcPr>
            <w:tcW w:w="3129" w:type="dxa"/>
            <w:vAlign w:val="center"/>
          </w:tcPr>
          <w:p w:rsidR="007D3238" w:rsidRPr="00770373" w:rsidRDefault="007D3238" w:rsidP="001D07B4">
            <w:pPr>
              <w:spacing w:after="60"/>
              <w:rPr>
                <w:lang w:val="en-US"/>
              </w:rPr>
            </w:pPr>
            <w:r w:rsidRPr="00770373">
              <w:rPr>
                <w:lang w:val="en-US"/>
              </w:rPr>
              <w:t>At infelicibus servis movere labra ne in hoc quidem, ut loquantur, licet.</w:t>
            </w:r>
          </w:p>
        </w:tc>
        <w:tc>
          <w:tcPr>
            <w:tcW w:w="2020" w:type="dxa"/>
            <w:vAlign w:val="center"/>
          </w:tcPr>
          <w:p w:rsidR="007D3238" w:rsidRPr="001E24CD" w:rsidRDefault="00275D44" w:rsidP="001D07B4">
            <w:pPr>
              <w:spacing w:after="60"/>
              <w:jc w:val="center"/>
              <w:rPr>
                <w:rFonts w:ascii="Monotype Corsiva" w:hAnsi="Monotype Corsiva"/>
                <w:sz w:val="28"/>
                <w:szCs w:val="28"/>
              </w:rPr>
            </w:pPr>
            <w:r>
              <w:rPr>
                <w:rFonts w:ascii="Monotype Corsiva" w:hAnsi="Monotype Corsiva"/>
                <w:sz w:val="28"/>
                <w:szCs w:val="28"/>
              </w:rPr>
              <w:t>Konjunktiv</w:t>
            </w:r>
          </w:p>
        </w:tc>
        <w:tc>
          <w:tcPr>
            <w:tcW w:w="2020" w:type="dxa"/>
            <w:vAlign w:val="center"/>
          </w:tcPr>
          <w:p w:rsidR="007D3238" w:rsidRPr="001E24CD" w:rsidRDefault="00275D44" w:rsidP="001D07B4">
            <w:pPr>
              <w:spacing w:after="60"/>
              <w:jc w:val="center"/>
              <w:rPr>
                <w:rFonts w:ascii="Monotype Corsiva" w:hAnsi="Monotype Corsiva"/>
                <w:sz w:val="28"/>
                <w:szCs w:val="28"/>
              </w:rPr>
            </w:pPr>
            <w:r>
              <w:rPr>
                <w:rFonts w:ascii="Monotype Corsiva" w:hAnsi="Monotype Corsiva"/>
                <w:sz w:val="28"/>
                <w:szCs w:val="28"/>
              </w:rPr>
              <w:t>in hoc</w:t>
            </w:r>
          </w:p>
        </w:tc>
        <w:tc>
          <w:tcPr>
            <w:tcW w:w="2020" w:type="dxa"/>
            <w:vAlign w:val="center"/>
          </w:tcPr>
          <w:p w:rsidR="007D3238" w:rsidRPr="001E24CD" w:rsidRDefault="00275D44" w:rsidP="001D07B4">
            <w:pPr>
              <w:spacing w:after="60"/>
              <w:jc w:val="center"/>
              <w:rPr>
                <w:rFonts w:ascii="Monotype Corsiva" w:hAnsi="Monotype Corsiva"/>
                <w:sz w:val="28"/>
                <w:szCs w:val="28"/>
              </w:rPr>
            </w:pPr>
            <w:r>
              <w:rPr>
                <w:rFonts w:ascii="Monotype Corsiva" w:hAnsi="Monotype Corsiva"/>
                <w:sz w:val="28"/>
                <w:szCs w:val="28"/>
              </w:rPr>
              <w:t>dass</w:t>
            </w:r>
          </w:p>
        </w:tc>
      </w:tr>
      <w:tr w:rsidR="007D3238" w:rsidRPr="001E24CD" w:rsidTr="001D07B4">
        <w:trPr>
          <w:trHeight w:val="851"/>
        </w:trPr>
        <w:tc>
          <w:tcPr>
            <w:tcW w:w="665" w:type="dxa"/>
            <w:vAlign w:val="center"/>
          </w:tcPr>
          <w:p w:rsidR="007D3238" w:rsidRPr="004E68A3" w:rsidRDefault="007D3238" w:rsidP="001D07B4">
            <w:pPr>
              <w:spacing w:after="60"/>
              <w:jc w:val="center"/>
            </w:pPr>
            <w:r w:rsidRPr="004E68A3">
              <w:t>4</w:t>
            </w:r>
          </w:p>
        </w:tc>
        <w:tc>
          <w:tcPr>
            <w:tcW w:w="3129" w:type="dxa"/>
            <w:vAlign w:val="center"/>
          </w:tcPr>
          <w:p w:rsidR="007D3238" w:rsidRPr="00770373" w:rsidRDefault="007D3238" w:rsidP="001D07B4">
            <w:pPr>
              <w:spacing w:after="60"/>
              <w:rPr>
                <w:lang w:val="en-US"/>
              </w:rPr>
            </w:pPr>
            <w:r w:rsidRPr="00770373">
              <w:rPr>
                <w:lang w:val="en-US"/>
              </w:rPr>
              <w:t>Sic fit, ut isti de domino loquantur, quibus coram domino loqui non licet.</w:t>
            </w:r>
          </w:p>
        </w:tc>
        <w:tc>
          <w:tcPr>
            <w:tcW w:w="2020" w:type="dxa"/>
            <w:vAlign w:val="center"/>
          </w:tcPr>
          <w:p w:rsidR="007D3238" w:rsidRPr="001E24CD" w:rsidRDefault="00275D44" w:rsidP="001D07B4">
            <w:pPr>
              <w:spacing w:after="60"/>
              <w:jc w:val="center"/>
              <w:rPr>
                <w:rFonts w:ascii="Monotype Corsiva" w:hAnsi="Monotype Corsiva"/>
                <w:sz w:val="28"/>
                <w:szCs w:val="28"/>
              </w:rPr>
            </w:pPr>
            <w:r>
              <w:rPr>
                <w:rFonts w:ascii="Monotype Corsiva" w:hAnsi="Monotype Corsiva"/>
                <w:sz w:val="28"/>
                <w:szCs w:val="28"/>
              </w:rPr>
              <w:t>Konjunktiv</w:t>
            </w:r>
          </w:p>
        </w:tc>
        <w:tc>
          <w:tcPr>
            <w:tcW w:w="2020" w:type="dxa"/>
            <w:vAlign w:val="center"/>
          </w:tcPr>
          <w:p w:rsidR="007D3238" w:rsidRPr="001E24CD" w:rsidRDefault="009B375E" w:rsidP="009B375E">
            <w:pPr>
              <w:spacing w:after="60"/>
              <w:jc w:val="center"/>
              <w:rPr>
                <w:rFonts w:ascii="Monotype Corsiva" w:hAnsi="Monotype Corsiva"/>
                <w:sz w:val="28"/>
                <w:szCs w:val="28"/>
              </w:rPr>
            </w:pPr>
            <w:r>
              <w:rPr>
                <w:rFonts w:ascii="Monotype Corsiva" w:hAnsi="Monotype Corsiva"/>
                <w:sz w:val="28"/>
                <w:szCs w:val="28"/>
              </w:rPr>
              <w:t>fit</w:t>
            </w:r>
          </w:p>
        </w:tc>
        <w:tc>
          <w:tcPr>
            <w:tcW w:w="2020" w:type="dxa"/>
            <w:vAlign w:val="center"/>
          </w:tcPr>
          <w:p w:rsidR="007D3238" w:rsidRPr="001E24CD" w:rsidRDefault="009B375E" w:rsidP="00570E3B">
            <w:pPr>
              <w:spacing w:after="60"/>
              <w:jc w:val="center"/>
              <w:rPr>
                <w:rFonts w:ascii="Monotype Corsiva" w:hAnsi="Monotype Corsiva"/>
                <w:sz w:val="28"/>
                <w:szCs w:val="28"/>
              </w:rPr>
            </w:pPr>
            <w:r>
              <w:rPr>
                <w:rFonts w:ascii="Monotype Corsiva" w:hAnsi="Monotype Corsiva"/>
                <w:sz w:val="28"/>
                <w:szCs w:val="28"/>
              </w:rPr>
              <w:t>dass</w:t>
            </w:r>
          </w:p>
        </w:tc>
      </w:tr>
      <w:tr w:rsidR="007D3238" w:rsidRPr="001E24CD" w:rsidTr="001D07B4">
        <w:trPr>
          <w:trHeight w:val="851"/>
        </w:trPr>
        <w:tc>
          <w:tcPr>
            <w:tcW w:w="665" w:type="dxa"/>
            <w:vAlign w:val="center"/>
          </w:tcPr>
          <w:p w:rsidR="007D3238" w:rsidRPr="004E68A3" w:rsidRDefault="007D3238" w:rsidP="001D07B4">
            <w:pPr>
              <w:spacing w:after="60"/>
              <w:jc w:val="center"/>
            </w:pPr>
            <w:r w:rsidRPr="004E68A3">
              <w:t>6</w:t>
            </w:r>
          </w:p>
        </w:tc>
        <w:tc>
          <w:tcPr>
            <w:tcW w:w="3129" w:type="dxa"/>
            <w:vAlign w:val="center"/>
          </w:tcPr>
          <w:p w:rsidR="007D3238" w:rsidRDefault="007D3238" w:rsidP="001D07B4">
            <w:pPr>
              <w:spacing w:after="60"/>
            </w:pPr>
            <w:r>
              <w:t>I</w:t>
            </w:r>
            <w:r w:rsidRPr="00E300C1">
              <w:t xml:space="preserve">nfelix, qui huic uni rei vivit, ut altilia </w:t>
            </w:r>
            <w:r>
              <w:t xml:space="preserve">(Geflügel) </w:t>
            </w:r>
            <w:r w:rsidRPr="00E300C1">
              <w:t>decenter secet</w:t>
            </w:r>
            <w:r>
              <w:t>.</w:t>
            </w:r>
          </w:p>
        </w:tc>
        <w:tc>
          <w:tcPr>
            <w:tcW w:w="2020" w:type="dxa"/>
            <w:vAlign w:val="center"/>
          </w:tcPr>
          <w:p w:rsidR="007D3238" w:rsidRPr="001E24CD" w:rsidRDefault="00570E3B" w:rsidP="001D07B4">
            <w:pPr>
              <w:spacing w:after="60"/>
              <w:jc w:val="center"/>
              <w:rPr>
                <w:rFonts w:ascii="Monotype Corsiva" w:hAnsi="Monotype Corsiva"/>
                <w:sz w:val="28"/>
                <w:szCs w:val="28"/>
              </w:rPr>
            </w:pPr>
            <w:r>
              <w:rPr>
                <w:rFonts w:ascii="Monotype Corsiva" w:hAnsi="Monotype Corsiva"/>
                <w:sz w:val="28"/>
                <w:szCs w:val="28"/>
              </w:rPr>
              <w:t>Konjunktiv</w:t>
            </w:r>
          </w:p>
        </w:tc>
        <w:tc>
          <w:tcPr>
            <w:tcW w:w="2020" w:type="dxa"/>
            <w:vAlign w:val="center"/>
          </w:tcPr>
          <w:p w:rsidR="007D3238" w:rsidRPr="001E24CD" w:rsidRDefault="00570E3B" w:rsidP="001D07B4">
            <w:pPr>
              <w:spacing w:after="60"/>
              <w:jc w:val="center"/>
              <w:rPr>
                <w:rFonts w:ascii="Monotype Corsiva" w:hAnsi="Monotype Corsiva"/>
                <w:sz w:val="28"/>
                <w:szCs w:val="28"/>
              </w:rPr>
            </w:pPr>
            <w:r>
              <w:rPr>
                <w:rFonts w:ascii="Monotype Corsiva" w:hAnsi="Monotype Corsiva"/>
                <w:sz w:val="28"/>
                <w:szCs w:val="28"/>
              </w:rPr>
              <w:t>huic uni rei</w:t>
            </w:r>
          </w:p>
        </w:tc>
        <w:tc>
          <w:tcPr>
            <w:tcW w:w="2020" w:type="dxa"/>
            <w:vAlign w:val="center"/>
          </w:tcPr>
          <w:p w:rsidR="007D3238" w:rsidRPr="001E24CD" w:rsidRDefault="00570E3B" w:rsidP="001D07B4">
            <w:pPr>
              <w:spacing w:after="60"/>
              <w:jc w:val="center"/>
              <w:rPr>
                <w:rFonts w:ascii="Monotype Corsiva" w:hAnsi="Monotype Corsiva"/>
                <w:sz w:val="28"/>
                <w:szCs w:val="28"/>
              </w:rPr>
            </w:pPr>
            <w:r>
              <w:rPr>
                <w:rFonts w:ascii="Monotype Corsiva" w:hAnsi="Monotype Corsiva"/>
                <w:sz w:val="28"/>
                <w:szCs w:val="28"/>
              </w:rPr>
              <w:t>dass</w:t>
            </w:r>
          </w:p>
        </w:tc>
      </w:tr>
    </w:tbl>
    <w:p w:rsidR="007D3238" w:rsidRDefault="007D3238" w:rsidP="007D3238">
      <w:pPr>
        <w:pStyle w:val="TitelV18Kurzwiederholung"/>
      </w:pPr>
      <w:r>
        <w:t>Additum</w:t>
      </w:r>
    </w:p>
    <w:p w:rsidR="007D3238" w:rsidRDefault="007D3238" w:rsidP="007D3238">
      <w:pPr>
        <w:spacing w:after="60"/>
      </w:pPr>
      <w:r>
        <w:t>Bestimme</w:t>
      </w:r>
      <w:r w:rsidR="00006564">
        <w:t>n Sie</w:t>
      </w:r>
      <w:r>
        <w:t xml:space="preserve"> unter Beachtung des </w:t>
      </w:r>
      <w:r w:rsidR="00D0492E">
        <w:t>oben stehenden Satzzusammenhang</w:t>
      </w:r>
      <w:r>
        <w:t xml:space="preserve">s </w:t>
      </w:r>
      <w:r w:rsidR="001D2A3E">
        <w:t xml:space="preserve">jeweils </w:t>
      </w:r>
      <w:r>
        <w:t>die syntakt</w:t>
      </w:r>
      <w:r>
        <w:t>i</w:t>
      </w:r>
      <w:r>
        <w:t>sche Funk</w:t>
      </w:r>
      <w:r w:rsidR="001D2A3E">
        <w:t>tion des ut-Satzes</w:t>
      </w:r>
      <w:r>
        <w:t>.</w:t>
      </w:r>
    </w:p>
    <w:tbl>
      <w:tblPr>
        <w:tblStyle w:val="Tabellengitternetz"/>
        <w:tblW w:w="9889" w:type="dxa"/>
        <w:tblLook w:val="04A0"/>
      </w:tblPr>
      <w:tblGrid>
        <w:gridCol w:w="665"/>
        <w:gridCol w:w="5113"/>
        <w:gridCol w:w="4111"/>
      </w:tblGrid>
      <w:tr w:rsidR="007D3238" w:rsidRPr="00A93CEC" w:rsidTr="00D0492E">
        <w:tc>
          <w:tcPr>
            <w:tcW w:w="665" w:type="dxa"/>
            <w:shd w:val="clear" w:color="auto" w:fill="D9D9D9" w:themeFill="background1" w:themeFillShade="D9"/>
            <w:vAlign w:val="center"/>
          </w:tcPr>
          <w:p w:rsidR="007D3238" w:rsidRPr="00A93CEC" w:rsidRDefault="007D3238" w:rsidP="001D07B4">
            <w:pPr>
              <w:spacing w:after="60"/>
              <w:jc w:val="center"/>
              <w:rPr>
                <w:sz w:val="20"/>
              </w:rPr>
            </w:pPr>
            <w:r w:rsidRPr="00A93CEC">
              <w:rPr>
                <w:sz w:val="20"/>
              </w:rPr>
              <w:t>§</w:t>
            </w:r>
          </w:p>
        </w:tc>
        <w:tc>
          <w:tcPr>
            <w:tcW w:w="5113" w:type="dxa"/>
            <w:shd w:val="clear" w:color="auto" w:fill="D9D9D9" w:themeFill="background1" w:themeFillShade="D9"/>
            <w:vAlign w:val="center"/>
          </w:tcPr>
          <w:p w:rsidR="007D3238" w:rsidRPr="00A93CEC" w:rsidRDefault="007D3238" w:rsidP="001D07B4">
            <w:pPr>
              <w:spacing w:after="60"/>
              <w:jc w:val="center"/>
              <w:rPr>
                <w:sz w:val="20"/>
              </w:rPr>
            </w:pPr>
            <w:r>
              <w:rPr>
                <w:sz w:val="20"/>
              </w:rPr>
              <w:t>Satz</w:t>
            </w:r>
          </w:p>
        </w:tc>
        <w:tc>
          <w:tcPr>
            <w:tcW w:w="4111" w:type="dxa"/>
            <w:shd w:val="clear" w:color="auto" w:fill="D9D9D9" w:themeFill="background1" w:themeFillShade="D9"/>
            <w:vAlign w:val="center"/>
          </w:tcPr>
          <w:p w:rsidR="007D3238" w:rsidRPr="00A93CEC" w:rsidRDefault="007D3238" w:rsidP="001D07B4">
            <w:pPr>
              <w:spacing w:after="60"/>
              <w:jc w:val="center"/>
              <w:rPr>
                <w:sz w:val="20"/>
              </w:rPr>
            </w:pPr>
            <w:r>
              <w:rPr>
                <w:sz w:val="20"/>
              </w:rPr>
              <w:t>syntaktische Funktion des ut-Satzes</w:t>
            </w:r>
          </w:p>
        </w:tc>
      </w:tr>
      <w:tr w:rsidR="007D3238" w:rsidRPr="001E24CD" w:rsidTr="00D0492E">
        <w:trPr>
          <w:trHeight w:val="454"/>
        </w:trPr>
        <w:tc>
          <w:tcPr>
            <w:tcW w:w="665" w:type="dxa"/>
            <w:vAlign w:val="center"/>
          </w:tcPr>
          <w:p w:rsidR="007D3238" w:rsidRPr="00364923" w:rsidRDefault="007D3238" w:rsidP="001D07B4">
            <w:pPr>
              <w:spacing w:after="60"/>
              <w:jc w:val="center"/>
            </w:pPr>
            <w:r>
              <w:t>2</w:t>
            </w:r>
          </w:p>
        </w:tc>
        <w:tc>
          <w:tcPr>
            <w:tcW w:w="5113" w:type="dxa"/>
            <w:vAlign w:val="center"/>
          </w:tcPr>
          <w:p w:rsidR="007D3238" w:rsidRPr="00770373" w:rsidRDefault="007D3238" w:rsidP="001D07B4">
            <w:pPr>
              <w:spacing w:after="60"/>
              <w:rPr>
                <w:lang w:val="en-US"/>
              </w:rPr>
            </w:pPr>
            <w:r w:rsidRPr="00770373">
              <w:rPr>
                <w:lang w:val="en-US"/>
              </w:rPr>
              <w:t>hic ut a nobis tractatus est</w:t>
            </w:r>
          </w:p>
        </w:tc>
        <w:tc>
          <w:tcPr>
            <w:tcW w:w="4111" w:type="dxa"/>
            <w:vAlign w:val="center"/>
          </w:tcPr>
          <w:p w:rsidR="007D3238" w:rsidRPr="001E24CD" w:rsidRDefault="007D145D" w:rsidP="001D07B4">
            <w:pPr>
              <w:spacing w:after="60"/>
              <w:jc w:val="center"/>
              <w:rPr>
                <w:rFonts w:ascii="Monotype Corsiva" w:hAnsi="Monotype Corsiva"/>
                <w:sz w:val="28"/>
                <w:szCs w:val="28"/>
              </w:rPr>
            </w:pPr>
            <w:r>
              <w:rPr>
                <w:rFonts w:ascii="Monotype Corsiva" w:hAnsi="Monotype Corsiva"/>
                <w:sz w:val="28"/>
                <w:szCs w:val="28"/>
              </w:rPr>
              <w:t>Adverbiale</w:t>
            </w:r>
          </w:p>
        </w:tc>
      </w:tr>
      <w:tr w:rsidR="007D3238" w:rsidRPr="001E24CD" w:rsidTr="00D0492E">
        <w:trPr>
          <w:trHeight w:val="454"/>
        </w:trPr>
        <w:tc>
          <w:tcPr>
            <w:tcW w:w="665" w:type="dxa"/>
            <w:vAlign w:val="center"/>
          </w:tcPr>
          <w:p w:rsidR="007D3238" w:rsidRDefault="007D3238" w:rsidP="001D07B4">
            <w:pPr>
              <w:spacing w:after="60"/>
              <w:jc w:val="center"/>
            </w:pPr>
            <w:r>
              <w:t>4</w:t>
            </w:r>
          </w:p>
        </w:tc>
        <w:tc>
          <w:tcPr>
            <w:tcW w:w="5113" w:type="dxa"/>
            <w:vAlign w:val="center"/>
          </w:tcPr>
          <w:p w:rsidR="007D3238" w:rsidRPr="00770373" w:rsidRDefault="007D3238" w:rsidP="00D0492E">
            <w:pPr>
              <w:rPr>
                <w:lang w:val="en-US"/>
              </w:rPr>
            </w:pPr>
            <w:r w:rsidRPr="00770373">
              <w:rPr>
                <w:lang w:val="en-US"/>
              </w:rPr>
              <w:t>quam ut credi similis huic</w:t>
            </w:r>
            <w:r w:rsidR="00D0492E" w:rsidRPr="00770373">
              <w:rPr>
                <w:lang w:val="en-US"/>
              </w:rPr>
              <w:t xml:space="preserve"> </w:t>
            </w:r>
            <w:r w:rsidRPr="00770373">
              <w:rPr>
                <w:lang w:val="en-US"/>
              </w:rPr>
              <w:t>corpusculo possit</w:t>
            </w:r>
          </w:p>
        </w:tc>
        <w:tc>
          <w:tcPr>
            <w:tcW w:w="4111" w:type="dxa"/>
            <w:vAlign w:val="center"/>
          </w:tcPr>
          <w:p w:rsidR="007D3238" w:rsidRPr="001E24CD" w:rsidRDefault="007D145D" w:rsidP="001D07B4">
            <w:pPr>
              <w:spacing w:after="60"/>
              <w:jc w:val="center"/>
              <w:rPr>
                <w:rFonts w:ascii="Monotype Corsiva" w:hAnsi="Monotype Corsiva"/>
                <w:sz w:val="28"/>
                <w:szCs w:val="28"/>
              </w:rPr>
            </w:pPr>
            <w:r>
              <w:rPr>
                <w:rFonts w:ascii="Monotype Corsiva" w:hAnsi="Monotype Corsiva"/>
                <w:sz w:val="28"/>
                <w:szCs w:val="28"/>
              </w:rPr>
              <w:t>Adverbiale</w:t>
            </w:r>
          </w:p>
        </w:tc>
      </w:tr>
      <w:tr w:rsidR="007D3238" w:rsidRPr="001E24CD" w:rsidTr="00D0492E">
        <w:trPr>
          <w:trHeight w:val="454"/>
        </w:trPr>
        <w:tc>
          <w:tcPr>
            <w:tcW w:w="665" w:type="dxa"/>
            <w:vAlign w:val="center"/>
          </w:tcPr>
          <w:p w:rsidR="007D3238" w:rsidRDefault="007D3238" w:rsidP="001D07B4">
            <w:pPr>
              <w:spacing w:after="60"/>
              <w:jc w:val="center"/>
            </w:pPr>
            <w:r>
              <w:t>5</w:t>
            </w:r>
          </w:p>
        </w:tc>
        <w:tc>
          <w:tcPr>
            <w:tcW w:w="5113" w:type="dxa"/>
            <w:vAlign w:val="center"/>
          </w:tcPr>
          <w:p w:rsidR="007D3238" w:rsidRDefault="007D3238" w:rsidP="001D07B4">
            <w:pPr>
              <w:spacing w:after="60"/>
            </w:pPr>
            <w:r w:rsidRPr="00EC179D">
              <w:t>ut propius divina nossemus</w:t>
            </w:r>
          </w:p>
        </w:tc>
        <w:tc>
          <w:tcPr>
            <w:tcW w:w="4111" w:type="dxa"/>
            <w:vAlign w:val="center"/>
          </w:tcPr>
          <w:p w:rsidR="007D3238" w:rsidRPr="001E24CD" w:rsidRDefault="007D145D" w:rsidP="001D07B4">
            <w:pPr>
              <w:spacing w:after="60"/>
              <w:jc w:val="center"/>
              <w:rPr>
                <w:rFonts w:ascii="Monotype Corsiva" w:hAnsi="Monotype Corsiva"/>
                <w:sz w:val="28"/>
                <w:szCs w:val="28"/>
              </w:rPr>
            </w:pPr>
            <w:r>
              <w:rPr>
                <w:rFonts w:ascii="Monotype Corsiva" w:hAnsi="Monotype Corsiva"/>
                <w:sz w:val="28"/>
                <w:szCs w:val="28"/>
              </w:rPr>
              <w:t>Attribut</w:t>
            </w:r>
          </w:p>
        </w:tc>
      </w:tr>
      <w:tr w:rsidR="007D3238" w:rsidRPr="001E24CD" w:rsidTr="00D0492E">
        <w:trPr>
          <w:trHeight w:val="454"/>
        </w:trPr>
        <w:tc>
          <w:tcPr>
            <w:tcW w:w="665" w:type="dxa"/>
            <w:vAlign w:val="center"/>
          </w:tcPr>
          <w:p w:rsidR="007D3238" w:rsidRPr="004E68A3" w:rsidRDefault="007D3238" w:rsidP="001D07B4">
            <w:pPr>
              <w:spacing w:after="60"/>
              <w:jc w:val="center"/>
            </w:pPr>
            <w:r w:rsidRPr="004E68A3">
              <w:t>3</w:t>
            </w:r>
          </w:p>
        </w:tc>
        <w:tc>
          <w:tcPr>
            <w:tcW w:w="5113" w:type="dxa"/>
            <w:vAlign w:val="center"/>
          </w:tcPr>
          <w:p w:rsidR="007D3238" w:rsidRDefault="007D3238" w:rsidP="001D07B4">
            <w:pPr>
              <w:spacing w:after="60"/>
            </w:pPr>
            <w:r w:rsidRPr="0038577B">
              <w:t>ut loquantur</w:t>
            </w:r>
          </w:p>
        </w:tc>
        <w:tc>
          <w:tcPr>
            <w:tcW w:w="4111" w:type="dxa"/>
            <w:vAlign w:val="center"/>
          </w:tcPr>
          <w:p w:rsidR="007D3238" w:rsidRPr="001E24CD" w:rsidRDefault="007D145D" w:rsidP="001D07B4">
            <w:pPr>
              <w:spacing w:after="60"/>
              <w:jc w:val="center"/>
              <w:rPr>
                <w:rFonts w:ascii="Monotype Corsiva" w:hAnsi="Monotype Corsiva"/>
                <w:sz w:val="28"/>
                <w:szCs w:val="28"/>
              </w:rPr>
            </w:pPr>
            <w:r>
              <w:rPr>
                <w:rFonts w:ascii="Monotype Corsiva" w:hAnsi="Monotype Corsiva"/>
                <w:sz w:val="28"/>
                <w:szCs w:val="28"/>
              </w:rPr>
              <w:t>Attribut</w:t>
            </w:r>
          </w:p>
        </w:tc>
      </w:tr>
      <w:tr w:rsidR="007D3238" w:rsidRPr="001E24CD" w:rsidTr="00D0492E">
        <w:trPr>
          <w:trHeight w:val="454"/>
        </w:trPr>
        <w:tc>
          <w:tcPr>
            <w:tcW w:w="665" w:type="dxa"/>
            <w:vAlign w:val="center"/>
          </w:tcPr>
          <w:p w:rsidR="007D3238" w:rsidRPr="004E68A3" w:rsidRDefault="007D3238" w:rsidP="001D07B4">
            <w:pPr>
              <w:spacing w:after="60"/>
              <w:jc w:val="center"/>
            </w:pPr>
            <w:r w:rsidRPr="004E68A3">
              <w:t>4</w:t>
            </w:r>
          </w:p>
        </w:tc>
        <w:tc>
          <w:tcPr>
            <w:tcW w:w="5113" w:type="dxa"/>
            <w:vAlign w:val="center"/>
          </w:tcPr>
          <w:p w:rsidR="007D3238" w:rsidRPr="00770373" w:rsidRDefault="007D3238" w:rsidP="001D07B4">
            <w:pPr>
              <w:spacing w:after="60"/>
              <w:rPr>
                <w:lang w:val="en-US"/>
              </w:rPr>
            </w:pPr>
            <w:r w:rsidRPr="00770373">
              <w:rPr>
                <w:lang w:val="en-US"/>
              </w:rPr>
              <w:t>ut isti de domino loquantur</w:t>
            </w:r>
          </w:p>
        </w:tc>
        <w:tc>
          <w:tcPr>
            <w:tcW w:w="4111" w:type="dxa"/>
            <w:vAlign w:val="center"/>
          </w:tcPr>
          <w:p w:rsidR="007D3238" w:rsidRPr="001E24CD" w:rsidRDefault="00CF5355" w:rsidP="001D07B4">
            <w:pPr>
              <w:spacing w:after="60"/>
              <w:jc w:val="center"/>
              <w:rPr>
                <w:rFonts w:ascii="Monotype Corsiva" w:hAnsi="Monotype Corsiva"/>
                <w:sz w:val="28"/>
                <w:szCs w:val="28"/>
              </w:rPr>
            </w:pPr>
            <w:r>
              <w:rPr>
                <w:rFonts w:ascii="Monotype Corsiva" w:hAnsi="Monotype Corsiva"/>
                <w:sz w:val="28"/>
                <w:szCs w:val="28"/>
              </w:rPr>
              <w:t>Subjekt</w:t>
            </w:r>
          </w:p>
        </w:tc>
      </w:tr>
      <w:tr w:rsidR="007D3238" w:rsidRPr="001E24CD" w:rsidTr="00D0492E">
        <w:trPr>
          <w:trHeight w:val="454"/>
        </w:trPr>
        <w:tc>
          <w:tcPr>
            <w:tcW w:w="665" w:type="dxa"/>
            <w:vAlign w:val="center"/>
          </w:tcPr>
          <w:p w:rsidR="007D3238" w:rsidRPr="004E68A3" w:rsidRDefault="007D3238" w:rsidP="001D07B4">
            <w:pPr>
              <w:spacing w:after="60"/>
              <w:jc w:val="center"/>
            </w:pPr>
            <w:r w:rsidRPr="004E68A3">
              <w:t>6</w:t>
            </w:r>
          </w:p>
        </w:tc>
        <w:tc>
          <w:tcPr>
            <w:tcW w:w="5113" w:type="dxa"/>
            <w:vAlign w:val="center"/>
          </w:tcPr>
          <w:p w:rsidR="007D3238" w:rsidRDefault="007D3238" w:rsidP="001D07B4">
            <w:pPr>
              <w:spacing w:after="60"/>
            </w:pPr>
            <w:r w:rsidRPr="00E300C1">
              <w:t>ut altilia decenter secet</w:t>
            </w:r>
          </w:p>
        </w:tc>
        <w:tc>
          <w:tcPr>
            <w:tcW w:w="4111" w:type="dxa"/>
            <w:vAlign w:val="center"/>
          </w:tcPr>
          <w:p w:rsidR="007D3238" w:rsidRPr="001E24CD" w:rsidRDefault="00CF5355" w:rsidP="001D07B4">
            <w:pPr>
              <w:spacing w:after="60"/>
              <w:jc w:val="center"/>
              <w:rPr>
                <w:rFonts w:ascii="Monotype Corsiva" w:hAnsi="Monotype Corsiva"/>
                <w:sz w:val="28"/>
                <w:szCs w:val="28"/>
              </w:rPr>
            </w:pPr>
            <w:r>
              <w:rPr>
                <w:rFonts w:ascii="Monotype Corsiva" w:hAnsi="Monotype Corsiva"/>
                <w:sz w:val="28"/>
                <w:szCs w:val="28"/>
              </w:rPr>
              <w:t>Attribut</w:t>
            </w:r>
          </w:p>
        </w:tc>
      </w:tr>
    </w:tbl>
    <w:p w:rsidR="00B46A88" w:rsidRPr="00657A5C" w:rsidRDefault="00657A5C" w:rsidP="00657A5C">
      <w:pPr>
        <w:pageBreakBefore/>
        <w:jc w:val="center"/>
        <w:rPr>
          <w:b/>
          <w:sz w:val="28"/>
          <w:szCs w:val="28"/>
        </w:rPr>
      </w:pPr>
      <w:bookmarkStart w:id="8" w:name="_Toc305772271"/>
      <w:r w:rsidRPr="00657A5C">
        <w:rPr>
          <w:b/>
          <w:sz w:val="28"/>
          <w:szCs w:val="28"/>
        </w:rPr>
        <w:t xml:space="preserve">Übung 6: </w:t>
      </w:r>
      <w:r w:rsidR="00B46A88" w:rsidRPr="00657A5C">
        <w:rPr>
          <w:b/>
          <w:sz w:val="28"/>
          <w:szCs w:val="28"/>
        </w:rPr>
        <w:t>Substantivierungen erkennen und übersetzen (Sen.ep.</w:t>
      </w:r>
      <w:r w:rsidR="00196AED" w:rsidRPr="00657A5C">
        <w:rPr>
          <w:b/>
          <w:sz w:val="28"/>
          <w:szCs w:val="28"/>
        </w:rPr>
        <w:t>15</w:t>
      </w:r>
      <w:r w:rsidR="00B46A88" w:rsidRPr="00657A5C">
        <w:rPr>
          <w:b/>
          <w:sz w:val="28"/>
          <w:szCs w:val="28"/>
        </w:rPr>
        <w:t>)</w:t>
      </w:r>
      <w:bookmarkEnd w:id="8"/>
    </w:p>
    <w:p w:rsidR="002152DB" w:rsidRDefault="00992BD9" w:rsidP="00992BD9">
      <w:pPr>
        <w:pStyle w:val="Titel-Kurzwiederholung"/>
        <w:spacing w:before="240"/>
      </w:pPr>
      <w:r>
        <w:t xml:space="preserve">Indikatoren für die </w:t>
      </w:r>
      <w:r w:rsidR="002152DB">
        <w:t>Substantivierung von Adjektiven, Partizipien und Pronomina</w:t>
      </w:r>
    </w:p>
    <w:p w:rsidR="002152DB" w:rsidRDefault="00FB3949" w:rsidP="00782D2E">
      <w:pPr>
        <w:pStyle w:val="00H05"/>
      </w:pPr>
      <w:r>
        <w:t>B</w:t>
      </w:r>
      <w:r w:rsidR="00992BD9">
        <w:t xml:space="preserve">ei einem Adjektiv, Partizip oder Pronomen </w:t>
      </w:r>
      <w:r>
        <w:t>steht kein Substantiv.</w:t>
      </w:r>
    </w:p>
    <w:p w:rsidR="00992BD9" w:rsidRDefault="00FB3949" w:rsidP="00F95CBE">
      <w:pPr>
        <w:pStyle w:val="00H05"/>
        <w:spacing w:line="360" w:lineRule="auto"/>
      </w:pPr>
      <w:r>
        <w:t>B</w:t>
      </w:r>
      <w:r w:rsidR="00992BD9">
        <w:t xml:space="preserve">ei einem Adjektiv oder Partizip </w:t>
      </w:r>
      <w:r>
        <w:t xml:space="preserve">steht </w:t>
      </w:r>
      <w:r w:rsidR="00992BD9">
        <w:t>ein and</w:t>
      </w:r>
      <w:r>
        <w:t>eres Adjektiv oder ein Pronomen.</w:t>
      </w:r>
    </w:p>
    <w:p w:rsidR="00782D2E" w:rsidRDefault="00782D2E" w:rsidP="00313A06">
      <w:pPr>
        <w:spacing w:before="360"/>
        <w:contextualSpacing/>
        <w:rPr>
          <w:b/>
          <w:smallCaps/>
          <w:sz w:val="24"/>
          <w:szCs w:val="24"/>
        </w:rPr>
      </w:pPr>
      <w:r w:rsidRPr="00C224FF">
        <w:rPr>
          <w:b/>
          <w:smallCaps/>
          <w:sz w:val="24"/>
          <w:szCs w:val="24"/>
        </w:rPr>
        <w:t>Verwechslungsgefahr</w:t>
      </w:r>
    </w:p>
    <w:p w:rsidR="00F95CBE" w:rsidRPr="00094CDB" w:rsidRDefault="00F95CBE" w:rsidP="00032445">
      <w:pPr>
        <w:spacing w:before="240"/>
        <w:contextualSpacing/>
      </w:pPr>
      <w:r>
        <w:t>Partizipium coniunctum  im Nominativ, das die finite Form des Prädikats erläutert (Ridentes in l</w:t>
      </w:r>
      <w:r>
        <w:t>u</w:t>
      </w:r>
      <w:r>
        <w:t>dum eamus!).</w:t>
      </w:r>
    </w:p>
    <w:p w:rsidR="00B46A88" w:rsidRDefault="002152DB" w:rsidP="00032445">
      <w:pPr>
        <w:pStyle w:val="Titel-Kurzwiederholung"/>
        <w:spacing w:before="600"/>
      </w:pPr>
      <w:r>
        <w:t>Übersetzungsmöglichkeiten</w:t>
      </w:r>
    </w:p>
    <w:p w:rsidR="00FB3949" w:rsidRDefault="00FB3949" w:rsidP="00FB3949">
      <w:pPr>
        <w:pStyle w:val="00H051"/>
        <w:spacing w:after="60" w:line="280" w:lineRule="exact"/>
        <w:rPr>
          <w:b/>
        </w:rPr>
      </w:pPr>
      <w:r w:rsidRPr="00FB3949">
        <w:rPr>
          <w:b/>
        </w:rPr>
        <w:t>1.</w:t>
      </w:r>
      <w:r>
        <w:rPr>
          <w:b/>
        </w:rPr>
        <w:tab/>
        <w:t>entsprechendes deutsches Substantiv</w:t>
      </w:r>
    </w:p>
    <w:p w:rsidR="00FB3949" w:rsidRDefault="00FB3949" w:rsidP="00FB3949">
      <w:pPr>
        <w:pStyle w:val="05H30"/>
        <w:tabs>
          <w:tab w:val="left" w:pos="4536"/>
        </w:tabs>
        <w:spacing w:line="280" w:lineRule="exact"/>
        <w:rPr>
          <w:i/>
        </w:rPr>
      </w:pPr>
      <w:r>
        <w:t>Beispiele:</w:t>
      </w:r>
      <w:r w:rsidRPr="00C224D6">
        <w:t xml:space="preserve"> </w:t>
      </w:r>
      <w:r>
        <w:tab/>
        <w:t>summum bonum</w:t>
      </w:r>
      <w:r>
        <w:tab/>
      </w:r>
      <w:r w:rsidRPr="00FB3949">
        <w:rPr>
          <w:i/>
        </w:rPr>
        <w:t>das höchste Gut</w:t>
      </w:r>
      <w:r>
        <w:br/>
        <w:t>victi</w:t>
      </w:r>
      <w:r>
        <w:tab/>
      </w:r>
      <w:r w:rsidRPr="00FB3949">
        <w:rPr>
          <w:i/>
        </w:rPr>
        <w:t>Besiegte</w:t>
      </w:r>
      <w:r>
        <w:rPr>
          <w:i/>
        </w:rPr>
        <w:br/>
      </w:r>
      <w:r>
        <w:t>aegrotantes</w:t>
      </w:r>
      <w:r>
        <w:tab/>
      </w:r>
      <w:r w:rsidRPr="00FB3949">
        <w:rPr>
          <w:i/>
        </w:rPr>
        <w:t>Kranke</w:t>
      </w:r>
    </w:p>
    <w:p w:rsidR="00BF45D5" w:rsidRDefault="00BF45D5" w:rsidP="00AB03E2">
      <w:pPr>
        <w:pStyle w:val="00H051"/>
        <w:spacing w:before="240" w:after="60" w:line="280" w:lineRule="exact"/>
        <w:rPr>
          <w:b/>
        </w:rPr>
      </w:pPr>
      <w:r>
        <w:rPr>
          <w:b/>
        </w:rPr>
        <w:t>2.</w:t>
      </w:r>
      <w:r>
        <w:rPr>
          <w:b/>
        </w:rPr>
        <w:tab/>
      </w:r>
      <w:r w:rsidR="00AB03E2">
        <w:rPr>
          <w:b/>
        </w:rPr>
        <w:t xml:space="preserve">Pronomen mit </w:t>
      </w:r>
      <w:r w:rsidRPr="00BF45D5">
        <w:rPr>
          <w:b/>
        </w:rPr>
        <w:t>Relativsatz</w:t>
      </w:r>
      <w:r w:rsidR="00AB03E2">
        <w:rPr>
          <w:b/>
        </w:rPr>
        <w:t xml:space="preserve"> (bei Partizip)</w:t>
      </w:r>
    </w:p>
    <w:p w:rsidR="00BF45D5" w:rsidRDefault="00BF45D5" w:rsidP="00BF45D5">
      <w:pPr>
        <w:pStyle w:val="05H30"/>
        <w:tabs>
          <w:tab w:val="left" w:pos="4536"/>
        </w:tabs>
        <w:spacing w:line="280" w:lineRule="exact"/>
        <w:rPr>
          <w:i/>
        </w:rPr>
      </w:pPr>
      <w:r>
        <w:t>Beispiele:</w:t>
      </w:r>
      <w:r w:rsidRPr="00C224D6">
        <w:t xml:space="preserve"> </w:t>
      </w:r>
      <w:r>
        <w:tab/>
        <w:t>victi</w:t>
      </w:r>
      <w:r>
        <w:tab/>
      </w:r>
      <w:r w:rsidR="00AB03E2" w:rsidRPr="00AB03E2">
        <w:rPr>
          <w:i/>
        </w:rPr>
        <w:t>diejenigen, die besiegt worden sind</w:t>
      </w:r>
      <w:r>
        <w:rPr>
          <w:i/>
        </w:rPr>
        <w:br/>
      </w:r>
      <w:r>
        <w:t>aegrotantes</w:t>
      </w:r>
      <w:r>
        <w:tab/>
      </w:r>
      <w:r w:rsidR="00AB03E2">
        <w:rPr>
          <w:i/>
        </w:rPr>
        <w:t>diejenigen, die krank sind</w:t>
      </w:r>
    </w:p>
    <w:p w:rsidR="00FB3949" w:rsidRPr="00FB3949" w:rsidRDefault="00BF45D5" w:rsidP="00FB3949">
      <w:pPr>
        <w:pStyle w:val="00H051"/>
        <w:spacing w:before="240" w:after="60" w:line="280" w:lineRule="exact"/>
        <w:rPr>
          <w:b/>
        </w:rPr>
      </w:pPr>
      <w:r>
        <w:rPr>
          <w:b/>
        </w:rPr>
        <w:t>3</w:t>
      </w:r>
      <w:r w:rsidR="00FB3949">
        <w:rPr>
          <w:b/>
        </w:rPr>
        <w:t>.</w:t>
      </w:r>
      <w:r w:rsidR="00FB3949">
        <w:rPr>
          <w:b/>
        </w:rPr>
        <w:tab/>
        <w:t>Deutsches Pronomen (bei Pronomina)</w:t>
      </w:r>
    </w:p>
    <w:p w:rsidR="00FB3949" w:rsidRDefault="00FB3949" w:rsidP="00FB3949">
      <w:pPr>
        <w:pStyle w:val="05H30"/>
        <w:tabs>
          <w:tab w:val="clear" w:pos="2268"/>
          <w:tab w:val="left" w:pos="4536"/>
        </w:tabs>
        <w:spacing w:line="280" w:lineRule="exact"/>
      </w:pPr>
      <w:r>
        <w:t>Beispiele:</w:t>
      </w:r>
      <w:r w:rsidRPr="00C224D6">
        <w:t xml:space="preserve"> </w:t>
      </w:r>
      <w:r>
        <w:tab/>
        <w:t>is, qui</w:t>
      </w:r>
      <w:r>
        <w:tab/>
      </w:r>
      <w:r>
        <w:rPr>
          <w:i/>
        </w:rPr>
        <w:t>derjenige, der</w:t>
      </w:r>
      <w:r>
        <w:br/>
        <w:t>illi, qui</w:t>
      </w:r>
      <w:r>
        <w:tab/>
      </w:r>
      <w:r w:rsidRPr="00FB3949">
        <w:rPr>
          <w:i/>
        </w:rPr>
        <w:t>jene</w:t>
      </w:r>
      <w:r>
        <w:rPr>
          <w:i/>
        </w:rPr>
        <w:t>, die</w:t>
      </w:r>
      <w:r w:rsidR="00CF056D">
        <w:rPr>
          <w:i/>
        </w:rPr>
        <w:br/>
      </w:r>
      <w:r w:rsidR="00CF056D" w:rsidRPr="00CF056D">
        <w:t>Qui</w:t>
      </w:r>
      <w:r w:rsidR="00CF056D">
        <w:t xml:space="preserve"> ridet, gaudet.</w:t>
      </w:r>
      <w:r w:rsidR="00CF056D">
        <w:tab/>
      </w:r>
      <w:r w:rsidR="00CF056D" w:rsidRPr="00CF056D">
        <w:rPr>
          <w:i/>
        </w:rPr>
        <w:t>Wer lacht, freut sich</w:t>
      </w:r>
      <w:r w:rsidR="00CF056D">
        <w:rPr>
          <w:i/>
        </w:rPr>
        <w:t>.</w:t>
      </w:r>
    </w:p>
    <w:p w:rsidR="00877656" w:rsidRDefault="00BF45D5" w:rsidP="00FB3949">
      <w:pPr>
        <w:pStyle w:val="00H051"/>
        <w:spacing w:before="240" w:after="60" w:line="280" w:lineRule="exact"/>
        <w:rPr>
          <w:b/>
        </w:rPr>
      </w:pPr>
      <w:r>
        <w:rPr>
          <w:b/>
        </w:rPr>
        <w:t>4</w:t>
      </w:r>
      <w:r w:rsidR="00FB3949">
        <w:rPr>
          <w:b/>
        </w:rPr>
        <w:t>.</w:t>
      </w:r>
      <w:r w:rsidR="00FB3949">
        <w:rPr>
          <w:b/>
        </w:rPr>
        <w:tab/>
        <w:t>Hinzufügen eines Substantivs (häufig bei Neutrum Plural)</w:t>
      </w:r>
    </w:p>
    <w:p w:rsidR="00FB3949" w:rsidRDefault="00FB3949" w:rsidP="00FB3949">
      <w:pPr>
        <w:pStyle w:val="05H30"/>
        <w:tabs>
          <w:tab w:val="clear" w:pos="2268"/>
          <w:tab w:val="left" w:pos="4536"/>
        </w:tabs>
        <w:spacing w:line="280" w:lineRule="exact"/>
      </w:pPr>
      <w:r>
        <w:t>Beispiele:</w:t>
      </w:r>
      <w:r w:rsidRPr="00C224D6">
        <w:t xml:space="preserve"> </w:t>
      </w:r>
      <w:r>
        <w:tab/>
        <w:t>multa</w:t>
      </w:r>
      <w:r>
        <w:tab/>
      </w:r>
      <w:r>
        <w:rPr>
          <w:i/>
        </w:rPr>
        <w:t>viele Dinge</w:t>
      </w:r>
      <w:r>
        <w:br/>
        <w:t>illi</w:t>
      </w:r>
      <w:r>
        <w:tab/>
      </w:r>
      <w:r w:rsidRPr="00FB3949">
        <w:rPr>
          <w:i/>
        </w:rPr>
        <w:t>jene</w:t>
      </w:r>
      <w:r>
        <w:rPr>
          <w:i/>
        </w:rPr>
        <w:t xml:space="preserve"> Leute</w:t>
      </w:r>
    </w:p>
    <w:p w:rsidR="00FB3949" w:rsidRDefault="00BF45D5" w:rsidP="00FB3949">
      <w:pPr>
        <w:pStyle w:val="00H051"/>
        <w:spacing w:before="240" w:after="60" w:line="280" w:lineRule="exact"/>
        <w:rPr>
          <w:b/>
        </w:rPr>
      </w:pPr>
      <w:r>
        <w:rPr>
          <w:b/>
        </w:rPr>
        <w:t>5</w:t>
      </w:r>
      <w:r w:rsidR="00FB3949">
        <w:rPr>
          <w:b/>
        </w:rPr>
        <w:t>.</w:t>
      </w:r>
      <w:r w:rsidR="00FB3949">
        <w:rPr>
          <w:b/>
        </w:rPr>
        <w:tab/>
        <w:t>Deutscher Singular (häufig bei Neutrum Plural)</w:t>
      </w:r>
    </w:p>
    <w:p w:rsidR="00FB3949" w:rsidRDefault="00FB3949" w:rsidP="00FB3949">
      <w:pPr>
        <w:pStyle w:val="05H30"/>
        <w:tabs>
          <w:tab w:val="clear" w:pos="2268"/>
          <w:tab w:val="left" w:pos="4536"/>
        </w:tabs>
        <w:spacing w:line="280" w:lineRule="exact"/>
      </w:pPr>
      <w:r>
        <w:t>Beispiele:</w:t>
      </w:r>
      <w:r w:rsidRPr="00C224D6">
        <w:t xml:space="preserve"> </w:t>
      </w:r>
      <w:r>
        <w:tab/>
        <w:t>multa</w:t>
      </w:r>
      <w:r>
        <w:tab/>
      </w:r>
      <w:r>
        <w:rPr>
          <w:i/>
        </w:rPr>
        <w:t>vieles</w:t>
      </w:r>
      <w:r>
        <w:br/>
        <w:t>ea, quae</w:t>
      </w:r>
      <w:r>
        <w:tab/>
      </w:r>
      <w:r>
        <w:rPr>
          <w:i/>
        </w:rPr>
        <w:t>das, was</w:t>
      </w:r>
    </w:p>
    <w:p w:rsidR="00FB3949" w:rsidRDefault="00BF45D5" w:rsidP="00FB3949">
      <w:pPr>
        <w:pStyle w:val="00H051"/>
        <w:spacing w:before="240" w:after="60" w:line="280" w:lineRule="exact"/>
        <w:rPr>
          <w:b/>
        </w:rPr>
      </w:pPr>
      <w:r>
        <w:rPr>
          <w:b/>
        </w:rPr>
        <w:t>6</w:t>
      </w:r>
      <w:r w:rsidR="00FB3949">
        <w:rPr>
          <w:b/>
        </w:rPr>
        <w:t>.</w:t>
      </w:r>
      <w:r w:rsidR="00FB3949">
        <w:rPr>
          <w:b/>
        </w:rPr>
        <w:tab/>
      </w:r>
      <w:r w:rsidR="00FB3949" w:rsidRPr="00FB3949">
        <w:rPr>
          <w:b/>
        </w:rPr>
        <w:t>Freie Übersetzung (bei Präposition mit substantiviertem Adjektiv)</w:t>
      </w:r>
    </w:p>
    <w:p w:rsidR="00FB3949" w:rsidRDefault="00FB3949" w:rsidP="00FB3949">
      <w:pPr>
        <w:pStyle w:val="05H30"/>
        <w:tabs>
          <w:tab w:val="clear" w:pos="2268"/>
          <w:tab w:val="left" w:pos="4536"/>
        </w:tabs>
        <w:spacing w:line="280" w:lineRule="exact"/>
      </w:pPr>
      <w:r>
        <w:t>Beispiele:</w:t>
      </w:r>
      <w:r w:rsidRPr="00C224D6">
        <w:t xml:space="preserve"> </w:t>
      </w:r>
      <w:r>
        <w:tab/>
        <w:t>de alieno</w:t>
      </w:r>
      <w:r>
        <w:tab/>
      </w:r>
      <w:r>
        <w:rPr>
          <w:i/>
        </w:rPr>
        <w:t>von fremdem Hab und Gut</w:t>
      </w:r>
      <w:r>
        <w:br/>
        <w:t>in perpetuum</w:t>
      </w:r>
      <w:r>
        <w:tab/>
      </w:r>
      <w:r>
        <w:rPr>
          <w:i/>
        </w:rPr>
        <w:t>für immer</w:t>
      </w:r>
    </w:p>
    <w:p w:rsidR="00E97853" w:rsidRDefault="00E97853" w:rsidP="00E97853">
      <w:pPr>
        <w:pStyle w:val="Titel-Kurzwiederholung"/>
        <w:pageBreakBefore/>
      </w:pPr>
      <w:r>
        <w:t>Aufgabe</w:t>
      </w:r>
    </w:p>
    <w:p w:rsidR="00E97853" w:rsidRDefault="00E97853" w:rsidP="00E97853">
      <w:pPr>
        <w:spacing w:after="60"/>
      </w:pPr>
      <w:r>
        <w:t>Unterstreichen Sie in den folgenden Sätzen die substantivierten Formen und suchen Sie eine tre</w:t>
      </w:r>
      <w:r>
        <w:t>f</w:t>
      </w:r>
      <w:r>
        <w:t>fende Übersetzung für diese.</w:t>
      </w:r>
    </w:p>
    <w:tbl>
      <w:tblPr>
        <w:tblStyle w:val="Tabellengitternetz"/>
        <w:tblW w:w="0" w:type="auto"/>
        <w:tblLook w:val="04A0"/>
      </w:tblPr>
      <w:tblGrid>
        <w:gridCol w:w="675"/>
        <w:gridCol w:w="4820"/>
        <w:gridCol w:w="4283"/>
      </w:tblGrid>
      <w:tr w:rsidR="00E97853" w:rsidTr="00256B6B">
        <w:tc>
          <w:tcPr>
            <w:tcW w:w="675" w:type="dxa"/>
            <w:shd w:val="clear" w:color="auto" w:fill="D9D9D9" w:themeFill="background1" w:themeFillShade="D9"/>
          </w:tcPr>
          <w:p w:rsidR="00E97853" w:rsidRDefault="00E97853" w:rsidP="00256B6B">
            <w:pPr>
              <w:spacing w:after="60"/>
              <w:jc w:val="center"/>
            </w:pPr>
            <w:r>
              <w:t>§</w:t>
            </w:r>
          </w:p>
        </w:tc>
        <w:tc>
          <w:tcPr>
            <w:tcW w:w="4820" w:type="dxa"/>
            <w:shd w:val="clear" w:color="auto" w:fill="D9D9D9" w:themeFill="background1" w:themeFillShade="D9"/>
          </w:tcPr>
          <w:p w:rsidR="00E97853" w:rsidRDefault="00E97853" w:rsidP="00256B6B">
            <w:pPr>
              <w:spacing w:after="60"/>
            </w:pPr>
            <w:r>
              <w:t>Satz mit substantivierter Form</w:t>
            </w:r>
          </w:p>
        </w:tc>
        <w:tc>
          <w:tcPr>
            <w:tcW w:w="4283" w:type="dxa"/>
            <w:shd w:val="clear" w:color="auto" w:fill="D9D9D9" w:themeFill="background1" w:themeFillShade="D9"/>
          </w:tcPr>
          <w:p w:rsidR="00E97853" w:rsidRDefault="00E97853" w:rsidP="00256B6B">
            <w:pPr>
              <w:spacing w:after="60"/>
            </w:pPr>
            <w:r>
              <w:t>Übersetzung der substantivierten Form</w:t>
            </w:r>
          </w:p>
        </w:tc>
      </w:tr>
      <w:tr w:rsidR="00E97853" w:rsidTr="00256B6B">
        <w:trPr>
          <w:trHeight w:val="624"/>
        </w:trPr>
        <w:tc>
          <w:tcPr>
            <w:tcW w:w="675" w:type="dxa"/>
            <w:vAlign w:val="center"/>
          </w:tcPr>
          <w:p w:rsidR="00E97853" w:rsidRDefault="00E97853" w:rsidP="00256B6B">
            <w:pPr>
              <w:spacing w:after="60"/>
              <w:jc w:val="center"/>
            </w:pPr>
            <w:r>
              <w:t>1</w:t>
            </w:r>
          </w:p>
        </w:tc>
        <w:tc>
          <w:tcPr>
            <w:tcW w:w="4820" w:type="dxa"/>
            <w:vAlign w:val="center"/>
          </w:tcPr>
          <w:p w:rsidR="00E97853" w:rsidRPr="00770373" w:rsidRDefault="00E97853" w:rsidP="00256B6B">
            <w:pPr>
              <w:spacing w:after="60"/>
              <w:rPr>
                <w:lang w:val="en-US"/>
              </w:rPr>
            </w:pPr>
            <w:r w:rsidRPr="00770373">
              <w:rPr>
                <w:lang w:val="en-US"/>
              </w:rPr>
              <w:t xml:space="preserve">Mos </w:t>
            </w:r>
            <w:r w:rsidRPr="00770373">
              <w:rPr>
                <w:u w:val="single"/>
                <w:lang w:val="en-US"/>
              </w:rPr>
              <w:t>antiquis</w:t>
            </w:r>
            <w:r w:rsidRPr="00770373">
              <w:rPr>
                <w:lang w:val="en-US"/>
              </w:rPr>
              <w:t xml:space="preserve"> fuit primis epistulae verbis adicere 'si vales, bene est, ego valeo'.</w:t>
            </w:r>
          </w:p>
        </w:tc>
        <w:tc>
          <w:tcPr>
            <w:tcW w:w="4283" w:type="dxa"/>
            <w:vAlign w:val="center"/>
          </w:tcPr>
          <w:p w:rsidR="00E97853" w:rsidRPr="007A0DB5" w:rsidRDefault="00E97853" w:rsidP="00256B6B">
            <w:pPr>
              <w:spacing w:after="60"/>
              <w:jc w:val="center"/>
              <w:rPr>
                <w:rFonts w:ascii="Monotype Corsiva" w:hAnsi="Monotype Corsiva"/>
                <w:sz w:val="28"/>
                <w:szCs w:val="28"/>
              </w:rPr>
            </w:pPr>
            <w:r w:rsidRPr="007A0DB5">
              <w:rPr>
                <w:rFonts w:ascii="Monotype Corsiva" w:hAnsi="Monotype Corsiva"/>
                <w:sz w:val="28"/>
                <w:szCs w:val="28"/>
              </w:rPr>
              <w:t>Vorfahren</w:t>
            </w:r>
          </w:p>
        </w:tc>
      </w:tr>
      <w:tr w:rsidR="00E97853" w:rsidTr="00256B6B">
        <w:trPr>
          <w:trHeight w:val="624"/>
        </w:trPr>
        <w:tc>
          <w:tcPr>
            <w:tcW w:w="675" w:type="dxa"/>
            <w:vAlign w:val="center"/>
          </w:tcPr>
          <w:p w:rsidR="00E97853" w:rsidRDefault="00E97853" w:rsidP="00256B6B">
            <w:pPr>
              <w:spacing w:after="60"/>
              <w:jc w:val="center"/>
            </w:pPr>
            <w:r>
              <w:t>1</w:t>
            </w:r>
          </w:p>
        </w:tc>
        <w:tc>
          <w:tcPr>
            <w:tcW w:w="4820" w:type="dxa"/>
            <w:vAlign w:val="center"/>
          </w:tcPr>
          <w:p w:rsidR="00E97853" w:rsidRPr="00752994" w:rsidRDefault="00E97853" w:rsidP="00256B6B">
            <w:pPr>
              <w:spacing w:after="60"/>
            </w:pPr>
            <w:r w:rsidRPr="00752994">
              <w:t xml:space="preserve">Corpus quoque, etiam si magnas habet vires, non aliter quam furiosi aut frenetici </w:t>
            </w:r>
            <w:r>
              <w:t>(geiste</w:t>
            </w:r>
            <w:r>
              <w:t>s</w:t>
            </w:r>
            <w:r>
              <w:t xml:space="preserve">krank) </w:t>
            </w:r>
            <w:r w:rsidRPr="00752994">
              <w:t>validum est.</w:t>
            </w:r>
          </w:p>
        </w:tc>
        <w:tc>
          <w:tcPr>
            <w:tcW w:w="4283" w:type="dxa"/>
            <w:vAlign w:val="center"/>
          </w:tcPr>
          <w:p w:rsidR="00E97853" w:rsidRPr="007A0DB5" w:rsidRDefault="00E97853" w:rsidP="00256B6B">
            <w:pPr>
              <w:spacing w:after="60"/>
              <w:jc w:val="center"/>
              <w:rPr>
                <w:rFonts w:ascii="Monotype Corsiva" w:hAnsi="Monotype Corsiva"/>
                <w:sz w:val="28"/>
                <w:szCs w:val="28"/>
              </w:rPr>
            </w:pPr>
          </w:p>
        </w:tc>
      </w:tr>
      <w:tr w:rsidR="00E97853" w:rsidTr="00256B6B">
        <w:trPr>
          <w:trHeight w:val="624"/>
        </w:trPr>
        <w:tc>
          <w:tcPr>
            <w:tcW w:w="675" w:type="dxa"/>
            <w:vAlign w:val="center"/>
          </w:tcPr>
          <w:p w:rsidR="00E97853" w:rsidRDefault="00E97853" w:rsidP="00256B6B">
            <w:pPr>
              <w:spacing w:after="60"/>
              <w:jc w:val="center"/>
            </w:pPr>
            <w:r>
              <w:t>3</w:t>
            </w:r>
          </w:p>
        </w:tc>
        <w:tc>
          <w:tcPr>
            <w:tcW w:w="4820" w:type="dxa"/>
            <w:vAlign w:val="center"/>
          </w:tcPr>
          <w:p w:rsidR="00E97853" w:rsidRPr="00752994" w:rsidRDefault="00E97853" w:rsidP="00256B6B">
            <w:pPr>
              <w:spacing w:after="60"/>
            </w:pPr>
            <w:r w:rsidRPr="00752994">
              <w:t>Multa sequuntur incommoda huic deditos c</w:t>
            </w:r>
            <w:r w:rsidRPr="00752994">
              <w:t>u</w:t>
            </w:r>
            <w:r w:rsidRPr="00752994">
              <w:t>rae (gemeint ist das Krafttraining).</w:t>
            </w:r>
          </w:p>
        </w:tc>
        <w:tc>
          <w:tcPr>
            <w:tcW w:w="4283" w:type="dxa"/>
            <w:vAlign w:val="center"/>
          </w:tcPr>
          <w:p w:rsidR="00E97853" w:rsidRPr="007A0DB5" w:rsidRDefault="00E97853" w:rsidP="00256B6B">
            <w:pPr>
              <w:spacing w:after="60"/>
              <w:jc w:val="center"/>
              <w:rPr>
                <w:rFonts w:ascii="Monotype Corsiva" w:hAnsi="Monotype Corsiva"/>
                <w:sz w:val="28"/>
                <w:szCs w:val="28"/>
              </w:rPr>
            </w:pPr>
          </w:p>
        </w:tc>
      </w:tr>
      <w:tr w:rsidR="00E97853" w:rsidTr="00256B6B">
        <w:trPr>
          <w:trHeight w:val="624"/>
        </w:trPr>
        <w:tc>
          <w:tcPr>
            <w:tcW w:w="675" w:type="dxa"/>
            <w:vAlign w:val="center"/>
          </w:tcPr>
          <w:p w:rsidR="00E97853" w:rsidRDefault="00E97853" w:rsidP="00256B6B">
            <w:pPr>
              <w:spacing w:after="60"/>
              <w:jc w:val="center"/>
            </w:pPr>
            <w:r>
              <w:t>3</w:t>
            </w:r>
          </w:p>
        </w:tc>
        <w:tc>
          <w:tcPr>
            <w:tcW w:w="4820" w:type="dxa"/>
            <w:vAlign w:val="center"/>
          </w:tcPr>
          <w:p w:rsidR="00E97853" w:rsidRPr="00752994" w:rsidRDefault="00E97853" w:rsidP="00256B6B">
            <w:pPr>
              <w:spacing w:after="60"/>
            </w:pPr>
            <w:r w:rsidRPr="00752994">
              <w:t>Est saltus vel ille, qui corpus in altum levat, vel ille, qui in longum mittit.</w:t>
            </w:r>
          </w:p>
        </w:tc>
        <w:tc>
          <w:tcPr>
            <w:tcW w:w="4283" w:type="dxa"/>
            <w:vAlign w:val="center"/>
          </w:tcPr>
          <w:p w:rsidR="00E97853" w:rsidRPr="007A0DB5" w:rsidRDefault="00E97853" w:rsidP="00256B6B">
            <w:pPr>
              <w:spacing w:after="60"/>
              <w:jc w:val="center"/>
              <w:rPr>
                <w:rFonts w:ascii="Monotype Corsiva" w:hAnsi="Monotype Corsiva"/>
                <w:sz w:val="28"/>
                <w:szCs w:val="28"/>
              </w:rPr>
            </w:pPr>
          </w:p>
        </w:tc>
      </w:tr>
      <w:tr w:rsidR="00E97853" w:rsidRPr="004510F1" w:rsidTr="00256B6B">
        <w:trPr>
          <w:trHeight w:val="624"/>
        </w:trPr>
        <w:tc>
          <w:tcPr>
            <w:tcW w:w="675" w:type="dxa"/>
            <w:vAlign w:val="center"/>
          </w:tcPr>
          <w:p w:rsidR="00E97853" w:rsidRDefault="00E97853" w:rsidP="00256B6B">
            <w:pPr>
              <w:spacing w:after="60"/>
              <w:jc w:val="center"/>
            </w:pPr>
            <w:r>
              <w:t>5</w:t>
            </w:r>
          </w:p>
        </w:tc>
        <w:tc>
          <w:tcPr>
            <w:tcW w:w="4820" w:type="dxa"/>
            <w:vAlign w:val="center"/>
          </w:tcPr>
          <w:p w:rsidR="00E97853" w:rsidRPr="00770373" w:rsidRDefault="00E97853" w:rsidP="00256B6B">
            <w:pPr>
              <w:spacing w:after="60"/>
              <w:rPr>
                <w:lang w:val="en-US"/>
              </w:rPr>
            </w:pPr>
            <w:r w:rsidRPr="00770373">
              <w:rPr>
                <w:lang w:val="en-US"/>
              </w:rPr>
              <w:t>Id bonum cura, quod vetustate fit melius.</w:t>
            </w:r>
          </w:p>
        </w:tc>
        <w:tc>
          <w:tcPr>
            <w:tcW w:w="4283" w:type="dxa"/>
            <w:vAlign w:val="center"/>
          </w:tcPr>
          <w:p w:rsidR="00E97853" w:rsidRPr="00770373" w:rsidRDefault="00E97853" w:rsidP="00256B6B">
            <w:pPr>
              <w:spacing w:after="60"/>
              <w:jc w:val="center"/>
              <w:rPr>
                <w:rFonts w:ascii="Monotype Corsiva" w:hAnsi="Monotype Corsiva"/>
                <w:sz w:val="28"/>
                <w:szCs w:val="28"/>
                <w:lang w:val="en-US"/>
              </w:rPr>
            </w:pPr>
          </w:p>
        </w:tc>
      </w:tr>
      <w:tr w:rsidR="00E97853" w:rsidRPr="004510F1" w:rsidTr="00256B6B">
        <w:trPr>
          <w:trHeight w:val="624"/>
        </w:trPr>
        <w:tc>
          <w:tcPr>
            <w:tcW w:w="675" w:type="dxa"/>
            <w:vAlign w:val="center"/>
          </w:tcPr>
          <w:p w:rsidR="00E97853" w:rsidRDefault="00E97853" w:rsidP="00256B6B">
            <w:pPr>
              <w:spacing w:after="60"/>
              <w:jc w:val="center"/>
            </w:pPr>
            <w:r>
              <w:t>7</w:t>
            </w:r>
          </w:p>
        </w:tc>
        <w:tc>
          <w:tcPr>
            <w:tcW w:w="4820" w:type="dxa"/>
            <w:vAlign w:val="center"/>
          </w:tcPr>
          <w:p w:rsidR="00E97853" w:rsidRPr="00770373" w:rsidRDefault="00E97853" w:rsidP="00256B6B">
            <w:pPr>
              <w:spacing w:after="60"/>
              <w:rPr>
                <w:lang w:val="en-US"/>
              </w:rPr>
            </w:pPr>
            <w:r w:rsidRPr="00770373">
              <w:rPr>
                <w:lang w:val="en-US"/>
              </w:rPr>
              <w:t>Admitte istos, quos nova artificia docuit fames:</w:t>
            </w:r>
          </w:p>
        </w:tc>
        <w:tc>
          <w:tcPr>
            <w:tcW w:w="4283" w:type="dxa"/>
            <w:vAlign w:val="center"/>
          </w:tcPr>
          <w:p w:rsidR="00E97853" w:rsidRPr="00770373" w:rsidRDefault="00E97853" w:rsidP="00256B6B">
            <w:pPr>
              <w:spacing w:after="60"/>
              <w:jc w:val="center"/>
              <w:rPr>
                <w:rFonts w:ascii="Monotype Corsiva" w:hAnsi="Monotype Corsiva"/>
                <w:sz w:val="28"/>
                <w:szCs w:val="28"/>
                <w:lang w:val="en-US"/>
              </w:rPr>
            </w:pPr>
          </w:p>
        </w:tc>
      </w:tr>
      <w:tr w:rsidR="00E97853" w:rsidRPr="004510F1" w:rsidTr="00256B6B">
        <w:trPr>
          <w:trHeight w:val="624"/>
        </w:trPr>
        <w:tc>
          <w:tcPr>
            <w:tcW w:w="675" w:type="dxa"/>
            <w:vAlign w:val="center"/>
          </w:tcPr>
          <w:p w:rsidR="00E97853" w:rsidRDefault="00E97853" w:rsidP="00256B6B">
            <w:pPr>
              <w:spacing w:after="60"/>
              <w:jc w:val="center"/>
            </w:pPr>
            <w:r>
              <w:t>7</w:t>
            </w:r>
          </w:p>
        </w:tc>
        <w:tc>
          <w:tcPr>
            <w:tcW w:w="4820" w:type="dxa"/>
            <w:vAlign w:val="center"/>
          </w:tcPr>
          <w:p w:rsidR="00E97853" w:rsidRPr="00770373" w:rsidRDefault="00E97853" w:rsidP="00256B6B">
            <w:pPr>
              <w:spacing w:after="60"/>
              <w:rPr>
                <w:lang w:val="en-US"/>
              </w:rPr>
            </w:pPr>
            <w:r w:rsidRPr="00770373">
              <w:rPr>
                <w:lang w:val="en-US"/>
              </w:rPr>
              <w:t>Usque eo naturale est paulatim incitari, ut litigantes quoque a sermone incipiant, ad vociferationem (Geschrei) transeant;</w:t>
            </w:r>
          </w:p>
        </w:tc>
        <w:tc>
          <w:tcPr>
            <w:tcW w:w="4283" w:type="dxa"/>
            <w:vAlign w:val="center"/>
          </w:tcPr>
          <w:p w:rsidR="00E97853" w:rsidRPr="00770373" w:rsidRDefault="00E97853" w:rsidP="00256B6B">
            <w:pPr>
              <w:spacing w:after="60"/>
              <w:jc w:val="center"/>
              <w:rPr>
                <w:rFonts w:ascii="Monotype Corsiva" w:hAnsi="Monotype Corsiva"/>
                <w:sz w:val="28"/>
                <w:szCs w:val="28"/>
                <w:lang w:val="en-US"/>
              </w:rPr>
            </w:pPr>
          </w:p>
        </w:tc>
      </w:tr>
      <w:tr w:rsidR="00E97853" w:rsidRPr="004510F1" w:rsidTr="00256B6B">
        <w:trPr>
          <w:trHeight w:val="624"/>
        </w:trPr>
        <w:tc>
          <w:tcPr>
            <w:tcW w:w="675" w:type="dxa"/>
            <w:vAlign w:val="center"/>
          </w:tcPr>
          <w:p w:rsidR="00E97853" w:rsidRDefault="00E97853" w:rsidP="00256B6B">
            <w:pPr>
              <w:spacing w:after="60"/>
              <w:jc w:val="center"/>
            </w:pPr>
            <w:r>
              <w:t>9</w:t>
            </w:r>
          </w:p>
        </w:tc>
        <w:tc>
          <w:tcPr>
            <w:tcW w:w="4820" w:type="dxa"/>
            <w:vAlign w:val="center"/>
          </w:tcPr>
          <w:p w:rsidR="00E97853" w:rsidRPr="00770373" w:rsidRDefault="00E97853" w:rsidP="00256B6B">
            <w:pPr>
              <w:spacing w:after="60"/>
              <w:rPr>
                <w:lang w:val="en-US"/>
              </w:rPr>
            </w:pPr>
            <w:r w:rsidRPr="00770373">
              <w:rPr>
                <w:lang w:val="en-US"/>
              </w:rPr>
              <w:t>Detraxi tibi non pusillum negotii.</w:t>
            </w:r>
          </w:p>
        </w:tc>
        <w:tc>
          <w:tcPr>
            <w:tcW w:w="4283" w:type="dxa"/>
            <w:vAlign w:val="center"/>
          </w:tcPr>
          <w:p w:rsidR="00E97853" w:rsidRPr="00770373" w:rsidRDefault="00E97853" w:rsidP="00256B6B">
            <w:pPr>
              <w:spacing w:after="60"/>
              <w:jc w:val="center"/>
              <w:rPr>
                <w:rFonts w:ascii="Monotype Corsiva" w:hAnsi="Monotype Corsiva"/>
                <w:sz w:val="28"/>
                <w:szCs w:val="28"/>
                <w:lang w:val="en-US"/>
              </w:rPr>
            </w:pPr>
          </w:p>
        </w:tc>
      </w:tr>
      <w:tr w:rsidR="00E97853" w:rsidRPr="004510F1" w:rsidTr="00256B6B">
        <w:trPr>
          <w:trHeight w:val="624"/>
        </w:trPr>
        <w:tc>
          <w:tcPr>
            <w:tcW w:w="675" w:type="dxa"/>
            <w:vAlign w:val="center"/>
          </w:tcPr>
          <w:p w:rsidR="00E97853" w:rsidRDefault="00E97853" w:rsidP="00256B6B">
            <w:pPr>
              <w:spacing w:after="60"/>
              <w:jc w:val="center"/>
            </w:pPr>
            <w:r>
              <w:t>9</w:t>
            </w:r>
          </w:p>
        </w:tc>
        <w:tc>
          <w:tcPr>
            <w:tcW w:w="4820" w:type="dxa"/>
            <w:vAlign w:val="center"/>
          </w:tcPr>
          <w:p w:rsidR="00E97853" w:rsidRPr="00770373" w:rsidRDefault="00E97853" w:rsidP="00256B6B">
            <w:pPr>
              <w:spacing w:after="60"/>
              <w:rPr>
                <w:lang w:val="en-US"/>
              </w:rPr>
            </w:pPr>
            <w:r w:rsidRPr="00770373">
              <w:rPr>
                <w:lang w:val="en-US"/>
              </w:rPr>
              <w:t>Stulta vita ingrata est et trepida; tota in futurum fertur.</w:t>
            </w:r>
          </w:p>
        </w:tc>
        <w:tc>
          <w:tcPr>
            <w:tcW w:w="4283" w:type="dxa"/>
            <w:vAlign w:val="center"/>
          </w:tcPr>
          <w:p w:rsidR="00E97853" w:rsidRPr="00770373" w:rsidRDefault="00E97853" w:rsidP="00256B6B">
            <w:pPr>
              <w:spacing w:after="60"/>
              <w:jc w:val="center"/>
              <w:rPr>
                <w:rFonts w:ascii="Monotype Corsiva" w:hAnsi="Monotype Corsiva"/>
                <w:sz w:val="28"/>
                <w:szCs w:val="28"/>
                <w:lang w:val="en-US"/>
              </w:rPr>
            </w:pPr>
          </w:p>
        </w:tc>
      </w:tr>
      <w:tr w:rsidR="00E97853" w:rsidTr="00256B6B">
        <w:trPr>
          <w:trHeight w:val="624"/>
        </w:trPr>
        <w:tc>
          <w:tcPr>
            <w:tcW w:w="675" w:type="dxa"/>
            <w:vAlign w:val="center"/>
          </w:tcPr>
          <w:p w:rsidR="00E97853" w:rsidRDefault="00E97853" w:rsidP="00256B6B">
            <w:pPr>
              <w:spacing w:after="60"/>
              <w:jc w:val="center"/>
            </w:pPr>
            <w:r>
              <w:t>9</w:t>
            </w:r>
          </w:p>
        </w:tc>
        <w:tc>
          <w:tcPr>
            <w:tcW w:w="4820" w:type="dxa"/>
            <w:vAlign w:val="center"/>
          </w:tcPr>
          <w:p w:rsidR="00E97853" w:rsidRPr="00752994" w:rsidRDefault="00E97853" w:rsidP="00256B6B">
            <w:pPr>
              <w:spacing w:after="60"/>
            </w:pPr>
            <w:r w:rsidRPr="00752994">
              <w:t>Idem, qui supra.</w:t>
            </w:r>
          </w:p>
        </w:tc>
        <w:tc>
          <w:tcPr>
            <w:tcW w:w="4283" w:type="dxa"/>
            <w:vAlign w:val="center"/>
          </w:tcPr>
          <w:p w:rsidR="00E97853" w:rsidRPr="007A0DB5" w:rsidRDefault="00E97853" w:rsidP="00256B6B">
            <w:pPr>
              <w:spacing w:after="60"/>
              <w:jc w:val="center"/>
              <w:rPr>
                <w:rFonts w:ascii="Monotype Corsiva" w:hAnsi="Monotype Corsiva"/>
                <w:sz w:val="28"/>
                <w:szCs w:val="28"/>
              </w:rPr>
            </w:pPr>
          </w:p>
        </w:tc>
      </w:tr>
      <w:tr w:rsidR="00E97853" w:rsidRPr="004510F1" w:rsidTr="00256B6B">
        <w:trPr>
          <w:trHeight w:val="624"/>
        </w:trPr>
        <w:tc>
          <w:tcPr>
            <w:tcW w:w="675" w:type="dxa"/>
            <w:vAlign w:val="center"/>
          </w:tcPr>
          <w:p w:rsidR="00E97853" w:rsidRDefault="00E97853" w:rsidP="00256B6B">
            <w:pPr>
              <w:spacing w:after="60"/>
              <w:jc w:val="center"/>
            </w:pPr>
            <w:r>
              <w:t>10</w:t>
            </w:r>
          </w:p>
        </w:tc>
        <w:tc>
          <w:tcPr>
            <w:tcW w:w="4820" w:type="dxa"/>
            <w:vAlign w:val="center"/>
          </w:tcPr>
          <w:p w:rsidR="00E97853" w:rsidRPr="00770373" w:rsidRDefault="00E97853" w:rsidP="00256B6B">
            <w:pPr>
              <w:spacing w:after="60"/>
              <w:rPr>
                <w:lang w:val="en-US"/>
              </w:rPr>
            </w:pPr>
            <w:r w:rsidRPr="00770373">
              <w:rPr>
                <w:lang w:val="en-US"/>
              </w:rPr>
              <w:t>Subinde itaque, Lucili, quam multa sis consecutus, recordare!</w:t>
            </w:r>
          </w:p>
        </w:tc>
        <w:tc>
          <w:tcPr>
            <w:tcW w:w="4283" w:type="dxa"/>
            <w:vAlign w:val="center"/>
          </w:tcPr>
          <w:p w:rsidR="00E97853" w:rsidRPr="00770373" w:rsidRDefault="00E97853" w:rsidP="00256B6B">
            <w:pPr>
              <w:spacing w:after="60"/>
              <w:jc w:val="center"/>
              <w:rPr>
                <w:rFonts w:ascii="Monotype Corsiva" w:hAnsi="Monotype Corsiva"/>
                <w:sz w:val="28"/>
                <w:szCs w:val="28"/>
                <w:lang w:val="en-US"/>
              </w:rPr>
            </w:pPr>
          </w:p>
        </w:tc>
      </w:tr>
      <w:tr w:rsidR="00E97853" w:rsidRPr="004510F1" w:rsidTr="00256B6B">
        <w:trPr>
          <w:trHeight w:val="624"/>
        </w:trPr>
        <w:tc>
          <w:tcPr>
            <w:tcW w:w="675" w:type="dxa"/>
            <w:vAlign w:val="center"/>
          </w:tcPr>
          <w:p w:rsidR="00E97853" w:rsidRDefault="00E97853" w:rsidP="00256B6B">
            <w:pPr>
              <w:spacing w:after="60"/>
              <w:jc w:val="center"/>
            </w:pPr>
            <w:r>
              <w:t>10</w:t>
            </w:r>
          </w:p>
        </w:tc>
        <w:tc>
          <w:tcPr>
            <w:tcW w:w="4820" w:type="dxa"/>
            <w:vAlign w:val="center"/>
          </w:tcPr>
          <w:p w:rsidR="00E97853" w:rsidRPr="00770373" w:rsidRDefault="00E97853" w:rsidP="00256B6B">
            <w:pPr>
              <w:spacing w:after="60"/>
              <w:rPr>
                <w:lang w:val="en-US"/>
              </w:rPr>
            </w:pPr>
            <w:r w:rsidRPr="00770373">
              <w:rPr>
                <w:lang w:val="en-US"/>
              </w:rPr>
              <w:t>Si vis gratus esse adversus deos et adversus vitam tuam, cogita, quam multos antecesseris.</w:t>
            </w:r>
          </w:p>
        </w:tc>
        <w:tc>
          <w:tcPr>
            <w:tcW w:w="4283" w:type="dxa"/>
            <w:vAlign w:val="center"/>
          </w:tcPr>
          <w:p w:rsidR="00E97853" w:rsidRPr="00770373" w:rsidRDefault="00E97853" w:rsidP="00256B6B">
            <w:pPr>
              <w:spacing w:after="60"/>
              <w:jc w:val="center"/>
              <w:rPr>
                <w:rFonts w:ascii="Monotype Corsiva" w:hAnsi="Monotype Corsiva"/>
                <w:sz w:val="28"/>
                <w:szCs w:val="28"/>
                <w:lang w:val="en-US"/>
              </w:rPr>
            </w:pPr>
          </w:p>
        </w:tc>
      </w:tr>
      <w:tr w:rsidR="00E97853" w:rsidTr="00256B6B">
        <w:trPr>
          <w:trHeight w:val="624"/>
        </w:trPr>
        <w:tc>
          <w:tcPr>
            <w:tcW w:w="675" w:type="dxa"/>
            <w:vAlign w:val="center"/>
          </w:tcPr>
          <w:p w:rsidR="00E97853" w:rsidRDefault="00E97853" w:rsidP="00256B6B">
            <w:pPr>
              <w:spacing w:after="60"/>
              <w:jc w:val="center"/>
            </w:pPr>
            <w:r>
              <w:t>10</w:t>
            </w:r>
          </w:p>
        </w:tc>
        <w:tc>
          <w:tcPr>
            <w:tcW w:w="4820" w:type="dxa"/>
            <w:vAlign w:val="center"/>
          </w:tcPr>
          <w:p w:rsidR="00E97853" w:rsidRPr="00752994" w:rsidRDefault="00E97853" w:rsidP="00256B6B">
            <w:pPr>
              <w:spacing w:after="60"/>
            </w:pPr>
            <w:r w:rsidRPr="00752994">
              <w:t>Quid tibi cum ceteris?</w:t>
            </w:r>
          </w:p>
        </w:tc>
        <w:tc>
          <w:tcPr>
            <w:tcW w:w="4283" w:type="dxa"/>
            <w:vAlign w:val="center"/>
          </w:tcPr>
          <w:p w:rsidR="00E97853" w:rsidRPr="007A0DB5" w:rsidRDefault="00E97853" w:rsidP="00256B6B">
            <w:pPr>
              <w:spacing w:after="60"/>
              <w:jc w:val="center"/>
              <w:rPr>
                <w:rFonts w:ascii="Monotype Corsiva" w:hAnsi="Monotype Corsiva"/>
                <w:sz w:val="28"/>
                <w:szCs w:val="28"/>
              </w:rPr>
            </w:pPr>
          </w:p>
        </w:tc>
      </w:tr>
      <w:tr w:rsidR="00E97853" w:rsidRPr="004510F1" w:rsidTr="00256B6B">
        <w:trPr>
          <w:trHeight w:val="624"/>
        </w:trPr>
        <w:tc>
          <w:tcPr>
            <w:tcW w:w="675" w:type="dxa"/>
            <w:vAlign w:val="center"/>
          </w:tcPr>
          <w:p w:rsidR="00E97853" w:rsidRDefault="00E97853" w:rsidP="00256B6B">
            <w:pPr>
              <w:spacing w:after="60"/>
              <w:jc w:val="center"/>
            </w:pPr>
            <w:r>
              <w:t>11</w:t>
            </w:r>
          </w:p>
        </w:tc>
        <w:tc>
          <w:tcPr>
            <w:tcW w:w="4820" w:type="dxa"/>
            <w:vAlign w:val="center"/>
          </w:tcPr>
          <w:p w:rsidR="00E97853" w:rsidRPr="00770373" w:rsidRDefault="00E97853" w:rsidP="00256B6B">
            <w:pPr>
              <w:spacing w:after="60"/>
              <w:rPr>
                <w:lang w:val="en-US"/>
              </w:rPr>
            </w:pPr>
            <w:r w:rsidRPr="00770373">
              <w:rPr>
                <w:lang w:val="en-US"/>
              </w:rPr>
              <w:t>Discedant aliquando ista insidiosa bona et sperantibus meliora quam assecutis!</w:t>
            </w:r>
          </w:p>
        </w:tc>
        <w:tc>
          <w:tcPr>
            <w:tcW w:w="4283" w:type="dxa"/>
            <w:vAlign w:val="center"/>
          </w:tcPr>
          <w:p w:rsidR="00E97853" w:rsidRPr="00770373" w:rsidRDefault="00E97853" w:rsidP="00256B6B">
            <w:pPr>
              <w:spacing w:after="60"/>
              <w:jc w:val="center"/>
              <w:rPr>
                <w:rFonts w:ascii="Monotype Corsiva" w:hAnsi="Monotype Corsiva"/>
                <w:sz w:val="28"/>
                <w:szCs w:val="28"/>
                <w:lang w:val="en-US"/>
              </w:rPr>
            </w:pPr>
          </w:p>
        </w:tc>
      </w:tr>
    </w:tbl>
    <w:p w:rsidR="00E97853" w:rsidRDefault="00E97853" w:rsidP="00E97853">
      <w:pPr>
        <w:pStyle w:val="TitelV18Kurzwiederholung"/>
      </w:pPr>
      <w:r>
        <w:t>Additum</w:t>
      </w:r>
    </w:p>
    <w:p w:rsidR="00E97853" w:rsidRDefault="00E97853" w:rsidP="00E97853">
      <w:pPr>
        <w:pStyle w:val="00H051"/>
        <w:spacing w:after="60"/>
      </w:pPr>
      <w:r>
        <w:t>Nehmen Sie Stellung zu den folgenden Übersetzungen des substantivierten „antiquis“.</w:t>
      </w:r>
    </w:p>
    <w:tbl>
      <w:tblPr>
        <w:tblStyle w:val="Tabellengitternetz"/>
        <w:tblW w:w="0" w:type="auto"/>
        <w:tblLook w:val="04A0"/>
      </w:tblPr>
      <w:tblGrid>
        <w:gridCol w:w="1951"/>
        <w:gridCol w:w="7827"/>
      </w:tblGrid>
      <w:tr w:rsidR="00E97853" w:rsidTr="00256B6B">
        <w:tc>
          <w:tcPr>
            <w:tcW w:w="1951" w:type="dxa"/>
            <w:vMerge w:val="restart"/>
            <w:vAlign w:val="center"/>
          </w:tcPr>
          <w:p w:rsidR="00E97853" w:rsidRPr="00770373" w:rsidRDefault="00E97853" w:rsidP="00256B6B">
            <w:pPr>
              <w:spacing w:after="60"/>
              <w:rPr>
                <w:lang w:val="en-US"/>
              </w:rPr>
            </w:pPr>
            <w:r w:rsidRPr="00770373">
              <w:rPr>
                <w:lang w:val="en-US"/>
              </w:rPr>
              <w:t>Mos antiquis fuit primis epistulae verbis adicere 'si vales bene est, ego valeo'.</w:t>
            </w:r>
          </w:p>
        </w:tc>
        <w:tc>
          <w:tcPr>
            <w:tcW w:w="7827" w:type="dxa"/>
            <w:vAlign w:val="center"/>
          </w:tcPr>
          <w:p w:rsidR="00E97853" w:rsidRDefault="00E97853" w:rsidP="00E728BD">
            <w:pPr>
              <w:tabs>
                <w:tab w:val="right" w:pos="7547"/>
              </w:tabs>
              <w:spacing w:after="60"/>
            </w:pPr>
            <w:r>
              <w:t xml:space="preserve">Nach alter Sitte war die übliche Eingangsformel für den Brief diese: „Wenn du wohlauf bist, so stet’s gut, ich bin wohlauf.“ </w:t>
            </w:r>
            <w:r>
              <w:tab/>
              <w:t>(Apelt 1924)</w:t>
            </w:r>
          </w:p>
        </w:tc>
      </w:tr>
      <w:tr w:rsidR="00E97853" w:rsidTr="00256B6B">
        <w:tc>
          <w:tcPr>
            <w:tcW w:w="1951" w:type="dxa"/>
            <w:vMerge/>
            <w:vAlign w:val="center"/>
          </w:tcPr>
          <w:p w:rsidR="00E97853" w:rsidRDefault="00E97853" w:rsidP="00256B6B">
            <w:pPr>
              <w:spacing w:after="60"/>
            </w:pPr>
          </w:p>
        </w:tc>
        <w:tc>
          <w:tcPr>
            <w:tcW w:w="7827" w:type="dxa"/>
            <w:vAlign w:val="center"/>
          </w:tcPr>
          <w:p w:rsidR="00E97853" w:rsidRDefault="00E97853" w:rsidP="00256B6B">
            <w:pPr>
              <w:tabs>
                <w:tab w:val="right" w:pos="7547"/>
              </w:tabs>
              <w:spacing w:after="60"/>
            </w:pPr>
            <w:r>
              <w:t>Eine Sitte war es bei den Alten, den ersten Worten eines Briefes voranzuse</w:t>
            </w:r>
            <w:r>
              <w:t>t</w:t>
            </w:r>
            <w:r>
              <w:t>zen: „Wenn du gesund bist, ist es gut, ich bin gesund.“</w:t>
            </w:r>
            <w:r>
              <w:tab/>
              <w:t>(Rosenbach 1974)</w:t>
            </w:r>
          </w:p>
        </w:tc>
      </w:tr>
    </w:tbl>
    <w:p w:rsidR="00E97853" w:rsidRDefault="00E97853" w:rsidP="00E97853">
      <w:pPr>
        <w:spacing w:before="240" w:after="60"/>
      </w:pPr>
      <w:r>
        <w:t>.............................................................................................................................................................</w:t>
      </w:r>
    </w:p>
    <w:p w:rsidR="00E97853" w:rsidRDefault="00E97853" w:rsidP="00E97853">
      <w:pPr>
        <w:spacing w:before="240" w:after="60"/>
      </w:pPr>
      <w:r>
        <w:t>.............................................................................................................................................................</w:t>
      </w:r>
    </w:p>
    <w:p w:rsidR="00E97853" w:rsidRDefault="00E97853" w:rsidP="00E97853">
      <w:pPr>
        <w:spacing w:before="240" w:after="60"/>
      </w:pPr>
      <w:r>
        <w:t>.............................................................................................................................................................</w:t>
      </w:r>
    </w:p>
    <w:p w:rsidR="00E97853" w:rsidRDefault="00E97853" w:rsidP="00E97853">
      <w:pPr>
        <w:pStyle w:val="Titel-Kurzwiederholung"/>
        <w:pageBreakBefore/>
      </w:pPr>
      <w:r>
        <w:t>Lösung</w:t>
      </w:r>
    </w:p>
    <w:p w:rsidR="00E97853" w:rsidRDefault="00E97853" w:rsidP="00E97853">
      <w:pPr>
        <w:spacing w:after="60"/>
      </w:pPr>
      <w:r>
        <w:t>Unterstreichen Sie in den folgenden Sätzen die substantivierten Formen und suchen Sie eine tre</w:t>
      </w:r>
      <w:r>
        <w:t>f</w:t>
      </w:r>
      <w:r>
        <w:t>fende Übersetzung für diese.</w:t>
      </w:r>
    </w:p>
    <w:tbl>
      <w:tblPr>
        <w:tblStyle w:val="Tabellengitternetz"/>
        <w:tblW w:w="0" w:type="auto"/>
        <w:tblLook w:val="04A0"/>
      </w:tblPr>
      <w:tblGrid>
        <w:gridCol w:w="675"/>
        <w:gridCol w:w="4820"/>
        <w:gridCol w:w="4283"/>
      </w:tblGrid>
      <w:tr w:rsidR="00E97853" w:rsidTr="00256B6B">
        <w:tc>
          <w:tcPr>
            <w:tcW w:w="675" w:type="dxa"/>
            <w:shd w:val="clear" w:color="auto" w:fill="D9D9D9" w:themeFill="background1" w:themeFillShade="D9"/>
          </w:tcPr>
          <w:p w:rsidR="00E97853" w:rsidRDefault="00E97853" w:rsidP="00256B6B">
            <w:pPr>
              <w:spacing w:after="60"/>
              <w:jc w:val="center"/>
            </w:pPr>
            <w:r>
              <w:t>§</w:t>
            </w:r>
          </w:p>
        </w:tc>
        <w:tc>
          <w:tcPr>
            <w:tcW w:w="4820" w:type="dxa"/>
            <w:shd w:val="clear" w:color="auto" w:fill="D9D9D9" w:themeFill="background1" w:themeFillShade="D9"/>
          </w:tcPr>
          <w:p w:rsidR="00E97853" w:rsidRDefault="00E97853" w:rsidP="00256B6B">
            <w:pPr>
              <w:spacing w:after="60"/>
            </w:pPr>
            <w:r>
              <w:t>Satz mit substantivierter Form</w:t>
            </w:r>
          </w:p>
        </w:tc>
        <w:tc>
          <w:tcPr>
            <w:tcW w:w="4283" w:type="dxa"/>
            <w:shd w:val="clear" w:color="auto" w:fill="D9D9D9" w:themeFill="background1" w:themeFillShade="D9"/>
          </w:tcPr>
          <w:p w:rsidR="00E97853" w:rsidRDefault="00E97853" w:rsidP="00256B6B">
            <w:pPr>
              <w:spacing w:after="60"/>
            </w:pPr>
            <w:r>
              <w:t>Übersetzung der substantivierten Form</w:t>
            </w:r>
          </w:p>
        </w:tc>
      </w:tr>
      <w:tr w:rsidR="00E97853" w:rsidTr="00256B6B">
        <w:trPr>
          <w:trHeight w:val="624"/>
        </w:trPr>
        <w:tc>
          <w:tcPr>
            <w:tcW w:w="675" w:type="dxa"/>
            <w:vAlign w:val="center"/>
          </w:tcPr>
          <w:p w:rsidR="00E97853" w:rsidRDefault="00E97853" w:rsidP="00256B6B">
            <w:pPr>
              <w:spacing w:after="60"/>
              <w:jc w:val="center"/>
            </w:pPr>
            <w:r>
              <w:t>1</w:t>
            </w:r>
          </w:p>
        </w:tc>
        <w:tc>
          <w:tcPr>
            <w:tcW w:w="4820" w:type="dxa"/>
            <w:vAlign w:val="center"/>
          </w:tcPr>
          <w:p w:rsidR="00E97853" w:rsidRPr="00770373" w:rsidRDefault="00E97853" w:rsidP="00256B6B">
            <w:pPr>
              <w:spacing w:after="60"/>
              <w:rPr>
                <w:lang w:val="en-US"/>
              </w:rPr>
            </w:pPr>
            <w:r w:rsidRPr="00770373">
              <w:rPr>
                <w:lang w:val="en-US"/>
              </w:rPr>
              <w:t xml:space="preserve">Mos </w:t>
            </w:r>
            <w:r w:rsidRPr="00770373">
              <w:rPr>
                <w:u w:val="single"/>
                <w:lang w:val="en-US"/>
              </w:rPr>
              <w:t>antiquis</w:t>
            </w:r>
            <w:r w:rsidRPr="00770373">
              <w:rPr>
                <w:lang w:val="en-US"/>
              </w:rPr>
              <w:t xml:space="preserve"> fuit primis epistulae verbis adicere 'si vales, bene est, ego valeo'.</w:t>
            </w:r>
          </w:p>
        </w:tc>
        <w:tc>
          <w:tcPr>
            <w:tcW w:w="4283" w:type="dxa"/>
            <w:vAlign w:val="center"/>
          </w:tcPr>
          <w:p w:rsidR="00E97853" w:rsidRPr="007A0DB5" w:rsidRDefault="00E97853" w:rsidP="00256B6B">
            <w:pPr>
              <w:spacing w:after="60"/>
              <w:jc w:val="center"/>
              <w:rPr>
                <w:rFonts w:ascii="Monotype Corsiva" w:hAnsi="Monotype Corsiva"/>
                <w:sz w:val="28"/>
                <w:szCs w:val="28"/>
              </w:rPr>
            </w:pPr>
            <w:r w:rsidRPr="007A0DB5">
              <w:rPr>
                <w:rFonts w:ascii="Monotype Corsiva" w:hAnsi="Monotype Corsiva"/>
                <w:sz w:val="28"/>
                <w:szCs w:val="28"/>
              </w:rPr>
              <w:t>Vorfahren</w:t>
            </w:r>
          </w:p>
        </w:tc>
      </w:tr>
      <w:tr w:rsidR="00E97853" w:rsidTr="00256B6B">
        <w:trPr>
          <w:trHeight w:val="624"/>
        </w:trPr>
        <w:tc>
          <w:tcPr>
            <w:tcW w:w="675" w:type="dxa"/>
            <w:vAlign w:val="center"/>
          </w:tcPr>
          <w:p w:rsidR="00E97853" w:rsidRDefault="00E97853" w:rsidP="00256B6B">
            <w:pPr>
              <w:spacing w:after="60"/>
              <w:jc w:val="center"/>
            </w:pPr>
            <w:r>
              <w:t>1</w:t>
            </w:r>
          </w:p>
        </w:tc>
        <w:tc>
          <w:tcPr>
            <w:tcW w:w="4820" w:type="dxa"/>
            <w:vAlign w:val="center"/>
          </w:tcPr>
          <w:p w:rsidR="00E97853" w:rsidRPr="00770373" w:rsidRDefault="00E97853" w:rsidP="00256B6B">
            <w:pPr>
              <w:spacing w:after="60"/>
              <w:rPr>
                <w:lang w:val="en-US"/>
              </w:rPr>
            </w:pPr>
            <w:r w:rsidRPr="00770373">
              <w:rPr>
                <w:lang w:val="en-US"/>
              </w:rPr>
              <w:t xml:space="preserve">Corpus quoque, etiam si magnas habet vires, non aliter quam </w:t>
            </w:r>
            <w:r w:rsidRPr="00770373">
              <w:rPr>
                <w:u w:val="single"/>
                <w:lang w:val="en-US"/>
              </w:rPr>
              <w:t>furiosi</w:t>
            </w:r>
            <w:r w:rsidRPr="00770373">
              <w:rPr>
                <w:lang w:val="en-US"/>
              </w:rPr>
              <w:t xml:space="preserve"> aut </w:t>
            </w:r>
            <w:r w:rsidRPr="00770373">
              <w:rPr>
                <w:u w:val="single"/>
                <w:lang w:val="en-US"/>
              </w:rPr>
              <w:t>frenetici</w:t>
            </w:r>
            <w:r w:rsidRPr="00770373">
              <w:rPr>
                <w:lang w:val="en-US"/>
              </w:rPr>
              <w:t xml:space="preserve"> validum est.</w:t>
            </w:r>
          </w:p>
        </w:tc>
        <w:tc>
          <w:tcPr>
            <w:tcW w:w="4283" w:type="dxa"/>
            <w:vAlign w:val="center"/>
          </w:tcPr>
          <w:p w:rsidR="00E97853" w:rsidRPr="007A0DB5" w:rsidRDefault="00E97853" w:rsidP="00256B6B">
            <w:pPr>
              <w:spacing w:after="60"/>
              <w:jc w:val="center"/>
              <w:rPr>
                <w:rFonts w:ascii="Monotype Corsiva" w:hAnsi="Monotype Corsiva"/>
                <w:sz w:val="28"/>
                <w:szCs w:val="28"/>
              </w:rPr>
            </w:pPr>
            <w:r>
              <w:rPr>
                <w:rFonts w:ascii="Monotype Corsiva" w:hAnsi="Monotype Corsiva"/>
                <w:sz w:val="28"/>
                <w:szCs w:val="28"/>
              </w:rPr>
              <w:t>eines Verrückten oder Wahnsinnigen</w:t>
            </w:r>
          </w:p>
        </w:tc>
      </w:tr>
      <w:tr w:rsidR="00E97853" w:rsidTr="00256B6B">
        <w:trPr>
          <w:trHeight w:val="624"/>
        </w:trPr>
        <w:tc>
          <w:tcPr>
            <w:tcW w:w="675" w:type="dxa"/>
            <w:vAlign w:val="center"/>
          </w:tcPr>
          <w:p w:rsidR="00E97853" w:rsidRDefault="00E97853" w:rsidP="00256B6B">
            <w:pPr>
              <w:spacing w:after="60"/>
              <w:jc w:val="center"/>
            </w:pPr>
            <w:r>
              <w:t>3</w:t>
            </w:r>
          </w:p>
        </w:tc>
        <w:tc>
          <w:tcPr>
            <w:tcW w:w="4820" w:type="dxa"/>
            <w:vAlign w:val="center"/>
          </w:tcPr>
          <w:p w:rsidR="00E97853" w:rsidRDefault="00E97853" w:rsidP="00256B6B">
            <w:pPr>
              <w:spacing w:after="60"/>
            </w:pPr>
            <w:r w:rsidRPr="00C11E8A">
              <w:t xml:space="preserve">Multa sequuntur </w:t>
            </w:r>
            <w:r w:rsidRPr="00752994">
              <w:rPr>
                <w:u w:val="single"/>
              </w:rPr>
              <w:t>incommoda</w:t>
            </w:r>
            <w:r w:rsidRPr="00752994">
              <w:t xml:space="preserve"> </w:t>
            </w:r>
            <w:r w:rsidRPr="00C11E8A">
              <w:t>huic deditos c</w:t>
            </w:r>
            <w:r w:rsidRPr="00C11E8A">
              <w:t>u</w:t>
            </w:r>
            <w:r w:rsidRPr="00C11E8A">
              <w:t>rae</w:t>
            </w:r>
            <w:r>
              <w:t xml:space="preserve"> (gemeint ist das Krafttraining).</w:t>
            </w:r>
          </w:p>
        </w:tc>
        <w:tc>
          <w:tcPr>
            <w:tcW w:w="4283" w:type="dxa"/>
            <w:vAlign w:val="center"/>
          </w:tcPr>
          <w:p w:rsidR="00E97853" w:rsidRPr="007A0DB5" w:rsidRDefault="00E97853" w:rsidP="00256B6B">
            <w:pPr>
              <w:spacing w:after="60"/>
              <w:jc w:val="center"/>
              <w:rPr>
                <w:rFonts w:ascii="Monotype Corsiva" w:hAnsi="Monotype Corsiva"/>
                <w:sz w:val="28"/>
                <w:szCs w:val="28"/>
              </w:rPr>
            </w:pPr>
            <w:r>
              <w:rPr>
                <w:rFonts w:ascii="Monotype Corsiva" w:hAnsi="Monotype Corsiva"/>
                <w:sz w:val="28"/>
                <w:szCs w:val="28"/>
              </w:rPr>
              <w:t>Unannehmlichkeiten</w:t>
            </w:r>
          </w:p>
        </w:tc>
      </w:tr>
      <w:tr w:rsidR="00E97853" w:rsidTr="00256B6B">
        <w:trPr>
          <w:trHeight w:val="624"/>
        </w:trPr>
        <w:tc>
          <w:tcPr>
            <w:tcW w:w="675" w:type="dxa"/>
            <w:vAlign w:val="center"/>
          </w:tcPr>
          <w:p w:rsidR="00E97853" w:rsidRDefault="00E97853" w:rsidP="00256B6B">
            <w:pPr>
              <w:spacing w:after="60"/>
              <w:jc w:val="center"/>
            </w:pPr>
            <w:r>
              <w:t>4</w:t>
            </w:r>
          </w:p>
        </w:tc>
        <w:tc>
          <w:tcPr>
            <w:tcW w:w="4820" w:type="dxa"/>
            <w:vAlign w:val="center"/>
          </w:tcPr>
          <w:p w:rsidR="00E97853" w:rsidRDefault="00E97853" w:rsidP="00256B6B">
            <w:pPr>
              <w:spacing w:after="60"/>
            </w:pPr>
            <w:r>
              <w:t xml:space="preserve">Est </w:t>
            </w:r>
            <w:r w:rsidRPr="00C11E8A">
              <w:t>saltus vel ille</w:t>
            </w:r>
            <w:r>
              <w:t>,</w:t>
            </w:r>
            <w:r w:rsidRPr="00C11E8A">
              <w:t xml:space="preserve"> qui corpus in </w:t>
            </w:r>
            <w:r w:rsidRPr="00752994">
              <w:rPr>
                <w:u w:val="single"/>
              </w:rPr>
              <w:t>altum</w:t>
            </w:r>
            <w:r w:rsidRPr="00752994">
              <w:t xml:space="preserve"> </w:t>
            </w:r>
            <w:r w:rsidRPr="00C11E8A">
              <w:t>levat</w:t>
            </w:r>
            <w:r>
              <w:t>,</w:t>
            </w:r>
            <w:r w:rsidRPr="00C11E8A">
              <w:t xml:space="preserve"> vel ille</w:t>
            </w:r>
            <w:r>
              <w:t>,</w:t>
            </w:r>
            <w:r w:rsidRPr="00C11E8A">
              <w:t xml:space="preserve"> qui in </w:t>
            </w:r>
            <w:r w:rsidRPr="00752994">
              <w:rPr>
                <w:u w:val="single"/>
              </w:rPr>
              <w:t>longum</w:t>
            </w:r>
            <w:r w:rsidRPr="00752994">
              <w:t xml:space="preserve"> </w:t>
            </w:r>
            <w:r w:rsidRPr="00C11E8A">
              <w:t>mittit</w:t>
            </w:r>
            <w:r>
              <w:t>.</w:t>
            </w:r>
          </w:p>
        </w:tc>
        <w:tc>
          <w:tcPr>
            <w:tcW w:w="4283" w:type="dxa"/>
            <w:vAlign w:val="center"/>
          </w:tcPr>
          <w:p w:rsidR="00E97853" w:rsidRPr="007A0DB5" w:rsidRDefault="00E97853" w:rsidP="00256B6B">
            <w:pPr>
              <w:spacing w:after="60"/>
              <w:jc w:val="center"/>
              <w:rPr>
                <w:rFonts w:ascii="Monotype Corsiva" w:hAnsi="Monotype Corsiva"/>
                <w:sz w:val="28"/>
                <w:szCs w:val="28"/>
              </w:rPr>
            </w:pPr>
            <w:r>
              <w:rPr>
                <w:rFonts w:ascii="Monotype Corsiva" w:hAnsi="Monotype Corsiva"/>
                <w:sz w:val="28"/>
                <w:szCs w:val="28"/>
              </w:rPr>
              <w:t>Höhe, Weite</w:t>
            </w:r>
          </w:p>
        </w:tc>
      </w:tr>
      <w:tr w:rsidR="00E97853" w:rsidTr="00256B6B">
        <w:trPr>
          <w:trHeight w:val="624"/>
        </w:trPr>
        <w:tc>
          <w:tcPr>
            <w:tcW w:w="675" w:type="dxa"/>
            <w:vAlign w:val="center"/>
          </w:tcPr>
          <w:p w:rsidR="00E97853" w:rsidRDefault="00E97853" w:rsidP="00256B6B">
            <w:pPr>
              <w:spacing w:after="60"/>
              <w:jc w:val="center"/>
            </w:pPr>
            <w:r>
              <w:t>5</w:t>
            </w:r>
          </w:p>
        </w:tc>
        <w:tc>
          <w:tcPr>
            <w:tcW w:w="4820" w:type="dxa"/>
            <w:vAlign w:val="center"/>
          </w:tcPr>
          <w:p w:rsidR="00E97853" w:rsidRPr="00770373" w:rsidRDefault="00E97853" w:rsidP="00256B6B">
            <w:pPr>
              <w:spacing w:after="60"/>
              <w:rPr>
                <w:lang w:val="en-US"/>
              </w:rPr>
            </w:pPr>
            <w:r w:rsidRPr="00770373">
              <w:rPr>
                <w:lang w:val="en-US"/>
              </w:rPr>
              <w:t xml:space="preserve">Id </w:t>
            </w:r>
            <w:r w:rsidRPr="00770373">
              <w:rPr>
                <w:u w:val="single"/>
                <w:lang w:val="en-US"/>
              </w:rPr>
              <w:t>bonum</w:t>
            </w:r>
            <w:r w:rsidRPr="00770373">
              <w:rPr>
                <w:lang w:val="en-US"/>
              </w:rPr>
              <w:t xml:space="preserve"> cura, quod vetustate fit melius.</w:t>
            </w:r>
          </w:p>
        </w:tc>
        <w:tc>
          <w:tcPr>
            <w:tcW w:w="4283" w:type="dxa"/>
            <w:vAlign w:val="center"/>
          </w:tcPr>
          <w:p w:rsidR="00E97853" w:rsidRPr="007A0DB5" w:rsidRDefault="00E97853" w:rsidP="00256B6B">
            <w:pPr>
              <w:spacing w:after="60"/>
              <w:jc w:val="center"/>
              <w:rPr>
                <w:rFonts w:ascii="Monotype Corsiva" w:hAnsi="Monotype Corsiva"/>
                <w:sz w:val="28"/>
                <w:szCs w:val="28"/>
              </w:rPr>
            </w:pPr>
            <w:r>
              <w:rPr>
                <w:rFonts w:ascii="Monotype Corsiva" w:hAnsi="Monotype Corsiva"/>
                <w:sz w:val="28"/>
                <w:szCs w:val="28"/>
              </w:rPr>
              <w:t>Gut</w:t>
            </w:r>
          </w:p>
        </w:tc>
      </w:tr>
      <w:tr w:rsidR="00E97853" w:rsidTr="00256B6B">
        <w:trPr>
          <w:trHeight w:val="624"/>
        </w:trPr>
        <w:tc>
          <w:tcPr>
            <w:tcW w:w="675" w:type="dxa"/>
            <w:vAlign w:val="center"/>
          </w:tcPr>
          <w:p w:rsidR="00E97853" w:rsidRDefault="00E97853" w:rsidP="00256B6B">
            <w:pPr>
              <w:spacing w:after="60"/>
              <w:jc w:val="center"/>
            </w:pPr>
            <w:r>
              <w:t>7</w:t>
            </w:r>
          </w:p>
        </w:tc>
        <w:tc>
          <w:tcPr>
            <w:tcW w:w="4820" w:type="dxa"/>
            <w:vAlign w:val="center"/>
          </w:tcPr>
          <w:p w:rsidR="00E97853" w:rsidRPr="00770373" w:rsidRDefault="00E97853" w:rsidP="00256B6B">
            <w:pPr>
              <w:spacing w:after="60"/>
              <w:rPr>
                <w:lang w:val="en-US"/>
              </w:rPr>
            </w:pPr>
            <w:r w:rsidRPr="00770373">
              <w:rPr>
                <w:lang w:val="en-US"/>
              </w:rPr>
              <w:t xml:space="preserve">Admitte </w:t>
            </w:r>
            <w:r w:rsidRPr="00770373">
              <w:rPr>
                <w:u w:val="single"/>
                <w:lang w:val="en-US"/>
              </w:rPr>
              <w:t>istos,</w:t>
            </w:r>
            <w:r w:rsidRPr="00770373">
              <w:rPr>
                <w:lang w:val="en-US"/>
              </w:rPr>
              <w:t xml:space="preserve"> quos nova artificia docuit fames:</w:t>
            </w:r>
          </w:p>
        </w:tc>
        <w:tc>
          <w:tcPr>
            <w:tcW w:w="4283" w:type="dxa"/>
            <w:vAlign w:val="center"/>
          </w:tcPr>
          <w:p w:rsidR="00E97853" w:rsidRPr="007A0DB5" w:rsidRDefault="00E97853" w:rsidP="00256B6B">
            <w:pPr>
              <w:spacing w:after="60"/>
              <w:jc w:val="center"/>
              <w:rPr>
                <w:rFonts w:ascii="Monotype Corsiva" w:hAnsi="Monotype Corsiva"/>
                <w:sz w:val="28"/>
                <w:szCs w:val="28"/>
              </w:rPr>
            </w:pPr>
            <w:r>
              <w:rPr>
                <w:rFonts w:ascii="Monotype Corsiva" w:hAnsi="Monotype Corsiva"/>
                <w:sz w:val="28"/>
                <w:szCs w:val="28"/>
              </w:rPr>
              <w:t>diese Typen</w:t>
            </w:r>
          </w:p>
        </w:tc>
      </w:tr>
      <w:tr w:rsidR="00E97853" w:rsidTr="00256B6B">
        <w:trPr>
          <w:trHeight w:val="624"/>
        </w:trPr>
        <w:tc>
          <w:tcPr>
            <w:tcW w:w="675" w:type="dxa"/>
            <w:vAlign w:val="center"/>
          </w:tcPr>
          <w:p w:rsidR="00E97853" w:rsidRDefault="00E97853" w:rsidP="00256B6B">
            <w:pPr>
              <w:spacing w:after="60"/>
              <w:jc w:val="center"/>
            </w:pPr>
            <w:r>
              <w:t>7</w:t>
            </w:r>
          </w:p>
        </w:tc>
        <w:tc>
          <w:tcPr>
            <w:tcW w:w="4820" w:type="dxa"/>
            <w:vAlign w:val="center"/>
          </w:tcPr>
          <w:p w:rsidR="00E97853" w:rsidRPr="00770373" w:rsidRDefault="00E97853" w:rsidP="00256B6B">
            <w:pPr>
              <w:spacing w:after="60"/>
              <w:rPr>
                <w:lang w:val="en-US"/>
              </w:rPr>
            </w:pPr>
            <w:r w:rsidRPr="00770373">
              <w:rPr>
                <w:lang w:val="en-US"/>
              </w:rPr>
              <w:t xml:space="preserve">Usque eo naturale est paulatim incitari, ut </w:t>
            </w:r>
            <w:r w:rsidRPr="00770373">
              <w:rPr>
                <w:u w:val="single"/>
                <w:lang w:val="en-US"/>
              </w:rPr>
              <w:t>litigantes</w:t>
            </w:r>
            <w:r w:rsidRPr="00770373">
              <w:rPr>
                <w:lang w:val="en-US"/>
              </w:rPr>
              <w:t xml:space="preserve"> quoque a sermone incipiant, ad vociferationem transeant;</w:t>
            </w:r>
          </w:p>
        </w:tc>
        <w:tc>
          <w:tcPr>
            <w:tcW w:w="4283" w:type="dxa"/>
            <w:vAlign w:val="center"/>
          </w:tcPr>
          <w:p w:rsidR="00E97853" w:rsidRPr="007A0DB5" w:rsidRDefault="00E97853" w:rsidP="00256B6B">
            <w:pPr>
              <w:spacing w:after="60"/>
              <w:jc w:val="center"/>
              <w:rPr>
                <w:rFonts w:ascii="Monotype Corsiva" w:hAnsi="Monotype Corsiva"/>
                <w:sz w:val="28"/>
                <w:szCs w:val="28"/>
              </w:rPr>
            </w:pPr>
            <w:r>
              <w:rPr>
                <w:rFonts w:ascii="Monotype Corsiva" w:hAnsi="Monotype Corsiva"/>
                <w:sz w:val="28"/>
                <w:szCs w:val="28"/>
              </w:rPr>
              <w:t>Streitende</w:t>
            </w:r>
          </w:p>
        </w:tc>
      </w:tr>
      <w:tr w:rsidR="00E97853" w:rsidTr="00256B6B">
        <w:trPr>
          <w:trHeight w:val="624"/>
        </w:trPr>
        <w:tc>
          <w:tcPr>
            <w:tcW w:w="675" w:type="dxa"/>
            <w:vAlign w:val="center"/>
          </w:tcPr>
          <w:p w:rsidR="00E97853" w:rsidRDefault="00E97853" w:rsidP="00256B6B">
            <w:pPr>
              <w:spacing w:after="60"/>
              <w:jc w:val="center"/>
            </w:pPr>
            <w:r>
              <w:t>9</w:t>
            </w:r>
          </w:p>
        </w:tc>
        <w:tc>
          <w:tcPr>
            <w:tcW w:w="4820" w:type="dxa"/>
            <w:vAlign w:val="center"/>
          </w:tcPr>
          <w:p w:rsidR="00E97853" w:rsidRPr="00770373" w:rsidRDefault="00E97853" w:rsidP="00256B6B">
            <w:pPr>
              <w:spacing w:after="60"/>
              <w:rPr>
                <w:lang w:val="en-US"/>
              </w:rPr>
            </w:pPr>
            <w:r w:rsidRPr="00770373">
              <w:rPr>
                <w:lang w:val="en-US"/>
              </w:rPr>
              <w:t xml:space="preserve">Detraxi tibi non </w:t>
            </w:r>
            <w:r w:rsidRPr="00770373">
              <w:rPr>
                <w:u w:val="single"/>
                <w:lang w:val="en-US"/>
              </w:rPr>
              <w:t>pusillum</w:t>
            </w:r>
            <w:r w:rsidRPr="00770373">
              <w:rPr>
                <w:lang w:val="en-US"/>
              </w:rPr>
              <w:t xml:space="preserve"> negotii.</w:t>
            </w:r>
          </w:p>
        </w:tc>
        <w:tc>
          <w:tcPr>
            <w:tcW w:w="4283" w:type="dxa"/>
            <w:vAlign w:val="center"/>
          </w:tcPr>
          <w:p w:rsidR="00E97853" w:rsidRPr="007A0DB5" w:rsidRDefault="00E97853" w:rsidP="00256B6B">
            <w:pPr>
              <w:spacing w:after="60"/>
              <w:jc w:val="center"/>
              <w:rPr>
                <w:rFonts w:ascii="Monotype Corsiva" w:hAnsi="Monotype Corsiva"/>
                <w:sz w:val="28"/>
                <w:szCs w:val="28"/>
              </w:rPr>
            </w:pPr>
            <w:r>
              <w:rPr>
                <w:rFonts w:ascii="Monotype Corsiva" w:hAnsi="Monotype Corsiva"/>
                <w:sz w:val="28"/>
                <w:szCs w:val="28"/>
              </w:rPr>
              <w:t>nicht wenig Arbeit</w:t>
            </w:r>
          </w:p>
        </w:tc>
      </w:tr>
      <w:tr w:rsidR="00E97853" w:rsidTr="00256B6B">
        <w:trPr>
          <w:trHeight w:val="624"/>
        </w:trPr>
        <w:tc>
          <w:tcPr>
            <w:tcW w:w="675" w:type="dxa"/>
            <w:vAlign w:val="center"/>
          </w:tcPr>
          <w:p w:rsidR="00E97853" w:rsidRDefault="00E97853" w:rsidP="00256B6B">
            <w:pPr>
              <w:spacing w:after="60"/>
              <w:jc w:val="center"/>
            </w:pPr>
            <w:r>
              <w:t>9</w:t>
            </w:r>
          </w:p>
        </w:tc>
        <w:tc>
          <w:tcPr>
            <w:tcW w:w="4820" w:type="dxa"/>
            <w:vAlign w:val="center"/>
          </w:tcPr>
          <w:p w:rsidR="00E97853" w:rsidRPr="00770373" w:rsidRDefault="00E97853" w:rsidP="00256B6B">
            <w:pPr>
              <w:spacing w:after="60"/>
              <w:rPr>
                <w:lang w:val="en-US"/>
              </w:rPr>
            </w:pPr>
            <w:r w:rsidRPr="00770373">
              <w:rPr>
                <w:lang w:val="en-US"/>
              </w:rPr>
              <w:t>Stulta vita ingrata est et trepida; tota in</w:t>
            </w:r>
            <w:r w:rsidRPr="00770373">
              <w:rPr>
                <w:u w:val="single"/>
                <w:lang w:val="en-US"/>
              </w:rPr>
              <w:t xml:space="preserve"> futurum</w:t>
            </w:r>
            <w:r w:rsidRPr="00770373">
              <w:rPr>
                <w:lang w:val="en-US"/>
              </w:rPr>
              <w:t xml:space="preserve"> fertur.</w:t>
            </w:r>
          </w:p>
        </w:tc>
        <w:tc>
          <w:tcPr>
            <w:tcW w:w="4283" w:type="dxa"/>
            <w:vAlign w:val="center"/>
          </w:tcPr>
          <w:p w:rsidR="00E97853" w:rsidRPr="007A0DB5" w:rsidRDefault="00E97853" w:rsidP="00256B6B">
            <w:pPr>
              <w:spacing w:after="60"/>
              <w:jc w:val="center"/>
              <w:rPr>
                <w:rFonts w:ascii="Monotype Corsiva" w:hAnsi="Monotype Corsiva"/>
                <w:sz w:val="28"/>
                <w:szCs w:val="28"/>
              </w:rPr>
            </w:pPr>
            <w:r>
              <w:rPr>
                <w:rFonts w:ascii="Monotype Corsiva" w:hAnsi="Monotype Corsiva"/>
                <w:sz w:val="28"/>
                <w:szCs w:val="28"/>
              </w:rPr>
              <w:t>in die Zukunft</w:t>
            </w:r>
          </w:p>
        </w:tc>
      </w:tr>
      <w:tr w:rsidR="00E97853" w:rsidTr="00256B6B">
        <w:trPr>
          <w:trHeight w:val="624"/>
        </w:trPr>
        <w:tc>
          <w:tcPr>
            <w:tcW w:w="675" w:type="dxa"/>
            <w:vAlign w:val="center"/>
          </w:tcPr>
          <w:p w:rsidR="00E97853" w:rsidRDefault="00E97853" w:rsidP="00256B6B">
            <w:pPr>
              <w:spacing w:after="60"/>
              <w:jc w:val="center"/>
            </w:pPr>
            <w:r>
              <w:t>9</w:t>
            </w:r>
          </w:p>
        </w:tc>
        <w:tc>
          <w:tcPr>
            <w:tcW w:w="4820" w:type="dxa"/>
            <w:vAlign w:val="center"/>
          </w:tcPr>
          <w:p w:rsidR="00E97853" w:rsidRDefault="00E97853" w:rsidP="00256B6B">
            <w:pPr>
              <w:spacing w:after="60"/>
            </w:pPr>
            <w:r w:rsidRPr="00752994">
              <w:rPr>
                <w:u w:val="single"/>
              </w:rPr>
              <w:t>Idem</w:t>
            </w:r>
            <w:r>
              <w:t>,</w:t>
            </w:r>
            <w:r w:rsidRPr="00C11E8A">
              <w:t xml:space="preserve"> qui supra</w:t>
            </w:r>
            <w:r>
              <w:t>.</w:t>
            </w:r>
          </w:p>
        </w:tc>
        <w:tc>
          <w:tcPr>
            <w:tcW w:w="4283" w:type="dxa"/>
            <w:vAlign w:val="center"/>
          </w:tcPr>
          <w:p w:rsidR="00E97853" w:rsidRPr="007A0DB5" w:rsidRDefault="00E97853" w:rsidP="00256B6B">
            <w:pPr>
              <w:spacing w:after="60"/>
              <w:jc w:val="center"/>
              <w:rPr>
                <w:rFonts w:ascii="Monotype Corsiva" w:hAnsi="Monotype Corsiva"/>
                <w:sz w:val="28"/>
                <w:szCs w:val="28"/>
              </w:rPr>
            </w:pPr>
            <w:r>
              <w:rPr>
                <w:rFonts w:ascii="Monotype Corsiva" w:hAnsi="Monotype Corsiva"/>
                <w:sz w:val="28"/>
                <w:szCs w:val="28"/>
              </w:rPr>
              <w:t>derselbe</w:t>
            </w:r>
          </w:p>
        </w:tc>
      </w:tr>
      <w:tr w:rsidR="00E97853" w:rsidTr="00256B6B">
        <w:trPr>
          <w:trHeight w:val="624"/>
        </w:trPr>
        <w:tc>
          <w:tcPr>
            <w:tcW w:w="675" w:type="dxa"/>
            <w:vAlign w:val="center"/>
          </w:tcPr>
          <w:p w:rsidR="00E97853" w:rsidRDefault="00E97853" w:rsidP="00256B6B">
            <w:pPr>
              <w:spacing w:after="60"/>
              <w:jc w:val="center"/>
            </w:pPr>
            <w:r>
              <w:t>10</w:t>
            </w:r>
          </w:p>
        </w:tc>
        <w:tc>
          <w:tcPr>
            <w:tcW w:w="4820" w:type="dxa"/>
            <w:vAlign w:val="center"/>
          </w:tcPr>
          <w:p w:rsidR="00E97853" w:rsidRPr="00770373" w:rsidRDefault="00E97853" w:rsidP="00256B6B">
            <w:pPr>
              <w:spacing w:after="60"/>
              <w:rPr>
                <w:lang w:val="en-US"/>
              </w:rPr>
            </w:pPr>
            <w:r w:rsidRPr="00770373">
              <w:rPr>
                <w:lang w:val="en-US"/>
              </w:rPr>
              <w:t xml:space="preserve">Subinde itaque, Lucili, quam </w:t>
            </w:r>
            <w:r w:rsidRPr="00770373">
              <w:rPr>
                <w:u w:val="single"/>
                <w:lang w:val="en-US"/>
              </w:rPr>
              <w:t>multa</w:t>
            </w:r>
            <w:r w:rsidRPr="00770373">
              <w:rPr>
                <w:lang w:val="en-US"/>
              </w:rPr>
              <w:t xml:space="preserve"> sis consecutus, recordare!</w:t>
            </w:r>
          </w:p>
        </w:tc>
        <w:tc>
          <w:tcPr>
            <w:tcW w:w="4283" w:type="dxa"/>
            <w:vAlign w:val="center"/>
          </w:tcPr>
          <w:p w:rsidR="00E97853" w:rsidRPr="007A0DB5" w:rsidRDefault="00E97853" w:rsidP="00256B6B">
            <w:pPr>
              <w:spacing w:after="60"/>
              <w:jc w:val="center"/>
              <w:rPr>
                <w:rFonts w:ascii="Monotype Corsiva" w:hAnsi="Monotype Corsiva"/>
                <w:sz w:val="28"/>
                <w:szCs w:val="28"/>
              </w:rPr>
            </w:pPr>
            <w:r>
              <w:rPr>
                <w:rFonts w:ascii="Monotype Corsiva" w:hAnsi="Monotype Corsiva"/>
                <w:sz w:val="28"/>
                <w:szCs w:val="28"/>
              </w:rPr>
              <w:t>viel</w:t>
            </w:r>
          </w:p>
        </w:tc>
      </w:tr>
      <w:tr w:rsidR="00E97853" w:rsidTr="00256B6B">
        <w:trPr>
          <w:trHeight w:val="624"/>
        </w:trPr>
        <w:tc>
          <w:tcPr>
            <w:tcW w:w="675" w:type="dxa"/>
            <w:vAlign w:val="center"/>
          </w:tcPr>
          <w:p w:rsidR="00E97853" w:rsidRDefault="00E97853" w:rsidP="00256B6B">
            <w:pPr>
              <w:spacing w:after="60"/>
              <w:jc w:val="center"/>
            </w:pPr>
            <w:r>
              <w:t>10</w:t>
            </w:r>
          </w:p>
        </w:tc>
        <w:tc>
          <w:tcPr>
            <w:tcW w:w="4820" w:type="dxa"/>
            <w:vAlign w:val="center"/>
          </w:tcPr>
          <w:p w:rsidR="00E97853" w:rsidRPr="00770373" w:rsidRDefault="00E97853" w:rsidP="00256B6B">
            <w:pPr>
              <w:spacing w:after="60"/>
              <w:rPr>
                <w:lang w:val="en-US"/>
              </w:rPr>
            </w:pPr>
            <w:r w:rsidRPr="00770373">
              <w:rPr>
                <w:lang w:val="en-US"/>
              </w:rPr>
              <w:t xml:space="preserve">Si vis gratus esse adversus deos et adversus vitam tuam, cogita, quam </w:t>
            </w:r>
            <w:r w:rsidRPr="00770373">
              <w:rPr>
                <w:u w:val="single"/>
                <w:lang w:val="en-US"/>
              </w:rPr>
              <w:t>multos</w:t>
            </w:r>
            <w:r w:rsidRPr="00770373">
              <w:rPr>
                <w:lang w:val="en-US"/>
              </w:rPr>
              <w:t xml:space="preserve"> antecesseris.</w:t>
            </w:r>
          </w:p>
        </w:tc>
        <w:tc>
          <w:tcPr>
            <w:tcW w:w="4283" w:type="dxa"/>
            <w:vAlign w:val="center"/>
          </w:tcPr>
          <w:p w:rsidR="00E97853" w:rsidRPr="007A0DB5" w:rsidRDefault="00E97853" w:rsidP="00256B6B">
            <w:pPr>
              <w:spacing w:after="60"/>
              <w:jc w:val="center"/>
              <w:rPr>
                <w:rFonts w:ascii="Monotype Corsiva" w:hAnsi="Monotype Corsiva"/>
                <w:sz w:val="28"/>
                <w:szCs w:val="28"/>
              </w:rPr>
            </w:pPr>
            <w:r>
              <w:rPr>
                <w:rFonts w:ascii="Monotype Corsiva" w:hAnsi="Monotype Corsiva"/>
                <w:sz w:val="28"/>
                <w:szCs w:val="28"/>
              </w:rPr>
              <w:t>wie viele Menschen</w:t>
            </w:r>
          </w:p>
        </w:tc>
      </w:tr>
      <w:tr w:rsidR="00E97853" w:rsidTr="00256B6B">
        <w:trPr>
          <w:trHeight w:val="624"/>
        </w:trPr>
        <w:tc>
          <w:tcPr>
            <w:tcW w:w="675" w:type="dxa"/>
            <w:vAlign w:val="center"/>
          </w:tcPr>
          <w:p w:rsidR="00E97853" w:rsidRDefault="00E97853" w:rsidP="00256B6B">
            <w:pPr>
              <w:spacing w:after="60"/>
              <w:jc w:val="center"/>
            </w:pPr>
            <w:r>
              <w:t>10</w:t>
            </w:r>
          </w:p>
        </w:tc>
        <w:tc>
          <w:tcPr>
            <w:tcW w:w="4820" w:type="dxa"/>
            <w:vAlign w:val="center"/>
          </w:tcPr>
          <w:p w:rsidR="00E97853" w:rsidRPr="00C11E8A" w:rsidRDefault="00E97853" w:rsidP="00256B6B">
            <w:pPr>
              <w:spacing w:after="60"/>
            </w:pPr>
            <w:r w:rsidRPr="00C11E8A">
              <w:t xml:space="preserve">Quid tibi cum </w:t>
            </w:r>
            <w:r w:rsidRPr="00752994">
              <w:rPr>
                <w:u w:val="single"/>
              </w:rPr>
              <w:t>ceteris</w:t>
            </w:r>
            <w:r w:rsidRPr="00C11E8A">
              <w:t>?</w:t>
            </w:r>
          </w:p>
        </w:tc>
        <w:tc>
          <w:tcPr>
            <w:tcW w:w="4283" w:type="dxa"/>
            <w:vAlign w:val="center"/>
          </w:tcPr>
          <w:p w:rsidR="00E97853" w:rsidRPr="007A0DB5" w:rsidRDefault="00E97853" w:rsidP="00256B6B">
            <w:pPr>
              <w:spacing w:after="60"/>
              <w:jc w:val="center"/>
              <w:rPr>
                <w:rFonts w:ascii="Monotype Corsiva" w:hAnsi="Monotype Corsiva"/>
                <w:sz w:val="28"/>
                <w:szCs w:val="28"/>
              </w:rPr>
            </w:pPr>
            <w:r>
              <w:rPr>
                <w:rFonts w:ascii="Monotype Corsiva" w:hAnsi="Monotype Corsiva"/>
                <w:sz w:val="28"/>
                <w:szCs w:val="28"/>
              </w:rPr>
              <w:t>mit den übrigen Leuten</w:t>
            </w:r>
          </w:p>
        </w:tc>
      </w:tr>
      <w:tr w:rsidR="00E97853" w:rsidTr="00256B6B">
        <w:trPr>
          <w:trHeight w:val="624"/>
        </w:trPr>
        <w:tc>
          <w:tcPr>
            <w:tcW w:w="675" w:type="dxa"/>
            <w:vAlign w:val="center"/>
          </w:tcPr>
          <w:p w:rsidR="00E97853" w:rsidRDefault="00E97853" w:rsidP="00256B6B">
            <w:pPr>
              <w:spacing w:after="60"/>
              <w:jc w:val="center"/>
            </w:pPr>
            <w:r>
              <w:t>11</w:t>
            </w:r>
          </w:p>
        </w:tc>
        <w:tc>
          <w:tcPr>
            <w:tcW w:w="4820" w:type="dxa"/>
            <w:vAlign w:val="center"/>
          </w:tcPr>
          <w:p w:rsidR="00E97853" w:rsidRPr="00770373" w:rsidRDefault="00E97853" w:rsidP="00256B6B">
            <w:pPr>
              <w:spacing w:after="60"/>
              <w:rPr>
                <w:lang w:val="en-US"/>
              </w:rPr>
            </w:pPr>
            <w:r w:rsidRPr="00770373">
              <w:rPr>
                <w:lang w:val="en-US"/>
              </w:rPr>
              <w:t xml:space="preserve">Discedant aliquando ista insidiosa </w:t>
            </w:r>
            <w:r w:rsidRPr="00770373">
              <w:rPr>
                <w:u w:val="single"/>
                <w:lang w:val="en-US"/>
              </w:rPr>
              <w:t>bona</w:t>
            </w:r>
            <w:r w:rsidRPr="00770373">
              <w:rPr>
                <w:lang w:val="en-US"/>
              </w:rPr>
              <w:t xml:space="preserve"> et </w:t>
            </w:r>
            <w:r w:rsidRPr="00770373">
              <w:rPr>
                <w:u w:val="single"/>
                <w:lang w:val="en-US"/>
              </w:rPr>
              <w:t>sperantibus</w:t>
            </w:r>
            <w:r w:rsidRPr="00770373">
              <w:rPr>
                <w:lang w:val="en-US"/>
              </w:rPr>
              <w:t xml:space="preserve"> meliora quam </w:t>
            </w:r>
            <w:r w:rsidRPr="00770373">
              <w:rPr>
                <w:u w:val="single"/>
                <w:lang w:val="en-US"/>
              </w:rPr>
              <w:t>assecutis</w:t>
            </w:r>
          </w:p>
        </w:tc>
        <w:tc>
          <w:tcPr>
            <w:tcW w:w="4283" w:type="dxa"/>
            <w:vAlign w:val="center"/>
          </w:tcPr>
          <w:p w:rsidR="00E97853" w:rsidRPr="007A0DB5" w:rsidRDefault="00E97853" w:rsidP="00256B6B">
            <w:pPr>
              <w:spacing w:after="60"/>
              <w:jc w:val="center"/>
              <w:rPr>
                <w:rFonts w:ascii="Monotype Corsiva" w:hAnsi="Monotype Corsiva"/>
                <w:sz w:val="28"/>
                <w:szCs w:val="28"/>
              </w:rPr>
            </w:pPr>
            <w:r>
              <w:rPr>
                <w:rFonts w:ascii="Monotype Corsiva" w:hAnsi="Monotype Corsiva"/>
                <w:sz w:val="28"/>
                <w:szCs w:val="28"/>
              </w:rPr>
              <w:t>Güter   denjenigen, die sie erhoffen   de</w:t>
            </w:r>
            <w:r>
              <w:rPr>
                <w:rFonts w:ascii="Monotype Corsiva" w:hAnsi="Monotype Corsiva"/>
                <w:sz w:val="28"/>
                <w:szCs w:val="28"/>
              </w:rPr>
              <w:t>n</w:t>
            </w:r>
            <w:r>
              <w:rPr>
                <w:rFonts w:ascii="Monotype Corsiva" w:hAnsi="Monotype Corsiva"/>
                <w:sz w:val="28"/>
                <w:szCs w:val="28"/>
              </w:rPr>
              <w:t>jenigen, die sie erlangt haben</w:t>
            </w:r>
          </w:p>
        </w:tc>
      </w:tr>
    </w:tbl>
    <w:p w:rsidR="00E97853" w:rsidRDefault="00E97853" w:rsidP="00E97853">
      <w:pPr>
        <w:pStyle w:val="TitelV18Kurzwiederholung"/>
      </w:pPr>
      <w:r>
        <w:t>Additum</w:t>
      </w:r>
    </w:p>
    <w:p w:rsidR="00E97853" w:rsidRDefault="00E97853" w:rsidP="00E97853">
      <w:pPr>
        <w:pStyle w:val="00H051"/>
        <w:spacing w:after="60"/>
      </w:pPr>
      <w:r>
        <w:t>Nehmen Sie Stellung zu den folgenden Übersetzungen des substantivierten „antiquis“.</w:t>
      </w:r>
    </w:p>
    <w:tbl>
      <w:tblPr>
        <w:tblStyle w:val="Tabellengitternetz"/>
        <w:tblW w:w="0" w:type="auto"/>
        <w:tblLook w:val="04A0"/>
      </w:tblPr>
      <w:tblGrid>
        <w:gridCol w:w="1951"/>
        <w:gridCol w:w="7827"/>
      </w:tblGrid>
      <w:tr w:rsidR="00E97853" w:rsidTr="00256B6B">
        <w:tc>
          <w:tcPr>
            <w:tcW w:w="1951" w:type="dxa"/>
            <w:vMerge w:val="restart"/>
            <w:vAlign w:val="center"/>
          </w:tcPr>
          <w:p w:rsidR="00E97853" w:rsidRPr="00770373" w:rsidRDefault="00E97853" w:rsidP="00256B6B">
            <w:pPr>
              <w:spacing w:after="60"/>
              <w:rPr>
                <w:lang w:val="en-US"/>
              </w:rPr>
            </w:pPr>
            <w:r w:rsidRPr="00770373">
              <w:rPr>
                <w:lang w:val="en-US"/>
              </w:rPr>
              <w:t>Mos antiquis fuit primis epistulae verbis adicere 'si vales bene est, ego valeo'.</w:t>
            </w:r>
          </w:p>
        </w:tc>
        <w:tc>
          <w:tcPr>
            <w:tcW w:w="7827" w:type="dxa"/>
            <w:vAlign w:val="center"/>
          </w:tcPr>
          <w:p w:rsidR="00E97853" w:rsidRDefault="00E97853" w:rsidP="00256B6B">
            <w:pPr>
              <w:tabs>
                <w:tab w:val="right" w:pos="7371"/>
                <w:tab w:val="right" w:pos="7469"/>
              </w:tabs>
              <w:spacing w:after="60"/>
            </w:pPr>
            <w:r>
              <w:t xml:space="preserve">Nach alter Sitte war die übliche Eingangsformel für den Brief diese: „Wenn du wohlauf bist, so stet’s gut, ich bin wohlauf.“ </w:t>
            </w:r>
            <w:r>
              <w:tab/>
              <w:t>(Apelt 1924)</w:t>
            </w:r>
          </w:p>
        </w:tc>
      </w:tr>
      <w:tr w:rsidR="00E97853" w:rsidTr="00256B6B">
        <w:tc>
          <w:tcPr>
            <w:tcW w:w="1951" w:type="dxa"/>
            <w:vMerge/>
            <w:vAlign w:val="center"/>
          </w:tcPr>
          <w:p w:rsidR="00E97853" w:rsidRDefault="00E97853" w:rsidP="00256B6B">
            <w:pPr>
              <w:spacing w:after="60"/>
            </w:pPr>
          </w:p>
        </w:tc>
        <w:tc>
          <w:tcPr>
            <w:tcW w:w="7827" w:type="dxa"/>
            <w:vAlign w:val="center"/>
          </w:tcPr>
          <w:p w:rsidR="00E97853" w:rsidRDefault="00E97853" w:rsidP="00256B6B">
            <w:pPr>
              <w:tabs>
                <w:tab w:val="right" w:pos="7547"/>
              </w:tabs>
              <w:spacing w:after="60"/>
            </w:pPr>
            <w:r>
              <w:t>Eine Sitte war es bei den Alten, den ersten Worten eines Briefes voranzuse</w:t>
            </w:r>
            <w:r>
              <w:t>t</w:t>
            </w:r>
            <w:r>
              <w:t>zen: „Wenn du gesund bist, ist es gut, ich bin gesund.“</w:t>
            </w:r>
            <w:r>
              <w:tab/>
              <w:t>(Rosenbach 1974)</w:t>
            </w:r>
          </w:p>
        </w:tc>
      </w:tr>
    </w:tbl>
    <w:p w:rsidR="00E97853" w:rsidRPr="005860D5" w:rsidRDefault="00E97853" w:rsidP="00E97853">
      <w:pPr>
        <w:spacing w:before="120" w:after="60"/>
        <w:rPr>
          <w:rFonts w:ascii="Monotype Corsiva" w:hAnsi="Monotype Corsiva"/>
          <w:sz w:val="28"/>
          <w:szCs w:val="28"/>
        </w:rPr>
      </w:pPr>
      <w:r w:rsidRPr="005860D5">
        <w:rPr>
          <w:rFonts w:ascii="Monotype Corsiva" w:hAnsi="Monotype Corsiva"/>
          <w:sz w:val="28"/>
          <w:szCs w:val="28"/>
        </w:rPr>
        <w:t xml:space="preserve">Apelts Übersetzung ist in syntaktischer Hinsicht sehr frei: </w:t>
      </w:r>
      <w:r>
        <w:rPr>
          <w:rFonts w:ascii="Monotype Corsiva" w:hAnsi="Monotype Corsiva"/>
          <w:sz w:val="28"/>
          <w:szCs w:val="28"/>
        </w:rPr>
        <w:t>A</w:t>
      </w:r>
      <w:r w:rsidRPr="005860D5">
        <w:rPr>
          <w:rFonts w:ascii="Monotype Corsiva" w:hAnsi="Monotype Corsiva"/>
          <w:sz w:val="28"/>
          <w:szCs w:val="28"/>
        </w:rPr>
        <w:t xml:space="preserve">us dem selbstständigen antiquis </w:t>
      </w:r>
      <w:r>
        <w:rPr>
          <w:rFonts w:ascii="Monotype Corsiva" w:hAnsi="Monotype Corsiva"/>
          <w:sz w:val="28"/>
          <w:szCs w:val="28"/>
        </w:rPr>
        <w:t xml:space="preserve">wird </w:t>
      </w:r>
      <w:r w:rsidRPr="005860D5">
        <w:rPr>
          <w:rFonts w:ascii="Monotype Corsiva" w:hAnsi="Monotype Corsiva"/>
          <w:sz w:val="28"/>
          <w:szCs w:val="28"/>
        </w:rPr>
        <w:t xml:space="preserve">ein Attribut zu mos. </w:t>
      </w:r>
      <w:r>
        <w:rPr>
          <w:rFonts w:ascii="Monotype Corsiva" w:hAnsi="Monotype Corsiva"/>
          <w:sz w:val="28"/>
          <w:szCs w:val="28"/>
        </w:rPr>
        <w:t>Diese freie</w:t>
      </w:r>
      <w:r w:rsidRPr="005860D5">
        <w:rPr>
          <w:rFonts w:ascii="Monotype Corsiva" w:hAnsi="Monotype Corsiva"/>
          <w:sz w:val="28"/>
          <w:szCs w:val="28"/>
        </w:rPr>
        <w:t xml:space="preserve"> Übersetzung trifft den Sinn</w:t>
      </w:r>
      <w:r>
        <w:rPr>
          <w:rFonts w:ascii="Monotype Corsiva" w:hAnsi="Monotype Corsiva"/>
          <w:sz w:val="28"/>
          <w:szCs w:val="28"/>
        </w:rPr>
        <w:t xml:space="preserve"> </w:t>
      </w:r>
      <w:r w:rsidRPr="005860D5">
        <w:rPr>
          <w:rFonts w:ascii="Monotype Corsiva" w:hAnsi="Monotype Corsiva"/>
          <w:sz w:val="28"/>
          <w:szCs w:val="28"/>
        </w:rPr>
        <w:t>sehr gut.</w:t>
      </w:r>
    </w:p>
    <w:p w:rsidR="00E97853" w:rsidRPr="00E97853" w:rsidRDefault="00E97853" w:rsidP="00E97853">
      <w:pPr>
        <w:spacing w:after="60"/>
        <w:rPr>
          <w:rFonts w:ascii="Monotype Corsiva" w:hAnsi="Monotype Corsiva"/>
          <w:sz w:val="28"/>
          <w:szCs w:val="28"/>
        </w:rPr>
      </w:pPr>
      <w:r w:rsidRPr="005860D5">
        <w:rPr>
          <w:rFonts w:ascii="Monotype Corsiva" w:hAnsi="Monotype Corsiva"/>
          <w:sz w:val="28"/>
          <w:szCs w:val="28"/>
        </w:rPr>
        <w:t>Rosenbach übersetzt ganz wörtlich: „den Alten“. Diese wörtliche Übersetzung hat den Nachteil, dass sie leicht missvertanden werden kann, denn mit antiqui sind im Lateinischen nicht die alten Leute gemeint, sondern die Leute der alten Zeiten.</w:t>
      </w:r>
    </w:p>
    <w:sectPr w:rsidR="00E97853" w:rsidRPr="00E97853" w:rsidSect="00B00C6C">
      <w:pgSz w:w="11906" w:h="16838" w:code="9"/>
      <w:pgMar w:top="1134" w:right="1134" w:bottom="851" w:left="1134" w:header="567"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39B" w:rsidRDefault="00BA339B" w:rsidP="004624E1">
      <w:r>
        <w:separator/>
      </w:r>
    </w:p>
  </w:endnote>
  <w:endnote w:type="continuationSeparator" w:id="0">
    <w:p w:rsidR="00BA339B" w:rsidRDefault="00BA339B" w:rsidP="004624E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39B" w:rsidRDefault="00BA339B" w:rsidP="004624E1">
      <w:r>
        <w:separator/>
      </w:r>
    </w:p>
  </w:footnote>
  <w:footnote w:type="continuationSeparator" w:id="0">
    <w:p w:rsidR="00BA339B" w:rsidRDefault="00BA339B" w:rsidP="004624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8F427DDE"/>
    <w:lvl w:ilvl="0">
      <w:start w:val="1"/>
      <w:numFmt w:val="decimal"/>
      <w:lvlText w:val="%1"/>
      <w:legacy w:legacy="1" w:legacySpace="144" w:legacyIndent="0"/>
      <w:lvlJc w:val="left"/>
      <w:pPr>
        <w:ind w:left="454" w:firstLine="0"/>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nsid w:val="03A0444F"/>
    <w:multiLevelType w:val="hybridMultilevel"/>
    <w:tmpl w:val="91480130"/>
    <w:lvl w:ilvl="0" w:tplc="C546A2C8">
      <w:start w:val="1"/>
      <w:numFmt w:val="bullet"/>
      <w:lvlText w:val="•"/>
      <w:lvlJc w:val="left"/>
      <w:pPr>
        <w:tabs>
          <w:tab w:val="num" w:pos="720"/>
        </w:tabs>
        <w:ind w:left="720" w:hanging="360"/>
      </w:pPr>
      <w:rPr>
        <w:rFonts w:ascii="Arial" w:hAnsi="Arial" w:hint="default"/>
      </w:rPr>
    </w:lvl>
    <w:lvl w:ilvl="1" w:tplc="4BD0C662" w:tentative="1">
      <w:start w:val="1"/>
      <w:numFmt w:val="bullet"/>
      <w:lvlText w:val="•"/>
      <w:lvlJc w:val="left"/>
      <w:pPr>
        <w:tabs>
          <w:tab w:val="num" w:pos="1440"/>
        </w:tabs>
        <w:ind w:left="1440" w:hanging="360"/>
      </w:pPr>
      <w:rPr>
        <w:rFonts w:ascii="Arial" w:hAnsi="Arial" w:hint="default"/>
      </w:rPr>
    </w:lvl>
    <w:lvl w:ilvl="2" w:tplc="10CE3242" w:tentative="1">
      <w:start w:val="1"/>
      <w:numFmt w:val="bullet"/>
      <w:lvlText w:val="•"/>
      <w:lvlJc w:val="left"/>
      <w:pPr>
        <w:tabs>
          <w:tab w:val="num" w:pos="2160"/>
        </w:tabs>
        <w:ind w:left="2160" w:hanging="360"/>
      </w:pPr>
      <w:rPr>
        <w:rFonts w:ascii="Arial" w:hAnsi="Arial" w:hint="default"/>
      </w:rPr>
    </w:lvl>
    <w:lvl w:ilvl="3" w:tplc="865E260E" w:tentative="1">
      <w:start w:val="1"/>
      <w:numFmt w:val="bullet"/>
      <w:lvlText w:val="•"/>
      <w:lvlJc w:val="left"/>
      <w:pPr>
        <w:tabs>
          <w:tab w:val="num" w:pos="2880"/>
        </w:tabs>
        <w:ind w:left="2880" w:hanging="360"/>
      </w:pPr>
      <w:rPr>
        <w:rFonts w:ascii="Arial" w:hAnsi="Arial" w:hint="default"/>
      </w:rPr>
    </w:lvl>
    <w:lvl w:ilvl="4" w:tplc="34C01D62" w:tentative="1">
      <w:start w:val="1"/>
      <w:numFmt w:val="bullet"/>
      <w:lvlText w:val="•"/>
      <w:lvlJc w:val="left"/>
      <w:pPr>
        <w:tabs>
          <w:tab w:val="num" w:pos="3600"/>
        </w:tabs>
        <w:ind w:left="3600" w:hanging="360"/>
      </w:pPr>
      <w:rPr>
        <w:rFonts w:ascii="Arial" w:hAnsi="Arial" w:hint="default"/>
      </w:rPr>
    </w:lvl>
    <w:lvl w:ilvl="5" w:tplc="786E768C" w:tentative="1">
      <w:start w:val="1"/>
      <w:numFmt w:val="bullet"/>
      <w:lvlText w:val="•"/>
      <w:lvlJc w:val="left"/>
      <w:pPr>
        <w:tabs>
          <w:tab w:val="num" w:pos="4320"/>
        </w:tabs>
        <w:ind w:left="4320" w:hanging="360"/>
      </w:pPr>
      <w:rPr>
        <w:rFonts w:ascii="Arial" w:hAnsi="Arial" w:hint="default"/>
      </w:rPr>
    </w:lvl>
    <w:lvl w:ilvl="6" w:tplc="5B8455CE" w:tentative="1">
      <w:start w:val="1"/>
      <w:numFmt w:val="bullet"/>
      <w:lvlText w:val="•"/>
      <w:lvlJc w:val="left"/>
      <w:pPr>
        <w:tabs>
          <w:tab w:val="num" w:pos="5040"/>
        </w:tabs>
        <w:ind w:left="5040" w:hanging="360"/>
      </w:pPr>
      <w:rPr>
        <w:rFonts w:ascii="Arial" w:hAnsi="Arial" w:hint="default"/>
      </w:rPr>
    </w:lvl>
    <w:lvl w:ilvl="7" w:tplc="3EACD984" w:tentative="1">
      <w:start w:val="1"/>
      <w:numFmt w:val="bullet"/>
      <w:lvlText w:val="•"/>
      <w:lvlJc w:val="left"/>
      <w:pPr>
        <w:tabs>
          <w:tab w:val="num" w:pos="5760"/>
        </w:tabs>
        <w:ind w:left="5760" w:hanging="360"/>
      </w:pPr>
      <w:rPr>
        <w:rFonts w:ascii="Arial" w:hAnsi="Arial" w:hint="default"/>
      </w:rPr>
    </w:lvl>
    <w:lvl w:ilvl="8" w:tplc="3DC29326" w:tentative="1">
      <w:start w:val="1"/>
      <w:numFmt w:val="bullet"/>
      <w:lvlText w:val="•"/>
      <w:lvlJc w:val="left"/>
      <w:pPr>
        <w:tabs>
          <w:tab w:val="num" w:pos="6480"/>
        </w:tabs>
        <w:ind w:left="6480" w:hanging="360"/>
      </w:pPr>
      <w:rPr>
        <w:rFonts w:ascii="Arial" w:hAnsi="Arial" w:hint="default"/>
      </w:rPr>
    </w:lvl>
  </w:abstractNum>
  <w:abstractNum w:abstractNumId="2">
    <w:nsid w:val="0F6F44D5"/>
    <w:multiLevelType w:val="hybridMultilevel"/>
    <w:tmpl w:val="1AEC5128"/>
    <w:lvl w:ilvl="0" w:tplc="A5320D92">
      <w:start w:val="1"/>
      <w:numFmt w:val="bullet"/>
      <w:pStyle w:val="05H05"/>
      <w:lvlText w:val="o"/>
      <w:lvlJc w:val="left"/>
      <w:pPr>
        <w:tabs>
          <w:tab w:val="num" w:pos="644"/>
        </w:tabs>
        <w:ind w:left="284" w:firstLine="0"/>
      </w:pPr>
      <w:rPr>
        <w:rFonts w:hAnsi="Courier New" w:hint="default"/>
      </w:rPr>
    </w:lvl>
    <w:lvl w:ilvl="1" w:tplc="04070003" w:tentative="1">
      <w:start w:val="1"/>
      <w:numFmt w:val="bullet"/>
      <w:lvlText w:val="o"/>
      <w:lvlJc w:val="left"/>
      <w:pPr>
        <w:tabs>
          <w:tab w:val="num" w:pos="1724"/>
        </w:tabs>
        <w:ind w:left="1724" w:hanging="360"/>
      </w:pPr>
      <w:rPr>
        <w:rFonts w:ascii="Courier New" w:hAnsi="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3">
    <w:nsid w:val="14C15751"/>
    <w:multiLevelType w:val="hybridMultilevel"/>
    <w:tmpl w:val="4D52DA7E"/>
    <w:lvl w:ilvl="0" w:tplc="A5320D92">
      <w:start w:val="1"/>
      <w:numFmt w:val="bullet"/>
      <w:pStyle w:val="00H05"/>
      <w:lvlText w:val=""/>
      <w:lvlJc w:val="left"/>
      <w:pPr>
        <w:tabs>
          <w:tab w:val="num" w:pos="360"/>
        </w:tabs>
        <w:ind w:left="284" w:hanging="284"/>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1DBC6698"/>
    <w:multiLevelType w:val="hybridMultilevel"/>
    <w:tmpl w:val="3758A390"/>
    <w:lvl w:ilvl="0" w:tplc="A5320D92">
      <w:start w:val="1"/>
      <w:numFmt w:val="bullet"/>
      <w:lvlText w:val="–"/>
      <w:lvlJc w:val="left"/>
      <w:pPr>
        <w:tabs>
          <w:tab w:val="num" w:pos="1135"/>
        </w:tabs>
        <w:ind w:left="1135" w:hanging="284"/>
      </w:pPr>
      <w:rPr>
        <w:rFonts w:ascii="Arial" w:hAnsi="Aria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22F00D8A"/>
    <w:multiLevelType w:val="hybridMultilevel"/>
    <w:tmpl w:val="4A4801E4"/>
    <w:lvl w:ilvl="0" w:tplc="A5320D92">
      <w:start w:val="1"/>
      <w:numFmt w:val="bullet"/>
      <w:pStyle w:val="10H05"/>
      <w:lvlText w:val=""/>
      <w:lvlJc w:val="left"/>
      <w:pPr>
        <w:tabs>
          <w:tab w:val="num" w:pos="360"/>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27076381"/>
    <w:multiLevelType w:val="singleLevel"/>
    <w:tmpl w:val="17EC3996"/>
    <w:lvl w:ilvl="0">
      <w:start w:val="1"/>
      <w:numFmt w:val="bullet"/>
      <w:pStyle w:val="00H050"/>
      <w:lvlText w:val="–"/>
      <w:lvlJc w:val="left"/>
      <w:pPr>
        <w:tabs>
          <w:tab w:val="num" w:pos="284"/>
        </w:tabs>
        <w:ind w:left="284" w:hanging="284"/>
      </w:pPr>
      <w:rPr>
        <w:rFonts w:ascii="Arial" w:hAnsi="Arial" w:hint="default"/>
        <w:sz w:val="18"/>
      </w:rPr>
    </w:lvl>
  </w:abstractNum>
  <w:abstractNum w:abstractNumId="7">
    <w:nsid w:val="2BAD3BFD"/>
    <w:multiLevelType w:val="hybridMultilevel"/>
    <w:tmpl w:val="1CDECC5A"/>
    <w:lvl w:ilvl="0" w:tplc="A5320D92">
      <w:start w:val="1"/>
      <w:numFmt w:val="bullet"/>
      <w:pStyle w:val="05H050"/>
      <w:lvlText w:val=""/>
      <w:lvlJc w:val="left"/>
      <w:pPr>
        <w:tabs>
          <w:tab w:val="num" w:pos="644"/>
        </w:tabs>
        <w:ind w:left="568" w:hanging="284"/>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312227A9"/>
    <w:multiLevelType w:val="singleLevel"/>
    <w:tmpl w:val="6F3A8BBE"/>
    <w:lvl w:ilvl="0">
      <w:start w:val="1"/>
      <w:numFmt w:val="bullet"/>
      <w:lvlText w:val=""/>
      <w:lvlJc w:val="left"/>
      <w:pPr>
        <w:tabs>
          <w:tab w:val="num" w:pos="360"/>
        </w:tabs>
        <w:ind w:left="170" w:hanging="170"/>
      </w:pPr>
      <w:rPr>
        <w:rFonts w:ascii="Wingdings" w:hAnsi="Wingdings" w:hint="default"/>
        <w:sz w:val="16"/>
      </w:rPr>
    </w:lvl>
  </w:abstractNum>
  <w:abstractNum w:abstractNumId="9">
    <w:nsid w:val="351B7F44"/>
    <w:multiLevelType w:val="hybridMultilevel"/>
    <w:tmpl w:val="6A5CC6FA"/>
    <w:lvl w:ilvl="0" w:tplc="E5266B3C">
      <w:start w:val="1"/>
      <w:numFmt w:val="decimal"/>
      <w:pStyle w:val="berschrift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3C9D10F2"/>
    <w:multiLevelType w:val="hybridMultilevel"/>
    <w:tmpl w:val="91944DC2"/>
    <w:lvl w:ilvl="0" w:tplc="A5320D92">
      <w:start w:val="1"/>
      <w:numFmt w:val="bullet"/>
      <w:lvlText w:val="•"/>
      <w:lvlJc w:val="left"/>
      <w:pPr>
        <w:tabs>
          <w:tab w:val="num" w:pos="720"/>
        </w:tabs>
        <w:ind w:left="720" w:hanging="360"/>
      </w:pPr>
      <w:rPr>
        <w:rFonts w:ascii="Arial" w:hAnsi="Arial" w:hint="default"/>
      </w:rPr>
    </w:lvl>
    <w:lvl w:ilvl="1" w:tplc="04070003" w:tentative="1">
      <w:start w:val="1"/>
      <w:numFmt w:val="bullet"/>
      <w:lvlText w:val="•"/>
      <w:lvlJc w:val="left"/>
      <w:pPr>
        <w:tabs>
          <w:tab w:val="num" w:pos="1440"/>
        </w:tabs>
        <w:ind w:left="1440" w:hanging="360"/>
      </w:pPr>
      <w:rPr>
        <w:rFonts w:ascii="Arial" w:hAnsi="Arial" w:hint="default"/>
      </w:rPr>
    </w:lvl>
    <w:lvl w:ilvl="2" w:tplc="04070005" w:tentative="1">
      <w:start w:val="1"/>
      <w:numFmt w:val="bullet"/>
      <w:lvlText w:val="•"/>
      <w:lvlJc w:val="left"/>
      <w:pPr>
        <w:tabs>
          <w:tab w:val="num" w:pos="2160"/>
        </w:tabs>
        <w:ind w:left="2160" w:hanging="360"/>
      </w:pPr>
      <w:rPr>
        <w:rFonts w:ascii="Arial" w:hAnsi="Arial" w:hint="default"/>
      </w:rPr>
    </w:lvl>
    <w:lvl w:ilvl="3" w:tplc="04070001" w:tentative="1">
      <w:start w:val="1"/>
      <w:numFmt w:val="bullet"/>
      <w:lvlText w:val="•"/>
      <w:lvlJc w:val="left"/>
      <w:pPr>
        <w:tabs>
          <w:tab w:val="num" w:pos="2880"/>
        </w:tabs>
        <w:ind w:left="2880" w:hanging="360"/>
      </w:pPr>
      <w:rPr>
        <w:rFonts w:ascii="Arial" w:hAnsi="Arial" w:hint="default"/>
      </w:rPr>
    </w:lvl>
    <w:lvl w:ilvl="4" w:tplc="04070003" w:tentative="1">
      <w:start w:val="1"/>
      <w:numFmt w:val="bullet"/>
      <w:lvlText w:val="•"/>
      <w:lvlJc w:val="left"/>
      <w:pPr>
        <w:tabs>
          <w:tab w:val="num" w:pos="3600"/>
        </w:tabs>
        <w:ind w:left="3600" w:hanging="360"/>
      </w:pPr>
      <w:rPr>
        <w:rFonts w:ascii="Arial" w:hAnsi="Arial" w:hint="default"/>
      </w:rPr>
    </w:lvl>
    <w:lvl w:ilvl="5" w:tplc="04070005" w:tentative="1">
      <w:start w:val="1"/>
      <w:numFmt w:val="bullet"/>
      <w:lvlText w:val="•"/>
      <w:lvlJc w:val="left"/>
      <w:pPr>
        <w:tabs>
          <w:tab w:val="num" w:pos="4320"/>
        </w:tabs>
        <w:ind w:left="4320" w:hanging="360"/>
      </w:pPr>
      <w:rPr>
        <w:rFonts w:ascii="Arial" w:hAnsi="Arial" w:hint="default"/>
      </w:rPr>
    </w:lvl>
    <w:lvl w:ilvl="6" w:tplc="04070001" w:tentative="1">
      <w:start w:val="1"/>
      <w:numFmt w:val="bullet"/>
      <w:lvlText w:val="•"/>
      <w:lvlJc w:val="left"/>
      <w:pPr>
        <w:tabs>
          <w:tab w:val="num" w:pos="5040"/>
        </w:tabs>
        <w:ind w:left="5040" w:hanging="360"/>
      </w:pPr>
      <w:rPr>
        <w:rFonts w:ascii="Arial" w:hAnsi="Arial" w:hint="default"/>
      </w:rPr>
    </w:lvl>
    <w:lvl w:ilvl="7" w:tplc="04070003" w:tentative="1">
      <w:start w:val="1"/>
      <w:numFmt w:val="bullet"/>
      <w:lvlText w:val="•"/>
      <w:lvlJc w:val="left"/>
      <w:pPr>
        <w:tabs>
          <w:tab w:val="num" w:pos="5760"/>
        </w:tabs>
        <w:ind w:left="5760" w:hanging="360"/>
      </w:pPr>
      <w:rPr>
        <w:rFonts w:ascii="Arial" w:hAnsi="Arial" w:hint="default"/>
      </w:rPr>
    </w:lvl>
    <w:lvl w:ilvl="8" w:tplc="04070005" w:tentative="1">
      <w:start w:val="1"/>
      <w:numFmt w:val="bullet"/>
      <w:lvlText w:val="•"/>
      <w:lvlJc w:val="left"/>
      <w:pPr>
        <w:tabs>
          <w:tab w:val="num" w:pos="6480"/>
        </w:tabs>
        <w:ind w:left="6480" w:hanging="360"/>
      </w:pPr>
      <w:rPr>
        <w:rFonts w:ascii="Arial" w:hAnsi="Arial" w:hint="default"/>
      </w:rPr>
    </w:lvl>
  </w:abstractNum>
  <w:abstractNum w:abstractNumId="11">
    <w:nsid w:val="42625F14"/>
    <w:multiLevelType w:val="singleLevel"/>
    <w:tmpl w:val="444680F4"/>
    <w:lvl w:ilvl="0">
      <w:start w:val="1"/>
      <w:numFmt w:val="bullet"/>
      <w:lvlText w:val="–"/>
      <w:lvlJc w:val="left"/>
      <w:pPr>
        <w:tabs>
          <w:tab w:val="num" w:pos="360"/>
        </w:tabs>
        <w:ind w:left="284" w:hanging="284"/>
      </w:pPr>
      <w:rPr>
        <w:rFonts w:ascii="Arial" w:hAnsi="Arial" w:hint="default"/>
        <w:b w:val="0"/>
        <w:i w:val="0"/>
        <w:sz w:val="20"/>
      </w:rPr>
    </w:lvl>
  </w:abstractNum>
  <w:abstractNum w:abstractNumId="12">
    <w:nsid w:val="44EB2B1E"/>
    <w:multiLevelType w:val="singleLevel"/>
    <w:tmpl w:val="946A259C"/>
    <w:lvl w:ilvl="0">
      <w:start w:val="1"/>
      <w:numFmt w:val="bullet"/>
      <w:lvlText w:val="–"/>
      <w:lvlJc w:val="left"/>
      <w:pPr>
        <w:tabs>
          <w:tab w:val="num" w:pos="360"/>
        </w:tabs>
        <w:ind w:left="0" w:firstLine="0"/>
      </w:pPr>
      <w:rPr>
        <w:rFonts w:ascii="Arial" w:hAnsi="Arial" w:hint="default"/>
        <w:sz w:val="18"/>
      </w:rPr>
    </w:lvl>
  </w:abstractNum>
  <w:abstractNum w:abstractNumId="13">
    <w:nsid w:val="4EB42016"/>
    <w:multiLevelType w:val="hybridMultilevel"/>
    <w:tmpl w:val="285CA85C"/>
    <w:lvl w:ilvl="0" w:tplc="AF528C2C">
      <w:start w:val="1"/>
      <w:numFmt w:val="bullet"/>
      <w:lvlText w:val="•"/>
      <w:lvlJc w:val="left"/>
      <w:pPr>
        <w:tabs>
          <w:tab w:val="num" w:pos="720"/>
        </w:tabs>
        <w:ind w:left="720" w:hanging="360"/>
      </w:pPr>
      <w:rPr>
        <w:rFonts w:ascii="Arial" w:hAnsi="Arial" w:hint="default"/>
      </w:rPr>
    </w:lvl>
    <w:lvl w:ilvl="1" w:tplc="DD6E764E" w:tentative="1">
      <w:start w:val="1"/>
      <w:numFmt w:val="bullet"/>
      <w:lvlText w:val="•"/>
      <w:lvlJc w:val="left"/>
      <w:pPr>
        <w:tabs>
          <w:tab w:val="num" w:pos="1440"/>
        </w:tabs>
        <w:ind w:left="1440" w:hanging="360"/>
      </w:pPr>
      <w:rPr>
        <w:rFonts w:ascii="Arial" w:hAnsi="Arial" w:hint="default"/>
      </w:rPr>
    </w:lvl>
    <w:lvl w:ilvl="2" w:tplc="FBFEC4F2" w:tentative="1">
      <w:start w:val="1"/>
      <w:numFmt w:val="bullet"/>
      <w:lvlText w:val="•"/>
      <w:lvlJc w:val="left"/>
      <w:pPr>
        <w:tabs>
          <w:tab w:val="num" w:pos="2160"/>
        </w:tabs>
        <w:ind w:left="2160" w:hanging="360"/>
      </w:pPr>
      <w:rPr>
        <w:rFonts w:ascii="Arial" w:hAnsi="Arial" w:hint="default"/>
      </w:rPr>
    </w:lvl>
    <w:lvl w:ilvl="3" w:tplc="FC448990" w:tentative="1">
      <w:start w:val="1"/>
      <w:numFmt w:val="bullet"/>
      <w:lvlText w:val="•"/>
      <w:lvlJc w:val="left"/>
      <w:pPr>
        <w:tabs>
          <w:tab w:val="num" w:pos="2880"/>
        </w:tabs>
        <w:ind w:left="2880" w:hanging="360"/>
      </w:pPr>
      <w:rPr>
        <w:rFonts w:ascii="Arial" w:hAnsi="Arial" w:hint="default"/>
      </w:rPr>
    </w:lvl>
    <w:lvl w:ilvl="4" w:tplc="E7D0AA1E" w:tentative="1">
      <w:start w:val="1"/>
      <w:numFmt w:val="bullet"/>
      <w:lvlText w:val="•"/>
      <w:lvlJc w:val="left"/>
      <w:pPr>
        <w:tabs>
          <w:tab w:val="num" w:pos="3600"/>
        </w:tabs>
        <w:ind w:left="3600" w:hanging="360"/>
      </w:pPr>
      <w:rPr>
        <w:rFonts w:ascii="Arial" w:hAnsi="Arial" w:hint="default"/>
      </w:rPr>
    </w:lvl>
    <w:lvl w:ilvl="5" w:tplc="BA027E50" w:tentative="1">
      <w:start w:val="1"/>
      <w:numFmt w:val="bullet"/>
      <w:lvlText w:val="•"/>
      <w:lvlJc w:val="left"/>
      <w:pPr>
        <w:tabs>
          <w:tab w:val="num" w:pos="4320"/>
        </w:tabs>
        <w:ind w:left="4320" w:hanging="360"/>
      </w:pPr>
      <w:rPr>
        <w:rFonts w:ascii="Arial" w:hAnsi="Arial" w:hint="default"/>
      </w:rPr>
    </w:lvl>
    <w:lvl w:ilvl="6" w:tplc="3C8656BE" w:tentative="1">
      <w:start w:val="1"/>
      <w:numFmt w:val="bullet"/>
      <w:lvlText w:val="•"/>
      <w:lvlJc w:val="left"/>
      <w:pPr>
        <w:tabs>
          <w:tab w:val="num" w:pos="5040"/>
        </w:tabs>
        <w:ind w:left="5040" w:hanging="360"/>
      </w:pPr>
      <w:rPr>
        <w:rFonts w:ascii="Arial" w:hAnsi="Arial" w:hint="default"/>
      </w:rPr>
    </w:lvl>
    <w:lvl w:ilvl="7" w:tplc="31968EC8" w:tentative="1">
      <w:start w:val="1"/>
      <w:numFmt w:val="bullet"/>
      <w:lvlText w:val="•"/>
      <w:lvlJc w:val="left"/>
      <w:pPr>
        <w:tabs>
          <w:tab w:val="num" w:pos="5760"/>
        </w:tabs>
        <w:ind w:left="5760" w:hanging="360"/>
      </w:pPr>
      <w:rPr>
        <w:rFonts w:ascii="Arial" w:hAnsi="Arial" w:hint="default"/>
      </w:rPr>
    </w:lvl>
    <w:lvl w:ilvl="8" w:tplc="2ABA9188" w:tentative="1">
      <w:start w:val="1"/>
      <w:numFmt w:val="bullet"/>
      <w:lvlText w:val="•"/>
      <w:lvlJc w:val="left"/>
      <w:pPr>
        <w:tabs>
          <w:tab w:val="num" w:pos="6480"/>
        </w:tabs>
        <w:ind w:left="6480" w:hanging="360"/>
      </w:pPr>
      <w:rPr>
        <w:rFonts w:ascii="Arial" w:hAnsi="Arial" w:hint="default"/>
      </w:rPr>
    </w:lvl>
  </w:abstractNum>
  <w:abstractNum w:abstractNumId="14">
    <w:nsid w:val="561937E0"/>
    <w:multiLevelType w:val="singleLevel"/>
    <w:tmpl w:val="39ACC8BA"/>
    <w:lvl w:ilvl="0">
      <w:start w:val="1"/>
      <w:numFmt w:val="bullet"/>
      <w:lvlText w:val="–"/>
      <w:lvlJc w:val="left"/>
      <w:pPr>
        <w:tabs>
          <w:tab w:val="num" w:pos="360"/>
        </w:tabs>
        <w:ind w:left="0" w:firstLine="0"/>
      </w:pPr>
      <w:rPr>
        <w:rFonts w:ascii="Arial" w:hAnsi="Arial" w:hint="default"/>
        <w:sz w:val="18"/>
      </w:rPr>
    </w:lvl>
  </w:abstractNum>
  <w:abstractNum w:abstractNumId="15">
    <w:nsid w:val="56511D5D"/>
    <w:multiLevelType w:val="hybridMultilevel"/>
    <w:tmpl w:val="796218A6"/>
    <w:lvl w:ilvl="0" w:tplc="A7CCD29A">
      <w:start w:val="1"/>
      <w:numFmt w:val="bullet"/>
      <w:pStyle w:val="05H05-"/>
      <w:lvlText w:val="–"/>
      <w:lvlJc w:val="left"/>
      <w:pPr>
        <w:tabs>
          <w:tab w:val="num" w:pos="1277"/>
        </w:tabs>
        <w:ind w:left="1277" w:hanging="284"/>
      </w:pPr>
      <w:rPr>
        <w:rFonts w:ascii="Arial" w:hAnsi="Arial" w:hint="default"/>
        <w:sz w:val="18"/>
      </w:rPr>
    </w:lvl>
    <w:lvl w:ilvl="1" w:tplc="09E86A3E" w:tentative="1">
      <w:start w:val="1"/>
      <w:numFmt w:val="bullet"/>
      <w:lvlText w:val="o"/>
      <w:lvlJc w:val="left"/>
      <w:pPr>
        <w:tabs>
          <w:tab w:val="num" w:pos="1440"/>
        </w:tabs>
        <w:ind w:left="1440" w:hanging="360"/>
      </w:pPr>
      <w:rPr>
        <w:rFonts w:ascii="Courier New" w:hAnsi="Courier New" w:cs="Courier New" w:hint="default"/>
      </w:rPr>
    </w:lvl>
    <w:lvl w:ilvl="2" w:tplc="484E5A00" w:tentative="1">
      <w:start w:val="1"/>
      <w:numFmt w:val="bullet"/>
      <w:lvlText w:val=""/>
      <w:lvlJc w:val="left"/>
      <w:pPr>
        <w:tabs>
          <w:tab w:val="num" w:pos="2160"/>
        </w:tabs>
        <w:ind w:left="2160" w:hanging="360"/>
      </w:pPr>
      <w:rPr>
        <w:rFonts w:ascii="Wingdings" w:hAnsi="Wingdings" w:hint="default"/>
      </w:rPr>
    </w:lvl>
    <w:lvl w:ilvl="3" w:tplc="3F3C2FE8" w:tentative="1">
      <w:start w:val="1"/>
      <w:numFmt w:val="bullet"/>
      <w:lvlText w:val=""/>
      <w:lvlJc w:val="left"/>
      <w:pPr>
        <w:tabs>
          <w:tab w:val="num" w:pos="2880"/>
        </w:tabs>
        <w:ind w:left="2880" w:hanging="360"/>
      </w:pPr>
      <w:rPr>
        <w:rFonts w:ascii="Symbol" w:hAnsi="Symbol" w:hint="default"/>
      </w:rPr>
    </w:lvl>
    <w:lvl w:ilvl="4" w:tplc="6590C5AE" w:tentative="1">
      <w:start w:val="1"/>
      <w:numFmt w:val="bullet"/>
      <w:lvlText w:val="o"/>
      <w:lvlJc w:val="left"/>
      <w:pPr>
        <w:tabs>
          <w:tab w:val="num" w:pos="3600"/>
        </w:tabs>
        <w:ind w:left="3600" w:hanging="360"/>
      </w:pPr>
      <w:rPr>
        <w:rFonts w:ascii="Courier New" w:hAnsi="Courier New" w:cs="Courier New" w:hint="default"/>
      </w:rPr>
    </w:lvl>
    <w:lvl w:ilvl="5" w:tplc="4E00C1B6" w:tentative="1">
      <w:start w:val="1"/>
      <w:numFmt w:val="bullet"/>
      <w:lvlText w:val=""/>
      <w:lvlJc w:val="left"/>
      <w:pPr>
        <w:tabs>
          <w:tab w:val="num" w:pos="4320"/>
        </w:tabs>
        <w:ind w:left="4320" w:hanging="360"/>
      </w:pPr>
      <w:rPr>
        <w:rFonts w:ascii="Wingdings" w:hAnsi="Wingdings" w:hint="default"/>
      </w:rPr>
    </w:lvl>
    <w:lvl w:ilvl="6" w:tplc="0BC4E17C" w:tentative="1">
      <w:start w:val="1"/>
      <w:numFmt w:val="bullet"/>
      <w:lvlText w:val=""/>
      <w:lvlJc w:val="left"/>
      <w:pPr>
        <w:tabs>
          <w:tab w:val="num" w:pos="5040"/>
        </w:tabs>
        <w:ind w:left="5040" w:hanging="360"/>
      </w:pPr>
      <w:rPr>
        <w:rFonts w:ascii="Symbol" w:hAnsi="Symbol" w:hint="default"/>
      </w:rPr>
    </w:lvl>
    <w:lvl w:ilvl="7" w:tplc="0B34045E" w:tentative="1">
      <w:start w:val="1"/>
      <w:numFmt w:val="bullet"/>
      <w:lvlText w:val="o"/>
      <w:lvlJc w:val="left"/>
      <w:pPr>
        <w:tabs>
          <w:tab w:val="num" w:pos="5760"/>
        </w:tabs>
        <w:ind w:left="5760" w:hanging="360"/>
      </w:pPr>
      <w:rPr>
        <w:rFonts w:ascii="Courier New" w:hAnsi="Courier New" w:cs="Courier New" w:hint="default"/>
      </w:rPr>
    </w:lvl>
    <w:lvl w:ilvl="8" w:tplc="C5828A38" w:tentative="1">
      <w:start w:val="1"/>
      <w:numFmt w:val="bullet"/>
      <w:lvlText w:val=""/>
      <w:lvlJc w:val="left"/>
      <w:pPr>
        <w:tabs>
          <w:tab w:val="num" w:pos="6480"/>
        </w:tabs>
        <w:ind w:left="6480" w:hanging="360"/>
      </w:pPr>
      <w:rPr>
        <w:rFonts w:ascii="Wingdings" w:hAnsi="Wingdings" w:hint="default"/>
      </w:rPr>
    </w:lvl>
  </w:abstractNum>
  <w:abstractNum w:abstractNumId="16">
    <w:nsid w:val="59AA0C75"/>
    <w:multiLevelType w:val="singleLevel"/>
    <w:tmpl w:val="DC58C508"/>
    <w:lvl w:ilvl="0">
      <w:start w:val="1"/>
      <w:numFmt w:val="bullet"/>
      <w:lvlText w:val=""/>
      <w:lvlJc w:val="left"/>
      <w:pPr>
        <w:tabs>
          <w:tab w:val="num" w:pos="1211"/>
        </w:tabs>
        <w:ind w:left="851" w:firstLine="0"/>
      </w:pPr>
      <w:rPr>
        <w:rFonts w:ascii="Wingdings" w:hAnsi="Wingdings" w:hint="default"/>
        <w:sz w:val="16"/>
      </w:rPr>
    </w:lvl>
  </w:abstractNum>
  <w:abstractNum w:abstractNumId="17">
    <w:nsid w:val="5A38575C"/>
    <w:multiLevelType w:val="singleLevel"/>
    <w:tmpl w:val="E4B23C9A"/>
    <w:lvl w:ilvl="0">
      <w:start w:val="1"/>
      <w:numFmt w:val="bullet"/>
      <w:pStyle w:val="10H050"/>
      <w:lvlText w:val="–"/>
      <w:lvlJc w:val="left"/>
      <w:pPr>
        <w:tabs>
          <w:tab w:val="num" w:pos="360"/>
        </w:tabs>
        <w:ind w:left="284" w:hanging="284"/>
      </w:pPr>
      <w:rPr>
        <w:rFonts w:ascii="Arial" w:hAnsi="Arial" w:hint="default"/>
        <w:sz w:val="20"/>
      </w:rPr>
    </w:lvl>
  </w:abstractNum>
  <w:abstractNum w:abstractNumId="18">
    <w:nsid w:val="66F928CC"/>
    <w:multiLevelType w:val="singleLevel"/>
    <w:tmpl w:val="44F4BA18"/>
    <w:lvl w:ilvl="0">
      <w:start w:val="1"/>
      <w:numFmt w:val="bullet"/>
      <w:pStyle w:val="15H05"/>
      <w:lvlText w:val=""/>
      <w:lvlJc w:val="left"/>
      <w:pPr>
        <w:tabs>
          <w:tab w:val="num" w:pos="1211"/>
        </w:tabs>
        <w:ind w:left="1135" w:hanging="284"/>
      </w:pPr>
      <w:rPr>
        <w:rFonts w:ascii="Wingdings" w:hAnsi="Wingdings" w:hint="default"/>
        <w:sz w:val="16"/>
      </w:rPr>
    </w:lvl>
  </w:abstractNum>
  <w:abstractNum w:abstractNumId="19">
    <w:nsid w:val="679F01C7"/>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ED07D16"/>
    <w:multiLevelType w:val="hybridMultilevel"/>
    <w:tmpl w:val="7E4CBB2A"/>
    <w:lvl w:ilvl="0" w:tplc="526A2384">
      <w:start w:val="1"/>
      <w:numFmt w:val="bullet"/>
      <w:lvlText w:val=""/>
      <w:lvlJc w:val="left"/>
      <w:pPr>
        <w:tabs>
          <w:tab w:val="num" w:pos="700"/>
        </w:tabs>
        <w:ind w:left="624" w:hanging="284"/>
      </w:pPr>
      <w:rPr>
        <w:rFonts w:ascii="Symbol" w:hAnsi="Symbol" w:hint="default"/>
      </w:rPr>
    </w:lvl>
    <w:lvl w:ilvl="1" w:tplc="CD18BB1E" w:tentative="1">
      <w:start w:val="1"/>
      <w:numFmt w:val="bullet"/>
      <w:lvlText w:val="o"/>
      <w:lvlJc w:val="left"/>
      <w:pPr>
        <w:tabs>
          <w:tab w:val="num" w:pos="1780"/>
        </w:tabs>
        <w:ind w:left="1780" w:hanging="360"/>
      </w:pPr>
      <w:rPr>
        <w:rFonts w:ascii="Courier New" w:hAnsi="Courier New" w:hint="default"/>
      </w:rPr>
    </w:lvl>
    <w:lvl w:ilvl="2" w:tplc="DE089A82" w:tentative="1">
      <w:start w:val="1"/>
      <w:numFmt w:val="bullet"/>
      <w:lvlText w:val=""/>
      <w:lvlJc w:val="left"/>
      <w:pPr>
        <w:tabs>
          <w:tab w:val="num" w:pos="2500"/>
        </w:tabs>
        <w:ind w:left="2500" w:hanging="360"/>
      </w:pPr>
      <w:rPr>
        <w:rFonts w:ascii="Wingdings" w:hAnsi="Wingdings" w:hint="default"/>
      </w:rPr>
    </w:lvl>
    <w:lvl w:ilvl="3" w:tplc="FC0AC79C" w:tentative="1">
      <w:start w:val="1"/>
      <w:numFmt w:val="bullet"/>
      <w:lvlText w:val=""/>
      <w:lvlJc w:val="left"/>
      <w:pPr>
        <w:tabs>
          <w:tab w:val="num" w:pos="3220"/>
        </w:tabs>
        <w:ind w:left="3220" w:hanging="360"/>
      </w:pPr>
      <w:rPr>
        <w:rFonts w:ascii="Symbol" w:hAnsi="Symbol" w:hint="default"/>
      </w:rPr>
    </w:lvl>
    <w:lvl w:ilvl="4" w:tplc="28B069CA" w:tentative="1">
      <w:start w:val="1"/>
      <w:numFmt w:val="bullet"/>
      <w:lvlText w:val="o"/>
      <w:lvlJc w:val="left"/>
      <w:pPr>
        <w:tabs>
          <w:tab w:val="num" w:pos="3940"/>
        </w:tabs>
        <w:ind w:left="3940" w:hanging="360"/>
      </w:pPr>
      <w:rPr>
        <w:rFonts w:ascii="Courier New" w:hAnsi="Courier New" w:hint="default"/>
      </w:rPr>
    </w:lvl>
    <w:lvl w:ilvl="5" w:tplc="CA9EBB98" w:tentative="1">
      <w:start w:val="1"/>
      <w:numFmt w:val="bullet"/>
      <w:lvlText w:val=""/>
      <w:lvlJc w:val="left"/>
      <w:pPr>
        <w:tabs>
          <w:tab w:val="num" w:pos="4660"/>
        </w:tabs>
        <w:ind w:left="4660" w:hanging="360"/>
      </w:pPr>
      <w:rPr>
        <w:rFonts w:ascii="Wingdings" w:hAnsi="Wingdings" w:hint="default"/>
      </w:rPr>
    </w:lvl>
    <w:lvl w:ilvl="6" w:tplc="3266E3EE" w:tentative="1">
      <w:start w:val="1"/>
      <w:numFmt w:val="bullet"/>
      <w:lvlText w:val=""/>
      <w:lvlJc w:val="left"/>
      <w:pPr>
        <w:tabs>
          <w:tab w:val="num" w:pos="5380"/>
        </w:tabs>
        <w:ind w:left="5380" w:hanging="360"/>
      </w:pPr>
      <w:rPr>
        <w:rFonts w:ascii="Symbol" w:hAnsi="Symbol" w:hint="default"/>
      </w:rPr>
    </w:lvl>
    <w:lvl w:ilvl="7" w:tplc="ACEA4212" w:tentative="1">
      <w:start w:val="1"/>
      <w:numFmt w:val="bullet"/>
      <w:lvlText w:val="o"/>
      <w:lvlJc w:val="left"/>
      <w:pPr>
        <w:tabs>
          <w:tab w:val="num" w:pos="6100"/>
        </w:tabs>
        <w:ind w:left="6100" w:hanging="360"/>
      </w:pPr>
      <w:rPr>
        <w:rFonts w:ascii="Courier New" w:hAnsi="Courier New" w:hint="default"/>
      </w:rPr>
    </w:lvl>
    <w:lvl w:ilvl="8" w:tplc="2FFC574C" w:tentative="1">
      <w:start w:val="1"/>
      <w:numFmt w:val="bullet"/>
      <w:lvlText w:val=""/>
      <w:lvlJc w:val="left"/>
      <w:pPr>
        <w:tabs>
          <w:tab w:val="num" w:pos="6820"/>
        </w:tabs>
        <w:ind w:left="6820" w:hanging="360"/>
      </w:pPr>
      <w:rPr>
        <w:rFonts w:ascii="Wingdings" w:hAnsi="Wingdings" w:hint="default"/>
      </w:rPr>
    </w:lvl>
  </w:abstractNum>
  <w:abstractNum w:abstractNumId="21">
    <w:nsid w:val="7A28174A"/>
    <w:multiLevelType w:val="hybridMultilevel"/>
    <w:tmpl w:val="49802D1C"/>
    <w:lvl w:ilvl="0" w:tplc="B4A48E2A">
      <w:start w:val="1"/>
      <w:numFmt w:val="bullet"/>
      <w:lvlText w:val="•"/>
      <w:lvlJc w:val="left"/>
      <w:pPr>
        <w:tabs>
          <w:tab w:val="num" w:pos="720"/>
        </w:tabs>
        <w:ind w:left="720" w:hanging="360"/>
      </w:pPr>
      <w:rPr>
        <w:rFonts w:ascii="Arial" w:hAnsi="Arial" w:hint="default"/>
      </w:rPr>
    </w:lvl>
    <w:lvl w:ilvl="1" w:tplc="4B1AA01A" w:tentative="1">
      <w:start w:val="1"/>
      <w:numFmt w:val="bullet"/>
      <w:lvlText w:val="•"/>
      <w:lvlJc w:val="left"/>
      <w:pPr>
        <w:tabs>
          <w:tab w:val="num" w:pos="1440"/>
        </w:tabs>
        <w:ind w:left="1440" w:hanging="360"/>
      </w:pPr>
      <w:rPr>
        <w:rFonts w:ascii="Arial" w:hAnsi="Arial" w:hint="default"/>
      </w:rPr>
    </w:lvl>
    <w:lvl w:ilvl="2" w:tplc="8110B36C" w:tentative="1">
      <w:start w:val="1"/>
      <w:numFmt w:val="bullet"/>
      <w:lvlText w:val="•"/>
      <w:lvlJc w:val="left"/>
      <w:pPr>
        <w:tabs>
          <w:tab w:val="num" w:pos="2160"/>
        </w:tabs>
        <w:ind w:left="2160" w:hanging="360"/>
      </w:pPr>
      <w:rPr>
        <w:rFonts w:ascii="Arial" w:hAnsi="Arial" w:hint="default"/>
      </w:rPr>
    </w:lvl>
    <w:lvl w:ilvl="3" w:tplc="CD66676C" w:tentative="1">
      <w:start w:val="1"/>
      <w:numFmt w:val="bullet"/>
      <w:lvlText w:val="•"/>
      <w:lvlJc w:val="left"/>
      <w:pPr>
        <w:tabs>
          <w:tab w:val="num" w:pos="2880"/>
        </w:tabs>
        <w:ind w:left="2880" w:hanging="360"/>
      </w:pPr>
      <w:rPr>
        <w:rFonts w:ascii="Arial" w:hAnsi="Arial" w:hint="default"/>
      </w:rPr>
    </w:lvl>
    <w:lvl w:ilvl="4" w:tplc="1AACC04E" w:tentative="1">
      <w:start w:val="1"/>
      <w:numFmt w:val="bullet"/>
      <w:lvlText w:val="•"/>
      <w:lvlJc w:val="left"/>
      <w:pPr>
        <w:tabs>
          <w:tab w:val="num" w:pos="3600"/>
        </w:tabs>
        <w:ind w:left="3600" w:hanging="360"/>
      </w:pPr>
      <w:rPr>
        <w:rFonts w:ascii="Arial" w:hAnsi="Arial" w:hint="default"/>
      </w:rPr>
    </w:lvl>
    <w:lvl w:ilvl="5" w:tplc="0A7A6968" w:tentative="1">
      <w:start w:val="1"/>
      <w:numFmt w:val="bullet"/>
      <w:lvlText w:val="•"/>
      <w:lvlJc w:val="left"/>
      <w:pPr>
        <w:tabs>
          <w:tab w:val="num" w:pos="4320"/>
        </w:tabs>
        <w:ind w:left="4320" w:hanging="360"/>
      </w:pPr>
      <w:rPr>
        <w:rFonts w:ascii="Arial" w:hAnsi="Arial" w:hint="default"/>
      </w:rPr>
    </w:lvl>
    <w:lvl w:ilvl="6" w:tplc="2894079E" w:tentative="1">
      <w:start w:val="1"/>
      <w:numFmt w:val="bullet"/>
      <w:lvlText w:val="•"/>
      <w:lvlJc w:val="left"/>
      <w:pPr>
        <w:tabs>
          <w:tab w:val="num" w:pos="5040"/>
        </w:tabs>
        <w:ind w:left="5040" w:hanging="360"/>
      </w:pPr>
      <w:rPr>
        <w:rFonts w:ascii="Arial" w:hAnsi="Arial" w:hint="default"/>
      </w:rPr>
    </w:lvl>
    <w:lvl w:ilvl="7" w:tplc="81229B52" w:tentative="1">
      <w:start w:val="1"/>
      <w:numFmt w:val="bullet"/>
      <w:lvlText w:val="•"/>
      <w:lvlJc w:val="left"/>
      <w:pPr>
        <w:tabs>
          <w:tab w:val="num" w:pos="5760"/>
        </w:tabs>
        <w:ind w:left="5760" w:hanging="360"/>
      </w:pPr>
      <w:rPr>
        <w:rFonts w:ascii="Arial" w:hAnsi="Arial" w:hint="default"/>
      </w:rPr>
    </w:lvl>
    <w:lvl w:ilvl="8" w:tplc="2CAC304C"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6"/>
  </w:num>
  <w:num w:numId="3">
    <w:abstractNumId w:val="3"/>
  </w:num>
  <w:num w:numId="4">
    <w:abstractNumId w:val="12"/>
  </w:num>
  <w:num w:numId="5">
    <w:abstractNumId w:val="2"/>
  </w:num>
  <w:num w:numId="6">
    <w:abstractNumId w:val="7"/>
  </w:num>
  <w:num w:numId="7">
    <w:abstractNumId w:val="11"/>
  </w:num>
  <w:num w:numId="8">
    <w:abstractNumId w:val="8"/>
  </w:num>
  <w:num w:numId="9">
    <w:abstractNumId w:val="20"/>
  </w:num>
  <w:num w:numId="10">
    <w:abstractNumId w:val="17"/>
  </w:num>
  <w:num w:numId="11">
    <w:abstractNumId w:val="5"/>
  </w:num>
  <w:num w:numId="12">
    <w:abstractNumId w:val="16"/>
  </w:num>
  <w:num w:numId="13">
    <w:abstractNumId w:val="18"/>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6"/>
  </w:num>
  <w:num w:numId="24">
    <w:abstractNumId w:val="6"/>
  </w:num>
  <w:num w:numId="25">
    <w:abstractNumId w:val="4"/>
  </w:num>
  <w:num w:numId="26">
    <w:abstractNumId w:val="19"/>
  </w:num>
  <w:num w:numId="27">
    <w:abstractNumId w:val="15"/>
  </w:num>
  <w:num w:numId="28">
    <w:abstractNumId w:val="6"/>
  </w:num>
  <w:num w:numId="29">
    <w:abstractNumId w:val="13"/>
  </w:num>
  <w:num w:numId="30">
    <w:abstractNumId w:val="1"/>
  </w:num>
  <w:num w:numId="31">
    <w:abstractNumId w:val="3"/>
  </w:num>
  <w:num w:numId="32">
    <w:abstractNumId w:val="21"/>
  </w:num>
  <w:num w:numId="33">
    <w:abstractNumId w:val="3"/>
  </w:num>
  <w:num w:numId="34">
    <w:abstractNumId w:val="10"/>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15"/>
  </w:num>
  <w:num w:numId="4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attachedTemplate r:id="rId1"/>
  <w:stylePaneFormatFilter w:val="3F01"/>
  <w:defaultTabStop w:val="709"/>
  <w:autoHyphenation/>
  <w:hyphenationZone w:val="425"/>
  <w:drawingGridHorizontalSpacing w:val="110"/>
  <w:displayHorizontalDrawingGridEvery w:val="2"/>
  <w:noPunctuationKerning/>
  <w:characterSpacingControl w:val="doNotCompress"/>
  <w:savePreviewPicture/>
  <w:hdrShapeDefaults>
    <o:shapedefaults v:ext="edit" spidmax="230402"/>
  </w:hdrShapeDefaults>
  <w:footnotePr>
    <w:footnote w:id="-1"/>
    <w:footnote w:id="0"/>
  </w:footnotePr>
  <w:endnotePr>
    <w:endnote w:id="-1"/>
    <w:endnote w:id="0"/>
  </w:endnotePr>
  <w:compat/>
  <w:rsids>
    <w:rsidRoot w:val="001C6316"/>
    <w:rsid w:val="00002681"/>
    <w:rsid w:val="0000321E"/>
    <w:rsid w:val="00003401"/>
    <w:rsid w:val="00006564"/>
    <w:rsid w:val="00007348"/>
    <w:rsid w:val="00010810"/>
    <w:rsid w:val="000114D4"/>
    <w:rsid w:val="00011AD7"/>
    <w:rsid w:val="00014335"/>
    <w:rsid w:val="00014971"/>
    <w:rsid w:val="00017588"/>
    <w:rsid w:val="00017EE6"/>
    <w:rsid w:val="00017F7B"/>
    <w:rsid w:val="0002286D"/>
    <w:rsid w:val="000244B4"/>
    <w:rsid w:val="00025359"/>
    <w:rsid w:val="00025776"/>
    <w:rsid w:val="000267EA"/>
    <w:rsid w:val="00027BB3"/>
    <w:rsid w:val="00027D15"/>
    <w:rsid w:val="00032212"/>
    <w:rsid w:val="0003224A"/>
    <w:rsid w:val="000322C8"/>
    <w:rsid w:val="00032445"/>
    <w:rsid w:val="00032AC1"/>
    <w:rsid w:val="00032EA8"/>
    <w:rsid w:val="000335CB"/>
    <w:rsid w:val="0003382C"/>
    <w:rsid w:val="00033A0A"/>
    <w:rsid w:val="00035615"/>
    <w:rsid w:val="000358D6"/>
    <w:rsid w:val="00035A51"/>
    <w:rsid w:val="00036612"/>
    <w:rsid w:val="00036817"/>
    <w:rsid w:val="00036CB0"/>
    <w:rsid w:val="000413FA"/>
    <w:rsid w:val="000421BB"/>
    <w:rsid w:val="00042524"/>
    <w:rsid w:val="0004667C"/>
    <w:rsid w:val="000467E4"/>
    <w:rsid w:val="00046977"/>
    <w:rsid w:val="00051328"/>
    <w:rsid w:val="000518C7"/>
    <w:rsid w:val="00051AB6"/>
    <w:rsid w:val="00053A2A"/>
    <w:rsid w:val="00054256"/>
    <w:rsid w:val="00054260"/>
    <w:rsid w:val="00055AA4"/>
    <w:rsid w:val="000562DF"/>
    <w:rsid w:val="000617C0"/>
    <w:rsid w:val="00062104"/>
    <w:rsid w:val="00063CFE"/>
    <w:rsid w:val="00064C77"/>
    <w:rsid w:val="0006506B"/>
    <w:rsid w:val="00067092"/>
    <w:rsid w:val="00067BA7"/>
    <w:rsid w:val="00070E8E"/>
    <w:rsid w:val="00073A3B"/>
    <w:rsid w:val="00073CA6"/>
    <w:rsid w:val="000740B8"/>
    <w:rsid w:val="000742C2"/>
    <w:rsid w:val="00075B1A"/>
    <w:rsid w:val="000764F0"/>
    <w:rsid w:val="00076839"/>
    <w:rsid w:val="000808CA"/>
    <w:rsid w:val="00080B15"/>
    <w:rsid w:val="00084F4A"/>
    <w:rsid w:val="000877F0"/>
    <w:rsid w:val="00090019"/>
    <w:rsid w:val="000907A6"/>
    <w:rsid w:val="00090A21"/>
    <w:rsid w:val="00090ADF"/>
    <w:rsid w:val="00090CA8"/>
    <w:rsid w:val="00091327"/>
    <w:rsid w:val="00093233"/>
    <w:rsid w:val="00093EB5"/>
    <w:rsid w:val="000948D1"/>
    <w:rsid w:val="00094CDB"/>
    <w:rsid w:val="000956FE"/>
    <w:rsid w:val="0009670D"/>
    <w:rsid w:val="00097B3A"/>
    <w:rsid w:val="000A007F"/>
    <w:rsid w:val="000A0610"/>
    <w:rsid w:val="000A0FD6"/>
    <w:rsid w:val="000A3070"/>
    <w:rsid w:val="000A5813"/>
    <w:rsid w:val="000A5FF4"/>
    <w:rsid w:val="000A63D4"/>
    <w:rsid w:val="000B02E8"/>
    <w:rsid w:val="000B12CC"/>
    <w:rsid w:val="000B225F"/>
    <w:rsid w:val="000B3A3C"/>
    <w:rsid w:val="000B4D65"/>
    <w:rsid w:val="000B637F"/>
    <w:rsid w:val="000B74F7"/>
    <w:rsid w:val="000C03AD"/>
    <w:rsid w:val="000C3354"/>
    <w:rsid w:val="000C41A5"/>
    <w:rsid w:val="000C4BB9"/>
    <w:rsid w:val="000C7737"/>
    <w:rsid w:val="000D082C"/>
    <w:rsid w:val="000D0D79"/>
    <w:rsid w:val="000D1C84"/>
    <w:rsid w:val="000D283A"/>
    <w:rsid w:val="000D3139"/>
    <w:rsid w:val="000D5D26"/>
    <w:rsid w:val="000D7035"/>
    <w:rsid w:val="000D7A74"/>
    <w:rsid w:val="000E209A"/>
    <w:rsid w:val="000E23C7"/>
    <w:rsid w:val="000E3A71"/>
    <w:rsid w:val="000E6A96"/>
    <w:rsid w:val="000E7557"/>
    <w:rsid w:val="000F2273"/>
    <w:rsid w:val="000F2B34"/>
    <w:rsid w:val="000F4486"/>
    <w:rsid w:val="000F4F5A"/>
    <w:rsid w:val="000F5BBE"/>
    <w:rsid w:val="000F641F"/>
    <w:rsid w:val="000F7BE5"/>
    <w:rsid w:val="001026E5"/>
    <w:rsid w:val="001027F8"/>
    <w:rsid w:val="00102BC1"/>
    <w:rsid w:val="00104078"/>
    <w:rsid w:val="001040B1"/>
    <w:rsid w:val="00104DC5"/>
    <w:rsid w:val="0010534A"/>
    <w:rsid w:val="00106C1E"/>
    <w:rsid w:val="00106CF4"/>
    <w:rsid w:val="00107838"/>
    <w:rsid w:val="001105EA"/>
    <w:rsid w:val="00110AFA"/>
    <w:rsid w:val="00114BE1"/>
    <w:rsid w:val="00114BFF"/>
    <w:rsid w:val="00114EF4"/>
    <w:rsid w:val="001151FE"/>
    <w:rsid w:val="001155D1"/>
    <w:rsid w:val="00115894"/>
    <w:rsid w:val="001205DC"/>
    <w:rsid w:val="00120B5B"/>
    <w:rsid w:val="00123B38"/>
    <w:rsid w:val="00126775"/>
    <w:rsid w:val="0012699A"/>
    <w:rsid w:val="00126CF3"/>
    <w:rsid w:val="00127449"/>
    <w:rsid w:val="00127778"/>
    <w:rsid w:val="00127BCF"/>
    <w:rsid w:val="00127D10"/>
    <w:rsid w:val="00130F10"/>
    <w:rsid w:val="00130FDC"/>
    <w:rsid w:val="00131F7A"/>
    <w:rsid w:val="00136A6A"/>
    <w:rsid w:val="0013798E"/>
    <w:rsid w:val="00140146"/>
    <w:rsid w:val="00140B73"/>
    <w:rsid w:val="001444DF"/>
    <w:rsid w:val="00144C6D"/>
    <w:rsid w:val="0014658F"/>
    <w:rsid w:val="001521E9"/>
    <w:rsid w:val="001529D7"/>
    <w:rsid w:val="00152F6F"/>
    <w:rsid w:val="00153511"/>
    <w:rsid w:val="001535A3"/>
    <w:rsid w:val="001538C7"/>
    <w:rsid w:val="00155A63"/>
    <w:rsid w:val="001577F4"/>
    <w:rsid w:val="001655FD"/>
    <w:rsid w:val="00166F9A"/>
    <w:rsid w:val="00167A12"/>
    <w:rsid w:val="0017328A"/>
    <w:rsid w:val="00175306"/>
    <w:rsid w:val="001760D7"/>
    <w:rsid w:val="00176164"/>
    <w:rsid w:val="00176F06"/>
    <w:rsid w:val="0018258A"/>
    <w:rsid w:val="00182FC6"/>
    <w:rsid w:val="00187DF4"/>
    <w:rsid w:val="001909FB"/>
    <w:rsid w:val="00192770"/>
    <w:rsid w:val="00193ACD"/>
    <w:rsid w:val="00194587"/>
    <w:rsid w:val="001951F9"/>
    <w:rsid w:val="0019666A"/>
    <w:rsid w:val="00196AED"/>
    <w:rsid w:val="00197F2D"/>
    <w:rsid w:val="001A3DD7"/>
    <w:rsid w:val="001A5A9D"/>
    <w:rsid w:val="001B03EC"/>
    <w:rsid w:val="001B2320"/>
    <w:rsid w:val="001B34FC"/>
    <w:rsid w:val="001B3F2E"/>
    <w:rsid w:val="001B5E06"/>
    <w:rsid w:val="001C187D"/>
    <w:rsid w:val="001C3D45"/>
    <w:rsid w:val="001C46C9"/>
    <w:rsid w:val="001C4BB6"/>
    <w:rsid w:val="001C6316"/>
    <w:rsid w:val="001C6FE6"/>
    <w:rsid w:val="001C78B1"/>
    <w:rsid w:val="001C78F5"/>
    <w:rsid w:val="001C7C86"/>
    <w:rsid w:val="001D2A3E"/>
    <w:rsid w:val="001D3A9F"/>
    <w:rsid w:val="001D41FE"/>
    <w:rsid w:val="001E0199"/>
    <w:rsid w:val="001E04E2"/>
    <w:rsid w:val="001E150C"/>
    <w:rsid w:val="001E24CD"/>
    <w:rsid w:val="001E2ACC"/>
    <w:rsid w:val="001E31E8"/>
    <w:rsid w:val="001E341D"/>
    <w:rsid w:val="001E4248"/>
    <w:rsid w:val="001E683D"/>
    <w:rsid w:val="001E77AC"/>
    <w:rsid w:val="001F01BE"/>
    <w:rsid w:val="001F12E6"/>
    <w:rsid w:val="001F30F2"/>
    <w:rsid w:val="001F6552"/>
    <w:rsid w:val="001F694B"/>
    <w:rsid w:val="001F7CDF"/>
    <w:rsid w:val="002017DE"/>
    <w:rsid w:val="00202259"/>
    <w:rsid w:val="0020236D"/>
    <w:rsid w:val="00203E01"/>
    <w:rsid w:val="0020479C"/>
    <w:rsid w:val="00204FC6"/>
    <w:rsid w:val="002050CE"/>
    <w:rsid w:val="002057DD"/>
    <w:rsid w:val="002063B7"/>
    <w:rsid w:val="00211116"/>
    <w:rsid w:val="00213AF2"/>
    <w:rsid w:val="002140BB"/>
    <w:rsid w:val="002152DB"/>
    <w:rsid w:val="00216EBA"/>
    <w:rsid w:val="00223959"/>
    <w:rsid w:val="00223DA2"/>
    <w:rsid w:val="00224F5F"/>
    <w:rsid w:val="002256E3"/>
    <w:rsid w:val="00226840"/>
    <w:rsid w:val="00227421"/>
    <w:rsid w:val="002308D9"/>
    <w:rsid w:val="00230CF1"/>
    <w:rsid w:val="002311C6"/>
    <w:rsid w:val="00231801"/>
    <w:rsid w:val="00231B68"/>
    <w:rsid w:val="002336FC"/>
    <w:rsid w:val="00234C9B"/>
    <w:rsid w:val="0024175C"/>
    <w:rsid w:val="00242D27"/>
    <w:rsid w:val="002433CE"/>
    <w:rsid w:val="002435CE"/>
    <w:rsid w:val="002447F9"/>
    <w:rsid w:val="002452F7"/>
    <w:rsid w:val="00245D59"/>
    <w:rsid w:val="0025032A"/>
    <w:rsid w:val="002518C8"/>
    <w:rsid w:val="00251F09"/>
    <w:rsid w:val="0025320A"/>
    <w:rsid w:val="0025388A"/>
    <w:rsid w:val="00254165"/>
    <w:rsid w:val="0025513A"/>
    <w:rsid w:val="00260C58"/>
    <w:rsid w:val="002615D1"/>
    <w:rsid w:val="00261D31"/>
    <w:rsid w:val="00262547"/>
    <w:rsid w:val="002628DA"/>
    <w:rsid w:val="00262BA7"/>
    <w:rsid w:val="00263793"/>
    <w:rsid w:val="00263CA4"/>
    <w:rsid w:val="002644AA"/>
    <w:rsid w:val="00264E8F"/>
    <w:rsid w:val="00265F4E"/>
    <w:rsid w:val="002702ED"/>
    <w:rsid w:val="002724B9"/>
    <w:rsid w:val="00273103"/>
    <w:rsid w:val="0027441A"/>
    <w:rsid w:val="00275D44"/>
    <w:rsid w:val="00276492"/>
    <w:rsid w:val="002775E0"/>
    <w:rsid w:val="002809DA"/>
    <w:rsid w:val="00280C4F"/>
    <w:rsid w:val="00281271"/>
    <w:rsid w:val="0028316E"/>
    <w:rsid w:val="0028415B"/>
    <w:rsid w:val="00284A70"/>
    <w:rsid w:val="00284FEC"/>
    <w:rsid w:val="002857B9"/>
    <w:rsid w:val="00287A0B"/>
    <w:rsid w:val="002908B5"/>
    <w:rsid w:val="002914D0"/>
    <w:rsid w:val="00291D01"/>
    <w:rsid w:val="00296670"/>
    <w:rsid w:val="0029714E"/>
    <w:rsid w:val="002A031A"/>
    <w:rsid w:val="002A12BE"/>
    <w:rsid w:val="002A190D"/>
    <w:rsid w:val="002A2181"/>
    <w:rsid w:val="002A3A96"/>
    <w:rsid w:val="002A3DAB"/>
    <w:rsid w:val="002A4D84"/>
    <w:rsid w:val="002A60A0"/>
    <w:rsid w:val="002A623B"/>
    <w:rsid w:val="002A744E"/>
    <w:rsid w:val="002A7536"/>
    <w:rsid w:val="002A7F06"/>
    <w:rsid w:val="002B38EF"/>
    <w:rsid w:val="002B49EC"/>
    <w:rsid w:val="002B54B2"/>
    <w:rsid w:val="002B5505"/>
    <w:rsid w:val="002B6633"/>
    <w:rsid w:val="002B7CA2"/>
    <w:rsid w:val="002C0B7E"/>
    <w:rsid w:val="002C0BA8"/>
    <w:rsid w:val="002C19F2"/>
    <w:rsid w:val="002C290D"/>
    <w:rsid w:val="002C2ADB"/>
    <w:rsid w:val="002C2CFF"/>
    <w:rsid w:val="002C411C"/>
    <w:rsid w:val="002C44C9"/>
    <w:rsid w:val="002C6CCA"/>
    <w:rsid w:val="002D15EB"/>
    <w:rsid w:val="002D3312"/>
    <w:rsid w:val="002D3B7B"/>
    <w:rsid w:val="002D4ECD"/>
    <w:rsid w:val="002D5B6F"/>
    <w:rsid w:val="002D6F80"/>
    <w:rsid w:val="002D71D5"/>
    <w:rsid w:val="002E13A2"/>
    <w:rsid w:val="002E42AB"/>
    <w:rsid w:val="002E66E2"/>
    <w:rsid w:val="002E781A"/>
    <w:rsid w:val="002F079F"/>
    <w:rsid w:val="002F146F"/>
    <w:rsid w:val="002F3FAD"/>
    <w:rsid w:val="002F5D75"/>
    <w:rsid w:val="002F69F5"/>
    <w:rsid w:val="002F7154"/>
    <w:rsid w:val="00301728"/>
    <w:rsid w:val="00301AA4"/>
    <w:rsid w:val="0030205E"/>
    <w:rsid w:val="003031CC"/>
    <w:rsid w:val="0030387B"/>
    <w:rsid w:val="003038D2"/>
    <w:rsid w:val="00303C36"/>
    <w:rsid w:val="003045BA"/>
    <w:rsid w:val="0030542D"/>
    <w:rsid w:val="00310AA5"/>
    <w:rsid w:val="00312079"/>
    <w:rsid w:val="00313897"/>
    <w:rsid w:val="00313A06"/>
    <w:rsid w:val="00313BB8"/>
    <w:rsid w:val="00314F69"/>
    <w:rsid w:val="0031755E"/>
    <w:rsid w:val="00317B64"/>
    <w:rsid w:val="00317FEC"/>
    <w:rsid w:val="00320621"/>
    <w:rsid w:val="00321C9B"/>
    <w:rsid w:val="00321DFA"/>
    <w:rsid w:val="003222B3"/>
    <w:rsid w:val="00323458"/>
    <w:rsid w:val="0032358D"/>
    <w:rsid w:val="00324D86"/>
    <w:rsid w:val="00326365"/>
    <w:rsid w:val="00326E42"/>
    <w:rsid w:val="003306C3"/>
    <w:rsid w:val="00330E17"/>
    <w:rsid w:val="00332D4C"/>
    <w:rsid w:val="0033355B"/>
    <w:rsid w:val="003339D6"/>
    <w:rsid w:val="0034071F"/>
    <w:rsid w:val="0034110B"/>
    <w:rsid w:val="003430BB"/>
    <w:rsid w:val="003430BD"/>
    <w:rsid w:val="00344BC3"/>
    <w:rsid w:val="003459E1"/>
    <w:rsid w:val="00347122"/>
    <w:rsid w:val="00347F11"/>
    <w:rsid w:val="0035094C"/>
    <w:rsid w:val="00350B97"/>
    <w:rsid w:val="0035174B"/>
    <w:rsid w:val="0035180F"/>
    <w:rsid w:val="00351CA5"/>
    <w:rsid w:val="00353617"/>
    <w:rsid w:val="00353AEE"/>
    <w:rsid w:val="003551EC"/>
    <w:rsid w:val="00355232"/>
    <w:rsid w:val="00355775"/>
    <w:rsid w:val="00355AAD"/>
    <w:rsid w:val="00355D97"/>
    <w:rsid w:val="003561D6"/>
    <w:rsid w:val="00356632"/>
    <w:rsid w:val="0036063A"/>
    <w:rsid w:val="003612E2"/>
    <w:rsid w:val="00363101"/>
    <w:rsid w:val="00363CAA"/>
    <w:rsid w:val="003641BC"/>
    <w:rsid w:val="003642E3"/>
    <w:rsid w:val="00364923"/>
    <w:rsid w:val="00364FB6"/>
    <w:rsid w:val="00367B0E"/>
    <w:rsid w:val="00367CB6"/>
    <w:rsid w:val="00370AB4"/>
    <w:rsid w:val="00370EC2"/>
    <w:rsid w:val="00372D93"/>
    <w:rsid w:val="00373491"/>
    <w:rsid w:val="00374767"/>
    <w:rsid w:val="00374CE5"/>
    <w:rsid w:val="00374E8C"/>
    <w:rsid w:val="00375A45"/>
    <w:rsid w:val="00375D8B"/>
    <w:rsid w:val="003764F3"/>
    <w:rsid w:val="0037663D"/>
    <w:rsid w:val="00376ECD"/>
    <w:rsid w:val="00377548"/>
    <w:rsid w:val="00382D6A"/>
    <w:rsid w:val="003854CF"/>
    <w:rsid w:val="0038618A"/>
    <w:rsid w:val="003872E1"/>
    <w:rsid w:val="0038743F"/>
    <w:rsid w:val="003909DE"/>
    <w:rsid w:val="0039206F"/>
    <w:rsid w:val="003961E3"/>
    <w:rsid w:val="00396688"/>
    <w:rsid w:val="00397401"/>
    <w:rsid w:val="003A0940"/>
    <w:rsid w:val="003A1C5A"/>
    <w:rsid w:val="003A2A35"/>
    <w:rsid w:val="003A4582"/>
    <w:rsid w:val="003A529F"/>
    <w:rsid w:val="003B1E16"/>
    <w:rsid w:val="003B2B59"/>
    <w:rsid w:val="003B36E5"/>
    <w:rsid w:val="003B58BF"/>
    <w:rsid w:val="003B74A0"/>
    <w:rsid w:val="003C06B8"/>
    <w:rsid w:val="003C08CB"/>
    <w:rsid w:val="003C0EAF"/>
    <w:rsid w:val="003C3639"/>
    <w:rsid w:val="003C5443"/>
    <w:rsid w:val="003C620C"/>
    <w:rsid w:val="003C756E"/>
    <w:rsid w:val="003C764C"/>
    <w:rsid w:val="003D01E1"/>
    <w:rsid w:val="003D1B8F"/>
    <w:rsid w:val="003D2E30"/>
    <w:rsid w:val="003D5D88"/>
    <w:rsid w:val="003D6D3C"/>
    <w:rsid w:val="003E09F5"/>
    <w:rsid w:val="003E36FF"/>
    <w:rsid w:val="003E3B5E"/>
    <w:rsid w:val="003E3E15"/>
    <w:rsid w:val="003E4B32"/>
    <w:rsid w:val="003E4BFE"/>
    <w:rsid w:val="003E4E84"/>
    <w:rsid w:val="003E5FAD"/>
    <w:rsid w:val="003E6866"/>
    <w:rsid w:val="003F16C8"/>
    <w:rsid w:val="003F3288"/>
    <w:rsid w:val="003F38CA"/>
    <w:rsid w:val="0040076E"/>
    <w:rsid w:val="004014DE"/>
    <w:rsid w:val="00401A0C"/>
    <w:rsid w:val="0040366A"/>
    <w:rsid w:val="0040388D"/>
    <w:rsid w:val="00404872"/>
    <w:rsid w:val="00404ED6"/>
    <w:rsid w:val="0041081B"/>
    <w:rsid w:val="0041114C"/>
    <w:rsid w:val="00411655"/>
    <w:rsid w:val="0041397E"/>
    <w:rsid w:val="004141D0"/>
    <w:rsid w:val="004145D3"/>
    <w:rsid w:val="00414A2C"/>
    <w:rsid w:val="00416DCA"/>
    <w:rsid w:val="004178F2"/>
    <w:rsid w:val="00420259"/>
    <w:rsid w:val="00421A51"/>
    <w:rsid w:val="00427B1D"/>
    <w:rsid w:val="004321EA"/>
    <w:rsid w:val="00432398"/>
    <w:rsid w:val="0043376D"/>
    <w:rsid w:val="004344AD"/>
    <w:rsid w:val="00435743"/>
    <w:rsid w:val="004357D2"/>
    <w:rsid w:val="004368F6"/>
    <w:rsid w:val="00441149"/>
    <w:rsid w:val="004420D7"/>
    <w:rsid w:val="0044304A"/>
    <w:rsid w:val="00443BEE"/>
    <w:rsid w:val="004446EC"/>
    <w:rsid w:val="0044482F"/>
    <w:rsid w:val="00444F79"/>
    <w:rsid w:val="00446965"/>
    <w:rsid w:val="0044751D"/>
    <w:rsid w:val="00447AC5"/>
    <w:rsid w:val="00450DF4"/>
    <w:rsid w:val="00450EE5"/>
    <w:rsid w:val="004510F1"/>
    <w:rsid w:val="00453B36"/>
    <w:rsid w:val="00453F38"/>
    <w:rsid w:val="00454AF2"/>
    <w:rsid w:val="00460D91"/>
    <w:rsid w:val="004624E1"/>
    <w:rsid w:val="00462BF0"/>
    <w:rsid w:val="00464D2C"/>
    <w:rsid w:val="004658A6"/>
    <w:rsid w:val="00465DF4"/>
    <w:rsid w:val="00466A38"/>
    <w:rsid w:val="0046737A"/>
    <w:rsid w:val="00467513"/>
    <w:rsid w:val="00467EFE"/>
    <w:rsid w:val="0047004A"/>
    <w:rsid w:val="00470404"/>
    <w:rsid w:val="00470587"/>
    <w:rsid w:val="0047189E"/>
    <w:rsid w:val="004720AB"/>
    <w:rsid w:val="00472A92"/>
    <w:rsid w:val="00474296"/>
    <w:rsid w:val="0047444A"/>
    <w:rsid w:val="004744C7"/>
    <w:rsid w:val="00474840"/>
    <w:rsid w:val="004752F1"/>
    <w:rsid w:val="00477247"/>
    <w:rsid w:val="004774DB"/>
    <w:rsid w:val="004779F4"/>
    <w:rsid w:val="004809E5"/>
    <w:rsid w:val="00480EB0"/>
    <w:rsid w:val="0048255C"/>
    <w:rsid w:val="004830DF"/>
    <w:rsid w:val="004831DC"/>
    <w:rsid w:val="00483A87"/>
    <w:rsid w:val="00491FB5"/>
    <w:rsid w:val="004955E5"/>
    <w:rsid w:val="00495D2A"/>
    <w:rsid w:val="00495E7E"/>
    <w:rsid w:val="004A119A"/>
    <w:rsid w:val="004A2C18"/>
    <w:rsid w:val="004A2CDD"/>
    <w:rsid w:val="004A316B"/>
    <w:rsid w:val="004A420B"/>
    <w:rsid w:val="004A4B3C"/>
    <w:rsid w:val="004A774D"/>
    <w:rsid w:val="004B04A4"/>
    <w:rsid w:val="004B09C3"/>
    <w:rsid w:val="004B0F94"/>
    <w:rsid w:val="004B1C7E"/>
    <w:rsid w:val="004B4749"/>
    <w:rsid w:val="004B773D"/>
    <w:rsid w:val="004B7F06"/>
    <w:rsid w:val="004C0FD9"/>
    <w:rsid w:val="004C1457"/>
    <w:rsid w:val="004C21B8"/>
    <w:rsid w:val="004C23EB"/>
    <w:rsid w:val="004C36A8"/>
    <w:rsid w:val="004C462A"/>
    <w:rsid w:val="004C48E8"/>
    <w:rsid w:val="004C499B"/>
    <w:rsid w:val="004C5B70"/>
    <w:rsid w:val="004D0164"/>
    <w:rsid w:val="004D0F4A"/>
    <w:rsid w:val="004D11E3"/>
    <w:rsid w:val="004D171D"/>
    <w:rsid w:val="004D2C26"/>
    <w:rsid w:val="004D3741"/>
    <w:rsid w:val="004D41B5"/>
    <w:rsid w:val="004D6E91"/>
    <w:rsid w:val="004D73E5"/>
    <w:rsid w:val="004E1249"/>
    <w:rsid w:val="004E16C7"/>
    <w:rsid w:val="004E1CB0"/>
    <w:rsid w:val="004E21BE"/>
    <w:rsid w:val="004E4522"/>
    <w:rsid w:val="004E5994"/>
    <w:rsid w:val="004E5E94"/>
    <w:rsid w:val="004E68A3"/>
    <w:rsid w:val="004F33BC"/>
    <w:rsid w:val="004F40FF"/>
    <w:rsid w:val="004F5DA0"/>
    <w:rsid w:val="00500D5A"/>
    <w:rsid w:val="00502C13"/>
    <w:rsid w:val="005038D3"/>
    <w:rsid w:val="0050631B"/>
    <w:rsid w:val="005074C5"/>
    <w:rsid w:val="00507A68"/>
    <w:rsid w:val="00512F21"/>
    <w:rsid w:val="0051588E"/>
    <w:rsid w:val="00516CE0"/>
    <w:rsid w:val="0052009E"/>
    <w:rsid w:val="00521BC2"/>
    <w:rsid w:val="00521C20"/>
    <w:rsid w:val="005259D6"/>
    <w:rsid w:val="00525D8A"/>
    <w:rsid w:val="005271D7"/>
    <w:rsid w:val="005276E9"/>
    <w:rsid w:val="005308F5"/>
    <w:rsid w:val="00532586"/>
    <w:rsid w:val="00534CE0"/>
    <w:rsid w:val="00536350"/>
    <w:rsid w:val="00536647"/>
    <w:rsid w:val="00536B6C"/>
    <w:rsid w:val="00540A7A"/>
    <w:rsid w:val="00540AEF"/>
    <w:rsid w:val="0055093D"/>
    <w:rsid w:val="00553555"/>
    <w:rsid w:val="00553965"/>
    <w:rsid w:val="00557C98"/>
    <w:rsid w:val="00560F96"/>
    <w:rsid w:val="00561FED"/>
    <w:rsid w:val="00563BF4"/>
    <w:rsid w:val="00564A0F"/>
    <w:rsid w:val="00565778"/>
    <w:rsid w:val="0056780E"/>
    <w:rsid w:val="0056783B"/>
    <w:rsid w:val="005678BA"/>
    <w:rsid w:val="00570E3B"/>
    <w:rsid w:val="00571FEA"/>
    <w:rsid w:val="00572739"/>
    <w:rsid w:val="00573FE5"/>
    <w:rsid w:val="00576425"/>
    <w:rsid w:val="0057649A"/>
    <w:rsid w:val="0058156F"/>
    <w:rsid w:val="005845D5"/>
    <w:rsid w:val="005858E9"/>
    <w:rsid w:val="005860D5"/>
    <w:rsid w:val="005863CC"/>
    <w:rsid w:val="00587E26"/>
    <w:rsid w:val="00590BA0"/>
    <w:rsid w:val="00591832"/>
    <w:rsid w:val="00591B8F"/>
    <w:rsid w:val="00593E82"/>
    <w:rsid w:val="00594689"/>
    <w:rsid w:val="0059572D"/>
    <w:rsid w:val="00597344"/>
    <w:rsid w:val="005A1C12"/>
    <w:rsid w:val="005A1ECD"/>
    <w:rsid w:val="005A3965"/>
    <w:rsid w:val="005A463F"/>
    <w:rsid w:val="005A47CC"/>
    <w:rsid w:val="005A4EA3"/>
    <w:rsid w:val="005A7DB4"/>
    <w:rsid w:val="005B1664"/>
    <w:rsid w:val="005B2965"/>
    <w:rsid w:val="005B2AE2"/>
    <w:rsid w:val="005B3156"/>
    <w:rsid w:val="005B3695"/>
    <w:rsid w:val="005B3880"/>
    <w:rsid w:val="005B48BB"/>
    <w:rsid w:val="005B4989"/>
    <w:rsid w:val="005B58C3"/>
    <w:rsid w:val="005B7B42"/>
    <w:rsid w:val="005C0FDB"/>
    <w:rsid w:val="005C2303"/>
    <w:rsid w:val="005C4027"/>
    <w:rsid w:val="005C41B4"/>
    <w:rsid w:val="005C6B09"/>
    <w:rsid w:val="005C6D1B"/>
    <w:rsid w:val="005C70A2"/>
    <w:rsid w:val="005D03F4"/>
    <w:rsid w:val="005D055C"/>
    <w:rsid w:val="005D0754"/>
    <w:rsid w:val="005D1415"/>
    <w:rsid w:val="005D2CAA"/>
    <w:rsid w:val="005D526C"/>
    <w:rsid w:val="005D5FC3"/>
    <w:rsid w:val="005E082C"/>
    <w:rsid w:val="005E27B0"/>
    <w:rsid w:val="005E28B8"/>
    <w:rsid w:val="005E2D11"/>
    <w:rsid w:val="005E332F"/>
    <w:rsid w:val="005E36FC"/>
    <w:rsid w:val="005E3B54"/>
    <w:rsid w:val="005E4511"/>
    <w:rsid w:val="005E578A"/>
    <w:rsid w:val="005E6084"/>
    <w:rsid w:val="005F0282"/>
    <w:rsid w:val="005F0C13"/>
    <w:rsid w:val="005F24C0"/>
    <w:rsid w:val="005F3447"/>
    <w:rsid w:val="005F4613"/>
    <w:rsid w:val="005F4B87"/>
    <w:rsid w:val="005F5900"/>
    <w:rsid w:val="005F61F4"/>
    <w:rsid w:val="005F7075"/>
    <w:rsid w:val="00600596"/>
    <w:rsid w:val="006009B0"/>
    <w:rsid w:val="006027EB"/>
    <w:rsid w:val="006037D4"/>
    <w:rsid w:val="00603DAC"/>
    <w:rsid w:val="006049BF"/>
    <w:rsid w:val="00606731"/>
    <w:rsid w:val="00606C22"/>
    <w:rsid w:val="006070EF"/>
    <w:rsid w:val="006103C5"/>
    <w:rsid w:val="00610BA7"/>
    <w:rsid w:val="00610BC2"/>
    <w:rsid w:val="00612B74"/>
    <w:rsid w:val="00612C76"/>
    <w:rsid w:val="00613E57"/>
    <w:rsid w:val="00617280"/>
    <w:rsid w:val="006175D8"/>
    <w:rsid w:val="006203F7"/>
    <w:rsid w:val="00621315"/>
    <w:rsid w:val="00623712"/>
    <w:rsid w:val="00624136"/>
    <w:rsid w:val="006254EF"/>
    <w:rsid w:val="006266D4"/>
    <w:rsid w:val="0062744B"/>
    <w:rsid w:val="006327EC"/>
    <w:rsid w:val="00633EF3"/>
    <w:rsid w:val="00635005"/>
    <w:rsid w:val="006363A2"/>
    <w:rsid w:val="00640F28"/>
    <w:rsid w:val="00642ABA"/>
    <w:rsid w:val="00642D21"/>
    <w:rsid w:val="006443F8"/>
    <w:rsid w:val="00645604"/>
    <w:rsid w:val="00646B81"/>
    <w:rsid w:val="0065083A"/>
    <w:rsid w:val="006517A5"/>
    <w:rsid w:val="00651C11"/>
    <w:rsid w:val="00653A9B"/>
    <w:rsid w:val="0065513E"/>
    <w:rsid w:val="00657A5C"/>
    <w:rsid w:val="00661AB5"/>
    <w:rsid w:val="0066351C"/>
    <w:rsid w:val="006643BE"/>
    <w:rsid w:val="00664CE1"/>
    <w:rsid w:val="00666FA8"/>
    <w:rsid w:val="006676C1"/>
    <w:rsid w:val="00667E2A"/>
    <w:rsid w:val="00671170"/>
    <w:rsid w:val="00671906"/>
    <w:rsid w:val="00671C8B"/>
    <w:rsid w:val="0067286F"/>
    <w:rsid w:val="00674357"/>
    <w:rsid w:val="00674F0B"/>
    <w:rsid w:val="00675342"/>
    <w:rsid w:val="00675453"/>
    <w:rsid w:val="00675863"/>
    <w:rsid w:val="0067663D"/>
    <w:rsid w:val="00682090"/>
    <w:rsid w:val="00682675"/>
    <w:rsid w:val="0068330A"/>
    <w:rsid w:val="0068437A"/>
    <w:rsid w:val="006845D9"/>
    <w:rsid w:val="00685AD6"/>
    <w:rsid w:val="0068617F"/>
    <w:rsid w:val="006865C1"/>
    <w:rsid w:val="00692319"/>
    <w:rsid w:val="006929D7"/>
    <w:rsid w:val="00694016"/>
    <w:rsid w:val="006942FE"/>
    <w:rsid w:val="00694368"/>
    <w:rsid w:val="00694E30"/>
    <w:rsid w:val="006952CB"/>
    <w:rsid w:val="006954A6"/>
    <w:rsid w:val="00696EB2"/>
    <w:rsid w:val="006A0170"/>
    <w:rsid w:val="006A1058"/>
    <w:rsid w:val="006A1544"/>
    <w:rsid w:val="006A1F9F"/>
    <w:rsid w:val="006A20DB"/>
    <w:rsid w:val="006A2E09"/>
    <w:rsid w:val="006A50A6"/>
    <w:rsid w:val="006A6DC7"/>
    <w:rsid w:val="006A6F4F"/>
    <w:rsid w:val="006A7325"/>
    <w:rsid w:val="006B0F84"/>
    <w:rsid w:val="006B1BB5"/>
    <w:rsid w:val="006B5B9C"/>
    <w:rsid w:val="006B6C7F"/>
    <w:rsid w:val="006B7229"/>
    <w:rsid w:val="006B7D8E"/>
    <w:rsid w:val="006C0730"/>
    <w:rsid w:val="006C1552"/>
    <w:rsid w:val="006C3385"/>
    <w:rsid w:val="006C37CC"/>
    <w:rsid w:val="006C7F43"/>
    <w:rsid w:val="006D0410"/>
    <w:rsid w:val="006D0AC3"/>
    <w:rsid w:val="006D2D27"/>
    <w:rsid w:val="006D2D55"/>
    <w:rsid w:val="006D4A67"/>
    <w:rsid w:val="006D4B36"/>
    <w:rsid w:val="006D4B75"/>
    <w:rsid w:val="006D570E"/>
    <w:rsid w:val="006D5956"/>
    <w:rsid w:val="006D5CAC"/>
    <w:rsid w:val="006D5F70"/>
    <w:rsid w:val="006D6FAB"/>
    <w:rsid w:val="006D79E1"/>
    <w:rsid w:val="006E505F"/>
    <w:rsid w:val="006E52B3"/>
    <w:rsid w:val="006E6ECB"/>
    <w:rsid w:val="006E6F01"/>
    <w:rsid w:val="006F1984"/>
    <w:rsid w:val="006F27A2"/>
    <w:rsid w:val="006F34AD"/>
    <w:rsid w:val="006F5B75"/>
    <w:rsid w:val="006F5CA0"/>
    <w:rsid w:val="006F6B94"/>
    <w:rsid w:val="006F6DFB"/>
    <w:rsid w:val="00704641"/>
    <w:rsid w:val="00705C06"/>
    <w:rsid w:val="0071074A"/>
    <w:rsid w:val="00712970"/>
    <w:rsid w:val="00712CD4"/>
    <w:rsid w:val="00713090"/>
    <w:rsid w:val="00713378"/>
    <w:rsid w:val="00714117"/>
    <w:rsid w:val="00714EC8"/>
    <w:rsid w:val="007153E5"/>
    <w:rsid w:val="00716D74"/>
    <w:rsid w:val="0071702B"/>
    <w:rsid w:val="00717175"/>
    <w:rsid w:val="007175F4"/>
    <w:rsid w:val="0072345E"/>
    <w:rsid w:val="00723975"/>
    <w:rsid w:val="007239D2"/>
    <w:rsid w:val="00723A3D"/>
    <w:rsid w:val="00723D0E"/>
    <w:rsid w:val="007325B2"/>
    <w:rsid w:val="00734138"/>
    <w:rsid w:val="0073497C"/>
    <w:rsid w:val="0073525D"/>
    <w:rsid w:val="00735980"/>
    <w:rsid w:val="00737CCB"/>
    <w:rsid w:val="00740A2C"/>
    <w:rsid w:val="00740D21"/>
    <w:rsid w:val="00741675"/>
    <w:rsid w:val="0074195D"/>
    <w:rsid w:val="007458CD"/>
    <w:rsid w:val="00745CBE"/>
    <w:rsid w:val="00745D0B"/>
    <w:rsid w:val="00747159"/>
    <w:rsid w:val="00751D26"/>
    <w:rsid w:val="00752486"/>
    <w:rsid w:val="00752994"/>
    <w:rsid w:val="00753F2B"/>
    <w:rsid w:val="00755FC9"/>
    <w:rsid w:val="00756D5C"/>
    <w:rsid w:val="0075701E"/>
    <w:rsid w:val="0076029C"/>
    <w:rsid w:val="007618E4"/>
    <w:rsid w:val="00762E42"/>
    <w:rsid w:val="007648D2"/>
    <w:rsid w:val="00764C18"/>
    <w:rsid w:val="00770373"/>
    <w:rsid w:val="00770929"/>
    <w:rsid w:val="00770DEF"/>
    <w:rsid w:val="0077470E"/>
    <w:rsid w:val="00774CDD"/>
    <w:rsid w:val="00774EC4"/>
    <w:rsid w:val="00775C6E"/>
    <w:rsid w:val="007773CF"/>
    <w:rsid w:val="00781D05"/>
    <w:rsid w:val="00782D2E"/>
    <w:rsid w:val="00784DD7"/>
    <w:rsid w:val="007900AF"/>
    <w:rsid w:val="00790F3C"/>
    <w:rsid w:val="00794D7D"/>
    <w:rsid w:val="0079603D"/>
    <w:rsid w:val="007A0DB5"/>
    <w:rsid w:val="007A2BB5"/>
    <w:rsid w:val="007A50C8"/>
    <w:rsid w:val="007A52FF"/>
    <w:rsid w:val="007A700E"/>
    <w:rsid w:val="007A7050"/>
    <w:rsid w:val="007B03FB"/>
    <w:rsid w:val="007B337C"/>
    <w:rsid w:val="007C0E8E"/>
    <w:rsid w:val="007C1020"/>
    <w:rsid w:val="007C18BE"/>
    <w:rsid w:val="007C1977"/>
    <w:rsid w:val="007C1DBE"/>
    <w:rsid w:val="007C2CDA"/>
    <w:rsid w:val="007C3227"/>
    <w:rsid w:val="007C47B4"/>
    <w:rsid w:val="007C61C8"/>
    <w:rsid w:val="007D0B9F"/>
    <w:rsid w:val="007D0C4A"/>
    <w:rsid w:val="007D0C4B"/>
    <w:rsid w:val="007D145D"/>
    <w:rsid w:val="007D3152"/>
    <w:rsid w:val="007D3238"/>
    <w:rsid w:val="007D3E90"/>
    <w:rsid w:val="007D4A38"/>
    <w:rsid w:val="007D4C53"/>
    <w:rsid w:val="007D514A"/>
    <w:rsid w:val="007D683E"/>
    <w:rsid w:val="007D6C8A"/>
    <w:rsid w:val="007E0AE9"/>
    <w:rsid w:val="007E2109"/>
    <w:rsid w:val="007E2EE6"/>
    <w:rsid w:val="007E3B5A"/>
    <w:rsid w:val="007E3D51"/>
    <w:rsid w:val="007E4181"/>
    <w:rsid w:val="007E4205"/>
    <w:rsid w:val="007E5F80"/>
    <w:rsid w:val="007E7016"/>
    <w:rsid w:val="007E7E50"/>
    <w:rsid w:val="007F125C"/>
    <w:rsid w:val="007F161A"/>
    <w:rsid w:val="007F2585"/>
    <w:rsid w:val="007F4A8F"/>
    <w:rsid w:val="007F5084"/>
    <w:rsid w:val="007F5251"/>
    <w:rsid w:val="007F73D0"/>
    <w:rsid w:val="00800023"/>
    <w:rsid w:val="00800421"/>
    <w:rsid w:val="00800627"/>
    <w:rsid w:val="00801B3A"/>
    <w:rsid w:val="008040C9"/>
    <w:rsid w:val="0080410B"/>
    <w:rsid w:val="008055A3"/>
    <w:rsid w:val="00805AC5"/>
    <w:rsid w:val="00805F36"/>
    <w:rsid w:val="008069AF"/>
    <w:rsid w:val="0081015E"/>
    <w:rsid w:val="00810690"/>
    <w:rsid w:val="008128A2"/>
    <w:rsid w:val="00813969"/>
    <w:rsid w:val="00814BC9"/>
    <w:rsid w:val="008155E1"/>
    <w:rsid w:val="00816A5C"/>
    <w:rsid w:val="00817DF6"/>
    <w:rsid w:val="00817F5D"/>
    <w:rsid w:val="00820F47"/>
    <w:rsid w:val="00821FF7"/>
    <w:rsid w:val="0082229E"/>
    <w:rsid w:val="00826AC5"/>
    <w:rsid w:val="0082788E"/>
    <w:rsid w:val="008279EA"/>
    <w:rsid w:val="0083001C"/>
    <w:rsid w:val="00833387"/>
    <w:rsid w:val="008339D6"/>
    <w:rsid w:val="00834554"/>
    <w:rsid w:val="00837716"/>
    <w:rsid w:val="0084053B"/>
    <w:rsid w:val="00840CDB"/>
    <w:rsid w:val="00842EDD"/>
    <w:rsid w:val="00843CEE"/>
    <w:rsid w:val="008442CB"/>
    <w:rsid w:val="00845163"/>
    <w:rsid w:val="00845BAB"/>
    <w:rsid w:val="00846AE8"/>
    <w:rsid w:val="00846C9B"/>
    <w:rsid w:val="0084729C"/>
    <w:rsid w:val="00852928"/>
    <w:rsid w:val="00853195"/>
    <w:rsid w:val="00855685"/>
    <w:rsid w:val="008556EF"/>
    <w:rsid w:val="008561EC"/>
    <w:rsid w:val="00860C17"/>
    <w:rsid w:val="008639EB"/>
    <w:rsid w:val="00863B67"/>
    <w:rsid w:val="00864BBB"/>
    <w:rsid w:val="008651C3"/>
    <w:rsid w:val="00870D37"/>
    <w:rsid w:val="00872BFD"/>
    <w:rsid w:val="00874D58"/>
    <w:rsid w:val="00875A9E"/>
    <w:rsid w:val="00877656"/>
    <w:rsid w:val="00877DDF"/>
    <w:rsid w:val="00881144"/>
    <w:rsid w:val="00881B2F"/>
    <w:rsid w:val="00881EBB"/>
    <w:rsid w:val="00883E0B"/>
    <w:rsid w:val="00887A89"/>
    <w:rsid w:val="00890589"/>
    <w:rsid w:val="00890730"/>
    <w:rsid w:val="0089221A"/>
    <w:rsid w:val="00893030"/>
    <w:rsid w:val="008955A7"/>
    <w:rsid w:val="00896831"/>
    <w:rsid w:val="008A19B2"/>
    <w:rsid w:val="008A1A05"/>
    <w:rsid w:val="008A3089"/>
    <w:rsid w:val="008A34DA"/>
    <w:rsid w:val="008A739C"/>
    <w:rsid w:val="008A77C9"/>
    <w:rsid w:val="008B0643"/>
    <w:rsid w:val="008B078A"/>
    <w:rsid w:val="008B0F0A"/>
    <w:rsid w:val="008B188C"/>
    <w:rsid w:val="008B1CCA"/>
    <w:rsid w:val="008B3ADF"/>
    <w:rsid w:val="008B6BBA"/>
    <w:rsid w:val="008B7C14"/>
    <w:rsid w:val="008C0A63"/>
    <w:rsid w:val="008C0C97"/>
    <w:rsid w:val="008C13C3"/>
    <w:rsid w:val="008C18A3"/>
    <w:rsid w:val="008C19AD"/>
    <w:rsid w:val="008C2F0D"/>
    <w:rsid w:val="008C2F73"/>
    <w:rsid w:val="008C3200"/>
    <w:rsid w:val="008C3A7B"/>
    <w:rsid w:val="008D1D83"/>
    <w:rsid w:val="008D4DC0"/>
    <w:rsid w:val="008D52B1"/>
    <w:rsid w:val="008D563C"/>
    <w:rsid w:val="008D59E8"/>
    <w:rsid w:val="008E0DAB"/>
    <w:rsid w:val="008E1012"/>
    <w:rsid w:val="008E1129"/>
    <w:rsid w:val="008E1A84"/>
    <w:rsid w:val="008E40E7"/>
    <w:rsid w:val="008E5F99"/>
    <w:rsid w:val="008E69F2"/>
    <w:rsid w:val="008F005D"/>
    <w:rsid w:val="008F16F2"/>
    <w:rsid w:val="008F201C"/>
    <w:rsid w:val="008F248D"/>
    <w:rsid w:val="008F2573"/>
    <w:rsid w:val="008F3277"/>
    <w:rsid w:val="008F34EB"/>
    <w:rsid w:val="008F54AA"/>
    <w:rsid w:val="008F59AC"/>
    <w:rsid w:val="008F7DA9"/>
    <w:rsid w:val="00903C5F"/>
    <w:rsid w:val="00905588"/>
    <w:rsid w:val="0090666E"/>
    <w:rsid w:val="009076DA"/>
    <w:rsid w:val="00910E94"/>
    <w:rsid w:val="00912A52"/>
    <w:rsid w:val="009137C9"/>
    <w:rsid w:val="0091489C"/>
    <w:rsid w:val="00915FDA"/>
    <w:rsid w:val="00920B57"/>
    <w:rsid w:val="009214A4"/>
    <w:rsid w:val="009217CE"/>
    <w:rsid w:val="00922319"/>
    <w:rsid w:val="00922C9A"/>
    <w:rsid w:val="00923324"/>
    <w:rsid w:val="00923A53"/>
    <w:rsid w:val="009246B8"/>
    <w:rsid w:val="00924924"/>
    <w:rsid w:val="00926CB5"/>
    <w:rsid w:val="00930A67"/>
    <w:rsid w:val="00932658"/>
    <w:rsid w:val="00932EBE"/>
    <w:rsid w:val="009332A1"/>
    <w:rsid w:val="00933C56"/>
    <w:rsid w:val="009348B3"/>
    <w:rsid w:val="009354D7"/>
    <w:rsid w:val="00941168"/>
    <w:rsid w:val="0094130B"/>
    <w:rsid w:val="009416D5"/>
    <w:rsid w:val="00944669"/>
    <w:rsid w:val="0094535C"/>
    <w:rsid w:val="00945376"/>
    <w:rsid w:val="009460D3"/>
    <w:rsid w:val="00946CAA"/>
    <w:rsid w:val="00946F1F"/>
    <w:rsid w:val="00951BC9"/>
    <w:rsid w:val="00953395"/>
    <w:rsid w:val="0095384C"/>
    <w:rsid w:val="00953C7C"/>
    <w:rsid w:val="00954F16"/>
    <w:rsid w:val="00960CEC"/>
    <w:rsid w:val="009643F4"/>
    <w:rsid w:val="00964431"/>
    <w:rsid w:val="00965170"/>
    <w:rsid w:val="00967B02"/>
    <w:rsid w:val="00970131"/>
    <w:rsid w:val="00970949"/>
    <w:rsid w:val="00970F1D"/>
    <w:rsid w:val="00973A29"/>
    <w:rsid w:val="009753E3"/>
    <w:rsid w:val="00975C18"/>
    <w:rsid w:val="00976E5F"/>
    <w:rsid w:val="00977867"/>
    <w:rsid w:val="00980D49"/>
    <w:rsid w:val="00981117"/>
    <w:rsid w:val="00981CA6"/>
    <w:rsid w:val="00981F53"/>
    <w:rsid w:val="0098207F"/>
    <w:rsid w:val="009820A9"/>
    <w:rsid w:val="0098451F"/>
    <w:rsid w:val="00984809"/>
    <w:rsid w:val="009853B0"/>
    <w:rsid w:val="00985A52"/>
    <w:rsid w:val="009922AA"/>
    <w:rsid w:val="00992915"/>
    <w:rsid w:val="00992BD9"/>
    <w:rsid w:val="00994BC2"/>
    <w:rsid w:val="00996E81"/>
    <w:rsid w:val="0099799E"/>
    <w:rsid w:val="009A1748"/>
    <w:rsid w:val="009A2424"/>
    <w:rsid w:val="009A2916"/>
    <w:rsid w:val="009A2BFF"/>
    <w:rsid w:val="009A3CA0"/>
    <w:rsid w:val="009A3D99"/>
    <w:rsid w:val="009A4ED1"/>
    <w:rsid w:val="009A61C6"/>
    <w:rsid w:val="009A7816"/>
    <w:rsid w:val="009A79CF"/>
    <w:rsid w:val="009B00C1"/>
    <w:rsid w:val="009B327A"/>
    <w:rsid w:val="009B375E"/>
    <w:rsid w:val="009B4296"/>
    <w:rsid w:val="009B46AC"/>
    <w:rsid w:val="009B50D7"/>
    <w:rsid w:val="009B5933"/>
    <w:rsid w:val="009B59A2"/>
    <w:rsid w:val="009B5E9D"/>
    <w:rsid w:val="009B6277"/>
    <w:rsid w:val="009B79B7"/>
    <w:rsid w:val="009D4E63"/>
    <w:rsid w:val="009D50DC"/>
    <w:rsid w:val="009D759E"/>
    <w:rsid w:val="009E126E"/>
    <w:rsid w:val="009E250C"/>
    <w:rsid w:val="009E2E2C"/>
    <w:rsid w:val="009E4FE8"/>
    <w:rsid w:val="009E5F29"/>
    <w:rsid w:val="009F32F5"/>
    <w:rsid w:val="009F4E2C"/>
    <w:rsid w:val="009F5FAC"/>
    <w:rsid w:val="00A017AA"/>
    <w:rsid w:val="00A01B0F"/>
    <w:rsid w:val="00A0257C"/>
    <w:rsid w:val="00A034A6"/>
    <w:rsid w:val="00A03756"/>
    <w:rsid w:val="00A03DC0"/>
    <w:rsid w:val="00A0437C"/>
    <w:rsid w:val="00A0535C"/>
    <w:rsid w:val="00A10F5A"/>
    <w:rsid w:val="00A11473"/>
    <w:rsid w:val="00A126CD"/>
    <w:rsid w:val="00A12EEA"/>
    <w:rsid w:val="00A13989"/>
    <w:rsid w:val="00A1723B"/>
    <w:rsid w:val="00A17AF2"/>
    <w:rsid w:val="00A17BB6"/>
    <w:rsid w:val="00A2075E"/>
    <w:rsid w:val="00A20AB6"/>
    <w:rsid w:val="00A23975"/>
    <w:rsid w:val="00A24CC4"/>
    <w:rsid w:val="00A25A64"/>
    <w:rsid w:val="00A313BE"/>
    <w:rsid w:val="00A32691"/>
    <w:rsid w:val="00A32EE4"/>
    <w:rsid w:val="00A35DA2"/>
    <w:rsid w:val="00A367A5"/>
    <w:rsid w:val="00A376E4"/>
    <w:rsid w:val="00A37D36"/>
    <w:rsid w:val="00A4048D"/>
    <w:rsid w:val="00A41C3D"/>
    <w:rsid w:val="00A4326A"/>
    <w:rsid w:val="00A432C9"/>
    <w:rsid w:val="00A4409B"/>
    <w:rsid w:val="00A445F7"/>
    <w:rsid w:val="00A50978"/>
    <w:rsid w:val="00A52D65"/>
    <w:rsid w:val="00A52E83"/>
    <w:rsid w:val="00A53089"/>
    <w:rsid w:val="00A53E8E"/>
    <w:rsid w:val="00A54F5B"/>
    <w:rsid w:val="00A5605B"/>
    <w:rsid w:val="00A56864"/>
    <w:rsid w:val="00A56A70"/>
    <w:rsid w:val="00A56B00"/>
    <w:rsid w:val="00A57541"/>
    <w:rsid w:val="00A607A0"/>
    <w:rsid w:val="00A607F0"/>
    <w:rsid w:val="00A62122"/>
    <w:rsid w:val="00A62AB3"/>
    <w:rsid w:val="00A63572"/>
    <w:rsid w:val="00A63EF6"/>
    <w:rsid w:val="00A64BD0"/>
    <w:rsid w:val="00A6605E"/>
    <w:rsid w:val="00A70C3A"/>
    <w:rsid w:val="00A70E52"/>
    <w:rsid w:val="00A73413"/>
    <w:rsid w:val="00A73665"/>
    <w:rsid w:val="00A74354"/>
    <w:rsid w:val="00A754D8"/>
    <w:rsid w:val="00A77355"/>
    <w:rsid w:val="00A77CA2"/>
    <w:rsid w:val="00A807E6"/>
    <w:rsid w:val="00A81203"/>
    <w:rsid w:val="00A81761"/>
    <w:rsid w:val="00A81BF1"/>
    <w:rsid w:val="00A81DBF"/>
    <w:rsid w:val="00A837CA"/>
    <w:rsid w:val="00A86858"/>
    <w:rsid w:val="00A909D6"/>
    <w:rsid w:val="00A92629"/>
    <w:rsid w:val="00A93AE9"/>
    <w:rsid w:val="00A93CEC"/>
    <w:rsid w:val="00A95A38"/>
    <w:rsid w:val="00A95A83"/>
    <w:rsid w:val="00A97D94"/>
    <w:rsid w:val="00AA18CB"/>
    <w:rsid w:val="00AA3C7E"/>
    <w:rsid w:val="00AA3C94"/>
    <w:rsid w:val="00AA4502"/>
    <w:rsid w:val="00AA498A"/>
    <w:rsid w:val="00AA700E"/>
    <w:rsid w:val="00AB03E2"/>
    <w:rsid w:val="00AB2549"/>
    <w:rsid w:val="00AB2D1E"/>
    <w:rsid w:val="00AB3A0F"/>
    <w:rsid w:val="00AC0222"/>
    <w:rsid w:val="00AC03E5"/>
    <w:rsid w:val="00AC25BC"/>
    <w:rsid w:val="00AC2AE7"/>
    <w:rsid w:val="00AC4CAB"/>
    <w:rsid w:val="00AC5DF3"/>
    <w:rsid w:val="00AC6C95"/>
    <w:rsid w:val="00AC7867"/>
    <w:rsid w:val="00AC7C5B"/>
    <w:rsid w:val="00AD257C"/>
    <w:rsid w:val="00AD2C02"/>
    <w:rsid w:val="00AD32CD"/>
    <w:rsid w:val="00AD5AF3"/>
    <w:rsid w:val="00AD68D9"/>
    <w:rsid w:val="00AD73FB"/>
    <w:rsid w:val="00AD78E2"/>
    <w:rsid w:val="00AD7D85"/>
    <w:rsid w:val="00AD7E7A"/>
    <w:rsid w:val="00AE00C8"/>
    <w:rsid w:val="00AE27C3"/>
    <w:rsid w:val="00AE436F"/>
    <w:rsid w:val="00AE6906"/>
    <w:rsid w:val="00AE6A39"/>
    <w:rsid w:val="00AE6FDD"/>
    <w:rsid w:val="00AE7C94"/>
    <w:rsid w:val="00AF0573"/>
    <w:rsid w:val="00AF2735"/>
    <w:rsid w:val="00AF7B95"/>
    <w:rsid w:val="00B00542"/>
    <w:rsid w:val="00B00C6C"/>
    <w:rsid w:val="00B02A67"/>
    <w:rsid w:val="00B03500"/>
    <w:rsid w:val="00B03F7F"/>
    <w:rsid w:val="00B049B7"/>
    <w:rsid w:val="00B0516E"/>
    <w:rsid w:val="00B0762E"/>
    <w:rsid w:val="00B10B30"/>
    <w:rsid w:val="00B11031"/>
    <w:rsid w:val="00B11649"/>
    <w:rsid w:val="00B11F25"/>
    <w:rsid w:val="00B13517"/>
    <w:rsid w:val="00B14A6E"/>
    <w:rsid w:val="00B1581C"/>
    <w:rsid w:val="00B15E73"/>
    <w:rsid w:val="00B160D1"/>
    <w:rsid w:val="00B16248"/>
    <w:rsid w:val="00B1638F"/>
    <w:rsid w:val="00B16406"/>
    <w:rsid w:val="00B17D03"/>
    <w:rsid w:val="00B20362"/>
    <w:rsid w:val="00B21398"/>
    <w:rsid w:val="00B225B0"/>
    <w:rsid w:val="00B235BB"/>
    <w:rsid w:val="00B23DD5"/>
    <w:rsid w:val="00B255B3"/>
    <w:rsid w:val="00B35144"/>
    <w:rsid w:val="00B357BF"/>
    <w:rsid w:val="00B37331"/>
    <w:rsid w:val="00B3764F"/>
    <w:rsid w:val="00B379B3"/>
    <w:rsid w:val="00B406CC"/>
    <w:rsid w:val="00B40A5F"/>
    <w:rsid w:val="00B421AA"/>
    <w:rsid w:val="00B43155"/>
    <w:rsid w:val="00B43587"/>
    <w:rsid w:val="00B43C10"/>
    <w:rsid w:val="00B45ECD"/>
    <w:rsid w:val="00B46A88"/>
    <w:rsid w:val="00B46EC0"/>
    <w:rsid w:val="00B51065"/>
    <w:rsid w:val="00B52B3E"/>
    <w:rsid w:val="00B53199"/>
    <w:rsid w:val="00B54C84"/>
    <w:rsid w:val="00B54FDA"/>
    <w:rsid w:val="00B55299"/>
    <w:rsid w:val="00B55BEE"/>
    <w:rsid w:val="00B56252"/>
    <w:rsid w:val="00B56319"/>
    <w:rsid w:val="00B567E2"/>
    <w:rsid w:val="00B57965"/>
    <w:rsid w:val="00B579B7"/>
    <w:rsid w:val="00B60E1E"/>
    <w:rsid w:val="00B61E88"/>
    <w:rsid w:val="00B6320C"/>
    <w:rsid w:val="00B6348A"/>
    <w:rsid w:val="00B63ED6"/>
    <w:rsid w:val="00B63F27"/>
    <w:rsid w:val="00B6418D"/>
    <w:rsid w:val="00B650AF"/>
    <w:rsid w:val="00B666F7"/>
    <w:rsid w:val="00B6695C"/>
    <w:rsid w:val="00B66981"/>
    <w:rsid w:val="00B66BD5"/>
    <w:rsid w:val="00B67311"/>
    <w:rsid w:val="00B67770"/>
    <w:rsid w:val="00B702AA"/>
    <w:rsid w:val="00B71083"/>
    <w:rsid w:val="00B7136E"/>
    <w:rsid w:val="00B71FD7"/>
    <w:rsid w:val="00B72730"/>
    <w:rsid w:val="00B72F01"/>
    <w:rsid w:val="00B73745"/>
    <w:rsid w:val="00B74366"/>
    <w:rsid w:val="00B74970"/>
    <w:rsid w:val="00B76166"/>
    <w:rsid w:val="00B76386"/>
    <w:rsid w:val="00B82880"/>
    <w:rsid w:val="00B832DF"/>
    <w:rsid w:val="00B84B8A"/>
    <w:rsid w:val="00B86CEA"/>
    <w:rsid w:val="00B86F3E"/>
    <w:rsid w:val="00B930F5"/>
    <w:rsid w:val="00B93987"/>
    <w:rsid w:val="00B95F87"/>
    <w:rsid w:val="00B979DF"/>
    <w:rsid w:val="00BA339B"/>
    <w:rsid w:val="00BA365E"/>
    <w:rsid w:val="00BA4409"/>
    <w:rsid w:val="00BA5350"/>
    <w:rsid w:val="00BA571E"/>
    <w:rsid w:val="00BA6B82"/>
    <w:rsid w:val="00BB175F"/>
    <w:rsid w:val="00BB289C"/>
    <w:rsid w:val="00BB3076"/>
    <w:rsid w:val="00BB437E"/>
    <w:rsid w:val="00BB5976"/>
    <w:rsid w:val="00BB7ECB"/>
    <w:rsid w:val="00BC242D"/>
    <w:rsid w:val="00BC2D9E"/>
    <w:rsid w:val="00BC3180"/>
    <w:rsid w:val="00BC3ABD"/>
    <w:rsid w:val="00BC3EE7"/>
    <w:rsid w:val="00BC5AC6"/>
    <w:rsid w:val="00BD1D1D"/>
    <w:rsid w:val="00BD2316"/>
    <w:rsid w:val="00BD2478"/>
    <w:rsid w:val="00BD2699"/>
    <w:rsid w:val="00BD47AB"/>
    <w:rsid w:val="00BD5CBA"/>
    <w:rsid w:val="00BD5D0E"/>
    <w:rsid w:val="00BD6807"/>
    <w:rsid w:val="00BD70C7"/>
    <w:rsid w:val="00BE339F"/>
    <w:rsid w:val="00BE405B"/>
    <w:rsid w:val="00BE42FB"/>
    <w:rsid w:val="00BE5361"/>
    <w:rsid w:val="00BE7B68"/>
    <w:rsid w:val="00BF01C1"/>
    <w:rsid w:val="00BF10BA"/>
    <w:rsid w:val="00BF2B7E"/>
    <w:rsid w:val="00BF45D5"/>
    <w:rsid w:val="00BF7501"/>
    <w:rsid w:val="00BF79E3"/>
    <w:rsid w:val="00BF7A05"/>
    <w:rsid w:val="00C02B09"/>
    <w:rsid w:val="00C03333"/>
    <w:rsid w:val="00C04876"/>
    <w:rsid w:val="00C04929"/>
    <w:rsid w:val="00C06BD5"/>
    <w:rsid w:val="00C073FA"/>
    <w:rsid w:val="00C1162E"/>
    <w:rsid w:val="00C11D4A"/>
    <w:rsid w:val="00C12DFA"/>
    <w:rsid w:val="00C12E8B"/>
    <w:rsid w:val="00C17505"/>
    <w:rsid w:val="00C208B9"/>
    <w:rsid w:val="00C20E5E"/>
    <w:rsid w:val="00C22161"/>
    <w:rsid w:val="00C224D6"/>
    <w:rsid w:val="00C224FF"/>
    <w:rsid w:val="00C3056D"/>
    <w:rsid w:val="00C338A7"/>
    <w:rsid w:val="00C34E87"/>
    <w:rsid w:val="00C35957"/>
    <w:rsid w:val="00C36791"/>
    <w:rsid w:val="00C37DF7"/>
    <w:rsid w:val="00C403E1"/>
    <w:rsid w:val="00C41EF9"/>
    <w:rsid w:val="00C426CC"/>
    <w:rsid w:val="00C43ABF"/>
    <w:rsid w:val="00C4727C"/>
    <w:rsid w:val="00C47F00"/>
    <w:rsid w:val="00C50AD6"/>
    <w:rsid w:val="00C5361E"/>
    <w:rsid w:val="00C5537B"/>
    <w:rsid w:val="00C556DB"/>
    <w:rsid w:val="00C56D03"/>
    <w:rsid w:val="00C57154"/>
    <w:rsid w:val="00C6056C"/>
    <w:rsid w:val="00C60703"/>
    <w:rsid w:val="00C615AD"/>
    <w:rsid w:val="00C62E1E"/>
    <w:rsid w:val="00C63586"/>
    <w:rsid w:val="00C63B5E"/>
    <w:rsid w:val="00C63E02"/>
    <w:rsid w:val="00C7019F"/>
    <w:rsid w:val="00C70D5E"/>
    <w:rsid w:val="00C72D85"/>
    <w:rsid w:val="00C73EAC"/>
    <w:rsid w:val="00C750A4"/>
    <w:rsid w:val="00C76E27"/>
    <w:rsid w:val="00C805DD"/>
    <w:rsid w:val="00C82626"/>
    <w:rsid w:val="00C83CB4"/>
    <w:rsid w:val="00C84483"/>
    <w:rsid w:val="00C861C8"/>
    <w:rsid w:val="00C922B8"/>
    <w:rsid w:val="00C940FF"/>
    <w:rsid w:val="00C94328"/>
    <w:rsid w:val="00C96C2B"/>
    <w:rsid w:val="00C96C88"/>
    <w:rsid w:val="00C972AD"/>
    <w:rsid w:val="00C97EBB"/>
    <w:rsid w:val="00CA1AF2"/>
    <w:rsid w:val="00CA2BE6"/>
    <w:rsid w:val="00CA3B28"/>
    <w:rsid w:val="00CA3C97"/>
    <w:rsid w:val="00CA46C8"/>
    <w:rsid w:val="00CA53BB"/>
    <w:rsid w:val="00CA5740"/>
    <w:rsid w:val="00CA6E00"/>
    <w:rsid w:val="00CA74D2"/>
    <w:rsid w:val="00CB1BAA"/>
    <w:rsid w:val="00CB4BE3"/>
    <w:rsid w:val="00CB4FBB"/>
    <w:rsid w:val="00CB52EF"/>
    <w:rsid w:val="00CB7E54"/>
    <w:rsid w:val="00CC055F"/>
    <w:rsid w:val="00CC1B67"/>
    <w:rsid w:val="00CC2640"/>
    <w:rsid w:val="00CC2682"/>
    <w:rsid w:val="00CC548E"/>
    <w:rsid w:val="00CC5AB7"/>
    <w:rsid w:val="00CC5B37"/>
    <w:rsid w:val="00CC7DF3"/>
    <w:rsid w:val="00CD08CE"/>
    <w:rsid w:val="00CD20B7"/>
    <w:rsid w:val="00CD2523"/>
    <w:rsid w:val="00CD2DAE"/>
    <w:rsid w:val="00CD2EA2"/>
    <w:rsid w:val="00CD4622"/>
    <w:rsid w:val="00CD4ECC"/>
    <w:rsid w:val="00CD68F3"/>
    <w:rsid w:val="00CD6FE4"/>
    <w:rsid w:val="00CE0638"/>
    <w:rsid w:val="00CE1151"/>
    <w:rsid w:val="00CE1D75"/>
    <w:rsid w:val="00CE2FCE"/>
    <w:rsid w:val="00CE3667"/>
    <w:rsid w:val="00CE4CC2"/>
    <w:rsid w:val="00CE4DFE"/>
    <w:rsid w:val="00CE6AC7"/>
    <w:rsid w:val="00CE6B70"/>
    <w:rsid w:val="00CE7701"/>
    <w:rsid w:val="00CF056D"/>
    <w:rsid w:val="00CF0D3A"/>
    <w:rsid w:val="00CF1365"/>
    <w:rsid w:val="00CF19ED"/>
    <w:rsid w:val="00CF20FB"/>
    <w:rsid w:val="00CF235E"/>
    <w:rsid w:val="00CF2F8A"/>
    <w:rsid w:val="00CF5355"/>
    <w:rsid w:val="00CF5D39"/>
    <w:rsid w:val="00CF5EFE"/>
    <w:rsid w:val="00CF73FC"/>
    <w:rsid w:val="00D008A9"/>
    <w:rsid w:val="00D01565"/>
    <w:rsid w:val="00D02891"/>
    <w:rsid w:val="00D02B92"/>
    <w:rsid w:val="00D03917"/>
    <w:rsid w:val="00D0435F"/>
    <w:rsid w:val="00D0492E"/>
    <w:rsid w:val="00D04FB3"/>
    <w:rsid w:val="00D05BEC"/>
    <w:rsid w:val="00D0615B"/>
    <w:rsid w:val="00D06350"/>
    <w:rsid w:val="00D07887"/>
    <w:rsid w:val="00D07A61"/>
    <w:rsid w:val="00D07B06"/>
    <w:rsid w:val="00D121A1"/>
    <w:rsid w:val="00D16F8A"/>
    <w:rsid w:val="00D17FAF"/>
    <w:rsid w:val="00D20323"/>
    <w:rsid w:val="00D203C6"/>
    <w:rsid w:val="00D2040A"/>
    <w:rsid w:val="00D20CE3"/>
    <w:rsid w:val="00D22A26"/>
    <w:rsid w:val="00D22C39"/>
    <w:rsid w:val="00D254FF"/>
    <w:rsid w:val="00D25FCC"/>
    <w:rsid w:val="00D271B3"/>
    <w:rsid w:val="00D3072B"/>
    <w:rsid w:val="00D30810"/>
    <w:rsid w:val="00D30D13"/>
    <w:rsid w:val="00D3451E"/>
    <w:rsid w:val="00D347C4"/>
    <w:rsid w:val="00D3551E"/>
    <w:rsid w:val="00D376FC"/>
    <w:rsid w:val="00D4179F"/>
    <w:rsid w:val="00D418C1"/>
    <w:rsid w:val="00D439D6"/>
    <w:rsid w:val="00D43F21"/>
    <w:rsid w:val="00D44CBA"/>
    <w:rsid w:val="00D45CA5"/>
    <w:rsid w:val="00D50396"/>
    <w:rsid w:val="00D51D9D"/>
    <w:rsid w:val="00D53AB7"/>
    <w:rsid w:val="00D548AA"/>
    <w:rsid w:val="00D54EDE"/>
    <w:rsid w:val="00D6107B"/>
    <w:rsid w:val="00D664D6"/>
    <w:rsid w:val="00D67730"/>
    <w:rsid w:val="00D679B4"/>
    <w:rsid w:val="00D75A7E"/>
    <w:rsid w:val="00D760B1"/>
    <w:rsid w:val="00D766B6"/>
    <w:rsid w:val="00D80845"/>
    <w:rsid w:val="00D80A18"/>
    <w:rsid w:val="00D81B41"/>
    <w:rsid w:val="00D81B4A"/>
    <w:rsid w:val="00D847DC"/>
    <w:rsid w:val="00D84A79"/>
    <w:rsid w:val="00D85A8A"/>
    <w:rsid w:val="00D85EF2"/>
    <w:rsid w:val="00D87250"/>
    <w:rsid w:val="00D87BF2"/>
    <w:rsid w:val="00D9276D"/>
    <w:rsid w:val="00D92A8B"/>
    <w:rsid w:val="00D938FD"/>
    <w:rsid w:val="00D94B0B"/>
    <w:rsid w:val="00D94B6D"/>
    <w:rsid w:val="00D95C60"/>
    <w:rsid w:val="00D96903"/>
    <w:rsid w:val="00D97949"/>
    <w:rsid w:val="00DA007A"/>
    <w:rsid w:val="00DA009A"/>
    <w:rsid w:val="00DA0BFB"/>
    <w:rsid w:val="00DA0FBB"/>
    <w:rsid w:val="00DA155B"/>
    <w:rsid w:val="00DA20C7"/>
    <w:rsid w:val="00DA244E"/>
    <w:rsid w:val="00DA2574"/>
    <w:rsid w:val="00DA3DEA"/>
    <w:rsid w:val="00DA3F77"/>
    <w:rsid w:val="00DA796A"/>
    <w:rsid w:val="00DB170A"/>
    <w:rsid w:val="00DB189F"/>
    <w:rsid w:val="00DB238C"/>
    <w:rsid w:val="00DB34A8"/>
    <w:rsid w:val="00DB3D8A"/>
    <w:rsid w:val="00DB5693"/>
    <w:rsid w:val="00DB73F0"/>
    <w:rsid w:val="00DB7843"/>
    <w:rsid w:val="00DB7AC1"/>
    <w:rsid w:val="00DC03C0"/>
    <w:rsid w:val="00DC2FF7"/>
    <w:rsid w:val="00DC3448"/>
    <w:rsid w:val="00DC4E44"/>
    <w:rsid w:val="00DC5B54"/>
    <w:rsid w:val="00DC620E"/>
    <w:rsid w:val="00DC67D4"/>
    <w:rsid w:val="00DC6C1B"/>
    <w:rsid w:val="00DC6FF0"/>
    <w:rsid w:val="00DC72AE"/>
    <w:rsid w:val="00DD05AF"/>
    <w:rsid w:val="00DD121B"/>
    <w:rsid w:val="00DD1B26"/>
    <w:rsid w:val="00DD2F4D"/>
    <w:rsid w:val="00DD47C4"/>
    <w:rsid w:val="00DD67AB"/>
    <w:rsid w:val="00DD7DD6"/>
    <w:rsid w:val="00DE0DFA"/>
    <w:rsid w:val="00DE1558"/>
    <w:rsid w:val="00DE218E"/>
    <w:rsid w:val="00DE29A3"/>
    <w:rsid w:val="00DE3156"/>
    <w:rsid w:val="00DE3A5F"/>
    <w:rsid w:val="00DE4D0A"/>
    <w:rsid w:val="00DE4F6C"/>
    <w:rsid w:val="00DE58EC"/>
    <w:rsid w:val="00DE5A99"/>
    <w:rsid w:val="00DE68EB"/>
    <w:rsid w:val="00DE6E45"/>
    <w:rsid w:val="00DF0C56"/>
    <w:rsid w:val="00DF15DD"/>
    <w:rsid w:val="00DF50DB"/>
    <w:rsid w:val="00DF55F2"/>
    <w:rsid w:val="00DF6216"/>
    <w:rsid w:val="00DF679E"/>
    <w:rsid w:val="00DF7FF4"/>
    <w:rsid w:val="00E00A0E"/>
    <w:rsid w:val="00E01FC3"/>
    <w:rsid w:val="00E024A0"/>
    <w:rsid w:val="00E03877"/>
    <w:rsid w:val="00E06AE7"/>
    <w:rsid w:val="00E06E34"/>
    <w:rsid w:val="00E12A2C"/>
    <w:rsid w:val="00E1472C"/>
    <w:rsid w:val="00E14E68"/>
    <w:rsid w:val="00E15A48"/>
    <w:rsid w:val="00E16A0F"/>
    <w:rsid w:val="00E17457"/>
    <w:rsid w:val="00E17F05"/>
    <w:rsid w:val="00E21F95"/>
    <w:rsid w:val="00E23356"/>
    <w:rsid w:val="00E24DD1"/>
    <w:rsid w:val="00E24F89"/>
    <w:rsid w:val="00E25E01"/>
    <w:rsid w:val="00E26E54"/>
    <w:rsid w:val="00E30B28"/>
    <w:rsid w:val="00E31763"/>
    <w:rsid w:val="00E32361"/>
    <w:rsid w:val="00E3403C"/>
    <w:rsid w:val="00E34526"/>
    <w:rsid w:val="00E37BC7"/>
    <w:rsid w:val="00E37D65"/>
    <w:rsid w:val="00E37DE9"/>
    <w:rsid w:val="00E41CF4"/>
    <w:rsid w:val="00E42BD2"/>
    <w:rsid w:val="00E4300F"/>
    <w:rsid w:val="00E45357"/>
    <w:rsid w:val="00E462FB"/>
    <w:rsid w:val="00E46D4B"/>
    <w:rsid w:val="00E47ED8"/>
    <w:rsid w:val="00E512EA"/>
    <w:rsid w:val="00E544D1"/>
    <w:rsid w:val="00E55072"/>
    <w:rsid w:val="00E55955"/>
    <w:rsid w:val="00E563BD"/>
    <w:rsid w:val="00E57BA4"/>
    <w:rsid w:val="00E60838"/>
    <w:rsid w:val="00E60F62"/>
    <w:rsid w:val="00E61610"/>
    <w:rsid w:val="00E62AEF"/>
    <w:rsid w:val="00E7123B"/>
    <w:rsid w:val="00E728BD"/>
    <w:rsid w:val="00E74B80"/>
    <w:rsid w:val="00E75582"/>
    <w:rsid w:val="00E75883"/>
    <w:rsid w:val="00E7673D"/>
    <w:rsid w:val="00E77EF6"/>
    <w:rsid w:val="00E80A0F"/>
    <w:rsid w:val="00E810EA"/>
    <w:rsid w:val="00E81392"/>
    <w:rsid w:val="00E81A8F"/>
    <w:rsid w:val="00E82B60"/>
    <w:rsid w:val="00E830CE"/>
    <w:rsid w:val="00E83B5D"/>
    <w:rsid w:val="00E86F12"/>
    <w:rsid w:val="00E92DB7"/>
    <w:rsid w:val="00E93E94"/>
    <w:rsid w:val="00E94C2A"/>
    <w:rsid w:val="00E95E71"/>
    <w:rsid w:val="00E96AED"/>
    <w:rsid w:val="00E97853"/>
    <w:rsid w:val="00EA0471"/>
    <w:rsid w:val="00EA06A5"/>
    <w:rsid w:val="00EA0826"/>
    <w:rsid w:val="00EA1F0A"/>
    <w:rsid w:val="00EA3087"/>
    <w:rsid w:val="00EA37F2"/>
    <w:rsid w:val="00EA5935"/>
    <w:rsid w:val="00EA65C2"/>
    <w:rsid w:val="00EA7B90"/>
    <w:rsid w:val="00EB02E8"/>
    <w:rsid w:val="00EB07C0"/>
    <w:rsid w:val="00EB2C48"/>
    <w:rsid w:val="00EB5647"/>
    <w:rsid w:val="00EB649A"/>
    <w:rsid w:val="00EB6C3E"/>
    <w:rsid w:val="00EB6C83"/>
    <w:rsid w:val="00EB74F0"/>
    <w:rsid w:val="00EC000A"/>
    <w:rsid w:val="00EC23A7"/>
    <w:rsid w:val="00EC4193"/>
    <w:rsid w:val="00EC41F9"/>
    <w:rsid w:val="00EC5A48"/>
    <w:rsid w:val="00EC5E1F"/>
    <w:rsid w:val="00EC6B6E"/>
    <w:rsid w:val="00EC6C78"/>
    <w:rsid w:val="00ED0E30"/>
    <w:rsid w:val="00ED1FAA"/>
    <w:rsid w:val="00ED2A24"/>
    <w:rsid w:val="00ED3E6A"/>
    <w:rsid w:val="00ED4FA2"/>
    <w:rsid w:val="00ED526E"/>
    <w:rsid w:val="00EE0C92"/>
    <w:rsid w:val="00EE1531"/>
    <w:rsid w:val="00EE2EA6"/>
    <w:rsid w:val="00EE35C5"/>
    <w:rsid w:val="00EE46A5"/>
    <w:rsid w:val="00EE4C1D"/>
    <w:rsid w:val="00EE63D1"/>
    <w:rsid w:val="00EE6E8C"/>
    <w:rsid w:val="00EF1A6A"/>
    <w:rsid w:val="00EF255C"/>
    <w:rsid w:val="00EF5934"/>
    <w:rsid w:val="00EF638C"/>
    <w:rsid w:val="00EF6400"/>
    <w:rsid w:val="00EF7F01"/>
    <w:rsid w:val="00F008B4"/>
    <w:rsid w:val="00F033B9"/>
    <w:rsid w:val="00F03BC1"/>
    <w:rsid w:val="00F04049"/>
    <w:rsid w:val="00F04254"/>
    <w:rsid w:val="00F06399"/>
    <w:rsid w:val="00F0687E"/>
    <w:rsid w:val="00F06A9B"/>
    <w:rsid w:val="00F11153"/>
    <w:rsid w:val="00F13F0C"/>
    <w:rsid w:val="00F13FE8"/>
    <w:rsid w:val="00F14C24"/>
    <w:rsid w:val="00F14E14"/>
    <w:rsid w:val="00F2027E"/>
    <w:rsid w:val="00F22389"/>
    <w:rsid w:val="00F24A72"/>
    <w:rsid w:val="00F25A59"/>
    <w:rsid w:val="00F265E1"/>
    <w:rsid w:val="00F27185"/>
    <w:rsid w:val="00F27C17"/>
    <w:rsid w:val="00F31614"/>
    <w:rsid w:val="00F317C8"/>
    <w:rsid w:val="00F31ABC"/>
    <w:rsid w:val="00F335BA"/>
    <w:rsid w:val="00F34521"/>
    <w:rsid w:val="00F345CB"/>
    <w:rsid w:val="00F36422"/>
    <w:rsid w:val="00F371FE"/>
    <w:rsid w:val="00F42929"/>
    <w:rsid w:val="00F43405"/>
    <w:rsid w:val="00F44270"/>
    <w:rsid w:val="00F450B3"/>
    <w:rsid w:val="00F46067"/>
    <w:rsid w:val="00F46AB9"/>
    <w:rsid w:val="00F47A27"/>
    <w:rsid w:val="00F51C7C"/>
    <w:rsid w:val="00F52684"/>
    <w:rsid w:val="00F532BC"/>
    <w:rsid w:val="00F54F25"/>
    <w:rsid w:val="00F5501D"/>
    <w:rsid w:val="00F554C5"/>
    <w:rsid w:val="00F574CC"/>
    <w:rsid w:val="00F575C7"/>
    <w:rsid w:val="00F61C84"/>
    <w:rsid w:val="00F62B2E"/>
    <w:rsid w:val="00F650F1"/>
    <w:rsid w:val="00F6518F"/>
    <w:rsid w:val="00F6589D"/>
    <w:rsid w:val="00F66637"/>
    <w:rsid w:val="00F66F0C"/>
    <w:rsid w:val="00F67CDB"/>
    <w:rsid w:val="00F72BEC"/>
    <w:rsid w:val="00F74731"/>
    <w:rsid w:val="00F748AA"/>
    <w:rsid w:val="00F7526A"/>
    <w:rsid w:val="00F75495"/>
    <w:rsid w:val="00F76510"/>
    <w:rsid w:val="00F7657A"/>
    <w:rsid w:val="00F8283D"/>
    <w:rsid w:val="00F840B7"/>
    <w:rsid w:val="00F85ED9"/>
    <w:rsid w:val="00F860B5"/>
    <w:rsid w:val="00F86F17"/>
    <w:rsid w:val="00F87082"/>
    <w:rsid w:val="00F90190"/>
    <w:rsid w:val="00F91DD3"/>
    <w:rsid w:val="00F9201E"/>
    <w:rsid w:val="00F92C13"/>
    <w:rsid w:val="00F93C8A"/>
    <w:rsid w:val="00F93EBB"/>
    <w:rsid w:val="00F940F0"/>
    <w:rsid w:val="00F9436A"/>
    <w:rsid w:val="00F94E8B"/>
    <w:rsid w:val="00F9542E"/>
    <w:rsid w:val="00F95643"/>
    <w:rsid w:val="00F95CBE"/>
    <w:rsid w:val="00F9680B"/>
    <w:rsid w:val="00F96916"/>
    <w:rsid w:val="00F96B74"/>
    <w:rsid w:val="00F975E1"/>
    <w:rsid w:val="00F978AF"/>
    <w:rsid w:val="00FA3471"/>
    <w:rsid w:val="00FA4CA7"/>
    <w:rsid w:val="00FA64EC"/>
    <w:rsid w:val="00FB2616"/>
    <w:rsid w:val="00FB35CB"/>
    <w:rsid w:val="00FB3949"/>
    <w:rsid w:val="00FB5298"/>
    <w:rsid w:val="00FB7153"/>
    <w:rsid w:val="00FB7327"/>
    <w:rsid w:val="00FB7E8A"/>
    <w:rsid w:val="00FC020A"/>
    <w:rsid w:val="00FC0475"/>
    <w:rsid w:val="00FC12AF"/>
    <w:rsid w:val="00FC1B3A"/>
    <w:rsid w:val="00FC6FFA"/>
    <w:rsid w:val="00FC7D93"/>
    <w:rsid w:val="00FD1C07"/>
    <w:rsid w:val="00FD28AF"/>
    <w:rsid w:val="00FD4453"/>
    <w:rsid w:val="00FD458E"/>
    <w:rsid w:val="00FD6D0B"/>
    <w:rsid w:val="00FE073E"/>
    <w:rsid w:val="00FE0E28"/>
    <w:rsid w:val="00FE106A"/>
    <w:rsid w:val="00FE4E2D"/>
    <w:rsid w:val="00FE53EF"/>
    <w:rsid w:val="00FE6554"/>
    <w:rsid w:val="00FE67FB"/>
    <w:rsid w:val="00FF010D"/>
    <w:rsid w:val="00FF363F"/>
    <w:rsid w:val="00FF471A"/>
    <w:rsid w:val="00FF5327"/>
    <w:rsid w:val="00FF74AB"/>
    <w:rsid w:val="00FF758D"/>
    <w:rsid w:val="00FF7CF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0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pPr>
        <w:spacing w:before="100"/>
        <w:ind w:left="22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2914D0"/>
    <w:pPr>
      <w:spacing w:before="0"/>
      <w:ind w:left="0"/>
    </w:pPr>
    <w:rPr>
      <w:rFonts w:ascii="Arial" w:hAnsi="Arial"/>
      <w:sz w:val="22"/>
      <w:lang w:val="de-AT"/>
    </w:rPr>
  </w:style>
  <w:style w:type="paragraph" w:styleId="berschrift1">
    <w:name w:val="heading 1"/>
    <w:basedOn w:val="Standard"/>
    <w:next w:val="Standard"/>
    <w:rsid w:val="00540AEF"/>
    <w:pPr>
      <w:pageBreakBefore/>
      <w:numPr>
        <w:numId w:val="45"/>
      </w:numPr>
      <w:tabs>
        <w:tab w:val="left" w:pos="567"/>
      </w:tabs>
      <w:spacing w:after="60"/>
      <w:ind w:left="0" w:firstLine="0"/>
      <w:outlineLvl w:val="0"/>
    </w:pPr>
    <w:rPr>
      <w:b/>
      <w:kern w:val="28"/>
      <w:sz w:val="28"/>
    </w:rPr>
  </w:style>
  <w:style w:type="paragraph" w:styleId="berschrift2">
    <w:name w:val="heading 2"/>
    <w:basedOn w:val="Standard"/>
    <w:next w:val="Standard"/>
    <w:rsid w:val="00175306"/>
    <w:pPr>
      <w:keepNext/>
      <w:pageBreakBefore/>
      <w:numPr>
        <w:ilvl w:val="1"/>
        <w:numId w:val="15"/>
      </w:numPr>
      <w:tabs>
        <w:tab w:val="center" w:pos="4820"/>
      </w:tabs>
      <w:ind w:left="680" w:hanging="680"/>
      <w:outlineLvl w:val="1"/>
    </w:pPr>
    <w:rPr>
      <w:b/>
      <w:sz w:val="28"/>
    </w:rPr>
  </w:style>
  <w:style w:type="paragraph" w:styleId="berschrift3">
    <w:name w:val="heading 3"/>
    <w:basedOn w:val="Standard"/>
    <w:next w:val="Standard"/>
    <w:rsid w:val="00FC020A"/>
    <w:pPr>
      <w:keepNext/>
      <w:pageBreakBefore/>
      <w:numPr>
        <w:ilvl w:val="2"/>
        <w:numId w:val="16"/>
      </w:numPr>
      <w:ind w:left="907" w:hanging="907"/>
      <w:outlineLvl w:val="2"/>
    </w:pPr>
    <w:rPr>
      <w:b/>
      <w:sz w:val="26"/>
    </w:rPr>
  </w:style>
  <w:style w:type="paragraph" w:styleId="berschrift4">
    <w:name w:val="heading 4"/>
    <w:basedOn w:val="Standard"/>
    <w:next w:val="Standard"/>
    <w:rsid w:val="0038618A"/>
    <w:pPr>
      <w:keepNext/>
      <w:numPr>
        <w:ilvl w:val="3"/>
        <w:numId w:val="17"/>
      </w:numPr>
      <w:spacing w:before="240"/>
      <w:ind w:left="1134" w:hanging="1134"/>
      <w:outlineLvl w:val="3"/>
    </w:pPr>
    <w:rPr>
      <w:b/>
    </w:rPr>
  </w:style>
  <w:style w:type="paragraph" w:styleId="berschrift5">
    <w:name w:val="heading 5"/>
    <w:basedOn w:val="Standard"/>
    <w:next w:val="Standard"/>
    <w:rsid w:val="0038618A"/>
    <w:pPr>
      <w:numPr>
        <w:ilvl w:val="4"/>
        <w:numId w:val="18"/>
      </w:numPr>
      <w:spacing w:before="240" w:after="40"/>
      <w:ind w:left="1418" w:hanging="1418"/>
      <w:outlineLvl w:val="4"/>
    </w:pPr>
    <w:rPr>
      <w:b/>
    </w:rPr>
  </w:style>
  <w:style w:type="paragraph" w:styleId="berschrift6">
    <w:name w:val="heading 6"/>
    <w:basedOn w:val="Standard"/>
    <w:next w:val="Standard"/>
    <w:rsid w:val="0038618A"/>
    <w:pPr>
      <w:numPr>
        <w:ilvl w:val="5"/>
        <w:numId w:val="19"/>
      </w:numPr>
      <w:spacing w:before="240" w:after="60"/>
      <w:outlineLvl w:val="5"/>
    </w:pPr>
    <w:rPr>
      <w:i/>
    </w:rPr>
  </w:style>
  <w:style w:type="paragraph" w:styleId="berschrift7">
    <w:name w:val="heading 7"/>
    <w:basedOn w:val="Standard"/>
    <w:next w:val="Standard"/>
    <w:rsid w:val="0038618A"/>
    <w:pPr>
      <w:numPr>
        <w:ilvl w:val="6"/>
        <w:numId w:val="20"/>
      </w:numPr>
      <w:spacing w:before="240" w:after="60"/>
      <w:outlineLvl w:val="6"/>
    </w:pPr>
    <w:rPr>
      <w:sz w:val="20"/>
    </w:rPr>
  </w:style>
  <w:style w:type="paragraph" w:styleId="berschrift8">
    <w:name w:val="heading 8"/>
    <w:basedOn w:val="Standard"/>
    <w:next w:val="Standard"/>
    <w:rsid w:val="0038618A"/>
    <w:pPr>
      <w:numPr>
        <w:ilvl w:val="7"/>
        <w:numId w:val="21"/>
      </w:numPr>
      <w:spacing w:before="240" w:after="60"/>
      <w:outlineLvl w:val="7"/>
    </w:pPr>
    <w:rPr>
      <w:i/>
      <w:sz w:val="20"/>
    </w:rPr>
  </w:style>
  <w:style w:type="paragraph" w:styleId="berschrift9">
    <w:name w:val="heading 9"/>
    <w:basedOn w:val="Standard"/>
    <w:next w:val="Standard"/>
    <w:rsid w:val="0038618A"/>
    <w:pPr>
      <w:numPr>
        <w:ilvl w:val="8"/>
        <w:numId w:val="22"/>
      </w:numPr>
      <w:spacing w:before="240" w:after="60"/>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H051">
    <w:name w:val="00H05"/>
    <w:basedOn w:val="Standard"/>
    <w:qFormat/>
    <w:rsid w:val="00BD1D1D"/>
    <w:pPr>
      <w:tabs>
        <w:tab w:val="left" w:pos="284"/>
      </w:tabs>
      <w:ind w:left="284" w:hanging="284"/>
    </w:pPr>
  </w:style>
  <w:style w:type="paragraph" w:customStyle="1" w:styleId="00H050">
    <w:name w:val="00H05–"/>
    <w:basedOn w:val="00H051"/>
    <w:rsid w:val="00312079"/>
    <w:pPr>
      <w:numPr>
        <w:numId w:val="28"/>
      </w:numPr>
    </w:pPr>
  </w:style>
  <w:style w:type="paragraph" w:customStyle="1" w:styleId="00H05">
    <w:name w:val="00H05•"/>
    <w:basedOn w:val="Standard"/>
    <w:rsid w:val="0038618A"/>
    <w:pPr>
      <w:numPr>
        <w:numId w:val="3"/>
      </w:numPr>
      <w:tabs>
        <w:tab w:val="left" w:pos="284"/>
      </w:tabs>
    </w:pPr>
    <w:rPr>
      <w:rFonts w:cs="Arial"/>
    </w:rPr>
  </w:style>
  <w:style w:type="paragraph" w:customStyle="1" w:styleId="05">
    <w:name w:val="05"/>
    <w:basedOn w:val="Standard"/>
    <w:rsid w:val="00C224D6"/>
    <w:pPr>
      <w:tabs>
        <w:tab w:val="left" w:pos="2268"/>
      </w:tabs>
      <w:ind w:left="284"/>
    </w:pPr>
  </w:style>
  <w:style w:type="paragraph" w:customStyle="1" w:styleId="05H051">
    <w:name w:val="05H05"/>
    <w:basedOn w:val="Standard"/>
    <w:qFormat/>
    <w:rsid w:val="00C224D6"/>
    <w:pPr>
      <w:tabs>
        <w:tab w:val="left" w:pos="2268"/>
      </w:tabs>
      <w:ind w:left="568" w:hanging="284"/>
    </w:pPr>
  </w:style>
  <w:style w:type="paragraph" w:customStyle="1" w:styleId="05H05-">
    <w:name w:val="05H05-"/>
    <w:basedOn w:val="Standard"/>
    <w:rsid w:val="000C41A5"/>
    <w:pPr>
      <w:numPr>
        <w:numId w:val="27"/>
      </w:numPr>
      <w:ind w:left="568"/>
    </w:pPr>
  </w:style>
  <w:style w:type="paragraph" w:customStyle="1" w:styleId="05H05">
    <w:name w:val="05H05°"/>
    <w:basedOn w:val="Standard"/>
    <w:rsid w:val="00054260"/>
    <w:pPr>
      <w:numPr>
        <w:numId w:val="5"/>
      </w:numPr>
      <w:tabs>
        <w:tab w:val="clear" w:pos="644"/>
        <w:tab w:val="left" w:pos="567"/>
      </w:tabs>
      <w:spacing w:line="360" w:lineRule="auto"/>
      <w:ind w:left="568" w:hanging="284"/>
    </w:pPr>
  </w:style>
  <w:style w:type="paragraph" w:customStyle="1" w:styleId="05H050">
    <w:name w:val="05H05•"/>
    <w:basedOn w:val="Standard"/>
    <w:rsid w:val="0038618A"/>
    <w:pPr>
      <w:numPr>
        <w:numId w:val="6"/>
      </w:numPr>
      <w:tabs>
        <w:tab w:val="left" w:pos="567"/>
      </w:tabs>
    </w:pPr>
    <w:rPr>
      <w:rFonts w:cs="Arial"/>
    </w:rPr>
  </w:style>
  <w:style w:type="paragraph" w:customStyle="1" w:styleId="10">
    <w:name w:val="10"/>
    <w:basedOn w:val="Standard"/>
    <w:rsid w:val="0038618A"/>
    <w:pPr>
      <w:ind w:left="567"/>
    </w:pPr>
  </w:style>
  <w:style w:type="paragraph" w:customStyle="1" w:styleId="10H051">
    <w:name w:val="10H05"/>
    <w:basedOn w:val="Standard"/>
    <w:rsid w:val="00F06399"/>
    <w:pPr>
      <w:tabs>
        <w:tab w:val="left" w:pos="851"/>
      </w:tabs>
      <w:ind w:left="851" w:hanging="284"/>
    </w:pPr>
  </w:style>
  <w:style w:type="paragraph" w:customStyle="1" w:styleId="10H050">
    <w:name w:val="10H05–"/>
    <w:basedOn w:val="Standard"/>
    <w:rsid w:val="0038618A"/>
    <w:pPr>
      <w:numPr>
        <w:numId w:val="10"/>
      </w:numPr>
      <w:tabs>
        <w:tab w:val="clear" w:pos="360"/>
        <w:tab w:val="left" w:pos="851"/>
      </w:tabs>
      <w:ind w:left="851"/>
    </w:pPr>
  </w:style>
  <w:style w:type="paragraph" w:customStyle="1" w:styleId="10H05">
    <w:name w:val="10H05+"/>
    <w:basedOn w:val="Standard"/>
    <w:rsid w:val="0038618A"/>
    <w:pPr>
      <w:numPr>
        <w:numId w:val="11"/>
      </w:numPr>
      <w:tabs>
        <w:tab w:val="clear" w:pos="360"/>
        <w:tab w:val="left" w:pos="851"/>
      </w:tabs>
      <w:ind w:left="851"/>
    </w:pPr>
  </w:style>
  <w:style w:type="paragraph" w:customStyle="1" w:styleId="15H05">
    <w:name w:val="15H05*"/>
    <w:basedOn w:val="Standard"/>
    <w:rsid w:val="0038618A"/>
    <w:pPr>
      <w:numPr>
        <w:numId w:val="13"/>
      </w:numPr>
    </w:pPr>
  </w:style>
  <w:style w:type="paragraph" w:customStyle="1" w:styleId="Distichon">
    <w:name w:val="Distichon"/>
    <w:basedOn w:val="Standard"/>
    <w:rsid w:val="0038618A"/>
    <w:pPr>
      <w:ind w:hanging="284"/>
    </w:pPr>
  </w:style>
  <w:style w:type="paragraph" w:styleId="Funotentext">
    <w:name w:val="footnote text"/>
    <w:basedOn w:val="Standard"/>
    <w:semiHidden/>
    <w:rsid w:val="0038618A"/>
  </w:style>
  <w:style w:type="paragraph" w:styleId="Fuzeile">
    <w:name w:val="footer"/>
    <w:basedOn w:val="Standard"/>
    <w:rsid w:val="0038618A"/>
    <w:pPr>
      <w:tabs>
        <w:tab w:val="center" w:pos="4536"/>
        <w:tab w:val="right" w:pos="9072"/>
      </w:tabs>
    </w:pPr>
    <w:rPr>
      <w:sz w:val="18"/>
    </w:rPr>
  </w:style>
  <w:style w:type="paragraph" w:styleId="Kopfzeile">
    <w:name w:val="header"/>
    <w:basedOn w:val="Standard"/>
    <w:link w:val="KopfzeileZchn"/>
    <w:rsid w:val="0038618A"/>
    <w:pPr>
      <w:tabs>
        <w:tab w:val="center" w:pos="4820"/>
      </w:tabs>
    </w:pPr>
  </w:style>
  <w:style w:type="character" w:styleId="Seitenzahl">
    <w:name w:val="page number"/>
    <w:basedOn w:val="Absatz-Standardschriftart"/>
    <w:rsid w:val="0038618A"/>
    <w:rPr>
      <w:rFonts w:ascii="Arial" w:hAnsi="Arial"/>
      <w:sz w:val="22"/>
      <w:u w:val="none"/>
    </w:rPr>
  </w:style>
  <w:style w:type="paragraph" w:customStyle="1" w:styleId="titel">
    <w:name w:val="titel"/>
    <w:basedOn w:val="Standard"/>
    <w:rsid w:val="0038618A"/>
    <w:rPr>
      <w:b/>
      <w:sz w:val="28"/>
    </w:rPr>
  </w:style>
  <w:style w:type="paragraph" w:styleId="Verzeichnis1">
    <w:name w:val="toc 1"/>
    <w:basedOn w:val="Standard"/>
    <w:next w:val="Standard"/>
    <w:autoRedefine/>
    <w:uiPriority w:val="39"/>
    <w:rsid w:val="004955E5"/>
    <w:pPr>
      <w:keepNext/>
      <w:tabs>
        <w:tab w:val="right" w:pos="9639"/>
      </w:tabs>
      <w:spacing w:before="360"/>
      <w:ind w:left="284" w:hanging="284"/>
    </w:pPr>
    <w:rPr>
      <w:b/>
      <w:sz w:val="24"/>
    </w:rPr>
  </w:style>
  <w:style w:type="paragraph" w:styleId="Verzeichnis2">
    <w:name w:val="toc 2"/>
    <w:basedOn w:val="Standard"/>
    <w:next w:val="Standard"/>
    <w:autoRedefine/>
    <w:uiPriority w:val="39"/>
    <w:rsid w:val="004955E5"/>
    <w:pPr>
      <w:tabs>
        <w:tab w:val="left" w:pos="660"/>
        <w:tab w:val="right" w:pos="9639"/>
      </w:tabs>
      <w:spacing w:before="60"/>
      <w:ind w:left="568" w:hanging="284"/>
    </w:pPr>
    <w:rPr>
      <w:sz w:val="24"/>
    </w:rPr>
  </w:style>
  <w:style w:type="paragraph" w:styleId="Verzeichnis3">
    <w:name w:val="toc 3"/>
    <w:basedOn w:val="Standard"/>
    <w:next w:val="Standard"/>
    <w:autoRedefine/>
    <w:uiPriority w:val="39"/>
    <w:rsid w:val="00D94B0B"/>
    <w:pPr>
      <w:tabs>
        <w:tab w:val="left" w:pos="1320"/>
        <w:tab w:val="right" w:pos="9639"/>
      </w:tabs>
      <w:spacing w:before="60"/>
      <w:ind w:left="1293" w:hanging="851"/>
    </w:pPr>
    <w:rPr>
      <w:noProof/>
      <w:sz w:val="24"/>
    </w:rPr>
  </w:style>
  <w:style w:type="paragraph" w:styleId="Verzeichnis4">
    <w:name w:val="toc 4"/>
    <w:basedOn w:val="Standard"/>
    <w:next w:val="Standard"/>
    <w:autoRedefine/>
    <w:semiHidden/>
    <w:rsid w:val="0038618A"/>
    <w:pPr>
      <w:tabs>
        <w:tab w:val="right" w:pos="9639"/>
      </w:tabs>
      <w:ind w:left="660"/>
    </w:pPr>
    <w:rPr>
      <w:rFonts w:ascii="Times New Roman" w:hAnsi="Times New Roman"/>
      <w:sz w:val="20"/>
    </w:rPr>
  </w:style>
  <w:style w:type="paragraph" w:styleId="Verzeichnis5">
    <w:name w:val="toc 5"/>
    <w:basedOn w:val="Standard"/>
    <w:next w:val="Standard"/>
    <w:autoRedefine/>
    <w:semiHidden/>
    <w:rsid w:val="0038618A"/>
    <w:pPr>
      <w:tabs>
        <w:tab w:val="right" w:pos="9639"/>
      </w:tabs>
      <w:ind w:left="880"/>
    </w:pPr>
    <w:rPr>
      <w:rFonts w:ascii="Times New Roman" w:hAnsi="Times New Roman"/>
      <w:sz w:val="20"/>
    </w:rPr>
  </w:style>
  <w:style w:type="paragraph" w:styleId="Verzeichnis6">
    <w:name w:val="toc 6"/>
    <w:basedOn w:val="Standard"/>
    <w:next w:val="Standard"/>
    <w:autoRedefine/>
    <w:semiHidden/>
    <w:rsid w:val="0038618A"/>
    <w:pPr>
      <w:tabs>
        <w:tab w:val="right" w:pos="9639"/>
      </w:tabs>
      <w:ind w:left="1100"/>
    </w:pPr>
    <w:rPr>
      <w:rFonts w:ascii="Times New Roman" w:hAnsi="Times New Roman"/>
      <w:sz w:val="20"/>
    </w:rPr>
  </w:style>
  <w:style w:type="paragraph" w:styleId="Verzeichnis7">
    <w:name w:val="toc 7"/>
    <w:basedOn w:val="Standard"/>
    <w:next w:val="Standard"/>
    <w:autoRedefine/>
    <w:semiHidden/>
    <w:rsid w:val="0038618A"/>
    <w:pPr>
      <w:tabs>
        <w:tab w:val="right" w:pos="9639"/>
      </w:tabs>
      <w:ind w:left="1320"/>
    </w:pPr>
    <w:rPr>
      <w:rFonts w:ascii="Times New Roman" w:hAnsi="Times New Roman"/>
      <w:sz w:val="20"/>
    </w:rPr>
  </w:style>
  <w:style w:type="paragraph" w:styleId="Verzeichnis8">
    <w:name w:val="toc 8"/>
    <w:basedOn w:val="Standard"/>
    <w:next w:val="Standard"/>
    <w:autoRedefine/>
    <w:semiHidden/>
    <w:rsid w:val="0038618A"/>
    <w:pPr>
      <w:tabs>
        <w:tab w:val="right" w:pos="9639"/>
      </w:tabs>
      <w:ind w:left="1540"/>
    </w:pPr>
    <w:rPr>
      <w:rFonts w:ascii="Times New Roman" w:hAnsi="Times New Roman"/>
      <w:sz w:val="20"/>
    </w:rPr>
  </w:style>
  <w:style w:type="paragraph" w:styleId="Verzeichnis9">
    <w:name w:val="toc 9"/>
    <w:basedOn w:val="Standard"/>
    <w:next w:val="Standard"/>
    <w:autoRedefine/>
    <w:semiHidden/>
    <w:rsid w:val="0038618A"/>
    <w:pPr>
      <w:tabs>
        <w:tab w:val="right" w:pos="9639"/>
      </w:tabs>
      <w:ind w:left="1760"/>
    </w:pPr>
    <w:rPr>
      <w:rFonts w:ascii="Times New Roman" w:hAnsi="Times New Roman"/>
      <w:sz w:val="20"/>
    </w:rPr>
  </w:style>
  <w:style w:type="paragraph" w:customStyle="1" w:styleId="15H050">
    <w:name w:val="15H05"/>
    <w:basedOn w:val="Standard"/>
    <w:rsid w:val="00CA3B28"/>
    <w:pPr>
      <w:ind w:left="1135" w:hanging="284"/>
    </w:pPr>
  </w:style>
  <w:style w:type="paragraph" w:customStyle="1" w:styleId="20H05">
    <w:name w:val="20H05"/>
    <w:basedOn w:val="Standard"/>
    <w:rsid w:val="00E06E34"/>
    <w:pPr>
      <w:ind w:left="1418" w:hanging="284"/>
    </w:pPr>
    <w:rPr>
      <w:b/>
      <w:sz w:val="28"/>
      <w:szCs w:val="28"/>
    </w:rPr>
  </w:style>
  <w:style w:type="paragraph" w:styleId="KeinLeerraum">
    <w:name w:val="No Spacing"/>
    <w:uiPriority w:val="1"/>
    <w:rsid w:val="00B20362"/>
    <w:rPr>
      <w:rFonts w:ascii="Bookman Old Style" w:hAnsi="Bookman Old Style"/>
      <w:sz w:val="22"/>
    </w:rPr>
  </w:style>
  <w:style w:type="table" w:styleId="Tabellengitternetz">
    <w:name w:val="Table Grid"/>
    <w:basedOn w:val="NormaleTabelle"/>
    <w:uiPriority w:val="59"/>
    <w:rsid w:val="00536B6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Absatz-Standardschriftart"/>
    <w:uiPriority w:val="99"/>
    <w:unhideWhenUsed/>
    <w:rsid w:val="001C6316"/>
    <w:rPr>
      <w:color w:val="0000FF" w:themeColor="hyperlink"/>
      <w:u w:val="single"/>
    </w:rPr>
  </w:style>
  <w:style w:type="paragraph" w:customStyle="1" w:styleId="10H05Fettpunkt">
    <w:name w:val="10H05_Fettpunkt"/>
    <w:basedOn w:val="05H050"/>
    <w:qFormat/>
    <w:rsid w:val="003D01E1"/>
    <w:pPr>
      <w:ind w:left="851"/>
    </w:pPr>
  </w:style>
  <w:style w:type="paragraph" w:styleId="StandardWeb">
    <w:name w:val="Normal (Web)"/>
    <w:basedOn w:val="Standard"/>
    <w:uiPriority w:val="99"/>
    <w:unhideWhenUsed/>
    <w:rsid w:val="00640F28"/>
    <w:pPr>
      <w:spacing w:after="68"/>
    </w:pPr>
    <w:rPr>
      <w:rFonts w:ascii="Times New Roman" w:hAnsi="Times New Roman"/>
      <w:sz w:val="24"/>
      <w:szCs w:val="24"/>
      <w:lang w:val="de-DE"/>
    </w:rPr>
  </w:style>
  <w:style w:type="character" w:styleId="Fett">
    <w:name w:val="Strong"/>
    <w:basedOn w:val="Absatz-Standardschriftart"/>
    <w:uiPriority w:val="22"/>
    <w:qFormat/>
    <w:rsid w:val="00640F28"/>
    <w:rPr>
      <w:b/>
      <w:bCs/>
    </w:rPr>
  </w:style>
  <w:style w:type="character" w:styleId="Hervorhebung">
    <w:name w:val="Emphasis"/>
    <w:basedOn w:val="Absatz-Standardschriftart"/>
    <w:uiPriority w:val="20"/>
    <w:qFormat/>
    <w:rsid w:val="00640F28"/>
    <w:rPr>
      <w:i/>
      <w:iCs/>
    </w:rPr>
  </w:style>
  <w:style w:type="paragraph" w:customStyle="1" w:styleId="Titel-Kurzwiederholung">
    <w:name w:val="Titel-Kurzwiederholung"/>
    <w:basedOn w:val="Standard"/>
    <w:next w:val="Standard"/>
    <w:qFormat/>
    <w:rsid w:val="00682090"/>
    <w:pPr>
      <w:spacing w:after="60"/>
    </w:pPr>
    <w:rPr>
      <w:b/>
      <w:smallCaps/>
      <w:sz w:val="24"/>
    </w:rPr>
  </w:style>
  <w:style w:type="paragraph" w:customStyle="1" w:styleId="TitelV18Kurzwiederholung">
    <w:name w:val="Titel_V18_Kurzwiederholung"/>
    <w:basedOn w:val="Titel-Kurzwiederholung"/>
    <w:next w:val="Standard"/>
    <w:qFormat/>
    <w:rsid w:val="00D2040A"/>
    <w:pPr>
      <w:spacing w:before="360"/>
    </w:pPr>
  </w:style>
  <w:style w:type="character" w:styleId="Zeilennummer">
    <w:name w:val="line number"/>
    <w:basedOn w:val="Absatz-Standardschriftart"/>
    <w:uiPriority w:val="99"/>
    <w:semiHidden/>
    <w:unhideWhenUsed/>
    <w:rsid w:val="00B43587"/>
  </w:style>
  <w:style w:type="character" w:customStyle="1" w:styleId="KopfzeileZchn">
    <w:name w:val="Kopfzeile Zchn"/>
    <w:basedOn w:val="Absatz-Standardschriftart"/>
    <w:link w:val="Kopfzeile"/>
    <w:uiPriority w:val="99"/>
    <w:rsid w:val="00B37331"/>
    <w:rPr>
      <w:rFonts w:ascii="Arial" w:hAnsi="Arial"/>
      <w:sz w:val="22"/>
      <w:lang w:val="de-AT"/>
    </w:rPr>
  </w:style>
  <w:style w:type="paragraph" w:customStyle="1" w:styleId="05H30">
    <w:name w:val="05H30"/>
    <w:basedOn w:val="05H051"/>
    <w:qFormat/>
    <w:rsid w:val="00AD7D85"/>
    <w:pPr>
      <w:spacing w:line="360" w:lineRule="auto"/>
      <w:ind w:left="1985" w:hanging="1701"/>
    </w:pPr>
  </w:style>
  <w:style w:type="paragraph" w:customStyle="1" w:styleId="Formatvorlage00H05Fett">
    <w:name w:val="Formatvorlage 00H05 + Fett"/>
    <w:basedOn w:val="00H051"/>
    <w:rsid w:val="00AD7D85"/>
    <w:pPr>
      <w:spacing w:line="360" w:lineRule="auto"/>
    </w:pPr>
    <w:rPr>
      <w:b/>
      <w:bCs/>
    </w:rPr>
  </w:style>
  <w:style w:type="paragraph" w:customStyle="1" w:styleId="Formatvorlage00H05Vor6pt">
    <w:name w:val="Formatvorlage 00H05 + Vor:  6 pt"/>
    <w:basedOn w:val="00H051"/>
    <w:rsid w:val="00A03DC0"/>
    <w:pPr>
      <w:tabs>
        <w:tab w:val="right" w:pos="9639"/>
      </w:tabs>
      <w:spacing w:before="120"/>
    </w:pPr>
  </w:style>
</w:styles>
</file>

<file path=word/webSettings.xml><?xml version="1.0" encoding="utf-8"?>
<w:webSettings xmlns:r="http://schemas.openxmlformats.org/officeDocument/2006/relationships" xmlns:w="http://schemas.openxmlformats.org/wordprocessingml/2006/main">
  <w:divs>
    <w:div w:id="10769531">
      <w:bodyDiv w:val="1"/>
      <w:marLeft w:val="480"/>
      <w:marRight w:val="480"/>
      <w:marTop w:val="480"/>
      <w:marBottom w:val="480"/>
      <w:divBdr>
        <w:top w:val="none" w:sz="0" w:space="0" w:color="auto"/>
        <w:left w:val="none" w:sz="0" w:space="0" w:color="auto"/>
        <w:bottom w:val="none" w:sz="0" w:space="0" w:color="auto"/>
        <w:right w:val="none" w:sz="0" w:space="0" w:color="auto"/>
      </w:divBdr>
    </w:div>
    <w:div w:id="94131028">
      <w:bodyDiv w:val="1"/>
      <w:marLeft w:val="480"/>
      <w:marRight w:val="480"/>
      <w:marTop w:val="480"/>
      <w:marBottom w:val="480"/>
      <w:divBdr>
        <w:top w:val="none" w:sz="0" w:space="0" w:color="auto"/>
        <w:left w:val="none" w:sz="0" w:space="0" w:color="auto"/>
        <w:bottom w:val="none" w:sz="0" w:space="0" w:color="auto"/>
        <w:right w:val="none" w:sz="0" w:space="0" w:color="auto"/>
      </w:divBdr>
    </w:div>
    <w:div w:id="478812829">
      <w:bodyDiv w:val="1"/>
      <w:marLeft w:val="0"/>
      <w:marRight w:val="0"/>
      <w:marTop w:val="0"/>
      <w:marBottom w:val="0"/>
      <w:divBdr>
        <w:top w:val="none" w:sz="0" w:space="0" w:color="auto"/>
        <w:left w:val="none" w:sz="0" w:space="0" w:color="auto"/>
        <w:bottom w:val="none" w:sz="0" w:space="0" w:color="auto"/>
        <w:right w:val="none" w:sz="0" w:space="0" w:color="auto"/>
      </w:divBdr>
      <w:divsChild>
        <w:div w:id="176433648">
          <w:marLeft w:val="288"/>
          <w:marRight w:val="0"/>
          <w:marTop w:val="0"/>
          <w:marBottom w:val="60"/>
          <w:divBdr>
            <w:top w:val="none" w:sz="0" w:space="0" w:color="auto"/>
            <w:left w:val="none" w:sz="0" w:space="0" w:color="auto"/>
            <w:bottom w:val="none" w:sz="0" w:space="0" w:color="auto"/>
            <w:right w:val="none" w:sz="0" w:space="0" w:color="auto"/>
          </w:divBdr>
        </w:div>
        <w:div w:id="1584338416">
          <w:marLeft w:val="288"/>
          <w:marRight w:val="0"/>
          <w:marTop w:val="0"/>
          <w:marBottom w:val="60"/>
          <w:divBdr>
            <w:top w:val="none" w:sz="0" w:space="0" w:color="auto"/>
            <w:left w:val="none" w:sz="0" w:space="0" w:color="auto"/>
            <w:bottom w:val="none" w:sz="0" w:space="0" w:color="auto"/>
            <w:right w:val="none" w:sz="0" w:space="0" w:color="auto"/>
          </w:divBdr>
        </w:div>
      </w:divsChild>
    </w:div>
    <w:div w:id="580530523">
      <w:bodyDiv w:val="1"/>
      <w:marLeft w:val="0"/>
      <w:marRight w:val="0"/>
      <w:marTop w:val="0"/>
      <w:marBottom w:val="0"/>
      <w:divBdr>
        <w:top w:val="none" w:sz="0" w:space="0" w:color="auto"/>
        <w:left w:val="none" w:sz="0" w:space="0" w:color="auto"/>
        <w:bottom w:val="none" w:sz="0" w:space="0" w:color="auto"/>
        <w:right w:val="none" w:sz="0" w:space="0" w:color="auto"/>
      </w:divBdr>
      <w:divsChild>
        <w:div w:id="1121338541">
          <w:marLeft w:val="288"/>
          <w:marRight w:val="0"/>
          <w:marTop w:val="0"/>
          <w:marBottom w:val="60"/>
          <w:divBdr>
            <w:top w:val="none" w:sz="0" w:space="0" w:color="auto"/>
            <w:left w:val="none" w:sz="0" w:space="0" w:color="auto"/>
            <w:bottom w:val="none" w:sz="0" w:space="0" w:color="auto"/>
            <w:right w:val="none" w:sz="0" w:space="0" w:color="auto"/>
          </w:divBdr>
        </w:div>
        <w:div w:id="790130687">
          <w:marLeft w:val="288"/>
          <w:marRight w:val="0"/>
          <w:marTop w:val="0"/>
          <w:marBottom w:val="60"/>
          <w:divBdr>
            <w:top w:val="none" w:sz="0" w:space="0" w:color="auto"/>
            <w:left w:val="none" w:sz="0" w:space="0" w:color="auto"/>
            <w:bottom w:val="none" w:sz="0" w:space="0" w:color="auto"/>
            <w:right w:val="none" w:sz="0" w:space="0" w:color="auto"/>
          </w:divBdr>
        </w:div>
      </w:divsChild>
    </w:div>
    <w:div w:id="765928399">
      <w:bodyDiv w:val="1"/>
      <w:marLeft w:val="480"/>
      <w:marRight w:val="480"/>
      <w:marTop w:val="480"/>
      <w:marBottom w:val="480"/>
      <w:divBdr>
        <w:top w:val="none" w:sz="0" w:space="0" w:color="auto"/>
        <w:left w:val="none" w:sz="0" w:space="0" w:color="auto"/>
        <w:bottom w:val="none" w:sz="0" w:space="0" w:color="auto"/>
        <w:right w:val="none" w:sz="0" w:space="0" w:color="auto"/>
      </w:divBdr>
    </w:div>
    <w:div w:id="1042487216">
      <w:bodyDiv w:val="1"/>
      <w:marLeft w:val="480"/>
      <w:marRight w:val="480"/>
      <w:marTop w:val="480"/>
      <w:marBottom w:val="480"/>
      <w:divBdr>
        <w:top w:val="none" w:sz="0" w:space="0" w:color="auto"/>
        <w:left w:val="none" w:sz="0" w:space="0" w:color="auto"/>
        <w:bottom w:val="none" w:sz="0" w:space="0" w:color="auto"/>
        <w:right w:val="none" w:sz="0" w:space="0" w:color="auto"/>
      </w:divBdr>
    </w:div>
    <w:div w:id="1055079908">
      <w:bodyDiv w:val="1"/>
      <w:marLeft w:val="0"/>
      <w:marRight w:val="0"/>
      <w:marTop w:val="0"/>
      <w:marBottom w:val="0"/>
      <w:divBdr>
        <w:top w:val="none" w:sz="0" w:space="0" w:color="auto"/>
        <w:left w:val="none" w:sz="0" w:space="0" w:color="auto"/>
        <w:bottom w:val="none" w:sz="0" w:space="0" w:color="auto"/>
        <w:right w:val="none" w:sz="0" w:space="0" w:color="auto"/>
      </w:divBdr>
    </w:div>
    <w:div w:id="1089814413">
      <w:bodyDiv w:val="1"/>
      <w:marLeft w:val="0"/>
      <w:marRight w:val="0"/>
      <w:marTop w:val="0"/>
      <w:marBottom w:val="0"/>
      <w:divBdr>
        <w:top w:val="none" w:sz="0" w:space="0" w:color="auto"/>
        <w:left w:val="none" w:sz="0" w:space="0" w:color="auto"/>
        <w:bottom w:val="none" w:sz="0" w:space="0" w:color="auto"/>
        <w:right w:val="none" w:sz="0" w:space="0" w:color="auto"/>
      </w:divBdr>
      <w:divsChild>
        <w:div w:id="745493343">
          <w:marLeft w:val="288"/>
          <w:marRight w:val="0"/>
          <w:marTop w:val="0"/>
          <w:marBottom w:val="60"/>
          <w:divBdr>
            <w:top w:val="none" w:sz="0" w:space="0" w:color="auto"/>
            <w:left w:val="none" w:sz="0" w:space="0" w:color="auto"/>
            <w:bottom w:val="none" w:sz="0" w:space="0" w:color="auto"/>
            <w:right w:val="none" w:sz="0" w:space="0" w:color="auto"/>
          </w:divBdr>
        </w:div>
        <w:div w:id="342516224">
          <w:marLeft w:val="288"/>
          <w:marRight w:val="0"/>
          <w:marTop w:val="0"/>
          <w:marBottom w:val="60"/>
          <w:divBdr>
            <w:top w:val="none" w:sz="0" w:space="0" w:color="auto"/>
            <w:left w:val="none" w:sz="0" w:space="0" w:color="auto"/>
            <w:bottom w:val="none" w:sz="0" w:space="0" w:color="auto"/>
            <w:right w:val="none" w:sz="0" w:space="0" w:color="auto"/>
          </w:divBdr>
        </w:div>
      </w:divsChild>
    </w:div>
    <w:div w:id="1100562525">
      <w:bodyDiv w:val="1"/>
      <w:marLeft w:val="0"/>
      <w:marRight w:val="0"/>
      <w:marTop w:val="0"/>
      <w:marBottom w:val="0"/>
      <w:divBdr>
        <w:top w:val="none" w:sz="0" w:space="0" w:color="auto"/>
        <w:left w:val="none" w:sz="0" w:space="0" w:color="auto"/>
        <w:bottom w:val="none" w:sz="0" w:space="0" w:color="auto"/>
        <w:right w:val="none" w:sz="0" w:space="0" w:color="auto"/>
      </w:divBdr>
      <w:divsChild>
        <w:div w:id="1086801938">
          <w:marLeft w:val="288"/>
          <w:marRight w:val="0"/>
          <w:marTop w:val="0"/>
          <w:marBottom w:val="60"/>
          <w:divBdr>
            <w:top w:val="none" w:sz="0" w:space="0" w:color="auto"/>
            <w:left w:val="none" w:sz="0" w:space="0" w:color="auto"/>
            <w:bottom w:val="none" w:sz="0" w:space="0" w:color="auto"/>
            <w:right w:val="none" w:sz="0" w:space="0" w:color="auto"/>
          </w:divBdr>
        </w:div>
        <w:div w:id="120346722">
          <w:marLeft w:val="288"/>
          <w:marRight w:val="0"/>
          <w:marTop w:val="0"/>
          <w:marBottom w:val="60"/>
          <w:divBdr>
            <w:top w:val="none" w:sz="0" w:space="0" w:color="auto"/>
            <w:left w:val="none" w:sz="0" w:space="0" w:color="auto"/>
            <w:bottom w:val="none" w:sz="0" w:space="0" w:color="auto"/>
            <w:right w:val="none" w:sz="0" w:space="0" w:color="auto"/>
          </w:divBdr>
        </w:div>
      </w:divsChild>
    </w:div>
    <w:div w:id="1384593775">
      <w:bodyDiv w:val="1"/>
      <w:marLeft w:val="0"/>
      <w:marRight w:val="0"/>
      <w:marTop w:val="0"/>
      <w:marBottom w:val="0"/>
      <w:divBdr>
        <w:top w:val="none" w:sz="0" w:space="0" w:color="auto"/>
        <w:left w:val="none" w:sz="0" w:space="0" w:color="auto"/>
        <w:bottom w:val="none" w:sz="0" w:space="0" w:color="auto"/>
        <w:right w:val="none" w:sz="0" w:space="0" w:color="auto"/>
      </w:divBdr>
      <w:divsChild>
        <w:div w:id="2018846628">
          <w:marLeft w:val="288"/>
          <w:marRight w:val="0"/>
          <w:marTop w:val="0"/>
          <w:marBottom w:val="60"/>
          <w:divBdr>
            <w:top w:val="none" w:sz="0" w:space="0" w:color="auto"/>
            <w:left w:val="none" w:sz="0" w:space="0" w:color="auto"/>
            <w:bottom w:val="none" w:sz="0" w:space="0" w:color="auto"/>
            <w:right w:val="none" w:sz="0" w:space="0" w:color="auto"/>
          </w:divBdr>
        </w:div>
        <w:div w:id="1687054966">
          <w:marLeft w:val="288"/>
          <w:marRight w:val="0"/>
          <w:marTop w:val="0"/>
          <w:marBottom w:val="60"/>
          <w:divBdr>
            <w:top w:val="none" w:sz="0" w:space="0" w:color="auto"/>
            <w:left w:val="none" w:sz="0" w:space="0" w:color="auto"/>
            <w:bottom w:val="none" w:sz="0" w:space="0" w:color="auto"/>
            <w:right w:val="none" w:sz="0" w:space="0" w:color="auto"/>
          </w:divBdr>
        </w:div>
      </w:divsChild>
    </w:div>
    <w:div w:id="1497956360">
      <w:bodyDiv w:val="1"/>
      <w:marLeft w:val="480"/>
      <w:marRight w:val="480"/>
      <w:marTop w:val="480"/>
      <w:marBottom w:val="48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ppData\Roaming\Microsoft\Templates\DINA4_hoch.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C0CDE-CC2C-4C13-AC6F-D73C35696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DINA4_hoch.dotx</Template>
  <TotalTime>0</TotalTime>
  <Pages>18</Pages>
  <Words>3885</Words>
  <Characters>24478</Characters>
  <Application>Microsoft Office Word</Application>
  <DocSecurity>0</DocSecurity>
  <Lines>203</Lines>
  <Paragraphs>56</Paragraphs>
  <ScaleCrop>false</ScaleCrop>
  <HeadingPairs>
    <vt:vector size="2" baseType="variant">
      <vt:variant>
        <vt:lpstr>Titel</vt:lpstr>
      </vt:variant>
      <vt:variant>
        <vt:i4>1</vt:i4>
      </vt:variant>
    </vt:vector>
  </HeadingPairs>
  <TitlesOfParts>
    <vt:vector size="1" baseType="lpstr">
      <vt:lpstr>(17</vt:lpstr>
    </vt:vector>
  </TitlesOfParts>
  <Company>Hewlett-Packard Company</Company>
  <LinksUpToDate>false</LinksUpToDate>
  <CharactersWithSpaces>28307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dc:title>
  <dc:creator>Martin</dc:creator>
  <cp:lastModifiedBy>Valued Acer Customer</cp:lastModifiedBy>
  <cp:revision>2</cp:revision>
  <cp:lastPrinted>2011-10-07T12:30:00Z</cp:lastPrinted>
  <dcterms:created xsi:type="dcterms:W3CDTF">2012-06-07T10:14:00Z</dcterms:created>
  <dcterms:modified xsi:type="dcterms:W3CDTF">2012-06-07T10:14:00Z</dcterms:modified>
</cp:coreProperties>
</file>