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5C" w:rsidRPr="00381C5A" w:rsidRDefault="00AE275C" w:rsidP="00B20349">
      <w:pPr>
        <w:rPr>
          <w:rFonts w:cs="Arial"/>
          <w:b/>
        </w:rPr>
      </w:pPr>
      <w:r w:rsidRPr="00381C5A">
        <w:rPr>
          <w:rFonts w:cs="Arial"/>
          <w:b/>
          <w:highlight w:val="lightGray"/>
        </w:rPr>
        <w:t>Lernausgangslage (Lektion 0)</w:t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</w:r>
      <w:r w:rsidRPr="00381C5A">
        <w:rPr>
          <w:rFonts w:cs="Arial"/>
          <w:b/>
          <w:highlight w:val="lightGray"/>
        </w:rPr>
        <w:tab/>
        <w:t xml:space="preserve">  </w:t>
      </w:r>
      <w:r w:rsidRPr="00381C5A">
        <w:rPr>
          <w:rFonts w:cs="Arial"/>
          <w:b/>
          <w:sz w:val="20"/>
          <w:szCs w:val="20"/>
          <w:highlight w:val="lightGray"/>
        </w:rPr>
        <w:t>L 1 (Französisch)</w:t>
      </w:r>
    </w:p>
    <w:p w:rsidR="00AE275C" w:rsidRDefault="00AE275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2551"/>
      </w:tblGrid>
      <w:tr w:rsidR="00AE275C" w:rsidRPr="0096265A" w:rsidTr="0096265A">
        <w:trPr>
          <w:trHeight w:val="580"/>
        </w:trPr>
        <w:tc>
          <w:tcPr>
            <w:tcW w:w="7196" w:type="dxa"/>
            <w:vAlign w:val="center"/>
          </w:tcPr>
          <w:p w:rsidR="00AE275C" w:rsidRPr="0096265A" w:rsidRDefault="00AE275C" w:rsidP="004D2F54">
            <w:pPr>
              <w:rPr>
                <w:rFonts w:ascii="Comic Sans MS" w:eastAsia="MS MinNew Roman" w:hAnsi="Comic Sans MS"/>
                <w:b/>
              </w:rPr>
            </w:pPr>
            <w:r w:rsidRPr="0096265A">
              <w:rPr>
                <w:rFonts w:ascii="Comic Sans MS" w:eastAsia="MS MinNew Roman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:rsidR="00AE275C" w:rsidRPr="0096265A" w:rsidRDefault="00AE275C" w:rsidP="004D2F54">
            <w:pPr>
              <w:rPr>
                <w:rFonts w:ascii="Comic Sans MS" w:eastAsia="MS MinNew Roman" w:hAnsi="Comic Sans MS"/>
                <w:b/>
              </w:rPr>
            </w:pPr>
            <w:r w:rsidRPr="0096265A">
              <w:rPr>
                <w:rFonts w:ascii="Comic Sans MS" w:eastAsia="MS MinNew Roman" w:hAnsi="Comic Sans MS"/>
                <w:b/>
              </w:rPr>
              <w:t xml:space="preserve">Klasse: </w:t>
            </w:r>
          </w:p>
        </w:tc>
      </w:tr>
    </w:tbl>
    <w:p w:rsidR="00AE275C" w:rsidRDefault="00AE275C" w:rsidP="004D2F54"/>
    <w:p w:rsidR="00AE275C" w:rsidRDefault="00AE275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7796"/>
        <w:gridCol w:w="850"/>
      </w:tblGrid>
      <w:tr w:rsidR="00AE275C" w:rsidRPr="0096265A" w:rsidTr="0096265A">
        <w:tc>
          <w:tcPr>
            <w:tcW w:w="534" w:type="dxa"/>
          </w:tcPr>
          <w:p w:rsidR="00AE275C" w:rsidRPr="0096265A" w:rsidRDefault="00AE275C">
            <w:pPr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</w:tcPr>
          <w:p w:rsidR="00AE275C" w:rsidRPr="0096265A" w:rsidRDefault="00AE275C">
            <w:pPr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4676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>
            <w:pPr>
              <w:rPr>
                <w:rFonts w:eastAsia="MS MinNew Roman"/>
              </w:rPr>
            </w:pPr>
          </w:p>
          <w:tbl>
            <w:tblPr>
              <w:tblW w:w="8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709"/>
              <w:gridCol w:w="709"/>
              <w:gridCol w:w="3189"/>
            </w:tblGrid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AE275C" w:rsidRPr="0096265A" w:rsidTr="0096265A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:rsidR="00AE275C" w:rsidRPr="0096265A" w:rsidRDefault="00AE275C" w:rsidP="0096265A">
            <w:pPr>
              <w:spacing w:line="480" w:lineRule="auto"/>
              <w:rPr>
                <w:rFonts w:ascii="Comic Sans MS" w:eastAsia="MS MinNew Roman" w:hAnsi="Comic Sans M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374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die Bedeutung lateinischer Vokabeln über Ähnlichkeiten zum Deutschen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 xml:space="preserve">Finde nun selbst die deutschen Bedeutungen der lateinischen </w:t>
            </w:r>
          </w:p>
          <w:p w:rsidR="00AE275C" w:rsidRPr="0096265A" w:rsidRDefault="00AE275C" w:rsidP="0096265A">
            <w:pPr>
              <w:pStyle w:val="ListParagraph"/>
              <w:spacing w:before="120"/>
              <w:ind w:left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Wörter.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F41099" w:rsidRDefault="00AE275C">
            <w:pPr>
              <w:rPr>
                <w:rFonts w:eastAsia="MS MinNew Roman"/>
                <w:lang w:val="pt-BR"/>
              </w:rPr>
            </w:pPr>
          </w:p>
          <w:p w:rsidR="00AE275C" w:rsidRPr="00F41099" w:rsidRDefault="00AE275C" w:rsidP="0096265A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F41099">
              <w:rPr>
                <w:rFonts w:ascii="Comic Sans MS" w:eastAsia="MS MinNew Roman" w:hAnsi="Comic Sans MS"/>
                <w:lang w:val="pt-BR"/>
              </w:rPr>
              <w:t xml:space="preserve">templum – </w:t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  <w:t xml:space="preserve">vinum – </w:t>
            </w:r>
          </w:p>
          <w:p w:rsidR="00AE275C" w:rsidRPr="00F41099" w:rsidRDefault="00AE275C" w:rsidP="0096265A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F41099">
              <w:rPr>
                <w:rFonts w:ascii="Comic Sans MS" w:eastAsia="MS MinNew Roman" w:hAnsi="Comic Sans MS"/>
                <w:lang w:val="pt-BR"/>
              </w:rPr>
              <w:t xml:space="preserve">fenestra – </w:t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  <w:t xml:space="preserve">sol – </w:t>
            </w:r>
          </w:p>
          <w:p w:rsidR="00AE275C" w:rsidRPr="00F41099" w:rsidRDefault="00AE275C" w:rsidP="0096265A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F41099">
              <w:rPr>
                <w:rFonts w:ascii="Comic Sans MS" w:eastAsia="MS MinNew Roman" w:hAnsi="Comic Sans MS"/>
                <w:lang w:val="pt-BR"/>
              </w:rPr>
              <w:t xml:space="preserve">mater – </w:t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</w:r>
            <w:r w:rsidRPr="00F41099">
              <w:rPr>
                <w:rFonts w:ascii="Comic Sans MS" w:eastAsia="MS MinNew Roman" w:hAnsi="Comic Sans MS"/>
                <w:lang w:val="pt-BR"/>
              </w:rPr>
              <w:tab/>
              <w:t xml:space="preserve">pater – </w:t>
            </w:r>
          </w:p>
          <w:p w:rsidR="00AE275C" w:rsidRPr="0096265A" w:rsidRDefault="00AE275C" w:rsidP="0096265A">
            <w:pPr>
              <w:spacing w:line="360" w:lineRule="auto"/>
              <w:ind w:firstLine="360"/>
              <w:rPr>
                <w:rFonts w:ascii="Comic Sans MS" w:eastAsia="MS MinNew Roman" w:hAnsi="Comic Sans MS"/>
              </w:rPr>
            </w:pPr>
            <w:r w:rsidRPr="0096265A">
              <w:rPr>
                <w:rFonts w:ascii="Comic Sans MS" w:eastAsia="MS MinNew Roman" w:hAnsi="Comic Sans MS"/>
              </w:rPr>
              <w:t xml:space="preserve">villa – </w:t>
            </w:r>
            <w:r w:rsidRPr="0096265A">
              <w:rPr>
                <w:rFonts w:ascii="Comic Sans MS" w:eastAsia="MS MinNew Roman" w:hAnsi="Comic Sans MS"/>
              </w:rPr>
              <w:tab/>
            </w:r>
            <w:r w:rsidRPr="0096265A">
              <w:rPr>
                <w:rFonts w:ascii="Comic Sans MS" w:eastAsia="MS MinNew Roman" w:hAnsi="Comic Sans MS"/>
              </w:rPr>
              <w:tab/>
            </w:r>
            <w:r w:rsidRPr="0096265A">
              <w:rPr>
                <w:rFonts w:ascii="Comic Sans MS" w:eastAsia="MS MinNew Roman" w:hAnsi="Comic Sans MS"/>
              </w:rPr>
              <w:tab/>
            </w:r>
            <w:r w:rsidRPr="0096265A">
              <w:rPr>
                <w:rFonts w:ascii="Comic Sans MS" w:eastAsia="MS MinNew Roman" w:hAnsi="Comic Sans MS"/>
              </w:rPr>
              <w:tab/>
            </w:r>
            <w:r w:rsidRPr="0096265A">
              <w:rPr>
                <w:rFonts w:ascii="Comic Sans MS" w:eastAsia="MS MinNew Roman" w:hAnsi="Comic Sans MS"/>
              </w:rPr>
              <w:tab/>
            </w:r>
            <w:r w:rsidRPr="0096265A">
              <w:rPr>
                <w:rFonts w:ascii="Comic Sans MS" w:eastAsia="MS MinNew Roman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Sprachverwandtschaften erkennen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 xml:space="preserve">Nenne die Bedeutung des französischen Wortes und ordne es dem lateinischen Wort zu.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3646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>
            <w:pPr>
              <w:rPr>
                <w:rFonts w:eastAsia="MS MinNew Roman"/>
              </w:rPr>
            </w:pPr>
          </w:p>
          <w:tbl>
            <w:tblPr>
              <w:tblW w:w="75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638"/>
              <w:gridCol w:w="638"/>
              <w:gridCol w:w="2268"/>
            </w:tblGrid>
            <w:tr w:rsidR="00AE275C" w:rsidRPr="0096265A" w:rsidTr="0096265A"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</w:rPr>
                    <w:t>Deutsch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  <w:b/>
                    </w:rPr>
                  </w:pPr>
                  <w:r w:rsidRPr="0096265A">
                    <w:rPr>
                      <w:rFonts w:ascii="Comic Sans MS" w:eastAsia="MS MinNew Roman" w:hAnsi="Comic Sans MS" w:cs="Arial"/>
                      <w:b/>
                    </w:rPr>
                    <w:t>Französisch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ascii="Comic Sans MS" w:eastAsia="MS MinNew Roman" w:hAnsi="Comic Sans MS"/>
                      <w:b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i/>
                    </w:rPr>
                    <w:t>Lateinisch</w:t>
                  </w:r>
                </w:p>
              </w:tc>
            </w:tr>
            <w:tr w:rsidR="00AE275C" w:rsidRPr="0096265A" w:rsidTr="0096265A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96265A">
                    <w:rPr>
                      <w:rFonts w:ascii="Comic Sans MS" w:eastAsia="MS MinNew Roman" w:hAnsi="Comic Sans MS" w:cs="Arial"/>
                    </w:rPr>
                    <w:t xml:space="preserve"> le table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</w:rPr>
                    <w:t>hora</w:t>
                  </w:r>
                </w:p>
              </w:tc>
            </w:tr>
            <w:tr w:rsidR="00AE275C" w:rsidRPr="0096265A" w:rsidTr="0096265A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96265A">
                    <w:rPr>
                      <w:rFonts w:ascii="Comic Sans MS" w:eastAsia="MS MinNew Roman" w:hAnsi="Comic Sans MS" w:cs="Arial"/>
                    </w:rPr>
                    <w:t>l´année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</w:rPr>
                    <w:t>tabula</w:t>
                  </w:r>
                </w:p>
              </w:tc>
            </w:tr>
            <w:tr w:rsidR="00AE275C" w:rsidRPr="0096265A" w:rsidTr="0096265A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96265A">
                    <w:rPr>
                      <w:rFonts w:ascii="Comic Sans MS" w:eastAsia="MS MinNew Roman" w:hAnsi="Comic Sans MS" w:cs="Arial"/>
                    </w:rPr>
                    <w:t>l´heure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</w:rPr>
                    <w:t>bene</w:t>
                  </w:r>
                </w:p>
              </w:tc>
            </w:tr>
            <w:tr w:rsidR="00AE275C" w:rsidRPr="0096265A" w:rsidTr="0096265A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96265A">
                    <w:rPr>
                      <w:rFonts w:ascii="Comic Sans MS" w:eastAsia="MS MinNew Roman" w:hAnsi="Comic Sans MS" w:cs="Arial"/>
                    </w:rPr>
                    <w:t>Salut!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eastAsia="MS MinNew Roman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</w:rPr>
                    <w:t>annus</w:t>
                  </w:r>
                </w:p>
              </w:tc>
            </w:tr>
            <w:tr w:rsidR="00AE275C" w:rsidRPr="0096265A" w:rsidTr="0096265A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96265A">
                    <w:rPr>
                      <w:rFonts w:ascii="Comic Sans MS" w:eastAsia="MS MinNew Roman" w:hAnsi="Comic Sans MS" w:cs="Arial"/>
                    </w:rPr>
                    <w:t>bien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616021">
                  <w:pPr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right"/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96265A">
                    <w:rPr>
                      <w:rFonts w:ascii="Comic Sans MS" w:eastAsia="MS MinNew Roman" w:hAnsi="Comic Sans MS"/>
                      <w:i/>
                    </w:rPr>
                    <w:t>salutare</w:t>
                  </w:r>
                </w:p>
              </w:tc>
            </w:tr>
          </w:tbl>
          <w:p w:rsidR="00AE275C" w:rsidRPr="0096265A" w:rsidRDefault="00AE275C">
            <w:pPr>
              <w:rPr>
                <w:rFonts w:eastAsia="MS MinNew Roman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Satzglieder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 xml:space="preserve">Bestimme in den deutschen und lateinischen Sätzen die Satzglieder. Markiere sie mit den Abkürzungen S (Subjekt=Satzgegenstand), O (Objekt=Satzergänzung) und P (Prädikat=Satzaussage). </w:t>
            </w:r>
          </w:p>
          <w:p w:rsidR="00AE275C" w:rsidRPr="0096265A" w:rsidRDefault="00AE275C" w:rsidP="0096265A">
            <w:pPr>
              <w:pStyle w:val="ListParagraph"/>
              <w:ind w:left="360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2136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tbl>
            <w:tblPr>
              <w:tblW w:w="7683" w:type="dxa"/>
              <w:tblLayout w:type="fixed"/>
              <w:tblLook w:val="00A0"/>
            </w:tblPr>
            <w:tblGrid>
              <w:gridCol w:w="7683"/>
            </w:tblGrid>
            <w:tr w:rsidR="00AE275C" w:rsidRPr="0096265A" w:rsidTr="0096265A">
              <w:tc>
                <w:tcPr>
                  <w:tcW w:w="7683" w:type="dxa"/>
                </w:tcPr>
                <w:p w:rsidR="00AE275C" w:rsidRPr="0096265A" w:rsidRDefault="00AE275C">
                  <w:pPr>
                    <w:rPr>
                      <w:rFonts w:eastAsia="MS MinNew Roman"/>
                    </w:rPr>
                  </w:pPr>
                </w:p>
                <w:tbl>
                  <w:tblPr>
                    <w:tblW w:w="9163" w:type="dxa"/>
                    <w:tblInd w:w="108" w:type="dxa"/>
                    <w:tblLayout w:type="fixed"/>
                    <w:tblLook w:val="00A0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AE275C" w:rsidRPr="0096265A" w:rsidTr="0096265A">
                    <w:trPr>
                      <w:trHeight w:val="527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96265A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96265A">
                          <w:rPr>
                            <w:rFonts w:eastAsia="MS MinNew Roman"/>
                            <w:b/>
                          </w:rPr>
                          <w:t>Lucius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96265A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96265A">
                          <w:rPr>
                            <w:rFonts w:eastAsia="MS MinNew Roman"/>
                            <w:b/>
                          </w:rPr>
                          <w:t>Nun tritt er ein</w:t>
                        </w:r>
                        <w:bookmarkStart w:id="0" w:name="_GoBack"/>
                        <w:bookmarkEnd w:id="0"/>
                        <w:r w:rsidRPr="0096265A">
                          <w:rPr>
                            <w:rFonts w:eastAsia="MS MinNew Roman"/>
                            <w:b/>
                          </w:rPr>
                          <w:t xml:space="preserve">.  </w:t>
                        </w:r>
                      </w:p>
                    </w:tc>
                  </w:tr>
                  <w:tr w:rsidR="00AE275C" w:rsidRPr="0096265A" w:rsidTr="0096265A">
                    <w:trPr>
                      <w:trHeight w:val="527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96265A">
                          <w:rPr>
                            <w:rFonts w:ascii="Comic Sans MS" w:eastAsia="MS MinNew Roman" w:hAnsi="Comic Sans MS"/>
                          </w:rPr>
                          <w:t>Lucius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AE275C" w:rsidRPr="0096265A" w:rsidRDefault="00AE275C" w:rsidP="0096265A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96265A">
                          <w:rPr>
                            <w:rFonts w:ascii="Comic Sans MS" w:eastAsia="MS MinNew Roman" w:hAnsi="Comic Sans MS"/>
                          </w:rPr>
                          <w:t>Nunc intrat.</w:t>
                        </w:r>
                      </w:p>
                    </w:tc>
                  </w:tr>
                </w:tbl>
                <w:p w:rsidR="00AE275C" w:rsidRPr="0096265A" w:rsidRDefault="00AE275C" w:rsidP="0096265A">
                  <w:pPr>
                    <w:spacing w:line="360" w:lineRule="auto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AE275C" w:rsidRPr="0096265A" w:rsidRDefault="00AE275C" w:rsidP="0067231E">
            <w:pPr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  <w:p w:rsidR="00AE275C" w:rsidRPr="0096265A" w:rsidRDefault="00AE275C" w:rsidP="0096265A">
            <w:pPr>
              <w:spacing w:line="480" w:lineRule="auto"/>
              <w:ind w:firstLine="360"/>
              <w:rPr>
                <w:rFonts w:eastAsia="MS MinNew Roman"/>
                <w:b/>
                <w:sz w:val="22"/>
                <w:szCs w:val="22"/>
                <w:u w:val="single"/>
              </w:rPr>
            </w:pPr>
            <w:r w:rsidRPr="0096265A">
              <w:rPr>
                <w:rFonts w:eastAsia="MS MinNew Roman"/>
                <w:b/>
                <w:sz w:val="22"/>
                <w:szCs w:val="22"/>
                <w:u w:val="single"/>
              </w:rPr>
              <w:t>Unterschiede:</w:t>
            </w:r>
          </w:p>
          <w:p w:rsidR="00AE275C" w:rsidRPr="0096265A" w:rsidRDefault="00AE275C" w:rsidP="0096265A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96265A">
              <w:rPr>
                <w:rFonts w:eastAsia="MS MinNew Roman"/>
                <w:sz w:val="22"/>
                <w:szCs w:val="22"/>
              </w:rPr>
              <w:t>Satz A: .........................................................................................................</w:t>
            </w:r>
          </w:p>
          <w:p w:rsidR="00AE275C" w:rsidRPr="0096265A" w:rsidRDefault="00AE275C" w:rsidP="0096265A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96265A">
              <w:rPr>
                <w:rFonts w:eastAsia="MS MinNew Roman"/>
                <w:sz w:val="22"/>
                <w:szCs w:val="22"/>
              </w:rPr>
              <w:t>Satz B: .........................................................................................................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310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Satzarten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Verbinde die deutschen Sätzen mit den Satzarten.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1470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>
            <w:pPr>
              <w:rPr>
                <w:rFonts w:eastAsia="MS MinNew Roman"/>
              </w:rPr>
            </w:pPr>
          </w:p>
          <w:tbl>
            <w:tblPr>
              <w:tblW w:w="7717" w:type="dxa"/>
              <w:tblInd w:w="360" w:type="dxa"/>
              <w:tblLayout w:type="fixed"/>
              <w:tblLook w:val="00A0"/>
            </w:tblPr>
            <w:tblGrid>
              <w:gridCol w:w="4063"/>
              <w:gridCol w:w="708"/>
              <w:gridCol w:w="431"/>
              <w:gridCol w:w="2515"/>
            </w:tblGrid>
            <w:tr w:rsidR="00AE275C" w:rsidRPr="0096265A" w:rsidTr="0096265A">
              <w:tc>
                <w:tcPr>
                  <w:tcW w:w="4063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Das Mädchen geht spazieren.</w:t>
                  </w:r>
                </w:p>
              </w:tc>
              <w:tc>
                <w:tcPr>
                  <w:tcW w:w="708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Fragesatz</w:t>
                  </w:r>
                </w:p>
              </w:tc>
            </w:tr>
            <w:tr w:rsidR="00AE275C" w:rsidRPr="0096265A" w:rsidTr="0096265A">
              <w:tc>
                <w:tcPr>
                  <w:tcW w:w="4063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Wo ist der Hund?</w:t>
                  </w: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708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Aufforderungssatz</w:t>
                  </w:r>
                </w:p>
              </w:tc>
            </w:tr>
            <w:tr w:rsidR="00AE275C" w:rsidRPr="0096265A" w:rsidTr="0096265A">
              <w:tc>
                <w:tcPr>
                  <w:tcW w:w="4063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Hol mir bitte eine Flasche Wasser!</w:t>
                  </w:r>
                </w:p>
              </w:tc>
              <w:tc>
                <w:tcPr>
                  <w:tcW w:w="708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E275C" w:rsidRPr="0096265A" w:rsidRDefault="00AE275C" w:rsidP="0096265A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Aussagesatz</w:t>
                  </w:r>
                </w:p>
              </w:tc>
            </w:tr>
          </w:tbl>
          <w:p w:rsidR="00AE275C" w:rsidRPr="0096265A" w:rsidRDefault="00AE275C" w:rsidP="0096265A">
            <w:pPr>
              <w:spacing w:line="276" w:lineRule="auto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 xml:space="preserve">Hier siehst du die römischen Kinder </w:t>
            </w: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>Antonia</w:t>
            </w:r>
            <w:r w:rsidRPr="0096265A">
              <w:rPr>
                <w:rFonts w:eastAsia="MS MinNew Roman"/>
                <w:b/>
                <w:sz w:val="22"/>
                <w:szCs w:val="22"/>
              </w:rPr>
              <w:t xml:space="preserve"> und </w:t>
            </w: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>Gaius</w:t>
            </w:r>
            <w:r w:rsidRPr="0096265A">
              <w:rPr>
                <w:rFonts w:eastAsia="MS MinNew Roman"/>
                <w:b/>
                <w:sz w:val="22"/>
                <w:szCs w:val="22"/>
              </w:rPr>
              <w:t>.</w:t>
            </w:r>
          </w:p>
          <w:p w:rsidR="00AE275C" w:rsidRPr="0096265A" w:rsidRDefault="00AE275C" w:rsidP="0096265A">
            <w:pPr>
              <w:spacing w:line="276" w:lineRule="auto"/>
              <w:ind w:left="360"/>
              <w:rPr>
                <w:rFonts w:eastAsia="MS MinNew Roman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6" type="#_x0000_t202" style="position:absolute;left:0;text-align:left;margin-left:270.7pt;margin-top:18.9pt;width:54pt;height:27pt;z-index:2516608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" filled="f" stroked="f">
                  <v:textbox>
                    <w:txbxContent>
                      <w:p w:rsidR="00AE275C" w:rsidRPr="000F2961" w:rsidRDefault="00AE275C" w:rsidP="00381C5A">
                        <w:pPr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  <w:t>Antonia</w:t>
                        </w:r>
                      </w:p>
                    </w:txbxContent>
                  </v:textbox>
                </v:shape>
              </w:pict>
            </w:r>
            <w:r w:rsidRPr="0096265A">
              <w:rPr>
                <w:rFonts w:eastAsia="MS MinNew Roman"/>
                <w:b/>
                <w:sz w:val="22"/>
                <w:szCs w:val="22"/>
              </w:rPr>
              <w:t>Bestimme bei folgenden Namen das Geschlecht. Kannst du daraus eine Regel ableiten?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 w:rsidP="0096265A">
            <w:pPr>
              <w:pStyle w:val="ListParagraph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" o:spid="_x0000_s1027" type="#_x0000_t75" alt="Macintosh HD:Users:dennis-gressel:RP:ZPG Latein:ZPG Latein Material 3:Unterstufe:Lektion 0:Antonia.jpg" style="position:absolute;left:0;text-align:left;margin-left:270.3pt;margin-top:6.95pt;width:45pt;height:103.9pt;z-index:251653632;visibility:visible;mso-position-horizontal-relative:text;mso-position-vertical-relative:text" wrapcoords="-360 0 -360 21445 21600 21445 21600 0 -360 0">
                  <v:imagedata r:id="rId7" o:title=""/>
                  <w10:wrap type="tight"/>
                </v:shape>
              </w:pict>
            </w:r>
          </w:p>
          <w:p w:rsidR="00AE275C" w:rsidRPr="0096265A" w:rsidRDefault="00AE275C" w:rsidP="0096265A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>Aulus = ...............................</w:t>
            </w:r>
          </w:p>
          <w:p w:rsidR="00AE275C" w:rsidRPr="0096265A" w:rsidRDefault="00AE275C" w:rsidP="0096265A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>Galla = ...............................</w:t>
            </w:r>
          </w:p>
          <w:p w:rsidR="00AE275C" w:rsidRPr="0096265A" w:rsidRDefault="00AE275C" w:rsidP="0096265A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>Lucius = ...............................</w:t>
            </w:r>
          </w:p>
          <w:p w:rsidR="00AE275C" w:rsidRPr="0096265A" w:rsidRDefault="00AE275C" w:rsidP="0096265A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Bild 7" o:spid="_x0000_s1028" type="#_x0000_t75" alt="Macintosh HD:Users:dennis-gressel:RP:ZPG Latein:ZPG Latein Material 3:Unterstufe:Lektion 0:Gaius.jpg" style="position:absolute;left:0;text-align:left;margin-left:333.3pt;margin-top:-76.4pt;width:45pt;height:94.9pt;z-index:251654656;visibility:visible" wrapcoords="-360 0 -360 21430 21600 21430 21600 0 -360 0">
                  <v:imagedata r:id="rId8" o:title=""/>
                  <w10:wrap type="tight"/>
                </v:shape>
              </w:pict>
            </w:r>
            <w:r w:rsidRPr="0096265A">
              <w:rPr>
                <w:rFonts w:ascii="Comic Sans MS" w:eastAsia="MS MinNew Roman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Pr="0096265A">
              <w:rPr>
                <w:rFonts w:ascii="Comic Sans MS" w:eastAsia="MS MinNew Roman" w:hAnsi="Comic Sans MS"/>
                <w:b/>
                <w:sz w:val="22"/>
                <w:szCs w:val="22"/>
              </w:rPr>
              <w:t xml:space="preserve"> ..........................................</w:t>
            </w:r>
            <w:r w:rsidRPr="0096265A">
              <w:rPr>
                <w:rFonts w:eastAsia="MS MinNew Roman"/>
                <w:b/>
                <w:noProof/>
              </w:rPr>
              <w:t xml:space="preserve"> </w:t>
            </w:r>
            <w:r>
              <w:rPr>
                <w:noProof/>
              </w:rPr>
              <w:pict>
                <v:shape id="Textfeld 11" o:spid="_x0000_s1029" type="#_x0000_t202" style="position:absolute;left:0;text-align:left;margin-left:333.7pt;margin-top:-96.75pt;width:45pt;height:18.1pt;z-index:2516618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" filled="f" stroked="f">
                  <v:textbox>
                    <w:txbxContent>
                      <w:p w:rsidR="00AE275C" w:rsidRPr="000F2961" w:rsidRDefault="00AE275C" w:rsidP="00381C5A">
                        <w:pPr>
                          <w:jc w:val="right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  <w:r w:rsidRPr="000F2961"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  <w:t>Gaius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549"/>
        </w:trPr>
        <w:tc>
          <w:tcPr>
            <w:tcW w:w="534" w:type="dxa"/>
            <w:vMerge w:val="restart"/>
            <w:textDirection w:val="btL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wichtige römische Kulturbegriffe kennen</w:t>
            </w: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Welche dieser Begriffe hast du schon einmal gehört? Weißt du auch, was hinter ihnen steckt? Kreuze an und erkläre, wenn möglich.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cantSplit/>
          <w:trHeight w:val="4191"/>
        </w:trPr>
        <w:tc>
          <w:tcPr>
            <w:tcW w:w="534" w:type="dxa"/>
            <w:vMerge/>
            <w:textDirection w:val="btL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>
            <w:pPr>
              <w:rPr>
                <w:rFonts w:eastAsia="MS MinNew Roman"/>
              </w:rPr>
            </w:pPr>
          </w:p>
          <w:tbl>
            <w:tblPr>
              <w:tblW w:w="7683" w:type="dxa"/>
              <w:tblLayout w:type="fixed"/>
              <w:tblLook w:val="00A0"/>
            </w:tblPr>
            <w:tblGrid>
              <w:gridCol w:w="2155"/>
              <w:gridCol w:w="992"/>
              <w:gridCol w:w="4536"/>
            </w:tblGrid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53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E275C" w:rsidRPr="0096265A" w:rsidTr="0096265A">
              <w:trPr>
                <w:trHeight w:val="547"/>
              </w:trPr>
              <w:tc>
                <w:tcPr>
                  <w:tcW w:w="2155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96265A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Pont du Gard</w:t>
                  </w:r>
                </w:p>
              </w:tc>
              <w:tc>
                <w:tcPr>
                  <w:tcW w:w="992" w:type="dxa"/>
                  <w:vAlign w:val="center"/>
                </w:tcPr>
                <w:p w:rsidR="00AE275C" w:rsidRPr="0096265A" w:rsidRDefault="00AE275C" w:rsidP="00507317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96265A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E275C" w:rsidRPr="0096265A" w:rsidRDefault="00AE275C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96265A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</w:tbl>
          <w:p w:rsidR="00AE275C" w:rsidRPr="0096265A" w:rsidRDefault="00AE275C" w:rsidP="00295705">
            <w:pPr>
              <w:rPr>
                <w:rFonts w:ascii="Comic Sans MS" w:eastAsia="MS MinNew Roman" w:hAnsi="Comic Sans MS"/>
                <w:noProof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331"/>
        </w:trPr>
        <w:tc>
          <w:tcPr>
            <w:tcW w:w="534" w:type="dxa"/>
            <w:vMerge w:val="restart"/>
            <w:textDirection w:val="btL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96265A">
              <w:rPr>
                <w:rFonts w:eastAsia="MS MinNew Roman"/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E275C" w:rsidRPr="0096265A" w:rsidRDefault="00AE275C" w:rsidP="0096265A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96265A">
              <w:rPr>
                <w:rFonts w:eastAsia="MS MinNew Roman"/>
                <w:i/>
                <w:sz w:val="12"/>
                <w:szCs w:val="12"/>
              </w:rPr>
              <w:t>lateinische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96265A">
              <w:rPr>
                <w:rFonts w:eastAsia="MS MinNew Roman"/>
                <w:b/>
                <w:sz w:val="22"/>
                <w:szCs w:val="22"/>
              </w:rPr>
              <w:t>Ordne die lateinischen Sätze den Bildern zu, indem du in die Kreise den jeweiligen Buchstaben einträgst.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E275C" w:rsidRPr="0096265A" w:rsidTr="0096265A">
        <w:trPr>
          <w:trHeight w:val="9308"/>
        </w:trPr>
        <w:tc>
          <w:tcPr>
            <w:tcW w:w="534" w:type="dxa"/>
            <w:vMerge/>
          </w:tcPr>
          <w:p w:rsidR="00AE275C" w:rsidRPr="0096265A" w:rsidRDefault="00AE275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E275C" w:rsidRPr="0096265A" w:rsidRDefault="00AE275C" w:rsidP="0096265A">
            <w:pPr>
              <w:pStyle w:val="ListParagraph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eastAsia="MS MinNew Roman" w:hAnsi="Comic Sans MS"/>
                <w:sz w:val="22"/>
                <w:szCs w:val="22"/>
              </w:rPr>
            </w:pPr>
            <w:r w:rsidRPr="0096265A">
              <w:rPr>
                <w:rFonts w:ascii="Comic Sans MS" w:eastAsia="MS MinNew Roman" w:hAnsi="Comic Sans MS"/>
                <w:sz w:val="22"/>
                <w:szCs w:val="22"/>
              </w:rPr>
              <w:t xml:space="preserve">Servi senatorem in lectica apportant. </w:t>
            </w:r>
            <w:r w:rsidRPr="0096265A">
              <w:rPr>
                <w:rFonts w:ascii="Comic Sans MS" w:eastAsia="MS MinNew Roman" w:hAnsi="Comic Sans MS"/>
                <w:sz w:val="18"/>
                <w:szCs w:val="18"/>
              </w:rPr>
              <w:t>(</w:t>
            </w:r>
            <w:r w:rsidRPr="0096265A">
              <w:rPr>
                <w:rFonts w:ascii="Comic Sans MS" w:eastAsia="MS MinNew Roman" w:hAnsi="Comic Sans MS"/>
                <w:b/>
                <w:sz w:val="18"/>
                <w:szCs w:val="18"/>
              </w:rPr>
              <w:t>lectica</w:t>
            </w:r>
            <w:r w:rsidRPr="0096265A">
              <w:rPr>
                <w:rFonts w:ascii="Comic Sans MS" w:eastAsia="MS MinNew Roman" w:hAnsi="Comic Sans MS"/>
                <w:sz w:val="18"/>
                <w:szCs w:val="18"/>
              </w:rPr>
              <w:t xml:space="preserve">: </w:t>
            </w:r>
            <w:r w:rsidRPr="0096265A">
              <w:rPr>
                <w:rFonts w:ascii="Comic Sans MS" w:eastAsia="MS MinNew Roman" w:hAnsi="Comic Sans MS"/>
                <w:i/>
                <w:sz w:val="18"/>
                <w:szCs w:val="18"/>
              </w:rPr>
              <w:t>die Sänfte, das „Tragebett“</w:t>
            </w:r>
            <w:r w:rsidRPr="0096265A">
              <w:rPr>
                <w:rFonts w:ascii="Comic Sans MS" w:eastAsia="MS MinNew Roman" w:hAnsi="Comic Sans MS"/>
                <w:sz w:val="18"/>
                <w:szCs w:val="18"/>
              </w:rPr>
              <w:t>)</w:t>
            </w:r>
          </w:p>
          <w:p w:rsidR="00AE275C" w:rsidRPr="00F41099" w:rsidRDefault="00AE275C" w:rsidP="0096265A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F41099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Senator Antoniam et Gaium rogat: „Ubi pater est?“</w:t>
            </w:r>
          </w:p>
          <w:p w:rsidR="00AE275C" w:rsidRPr="00F41099" w:rsidRDefault="00AE275C" w:rsidP="0096265A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F41099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Antonia et Gaius ante villam sedent et ludunt.</w:t>
            </w:r>
          </w:p>
          <w:p w:rsidR="00AE275C" w:rsidRPr="0096265A" w:rsidRDefault="00AE275C" w:rsidP="0096265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Comic Sans MS" w:eastAsia="MS MinNew Roman" w:hAnsi="Comic Sans MS"/>
                <w:sz w:val="22"/>
                <w:szCs w:val="22"/>
              </w:rPr>
            </w:pPr>
            <w:r w:rsidRPr="0096265A">
              <w:rPr>
                <w:rFonts w:ascii="Comic Sans MS" w:eastAsia="MS MinNew Roman" w:hAnsi="Comic Sans MS"/>
                <w:sz w:val="22"/>
                <w:szCs w:val="22"/>
              </w:rPr>
              <w:t xml:space="preserve">Senator et servi Antoniam et Gaium conveniunt. </w:t>
            </w:r>
          </w:p>
          <w:tbl>
            <w:tblPr>
              <w:tblW w:w="77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954"/>
              <w:gridCol w:w="3842"/>
            </w:tblGrid>
            <w:tr w:rsidR="00AE275C" w:rsidRPr="0096265A" w:rsidTr="0096265A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9" o:spid="_x0000_s1030" type="#_x0000_t202" style="position:absolute;left:0;text-align:left;margin-left:102.65pt;margin-top:98.1pt;width:54pt;height:27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mYfw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" filled="f" stroked="f">
                        <v:textbox>
                          <w:txbxContent>
                            <w:p w:rsidR="00AE275C" w:rsidRPr="000F2961" w:rsidRDefault="00AE275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Antonia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8" o:spid="_x0000_s1031" type="#_x0000_t202" style="position:absolute;left:0;text-align:left;margin-left:12.65pt;margin-top:95.7pt;width:45pt;height:27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C1wAD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" filled="f" stroked="f">
                        <v:textbox>
                          <w:txbxContent>
                            <w:p w:rsidR="00AE275C" w:rsidRPr="000F2961" w:rsidRDefault="00AE275C" w:rsidP="00693DD2">
                              <w:pPr>
                                <w:jc w:val="right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F2961"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Gaius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96265A">
                    <w:rPr>
                      <w:rFonts w:eastAsia="MS MinNew Roman"/>
                      <w:b/>
                      <w:noProof/>
                    </w:rPr>
                    <w:pict>
                      <v:shape id="Bild 2" o:spid="_x0000_i1025" type="#_x0000_t75" alt="Macintosh HD:Users:dennis-gressel:RP:ZPG Latein:ZPG Latein Material 3:Unterstufe:Lektion 0:gaius_antonia_ante_villam_sedent.jpg" style="width:174pt;height:135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 w:rsidP="0096265A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12" o:spid="_x0000_s1032" type="#_x0000_t202" style="position:absolute;left:0;text-align:left;margin-left:135.6pt;margin-top:32.7pt;width:45pt;height:27pt;z-index:251658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<v:textbox>
                          <w:txbxContent>
                            <w:p w:rsidR="00AE275C" w:rsidRPr="000F2961" w:rsidRDefault="00AE275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servi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10" o:spid="_x0000_s1033" type="#_x0000_t202" style="position:absolute;left:0;text-align:left;margin-left:72.6pt;margin-top:32.7pt;width:54pt;height:27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2TP8C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" filled="f" stroked="f">
                        <v:textbox>
                          <w:txbxContent>
                            <w:p w:rsidR="00AE275C" w:rsidRPr="000F2961" w:rsidRDefault="00AE275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senator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96265A">
                    <w:rPr>
                      <w:rFonts w:eastAsia="MS MinNew Roman"/>
                      <w:b/>
                      <w:noProof/>
                    </w:rPr>
                    <w:pict>
                      <v:shape id="Bild 3" o:spid="_x0000_i1026" type="#_x0000_t75" alt="Macintosh HD:Users:dennis-gressel:RP:ZPG Latein:ZPG Latein Material 3:Unterstufe:Lektion 0:subito_servi_lecticam_apportant.jpg" style="width:168pt;height:148.5pt;visibility:visible">
                        <v:imagedata r:id="rId10" o:title=""/>
                      </v:shape>
                    </w:pict>
                  </w:r>
                </w:p>
              </w:tc>
            </w:tr>
            <w:tr w:rsidR="00AE275C" w:rsidRPr="0096265A" w:rsidTr="0096265A">
              <w:trPr>
                <w:trHeight w:val="399"/>
              </w:trPr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96265A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96265A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AE275C" w:rsidRPr="0096265A" w:rsidTr="0096265A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 w:rsidRPr="0096265A">
                    <w:rPr>
                      <w:rFonts w:eastAsia="MS MinNew Roman"/>
                      <w:b/>
                      <w:noProof/>
                    </w:rPr>
                    <w:pict>
                      <v:shape id="Bild 4" o:spid="_x0000_i1027" type="#_x0000_t75" alt="Macintosh HD:Users:dennis-gressel:RP:ZPG Latein:ZPG Latein Material 3:Unterstufe:Lektion 0:senator_de_lectica_descendit.jpg" style="width:201.75pt;height:150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1" o:spid="_x0000_s1034" type="#_x0000_t63" style="position:absolute;left:0;text-align:left;margin-left:135.6pt;margin-top:10.35pt;width:45pt;height:36pt;z-index:251659776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" adj="9393,32780" filled="f">
                        <v:shadow on="t" opacity="22937f" origin=",.5" offset="0,.63889mm"/>
                        <v:textbox>
                          <w:txbxContent>
                            <w:p w:rsidR="00AE275C" w:rsidRPr="00B36B85" w:rsidRDefault="00AE275C" w:rsidP="00693DD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36B85">
                                <w:rPr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96265A">
                    <w:rPr>
                      <w:rFonts w:eastAsia="MS MinNew Roman"/>
                      <w:b/>
                      <w:noProof/>
                    </w:rPr>
                    <w:pict>
                      <v:shape id="Bild 5" o:spid="_x0000_i1028" type="#_x0000_t75" alt="Macintosh HD:Users:dennis-gressel:RP:ZPG Latein:ZPG Latein Material 3:Unterstufe:Lektion 0:Metellus_liberos_rogat.jpg" style="width:171pt;height:182.25pt;visibility:visible">
                        <v:imagedata r:id="rId12" o:title=""/>
                      </v:shape>
                    </w:pict>
                  </w:r>
                </w:p>
              </w:tc>
            </w:tr>
            <w:tr w:rsidR="00AE275C" w:rsidRPr="0096265A" w:rsidTr="0096265A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96265A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275C" w:rsidRPr="0096265A" w:rsidRDefault="00AE275C" w:rsidP="0096265A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96265A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:rsidR="00AE275C" w:rsidRPr="0096265A" w:rsidRDefault="00AE275C" w:rsidP="0096265A">
            <w:pPr>
              <w:spacing w:line="360" w:lineRule="auto"/>
              <w:rPr>
                <w:rFonts w:ascii="Times New Roman" w:eastAsia="MS MinNew Roman" w:hAnsi="Times New Roman"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E275C" w:rsidRPr="0096265A" w:rsidRDefault="00AE275C" w:rsidP="0096265A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</w:tbl>
    <w:p w:rsidR="00AE275C" w:rsidRDefault="00AE275C"/>
    <w:sectPr w:rsidR="00AE275C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75C" w:rsidRDefault="00AE275C" w:rsidP="00E9209D">
      <w:r>
        <w:separator/>
      </w:r>
    </w:p>
  </w:endnote>
  <w:endnote w:type="continuationSeparator" w:id="0">
    <w:p w:rsidR="00AE275C" w:rsidRDefault="00AE275C" w:rsidP="00E9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pleGothic">
    <w:altName w:val="Mangal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C" w:rsidRDefault="00AE275C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275C" w:rsidRDefault="00AE275C" w:rsidP="00C71CD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C" w:rsidRDefault="00AE275C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E275C" w:rsidRDefault="00AE275C" w:rsidP="00C71C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75C" w:rsidRDefault="00AE275C" w:rsidP="00E9209D">
      <w:r>
        <w:separator/>
      </w:r>
    </w:p>
  </w:footnote>
  <w:footnote w:type="continuationSeparator" w:id="0">
    <w:p w:rsidR="00AE275C" w:rsidRDefault="00AE275C" w:rsidP="00E920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cs="Times New Roman"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="MS Minngs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embedSystemFont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09D"/>
    <w:rsid w:val="00034794"/>
    <w:rsid w:val="000D315E"/>
    <w:rsid w:val="000E0475"/>
    <w:rsid w:val="000E7DDA"/>
    <w:rsid w:val="000F2961"/>
    <w:rsid w:val="00100C1D"/>
    <w:rsid w:val="001021D6"/>
    <w:rsid w:val="001054B7"/>
    <w:rsid w:val="001447CF"/>
    <w:rsid w:val="001560AF"/>
    <w:rsid w:val="0015734F"/>
    <w:rsid w:val="00176689"/>
    <w:rsid w:val="001964F2"/>
    <w:rsid w:val="001A3182"/>
    <w:rsid w:val="001D4B16"/>
    <w:rsid w:val="00206177"/>
    <w:rsid w:val="002119F3"/>
    <w:rsid w:val="00243A5A"/>
    <w:rsid w:val="00256EC5"/>
    <w:rsid w:val="00283F8B"/>
    <w:rsid w:val="00295705"/>
    <w:rsid w:val="002B4446"/>
    <w:rsid w:val="002E1124"/>
    <w:rsid w:val="002E3D22"/>
    <w:rsid w:val="002E6296"/>
    <w:rsid w:val="002F3D8F"/>
    <w:rsid w:val="00342F77"/>
    <w:rsid w:val="00356B3E"/>
    <w:rsid w:val="00381B70"/>
    <w:rsid w:val="00381C5A"/>
    <w:rsid w:val="0039653E"/>
    <w:rsid w:val="003B0B59"/>
    <w:rsid w:val="003E139C"/>
    <w:rsid w:val="00403E90"/>
    <w:rsid w:val="00451B8B"/>
    <w:rsid w:val="0046556A"/>
    <w:rsid w:val="00473D07"/>
    <w:rsid w:val="00492A89"/>
    <w:rsid w:val="004A25BF"/>
    <w:rsid w:val="004D2F54"/>
    <w:rsid w:val="00507317"/>
    <w:rsid w:val="00512335"/>
    <w:rsid w:val="005270FC"/>
    <w:rsid w:val="00532F5B"/>
    <w:rsid w:val="0053476A"/>
    <w:rsid w:val="00536A25"/>
    <w:rsid w:val="0055338A"/>
    <w:rsid w:val="005A2E0F"/>
    <w:rsid w:val="005A4697"/>
    <w:rsid w:val="005A626B"/>
    <w:rsid w:val="005D77D3"/>
    <w:rsid w:val="00616021"/>
    <w:rsid w:val="00621EAE"/>
    <w:rsid w:val="006347CF"/>
    <w:rsid w:val="00637018"/>
    <w:rsid w:val="0064337D"/>
    <w:rsid w:val="00671CAD"/>
    <w:rsid w:val="006720A4"/>
    <w:rsid w:val="0067231E"/>
    <w:rsid w:val="00693DD2"/>
    <w:rsid w:val="006B320C"/>
    <w:rsid w:val="006F7B5A"/>
    <w:rsid w:val="00725326"/>
    <w:rsid w:val="007279FA"/>
    <w:rsid w:val="007B0410"/>
    <w:rsid w:val="007B6901"/>
    <w:rsid w:val="007D1211"/>
    <w:rsid w:val="007E33DF"/>
    <w:rsid w:val="008262B2"/>
    <w:rsid w:val="00826C78"/>
    <w:rsid w:val="0086081D"/>
    <w:rsid w:val="00864BA9"/>
    <w:rsid w:val="0089574B"/>
    <w:rsid w:val="008B0B50"/>
    <w:rsid w:val="008F2BD2"/>
    <w:rsid w:val="008F5399"/>
    <w:rsid w:val="009030D1"/>
    <w:rsid w:val="00904A5E"/>
    <w:rsid w:val="0091049D"/>
    <w:rsid w:val="00933055"/>
    <w:rsid w:val="0094116B"/>
    <w:rsid w:val="009473FD"/>
    <w:rsid w:val="00953036"/>
    <w:rsid w:val="0096265A"/>
    <w:rsid w:val="0097776D"/>
    <w:rsid w:val="00993EDC"/>
    <w:rsid w:val="009B0B15"/>
    <w:rsid w:val="009C49FD"/>
    <w:rsid w:val="00A04816"/>
    <w:rsid w:val="00A43C96"/>
    <w:rsid w:val="00A54753"/>
    <w:rsid w:val="00A769C2"/>
    <w:rsid w:val="00AB078C"/>
    <w:rsid w:val="00AB0A70"/>
    <w:rsid w:val="00AE1824"/>
    <w:rsid w:val="00AE275C"/>
    <w:rsid w:val="00AE5B49"/>
    <w:rsid w:val="00B03DC4"/>
    <w:rsid w:val="00B20349"/>
    <w:rsid w:val="00B26FF0"/>
    <w:rsid w:val="00B36B85"/>
    <w:rsid w:val="00B53090"/>
    <w:rsid w:val="00B613E4"/>
    <w:rsid w:val="00B80EA6"/>
    <w:rsid w:val="00BD4526"/>
    <w:rsid w:val="00BE18F8"/>
    <w:rsid w:val="00C1502E"/>
    <w:rsid w:val="00C151BA"/>
    <w:rsid w:val="00C15D8F"/>
    <w:rsid w:val="00C35B64"/>
    <w:rsid w:val="00C71CD6"/>
    <w:rsid w:val="00CB3188"/>
    <w:rsid w:val="00D24DC8"/>
    <w:rsid w:val="00D615C3"/>
    <w:rsid w:val="00D6192A"/>
    <w:rsid w:val="00D67F58"/>
    <w:rsid w:val="00D90335"/>
    <w:rsid w:val="00D92BE9"/>
    <w:rsid w:val="00DC3630"/>
    <w:rsid w:val="00DC45C9"/>
    <w:rsid w:val="00DC7ABF"/>
    <w:rsid w:val="00DD1794"/>
    <w:rsid w:val="00DD662E"/>
    <w:rsid w:val="00DE1C68"/>
    <w:rsid w:val="00DF403E"/>
    <w:rsid w:val="00E353DC"/>
    <w:rsid w:val="00E37B52"/>
    <w:rsid w:val="00E44906"/>
    <w:rsid w:val="00E65C96"/>
    <w:rsid w:val="00E83061"/>
    <w:rsid w:val="00E866AA"/>
    <w:rsid w:val="00E86C19"/>
    <w:rsid w:val="00E9209D"/>
    <w:rsid w:val="00F04CE1"/>
    <w:rsid w:val="00F41099"/>
    <w:rsid w:val="00F60299"/>
    <w:rsid w:val="00F603EA"/>
    <w:rsid w:val="00F7592B"/>
    <w:rsid w:val="00F81095"/>
    <w:rsid w:val="00F925AB"/>
    <w:rsid w:val="00F94382"/>
    <w:rsid w:val="00FC44C8"/>
    <w:rsid w:val="00FC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79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99"/>
    <w:rsid w:val="00E920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93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6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rsid w:val="0091049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1049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1049D"/>
    <w:rPr>
      <w:rFonts w:ascii="Arial" w:hAnsi="Arial" w:cs="Times New Roman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4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1049D"/>
    <w:rPr>
      <w:b/>
      <w:bCs/>
    </w:rPr>
  </w:style>
  <w:style w:type="character" w:styleId="PageNumber">
    <w:name w:val="page number"/>
    <w:basedOn w:val="DefaultParagraphFont"/>
    <w:uiPriority w:val="99"/>
    <w:semiHidden/>
    <w:rsid w:val="00C71C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406</Words>
  <Characters>3057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ms</cp:lastModifiedBy>
  <cp:revision>26</cp:revision>
  <cp:lastPrinted>2013-10-11T13:32:00Z</cp:lastPrinted>
  <dcterms:created xsi:type="dcterms:W3CDTF">2013-10-28T12:52:00Z</dcterms:created>
  <dcterms:modified xsi:type="dcterms:W3CDTF">2014-08-30T19:16:00Z</dcterms:modified>
</cp:coreProperties>
</file>