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1C455" w14:textId="77777777" w:rsidR="00E22AF7" w:rsidRDefault="00922601" w:rsidP="00E22AF7">
      <w:pPr>
        <w:spacing w:line="480" w:lineRule="auto"/>
        <w:ind w:left="360" w:right="-851" w:hanging="360"/>
        <w:rPr>
          <w:rFonts w:ascii="Times New Roman" w:hAnsi="Times New Roman" w:cs="Times New Roman"/>
          <w:b/>
          <w:sz w:val="36"/>
        </w:rPr>
      </w:pPr>
      <w:bookmarkStart w:id="0" w:name="_Hlk343729"/>
      <w:r w:rsidRPr="005938B9">
        <w:rPr>
          <w:rFonts w:ascii="Times New Roman" w:hAnsi="Times New Roman" w:cs="Times New Roman"/>
          <w:b/>
          <w:sz w:val="36"/>
        </w:rPr>
        <w:t>Kopfkino bei Ovid</w:t>
      </w:r>
      <w:r w:rsidR="00C032FE" w:rsidRPr="005938B9">
        <w:rPr>
          <w:rFonts w:ascii="Times New Roman" w:hAnsi="Times New Roman" w:cs="Times New Roman"/>
          <w:b/>
          <w:sz w:val="36"/>
        </w:rPr>
        <w:t xml:space="preserve"> – </w:t>
      </w:r>
      <w:r w:rsidR="00B230C5" w:rsidRPr="005938B9">
        <w:rPr>
          <w:rFonts w:ascii="Times New Roman" w:hAnsi="Times New Roman" w:cs="Times New Roman"/>
          <w:b/>
          <w:sz w:val="36"/>
        </w:rPr>
        <w:t>Die Actaeon-Episode</w:t>
      </w:r>
      <w:r w:rsidR="00C032FE" w:rsidRPr="005938B9">
        <w:rPr>
          <w:rFonts w:ascii="Times New Roman" w:hAnsi="Times New Roman" w:cs="Times New Roman"/>
          <w:b/>
          <w:sz w:val="36"/>
        </w:rPr>
        <w:t xml:space="preserve"> (Met. 2, </w:t>
      </w:r>
      <w:r w:rsidR="00C41EDD" w:rsidRPr="005938B9">
        <w:rPr>
          <w:rFonts w:ascii="Times New Roman" w:hAnsi="Times New Roman" w:cs="Times New Roman"/>
          <w:b/>
          <w:sz w:val="36"/>
        </w:rPr>
        <w:t>760-832)</w:t>
      </w:r>
    </w:p>
    <w:p w14:paraId="2B418B6E" w14:textId="09808A48" w:rsidR="00E22AF7" w:rsidRPr="008D24D2" w:rsidRDefault="00E22AF7" w:rsidP="00E22AF7">
      <w:pPr>
        <w:pStyle w:val="Listenabsatz"/>
        <w:numPr>
          <w:ilvl w:val="0"/>
          <w:numId w:val="27"/>
        </w:numPr>
        <w:spacing w:line="360" w:lineRule="auto"/>
        <w:ind w:right="-283"/>
        <w:jc w:val="both"/>
        <w:rPr>
          <w:rFonts w:ascii="Times New Roman" w:hAnsi="Times New Roman" w:cs="Times New Roman"/>
          <w:b/>
          <w:sz w:val="28"/>
        </w:rPr>
      </w:pPr>
      <w:r>
        <w:rPr>
          <w:rFonts w:ascii="Times New Roman" w:hAnsi="Times New Roman" w:cs="Times New Roman"/>
          <w:b/>
          <w:sz w:val="28"/>
        </w:rPr>
        <w:t>Die Episode und DEIN Kopf-Kino</w:t>
      </w:r>
      <w:r w:rsidR="00781AA8">
        <w:rPr>
          <w:rFonts w:ascii="Times New Roman" w:hAnsi="Times New Roman" w:cs="Times New Roman"/>
          <w:b/>
          <w:sz w:val="28"/>
        </w:rPr>
        <w:tab/>
      </w:r>
      <w:r w:rsidR="00781AA8">
        <w:rPr>
          <w:rFonts w:ascii="Times New Roman" w:hAnsi="Times New Roman" w:cs="Times New Roman"/>
          <w:b/>
          <w:sz w:val="28"/>
        </w:rPr>
        <w:tab/>
      </w:r>
      <w:r w:rsidR="00781AA8">
        <w:rPr>
          <w:rFonts w:ascii="Times New Roman" w:hAnsi="Times New Roman" w:cs="Times New Roman"/>
          <w:b/>
          <w:sz w:val="28"/>
        </w:rPr>
        <w:tab/>
      </w:r>
      <w:r w:rsidR="00781AA8">
        <w:rPr>
          <w:rFonts w:ascii="Times New Roman" w:hAnsi="Times New Roman" w:cs="Times New Roman"/>
          <w:b/>
          <w:sz w:val="28"/>
        </w:rPr>
        <w:tab/>
      </w:r>
      <w:r w:rsidR="00781AA8">
        <w:rPr>
          <w:rFonts w:ascii="Times New Roman" w:hAnsi="Times New Roman" w:cs="Times New Roman"/>
          <w:b/>
          <w:sz w:val="28"/>
        </w:rPr>
        <w:tab/>
      </w:r>
      <w:r w:rsidR="00781AA8">
        <w:rPr>
          <w:rFonts w:ascii="Times New Roman" w:hAnsi="Times New Roman" w:cs="Times New Roman"/>
          <w:b/>
          <w:sz w:val="28"/>
        </w:rPr>
        <w:tab/>
      </w:r>
      <w:r w:rsidR="00781AA8">
        <w:rPr>
          <w:rFonts w:ascii="Times New Roman" w:hAnsi="Times New Roman" w:cs="Times New Roman"/>
          <w:b/>
          <w:sz w:val="28"/>
        </w:rPr>
        <w:tab/>
        <w:t>1</w:t>
      </w:r>
    </w:p>
    <w:p w14:paraId="0C8ED780" w14:textId="73619F37" w:rsidR="00E22AF7" w:rsidRPr="00DF78CF" w:rsidRDefault="00E22AF7" w:rsidP="00E22AF7">
      <w:pPr>
        <w:pStyle w:val="Listenabsatz"/>
        <w:numPr>
          <w:ilvl w:val="0"/>
          <w:numId w:val="27"/>
        </w:numPr>
        <w:spacing w:line="360" w:lineRule="auto"/>
        <w:rPr>
          <w:rFonts w:ascii="Times New Roman" w:hAnsi="Times New Roman" w:cs="Times New Roman"/>
          <w:b/>
          <w:sz w:val="28"/>
        </w:rPr>
      </w:pPr>
      <w:r w:rsidRPr="00DF78CF">
        <w:rPr>
          <w:rFonts w:ascii="Times New Roman" w:hAnsi="Times New Roman" w:cs="Times New Roman"/>
          <w:b/>
          <w:sz w:val="28"/>
        </w:rPr>
        <w:t>Spannung trotz Spoilers? –</w:t>
      </w:r>
      <w:r>
        <w:rPr>
          <w:rFonts w:ascii="Times New Roman" w:hAnsi="Times New Roman" w:cs="Times New Roman"/>
          <w:b/>
          <w:sz w:val="28"/>
        </w:rPr>
        <w:t xml:space="preserve"> </w:t>
      </w:r>
      <w:r w:rsidRPr="00DF78CF">
        <w:rPr>
          <w:rFonts w:ascii="Times New Roman" w:hAnsi="Times New Roman" w:cs="Times New Roman"/>
          <w:b/>
          <w:sz w:val="28"/>
        </w:rPr>
        <w:t>Vorblick</w:t>
      </w:r>
      <w:r>
        <w:rPr>
          <w:rFonts w:ascii="Times New Roman" w:hAnsi="Times New Roman" w:cs="Times New Roman"/>
          <w:b/>
          <w:sz w:val="28"/>
        </w:rPr>
        <w:t xml:space="preserve"> und Wertung</w:t>
      </w:r>
      <w:r w:rsidR="00781AA8">
        <w:rPr>
          <w:rFonts w:ascii="Times New Roman" w:hAnsi="Times New Roman" w:cs="Times New Roman"/>
          <w:b/>
          <w:sz w:val="28"/>
        </w:rPr>
        <w:tab/>
      </w:r>
      <w:r w:rsidR="00781AA8">
        <w:rPr>
          <w:rFonts w:ascii="Times New Roman" w:hAnsi="Times New Roman" w:cs="Times New Roman"/>
          <w:b/>
          <w:sz w:val="28"/>
        </w:rPr>
        <w:tab/>
      </w:r>
      <w:r w:rsidR="00781AA8">
        <w:rPr>
          <w:rFonts w:ascii="Times New Roman" w:hAnsi="Times New Roman" w:cs="Times New Roman"/>
          <w:b/>
          <w:sz w:val="28"/>
        </w:rPr>
        <w:tab/>
      </w:r>
      <w:r w:rsidR="00781AA8">
        <w:rPr>
          <w:rFonts w:ascii="Times New Roman" w:hAnsi="Times New Roman" w:cs="Times New Roman"/>
          <w:b/>
          <w:sz w:val="28"/>
        </w:rPr>
        <w:tab/>
      </w:r>
      <w:r w:rsidR="003A1841">
        <w:rPr>
          <w:rFonts w:ascii="Times New Roman" w:hAnsi="Times New Roman" w:cs="Times New Roman"/>
          <w:b/>
          <w:sz w:val="28"/>
        </w:rPr>
        <w:t>1</w:t>
      </w:r>
    </w:p>
    <w:p w14:paraId="5EEE097D" w14:textId="388E870D" w:rsidR="00E22AF7" w:rsidRPr="00832967" w:rsidRDefault="00E22AF7" w:rsidP="00E22AF7">
      <w:pPr>
        <w:pStyle w:val="Listenabsatz"/>
        <w:numPr>
          <w:ilvl w:val="0"/>
          <w:numId w:val="33"/>
        </w:numPr>
        <w:spacing w:before="240" w:line="360" w:lineRule="auto"/>
        <w:jc w:val="both"/>
        <w:rPr>
          <w:rFonts w:ascii="Times New Roman" w:hAnsi="Times New Roman" w:cs="Times New Roman"/>
          <w:sz w:val="24"/>
        </w:rPr>
      </w:pPr>
      <w:r w:rsidRPr="00832967">
        <w:rPr>
          <w:rFonts w:ascii="Times New Roman" w:hAnsi="Times New Roman" w:cs="Times New Roman"/>
          <w:sz w:val="24"/>
        </w:rPr>
        <w:t>Das literarische Mittel des Vorblicks</w:t>
      </w:r>
      <w:r w:rsidR="00781AA8" w:rsidRPr="00832967">
        <w:rPr>
          <w:rFonts w:ascii="Times New Roman" w:hAnsi="Times New Roman" w:cs="Times New Roman"/>
          <w:sz w:val="24"/>
        </w:rPr>
        <w:tab/>
      </w:r>
      <w:r w:rsidR="00781AA8" w:rsidRPr="00832967">
        <w:rPr>
          <w:rFonts w:ascii="Times New Roman" w:hAnsi="Times New Roman" w:cs="Times New Roman"/>
          <w:sz w:val="24"/>
        </w:rPr>
        <w:tab/>
      </w:r>
      <w:r w:rsidR="00781AA8" w:rsidRPr="00832967">
        <w:rPr>
          <w:rFonts w:ascii="Times New Roman" w:hAnsi="Times New Roman" w:cs="Times New Roman"/>
          <w:sz w:val="24"/>
        </w:rPr>
        <w:tab/>
      </w:r>
      <w:r w:rsidR="00781AA8" w:rsidRPr="00832967">
        <w:rPr>
          <w:rFonts w:ascii="Times New Roman" w:hAnsi="Times New Roman" w:cs="Times New Roman"/>
          <w:sz w:val="24"/>
        </w:rPr>
        <w:tab/>
      </w:r>
      <w:r w:rsidR="00781AA8" w:rsidRPr="00832967">
        <w:rPr>
          <w:rFonts w:ascii="Times New Roman" w:hAnsi="Times New Roman" w:cs="Times New Roman"/>
          <w:sz w:val="24"/>
        </w:rPr>
        <w:tab/>
      </w:r>
      <w:r w:rsidR="00781AA8" w:rsidRPr="00832967">
        <w:rPr>
          <w:rFonts w:ascii="Times New Roman" w:hAnsi="Times New Roman" w:cs="Times New Roman"/>
          <w:sz w:val="24"/>
        </w:rPr>
        <w:tab/>
      </w:r>
      <w:r w:rsidR="00781AA8" w:rsidRPr="00832967">
        <w:rPr>
          <w:rFonts w:ascii="Times New Roman" w:hAnsi="Times New Roman" w:cs="Times New Roman"/>
          <w:sz w:val="24"/>
        </w:rPr>
        <w:tab/>
      </w:r>
      <w:r w:rsidR="003A1841">
        <w:rPr>
          <w:rFonts w:ascii="Times New Roman" w:hAnsi="Times New Roman" w:cs="Times New Roman"/>
          <w:sz w:val="24"/>
        </w:rPr>
        <w:t>1</w:t>
      </w:r>
    </w:p>
    <w:p w14:paraId="6CEEDEE4" w14:textId="3FC7DFA1" w:rsidR="00E22AF7" w:rsidRPr="00832967" w:rsidRDefault="00E22AF7" w:rsidP="00E22AF7">
      <w:pPr>
        <w:pStyle w:val="Listenabsatz"/>
        <w:numPr>
          <w:ilvl w:val="0"/>
          <w:numId w:val="33"/>
        </w:numPr>
        <w:spacing w:before="240" w:line="360" w:lineRule="auto"/>
        <w:jc w:val="both"/>
        <w:rPr>
          <w:rFonts w:ascii="Times New Roman" w:hAnsi="Times New Roman" w:cs="Times New Roman"/>
          <w:sz w:val="24"/>
        </w:rPr>
      </w:pPr>
      <w:r w:rsidRPr="00832967">
        <w:rPr>
          <w:rFonts w:ascii="Times New Roman" w:hAnsi="Times New Roman" w:cs="Times New Roman"/>
          <w:sz w:val="24"/>
        </w:rPr>
        <w:t>Der Erzähler spricht</w:t>
      </w:r>
      <w:r w:rsidR="00781AA8" w:rsidRPr="00832967">
        <w:rPr>
          <w:rFonts w:ascii="Times New Roman" w:hAnsi="Times New Roman" w:cs="Times New Roman"/>
          <w:sz w:val="24"/>
        </w:rPr>
        <w:tab/>
      </w:r>
      <w:r w:rsidR="00781AA8" w:rsidRPr="00832967">
        <w:rPr>
          <w:rFonts w:ascii="Times New Roman" w:hAnsi="Times New Roman" w:cs="Times New Roman"/>
          <w:sz w:val="24"/>
        </w:rPr>
        <w:tab/>
      </w:r>
      <w:r w:rsidR="00781AA8" w:rsidRPr="00832967">
        <w:rPr>
          <w:rFonts w:ascii="Times New Roman" w:hAnsi="Times New Roman" w:cs="Times New Roman"/>
          <w:sz w:val="24"/>
        </w:rPr>
        <w:tab/>
      </w:r>
      <w:r w:rsidR="00781AA8" w:rsidRPr="00832967">
        <w:rPr>
          <w:rFonts w:ascii="Times New Roman" w:hAnsi="Times New Roman" w:cs="Times New Roman"/>
          <w:sz w:val="24"/>
        </w:rPr>
        <w:tab/>
      </w:r>
      <w:r w:rsidR="00781AA8" w:rsidRPr="00832967">
        <w:rPr>
          <w:rFonts w:ascii="Times New Roman" w:hAnsi="Times New Roman" w:cs="Times New Roman"/>
          <w:sz w:val="24"/>
        </w:rPr>
        <w:tab/>
      </w:r>
      <w:r w:rsidR="00781AA8" w:rsidRPr="00832967">
        <w:rPr>
          <w:rFonts w:ascii="Times New Roman" w:hAnsi="Times New Roman" w:cs="Times New Roman"/>
          <w:sz w:val="24"/>
        </w:rPr>
        <w:tab/>
      </w:r>
      <w:r w:rsidR="00781AA8" w:rsidRPr="00832967">
        <w:rPr>
          <w:rFonts w:ascii="Times New Roman" w:hAnsi="Times New Roman" w:cs="Times New Roman"/>
          <w:sz w:val="24"/>
        </w:rPr>
        <w:tab/>
      </w:r>
      <w:r w:rsidR="00781AA8" w:rsidRPr="00832967">
        <w:rPr>
          <w:rFonts w:ascii="Times New Roman" w:hAnsi="Times New Roman" w:cs="Times New Roman"/>
          <w:sz w:val="24"/>
        </w:rPr>
        <w:tab/>
      </w:r>
      <w:r w:rsidR="00781AA8" w:rsidRPr="00832967">
        <w:rPr>
          <w:rFonts w:ascii="Times New Roman" w:hAnsi="Times New Roman" w:cs="Times New Roman"/>
          <w:sz w:val="24"/>
        </w:rPr>
        <w:tab/>
      </w:r>
      <w:r w:rsidR="00781AA8" w:rsidRPr="00832967">
        <w:rPr>
          <w:rFonts w:ascii="Times New Roman" w:hAnsi="Times New Roman" w:cs="Times New Roman"/>
          <w:sz w:val="24"/>
        </w:rPr>
        <w:tab/>
      </w:r>
      <w:r w:rsidR="004E549B">
        <w:rPr>
          <w:rFonts w:ascii="Times New Roman" w:hAnsi="Times New Roman" w:cs="Times New Roman"/>
          <w:sz w:val="24"/>
        </w:rPr>
        <w:t>2</w:t>
      </w:r>
    </w:p>
    <w:p w14:paraId="214ABED3" w14:textId="7A63239B" w:rsidR="00781AA8" w:rsidRPr="00832967" w:rsidRDefault="00781AA8" w:rsidP="00E22AF7">
      <w:pPr>
        <w:pStyle w:val="Listenabsatz"/>
        <w:numPr>
          <w:ilvl w:val="0"/>
          <w:numId w:val="33"/>
        </w:numPr>
        <w:spacing w:before="240" w:line="360" w:lineRule="auto"/>
        <w:jc w:val="both"/>
        <w:rPr>
          <w:rFonts w:ascii="Times New Roman" w:hAnsi="Times New Roman" w:cs="Times New Roman"/>
          <w:sz w:val="24"/>
        </w:rPr>
      </w:pPr>
      <w:r w:rsidRPr="00832967">
        <w:rPr>
          <w:rFonts w:ascii="Times New Roman" w:hAnsi="Times New Roman" w:cs="Times New Roman"/>
          <w:sz w:val="24"/>
        </w:rPr>
        <w:t>Erzähler – Leser – erzählte Handlung</w:t>
      </w:r>
      <w:r w:rsidRPr="00832967">
        <w:rPr>
          <w:rFonts w:ascii="Times New Roman" w:hAnsi="Times New Roman" w:cs="Times New Roman"/>
          <w:sz w:val="24"/>
        </w:rPr>
        <w:tab/>
      </w:r>
      <w:r w:rsidRPr="00832967">
        <w:rPr>
          <w:rFonts w:ascii="Times New Roman" w:hAnsi="Times New Roman" w:cs="Times New Roman"/>
          <w:sz w:val="24"/>
        </w:rPr>
        <w:tab/>
      </w:r>
      <w:r w:rsidRPr="00832967">
        <w:rPr>
          <w:rFonts w:ascii="Times New Roman" w:hAnsi="Times New Roman" w:cs="Times New Roman"/>
          <w:sz w:val="24"/>
        </w:rPr>
        <w:tab/>
      </w:r>
      <w:r w:rsidRPr="00832967">
        <w:rPr>
          <w:rFonts w:ascii="Times New Roman" w:hAnsi="Times New Roman" w:cs="Times New Roman"/>
          <w:sz w:val="24"/>
        </w:rPr>
        <w:tab/>
      </w:r>
      <w:r w:rsidRPr="00832967">
        <w:rPr>
          <w:rFonts w:ascii="Times New Roman" w:hAnsi="Times New Roman" w:cs="Times New Roman"/>
          <w:sz w:val="24"/>
        </w:rPr>
        <w:tab/>
      </w:r>
      <w:r w:rsidRPr="00832967">
        <w:rPr>
          <w:rFonts w:ascii="Times New Roman" w:hAnsi="Times New Roman" w:cs="Times New Roman"/>
          <w:sz w:val="24"/>
        </w:rPr>
        <w:tab/>
      </w:r>
      <w:r w:rsidRPr="00832967">
        <w:rPr>
          <w:rFonts w:ascii="Times New Roman" w:hAnsi="Times New Roman" w:cs="Times New Roman"/>
          <w:sz w:val="24"/>
        </w:rPr>
        <w:tab/>
      </w:r>
      <w:r w:rsidR="004E549B">
        <w:rPr>
          <w:rFonts w:ascii="Times New Roman" w:hAnsi="Times New Roman" w:cs="Times New Roman"/>
          <w:sz w:val="24"/>
        </w:rPr>
        <w:t>2</w:t>
      </w:r>
    </w:p>
    <w:p w14:paraId="4625C586" w14:textId="3BE9937A" w:rsidR="00781AA8" w:rsidRDefault="00781AA8" w:rsidP="00E22AF7">
      <w:pPr>
        <w:pStyle w:val="Listenabsatz"/>
        <w:numPr>
          <w:ilvl w:val="0"/>
          <w:numId w:val="33"/>
        </w:numPr>
        <w:spacing w:before="240" w:line="360" w:lineRule="auto"/>
        <w:jc w:val="both"/>
        <w:rPr>
          <w:rFonts w:ascii="Times New Roman" w:hAnsi="Times New Roman" w:cs="Times New Roman"/>
          <w:sz w:val="24"/>
        </w:rPr>
      </w:pPr>
      <w:r w:rsidRPr="00832967">
        <w:rPr>
          <w:rFonts w:ascii="Times New Roman" w:hAnsi="Times New Roman" w:cs="Times New Roman"/>
          <w:sz w:val="24"/>
        </w:rPr>
        <w:t>Der Erzähler wertet</w:t>
      </w:r>
      <w:r w:rsidR="00AD2F04">
        <w:rPr>
          <w:rFonts w:ascii="Times New Roman" w:hAnsi="Times New Roman" w:cs="Times New Roman"/>
          <w:sz w:val="24"/>
        </w:rPr>
        <w:t xml:space="preserve"> (OPTIONAL)</w:t>
      </w:r>
      <w:r w:rsidR="00AD2F04">
        <w:rPr>
          <w:rFonts w:ascii="Times New Roman" w:hAnsi="Times New Roman" w:cs="Times New Roman"/>
          <w:sz w:val="24"/>
        </w:rPr>
        <w:tab/>
      </w:r>
      <w:r w:rsidRPr="00832967">
        <w:rPr>
          <w:rFonts w:ascii="Times New Roman" w:hAnsi="Times New Roman" w:cs="Times New Roman"/>
          <w:sz w:val="24"/>
        </w:rPr>
        <w:tab/>
      </w:r>
      <w:r w:rsidRPr="00832967">
        <w:rPr>
          <w:rFonts w:ascii="Times New Roman" w:hAnsi="Times New Roman" w:cs="Times New Roman"/>
          <w:sz w:val="24"/>
        </w:rPr>
        <w:tab/>
      </w:r>
      <w:r w:rsidRPr="00832967">
        <w:rPr>
          <w:rFonts w:ascii="Times New Roman" w:hAnsi="Times New Roman" w:cs="Times New Roman"/>
          <w:sz w:val="24"/>
        </w:rPr>
        <w:tab/>
      </w:r>
      <w:r w:rsidRPr="00832967">
        <w:rPr>
          <w:rFonts w:ascii="Times New Roman" w:hAnsi="Times New Roman" w:cs="Times New Roman"/>
          <w:sz w:val="24"/>
        </w:rPr>
        <w:tab/>
      </w:r>
      <w:r w:rsidRPr="00832967">
        <w:rPr>
          <w:rFonts w:ascii="Times New Roman" w:hAnsi="Times New Roman" w:cs="Times New Roman"/>
          <w:sz w:val="24"/>
        </w:rPr>
        <w:tab/>
      </w:r>
      <w:r w:rsidRPr="00832967">
        <w:rPr>
          <w:rFonts w:ascii="Times New Roman" w:hAnsi="Times New Roman" w:cs="Times New Roman"/>
          <w:sz w:val="24"/>
        </w:rPr>
        <w:tab/>
      </w:r>
      <w:r w:rsidRPr="00832967">
        <w:rPr>
          <w:rFonts w:ascii="Times New Roman" w:hAnsi="Times New Roman" w:cs="Times New Roman"/>
          <w:sz w:val="24"/>
        </w:rPr>
        <w:tab/>
      </w:r>
      <w:r w:rsidR="004E549B">
        <w:rPr>
          <w:rFonts w:ascii="Times New Roman" w:hAnsi="Times New Roman" w:cs="Times New Roman"/>
          <w:sz w:val="24"/>
        </w:rPr>
        <w:t>4</w:t>
      </w:r>
    </w:p>
    <w:p w14:paraId="06E5DA10" w14:textId="3DBE570A" w:rsidR="008906D2" w:rsidRPr="00832967" w:rsidRDefault="00305C5A" w:rsidP="00E22AF7">
      <w:pPr>
        <w:pStyle w:val="Listenabsatz"/>
        <w:numPr>
          <w:ilvl w:val="0"/>
          <w:numId w:val="33"/>
        </w:numPr>
        <w:spacing w:before="240" w:line="360" w:lineRule="auto"/>
        <w:jc w:val="both"/>
        <w:rPr>
          <w:rFonts w:ascii="Times New Roman" w:hAnsi="Times New Roman" w:cs="Times New Roman"/>
          <w:sz w:val="24"/>
        </w:rPr>
      </w:pPr>
      <w:r>
        <w:rPr>
          <w:rFonts w:ascii="Times New Roman" w:hAnsi="Times New Roman" w:cs="Times New Roman"/>
          <w:sz w:val="24"/>
        </w:rPr>
        <w:t>Actaeon</w:t>
      </w:r>
      <w:r w:rsidR="008906D2">
        <w:rPr>
          <w:rFonts w:ascii="Times New Roman" w:hAnsi="Times New Roman" w:cs="Times New Roman"/>
          <w:sz w:val="24"/>
        </w:rPr>
        <w:t xml:space="preserve"> und der Autor</w:t>
      </w:r>
      <w:r>
        <w:rPr>
          <w:rFonts w:ascii="Times New Roman" w:hAnsi="Times New Roman" w:cs="Times New Roman"/>
          <w:sz w:val="24"/>
        </w:rPr>
        <w:t xml:space="preserve">: </w:t>
      </w:r>
      <w:r w:rsidR="00705457">
        <w:rPr>
          <w:rFonts w:ascii="Times New Roman" w:hAnsi="Times New Roman" w:cs="Times New Roman"/>
          <w:sz w:val="24"/>
        </w:rPr>
        <w:t>ein unlösbarer Kriminalfall</w:t>
      </w:r>
      <w:r w:rsidR="00AD2F04">
        <w:rPr>
          <w:rFonts w:ascii="Times New Roman" w:hAnsi="Times New Roman" w:cs="Times New Roman"/>
          <w:sz w:val="24"/>
        </w:rPr>
        <w:t xml:space="preserve"> (OPTIONAL)</w:t>
      </w:r>
      <w:r w:rsidR="00905C55">
        <w:rPr>
          <w:rFonts w:ascii="Times New Roman" w:hAnsi="Times New Roman" w:cs="Times New Roman"/>
          <w:sz w:val="24"/>
        </w:rPr>
        <w:tab/>
      </w:r>
      <w:r w:rsidR="00905C55">
        <w:rPr>
          <w:rFonts w:ascii="Times New Roman" w:hAnsi="Times New Roman" w:cs="Times New Roman"/>
          <w:sz w:val="24"/>
        </w:rPr>
        <w:tab/>
      </w:r>
      <w:r w:rsidR="00905C55">
        <w:rPr>
          <w:rFonts w:ascii="Times New Roman" w:hAnsi="Times New Roman" w:cs="Times New Roman"/>
          <w:sz w:val="24"/>
        </w:rPr>
        <w:tab/>
      </w:r>
      <w:r w:rsidR="004E549B">
        <w:rPr>
          <w:rFonts w:ascii="Times New Roman" w:hAnsi="Times New Roman" w:cs="Times New Roman"/>
          <w:sz w:val="24"/>
        </w:rPr>
        <w:t>4</w:t>
      </w:r>
    </w:p>
    <w:p w14:paraId="22E9D2E8" w14:textId="7B88E87F" w:rsidR="00E22AF7" w:rsidRDefault="00E22AF7" w:rsidP="00E22AF7">
      <w:pPr>
        <w:pStyle w:val="Listenabsatz"/>
        <w:numPr>
          <w:ilvl w:val="0"/>
          <w:numId w:val="27"/>
        </w:numPr>
        <w:spacing w:after="120" w:line="360" w:lineRule="auto"/>
        <w:ind w:right="-283"/>
        <w:rPr>
          <w:rFonts w:ascii="Times New Roman" w:hAnsi="Times New Roman" w:cs="Times New Roman"/>
          <w:b/>
          <w:sz w:val="28"/>
        </w:rPr>
      </w:pPr>
      <w:r w:rsidRPr="009F1D57">
        <w:rPr>
          <w:rFonts w:ascii="Times New Roman" w:hAnsi="Times New Roman" w:cs="Times New Roman"/>
          <w:b/>
          <w:sz w:val="28"/>
        </w:rPr>
        <w:t>Die Kulisse(n)</w:t>
      </w:r>
      <w:r w:rsidR="00781AA8" w:rsidRPr="00781AA8">
        <w:rPr>
          <w:rFonts w:ascii="Times New Roman" w:hAnsi="Times New Roman" w:cs="Times New Roman"/>
        </w:rPr>
        <w:t xml:space="preserve"> </w:t>
      </w:r>
      <w:r w:rsidR="00781AA8">
        <w:rPr>
          <w:rFonts w:ascii="Times New Roman" w:hAnsi="Times New Roman" w:cs="Times New Roman"/>
        </w:rPr>
        <w:tab/>
      </w:r>
      <w:r w:rsidR="00781AA8">
        <w:rPr>
          <w:rFonts w:ascii="Times New Roman" w:hAnsi="Times New Roman" w:cs="Times New Roman"/>
        </w:rPr>
        <w:tab/>
      </w:r>
      <w:r w:rsidR="00781AA8">
        <w:rPr>
          <w:rFonts w:ascii="Times New Roman" w:hAnsi="Times New Roman" w:cs="Times New Roman"/>
        </w:rPr>
        <w:tab/>
      </w:r>
      <w:r w:rsidR="00781AA8">
        <w:rPr>
          <w:rFonts w:ascii="Times New Roman" w:hAnsi="Times New Roman" w:cs="Times New Roman"/>
        </w:rPr>
        <w:tab/>
      </w:r>
      <w:r w:rsidR="00781AA8">
        <w:rPr>
          <w:rFonts w:ascii="Times New Roman" w:hAnsi="Times New Roman" w:cs="Times New Roman"/>
        </w:rPr>
        <w:tab/>
      </w:r>
      <w:r w:rsidR="00781AA8">
        <w:rPr>
          <w:rFonts w:ascii="Times New Roman" w:hAnsi="Times New Roman" w:cs="Times New Roman"/>
        </w:rPr>
        <w:tab/>
      </w:r>
      <w:r w:rsidR="00781AA8">
        <w:rPr>
          <w:rFonts w:ascii="Times New Roman" w:hAnsi="Times New Roman" w:cs="Times New Roman"/>
        </w:rPr>
        <w:tab/>
      </w:r>
      <w:r w:rsidR="00781AA8">
        <w:rPr>
          <w:rFonts w:ascii="Times New Roman" w:hAnsi="Times New Roman" w:cs="Times New Roman"/>
        </w:rPr>
        <w:tab/>
      </w:r>
      <w:r w:rsidR="00781AA8">
        <w:rPr>
          <w:rFonts w:ascii="Times New Roman" w:hAnsi="Times New Roman" w:cs="Times New Roman"/>
        </w:rPr>
        <w:tab/>
      </w:r>
      <w:r w:rsidR="00781AA8">
        <w:rPr>
          <w:rFonts w:ascii="Times New Roman" w:hAnsi="Times New Roman" w:cs="Times New Roman"/>
        </w:rPr>
        <w:tab/>
      </w:r>
      <w:r w:rsidR="00781AA8">
        <w:rPr>
          <w:rFonts w:ascii="Times New Roman" w:hAnsi="Times New Roman" w:cs="Times New Roman"/>
        </w:rPr>
        <w:tab/>
      </w:r>
      <w:r w:rsidR="004E549B">
        <w:rPr>
          <w:rFonts w:ascii="Times New Roman" w:hAnsi="Times New Roman" w:cs="Times New Roman"/>
        </w:rPr>
        <w:t>7</w:t>
      </w:r>
    </w:p>
    <w:p w14:paraId="7F4CCE57" w14:textId="5D5D31D6" w:rsidR="00E22AF7" w:rsidRPr="00832967" w:rsidRDefault="00E22AF7" w:rsidP="00E22AF7">
      <w:pPr>
        <w:pStyle w:val="Listenabsatz"/>
        <w:numPr>
          <w:ilvl w:val="1"/>
          <w:numId w:val="27"/>
        </w:numPr>
        <w:spacing w:before="120" w:after="120" w:line="360" w:lineRule="auto"/>
        <w:ind w:left="709" w:right="-283"/>
        <w:contextualSpacing w:val="0"/>
        <w:jc w:val="both"/>
        <w:rPr>
          <w:rFonts w:ascii="Times New Roman" w:hAnsi="Times New Roman" w:cs="Times New Roman"/>
          <w:sz w:val="24"/>
          <w:szCs w:val="24"/>
        </w:rPr>
      </w:pPr>
      <w:r w:rsidRPr="00832967">
        <w:rPr>
          <w:rFonts w:ascii="Times New Roman" w:hAnsi="Times New Roman" w:cs="Times New Roman"/>
          <w:sz w:val="24"/>
          <w:szCs w:val="24"/>
        </w:rPr>
        <w:t>Ekphrasis</w:t>
      </w:r>
      <w:r w:rsidR="00781AA8" w:rsidRPr="00832967">
        <w:rPr>
          <w:rFonts w:ascii="Times New Roman" w:hAnsi="Times New Roman" w:cs="Times New Roman"/>
          <w:sz w:val="24"/>
          <w:szCs w:val="24"/>
        </w:rPr>
        <w:tab/>
      </w:r>
      <w:r w:rsidR="00781AA8" w:rsidRPr="00832967">
        <w:rPr>
          <w:rFonts w:ascii="Times New Roman" w:hAnsi="Times New Roman" w:cs="Times New Roman"/>
          <w:sz w:val="24"/>
          <w:szCs w:val="24"/>
        </w:rPr>
        <w:tab/>
      </w:r>
      <w:r w:rsidR="00781AA8" w:rsidRPr="00832967">
        <w:rPr>
          <w:rFonts w:ascii="Times New Roman" w:hAnsi="Times New Roman" w:cs="Times New Roman"/>
          <w:sz w:val="24"/>
          <w:szCs w:val="24"/>
        </w:rPr>
        <w:tab/>
      </w:r>
      <w:r w:rsidR="00781AA8" w:rsidRPr="00832967">
        <w:rPr>
          <w:rFonts w:ascii="Times New Roman" w:hAnsi="Times New Roman" w:cs="Times New Roman"/>
          <w:sz w:val="24"/>
          <w:szCs w:val="24"/>
        </w:rPr>
        <w:tab/>
      </w:r>
      <w:r w:rsidR="00781AA8" w:rsidRPr="00832967">
        <w:rPr>
          <w:rFonts w:ascii="Times New Roman" w:hAnsi="Times New Roman" w:cs="Times New Roman"/>
          <w:sz w:val="24"/>
          <w:szCs w:val="24"/>
        </w:rPr>
        <w:tab/>
      </w:r>
      <w:r w:rsidR="00781AA8" w:rsidRPr="00832967">
        <w:rPr>
          <w:rFonts w:ascii="Times New Roman" w:hAnsi="Times New Roman" w:cs="Times New Roman"/>
          <w:sz w:val="24"/>
          <w:szCs w:val="24"/>
        </w:rPr>
        <w:tab/>
      </w:r>
      <w:r w:rsidR="00781AA8" w:rsidRPr="00832967">
        <w:rPr>
          <w:rFonts w:ascii="Times New Roman" w:hAnsi="Times New Roman" w:cs="Times New Roman"/>
          <w:sz w:val="24"/>
          <w:szCs w:val="24"/>
        </w:rPr>
        <w:tab/>
      </w:r>
      <w:r w:rsidR="00781AA8" w:rsidRPr="00832967">
        <w:rPr>
          <w:rFonts w:ascii="Times New Roman" w:hAnsi="Times New Roman" w:cs="Times New Roman"/>
          <w:sz w:val="24"/>
          <w:szCs w:val="24"/>
        </w:rPr>
        <w:tab/>
      </w:r>
      <w:r w:rsidR="00781AA8" w:rsidRPr="00832967">
        <w:rPr>
          <w:rFonts w:ascii="Times New Roman" w:hAnsi="Times New Roman" w:cs="Times New Roman"/>
          <w:sz w:val="24"/>
          <w:szCs w:val="24"/>
        </w:rPr>
        <w:tab/>
      </w:r>
      <w:r w:rsidR="00781AA8" w:rsidRPr="00832967">
        <w:rPr>
          <w:rFonts w:ascii="Times New Roman" w:hAnsi="Times New Roman" w:cs="Times New Roman"/>
          <w:sz w:val="24"/>
          <w:szCs w:val="24"/>
        </w:rPr>
        <w:tab/>
      </w:r>
      <w:r w:rsidR="00781AA8" w:rsidRPr="00832967">
        <w:rPr>
          <w:rFonts w:ascii="Times New Roman" w:hAnsi="Times New Roman" w:cs="Times New Roman"/>
          <w:sz w:val="24"/>
          <w:szCs w:val="24"/>
        </w:rPr>
        <w:tab/>
      </w:r>
      <w:r w:rsidR="004E549B">
        <w:rPr>
          <w:rFonts w:ascii="Times New Roman" w:hAnsi="Times New Roman" w:cs="Times New Roman"/>
          <w:sz w:val="24"/>
          <w:szCs w:val="24"/>
        </w:rPr>
        <w:t>7</w:t>
      </w:r>
    </w:p>
    <w:p w14:paraId="4094EB6C" w14:textId="51278CDC" w:rsidR="00E22AF7" w:rsidRPr="00832967" w:rsidRDefault="00E22AF7" w:rsidP="00E22AF7">
      <w:pPr>
        <w:pStyle w:val="Listenabsatz"/>
        <w:numPr>
          <w:ilvl w:val="1"/>
          <w:numId w:val="27"/>
        </w:numPr>
        <w:spacing w:before="120" w:after="120" w:line="360" w:lineRule="auto"/>
        <w:ind w:left="709" w:right="-283"/>
        <w:contextualSpacing w:val="0"/>
        <w:jc w:val="both"/>
        <w:rPr>
          <w:rFonts w:ascii="Times New Roman" w:hAnsi="Times New Roman" w:cs="Times New Roman"/>
          <w:sz w:val="24"/>
          <w:szCs w:val="24"/>
        </w:rPr>
      </w:pPr>
      <w:r w:rsidRPr="00832967">
        <w:rPr>
          <w:rFonts w:ascii="Times New Roman" w:hAnsi="Times New Roman" w:cs="Times New Roman"/>
          <w:sz w:val="24"/>
          <w:szCs w:val="24"/>
        </w:rPr>
        <w:t>Eine gefährdete Idylle</w:t>
      </w:r>
      <w:r w:rsidR="00781AA8" w:rsidRPr="00832967">
        <w:rPr>
          <w:rFonts w:ascii="Times New Roman" w:hAnsi="Times New Roman" w:cs="Times New Roman"/>
          <w:sz w:val="24"/>
          <w:szCs w:val="24"/>
        </w:rPr>
        <w:tab/>
      </w:r>
      <w:r w:rsidR="00781AA8" w:rsidRPr="00832967">
        <w:rPr>
          <w:rFonts w:ascii="Times New Roman" w:hAnsi="Times New Roman" w:cs="Times New Roman"/>
          <w:sz w:val="24"/>
          <w:szCs w:val="24"/>
        </w:rPr>
        <w:tab/>
      </w:r>
      <w:r w:rsidR="00781AA8" w:rsidRPr="00832967">
        <w:rPr>
          <w:rFonts w:ascii="Times New Roman" w:hAnsi="Times New Roman" w:cs="Times New Roman"/>
          <w:sz w:val="24"/>
          <w:szCs w:val="24"/>
        </w:rPr>
        <w:tab/>
      </w:r>
      <w:r w:rsidR="00781AA8" w:rsidRPr="00832967">
        <w:rPr>
          <w:rFonts w:ascii="Times New Roman" w:hAnsi="Times New Roman" w:cs="Times New Roman"/>
          <w:sz w:val="24"/>
          <w:szCs w:val="24"/>
        </w:rPr>
        <w:tab/>
      </w:r>
      <w:r w:rsidR="00781AA8" w:rsidRPr="00832967">
        <w:rPr>
          <w:rFonts w:ascii="Times New Roman" w:hAnsi="Times New Roman" w:cs="Times New Roman"/>
          <w:sz w:val="24"/>
          <w:szCs w:val="24"/>
        </w:rPr>
        <w:tab/>
      </w:r>
      <w:r w:rsidR="00781AA8" w:rsidRPr="00832967">
        <w:rPr>
          <w:rFonts w:ascii="Times New Roman" w:hAnsi="Times New Roman" w:cs="Times New Roman"/>
          <w:sz w:val="24"/>
          <w:szCs w:val="24"/>
        </w:rPr>
        <w:tab/>
      </w:r>
      <w:r w:rsidR="00781AA8" w:rsidRPr="00832967">
        <w:rPr>
          <w:rFonts w:ascii="Times New Roman" w:hAnsi="Times New Roman" w:cs="Times New Roman"/>
          <w:sz w:val="24"/>
          <w:szCs w:val="24"/>
        </w:rPr>
        <w:tab/>
      </w:r>
      <w:r w:rsidR="00781AA8" w:rsidRPr="00832967">
        <w:rPr>
          <w:rFonts w:ascii="Times New Roman" w:hAnsi="Times New Roman" w:cs="Times New Roman"/>
          <w:sz w:val="24"/>
          <w:szCs w:val="24"/>
        </w:rPr>
        <w:tab/>
      </w:r>
      <w:r w:rsidR="00781AA8" w:rsidRPr="00832967">
        <w:rPr>
          <w:rFonts w:ascii="Times New Roman" w:hAnsi="Times New Roman" w:cs="Times New Roman"/>
          <w:sz w:val="24"/>
          <w:szCs w:val="24"/>
        </w:rPr>
        <w:tab/>
      </w:r>
      <w:r w:rsidR="004E549B">
        <w:rPr>
          <w:rFonts w:ascii="Times New Roman" w:hAnsi="Times New Roman" w:cs="Times New Roman"/>
          <w:sz w:val="24"/>
          <w:szCs w:val="24"/>
        </w:rPr>
        <w:t>8</w:t>
      </w:r>
    </w:p>
    <w:p w14:paraId="2C1865FA" w14:textId="297A28C2" w:rsidR="00E22AF7" w:rsidRPr="00E22AF7" w:rsidRDefault="00E22AF7" w:rsidP="00E22AF7">
      <w:pPr>
        <w:pStyle w:val="Listenabsatz"/>
        <w:numPr>
          <w:ilvl w:val="1"/>
          <w:numId w:val="27"/>
        </w:numPr>
        <w:spacing w:before="120" w:after="120" w:line="360" w:lineRule="auto"/>
        <w:ind w:left="709" w:right="-283"/>
        <w:contextualSpacing w:val="0"/>
        <w:jc w:val="both"/>
        <w:rPr>
          <w:rFonts w:ascii="Times New Roman" w:hAnsi="Times New Roman" w:cs="Times New Roman"/>
          <w:sz w:val="24"/>
        </w:rPr>
      </w:pPr>
      <w:r w:rsidRPr="00832967">
        <w:rPr>
          <w:rFonts w:ascii="Times New Roman" w:hAnsi="Times New Roman" w:cs="Times New Roman"/>
          <w:sz w:val="24"/>
          <w:szCs w:val="24"/>
        </w:rPr>
        <w:t xml:space="preserve">Annäherung an </w:t>
      </w:r>
      <w:r w:rsidR="00781AA8" w:rsidRPr="00832967">
        <w:rPr>
          <w:rFonts w:ascii="Times New Roman" w:hAnsi="Times New Roman" w:cs="Times New Roman"/>
          <w:sz w:val="24"/>
          <w:szCs w:val="24"/>
        </w:rPr>
        <w:t>einen abgeschiedenen</w:t>
      </w:r>
      <w:r w:rsidRPr="00832967">
        <w:rPr>
          <w:rFonts w:ascii="Times New Roman" w:hAnsi="Times New Roman" w:cs="Times New Roman"/>
          <w:sz w:val="24"/>
          <w:szCs w:val="24"/>
        </w:rPr>
        <w:t xml:space="preserve"> Ort</w:t>
      </w:r>
      <w:r w:rsidR="00781AA8" w:rsidRPr="00832967">
        <w:rPr>
          <w:rFonts w:ascii="Times New Roman" w:hAnsi="Times New Roman" w:cs="Times New Roman"/>
          <w:sz w:val="24"/>
          <w:szCs w:val="24"/>
        </w:rPr>
        <w:tab/>
      </w:r>
      <w:r w:rsidR="00781AA8" w:rsidRPr="00832967">
        <w:rPr>
          <w:rFonts w:ascii="Times New Roman" w:hAnsi="Times New Roman" w:cs="Times New Roman"/>
          <w:sz w:val="24"/>
          <w:szCs w:val="24"/>
        </w:rPr>
        <w:tab/>
      </w:r>
      <w:r w:rsidR="00781AA8" w:rsidRPr="00832967">
        <w:rPr>
          <w:rFonts w:ascii="Times New Roman" w:hAnsi="Times New Roman" w:cs="Times New Roman"/>
          <w:sz w:val="24"/>
          <w:szCs w:val="24"/>
        </w:rPr>
        <w:tab/>
      </w:r>
      <w:r w:rsidR="00781AA8" w:rsidRPr="00832967">
        <w:rPr>
          <w:rFonts w:ascii="Times New Roman" w:hAnsi="Times New Roman" w:cs="Times New Roman"/>
          <w:sz w:val="24"/>
          <w:szCs w:val="24"/>
        </w:rPr>
        <w:tab/>
      </w:r>
      <w:r w:rsidR="00781AA8" w:rsidRPr="00832967">
        <w:rPr>
          <w:rFonts w:ascii="Times New Roman" w:hAnsi="Times New Roman" w:cs="Times New Roman"/>
          <w:sz w:val="24"/>
          <w:szCs w:val="24"/>
        </w:rPr>
        <w:tab/>
      </w:r>
      <w:r w:rsidR="00781AA8" w:rsidRPr="00832967">
        <w:rPr>
          <w:rFonts w:ascii="Times New Roman" w:hAnsi="Times New Roman" w:cs="Times New Roman"/>
          <w:sz w:val="24"/>
          <w:szCs w:val="24"/>
        </w:rPr>
        <w:tab/>
      </w:r>
      <w:r w:rsidR="00781AA8">
        <w:rPr>
          <w:rFonts w:ascii="Times New Roman" w:hAnsi="Times New Roman" w:cs="Times New Roman"/>
          <w:sz w:val="24"/>
        </w:rPr>
        <w:tab/>
      </w:r>
      <w:r w:rsidR="004E549B">
        <w:rPr>
          <w:rFonts w:ascii="Times New Roman" w:hAnsi="Times New Roman" w:cs="Times New Roman"/>
          <w:sz w:val="24"/>
        </w:rPr>
        <w:t>8</w:t>
      </w:r>
    </w:p>
    <w:p w14:paraId="3F0CF632" w14:textId="671819C1" w:rsidR="00E22AF7" w:rsidRPr="00AE0897" w:rsidRDefault="00E22AF7" w:rsidP="00E22AF7">
      <w:pPr>
        <w:pStyle w:val="Listenabsatz"/>
        <w:numPr>
          <w:ilvl w:val="0"/>
          <w:numId w:val="27"/>
        </w:numPr>
        <w:spacing w:after="120" w:line="360" w:lineRule="auto"/>
        <w:ind w:right="-283"/>
        <w:rPr>
          <w:rFonts w:ascii="Times New Roman" w:hAnsi="Times New Roman" w:cs="Times New Roman"/>
          <w:b/>
          <w:sz w:val="28"/>
        </w:rPr>
      </w:pPr>
      <w:r w:rsidRPr="00AE0897">
        <w:rPr>
          <w:rFonts w:ascii="Times New Roman" w:hAnsi="Times New Roman" w:cs="Times New Roman"/>
          <w:b/>
          <w:sz w:val="28"/>
        </w:rPr>
        <w:t>Diana beim Baden</w:t>
      </w:r>
      <w:r w:rsidR="00781AA8">
        <w:rPr>
          <w:rFonts w:ascii="Times New Roman" w:hAnsi="Times New Roman" w:cs="Times New Roman"/>
        </w:rPr>
        <w:tab/>
      </w:r>
      <w:r w:rsidR="00781AA8">
        <w:rPr>
          <w:rFonts w:ascii="Times New Roman" w:hAnsi="Times New Roman" w:cs="Times New Roman"/>
        </w:rPr>
        <w:tab/>
      </w:r>
      <w:r w:rsidR="00781AA8">
        <w:rPr>
          <w:rFonts w:ascii="Times New Roman" w:hAnsi="Times New Roman" w:cs="Times New Roman"/>
        </w:rPr>
        <w:tab/>
      </w:r>
      <w:r w:rsidR="00781AA8">
        <w:rPr>
          <w:rFonts w:ascii="Times New Roman" w:hAnsi="Times New Roman" w:cs="Times New Roman"/>
        </w:rPr>
        <w:tab/>
      </w:r>
      <w:r w:rsidR="00781AA8">
        <w:rPr>
          <w:rFonts w:ascii="Times New Roman" w:hAnsi="Times New Roman" w:cs="Times New Roman"/>
        </w:rPr>
        <w:tab/>
      </w:r>
      <w:r w:rsidR="00781AA8">
        <w:rPr>
          <w:rFonts w:ascii="Times New Roman" w:hAnsi="Times New Roman" w:cs="Times New Roman"/>
        </w:rPr>
        <w:tab/>
      </w:r>
      <w:r w:rsidR="00781AA8">
        <w:rPr>
          <w:rFonts w:ascii="Times New Roman" w:hAnsi="Times New Roman" w:cs="Times New Roman"/>
        </w:rPr>
        <w:tab/>
      </w:r>
      <w:r w:rsidR="00781AA8">
        <w:rPr>
          <w:rFonts w:ascii="Times New Roman" w:hAnsi="Times New Roman" w:cs="Times New Roman"/>
        </w:rPr>
        <w:tab/>
      </w:r>
      <w:r w:rsidR="00781AA8">
        <w:rPr>
          <w:rFonts w:ascii="Times New Roman" w:hAnsi="Times New Roman" w:cs="Times New Roman"/>
        </w:rPr>
        <w:tab/>
      </w:r>
      <w:r w:rsidR="00781AA8">
        <w:rPr>
          <w:rFonts w:ascii="Times New Roman" w:hAnsi="Times New Roman" w:cs="Times New Roman"/>
        </w:rPr>
        <w:tab/>
      </w:r>
      <w:r w:rsidR="004E549B">
        <w:rPr>
          <w:rFonts w:ascii="Times New Roman" w:hAnsi="Times New Roman" w:cs="Times New Roman"/>
        </w:rPr>
        <w:t>9</w:t>
      </w:r>
    </w:p>
    <w:p w14:paraId="6F4DB5DA" w14:textId="3B8CBAE9" w:rsidR="00E22AF7" w:rsidRPr="00E22AF7" w:rsidRDefault="00E22AF7" w:rsidP="00E22AF7">
      <w:pPr>
        <w:pStyle w:val="Listenabsatz"/>
        <w:numPr>
          <w:ilvl w:val="1"/>
          <w:numId w:val="14"/>
        </w:numPr>
        <w:spacing w:before="240" w:after="120" w:line="360" w:lineRule="auto"/>
        <w:ind w:left="709" w:right="-283"/>
        <w:contextualSpacing w:val="0"/>
        <w:rPr>
          <w:rFonts w:ascii="Times New Roman" w:hAnsi="Times New Roman" w:cs="Times New Roman"/>
          <w:sz w:val="24"/>
        </w:rPr>
      </w:pPr>
      <w:r w:rsidRPr="00E22AF7">
        <w:rPr>
          <w:rFonts w:ascii="Times New Roman" w:hAnsi="Times New Roman" w:cs="Times New Roman"/>
          <w:sz w:val="24"/>
        </w:rPr>
        <w:t xml:space="preserve">Das Kopfkino des (antiken) Lesers </w:t>
      </w:r>
      <w:r w:rsidR="00781AA8">
        <w:rPr>
          <w:rFonts w:ascii="Times New Roman" w:hAnsi="Times New Roman" w:cs="Times New Roman"/>
          <w:sz w:val="24"/>
        </w:rPr>
        <w:tab/>
      </w:r>
      <w:r w:rsidR="00781AA8">
        <w:rPr>
          <w:rFonts w:ascii="Times New Roman" w:hAnsi="Times New Roman" w:cs="Times New Roman"/>
          <w:sz w:val="24"/>
        </w:rPr>
        <w:tab/>
      </w:r>
      <w:r w:rsidR="00781AA8">
        <w:rPr>
          <w:rFonts w:ascii="Times New Roman" w:hAnsi="Times New Roman" w:cs="Times New Roman"/>
          <w:sz w:val="24"/>
        </w:rPr>
        <w:tab/>
      </w:r>
      <w:r w:rsidR="00781AA8">
        <w:rPr>
          <w:rFonts w:ascii="Times New Roman" w:hAnsi="Times New Roman" w:cs="Times New Roman"/>
          <w:sz w:val="24"/>
        </w:rPr>
        <w:tab/>
      </w:r>
      <w:r w:rsidR="00781AA8">
        <w:rPr>
          <w:rFonts w:ascii="Times New Roman" w:hAnsi="Times New Roman" w:cs="Times New Roman"/>
          <w:sz w:val="24"/>
        </w:rPr>
        <w:tab/>
      </w:r>
      <w:r w:rsidR="00781AA8">
        <w:rPr>
          <w:rFonts w:ascii="Times New Roman" w:hAnsi="Times New Roman" w:cs="Times New Roman"/>
          <w:sz w:val="24"/>
        </w:rPr>
        <w:tab/>
      </w:r>
      <w:r w:rsidR="00781AA8">
        <w:rPr>
          <w:rFonts w:ascii="Times New Roman" w:hAnsi="Times New Roman" w:cs="Times New Roman"/>
          <w:sz w:val="24"/>
        </w:rPr>
        <w:tab/>
      </w:r>
      <w:r w:rsidR="00781AA8">
        <w:rPr>
          <w:rFonts w:ascii="Times New Roman" w:hAnsi="Times New Roman" w:cs="Times New Roman"/>
          <w:sz w:val="24"/>
        </w:rPr>
        <w:tab/>
      </w:r>
      <w:r w:rsidR="004E549B">
        <w:rPr>
          <w:rFonts w:ascii="Times New Roman" w:hAnsi="Times New Roman" w:cs="Times New Roman"/>
          <w:sz w:val="24"/>
        </w:rPr>
        <w:t>9</w:t>
      </w:r>
    </w:p>
    <w:p w14:paraId="1346564C" w14:textId="7D6A9B59" w:rsidR="00E22AF7" w:rsidRPr="00E22AF7" w:rsidRDefault="00E22AF7" w:rsidP="00832967">
      <w:pPr>
        <w:pStyle w:val="Listenabsatz"/>
        <w:numPr>
          <w:ilvl w:val="1"/>
          <w:numId w:val="14"/>
        </w:numPr>
        <w:spacing w:before="240" w:after="120" w:line="360" w:lineRule="auto"/>
        <w:ind w:left="709" w:right="-283"/>
        <w:contextualSpacing w:val="0"/>
        <w:rPr>
          <w:rFonts w:ascii="Times New Roman" w:hAnsi="Times New Roman" w:cs="Times New Roman"/>
          <w:sz w:val="24"/>
        </w:rPr>
      </w:pPr>
      <w:r w:rsidRPr="00E22AF7">
        <w:rPr>
          <w:rFonts w:ascii="Times New Roman" w:hAnsi="Times New Roman" w:cs="Times New Roman"/>
          <w:i/>
          <w:sz w:val="24"/>
        </w:rPr>
        <w:t>Wer</w:t>
      </w:r>
      <w:r w:rsidRPr="00E22AF7">
        <w:rPr>
          <w:rFonts w:ascii="Times New Roman" w:hAnsi="Times New Roman" w:cs="Times New Roman"/>
          <w:sz w:val="24"/>
        </w:rPr>
        <w:t xml:space="preserve"> sieht </w:t>
      </w:r>
      <w:r w:rsidRPr="00E22AF7">
        <w:rPr>
          <w:rFonts w:ascii="Times New Roman" w:hAnsi="Times New Roman" w:cs="Times New Roman"/>
          <w:i/>
          <w:sz w:val="24"/>
        </w:rPr>
        <w:t>wen</w:t>
      </w:r>
      <w:r w:rsidRPr="00E22AF7">
        <w:rPr>
          <w:rFonts w:ascii="Times New Roman" w:hAnsi="Times New Roman" w:cs="Times New Roman"/>
          <w:sz w:val="24"/>
        </w:rPr>
        <w:t xml:space="preserve"> oder </w:t>
      </w:r>
      <w:r w:rsidRPr="00E22AF7">
        <w:rPr>
          <w:rFonts w:ascii="Times New Roman" w:hAnsi="Times New Roman" w:cs="Times New Roman"/>
          <w:i/>
          <w:sz w:val="24"/>
        </w:rPr>
        <w:t>was</w:t>
      </w:r>
      <w:r w:rsidRPr="00E22AF7">
        <w:rPr>
          <w:rFonts w:ascii="Times New Roman" w:hAnsi="Times New Roman" w:cs="Times New Roman"/>
          <w:sz w:val="24"/>
        </w:rPr>
        <w:t>?</w:t>
      </w:r>
      <w:r w:rsidR="00781AA8">
        <w:rPr>
          <w:rFonts w:ascii="Times New Roman" w:hAnsi="Times New Roman" w:cs="Times New Roman"/>
          <w:sz w:val="24"/>
        </w:rPr>
        <w:tab/>
      </w:r>
      <w:r w:rsidR="00781AA8">
        <w:rPr>
          <w:rFonts w:ascii="Times New Roman" w:hAnsi="Times New Roman" w:cs="Times New Roman"/>
          <w:sz w:val="24"/>
        </w:rPr>
        <w:tab/>
      </w:r>
      <w:r w:rsidR="00781AA8">
        <w:rPr>
          <w:rFonts w:ascii="Times New Roman" w:hAnsi="Times New Roman" w:cs="Times New Roman"/>
          <w:sz w:val="24"/>
        </w:rPr>
        <w:tab/>
      </w:r>
      <w:r w:rsidR="00781AA8">
        <w:rPr>
          <w:rFonts w:ascii="Times New Roman" w:hAnsi="Times New Roman" w:cs="Times New Roman"/>
          <w:sz w:val="24"/>
        </w:rPr>
        <w:tab/>
      </w:r>
      <w:r w:rsidR="00781AA8">
        <w:rPr>
          <w:rFonts w:ascii="Times New Roman" w:hAnsi="Times New Roman" w:cs="Times New Roman"/>
          <w:sz w:val="24"/>
        </w:rPr>
        <w:tab/>
      </w:r>
      <w:r w:rsidR="00781AA8">
        <w:rPr>
          <w:rFonts w:ascii="Times New Roman" w:hAnsi="Times New Roman" w:cs="Times New Roman"/>
          <w:sz w:val="24"/>
        </w:rPr>
        <w:tab/>
      </w:r>
      <w:r w:rsidR="00781AA8">
        <w:rPr>
          <w:rFonts w:ascii="Times New Roman" w:hAnsi="Times New Roman" w:cs="Times New Roman"/>
          <w:sz w:val="24"/>
        </w:rPr>
        <w:tab/>
      </w:r>
      <w:r w:rsidR="00781AA8">
        <w:rPr>
          <w:rFonts w:ascii="Times New Roman" w:hAnsi="Times New Roman" w:cs="Times New Roman"/>
          <w:sz w:val="24"/>
        </w:rPr>
        <w:tab/>
      </w:r>
      <w:r w:rsidR="00781AA8">
        <w:rPr>
          <w:rFonts w:ascii="Times New Roman" w:hAnsi="Times New Roman" w:cs="Times New Roman"/>
          <w:sz w:val="24"/>
        </w:rPr>
        <w:tab/>
      </w:r>
      <w:r w:rsidR="00305C5A">
        <w:rPr>
          <w:rFonts w:ascii="Times New Roman" w:hAnsi="Times New Roman" w:cs="Times New Roman"/>
          <w:sz w:val="24"/>
        </w:rPr>
        <w:t>1</w:t>
      </w:r>
      <w:r w:rsidR="004E549B">
        <w:rPr>
          <w:rFonts w:ascii="Times New Roman" w:hAnsi="Times New Roman" w:cs="Times New Roman"/>
          <w:sz w:val="24"/>
        </w:rPr>
        <w:t>0</w:t>
      </w:r>
    </w:p>
    <w:p w14:paraId="0C695CE2" w14:textId="2D5FF8B0" w:rsidR="00E22AF7" w:rsidRDefault="00E22AF7" w:rsidP="00832967">
      <w:pPr>
        <w:pStyle w:val="Listenabsatz"/>
        <w:numPr>
          <w:ilvl w:val="0"/>
          <w:numId w:val="27"/>
        </w:numPr>
        <w:spacing w:before="240" w:after="120" w:line="360" w:lineRule="auto"/>
        <w:jc w:val="both"/>
        <w:rPr>
          <w:rFonts w:ascii="Times New Roman" w:hAnsi="Times New Roman" w:cs="Times New Roman"/>
          <w:b/>
          <w:sz w:val="28"/>
        </w:rPr>
      </w:pPr>
      <w:r w:rsidRPr="009F1D57">
        <w:rPr>
          <w:rFonts w:ascii="Times New Roman" w:hAnsi="Times New Roman" w:cs="Times New Roman"/>
          <w:b/>
          <w:sz w:val="28"/>
        </w:rPr>
        <w:t xml:space="preserve">Unsichtbares unter der </w:t>
      </w:r>
      <w:r>
        <w:rPr>
          <w:rFonts w:ascii="Times New Roman" w:hAnsi="Times New Roman" w:cs="Times New Roman"/>
          <w:b/>
          <w:sz w:val="28"/>
        </w:rPr>
        <w:t>‚</w:t>
      </w:r>
      <w:r w:rsidRPr="009F1D57">
        <w:rPr>
          <w:rFonts w:ascii="Times New Roman" w:hAnsi="Times New Roman" w:cs="Times New Roman"/>
          <w:b/>
          <w:sz w:val="28"/>
        </w:rPr>
        <w:t>Oberfläche</w:t>
      </w:r>
      <w:r>
        <w:rPr>
          <w:rFonts w:ascii="Times New Roman" w:hAnsi="Times New Roman" w:cs="Times New Roman"/>
          <w:b/>
          <w:sz w:val="28"/>
        </w:rPr>
        <w:t>‘</w:t>
      </w:r>
      <w:r w:rsidRPr="009F1D57">
        <w:rPr>
          <w:rFonts w:ascii="Times New Roman" w:hAnsi="Times New Roman" w:cs="Times New Roman"/>
          <w:b/>
          <w:sz w:val="28"/>
        </w:rPr>
        <w:t>: Bedeutungsvolle Bezüge</w:t>
      </w:r>
      <w:r w:rsidR="00781AA8">
        <w:rPr>
          <w:rFonts w:ascii="Times New Roman" w:hAnsi="Times New Roman" w:cs="Times New Roman"/>
          <w:b/>
          <w:sz w:val="28"/>
        </w:rPr>
        <w:tab/>
      </w:r>
      <w:r w:rsidR="00781AA8">
        <w:rPr>
          <w:rFonts w:ascii="Times New Roman" w:hAnsi="Times New Roman" w:cs="Times New Roman"/>
          <w:b/>
          <w:sz w:val="28"/>
        </w:rPr>
        <w:tab/>
      </w:r>
      <w:r w:rsidR="00781AA8">
        <w:rPr>
          <w:rFonts w:ascii="Times New Roman" w:hAnsi="Times New Roman" w:cs="Times New Roman"/>
          <w:b/>
          <w:sz w:val="28"/>
        </w:rPr>
        <w:tab/>
        <w:t>1</w:t>
      </w:r>
      <w:r w:rsidR="004E549B">
        <w:rPr>
          <w:rFonts w:ascii="Times New Roman" w:hAnsi="Times New Roman" w:cs="Times New Roman"/>
          <w:b/>
          <w:sz w:val="28"/>
        </w:rPr>
        <w:t>0</w:t>
      </w:r>
    </w:p>
    <w:p w14:paraId="411CF137" w14:textId="296CFE5F" w:rsidR="00E22AF7" w:rsidRPr="00A10F71" w:rsidRDefault="00781AA8" w:rsidP="00832967">
      <w:pPr>
        <w:pStyle w:val="Listenabsatz"/>
        <w:numPr>
          <w:ilvl w:val="0"/>
          <w:numId w:val="27"/>
        </w:numPr>
        <w:spacing w:before="240" w:line="360" w:lineRule="auto"/>
        <w:ind w:left="357" w:hanging="357"/>
        <w:contextualSpacing w:val="0"/>
        <w:jc w:val="both"/>
        <w:rPr>
          <w:rFonts w:ascii="Times New Roman" w:hAnsi="Times New Roman" w:cs="Times New Roman"/>
          <w:b/>
          <w:sz w:val="28"/>
        </w:rPr>
      </w:pPr>
      <w:r w:rsidRPr="00781AA8">
        <w:rPr>
          <w:rFonts w:ascii="Times New Roman" w:hAnsi="Times New Roman" w:cs="Times New Roman"/>
          <w:b/>
          <w:i/>
          <w:sz w:val="28"/>
        </w:rPr>
        <w:t>Wie</w:t>
      </w:r>
      <w:r w:rsidR="00E22AF7" w:rsidRPr="00A10F71">
        <w:rPr>
          <w:rFonts w:ascii="Times New Roman" w:hAnsi="Times New Roman" w:cs="Times New Roman"/>
          <w:b/>
          <w:sz w:val="28"/>
        </w:rPr>
        <w:t xml:space="preserve"> </w:t>
      </w:r>
      <w:r>
        <w:rPr>
          <w:rFonts w:ascii="Times New Roman" w:hAnsi="Times New Roman" w:cs="Times New Roman"/>
          <w:b/>
          <w:sz w:val="28"/>
        </w:rPr>
        <w:t>spricht man über jemanden, der nicht mehr sprechen kann</w:t>
      </w:r>
      <w:r w:rsidR="00E22AF7" w:rsidRPr="00A10F71">
        <w:rPr>
          <w:rFonts w:ascii="Times New Roman" w:hAnsi="Times New Roman" w:cs="Times New Roman"/>
          <w:b/>
          <w:sz w:val="28"/>
        </w:rPr>
        <w:t>?</w:t>
      </w:r>
      <w:r>
        <w:rPr>
          <w:rFonts w:ascii="Times New Roman" w:hAnsi="Times New Roman" w:cs="Times New Roman"/>
          <w:b/>
          <w:sz w:val="28"/>
        </w:rPr>
        <w:tab/>
      </w:r>
      <w:r>
        <w:rPr>
          <w:rFonts w:ascii="Times New Roman" w:hAnsi="Times New Roman" w:cs="Times New Roman"/>
          <w:b/>
          <w:sz w:val="28"/>
        </w:rPr>
        <w:tab/>
        <w:t>1</w:t>
      </w:r>
      <w:r w:rsidR="00AA0DDC">
        <w:rPr>
          <w:rFonts w:ascii="Times New Roman" w:hAnsi="Times New Roman" w:cs="Times New Roman"/>
          <w:b/>
          <w:sz w:val="28"/>
        </w:rPr>
        <w:t>1</w:t>
      </w:r>
    </w:p>
    <w:p w14:paraId="0E5E9DC8" w14:textId="767A5AF4" w:rsidR="00E22AF7" w:rsidRPr="00355601" w:rsidRDefault="00E22AF7" w:rsidP="00832967">
      <w:pPr>
        <w:pStyle w:val="Listenabsatz"/>
        <w:numPr>
          <w:ilvl w:val="0"/>
          <w:numId w:val="27"/>
        </w:numPr>
        <w:spacing w:before="240" w:after="120" w:line="360" w:lineRule="auto"/>
        <w:contextualSpacing w:val="0"/>
        <w:rPr>
          <w:rFonts w:ascii="Times New Roman" w:hAnsi="Times New Roman" w:cs="Times New Roman"/>
          <w:b/>
          <w:sz w:val="28"/>
        </w:rPr>
      </w:pPr>
      <w:r w:rsidRPr="00355601">
        <w:rPr>
          <w:rFonts w:ascii="Times New Roman" w:hAnsi="Times New Roman" w:cs="Times New Roman"/>
          <w:b/>
          <w:sz w:val="28"/>
        </w:rPr>
        <w:t>Erzähltempo: Wie schnell läuft der ‚Film‘ der Erzählung ab?</w:t>
      </w:r>
      <w:r w:rsidR="00781AA8">
        <w:rPr>
          <w:rFonts w:ascii="Times New Roman" w:hAnsi="Times New Roman" w:cs="Times New Roman"/>
          <w:b/>
          <w:sz w:val="28"/>
        </w:rPr>
        <w:tab/>
      </w:r>
      <w:r w:rsidR="00781AA8">
        <w:rPr>
          <w:rFonts w:ascii="Times New Roman" w:hAnsi="Times New Roman" w:cs="Times New Roman"/>
          <w:b/>
          <w:sz w:val="28"/>
        </w:rPr>
        <w:tab/>
      </w:r>
      <w:r w:rsidR="00781AA8">
        <w:rPr>
          <w:rFonts w:ascii="Times New Roman" w:hAnsi="Times New Roman" w:cs="Times New Roman"/>
          <w:b/>
          <w:sz w:val="28"/>
        </w:rPr>
        <w:tab/>
        <w:t>1</w:t>
      </w:r>
      <w:r w:rsidR="00AA0DDC">
        <w:rPr>
          <w:rFonts w:ascii="Times New Roman" w:hAnsi="Times New Roman" w:cs="Times New Roman"/>
          <w:b/>
          <w:sz w:val="28"/>
        </w:rPr>
        <w:t>3</w:t>
      </w:r>
    </w:p>
    <w:p w14:paraId="5ED7AA1E" w14:textId="58676656" w:rsidR="00E22AF7" w:rsidRPr="00E22AF7" w:rsidRDefault="00E22AF7" w:rsidP="00832967">
      <w:pPr>
        <w:pStyle w:val="Listenabsatz"/>
        <w:numPr>
          <w:ilvl w:val="0"/>
          <w:numId w:val="35"/>
        </w:numPr>
        <w:spacing w:before="240" w:after="0" w:line="360" w:lineRule="auto"/>
        <w:ind w:left="709"/>
        <w:contextualSpacing w:val="0"/>
        <w:rPr>
          <w:rFonts w:ascii="Times New Roman" w:hAnsi="Times New Roman" w:cs="Times New Roman"/>
          <w:sz w:val="24"/>
        </w:rPr>
      </w:pPr>
      <w:r w:rsidRPr="00E22AF7">
        <w:rPr>
          <w:rFonts w:ascii="Times New Roman" w:hAnsi="Times New Roman" w:cs="Times New Roman"/>
          <w:sz w:val="24"/>
        </w:rPr>
        <w:t>Erzählzeit und erzählte Zeit</w:t>
      </w:r>
      <w:r w:rsidR="00781AA8">
        <w:rPr>
          <w:rFonts w:ascii="Times New Roman" w:hAnsi="Times New Roman" w:cs="Times New Roman"/>
          <w:sz w:val="24"/>
        </w:rPr>
        <w:tab/>
      </w:r>
      <w:r w:rsidR="00781AA8">
        <w:rPr>
          <w:rFonts w:ascii="Times New Roman" w:hAnsi="Times New Roman" w:cs="Times New Roman"/>
          <w:sz w:val="24"/>
        </w:rPr>
        <w:tab/>
      </w:r>
      <w:r w:rsidR="00781AA8">
        <w:rPr>
          <w:rFonts w:ascii="Times New Roman" w:hAnsi="Times New Roman" w:cs="Times New Roman"/>
          <w:sz w:val="24"/>
        </w:rPr>
        <w:tab/>
      </w:r>
      <w:r w:rsidR="00781AA8">
        <w:rPr>
          <w:rFonts w:ascii="Times New Roman" w:hAnsi="Times New Roman" w:cs="Times New Roman"/>
          <w:sz w:val="24"/>
        </w:rPr>
        <w:tab/>
      </w:r>
      <w:r w:rsidR="00781AA8">
        <w:rPr>
          <w:rFonts w:ascii="Times New Roman" w:hAnsi="Times New Roman" w:cs="Times New Roman"/>
          <w:sz w:val="24"/>
        </w:rPr>
        <w:tab/>
      </w:r>
      <w:r w:rsidR="00781AA8">
        <w:rPr>
          <w:rFonts w:ascii="Times New Roman" w:hAnsi="Times New Roman" w:cs="Times New Roman"/>
          <w:sz w:val="24"/>
        </w:rPr>
        <w:tab/>
      </w:r>
      <w:r w:rsidR="00781AA8">
        <w:rPr>
          <w:rFonts w:ascii="Times New Roman" w:hAnsi="Times New Roman" w:cs="Times New Roman"/>
          <w:sz w:val="24"/>
        </w:rPr>
        <w:tab/>
      </w:r>
      <w:r w:rsidR="00781AA8">
        <w:rPr>
          <w:rFonts w:ascii="Times New Roman" w:hAnsi="Times New Roman" w:cs="Times New Roman"/>
          <w:sz w:val="24"/>
        </w:rPr>
        <w:tab/>
      </w:r>
      <w:r w:rsidR="00781AA8">
        <w:rPr>
          <w:rFonts w:ascii="Times New Roman" w:hAnsi="Times New Roman" w:cs="Times New Roman"/>
          <w:sz w:val="24"/>
        </w:rPr>
        <w:tab/>
        <w:t>1</w:t>
      </w:r>
      <w:r w:rsidR="00AA0DDC">
        <w:rPr>
          <w:rFonts w:ascii="Times New Roman" w:hAnsi="Times New Roman" w:cs="Times New Roman"/>
          <w:sz w:val="24"/>
        </w:rPr>
        <w:t>3</w:t>
      </w:r>
    </w:p>
    <w:p w14:paraId="12A61E0A" w14:textId="1EA719CB" w:rsidR="00E22AF7" w:rsidRPr="00E22AF7" w:rsidRDefault="00E22AF7" w:rsidP="00832967">
      <w:pPr>
        <w:pStyle w:val="Listenabsatz"/>
        <w:numPr>
          <w:ilvl w:val="0"/>
          <w:numId w:val="35"/>
        </w:numPr>
        <w:spacing w:before="240" w:after="0" w:line="360" w:lineRule="auto"/>
        <w:ind w:left="709"/>
        <w:contextualSpacing w:val="0"/>
        <w:rPr>
          <w:rFonts w:ascii="Times New Roman" w:hAnsi="Times New Roman" w:cs="Times New Roman"/>
          <w:sz w:val="24"/>
        </w:rPr>
      </w:pPr>
      <w:r w:rsidRPr="00E22AF7">
        <w:rPr>
          <w:rFonts w:ascii="Times New Roman" w:hAnsi="Times New Roman" w:cs="Times New Roman"/>
          <w:sz w:val="24"/>
        </w:rPr>
        <w:t>VV 92-106: Temporeicher Schnitt – der Tod des Actaeon</w:t>
      </w:r>
      <w:r w:rsidR="00781AA8">
        <w:rPr>
          <w:rFonts w:ascii="Times New Roman" w:hAnsi="Times New Roman" w:cs="Times New Roman"/>
          <w:sz w:val="24"/>
        </w:rPr>
        <w:tab/>
      </w:r>
      <w:r w:rsidR="00781AA8">
        <w:rPr>
          <w:rFonts w:ascii="Times New Roman" w:hAnsi="Times New Roman" w:cs="Times New Roman"/>
          <w:sz w:val="24"/>
        </w:rPr>
        <w:tab/>
      </w:r>
      <w:r w:rsidR="00781AA8">
        <w:rPr>
          <w:rFonts w:ascii="Times New Roman" w:hAnsi="Times New Roman" w:cs="Times New Roman"/>
          <w:sz w:val="24"/>
        </w:rPr>
        <w:tab/>
      </w:r>
      <w:r w:rsidR="00781AA8">
        <w:rPr>
          <w:rFonts w:ascii="Times New Roman" w:hAnsi="Times New Roman" w:cs="Times New Roman"/>
          <w:sz w:val="24"/>
        </w:rPr>
        <w:tab/>
      </w:r>
      <w:r w:rsidR="00781AA8">
        <w:rPr>
          <w:rFonts w:ascii="Times New Roman" w:hAnsi="Times New Roman" w:cs="Times New Roman"/>
          <w:sz w:val="24"/>
        </w:rPr>
        <w:tab/>
        <w:t>1</w:t>
      </w:r>
      <w:r w:rsidR="00AA0DDC">
        <w:rPr>
          <w:rFonts w:ascii="Times New Roman" w:hAnsi="Times New Roman" w:cs="Times New Roman"/>
          <w:sz w:val="24"/>
        </w:rPr>
        <w:t>3</w:t>
      </w:r>
    </w:p>
    <w:p w14:paraId="6535A0E5" w14:textId="7B1D2588" w:rsidR="00E22AF7" w:rsidRPr="00D60736" w:rsidRDefault="00E22AF7" w:rsidP="00D60736">
      <w:pPr>
        <w:pStyle w:val="Listenabsatz"/>
        <w:numPr>
          <w:ilvl w:val="0"/>
          <w:numId w:val="27"/>
        </w:numPr>
        <w:spacing w:before="240" w:after="120" w:line="360" w:lineRule="auto"/>
        <w:contextualSpacing w:val="0"/>
        <w:rPr>
          <w:rFonts w:ascii="Times New Roman" w:hAnsi="Times New Roman" w:cs="Times New Roman"/>
          <w:b/>
          <w:sz w:val="28"/>
        </w:rPr>
        <w:sectPr w:rsidR="00E22AF7" w:rsidRPr="00D60736" w:rsidSect="003A1841">
          <w:headerReference w:type="even" r:id="rId8"/>
          <w:headerReference w:type="default" r:id="rId9"/>
          <w:footerReference w:type="even" r:id="rId10"/>
          <w:footerReference w:type="default" r:id="rId11"/>
          <w:headerReference w:type="first" r:id="rId12"/>
          <w:footerReference w:type="first" r:id="rId13"/>
          <w:pgSz w:w="11906" w:h="16838"/>
          <w:pgMar w:top="993" w:right="991" w:bottom="993" w:left="1417" w:header="708" w:footer="218" w:gutter="0"/>
          <w:cols w:space="708"/>
          <w:titlePg/>
          <w:docGrid w:linePitch="360"/>
        </w:sectPr>
      </w:pPr>
      <w:r>
        <w:rPr>
          <w:rFonts w:ascii="Times New Roman" w:hAnsi="Times New Roman" w:cs="Times New Roman"/>
          <w:b/>
          <w:sz w:val="28"/>
        </w:rPr>
        <w:t>Actaeon – Der Film</w:t>
      </w:r>
      <w:r w:rsidR="00781AA8">
        <w:rPr>
          <w:rFonts w:ascii="Times New Roman" w:hAnsi="Times New Roman" w:cs="Times New Roman"/>
          <w:b/>
          <w:sz w:val="28"/>
        </w:rPr>
        <w:tab/>
      </w:r>
      <w:r w:rsidR="00781AA8">
        <w:rPr>
          <w:rFonts w:ascii="Times New Roman" w:hAnsi="Times New Roman" w:cs="Times New Roman"/>
          <w:b/>
          <w:sz w:val="28"/>
        </w:rPr>
        <w:tab/>
      </w:r>
      <w:r w:rsidR="00781AA8">
        <w:rPr>
          <w:rFonts w:ascii="Times New Roman" w:hAnsi="Times New Roman" w:cs="Times New Roman"/>
          <w:b/>
          <w:sz w:val="28"/>
        </w:rPr>
        <w:tab/>
      </w:r>
      <w:r w:rsidR="00781AA8">
        <w:rPr>
          <w:rFonts w:ascii="Times New Roman" w:hAnsi="Times New Roman" w:cs="Times New Roman"/>
          <w:b/>
          <w:sz w:val="28"/>
        </w:rPr>
        <w:tab/>
      </w:r>
      <w:r w:rsidR="00781AA8">
        <w:rPr>
          <w:rFonts w:ascii="Times New Roman" w:hAnsi="Times New Roman" w:cs="Times New Roman"/>
          <w:b/>
          <w:sz w:val="28"/>
        </w:rPr>
        <w:tab/>
      </w:r>
      <w:r w:rsidR="00781AA8">
        <w:rPr>
          <w:rFonts w:ascii="Times New Roman" w:hAnsi="Times New Roman" w:cs="Times New Roman"/>
          <w:b/>
          <w:sz w:val="28"/>
        </w:rPr>
        <w:tab/>
      </w:r>
      <w:r w:rsidR="00781AA8">
        <w:rPr>
          <w:rFonts w:ascii="Times New Roman" w:hAnsi="Times New Roman" w:cs="Times New Roman"/>
          <w:b/>
          <w:sz w:val="28"/>
        </w:rPr>
        <w:tab/>
      </w:r>
      <w:r w:rsidR="00781AA8">
        <w:rPr>
          <w:rFonts w:ascii="Times New Roman" w:hAnsi="Times New Roman" w:cs="Times New Roman"/>
          <w:b/>
          <w:sz w:val="28"/>
        </w:rPr>
        <w:tab/>
      </w:r>
      <w:r w:rsidR="00781AA8">
        <w:rPr>
          <w:rFonts w:ascii="Times New Roman" w:hAnsi="Times New Roman" w:cs="Times New Roman"/>
          <w:b/>
          <w:sz w:val="28"/>
        </w:rPr>
        <w:tab/>
      </w:r>
      <w:r w:rsidR="00781AA8">
        <w:rPr>
          <w:rFonts w:ascii="Times New Roman" w:hAnsi="Times New Roman" w:cs="Times New Roman"/>
          <w:b/>
          <w:sz w:val="28"/>
        </w:rPr>
        <w:tab/>
        <w:t>1</w:t>
      </w:r>
      <w:r w:rsidR="00AA0DDC">
        <w:rPr>
          <w:rFonts w:ascii="Times New Roman" w:hAnsi="Times New Roman" w:cs="Times New Roman"/>
          <w:b/>
          <w:sz w:val="28"/>
        </w:rPr>
        <w:t>4</w:t>
      </w:r>
    </w:p>
    <w:p w14:paraId="30691646" w14:textId="26B36602" w:rsidR="008D24D2" w:rsidRPr="00ED3229" w:rsidRDefault="008D24D2" w:rsidP="00CE561B">
      <w:pPr>
        <w:pStyle w:val="Listenabsatz"/>
        <w:numPr>
          <w:ilvl w:val="0"/>
          <w:numId w:val="36"/>
        </w:numPr>
        <w:spacing w:line="360" w:lineRule="auto"/>
        <w:ind w:right="-283"/>
        <w:jc w:val="both"/>
        <w:rPr>
          <w:rFonts w:ascii="Times New Roman" w:hAnsi="Times New Roman" w:cs="Times New Roman"/>
          <w:b/>
          <w:sz w:val="28"/>
        </w:rPr>
      </w:pPr>
      <w:bookmarkStart w:id="1" w:name="_Hlk343736"/>
      <w:bookmarkEnd w:id="0"/>
      <w:r w:rsidRPr="00ED3229">
        <w:rPr>
          <w:rFonts w:ascii="Times New Roman" w:hAnsi="Times New Roman" w:cs="Times New Roman"/>
          <w:b/>
          <w:sz w:val="28"/>
        </w:rPr>
        <w:lastRenderedPageBreak/>
        <w:t>Die Episode und DEIN Kopf-Kino</w:t>
      </w:r>
    </w:p>
    <w:bookmarkEnd w:id="1"/>
    <w:p w14:paraId="7F71BB6D" w14:textId="77777777" w:rsidR="00CE561B" w:rsidRDefault="00FD2C9A" w:rsidP="00CE561B">
      <w:pPr>
        <w:pStyle w:val="Listenabsatz"/>
        <w:numPr>
          <w:ilvl w:val="1"/>
          <w:numId w:val="36"/>
        </w:numPr>
        <w:spacing w:after="120" w:line="360" w:lineRule="auto"/>
        <w:ind w:left="709" w:right="-284"/>
        <w:jc w:val="both"/>
        <w:rPr>
          <w:rFonts w:ascii="Times New Roman" w:hAnsi="Times New Roman" w:cs="Times New Roman"/>
          <w:sz w:val="24"/>
        </w:rPr>
      </w:pPr>
      <w:r w:rsidRPr="00CE561B">
        <w:rPr>
          <w:rFonts w:ascii="Times New Roman" w:hAnsi="Times New Roman" w:cs="Times New Roman"/>
          <w:sz w:val="24"/>
        </w:rPr>
        <w:t xml:space="preserve">Lies zunächst die Episode </w:t>
      </w:r>
      <w:r w:rsidR="007A7B23" w:rsidRPr="00CE561B">
        <w:rPr>
          <w:rFonts w:ascii="Times New Roman" w:hAnsi="Times New Roman" w:cs="Times New Roman"/>
          <w:sz w:val="24"/>
        </w:rPr>
        <w:t>im Ganzen</w:t>
      </w:r>
      <w:r w:rsidRPr="00CE561B">
        <w:rPr>
          <w:rFonts w:ascii="Times New Roman" w:hAnsi="Times New Roman" w:cs="Times New Roman"/>
          <w:sz w:val="24"/>
        </w:rPr>
        <w:t xml:space="preserve"> </w:t>
      </w:r>
      <w:r w:rsidR="00430AF8" w:rsidRPr="00CE561B">
        <w:rPr>
          <w:rFonts w:ascii="Times New Roman" w:hAnsi="Times New Roman" w:cs="Times New Roman"/>
          <w:sz w:val="24"/>
        </w:rPr>
        <w:t>oder lass sie dir vorlesen</w:t>
      </w:r>
      <w:r w:rsidR="00CE561B">
        <w:rPr>
          <w:rFonts w:ascii="Times New Roman" w:hAnsi="Times New Roman" w:cs="Times New Roman"/>
          <w:sz w:val="24"/>
        </w:rPr>
        <w:t>.</w:t>
      </w:r>
    </w:p>
    <w:p w14:paraId="67FCE0E2" w14:textId="77777777" w:rsidR="00CE561B" w:rsidRDefault="00CE561B" w:rsidP="00CE561B">
      <w:pPr>
        <w:pStyle w:val="Listenabsatz"/>
        <w:numPr>
          <w:ilvl w:val="1"/>
          <w:numId w:val="36"/>
        </w:numPr>
        <w:spacing w:after="120" w:line="360" w:lineRule="auto"/>
        <w:ind w:left="709" w:right="-284"/>
        <w:jc w:val="both"/>
        <w:rPr>
          <w:rFonts w:ascii="Times New Roman" w:hAnsi="Times New Roman" w:cs="Times New Roman"/>
          <w:sz w:val="24"/>
        </w:rPr>
      </w:pPr>
      <w:r>
        <w:rPr>
          <w:rFonts w:ascii="Times New Roman" w:hAnsi="Times New Roman" w:cs="Times New Roman"/>
          <w:sz w:val="24"/>
        </w:rPr>
        <w:t>N</w:t>
      </w:r>
      <w:r w:rsidR="00C24D47" w:rsidRPr="00CE561B">
        <w:rPr>
          <w:rFonts w:ascii="Times New Roman" w:hAnsi="Times New Roman" w:cs="Times New Roman"/>
          <w:sz w:val="24"/>
        </w:rPr>
        <w:t xml:space="preserve">otiere </w:t>
      </w:r>
      <w:r w:rsidR="00093B3E" w:rsidRPr="00CE561B">
        <w:rPr>
          <w:rFonts w:ascii="Times New Roman" w:hAnsi="Times New Roman" w:cs="Times New Roman"/>
          <w:sz w:val="24"/>
        </w:rPr>
        <w:t xml:space="preserve">oder skizziere </w:t>
      </w:r>
      <w:r w:rsidR="00FC6F7D" w:rsidRPr="00CE561B">
        <w:rPr>
          <w:rFonts w:ascii="Times New Roman" w:hAnsi="Times New Roman" w:cs="Times New Roman"/>
          <w:sz w:val="24"/>
        </w:rPr>
        <w:t xml:space="preserve">drei </w:t>
      </w:r>
      <w:r w:rsidR="008D24D2" w:rsidRPr="00CE561B">
        <w:rPr>
          <w:rFonts w:ascii="Times New Roman" w:hAnsi="Times New Roman" w:cs="Times New Roman"/>
          <w:sz w:val="24"/>
        </w:rPr>
        <w:t>Szenen</w:t>
      </w:r>
      <w:r w:rsidR="00C24D47" w:rsidRPr="00CE561B">
        <w:rPr>
          <w:rFonts w:ascii="Times New Roman" w:hAnsi="Times New Roman" w:cs="Times New Roman"/>
          <w:sz w:val="24"/>
        </w:rPr>
        <w:t xml:space="preserve">, </w:t>
      </w:r>
      <w:r w:rsidR="00093B3E" w:rsidRPr="00CE561B">
        <w:rPr>
          <w:rFonts w:ascii="Times New Roman" w:hAnsi="Times New Roman" w:cs="Times New Roman"/>
          <w:sz w:val="24"/>
        </w:rPr>
        <w:t xml:space="preserve">die </w:t>
      </w:r>
      <w:r w:rsidR="004B387B" w:rsidRPr="00CE561B">
        <w:rPr>
          <w:rFonts w:ascii="Times New Roman" w:hAnsi="Times New Roman" w:cs="Times New Roman"/>
          <w:sz w:val="24"/>
        </w:rPr>
        <w:t>bei Dir ein Kino im Kopf auslösen</w:t>
      </w:r>
      <w:r w:rsidR="008D24D2" w:rsidRPr="00CE561B">
        <w:rPr>
          <w:rFonts w:ascii="Times New Roman" w:hAnsi="Times New Roman" w:cs="Times New Roman"/>
          <w:sz w:val="24"/>
        </w:rPr>
        <w:t>.</w:t>
      </w:r>
    </w:p>
    <w:p w14:paraId="027DF081" w14:textId="177FFB30" w:rsidR="005D5C6A" w:rsidRPr="001C57B0" w:rsidRDefault="008D24D2" w:rsidP="001C57B0">
      <w:pPr>
        <w:pStyle w:val="Listenabsatz"/>
        <w:numPr>
          <w:ilvl w:val="1"/>
          <w:numId w:val="36"/>
        </w:numPr>
        <w:spacing w:after="240" w:line="240" w:lineRule="auto"/>
        <w:ind w:left="709" w:right="-284" w:hanging="357"/>
        <w:contextualSpacing w:val="0"/>
        <w:jc w:val="both"/>
        <w:rPr>
          <w:rFonts w:ascii="Times New Roman" w:hAnsi="Times New Roman" w:cs="Times New Roman"/>
          <w:sz w:val="24"/>
        </w:rPr>
      </w:pPr>
      <w:r w:rsidRPr="00CE561B">
        <w:rPr>
          <w:rFonts w:ascii="Times New Roman" w:hAnsi="Times New Roman" w:cs="Times New Roman"/>
          <w:sz w:val="24"/>
        </w:rPr>
        <w:t>Vergleicht anschließend in der Gruppe</w:t>
      </w:r>
      <w:r w:rsidR="00FC6F7D" w:rsidRPr="00CE561B">
        <w:rPr>
          <w:rFonts w:ascii="Times New Roman" w:hAnsi="Times New Roman" w:cs="Times New Roman"/>
          <w:sz w:val="24"/>
        </w:rPr>
        <w:t xml:space="preserve">, ob bestimmte </w:t>
      </w:r>
      <w:r w:rsidR="00430AF8" w:rsidRPr="00CE561B">
        <w:rPr>
          <w:rFonts w:ascii="Times New Roman" w:hAnsi="Times New Roman" w:cs="Times New Roman"/>
          <w:sz w:val="24"/>
        </w:rPr>
        <w:t>Textpassagen</w:t>
      </w:r>
      <w:r w:rsidR="00FC6F7D" w:rsidRPr="00CE561B">
        <w:rPr>
          <w:rFonts w:ascii="Times New Roman" w:hAnsi="Times New Roman" w:cs="Times New Roman"/>
          <w:sz w:val="24"/>
        </w:rPr>
        <w:t xml:space="preserve"> </w:t>
      </w:r>
      <w:r w:rsidRPr="00CE561B">
        <w:rPr>
          <w:rFonts w:ascii="Times New Roman" w:hAnsi="Times New Roman" w:cs="Times New Roman"/>
          <w:sz w:val="24"/>
        </w:rPr>
        <w:t xml:space="preserve">bei </w:t>
      </w:r>
      <w:r w:rsidR="00FC6F7D" w:rsidRPr="00CE561B">
        <w:rPr>
          <w:rFonts w:ascii="Times New Roman" w:hAnsi="Times New Roman" w:cs="Times New Roman"/>
          <w:sz w:val="24"/>
        </w:rPr>
        <w:t xml:space="preserve">mehreren von euch </w:t>
      </w:r>
      <w:r w:rsidR="000E4419" w:rsidRPr="00CE561B">
        <w:rPr>
          <w:rFonts w:ascii="Times New Roman" w:hAnsi="Times New Roman" w:cs="Times New Roman"/>
          <w:sz w:val="24"/>
        </w:rPr>
        <w:t xml:space="preserve">entsprechende Bilder und Eindrücke ausgelöst </w:t>
      </w:r>
      <w:r w:rsidRPr="00CE561B">
        <w:rPr>
          <w:rFonts w:ascii="Times New Roman" w:hAnsi="Times New Roman" w:cs="Times New Roman"/>
          <w:sz w:val="24"/>
        </w:rPr>
        <w:t>haben</w:t>
      </w:r>
      <w:r w:rsidR="005D5C6A" w:rsidRPr="00CE561B">
        <w:rPr>
          <w:rFonts w:ascii="Times New Roman" w:hAnsi="Times New Roman" w:cs="Times New Roman"/>
          <w:sz w:val="24"/>
        </w:rPr>
        <w:t>, und diskutiert mögliche Gründe.</w:t>
      </w:r>
    </w:p>
    <w:p w14:paraId="35536C01" w14:textId="2A6669EF" w:rsidR="00DF78CF" w:rsidRPr="00DF78CF" w:rsidRDefault="00DF78CF" w:rsidP="00ED3229">
      <w:pPr>
        <w:pStyle w:val="Listenabsatz"/>
        <w:numPr>
          <w:ilvl w:val="0"/>
          <w:numId w:val="37"/>
        </w:numPr>
        <w:spacing w:line="240" w:lineRule="auto"/>
        <w:rPr>
          <w:rFonts w:ascii="Times New Roman" w:hAnsi="Times New Roman" w:cs="Times New Roman"/>
          <w:b/>
          <w:sz w:val="28"/>
        </w:rPr>
      </w:pPr>
      <w:bookmarkStart w:id="2" w:name="_Hlk343749"/>
      <w:r w:rsidRPr="00DF78CF">
        <w:rPr>
          <w:rFonts w:ascii="Times New Roman" w:hAnsi="Times New Roman" w:cs="Times New Roman"/>
          <w:b/>
          <w:sz w:val="28"/>
        </w:rPr>
        <w:t>Spannung trotz Spoilers? –</w:t>
      </w:r>
      <w:r w:rsidR="00F22C9F">
        <w:rPr>
          <w:rFonts w:ascii="Times New Roman" w:hAnsi="Times New Roman" w:cs="Times New Roman"/>
          <w:b/>
          <w:sz w:val="28"/>
        </w:rPr>
        <w:t xml:space="preserve"> </w:t>
      </w:r>
      <w:r w:rsidRPr="00DF78CF">
        <w:rPr>
          <w:rFonts w:ascii="Times New Roman" w:hAnsi="Times New Roman" w:cs="Times New Roman"/>
          <w:b/>
          <w:sz w:val="28"/>
        </w:rPr>
        <w:t>Vorblick</w:t>
      </w:r>
      <w:r w:rsidR="008658A1">
        <w:rPr>
          <w:rFonts w:ascii="Times New Roman" w:hAnsi="Times New Roman" w:cs="Times New Roman"/>
          <w:b/>
          <w:sz w:val="28"/>
        </w:rPr>
        <w:t xml:space="preserve"> und Wertung</w:t>
      </w:r>
    </w:p>
    <w:bookmarkEnd w:id="2"/>
    <w:p w14:paraId="5C63409F" w14:textId="324F090C" w:rsidR="00DF78CF" w:rsidRPr="00E9336D" w:rsidRDefault="00DF78CF" w:rsidP="004B5356">
      <w:pPr>
        <w:spacing w:line="276" w:lineRule="auto"/>
        <w:ind w:left="360"/>
        <w:jc w:val="both"/>
        <w:rPr>
          <w:rFonts w:ascii="Times New Roman" w:hAnsi="Times New Roman" w:cs="Times New Roman"/>
          <w:sz w:val="24"/>
        </w:rPr>
      </w:pPr>
      <w:r w:rsidRPr="00E9336D">
        <w:rPr>
          <w:rFonts w:ascii="Times New Roman" w:hAnsi="Times New Roman" w:cs="Times New Roman"/>
          <w:sz w:val="24"/>
        </w:rPr>
        <w:t xml:space="preserve">Bei der Episode um Actaeon handelt es sich um einen Ausschnitt aus einem größeren Sagenkomplex, der sich mit Cadmus, dem Gründer von Theben und Großvater des Actaeon, und </w:t>
      </w:r>
      <w:r w:rsidR="00834C3F" w:rsidRPr="00E9336D">
        <w:rPr>
          <w:rFonts w:ascii="Times New Roman" w:hAnsi="Times New Roman" w:cs="Times New Roman"/>
          <w:sz w:val="24"/>
        </w:rPr>
        <w:t>den tragischen Schicksalen seiner</w:t>
      </w:r>
      <w:r w:rsidRPr="00E9336D">
        <w:rPr>
          <w:rFonts w:ascii="Times New Roman" w:hAnsi="Times New Roman" w:cs="Times New Roman"/>
          <w:sz w:val="24"/>
        </w:rPr>
        <w:t xml:space="preserve"> Nachkommen befasst. </w:t>
      </w:r>
      <w:r w:rsidR="00DA774E" w:rsidRPr="00E9336D">
        <w:rPr>
          <w:rFonts w:ascii="Times New Roman" w:hAnsi="Times New Roman" w:cs="Times New Roman"/>
          <w:sz w:val="24"/>
        </w:rPr>
        <w:t>Daher</w:t>
      </w:r>
      <w:r w:rsidRPr="00E9336D">
        <w:rPr>
          <w:rFonts w:ascii="Times New Roman" w:hAnsi="Times New Roman" w:cs="Times New Roman"/>
          <w:sz w:val="24"/>
        </w:rPr>
        <w:t xml:space="preserve"> ist der Metamorphose des Actaeon folgende Einleitung vorangestellt:</w:t>
      </w:r>
    </w:p>
    <w:tbl>
      <w:tblPr>
        <w:tblStyle w:val="Tabellenraster"/>
        <w:tblW w:w="1077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4537"/>
        <w:gridCol w:w="5812"/>
      </w:tblGrid>
      <w:tr w:rsidR="008658A1" w:rsidRPr="00DE3A5D" w14:paraId="73BE6B23" w14:textId="77777777" w:rsidTr="00CE561B">
        <w:tc>
          <w:tcPr>
            <w:tcW w:w="425" w:type="dxa"/>
          </w:tcPr>
          <w:p w14:paraId="74B16D81" w14:textId="77777777" w:rsidR="00E81D53" w:rsidRDefault="00E81D53" w:rsidP="00CE561B">
            <w:pPr>
              <w:spacing w:line="300" w:lineRule="auto"/>
              <w:ind w:left="-109" w:right="-109"/>
              <w:jc w:val="right"/>
              <w:rPr>
                <w:rFonts w:ascii="Times New Roman" w:hAnsi="Times New Roman" w:cs="Times New Roman"/>
                <w:i/>
                <w:sz w:val="20"/>
                <w:szCs w:val="24"/>
              </w:rPr>
            </w:pPr>
          </w:p>
          <w:p w14:paraId="10FD8487" w14:textId="295D206B" w:rsidR="008658A1" w:rsidRPr="00DE3A5D" w:rsidRDefault="008658A1" w:rsidP="00CE561B">
            <w:pPr>
              <w:spacing w:line="300" w:lineRule="auto"/>
              <w:ind w:left="-109" w:right="-109"/>
              <w:jc w:val="right"/>
              <w:rPr>
                <w:rFonts w:ascii="Times New Roman" w:hAnsi="Times New Roman" w:cs="Times New Roman"/>
                <w:i/>
                <w:sz w:val="20"/>
                <w:szCs w:val="24"/>
              </w:rPr>
            </w:pPr>
            <w:r w:rsidRPr="00DE3A5D">
              <w:rPr>
                <w:rFonts w:ascii="Times New Roman" w:hAnsi="Times New Roman" w:cs="Times New Roman"/>
                <w:i/>
                <w:sz w:val="20"/>
                <w:szCs w:val="24"/>
              </w:rPr>
              <w:t>138</w:t>
            </w:r>
          </w:p>
          <w:p w14:paraId="5605E455" w14:textId="77777777" w:rsidR="008658A1" w:rsidRPr="00DE3A5D" w:rsidRDefault="008658A1" w:rsidP="00CE561B">
            <w:pPr>
              <w:spacing w:line="300" w:lineRule="auto"/>
              <w:ind w:left="-109" w:right="-109"/>
              <w:jc w:val="right"/>
              <w:rPr>
                <w:rFonts w:ascii="Times New Roman" w:hAnsi="Times New Roman" w:cs="Times New Roman"/>
                <w:b/>
                <w:sz w:val="20"/>
                <w:szCs w:val="24"/>
              </w:rPr>
            </w:pPr>
            <w:r w:rsidRPr="00DE3A5D">
              <w:rPr>
                <w:rFonts w:ascii="Times New Roman" w:hAnsi="Times New Roman" w:cs="Times New Roman"/>
                <w:b/>
                <w:sz w:val="20"/>
                <w:szCs w:val="24"/>
              </w:rPr>
              <w:t>3</w:t>
            </w:r>
          </w:p>
          <w:p w14:paraId="03E5A586" w14:textId="77777777" w:rsidR="00CE561B" w:rsidRDefault="00CE561B" w:rsidP="00CE561B">
            <w:pPr>
              <w:spacing w:line="300" w:lineRule="auto"/>
              <w:ind w:left="-109" w:right="-109"/>
              <w:jc w:val="right"/>
              <w:rPr>
                <w:rFonts w:ascii="Times New Roman" w:hAnsi="Times New Roman" w:cs="Times New Roman"/>
                <w:i/>
                <w:sz w:val="20"/>
                <w:szCs w:val="24"/>
              </w:rPr>
            </w:pPr>
          </w:p>
          <w:p w14:paraId="7441ED59" w14:textId="77777777" w:rsidR="003E59B0" w:rsidRDefault="003E59B0" w:rsidP="00CE561B">
            <w:pPr>
              <w:spacing w:line="300" w:lineRule="auto"/>
              <w:ind w:left="-109" w:right="-109"/>
              <w:jc w:val="right"/>
              <w:rPr>
                <w:rFonts w:ascii="Times New Roman" w:hAnsi="Times New Roman" w:cs="Times New Roman"/>
                <w:i/>
                <w:sz w:val="20"/>
                <w:szCs w:val="24"/>
              </w:rPr>
            </w:pPr>
          </w:p>
          <w:p w14:paraId="3B15810C" w14:textId="090086D9" w:rsidR="008658A1" w:rsidRPr="00DE3A5D" w:rsidRDefault="008658A1" w:rsidP="00CE561B">
            <w:pPr>
              <w:spacing w:line="300" w:lineRule="auto"/>
              <w:ind w:left="-109" w:right="-109"/>
              <w:jc w:val="right"/>
              <w:rPr>
                <w:rFonts w:ascii="Times New Roman" w:hAnsi="Times New Roman" w:cs="Times New Roman"/>
                <w:i/>
                <w:sz w:val="20"/>
                <w:szCs w:val="24"/>
              </w:rPr>
            </w:pPr>
            <w:r w:rsidRPr="00DE3A5D">
              <w:rPr>
                <w:rFonts w:ascii="Times New Roman" w:hAnsi="Times New Roman" w:cs="Times New Roman"/>
                <w:i/>
                <w:sz w:val="20"/>
                <w:szCs w:val="24"/>
              </w:rPr>
              <w:t>141</w:t>
            </w:r>
          </w:p>
          <w:p w14:paraId="43047FFA" w14:textId="77777777" w:rsidR="008658A1" w:rsidRPr="00DE3A5D" w:rsidRDefault="008658A1" w:rsidP="00CE561B">
            <w:pPr>
              <w:spacing w:line="300" w:lineRule="auto"/>
              <w:ind w:left="-109" w:right="-109"/>
              <w:rPr>
                <w:rFonts w:ascii="Times New Roman" w:hAnsi="Times New Roman" w:cs="Times New Roman"/>
                <w:sz w:val="20"/>
                <w:szCs w:val="24"/>
              </w:rPr>
            </w:pPr>
          </w:p>
        </w:tc>
        <w:tc>
          <w:tcPr>
            <w:tcW w:w="4537" w:type="dxa"/>
            <w:hideMark/>
          </w:tcPr>
          <w:p w14:paraId="1EAE72C3" w14:textId="77777777" w:rsidR="008658A1" w:rsidRPr="00DE3A5D" w:rsidRDefault="008658A1" w:rsidP="00AB5ADD">
            <w:pPr>
              <w:spacing w:line="300" w:lineRule="auto"/>
              <w:ind w:right="-109"/>
              <w:rPr>
                <w:rFonts w:ascii="Times New Roman" w:hAnsi="Times New Roman" w:cs="Times New Roman"/>
                <w:sz w:val="20"/>
                <w:szCs w:val="24"/>
              </w:rPr>
            </w:pPr>
            <w:r w:rsidRPr="00DE3A5D">
              <w:rPr>
                <w:rFonts w:ascii="Times New Roman" w:hAnsi="Times New Roman" w:cs="Times New Roman"/>
                <w:sz w:val="20"/>
                <w:szCs w:val="24"/>
              </w:rPr>
              <w:t xml:space="preserve">Prima nepos inter tot res tibi, Cadme, secundas </w:t>
            </w:r>
            <w:r w:rsidRPr="00DE3A5D">
              <w:rPr>
                <w:rFonts w:ascii="Times New Roman" w:hAnsi="Times New Roman" w:cs="Times New Roman"/>
                <w:sz w:val="20"/>
                <w:szCs w:val="24"/>
              </w:rPr>
              <w:tab/>
            </w:r>
          </w:p>
          <w:p w14:paraId="25756D9F" w14:textId="77777777" w:rsidR="008658A1" w:rsidRPr="00DE3A5D" w:rsidRDefault="008658A1" w:rsidP="00AB5ADD">
            <w:pPr>
              <w:spacing w:line="300" w:lineRule="auto"/>
              <w:ind w:right="-109"/>
              <w:rPr>
                <w:rFonts w:ascii="Times New Roman" w:hAnsi="Times New Roman" w:cs="Times New Roman"/>
                <w:sz w:val="20"/>
                <w:szCs w:val="24"/>
              </w:rPr>
            </w:pPr>
            <w:r w:rsidRPr="00DE3A5D">
              <w:rPr>
                <w:rFonts w:ascii="Times New Roman" w:hAnsi="Times New Roman" w:cs="Times New Roman"/>
                <w:sz w:val="20"/>
                <w:szCs w:val="24"/>
              </w:rPr>
              <w:t xml:space="preserve">causa fuit luctus, alienaque cornua fronti </w:t>
            </w:r>
            <w:r w:rsidRPr="00DE3A5D">
              <w:rPr>
                <w:rFonts w:ascii="Times New Roman" w:hAnsi="Times New Roman" w:cs="Times New Roman"/>
                <w:sz w:val="20"/>
                <w:szCs w:val="24"/>
              </w:rPr>
              <w:tab/>
            </w:r>
          </w:p>
          <w:p w14:paraId="24FB2AE1" w14:textId="77777777" w:rsidR="008658A1" w:rsidRPr="00DE3A5D" w:rsidRDefault="008658A1" w:rsidP="00AB5ADD">
            <w:pPr>
              <w:spacing w:line="300" w:lineRule="auto"/>
              <w:ind w:right="-109"/>
              <w:rPr>
                <w:rFonts w:ascii="Times New Roman" w:hAnsi="Times New Roman" w:cs="Times New Roman"/>
                <w:sz w:val="20"/>
                <w:szCs w:val="24"/>
              </w:rPr>
            </w:pPr>
            <w:r w:rsidRPr="00DE3A5D">
              <w:rPr>
                <w:rFonts w:ascii="Times New Roman" w:hAnsi="Times New Roman" w:cs="Times New Roman"/>
                <w:sz w:val="20"/>
                <w:szCs w:val="24"/>
              </w:rPr>
              <w:t xml:space="preserve">addita, vosque, canes satiatae sanguine erili. </w:t>
            </w:r>
            <w:r w:rsidRPr="00DE3A5D">
              <w:rPr>
                <w:rFonts w:ascii="Times New Roman" w:hAnsi="Times New Roman" w:cs="Times New Roman"/>
                <w:sz w:val="20"/>
                <w:szCs w:val="24"/>
              </w:rPr>
              <w:tab/>
            </w:r>
          </w:p>
          <w:p w14:paraId="0538BF4C" w14:textId="77777777" w:rsidR="00CE561B" w:rsidRDefault="00CE561B" w:rsidP="00AB5ADD">
            <w:pPr>
              <w:spacing w:line="300" w:lineRule="auto"/>
              <w:ind w:right="-109"/>
              <w:rPr>
                <w:rFonts w:ascii="Times New Roman" w:hAnsi="Times New Roman" w:cs="Times New Roman"/>
                <w:sz w:val="20"/>
                <w:szCs w:val="24"/>
              </w:rPr>
            </w:pPr>
          </w:p>
          <w:p w14:paraId="52A8C378" w14:textId="0A374402" w:rsidR="008658A1" w:rsidRPr="00DE3A5D" w:rsidRDefault="008658A1" w:rsidP="00AB5ADD">
            <w:pPr>
              <w:spacing w:line="300" w:lineRule="auto"/>
              <w:ind w:right="-109"/>
              <w:rPr>
                <w:rFonts w:ascii="Times New Roman" w:hAnsi="Times New Roman" w:cs="Times New Roman"/>
                <w:sz w:val="20"/>
                <w:szCs w:val="24"/>
              </w:rPr>
            </w:pPr>
            <w:r w:rsidRPr="00DE3A5D">
              <w:rPr>
                <w:rFonts w:ascii="Times New Roman" w:hAnsi="Times New Roman" w:cs="Times New Roman"/>
                <w:sz w:val="20"/>
                <w:szCs w:val="24"/>
              </w:rPr>
              <w:t xml:space="preserve">At bene si quaeras, Fortunae crimen in illo, </w:t>
            </w:r>
            <w:r w:rsidRPr="00DE3A5D">
              <w:rPr>
                <w:rFonts w:ascii="Times New Roman" w:hAnsi="Times New Roman" w:cs="Times New Roman"/>
                <w:sz w:val="20"/>
                <w:szCs w:val="24"/>
              </w:rPr>
              <w:tab/>
            </w:r>
          </w:p>
          <w:p w14:paraId="2F5FA23E" w14:textId="77777777" w:rsidR="008658A1" w:rsidRPr="00DE3A5D" w:rsidRDefault="008658A1" w:rsidP="00AB5ADD">
            <w:pPr>
              <w:spacing w:line="300" w:lineRule="auto"/>
              <w:ind w:right="-109"/>
              <w:rPr>
                <w:rFonts w:ascii="Times New Roman" w:hAnsi="Times New Roman" w:cs="Times New Roman"/>
                <w:sz w:val="20"/>
                <w:szCs w:val="24"/>
              </w:rPr>
            </w:pPr>
            <w:r w:rsidRPr="00DE3A5D">
              <w:rPr>
                <w:rFonts w:ascii="Times New Roman" w:hAnsi="Times New Roman" w:cs="Times New Roman"/>
                <w:sz w:val="20"/>
                <w:szCs w:val="24"/>
              </w:rPr>
              <w:t>non scelus invenies; Quod enim scelus error habebat?</w:t>
            </w:r>
          </w:p>
          <w:p w14:paraId="02E00197" w14:textId="5E0C447A" w:rsidR="008658A1" w:rsidRPr="00DE3A5D" w:rsidRDefault="003E59B0" w:rsidP="00AB5ADD">
            <w:pPr>
              <w:spacing w:line="300" w:lineRule="auto"/>
              <w:ind w:right="-109"/>
              <w:rPr>
                <w:rFonts w:ascii="Times New Roman" w:hAnsi="Times New Roman" w:cs="Times New Roman"/>
                <w:sz w:val="20"/>
                <w:szCs w:val="24"/>
              </w:rPr>
            </w:pPr>
            <w:r>
              <w:rPr>
                <w:rFonts w:ascii="Times New Roman" w:hAnsi="Times New Roman" w:cs="Times New Roman"/>
                <w:sz w:val="20"/>
                <w:szCs w:val="24"/>
              </w:rPr>
              <w:t>...</w:t>
            </w:r>
          </w:p>
        </w:tc>
        <w:tc>
          <w:tcPr>
            <w:tcW w:w="5812" w:type="dxa"/>
            <w:shd w:val="pct15" w:color="auto" w:fill="auto"/>
            <w:hideMark/>
          </w:tcPr>
          <w:p w14:paraId="66A9A1E5" w14:textId="58824238" w:rsidR="008658A1" w:rsidRPr="00DE3A5D" w:rsidRDefault="008658A1" w:rsidP="00CE561B">
            <w:pPr>
              <w:spacing w:line="300" w:lineRule="auto"/>
              <w:ind w:left="33"/>
              <w:rPr>
                <w:rFonts w:ascii="Times New Roman" w:hAnsi="Times New Roman" w:cs="Times New Roman"/>
                <w:sz w:val="20"/>
                <w:szCs w:val="24"/>
              </w:rPr>
            </w:pPr>
            <w:r w:rsidRPr="00DE3A5D">
              <w:rPr>
                <w:rFonts w:ascii="Times New Roman" w:hAnsi="Times New Roman" w:cs="Times New Roman"/>
                <w:sz w:val="20"/>
                <w:szCs w:val="24"/>
              </w:rPr>
              <w:t xml:space="preserve">Zuerst gab </w:t>
            </w:r>
            <w:r w:rsidR="00CE561B">
              <w:rPr>
                <w:rFonts w:ascii="Times New Roman" w:hAnsi="Times New Roman" w:cs="Times New Roman"/>
                <w:sz w:val="20"/>
                <w:szCs w:val="24"/>
              </w:rPr>
              <w:t>d</w:t>
            </w:r>
            <w:r w:rsidRPr="00DE3A5D">
              <w:rPr>
                <w:rFonts w:ascii="Times New Roman" w:hAnsi="Times New Roman" w:cs="Times New Roman"/>
                <w:sz w:val="20"/>
                <w:szCs w:val="24"/>
              </w:rPr>
              <w:t>ein Enkel dir, Cadmus, bei so viel Glück</w:t>
            </w:r>
            <w:r>
              <w:rPr>
                <w:rFonts w:ascii="Times New Roman" w:hAnsi="Times New Roman" w:cs="Times New Roman"/>
                <w:sz w:val="20"/>
                <w:szCs w:val="24"/>
              </w:rPr>
              <w:t xml:space="preserve"> </w:t>
            </w:r>
            <w:r w:rsidRPr="00DE3A5D">
              <w:rPr>
                <w:rFonts w:ascii="Times New Roman" w:hAnsi="Times New Roman" w:cs="Times New Roman"/>
                <w:sz w:val="20"/>
                <w:szCs w:val="24"/>
              </w:rPr>
              <w:t>Anlass zur Trauer</w:t>
            </w:r>
            <w:r w:rsidR="00CE561B">
              <w:rPr>
                <w:rFonts w:ascii="Times New Roman" w:hAnsi="Times New Roman" w:cs="Times New Roman"/>
                <w:sz w:val="20"/>
                <w:szCs w:val="24"/>
              </w:rPr>
              <w:t xml:space="preserve"> und die Tatsache,</w:t>
            </w:r>
            <w:r w:rsidRPr="00DE3A5D">
              <w:rPr>
                <w:rFonts w:ascii="Times New Roman" w:hAnsi="Times New Roman" w:cs="Times New Roman"/>
                <w:sz w:val="20"/>
                <w:szCs w:val="24"/>
              </w:rPr>
              <w:t xml:space="preserve"> dass </w:t>
            </w:r>
            <w:r w:rsidR="00CE561B">
              <w:rPr>
                <w:rFonts w:ascii="Times New Roman" w:hAnsi="Times New Roman" w:cs="Times New Roman"/>
                <w:sz w:val="20"/>
                <w:szCs w:val="24"/>
              </w:rPr>
              <w:t xml:space="preserve">unpassendes </w:t>
            </w:r>
            <w:r w:rsidRPr="00DE3A5D">
              <w:rPr>
                <w:rFonts w:ascii="Times New Roman" w:hAnsi="Times New Roman" w:cs="Times New Roman"/>
                <w:sz w:val="20"/>
                <w:szCs w:val="24"/>
              </w:rPr>
              <w:t xml:space="preserve">Geweih auf </w:t>
            </w:r>
            <w:r w:rsidR="00CE561B">
              <w:rPr>
                <w:rFonts w:ascii="Times New Roman" w:hAnsi="Times New Roman" w:cs="Times New Roman"/>
                <w:sz w:val="20"/>
                <w:szCs w:val="24"/>
              </w:rPr>
              <w:t>seine</w:t>
            </w:r>
            <w:r w:rsidRPr="00DE3A5D">
              <w:rPr>
                <w:rFonts w:ascii="Times New Roman" w:hAnsi="Times New Roman" w:cs="Times New Roman"/>
                <w:sz w:val="20"/>
                <w:szCs w:val="24"/>
              </w:rPr>
              <w:t xml:space="preserve"> Stirn</w:t>
            </w:r>
            <w:r>
              <w:rPr>
                <w:rFonts w:ascii="Times New Roman" w:hAnsi="Times New Roman" w:cs="Times New Roman"/>
                <w:sz w:val="20"/>
                <w:szCs w:val="24"/>
              </w:rPr>
              <w:t xml:space="preserve"> </w:t>
            </w:r>
            <w:r w:rsidRPr="00DE3A5D">
              <w:rPr>
                <w:rFonts w:ascii="Times New Roman" w:hAnsi="Times New Roman" w:cs="Times New Roman"/>
                <w:sz w:val="20"/>
                <w:szCs w:val="24"/>
              </w:rPr>
              <w:t>verpflanzt wurde</w:t>
            </w:r>
            <w:r w:rsidR="00CE561B">
              <w:rPr>
                <w:rFonts w:ascii="Times New Roman" w:hAnsi="Times New Roman" w:cs="Times New Roman"/>
                <w:sz w:val="20"/>
                <w:szCs w:val="24"/>
              </w:rPr>
              <w:t>,</w:t>
            </w:r>
            <w:r w:rsidRPr="00DE3A5D">
              <w:rPr>
                <w:rFonts w:ascii="Times New Roman" w:hAnsi="Times New Roman" w:cs="Times New Roman"/>
                <w:sz w:val="20"/>
                <w:szCs w:val="24"/>
              </w:rPr>
              <w:t xml:space="preserve"> und dass ihr Hunde euch am Blut eures Herrn </w:t>
            </w:r>
            <w:r w:rsidR="00CE561B">
              <w:rPr>
                <w:rFonts w:ascii="Times New Roman" w:hAnsi="Times New Roman" w:cs="Times New Roman"/>
                <w:sz w:val="20"/>
                <w:szCs w:val="24"/>
              </w:rPr>
              <w:t>ge</w:t>
            </w:r>
            <w:r w:rsidRPr="00DE3A5D">
              <w:rPr>
                <w:rFonts w:ascii="Times New Roman" w:hAnsi="Times New Roman" w:cs="Times New Roman"/>
                <w:sz w:val="20"/>
                <w:szCs w:val="24"/>
              </w:rPr>
              <w:t>sättigt</w:t>
            </w:r>
            <w:r w:rsidR="00CE561B">
              <w:rPr>
                <w:rFonts w:ascii="Times New Roman" w:hAnsi="Times New Roman" w:cs="Times New Roman"/>
                <w:sz w:val="20"/>
                <w:szCs w:val="24"/>
              </w:rPr>
              <w:t xml:space="preserve"> habt</w:t>
            </w:r>
            <w:r w:rsidRPr="00DE3A5D">
              <w:rPr>
                <w:rFonts w:ascii="Times New Roman" w:hAnsi="Times New Roman" w:cs="Times New Roman"/>
                <w:sz w:val="20"/>
                <w:szCs w:val="24"/>
              </w:rPr>
              <w:t>.</w:t>
            </w:r>
          </w:p>
          <w:p w14:paraId="14B4B632" w14:textId="566F446D" w:rsidR="008658A1" w:rsidRPr="00DE3A5D" w:rsidRDefault="008658A1" w:rsidP="00CE561B">
            <w:pPr>
              <w:spacing w:line="300" w:lineRule="auto"/>
              <w:ind w:left="33"/>
              <w:rPr>
                <w:rFonts w:ascii="Times New Roman" w:hAnsi="Times New Roman" w:cs="Times New Roman"/>
                <w:sz w:val="20"/>
                <w:szCs w:val="24"/>
              </w:rPr>
            </w:pPr>
            <w:r w:rsidRPr="00DE3A5D">
              <w:rPr>
                <w:rFonts w:ascii="Times New Roman" w:hAnsi="Times New Roman" w:cs="Times New Roman"/>
                <w:sz w:val="20"/>
                <w:szCs w:val="24"/>
              </w:rPr>
              <w:t xml:space="preserve">Doch wenn </w:t>
            </w:r>
            <w:r w:rsidR="00CE561B">
              <w:rPr>
                <w:rFonts w:ascii="Times New Roman" w:hAnsi="Times New Roman" w:cs="Times New Roman"/>
                <w:sz w:val="20"/>
                <w:szCs w:val="24"/>
              </w:rPr>
              <w:t>d</w:t>
            </w:r>
            <w:r w:rsidRPr="00DE3A5D">
              <w:rPr>
                <w:rFonts w:ascii="Times New Roman" w:hAnsi="Times New Roman" w:cs="Times New Roman"/>
                <w:sz w:val="20"/>
                <w:szCs w:val="24"/>
              </w:rPr>
              <w:t xml:space="preserve">u es genau </w:t>
            </w:r>
            <w:r w:rsidR="001E4DDC">
              <w:rPr>
                <w:rFonts w:ascii="Times New Roman" w:hAnsi="Times New Roman" w:cs="Times New Roman"/>
                <w:sz w:val="20"/>
                <w:szCs w:val="24"/>
              </w:rPr>
              <w:t>untersuchen</w:t>
            </w:r>
            <w:r w:rsidRPr="00DE3A5D">
              <w:rPr>
                <w:rFonts w:ascii="Times New Roman" w:hAnsi="Times New Roman" w:cs="Times New Roman"/>
                <w:sz w:val="20"/>
                <w:szCs w:val="24"/>
              </w:rPr>
              <w:t xml:space="preserve"> solltest, wirst </w:t>
            </w:r>
            <w:r w:rsidR="00CE561B">
              <w:rPr>
                <w:rFonts w:ascii="Times New Roman" w:hAnsi="Times New Roman" w:cs="Times New Roman"/>
                <w:sz w:val="20"/>
                <w:szCs w:val="24"/>
              </w:rPr>
              <w:t>d</w:t>
            </w:r>
            <w:r w:rsidRPr="00DE3A5D">
              <w:rPr>
                <w:rFonts w:ascii="Times New Roman" w:hAnsi="Times New Roman" w:cs="Times New Roman"/>
                <w:sz w:val="20"/>
                <w:szCs w:val="24"/>
              </w:rPr>
              <w:t>u bei Fortuna die Schuld entdecken und bei ihm kein Vergehen; denn welches Vergehen beinhaltete sein Irrtum?</w:t>
            </w:r>
          </w:p>
        </w:tc>
      </w:tr>
    </w:tbl>
    <w:p w14:paraId="2D4278E5" w14:textId="156B3BA1" w:rsidR="00C9489F" w:rsidRPr="00E9336D" w:rsidRDefault="00C9489F" w:rsidP="00781AA8">
      <w:pPr>
        <w:pStyle w:val="Listenabsatz"/>
        <w:numPr>
          <w:ilvl w:val="0"/>
          <w:numId w:val="41"/>
        </w:numPr>
        <w:spacing w:before="240" w:line="276" w:lineRule="auto"/>
        <w:jc w:val="both"/>
        <w:rPr>
          <w:rFonts w:ascii="Times New Roman" w:hAnsi="Times New Roman" w:cs="Times New Roman"/>
          <w:b/>
          <w:sz w:val="24"/>
        </w:rPr>
      </w:pPr>
      <w:bookmarkStart w:id="3" w:name="_Hlk343928"/>
      <w:r w:rsidRPr="00E9336D">
        <w:rPr>
          <w:rFonts w:ascii="Times New Roman" w:hAnsi="Times New Roman" w:cs="Times New Roman"/>
          <w:b/>
          <w:sz w:val="24"/>
        </w:rPr>
        <w:t>Das literarische Mittel des Vorblicks</w:t>
      </w:r>
    </w:p>
    <w:bookmarkEnd w:id="3"/>
    <w:p w14:paraId="58ADD0D3" w14:textId="30305A11" w:rsidR="00DF78CF" w:rsidRPr="00E9336D" w:rsidRDefault="00DF78CF" w:rsidP="00C9489F">
      <w:pPr>
        <w:pStyle w:val="Listenabsatz"/>
        <w:spacing w:before="240" w:line="276" w:lineRule="auto"/>
        <w:jc w:val="both"/>
        <w:rPr>
          <w:rFonts w:ascii="Times New Roman" w:hAnsi="Times New Roman" w:cs="Times New Roman"/>
          <w:b/>
          <w:sz w:val="24"/>
        </w:rPr>
      </w:pPr>
      <w:r w:rsidRPr="00E9336D">
        <w:rPr>
          <w:rFonts w:ascii="Times New Roman" w:hAnsi="Times New Roman" w:cs="Times New Roman"/>
          <w:sz w:val="24"/>
        </w:rPr>
        <w:t xml:space="preserve">Der gebildete </w:t>
      </w:r>
      <w:r w:rsidR="00D60736" w:rsidRPr="00E9336D">
        <w:rPr>
          <w:rFonts w:ascii="Times New Roman" w:hAnsi="Times New Roman" w:cs="Times New Roman"/>
          <w:sz w:val="24"/>
        </w:rPr>
        <w:t xml:space="preserve">antike </w:t>
      </w:r>
      <w:r w:rsidRPr="00E9336D">
        <w:rPr>
          <w:rFonts w:ascii="Times New Roman" w:hAnsi="Times New Roman" w:cs="Times New Roman"/>
          <w:sz w:val="24"/>
        </w:rPr>
        <w:t xml:space="preserve">Leser war bereits an dieser Stelle durch diesen </w:t>
      </w:r>
      <w:r w:rsidRPr="00E9336D">
        <w:rPr>
          <w:rFonts w:ascii="Times New Roman" w:hAnsi="Times New Roman" w:cs="Times New Roman"/>
          <w:b/>
          <w:sz w:val="24"/>
        </w:rPr>
        <w:t>Vorblick</w:t>
      </w:r>
      <w:r w:rsidRPr="00E9336D">
        <w:rPr>
          <w:rFonts w:ascii="Times New Roman" w:hAnsi="Times New Roman" w:cs="Times New Roman"/>
          <w:sz w:val="24"/>
        </w:rPr>
        <w:t xml:space="preserve"> auf die Handlung ‚gespoilert‘, denn er wusste aus mythologischen Erzählungen, welcher Enkel des </w:t>
      </w:r>
      <w:r w:rsidR="0010444D" w:rsidRPr="00E9336D">
        <w:rPr>
          <w:rFonts w:ascii="Times New Roman" w:hAnsi="Times New Roman" w:cs="Times New Roman"/>
          <w:sz w:val="24"/>
        </w:rPr>
        <w:t>Cadmus</w:t>
      </w:r>
      <w:r w:rsidRPr="00E9336D">
        <w:rPr>
          <w:rFonts w:ascii="Times New Roman" w:hAnsi="Times New Roman" w:cs="Times New Roman"/>
          <w:sz w:val="24"/>
        </w:rPr>
        <w:t xml:space="preserve"> gemeint war und auch, welches Schicksal diesem Enkel drohte: Actaeon, ein geschickter Jäger</w:t>
      </w:r>
      <w:r w:rsidR="00C827E4" w:rsidRPr="00E9336D">
        <w:rPr>
          <w:rFonts w:ascii="Times New Roman" w:hAnsi="Times New Roman" w:cs="Times New Roman"/>
          <w:sz w:val="24"/>
        </w:rPr>
        <w:t>,</w:t>
      </w:r>
      <w:r w:rsidRPr="00E9336D">
        <w:rPr>
          <w:rFonts w:ascii="Times New Roman" w:hAnsi="Times New Roman" w:cs="Times New Roman"/>
          <w:sz w:val="24"/>
        </w:rPr>
        <w:t xml:space="preserve"> zieht sich den Zorn der Jagdgöttin Diana zu. Die Göttin verwandelte den Jäger daraufhin in einen Hirsch, der von den eigenen Hunden zerfleischt wird, weil diese ihren verwandelten Herrn nicht erkennen.</w:t>
      </w:r>
    </w:p>
    <w:p w14:paraId="1F310CD7" w14:textId="5160607F" w:rsidR="00DF78CF" w:rsidRPr="00E9336D" w:rsidRDefault="00DF78CF" w:rsidP="008658A1">
      <w:pPr>
        <w:spacing w:line="276" w:lineRule="auto"/>
        <w:ind w:left="708"/>
        <w:jc w:val="both"/>
        <w:rPr>
          <w:rFonts w:ascii="Times New Roman" w:hAnsi="Times New Roman" w:cs="Times New Roman"/>
          <w:sz w:val="24"/>
        </w:rPr>
      </w:pPr>
      <w:r w:rsidRPr="00E9336D">
        <w:rPr>
          <w:rFonts w:ascii="Times New Roman" w:hAnsi="Times New Roman" w:cs="Times New Roman"/>
          <w:sz w:val="24"/>
        </w:rPr>
        <w:t>Nur der Zorn der Göttin wurde je nach Sagenversion unterschiedlich begründet: Nach der ältesten Version ist Diana wütend, weil Actaeon ihrer Tante, der von Jupiter geliebten Semele</w:t>
      </w:r>
      <w:r w:rsidR="00F22C9F" w:rsidRPr="00E9336D">
        <w:rPr>
          <w:rFonts w:ascii="Times New Roman" w:hAnsi="Times New Roman" w:cs="Times New Roman"/>
          <w:sz w:val="24"/>
        </w:rPr>
        <w:t>,</w:t>
      </w:r>
      <w:r w:rsidRPr="00E9336D">
        <w:rPr>
          <w:rFonts w:ascii="Times New Roman" w:hAnsi="Times New Roman" w:cs="Times New Roman"/>
          <w:sz w:val="24"/>
        </w:rPr>
        <w:t xml:space="preserve"> nachstellte</w:t>
      </w:r>
      <w:r w:rsidR="00F22C9F" w:rsidRPr="00E9336D">
        <w:rPr>
          <w:rFonts w:ascii="Times New Roman" w:hAnsi="Times New Roman" w:cs="Times New Roman"/>
          <w:sz w:val="24"/>
        </w:rPr>
        <w:t xml:space="preserve">; </w:t>
      </w:r>
      <w:r w:rsidRPr="00E9336D">
        <w:rPr>
          <w:rFonts w:ascii="Times New Roman" w:hAnsi="Times New Roman" w:cs="Times New Roman"/>
          <w:sz w:val="24"/>
        </w:rPr>
        <w:t xml:space="preserve">nach einer anderen Variante </w:t>
      </w:r>
      <w:r w:rsidR="00F22C9F" w:rsidRPr="00E9336D">
        <w:rPr>
          <w:rFonts w:ascii="Times New Roman" w:hAnsi="Times New Roman" w:cs="Times New Roman"/>
          <w:sz w:val="24"/>
        </w:rPr>
        <w:t>prahlt</w:t>
      </w:r>
      <w:r w:rsidRPr="00E9336D">
        <w:rPr>
          <w:rFonts w:ascii="Times New Roman" w:hAnsi="Times New Roman" w:cs="Times New Roman"/>
          <w:sz w:val="24"/>
        </w:rPr>
        <w:t xml:space="preserve"> Actaeon damit, ein besserer Jäger als Diana zu sein. Die jüngste Version entspricht der Geschichte, wie sie Ovid erzählt. – In jedem Fall aber sind der Kern und vor allem der Ausgang der Handlung gleich, werden also in diesen Versen vorweggenommen.</w:t>
      </w:r>
    </w:p>
    <w:p w14:paraId="4E8F3B76" w14:textId="5C3EEBD3" w:rsidR="00DF78CF" w:rsidRPr="00E9336D" w:rsidRDefault="00DF78CF" w:rsidP="00812632">
      <w:pPr>
        <w:spacing w:line="276" w:lineRule="auto"/>
        <w:ind w:left="708"/>
        <w:jc w:val="both"/>
        <w:rPr>
          <w:rFonts w:ascii="Times New Roman" w:hAnsi="Times New Roman" w:cs="Times New Roman"/>
          <w:sz w:val="24"/>
        </w:rPr>
      </w:pPr>
      <w:r w:rsidRPr="00E9336D">
        <w:rPr>
          <w:rFonts w:ascii="Times New Roman" w:hAnsi="Times New Roman" w:cs="Times New Roman"/>
          <w:sz w:val="24"/>
        </w:rPr>
        <w:t xml:space="preserve">Dass der Leser die Grundhandlung und vor allem den Ausgang eines Mythos kennt, dass er also von vornherein ‚gespoilert‘ </w:t>
      </w:r>
      <w:r w:rsidR="00F22C9F" w:rsidRPr="00E9336D">
        <w:rPr>
          <w:rFonts w:ascii="Times New Roman" w:hAnsi="Times New Roman" w:cs="Times New Roman"/>
          <w:sz w:val="24"/>
        </w:rPr>
        <w:t>ist</w:t>
      </w:r>
      <w:r w:rsidRPr="00E9336D">
        <w:rPr>
          <w:rFonts w:ascii="Times New Roman" w:hAnsi="Times New Roman" w:cs="Times New Roman"/>
          <w:sz w:val="24"/>
        </w:rPr>
        <w:t>, ist nicht die Ausnahme in der antiken Literatur, sondern eher die Regel.</w:t>
      </w:r>
      <w:r w:rsidR="00812632" w:rsidRPr="00E9336D">
        <w:rPr>
          <w:rFonts w:ascii="Times New Roman" w:hAnsi="Times New Roman" w:cs="Times New Roman"/>
          <w:sz w:val="24"/>
        </w:rPr>
        <w:t xml:space="preserve"> </w:t>
      </w:r>
      <w:r w:rsidRPr="00E9336D">
        <w:rPr>
          <w:rFonts w:ascii="Times New Roman" w:hAnsi="Times New Roman" w:cs="Times New Roman"/>
          <w:sz w:val="24"/>
        </w:rPr>
        <w:t>Überlegt daher im gemeinsamen Austausch:</w:t>
      </w:r>
    </w:p>
    <w:p w14:paraId="3D02F5B8" w14:textId="79ABB7F0" w:rsidR="008658A1" w:rsidRPr="00E9336D" w:rsidRDefault="00DF78CF" w:rsidP="004B5356">
      <w:pPr>
        <w:pStyle w:val="Listenabsatz"/>
        <w:numPr>
          <w:ilvl w:val="2"/>
          <w:numId w:val="43"/>
        </w:numPr>
        <w:spacing w:before="120" w:after="120" w:line="276" w:lineRule="auto"/>
        <w:ind w:left="1077" w:hanging="357"/>
        <w:contextualSpacing w:val="0"/>
        <w:jc w:val="both"/>
        <w:rPr>
          <w:rFonts w:ascii="Times New Roman" w:hAnsi="Times New Roman" w:cs="Times New Roman"/>
          <w:b/>
          <w:sz w:val="24"/>
        </w:rPr>
      </w:pPr>
      <w:bookmarkStart w:id="4" w:name="_Hlk190141"/>
      <w:r w:rsidRPr="00E9336D">
        <w:rPr>
          <w:rFonts w:ascii="Times New Roman" w:hAnsi="Times New Roman" w:cs="Times New Roman"/>
          <w:sz w:val="24"/>
        </w:rPr>
        <w:t xml:space="preserve">Welche Vorzüge könnten für einen Leser darin liegen, dass er den Ausgang einer </w:t>
      </w:r>
      <w:r w:rsidR="00812632" w:rsidRPr="00E9336D">
        <w:rPr>
          <w:rFonts w:ascii="Times New Roman" w:hAnsi="Times New Roman" w:cs="Times New Roman"/>
          <w:sz w:val="24"/>
        </w:rPr>
        <w:t>erzählten</w:t>
      </w:r>
      <w:r w:rsidRPr="00E9336D">
        <w:rPr>
          <w:rFonts w:ascii="Times New Roman" w:hAnsi="Times New Roman" w:cs="Times New Roman"/>
          <w:sz w:val="24"/>
        </w:rPr>
        <w:t xml:space="preserve"> Handlung bereits kennt? </w:t>
      </w:r>
      <w:r w:rsidR="00C827E4" w:rsidRPr="00E9336D">
        <w:rPr>
          <w:rFonts w:ascii="Times New Roman" w:hAnsi="Times New Roman" w:cs="Times New Roman"/>
          <w:sz w:val="24"/>
        </w:rPr>
        <w:t>–</w:t>
      </w:r>
      <w:r w:rsidRPr="00E9336D">
        <w:rPr>
          <w:rFonts w:ascii="Times New Roman" w:hAnsi="Times New Roman" w:cs="Times New Roman"/>
          <w:sz w:val="24"/>
        </w:rPr>
        <w:t xml:space="preserve"> Stellt die gleiche Frage für den Fall, dass ihr den Ausgang einer Serie oder eines Filmes im Vorhinein kennt.</w:t>
      </w:r>
    </w:p>
    <w:bookmarkEnd w:id="4"/>
    <w:p w14:paraId="070E2882" w14:textId="31EDF1C6" w:rsidR="000A63CB" w:rsidRPr="00E9336D" w:rsidRDefault="00F22C9F" w:rsidP="004B5356">
      <w:pPr>
        <w:pStyle w:val="Listenabsatz"/>
        <w:numPr>
          <w:ilvl w:val="2"/>
          <w:numId w:val="43"/>
        </w:numPr>
        <w:spacing w:before="120" w:after="120" w:line="276" w:lineRule="auto"/>
        <w:ind w:left="1077" w:hanging="357"/>
        <w:contextualSpacing w:val="0"/>
        <w:jc w:val="both"/>
        <w:rPr>
          <w:rFonts w:ascii="Times New Roman" w:hAnsi="Times New Roman" w:cs="Times New Roman"/>
          <w:sz w:val="24"/>
        </w:rPr>
      </w:pPr>
      <w:r w:rsidRPr="00E9336D">
        <w:rPr>
          <w:rFonts w:ascii="Times New Roman" w:hAnsi="Times New Roman" w:cs="Times New Roman"/>
          <w:sz w:val="24"/>
        </w:rPr>
        <w:t>Wie</w:t>
      </w:r>
      <w:r w:rsidR="00DF78CF" w:rsidRPr="00E9336D">
        <w:rPr>
          <w:rFonts w:ascii="Times New Roman" w:hAnsi="Times New Roman" w:cs="Times New Roman"/>
          <w:sz w:val="24"/>
        </w:rPr>
        <w:t xml:space="preserve"> ist im Falle eines solchen Vorblicks trotzdem noch Spannung für den Leser denk</w:t>
      </w:r>
      <w:r w:rsidR="00A612BE">
        <w:rPr>
          <w:rFonts w:ascii="Times New Roman" w:hAnsi="Times New Roman" w:cs="Times New Roman"/>
          <w:sz w:val="24"/>
        </w:rPr>
        <w:t>-</w:t>
      </w:r>
      <w:r w:rsidR="00DF78CF" w:rsidRPr="00E9336D">
        <w:rPr>
          <w:rFonts w:ascii="Times New Roman" w:hAnsi="Times New Roman" w:cs="Times New Roman"/>
          <w:sz w:val="24"/>
        </w:rPr>
        <w:t xml:space="preserve">bar? – Sammelt </w:t>
      </w:r>
      <w:r w:rsidR="00DF78CF" w:rsidRPr="00E9336D">
        <w:rPr>
          <w:rFonts w:ascii="Times New Roman" w:hAnsi="Times New Roman" w:cs="Times New Roman"/>
          <w:b/>
          <w:sz w:val="24"/>
        </w:rPr>
        <w:t xml:space="preserve">während </w:t>
      </w:r>
      <w:r w:rsidR="00DF78CF" w:rsidRPr="00E9336D">
        <w:rPr>
          <w:rFonts w:ascii="Times New Roman" w:hAnsi="Times New Roman" w:cs="Times New Roman"/>
          <w:sz w:val="24"/>
        </w:rPr>
        <w:t xml:space="preserve">eurer Beschäftigung mit dem Text </w:t>
      </w:r>
      <w:r w:rsidR="008658A1" w:rsidRPr="00E9336D">
        <w:rPr>
          <w:rFonts w:ascii="Times New Roman" w:hAnsi="Times New Roman" w:cs="Times New Roman"/>
          <w:sz w:val="24"/>
        </w:rPr>
        <w:t>entsprechende Elemente.</w:t>
      </w:r>
    </w:p>
    <w:p w14:paraId="7BE43462" w14:textId="06E5F567" w:rsidR="00CC2512" w:rsidRPr="00E9336D" w:rsidRDefault="000A63CB" w:rsidP="004B5356">
      <w:pPr>
        <w:pStyle w:val="Listenabsatz"/>
        <w:numPr>
          <w:ilvl w:val="2"/>
          <w:numId w:val="43"/>
        </w:numPr>
        <w:spacing w:before="120" w:after="120" w:line="276" w:lineRule="auto"/>
        <w:ind w:left="1077" w:hanging="357"/>
        <w:contextualSpacing w:val="0"/>
        <w:jc w:val="both"/>
        <w:rPr>
          <w:rFonts w:ascii="Times New Roman" w:hAnsi="Times New Roman" w:cs="Times New Roman"/>
          <w:sz w:val="24"/>
          <w:szCs w:val="24"/>
        </w:rPr>
      </w:pPr>
      <w:r w:rsidRPr="00E9336D">
        <w:rPr>
          <w:rFonts w:ascii="Times New Roman" w:hAnsi="Times New Roman" w:cs="Times New Roman"/>
          <w:i/>
          <w:sz w:val="24"/>
          <w:szCs w:val="24"/>
        </w:rPr>
        <w:t>Wer</w:t>
      </w:r>
      <w:r w:rsidRPr="00E9336D">
        <w:rPr>
          <w:rFonts w:ascii="Times New Roman" w:hAnsi="Times New Roman" w:cs="Times New Roman"/>
          <w:sz w:val="24"/>
          <w:szCs w:val="24"/>
        </w:rPr>
        <w:t xml:space="preserve"> spricht zu </w:t>
      </w:r>
      <w:r w:rsidRPr="00E9336D">
        <w:rPr>
          <w:rFonts w:ascii="Times New Roman" w:hAnsi="Times New Roman" w:cs="Times New Roman"/>
          <w:i/>
          <w:sz w:val="24"/>
          <w:szCs w:val="24"/>
        </w:rPr>
        <w:t>wem</w:t>
      </w:r>
      <w:r w:rsidRPr="00E9336D">
        <w:rPr>
          <w:rFonts w:ascii="Times New Roman" w:hAnsi="Times New Roman" w:cs="Times New Roman"/>
          <w:sz w:val="24"/>
          <w:szCs w:val="24"/>
        </w:rPr>
        <w:t>?</w:t>
      </w:r>
      <w:r w:rsidR="00CC2512" w:rsidRPr="00E9336D">
        <w:rPr>
          <w:rFonts w:ascii="Times New Roman" w:hAnsi="Times New Roman" w:cs="Times New Roman"/>
          <w:sz w:val="24"/>
          <w:szCs w:val="24"/>
        </w:rPr>
        <w:t xml:space="preserve"> – Bestimme genau, wer in diesen einleitenden Versen jeweils zu wem spricht. Achte dazu auf Personalpronomen und Verbformen.</w:t>
      </w:r>
    </w:p>
    <w:p w14:paraId="76E9CFC1" w14:textId="77777777" w:rsidR="004E549B" w:rsidRPr="004E549B" w:rsidRDefault="004E549B" w:rsidP="004E549B">
      <w:pPr>
        <w:tabs>
          <w:tab w:val="left" w:pos="426"/>
        </w:tabs>
        <w:spacing w:after="120" w:line="276" w:lineRule="auto"/>
        <w:jc w:val="both"/>
        <w:rPr>
          <w:rFonts w:ascii="Times New Roman" w:hAnsi="Times New Roman" w:cs="Times New Roman"/>
          <w:b/>
          <w:sz w:val="24"/>
        </w:rPr>
      </w:pPr>
      <w:bookmarkStart w:id="5" w:name="_Hlk343983"/>
    </w:p>
    <w:p w14:paraId="16C62C77" w14:textId="510639F2" w:rsidR="00E22AF7" w:rsidRPr="00547D64" w:rsidRDefault="00E22AF7" w:rsidP="00781AA8">
      <w:pPr>
        <w:pStyle w:val="Listenabsatz"/>
        <w:numPr>
          <w:ilvl w:val="0"/>
          <w:numId w:val="41"/>
        </w:numPr>
        <w:tabs>
          <w:tab w:val="left" w:pos="426"/>
        </w:tabs>
        <w:spacing w:after="120" w:line="276" w:lineRule="auto"/>
        <w:contextualSpacing w:val="0"/>
        <w:jc w:val="both"/>
        <w:rPr>
          <w:rFonts w:ascii="Times New Roman" w:hAnsi="Times New Roman" w:cs="Times New Roman"/>
          <w:b/>
          <w:sz w:val="24"/>
        </w:rPr>
      </w:pPr>
      <w:r w:rsidRPr="00547D64">
        <w:rPr>
          <w:rFonts w:ascii="Times New Roman" w:hAnsi="Times New Roman" w:cs="Times New Roman"/>
          <w:b/>
          <w:sz w:val="24"/>
        </w:rPr>
        <w:lastRenderedPageBreak/>
        <w:t>Der Erzähler spricht</w:t>
      </w:r>
    </w:p>
    <w:bookmarkEnd w:id="5"/>
    <w:p w14:paraId="12BF51B5" w14:textId="27BFC84E" w:rsidR="00180169" w:rsidRDefault="00EB5488" w:rsidP="00E22AF7">
      <w:pPr>
        <w:pStyle w:val="Listenabsatz"/>
        <w:tabs>
          <w:tab w:val="left" w:pos="426"/>
        </w:tabs>
        <w:spacing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Diese Form der Ansprache, in der</w:t>
      </w:r>
      <w:r w:rsidR="00C827E4">
        <w:rPr>
          <w:rFonts w:ascii="Times New Roman" w:hAnsi="Times New Roman" w:cs="Times New Roman"/>
          <w:sz w:val="24"/>
          <w:szCs w:val="24"/>
        </w:rPr>
        <w:t xml:space="preserve"> der</w:t>
      </w:r>
      <w:r>
        <w:rPr>
          <w:rFonts w:ascii="Times New Roman" w:hAnsi="Times New Roman" w:cs="Times New Roman"/>
          <w:sz w:val="24"/>
          <w:szCs w:val="24"/>
        </w:rPr>
        <w:t xml:space="preserve"> Erzähler jemanden in der</w:t>
      </w:r>
      <w:r w:rsidR="008658A1" w:rsidRPr="00547D64">
        <w:rPr>
          <w:rFonts w:ascii="Times New Roman" w:hAnsi="Times New Roman" w:cs="Times New Roman"/>
          <w:sz w:val="24"/>
          <w:szCs w:val="24"/>
        </w:rPr>
        <w:t xml:space="preserve"> 2. Person </w:t>
      </w:r>
      <w:r>
        <w:rPr>
          <w:rFonts w:ascii="Times New Roman" w:hAnsi="Times New Roman" w:cs="Times New Roman"/>
          <w:sz w:val="24"/>
          <w:szCs w:val="24"/>
        </w:rPr>
        <w:t xml:space="preserve">anspricht, heißt in der antiken Rhetorik </w:t>
      </w:r>
      <w:r>
        <w:rPr>
          <w:rFonts w:ascii="Times New Roman" w:hAnsi="Times New Roman" w:cs="Times New Roman"/>
          <w:sz w:val="24"/>
        </w:rPr>
        <w:t>(Lehre von den sprachlich-literarischen Gestaltungsmitteln)</w:t>
      </w:r>
      <w:r>
        <w:rPr>
          <w:rFonts w:ascii="Times New Roman" w:hAnsi="Times New Roman" w:cs="Times New Roman"/>
          <w:sz w:val="24"/>
          <w:szCs w:val="24"/>
        </w:rPr>
        <w:t xml:space="preserve"> Apostrophe </w:t>
      </w:r>
      <w:r w:rsidR="00EB2AAA" w:rsidRPr="00547D64">
        <w:rPr>
          <w:rFonts w:ascii="Times New Roman" w:hAnsi="Times New Roman" w:cs="Times New Roman"/>
          <w:sz w:val="24"/>
          <w:szCs w:val="24"/>
        </w:rPr>
        <w:t>(s. Infokasten)</w:t>
      </w:r>
      <w:r w:rsidR="008658A1" w:rsidRPr="00547D64">
        <w:rPr>
          <w:rFonts w:ascii="Times New Roman" w:hAnsi="Times New Roman" w:cs="Times New Roman"/>
          <w:sz w:val="24"/>
          <w:szCs w:val="24"/>
        </w:rPr>
        <w:t>.</w:t>
      </w:r>
    </w:p>
    <w:p w14:paraId="219C804F" w14:textId="06186177" w:rsidR="00812632" w:rsidRDefault="00180169" w:rsidP="00E22AF7">
      <w:pPr>
        <w:pStyle w:val="Listenabsatz"/>
        <w:tabs>
          <w:tab w:val="left" w:pos="426"/>
        </w:tabs>
        <w:spacing w:after="120" w:line="276" w:lineRule="auto"/>
        <w:contextualSpacing w:val="0"/>
        <w:jc w:val="both"/>
        <w:rPr>
          <w:rFonts w:ascii="Times New Roman" w:hAnsi="Times New Roman" w:cs="Times New Roman"/>
          <w:sz w:val="24"/>
        </w:rPr>
      </w:pPr>
      <w:r>
        <w:rPr>
          <w:rFonts w:ascii="Times New Roman" w:hAnsi="Times New Roman" w:cs="Times New Roman"/>
          <w:sz w:val="24"/>
        </w:rPr>
        <w:t>Erkläre</w:t>
      </w:r>
      <w:r w:rsidR="00EB5488">
        <w:rPr>
          <w:rFonts w:ascii="Times New Roman" w:hAnsi="Times New Roman" w:cs="Times New Roman"/>
          <w:sz w:val="24"/>
        </w:rPr>
        <w:t xml:space="preserve"> für alle drei Fälle das Verhältnis von Erzähler</w:t>
      </w:r>
      <w:r w:rsidR="00C827E4">
        <w:rPr>
          <w:rFonts w:ascii="Times New Roman" w:hAnsi="Times New Roman" w:cs="Times New Roman"/>
          <w:sz w:val="24"/>
        </w:rPr>
        <w:t xml:space="preserve"> und dem/der/den Adressaten</w:t>
      </w:r>
      <w:r w:rsidR="00EB5488">
        <w:rPr>
          <w:rFonts w:ascii="Times New Roman" w:hAnsi="Times New Roman" w:cs="Times New Roman"/>
          <w:sz w:val="24"/>
        </w:rPr>
        <w:t>.</w:t>
      </w:r>
    </w:p>
    <w:p w14:paraId="436F77A6" w14:textId="77777777" w:rsidR="00EB5488" w:rsidRPr="00547D64" w:rsidRDefault="00EB5488" w:rsidP="00EB5488">
      <w:pPr>
        <w:pStyle w:val="Aufzhlungszeichen"/>
        <w:numPr>
          <w:ilvl w:val="0"/>
          <w:numId w:val="0"/>
        </w:numPr>
        <w:pBdr>
          <w:top w:val="single" w:sz="4" w:space="3" w:color="auto"/>
          <w:left w:val="single" w:sz="4" w:space="4" w:color="auto"/>
          <w:bottom w:val="single" w:sz="4" w:space="3" w:color="auto"/>
          <w:right w:val="single" w:sz="4" w:space="4" w:color="auto"/>
        </w:pBdr>
        <w:shd w:val="pct15" w:color="auto" w:fill="auto"/>
        <w:spacing w:after="0" w:line="276" w:lineRule="auto"/>
        <w:ind w:left="851" w:right="-283"/>
        <w:jc w:val="both"/>
        <w:rPr>
          <w:rFonts w:ascii="Times New Roman" w:hAnsi="Times New Roman" w:cs="Times New Roman"/>
          <w:sz w:val="24"/>
          <w:szCs w:val="24"/>
        </w:rPr>
      </w:pPr>
      <w:r w:rsidRPr="00547D64">
        <w:rPr>
          <w:rFonts w:ascii="Times New Roman" w:hAnsi="Times New Roman" w:cs="Times New Roman"/>
          <w:b/>
          <w:sz w:val="24"/>
          <w:szCs w:val="24"/>
        </w:rPr>
        <w:t>Apostrophe</w:t>
      </w:r>
      <w:r w:rsidRPr="00547D64">
        <w:rPr>
          <w:rFonts w:ascii="Times New Roman" w:hAnsi="Times New Roman" w:cs="Times New Roman"/>
          <w:sz w:val="24"/>
          <w:szCs w:val="24"/>
        </w:rPr>
        <w:t xml:space="preserve"> (</w:t>
      </w:r>
      <w:r w:rsidRPr="00547D64">
        <w:rPr>
          <w:rFonts w:ascii="Times New Roman" w:hAnsi="Times New Roman" w:cs="Times New Roman"/>
          <w:i/>
          <w:sz w:val="24"/>
          <w:szCs w:val="24"/>
        </w:rPr>
        <w:t>griechisch</w:t>
      </w:r>
      <w:r w:rsidRPr="00547D64">
        <w:rPr>
          <w:rFonts w:ascii="Times New Roman" w:hAnsi="Times New Roman" w:cs="Times New Roman"/>
          <w:sz w:val="24"/>
          <w:szCs w:val="24"/>
        </w:rPr>
        <w:t xml:space="preserve">: Abwenden): Der Erzähler </w:t>
      </w:r>
      <w:r w:rsidRPr="00547D64">
        <w:rPr>
          <w:rFonts w:ascii="Times New Roman" w:hAnsi="Times New Roman" w:cs="Times New Roman"/>
          <w:i/>
          <w:sz w:val="24"/>
          <w:szCs w:val="24"/>
        </w:rPr>
        <w:t>wendet</w:t>
      </w:r>
      <w:r w:rsidRPr="00547D64">
        <w:rPr>
          <w:rFonts w:ascii="Times New Roman" w:hAnsi="Times New Roman" w:cs="Times New Roman"/>
          <w:sz w:val="24"/>
          <w:szCs w:val="24"/>
        </w:rPr>
        <w:t xml:space="preserve"> sich (vom erzählten Geschehen </w:t>
      </w:r>
      <w:r w:rsidRPr="00547D64">
        <w:rPr>
          <w:rFonts w:ascii="Times New Roman" w:hAnsi="Times New Roman" w:cs="Times New Roman"/>
          <w:i/>
          <w:sz w:val="24"/>
          <w:szCs w:val="24"/>
        </w:rPr>
        <w:t>ab</w:t>
      </w:r>
      <w:r w:rsidRPr="00547D64">
        <w:rPr>
          <w:rFonts w:ascii="Times New Roman" w:hAnsi="Times New Roman" w:cs="Times New Roman"/>
          <w:sz w:val="24"/>
          <w:szCs w:val="24"/>
        </w:rPr>
        <w:t xml:space="preserve"> und) einer bestimmten Figur </w:t>
      </w:r>
      <w:r w:rsidRPr="00E40FEC">
        <w:rPr>
          <w:rFonts w:ascii="Times New Roman" w:hAnsi="Times New Roman" w:cs="Times New Roman"/>
          <w:i/>
          <w:sz w:val="24"/>
          <w:szCs w:val="24"/>
        </w:rPr>
        <w:t>oder</w:t>
      </w:r>
      <w:r w:rsidRPr="00547D64">
        <w:rPr>
          <w:rFonts w:ascii="Times New Roman" w:hAnsi="Times New Roman" w:cs="Times New Roman"/>
          <w:sz w:val="24"/>
          <w:szCs w:val="24"/>
        </w:rPr>
        <w:t xml:space="preserve"> dem Leser zu, indem er sie bzw. ihn direkt anspricht.</w:t>
      </w:r>
    </w:p>
    <w:p w14:paraId="4676DB31" w14:textId="67B69899" w:rsidR="00547D64" w:rsidRDefault="00547D64" w:rsidP="00781AA8">
      <w:pPr>
        <w:pStyle w:val="Listenabsatz"/>
        <w:numPr>
          <w:ilvl w:val="0"/>
          <w:numId w:val="41"/>
        </w:numPr>
        <w:tabs>
          <w:tab w:val="left" w:pos="426"/>
        </w:tabs>
        <w:spacing w:before="120" w:after="120" w:line="276" w:lineRule="auto"/>
        <w:ind w:left="714" w:hanging="357"/>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Erzähler – </w:t>
      </w:r>
      <w:r w:rsidR="00FC1D38">
        <w:rPr>
          <w:rFonts w:ascii="Times New Roman" w:hAnsi="Times New Roman" w:cs="Times New Roman"/>
          <w:b/>
          <w:sz w:val="24"/>
          <w:szCs w:val="24"/>
        </w:rPr>
        <w:t xml:space="preserve">Leser – </w:t>
      </w:r>
      <w:r>
        <w:rPr>
          <w:rFonts w:ascii="Times New Roman" w:hAnsi="Times New Roman" w:cs="Times New Roman"/>
          <w:b/>
          <w:sz w:val="24"/>
          <w:szCs w:val="24"/>
        </w:rPr>
        <w:t>erzählte</w:t>
      </w:r>
      <w:r w:rsidR="00781AA8">
        <w:rPr>
          <w:rFonts w:ascii="Times New Roman" w:hAnsi="Times New Roman" w:cs="Times New Roman"/>
          <w:b/>
          <w:sz w:val="24"/>
          <w:szCs w:val="24"/>
        </w:rPr>
        <w:t xml:space="preserve"> Handlung</w:t>
      </w:r>
    </w:p>
    <w:p w14:paraId="652D38FC" w14:textId="705FD4FD" w:rsidR="003D7FB5" w:rsidRPr="00A47515" w:rsidRDefault="00E40FEC" w:rsidP="00A47515">
      <w:pPr>
        <w:pStyle w:val="Listenabsatz"/>
        <w:tabs>
          <w:tab w:val="left" w:pos="426"/>
        </w:tabs>
        <w:spacing w:before="120" w:after="120" w:line="276" w:lineRule="auto"/>
        <w:ind w:left="714"/>
        <w:contextualSpacing w:val="0"/>
        <w:jc w:val="both"/>
        <w:rPr>
          <w:rFonts w:ascii="Times New Roman" w:hAnsi="Times New Roman" w:cs="Times New Roman"/>
          <w:sz w:val="24"/>
          <w:szCs w:val="24"/>
        </w:rPr>
      </w:pPr>
      <w:r w:rsidRPr="00E40FEC">
        <w:rPr>
          <w:rFonts w:ascii="Times New Roman" w:hAnsi="Times New Roman" w:cs="Times New Roman"/>
          <w:sz w:val="24"/>
          <w:szCs w:val="24"/>
        </w:rPr>
        <w:t xml:space="preserve">Durch </w:t>
      </w:r>
      <w:r w:rsidR="003D7FB5">
        <w:rPr>
          <w:rFonts w:ascii="Times New Roman" w:hAnsi="Times New Roman" w:cs="Times New Roman"/>
          <w:sz w:val="24"/>
          <w:szCs w:val="24"/>
        </w:rPr>
        <w:t>die drei</w:t>
      </w:r>
      <w:r w:rsidRPr="00E40FEC">
        <w:rPr>
          <w:rFonts w:ascii="Times New Roman" w:hAnsi="Times New Roman" w:cs="Times New Roman"/>
          <w:sz w:val="24"/>
          <w:szCs w:val="24"/>
        </w:rPr>
        <w:t xml:space="preserve"> Apostrophe</w:t>
      </w:r>
      <w:r w:rsidR="003D7FB5">
        <w:rPr>
          <w:rFonts w:ascii="Times New Roman" w:hAnsi="Times New Roman" w:cs="Times New Roman"/>
          <w:sz w:val="24"/>
          <w:szCs w:val="24"/>
        </w:rPr>
        <w:t>n an dieser Ste</w:t>
      </w:r>
      <w:r w:rsidR="001A472E">
        <w:rPr>
          <w:rFonts w:ascii="Times New Roman" w:hAnsi="Times New Roman" w:cs="Times New Roman"/>
          <w:sz w:val="24"/>
          <w:szCs w:val="24"/>
        </w:rPr>
        <w:t>lle</w:t>
      </w:r>
      <w:r w:rsidRPr="00E40FEC">
        <w:rPr>
          <w:rFonts w:ascii="Times New Roman" w:hAnsi="Times New Roman" w:cs="Times New Roman"/>
          <w:sz w:val="24"/>
          <w:szCs w:val="24"/>
        </w:rPr>
        <w:t xml:space="preserve"> </w:t>
      </w:r>
      <w:r>
        <w:rPr>
          <w:rFonts w:ascii="Times New Roman" w:hAnsi="Times New Roman" w:cs="Times New Roman"/>
          <w:sz w:val="24"/>
          <w:szCs w:val="24"/>
        </w:rPr>
        <w:t xml:space="preserve">wird die gewohnte Logik </w:t>
      </w:r>
      <w:r w:rsidR="00370859">
        <w:rPr>
          <w:rFonts w:ascii="Times New Roman" w:hAnsi="Times New Roman" w:cs="Times New Roman"/>
          <w:sz w:val="24"/>
          <w:szCs w:val="24"/>
        </w:rPr>
        <w:t xml:space="preserve">der </w:t>
      </w:r>
      <w:r>
        <w:rPr>
          <w:rFonts w:ascii="Times New Roman" w:hAnsi="Times New Roman" w:cs="Times New Roman"/>
          <w:sz w:val="24"/>
          <w:szCs w:val="24"/>
        </w:rPr>
        <w:t xml:space="preserve">Erzählung </w:t>
      </w:r>
      <w:r w:rsidR="00CD530B">
        <w:rPr>
          <w:rFonts w:ascii="Times New Roman" w:hAnsi="Times New Roman" w:cs="Times New Roman"/>
          <w:sz w:val="24"/>
          <w:szCs w:val="24"/>
        </w:rPr>
        <w:t xml:space="preserve">auf </w:t>
      </w:r>
      <w:r w:rsidR="00F775D6">
        <w:rPr>
          <w:rFonts w:ascii="Times New Roman" w:hAnsi="Times New Roman" w:cs="Times New Roman"/>
          <w:sz w:val="24"/>
          <w:szCs w:val="24"/>
        </w:rPr>
        <w:t>unterschiedliche</w:t>
      </w:r>
      <w:r w:rsidR="00CD530B">
        <w:rPr>
          <w:rFonts w:ascii="Times New Roman" w:hAnsi="Times New Roman" w:cs="Times New Roman"/>
          <w:sz w:val="24"/>
          <w:szCs w:val="24"/>
        </w:rPr>
        <w:t xml:space="preserve"> Weise </w:t>
      </w:r>
      <w:r>
        <w:rPr>
          <w:rFonts w:ascii="Times New Roman" w:hAnsi="Times New Roman" w:cs="Times New Roman"/>
          <w:sz w:val="24"/>
          <w:szCs w:val="24"/>
        </w:rPr>
        <w:t>durchbrochen</w:t>
      </w:r>
      <w:r w:rsidR="00C827E4">
        <w:rPr>
          <w:rFonts w:ascii="Times New Roman" w:hAnsi="Times New Roman" w:cs="Times New Roman"/>
          <w:sz w:val="24"/>
          <w:szCs w:val="24"/>
        </w:rPr>
        <w:t>:</w:t>
      </w:r>
    </w:p>
    <w:p w14:paraId="553799B0" w14:textId="36D48EB8" w:rsidR="003D7FB5" w:rsidRPr="00CD530B" w:rsidRDefault="00CD530B" w:rsidP="00CD530B">
      <w:pPr>
        <w:tabs>
          <w:tab w:val="left" w:pos="426"/>
        </w:tabs>
        <w:spacing w:before="120" w:after="120" w:line="276" w:lineRule="auto"/>
        <w:ind w:left="708"/>
        <w:jc w:val="both"/>
        <w:rPr>
          <w:rFonts w:ascii="Times New Roman" w:hAnsi="Times New Roman" w:cs="Times New Roman"/>
          <w:sz w:val="24"/>
          <w:szCs w:val="24"/>
        </w:rPr>
      </w:pPr>
      <w:r>
        <w:rPr>
          <w:rFonts w:ascii="Times New Roman" w:hAnsi="Times New Roman" w:cs="Times New Roman"/>
          <w:b/>
          <w:sz w:val="24"/>
          <w:szCs w:val="24"/>
        </w:rPr>
        <w:t xml:space="preserve">Apostrophe an Cadmus und die Hunde: </w:t>
      </w:r>
      <w:r w:rsidR="003D7FB5" w:rsidRPr="00CD530B">
        <w:rPr>
          <w:rFonts w:ascii="Times New Roman" w:hAnsi="Times New Roman" w:cs="Times New Roman"/>
          <w:sz w:val="24"/>
          <w:szCs w:val="24"/>
        </w:rPr>
        <w:t xml:space="preserve">Der Erzähler, der </w:t>
      </w:r>
      <w:r w:rsidR="003D7FB5" w:rsidRPr="00CD530B">
        <w:rPr>
          <w:rFonts w:ascii="Times New Roman" w:hAnsi="Times New Roman" w:cs="Times New Roman"/>
          <w:i/>
          <w:sz w:val="24"/>
          <w:szCs w:val="24"/>
        </w:rPr>
        <w:t>keine</w:t>
      </w:r>
      <w:r w:rsidR="003D7FB5" w:rsidRPr="00CD530B">
        <w:rPr>
          <w:rFonts w:ascii="Times New Roman" w:hAnsi="Times New Roman" w:cs="Times New Roman"/>
          <w:sz w:val="24"/>
          <w:szCs w:val="24"/>
        </w:rPr>
        <w:t xml:space="preserve"> Figur im erzählten Geschehen</w:t>
      </w:r>
      <w:r w:rsidR="00544824" w:rsidRPr="00CD530B">
        <w:rPr>
          <w:rFonts w:ascii="Times New Roman" w:hAnsi="Times New Roman" w:cs="Times New Roman"/>
          <w:sz w:val="24"/>
          <w:szCs w:val="24"/>
        </w:rPr>
        <w:t xml:space="preserve"> </w:t>
      </w:r>
      <w:r w:rsidR="00621CB6">
        <w:rPr>
          <w:rFonts w:ascii="Times New Roman" w:hAnsi="Times New Roman" w:cs="Times New Roman"/>
          <w:sz w:val="24"/>
          <w:szCs w:val="24"/>
        </w:rPr>
        <w:t>(</w:t>
      </w:r>
      <w:r w:rsidR="00544824" w:rsidRPr="00CD530B">
        <w:rPr>
          <w:rFonts w:ascii="Times New Roman" w:hAnsi="Times New Roman" w:cs="Times New Roman"/>
          <w:sz w:val="24"/>
          <w:szCs w:val="24"/>
        </w:rPr>
        <w:t xml:space="preserve">so wie </w:t>
      </w:r>
      <w:r w:rsidR="00621CB6">
        <w:rPr>
          <w:rFonts w:ascii="Times New Roman" w:hAnsi="Times New Roman" w:cs="Times New Roman"/>
          <w:sz w:val="24"/>
          <w:szCs w:val="24"/>
        </w:rPr>
        <w:t xml:space="preserve">z. B. </w:t>
      </w:r>
      <w:r w:rsidR="00544824" w:rsidRPr="00CD530B">
        <w:rPr>
          <w:rFonts w:ascii="Times New Roman" w:hAnsi="Times New Roman" w:cs="Times New Roman"/>
          <w:sz w:val="24"/>
          <w:szCs w:val="24"/>
        </w:rPr>
        <w:t>Actaeon</w:t>
      </w:r>
      <w:r w:rsidR="00621CB6">
        <w:rPr>
          <w:rFonts w:ascii="Times New Roman" w:hAnsi="Times New Roman" w:cs="Times New Roman"/>
          <w:sz w:val="24"/>
          <w:szCs w:val="24"/>
        </w:rPr>
        <w:t>)</w:t>
      </w:r>
      <w:r w:rsidR="00544824" w:rsidRPr="00CD530B">
        <w:rPr>
          <w:rFonts w:ascii="Times New Roman" w:hAnsi="Times New Roman" w:cs="Times New Roman"/>
          <w:sz w:val="24"/>
          <w:szCs w:val="24"/>
        </w:rPr>
        <w:t xml:space="preserve"> </w:t>
      </w:r>
      <w:r w:rsidR="003D7FB5" w:rsidRPr="00CD530B">
        <w:rPr>
          <w:rFonts w:ascii="Times New Roman" w:hAnsi="Times New Roman" w:cs="Times New Roman"/>
          <w:sz w:val="24"/>
          <w:szCs w:val="24"/>
        </w:rPr>
        <w:t xml:space="preserve">ist, sondern außerhalb der Erzählung steht, </w:t>
      </w:r>
      <w:r w:rsidR="000D5C14">
        <w:rPr>
          <w:rFonts w:ascii="Times New Roman" w:hAnsi="Times New Roman" w:cs="Times New Roman"/>
          <w:sz w:val="24"/>
          <w:szCs w:val="24"/>
        </w:rPr>
        <w:t xml:space="preserve">spricht Figuren direkt an und </w:t>
      </w:r>
      <w:r w:rsidR="003D7FB5" w:rsidRPr="00CD530B">
        <w:rPr>
          <w:rFonts w:ascii="Times New Roman" w:hAnsi="Times New Roman" w:cs="Times New Roman"/>
          <w:sz w:val="24"/>
          <w:szCs w:val="24"/>
        </w:rPr>
        <w:t xml:space="preserve">greift </w:t>
      </w:r>
      <w:r w:rsidR="000D5C14">
        <w:rPr>
          <w:rFonts w:ascii="Times New Roman" w:hAnsi="Times New Roman" w:cs="Times New Roman"/>
          <w:sz w:val="24"/>
          <w:szCs w:val="24"/>
        </w:rPr>
        <w:t xml:space="preserve">dadurch </w:t>
      </w:r>
      <w:r w:rsidR="003D7FB5" w:rsidRPr="00CD530B">
        <w:rPr>
          <w:rFonts w:ascii="Times New Roman" w:hAnsi="Times New Roman" w:cs="Times New Roman"/>
          <w:i/>
          <w:sz w:val="24"/>
          <w:szCs w:val="24"/>
        </w:rPr>
        <w:t>wie</w:t>
      </w:r>
      <w:r w:rsidR="003D7FB5" w:rsidRPr="00CD530B">
        <w:rPr>
          <w:rFonts w:ascii="Times New Roman" w:hAnsi="Times New Roman" w:cs="Times New Roman"/>
          <w:sz w:val="24"/>
          <w:szCs w:val="24"/>
        </w:rPr>
        <w:t xml:space="preserve"> eine Figur in </w:t>
      </w:r>
      <w:r w:rsidR="00572744">
        <w:rPr>
          <w:rFonts w:ascii="Times New Roman" w:hAnsi="Times New Roman" w:cs="Times New Roman"/>
          <w:sz w:val="24"/>
          <w:szCs w:val="24"/>
        </w:rPr>
        <w:t>die</w:t>
      </w:r>
      <w:r w:rsidR="003D7FB5" w:rsidRPr="00CD530B">
        <w:rPr>
          <w:rFonts w:ascii="Times New Roman" w:hAnsi="Times New Roman" w:cs="Times New Roman"/>
          <w:sz w:val="24"/>
          <w:szCs w:val="24"/>
        </w:rPr>
        <w:t xml:space="preserve"> erzählte </w:t>
      </w:r>
      <w:r w:rsidR="0010444D">
        <w:rPr>
          <w:rFonts w:ascii="Times New Roman" w:hAnsi="Times New Roman" w:cs="Times New Roman"/>
          <w:sz w:val="24"/>
          <w:szCs w:val="24"/>
        </w:rPr>
        <w:t>Handlung</w:t>
      </w:r>
      <w:r w:rsidR="0010444D" w:rsidRPr="00CD530B">
        <w:rPr>
          <w:rFonts w:ascii="Times New Roman" w:hAnsi="Times New Roman" w:cs="Times New Roman"/>
          <w:sz w:val="24"/>
          <w:szCs w:val="24"/>
        </w:rPr>
        <w:t xml:space="preserve"> ein</w:t>
      </w:r>
      <w:r w:rsidR="003D7FB5" w:rsidRPr="00CD530B">
        <w:rPr>
          <w:rFonts w:ascii="Times New Roman" w:hAnsi="Times New Roman" w:cs="Times New Roman"/>
          <w:sz w:val="24"/>
          <w:szCs w:val="24"/>
        </w:rPr>
        <w:t>.</w:t>
      </w:r>
      <w:r w:rsidR="00D11CC2">
        <w:rPr>
          <w:rFonts w:ascii="Times New Roman" w:hAnsi="Times New Roman" w:cs="Times New Roman"/>
          <w:sz w:val="24"/>
          <w:szCs w:val="24"/>
        </w:rPr>
        <w:t xml:space="preserve"> </w:t>
      </w:r>
      <w:r w:rsidR="00F069DA">
        <w:rPr>
          <w:rFonts w:ascii="Times New Roman" w:hAnsi="Times New Roman" w:cs="Times New Roman"/>
          <w:sz w:val="24"/>
          <w:szCs w:val="24"/>
        </w:rPr>
        <w:t>–</w:t>
      </w:r>
      <w:r w:rsidR="00D11CC2">
        <w:rPr>
          <w:rFonts w:ascii="Times New Roman" w:hAnsi="Times New Roman" w:cs="Times New Roman"/>
          <w:sz w:val="24"/>
          <w:szCs w:val="24"/>
        </w:rPr>
        <w:t xml:space="preserve"> </w:t>
      </w:r>
      <w:r w:rsidR="00D11CC2" w:rsidRPr="00D11CC2">
        <w:rPr>
          <w:rFonts w:ascii="Times New Roman" w:hAnsi="Times New Roman" w:cs="Times New Roman"/>
          <w:sz w:val="24"/>
          <w:szCs w:val="24"/>
        </w:rPr>
        <w:t>Ergänze das Modell mit den passenden Begriffen</w:t>
      </w:r>
      <w:r w:rsidR="001C57B0">
        <w:rPr>
          <w:rFonts w:ascii="Times New Roman" w:hAnsi="Times New Roman" w:cs="Times New Roman"/>
          <w:sz w:val="24"/>
          <w:szCs w:val="24"/>
        </w:rPr>
        <w:t xml:space="preserve"> und Zitaten</w:t>
      </w:r>
      <w:r w:rsidR="00D11CC2" w:rsidRPr="00D11CC2">
        <w:rPr>
          <w:rFonts w:ascii="Times New Roman" w:hAnsi="Times New Roman" w:cs="Times New Roman"/>
          <w:sz w:val="24"/>
          <w:szCs w:val="24"/>
        </w:rPr>
        <w:t>:</w:t>
      </w:r>
    </w:p>
    <w:p w14:paraId="1A9E2E82" w14:textId="3C07415F" w:rsidR="00A47515" w:rsidRDefault="00A47515" w:rsidP="007D35A8">
      <w:pPr>
        <w:pStyle w:val="Listenabsatz"/>
        <w:tabs>
          <w:tab w:val="left" w:pos="426"/>
        </w:tabs>
        <w:spacing w:before="120" w:after="120" w:line="360" w:lineRule="auto"/>
        <w:ind w:left="1080"/>
        <w:contextualSpacing w:val="0"/>
        <w:jc w:val="center"/>
        <w:rPr>
          <w:rFonts w:ascii="Times New Roman" w:hAnsi="Times New Roman" w:cs="Times New Roman"/>
          <w:sz w:val="28"/>
          <w:szCs w:val="24"/>
          <w:shd w:val="clear" w:color="auto" w:fill="D9D9D9" w:themeFill="background1" w:themeFillShade="D9"/>
        </w:rPr>
      </w:pPr>
      <w:r w:rsidRPr="00A47515">
        <w:rPr>
          <w:rFonts w:ascii="Times New Roman" w:hAnsi="Times New Roman" w:cs="Times New Roman"/>
          <w:sz w:val="28"/>
          <w:szCs w:val="24"/>
          <w:shd w:val="clear" w:color="auto" w:fill="D9D9D9" w:themeFill="background1" w:themeFillShade="D9"/>
        </w:rPr>
        <w:t xml:space="preserve">Erzähler </w:t>
      </w:r>
      <w:r w:rsidR="009838C9">
        <w:rPr>
          <w:rFonts w:ascii="Times New Roman" w:hAnsi="Times New Roman" w:cs="Times New Roman"/>
          <w:sz w:val="28"/>
          <w:szCs w:val="24"/>
          <w:shd w:val="clear" w:color="auto" w:fill="D9D9D9" w:themeFill="background1" w:themeFillShade="D9"/>
        </w:rPr>
        <w:tab/>
      </w:r>
      <w:r w:rsidR="009838C9">
        <w:rPr>
          <w:rFonts w:ascii="Times New Roman" w:hAnsi="Times New Roman" w:cs="Times New Roman"/>
          <w:sz w:val="28"/>
          <w:szCs w:val="24"/>
          <w:shd w:val="clear" w:color="auto" w:fill="D9D9D9" w:themeFill="background1" w:themeFillShade="D9"/>
        </w:rPr>
        <w:tab/>
      </w:r>
      <w:r w:rsidRPr="00A47515">
        <w:rPr>
          <w:rFonts w:ascii="Times New Roman" w:hAnsi="Times New Roman" w:cs="Times New Roman"/>
          <w:sz w:val="28"/>
          <w:szCs w:val="24"/>
          <w:shd w:val="clear" w:color="auto" w:fill="D9D9D9" w:themeFill="background1" w:themeFillShade="D9"/>
        </w:rPr>
        <w:t xml:space="preserve">– </w:t>
      </w:r>
      <w:r w:rsidR="009838C9">
        <w:rPr>
          <w:rFonts w:ascii="Times New Roman" w:hAnsi="Times New Roman" w:cs="Times New Roman"/>
          <w:sz w:val="28"/>
          <w:szCs w:val="24"/>
          <w:shd w:val="clear" w:color="auto" w:fill="D9D9D9" w:themeFill="background1" w:themeFillShade="D9"/>
        </w:rPr>
        <w:tab/>
      </w:r>
      <w:r w:rsidRPr="00A47515">
        <w:rPr>
          <w:rFonts w:ascii="Times New Roman" w:hAnsi="Times New Roman" w:cs="Times New Roman"/>
          <w:sz w:val="28"/>
          <w:szCs w:val="24"/>
          <w:shd w:val="clear" w:color="auto" w:fill="D9D9D9" w:themeFill="background1" w:themeFillShade="D9"/>
        </w:rPr>
        <w:t xml:space="preserve">Figuren </w:t>
      </w:r>
      <w:r w:rsidR="009838C9">
        <w:rPr>
          <w:rFonts w:ascii="Times New Roman" w:hAnsi="Times New Roman" w:cs="Times New Roman"/>
          <w:sz w:val="28"/>
          <w:szCs w:val="24"/>
          <w:shd w:val="clear" w:color="auto" w:fill="D9D9D9" w:themeFill="background1" w:themeFillShade="D9"/>
        </w:rPr>
        <w:tab/>
      </w:r>
      <w:r w:rsidRPr="00A47515">
        <w:rPr>
          <w:rFonts w:ascii="Times New Roman" w:hAnsi="Times New Roman" w:cs="Times New Roman"/>
          <w:sz w:val="28"/>
          <w:szCs w:val="24"/>
          <w:shd w:val="clear" w:color="auto" w:fill="D9D9D9" w:themeFill="background1" w:themeFillShade="D9"/>
        </w:rPr>
        <w:t xml:space="preserve">– </w:t>
      </w:r>
      <w:r w:rsidR="009838C9">
        <w:rPr>
          <w:rFonts w:ascii="Times New Roman" w:hAnsi="Times New Roman" w:cs="Times New Roman"/>
          <w:sz w:val="28"/>
          <w:szCs w:val="24"/>
          <w:shd w:val="clear" w:color="auto" w:fill="D9D9D9" w:themeFill="background1" w:themeFillShade="D9"/>
        </w:rPr>
        <w:tab/>
      </w:r>
      <w:r w:rsidRPr="00A47515">
        <w:rPr>
          <w:rFonts w:ascii="Times New Roman" w:hAnsi="Times New Roman" w:cs="Times New Roman"/>
          <w:sz w:val="28"/>
          <w:szCs w:val="24"/>
          <w:shd w:val="clear" w:color="auto" w:fill="D9D9D9" w:themeFill="background1" w:themeFillShade="D9"/>
        </w:rPr>
        <w:t xml:space="preserve">erzählte </w:t>
      </w:r>
      <w:r w:rsidR="00572744">
        <w:rPr>
          <w:rFonts w:ascii="Times New Roman" w:hAnsi="Times New Roman" w:cs="Times New Roman"/>
          <w:sz w:val="28"/>
          <w:szCs w:val="24"/>
          <w:shd w:val="clear" w:color="auto" w:fill="D9D9D9" w:themeFill="background1" w:themeFillShade="D9"/>
        </w:rPr>
        <w:t>Handlung</w:t>
      </w:r>
    </w:p>
    <w:p w14:paraId="7D63B67F" w14:textId="3A5E902B" w:rsidR="001C57B0" w:rsidRDefault="001C57B0" w:rsidP="007D35A8">
      <w:pPr>
        <w:pStyle w:val="Listenabsatz"/>
        <w:tabs>
          <w:tab w:val="left" w:pos="426"/>
        </w:tabs>
        <w:spacing w:before="120" w:after="120" w:line="360" w:lineRule="auto"/>
        <w:ind w:left="1080"/>
        <w:contextualSpacing w:val="0"/>
        <w:jc w:val="center"/>
        <w:rPr>
          <w:rFonts w:ascii="Times New Roman" w:hAnsi="Times New Roman" w:cs="Times New Roman"/>
          <w:sz w:val="28"/>
          <w:szCs w:val="24"/>
          <w:shd w:val="clear" w:color="auto" w:fill="D9D9D9" w:themeFill="background1" w:themeFillShade="D9"/>
        </w:rPr>
      </w:pPr>
      <w:r>
        <w:rPr>
          <w:rFonts w:ascii="Times New Roman" w:hAnsi="Times New Roman" w:cs="Times New Roman"/>
          <w:sz w:val="28"/>
          <w:szCs w:val="24"/>
          <w:shd w:val="clear" w:color="auto" w:fill="D9D9D9" w:themeFill="background1" w:themeFillShade="D9"/>
        </w:rPr>
        <w:t>„</w:t>
      </w:r>
      <w:r w:rsidRPr="001C57B0">
        <w:rPr>
          <w:rFonts w:ascii="Times New Roman" w:hAnsi="Times New Roman" w:cs="Times New Roman"/>
          <w:sz w:val="28"/>
          <w:szCs w:val="24"/>
          <w:shd w:val="clear" w:color="auto" w:fill="D9D9D9" w:themeFill="background1" w:themeFillShade="D9"/>
        </w:rPr>
        <w:t>dir, Cadmus</w:t>
      </w:r>
      <w:r>
        <w:rPr>
          <w:rFonts w:ascii="Times New Roman" w:hAnsi="Times New Roman" w:cs="Times New Roman"/>
          <w:sz w:val="28"/>
          <w:szCs w:val="24"/>
          <w:shd w:val="clear" w:color="auto" w:fill="D9D9D9" w:themeFill="background1" w:themeFillShade="D9"/>
        </w:rPr>
        <w:t>“</w:t>
      </w:r>
      <w:r w:rsidRPr="001C57B0">
        <w:rPr>
          <w:rFonts w:ascii="Times New Roman" w:hAnsi="Times New Roman" w:cs="Times New Roman"/>
          <w:sz w:val="28"/>
          <w:szCs w:val="24"/>
          <w:shd w:val="clear" w:color="auto" w:fill="D9D9D9" w:themeFill="background1" w:themeFillShade="D9"/>
        </w:rPr>
        <w:t xml:space="preserve"> (</w:t>
      </w:r>
      <w:r w:rsidRPr="001C57B0">
        <w:rPr>
          <w:rFonts w:ascii="Times New Roman" w:hAnsi="Times New Roman" w:cs="Times New Roman"/>
          <w:i/>
          <w:sz w:val="28"/>
          <w:szCs w:val="24"/>
          <w:shd w:val="clear" w:color="auto" w:fill="D9D9D9" w:themeFill="background1" w:themeFillShade="D9"/>
        </w:rPr>
        <w:t>tibi, Cadme</w:t>
      </w:r>
      <w:r w:rsidRPr="001C57B0">
        <w:rPr>
          <w:rFonts w:ascii="Times New Roman" w:hAnsi="Times New Roman" w:cs="Times New Roman"/>
          <w:sz w:val="28"/>
          <w:szCs w:val="24"/>
          <w:shd w:val="clear" w:color="auto" w:fill="D9D9D9" w:themeFill="background1" w:themeFillShade="D9"/>
        </w:rPr>
        <w:t>)</w:t>
      </w:r>
      <w:r>
        <w:rPr>
          <w:rFonts w:ascii="Times New Roman" w:hAnsi="Times New Roman" w:cs="Times New Roman"/>
          <w:sz w:val="28"/>
          <w:szCs w:val="24"/>
          <w:shd w:val="clear" w:color="auto" w:fill="D9D9D9" w:themeFill="background1" w:themeFillShade="D9"/>
        </w:rPr>
        <w:t xml:space="preserve"> – „</w:t>
      </w:r>
      <w:r w:rsidRPr="001C57B0">
        <w:rPr>
          <w:rFonts w:ascii="Times New Roman" w:hAnsi="Times New Roman" w:cs="Times New Roman"/>
          <w:sz w:val="28"/>
          <w:szCs w:val="24"/>
          <w:shd w:val="clear" w:color="auto" w:fill="D9D9D9" w:themeFill="background1" w:themeFillShade="D9"/>
        </w:rPr>
        <w:t>ihr, Hunde</w:t>
      </w:r>
      <w:r>
        <w:rPr>
          <w:rFonts w:ascii="Times New Roman" w:hAnsi="Times New Roman" w:cs="Times New Roman"/>
          <w:sz w:val="28"/>
          <w:szCs w:val="24"/>
          <w:shd w:val="clear" w:color="auto" w:fill="D9D9D9" w:themeFill="background1" w:themeFillShade="D9"/>
        </w:rPr>
        <w:t>“</w:t>
      </w:r>
      <w:r w:rsidRPr="001C57B0">
        <w:rPr>
          <w:rFonts w:ascii="Times New Roman" w:hAnsi="Times New Roman" w:cs="Times New Roman"/>
          <w:sz w:val="28"/>
          <w:szCs w:val="24"/>
          <w:shd w:val="clear" w:color="auto" w:fill="D9D9D9" w:themeFill="background1" w:themeFillShade="D9"/>
        </w:rPr>
        <w:t xml:space="preserve"> (</w:t>
      </w:r>
      <w:r w:rsidRPr="001C57B0">
        <w:rPr>
          <w:rFonts w:ascii="Times New Roman" w:hAnsi="Times New Roman" w:cs="Times New Roman"/>
          <w:i/>
          <w:sz w:val="28"/>
          <w:szCs w:val="24"/>
          <w:shd w:val="clear" w:color="auto" w:fill="D9D9D9" w:themeFill="background1" w:themeFillShade="D9"/>
        </w:rPr>
        <w:t>vos, canes</w:t>
      </w:r>
      <w:r w:rsidRPr="001C57B0">
        <w:rPr>
          <w:rFonts w:ascii="Times New Roman" w:hAnsi="Times New Roman" w:cs="Times New Roman"/>
          <w:sz w:val="28"/>
          <w:szCs w:val="24"/>
          <w:shd w:val="clear" w:color="auto" w:fill="D9D9D9" w:themeFill="background1" w:themeFillShade="D9"/>
        </w:rPr>
        <w:t>)</w:t>
      </w:r>
    </w:p>
    <w:p w14:paraId="56E8D9A1" w14:textId="22419325" w:rsidR="00F069DA" w:rsidRPr="00A47515" w:rsidRDefault="00F069DA" w:rsidP="007D35A8">
      <w:pPr>
        <w:pStyle w:val="Listenabsatz"/>
        <w:tabs>
          <w:tab w:val="left" w:pos="426"/>
        </w:tabs>
        <w:spacing w:before="120" w:after="120" w:line="360" w:lineRule="auto"/>
        <w:ind w:left="1080"/>
        <w:contextualSpacing w:val="0"/>
        <w:jc w:val="center"/>
        <w:rPr>
          <w:rFonts w:ascii="Times New Roman" w:hAnsi="Times New Roman" w:cs="Times New Roman"/>
          <w:sz w:val="28"/>
          <w:szCs w:val="24"/>
        </w:rPr>
      </w:pPr>
      <w:r>
        <w:rPr>
          <w:rFonts w:ascii="Times New Roman" w:hAnsi="Times New Roman" w:cs="Times New Roman"/>
          <w:noProof/>
          <w:sz w:val="28"/>
          <w:szCs w:val="24"/>
        </w:rPr>
        <mc:AlternateContent>
          <mc:Choice Requires="wps">
            <w:drawing>
              <wp:anchor distT="0" distB="0" distL="114300" distR="114300" simplePos="0" relativeHeight="251670528" behindDoc="0" locked="0" layoutInCell="1" allowOverlap="1" wp14:anchorId="0624AD03" wp14:editId="64A60AC6">
                <wp:simplePos x="0" y="0"/>
                <wp:positionH relativeFrom="column">
                  <wp:posOffset>113665</wp:posOffset>
                </wp:positionH>
                <wp:positionV relativeFrom="paragraph">
                  <wp:posOffset>210576</wp:posOffset>
                </wp:positionV>
                <wp:extent cx="6289431" cy="2191678"/>
                <wp:effectExtent l="0" t="0" r="16510" b="18415"/>
                <wp:wrapNone/>
                <wp:docPr id="210" name="Rechteck 210"/>
                <wp:cNvGraphicFramePr/>
                <a:graphic xmlns:a="http://schemas.openxmlformats.org/drawingml/2006/main">
                  <a:graphicData uri="http://schemas.microsoft.com/office/word/2010/wordprocessingShape">
                    <wps:wsp>
                      <wps:cNvSpPr/>
                      <wps:spPr>
                        <a:xfrm>
                          <a:off x="0" y="0"/>
                          <a:ext cx="6289431" cy="2191678"/>
                        </a:xfrm>
                        <a:prstGeom prst="rect">
                          <a:avLst/>
                        </a:prstGeom>
                        <a:noFill/>
                        <a:ln w="222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55EA3" id="Rechteck 210" o:spid="_x0000_s1026" style="position:absolute;margin-left:8.95pt;margin-top:16.6pt;width:495.25pt;height:172.5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" filled="f" strokecolor="black [3200]" strokeweight="1.75pt"/>
            </w:pict>
          </mc:Fallback>
        </mc:AlternateContent>
      </w:r>
      <w:r w:rsidRPr="00CD530B">
        <w:rPr>
          <w:noProof/>
          <w:sz w:val="36"/>
        </w:rPr>
        <mc:AlternateContent>
          <mc:Choice Requires="wps">
            <w:drawing>
              <wp:anchor distT="0" distB="0" distL="114300" distR="114300" simplePos="0" relativeHeight="251655168" behindDoc="0" locked="0" layoutInCell="1" allowOverlap="1" wp14:anchorId="34A79BEA" wp14:editId="08451432">
                <wp:simplePos x="0" y="0"/>
                <wp:positionH relativeFrom="column">
                  <wp:posOffset>584200</wp:posOffset>
                </wp:positionH>
                <wp:positionV relativeFrom="paragraph">
                  <wp:posOffset>283845</wp:posOffset>
                </wp:positionV>
                <wp:extent cx="3058160" cy="2051050"/>
                <wp:effectExtent l="19050" t="19050" r="713740" b="44450"/>
                <wp:wrapTight wrapText="bothSides">
                  <wp:wrapPolygon edited="0">
                    <wp:start x="8746" y="-201"/>
                    <wp:lineTo x="7131" y="0"/>
                    <wp:lineTo x="2691" y="2407"/>
                    <wp:lineTo x="2691" y="3210"/>
                    <wp:lineTo x="673" y="5818"/>
                    <wp:lineTo x="-135" y="6420"/>
                    <wp:lineTo x="-135" y="13241"/>
                    <wp:lineTo x="807" y="16050"/>
                    <wp:lineTo x="3498" y="19460"/>
                    <wp:lineTo x="7939" y="21667"/>
                    <wp:lineTo x="8477" y="21867"/>
                    <wp:lineTo x="13186" y="21867"/>
                    <wp:lineTo x="13455" y="21667"/>
                    <wp:lineTo x="18164" y="19460"/>
                    <wp:lineTo x="23950" y="12840"/>
                    <wp:lineTo x="26507" y="11636"/>
                    <wp:lineTo x="26372" y="9630"/>
                    <wp:lineTo x="22739" y="9630"/>
                    <wp:lineTo x="21125" y="6420"/>
                    <wp:lineTo x="18972" y="3210"/>
                    <wp:lineTo x="18972" y="2407"/>
                    <wp:lineTo x="14262" y="0"/>
                    <wp:lineTo x="12782" y="-201"/>
                    <wp:lineTo x="8746" y="-201"/>
                  </wp:wrapPolygon>
                </wp:wrapTight>
                <wp:docPr id="22" name="Sprechblase: 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8160" cy="2051050"/>
                        </a:xfrm>
                        <a:prstGeom prst="wedgeEllipseCallout">
                          <a:avLst>
                            <a:gd name="adj1" fmla="val 72040"/>
                            <a:gd name="adj2" fmla="val 3872"/>
                          </a:avLst>
                        </a:prstGeom>
                        <a:solidFill>
                          <a:schemeClr val="tx1"/>
                        </a:solidFill>
                        <a:ln w="12700" cap="flat" cmpd="sng" algn="ctr">
                          <a:solidFill>
                            <a:sysClr val="windowText" lastClr="000000">
                              <a:shade val="50000"/>
                            </a:sysClr>
                          </a:solidFill>
                          <a:prstDash val="solid"/>
                          <a:miter lim="800000"/>
                        </a:ln>
                        <a:effectLst/>
                      </wps:spPr>
                      <wps:txbx>
                        <w:txbxContent>
                          <w:p w14:paraId="3117A8BE" w14:textId="77777777" w:rsidR="00D1031A" w:rsidRPr="00471CEC" w:rsidRDefault="00D1031A" w:rsidP="00876F27">
                            <w:pPr>
                              <w:ind w:left="-142" w:right="-138"/>
                              <w:rPr>
                                <w:rFonts w:ascii="Times New Roman" w:hAnsi="Times New Roman"/>
                                <w:b/>
                                <w:sz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79BE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rechblase: oval 22" o:spid="_x0000_s1026" type="#_x0000_t63" style="position:absolute;left:0;text-align:left;margin-left:46pt;margin-top:22.35pt;width:240.8pt;height:1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" adj="26361,11636" fillcolor="black [3213]" strokeweight="1pt">
                <v:path arrowok="t"/>
                <v:textbox>
                  <w:txbxContent>
                    <w:p w14:paraId="3117A8BE" w14:textId="77777777" w:rsidR="00D1031A" w:rsidRPr="00471CEC" w:rsidRDefault="00D1031A" w:rsidP="00876F27">
                      <w:pPr>
                        <w:ind w:left="-142" w:right="-138"/>
                        <w:rPr>
                          <w:rFonts w:ascii="Times New Roman" w:hAnsi="Times New Roman"/>
                          <w:b/>
                          <w:sz w:val="52"/>
                        </w:rPr>
                      </w:pPr>
                    </w:p>
                  </w:txbxContent>
                </v:textbox>
                <w10:wrap type="tight"/>
              </v:shape>
            </w:pict>
          </mc:Fallback>
        </mc:AlternateContent>
      </w:r>
    </w:p>
    <w:p w14:paraId="36151126" w14:textId="4EAEA44A" w:rsidR="00876F27" w:rsidRPr="00CD530B" w:rsidRDefault="00EB5488" w:rsidP="00CD530B">
      <w:pPr>
        <w:tabs>
          <w:tab w:val="left" w:pos="426"/>
        </w:tabs>
        <w:spacing w:before="120" w:after="120" w:line="276" w:lineRule="auto"/>
        <w:jc w:val="both"/>
        <w:rPr>
          <w:rFonts w:ascii="Times New Roman" w:hAnsi="Times New Roman" w:cs="Times New Roman"/>
          <w:b/>
          <w:sz w:val="16"/>
          <w:szCs w:val="24"/>
        </w:rPr>
      </w:pPr>
      <w:r w:rsidRPr="00CD530B">
        <w:rPr>
          <w:noProof/>
          <w:sz w:val="14"/>
        </w:rPr>
        <w:drawing>
          <wp:anchor distT="0" distB="0" distL="114300" distR="114300" simplePos="0" relativeHeight="251661312" behindDoc="0" locked="0" layoutInCell="1" allowOverlap="1" wp14:anchorId="7DBC7F8B" wp14:editId="5D24763D">
            <wp:simplePos x="0" y="0"/>
            <wp:positionH relativeFrom="column">
              <wp:posOffset>3221453</wp:posOffset>
            </wp:positionH>
            <wp:positionV relativeFrom="paragraph">
              <wp:posOffset>176677</wp:posOffset>
            </wp:positionV>
            <wp:extent cx="603738" cy="587569"/>
            <wp:effectExtent l="0" t="0" r="6350" b="3175"/>
            <wp:wrapNone/>
            <wp:docPr id="205" name="Grafik 205" descr="Hochspan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Grafik 205" descr="Hochspannung"/>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03738" cy="587569"/>
                    </a:xfrm>
                    <a:prstGeom prst="rect">
                      <a:avLst/>
                    </a:prstGeom>
                  </pic:spPr>
                </pic:pic>
              </a:graphicData>
            </a:graphic>
            <wp14:sizeRelH relativeFrom="margin">
              <wp14:pctWidth>0</wp14:pctWidth>
            </wp14:sizeRelH>
            <wp14:sizeRelV relativeFrom="margin">
              <wp14:pctHeight>0</wp14:pctHeight>
            </wp14:sizeRelV>
          </wp:anchor>
        </w:drawing>
      </w:r>
      <w:r w:rsidR="008F6D14" w:rsidRPr="00CD530B">
        <w:rPr>
          <w:noProof/>
          <w:sz w:val="14"/>
        </w:rPr>
        <mc:AlternateContent>
          <mc:Choice Requires="wps">
            <w:drawing>
              <wp:anchor distT="0" distB="0" distL="114300" distR="114300" simplePos="0" relativeHeight="251667456" behindDoc="0" locked="0" layoutInCell="1" allowOverlap="1" wp14:anchorId="3ED10BAD" wp14:editId="0FBB70DF">
                <wp:simplePos x="0" y="0"/>
                <wp:positionH relativeFrom="column">
                  <wp:posOffset>1597220</wp:posOffset>
                </wp:positionH>
                <wp:positionV relativeFrom="paragraph">
                  <wp:posOffset>179461</wp:posOffset>
                </wp:positionV>
                <wp:extent cx="1358168" cy="263769"/>
                <wp:effectExtent l="0" t="0" r="13970" b="22225"/>
                <wp:wrapNone/>
                <wp:docPr id="207" name="Rechteck 207"/>
                <wp:cNvGraphicFramePr/>
                <a:graphic xmlns:a="http://schemas.openxmlformats.org/drawingml/2006/main">
                  <a:graphicData uri="http://schemas.microsoft.com/office/word/2010/wordprocessingShape">
                    <wps:wsp>
                      <wps:cNvSpPr/>
                      <wps:spPr>
                        <a:xfrm>
                          <a:off x="0" y="0"/>
                          <a:ext cx="1358168" cy="263769"/>
                        </a:xfrm>
                        <a:prstGeom prst="rect">
                          <a:avLst/>
                        </a:prstGeom>
                        <a:ln w="19050">
                          <a:solidFill>
                            <a:schemeClr val="bg1"/>
                          </a:solidFill>
                        </a:ln>
                      </wps:spPr>
                      <wps:style>
                        <a:lnRef idx="1">
                          <a:schemeClr val="accent3"/>
                        </a:lnRef>
                        <a:fillRef idx="2">
                          <a:schemeClr val="accent3"/>
                        </a:fillRef>
                        <a:effectRef idx="1">
                          <a:schemeClr val="accent3"/>
                        </a:effectRef>
                        <a:fontRef idx="minor">
                          <a:schemeClr val="dk1"/>
                        </a:fontRef>
                      </wps:style>
                      <wps:txbx>
                        <w:txbxContent>
                          <w:p w14:paraId="141549C3" w14:textId="7C3578B8" w:rsidR="00D1031A" w:rsidRPr="001C299E" w:rsidRDefault="00D1031A" w:rsidP="001C299E">
                            <w:pPr>
                              <w:jc w:val="center"/>
                              <w:rPr>
                                <w:b/>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10BAD" id="Rechteck 207" o:spid="_x0000_s1027" style="position:absolute;left:0;text-align:left;margin-left:125.75pt;margin-top:14.15pt;width:106.95pt;height:2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" fillcolor="#c3c3c3 [2166]" strokecolor="white [3212]" strokeweight="1.5pt">
                <v:fill color2="#b6b6b6 [2614]" rotate="t" colors="0 #d2d2d2;.5 #c8c8c8;1 silver" focus="100%" type="gradient">
                  <o:fill v:ext="view" type="gradientUnscaled"/>
                </v:fill>
                <v:textbox>
                  <w:txbxContent>
                    <w:p w14:paraId="141549C3" w14:textId="7C3578B8" w:rsidR="00D1031A" w:rsidRPr="001C299E" w:rsidRDefault="00D1031A" w:rsidP="001C299E">
                      <w:pPr>
                        <w:jc w:val="center"/>
                        <w:rPr>
                          <w:b/>
                          <w:i/>
                        </w:rPr>
                      </w:pPr>
                    </w:p>
                  </w:txbxContent>
                </v:textbox>
              </v:rect>
            </w:pict>
          </mc:Fallback>
        </mc:AlternateContent>
      </w:r>
    </w:p>
    <w:p w14:paraId="627EFBED" w14:textId="1CE178E3" w:rsidR="00876F27" w:rsidRDefault="00180169" w:rsidP="00876F27">
      <w:pPr>
        <w:pStyle w:val="Listenabsatz"/>
        <w:tabs>
          <w:tab w:val="left" w:pos="426"/>
        </w:tabs>
        <w:spacing w:before="120" w:after="120" w:line="276" w:lineRule="auto"/>
        <w:ind w:left="1080"/>
        <w:contextualSpacing w:val="0"/>
        <w:jc w:val="both"/>
        <w:rPr>
          <w:rFonts w:ascii="Times New Roman" w:hAnsi="Times New Roman" w:cs="Times New Roman"/>
          <w:b/>
          <w:sz w:val="24"/>
          <w:szCs w:val="24"/>
        </w:rPr>
      </w:pPr>
      <w:r w:rsidRPr="00CD530B">
        <w:rPr>
          <w:noProof/>
          <w:sz w:val="36"/>
        </w:rPr>
        <w:drawing>
          <wp:anchor distT="0" distB="0" distL="114300" distR="114300" simplePos="0" relativeHeight="251660288" behindDoc="0" locked="0" layoutInCell="1" allowOverlap="1" wp14:anchorId="4E929F88" wp14:editId="4DDE4DC4">
            <wp:simplePos x="0" y="0"/>
            <wp:positionH relativeFrom="column">
              <wp:posOffset>4650398</wp:posOffset>
            </wp:positionH>
            <wp:positionV relativeFrom="paragraph">
              <wp:posOffset>60960</wp:posOffset>
            </wp:positionV>
            <wp:extent cx="1236345" cy="1125220"/>
            <wp:effectExtent l="0" t="0" r="1905" b="0"/>
            <wp:wrapNone/>
            <wp:docPr id="193" name="Grafik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Grafik 193"/>
                    <pic:cNvPicPr>
                      <a:picLocks noChangeAspect="1"/>
                    </pic:cNvPicPr>
                  </pic:nvPicPr>
                  <pic:blipFill>
                    <a:blip r:embed="rId16"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0"/>
                      <a:ext cx="1236345" cy="1125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A0D8B5" w14:textId="7A2420B2" w:rsidR="00876F27" w:rsidRDefault="00A47515" w:rsidP="00876F27">
      <w:pPr>
        <w:pStyle w:val="Listenabsatz"/>
        <w:tabs>
          <w:tab w:val="left" w:pos="426"/>
        </w:tabs>
        <w:spacing w:before="120" w:after="120" w:line="276" w:lineRule="auto"/>
        <w:ind w:left="1080"/>
        <w:contextualSpacing w:val="0"/>
        <w:jc w:val="both"/>
        <w:rPr>
          <w:rFonts w:ascii="Times New Roman" w:hAnsi="Times New Roman" w:cs="Times New Roman"/>
          <w:b/>
          <w:sz w:val="24"/>
          <w:szCs w:val="24"/>
        </w:rPr>
      </w:pPr>
      <w:r>
        <w:rPr>
          <w:rFonts w:ascii="Times New Roman" w:hAnsi="Times New Roman"/>
          <w:b/>
          <w:noProof/>
        </w:rPr>
        <mc:AlternateContent>
          <mc:Choice Requires="wps">
            <w:drawing>
              <wp:anchor distT="0" distB="0" distL="114300" distR="114300" simplePos="0" relativeHeight="251662336" behindDoc="0" locked="0" layoutInCell="1" allowOverlap="1" wp14:anchorId="764DD4A3" wp14:editId="645A296C">
                <wp:simplePos x="0" y="0"/>
                <wp:positionH relativeFrom="column">
                  <wp:posOffset>2313306</wp:posOffset>
                </wp:positionH>
                <wp:positionV relativeFrom="paragraph">
                  <wp:posOffset>216924</wp:posOffset>
                </wp:positionV>
                <wp:extent cx="2442845" cy="160167"/>
                <wp:effectExtent l="19050" t="95250" r="14605" b="87630"/>
                <wp:wrapNone/>
                <wp:docPr id="15" name="Pfeil: nach links 15"/>
                <wp:cNvGraphicFramePr/>
                <a:graphic xmlns:a="http://schemas.openxmlformats.org/drawingml/2006/main">
                  <a:graphicData uri="http://schemas.microsoft.com/office/word/2010/wordprocessingShape">
                    <wps:wsp>
                      <wps:cNvSpPr/>
                      <wps:spPr>
                        <a:xfrm rot="206444">
                          <a:off x="0" y="0"/>
                          <a:ext cx="2442845" cy="160167"/>
                        </a:xfrm>
                        <a:prstGeom prst="leftArrow">
                          <a:avLst>
                            <a:gd name="adj1" fmla="val 100000"/>
                            <a:gd name="adj2" fmla="val 48793"/>
                          </a:avLst>
                        </a:prstGeom>
                        <a:solidFill>
                          <a:schemeClr val="lt1">
                            <a:alpha val="70000"/>
                          </a:schemeClr>
                        </a:solidFill>
                        <a:ln>
                          <a:solidFill>
                            <a:schemeClr val="dk1">
                              <a:alpha val="50000"/>
                            </a:schemeClr>
                          </a:solidFill>
                        </a:ln>
                      </wps:spPr>
                      <wps:style>
                        <a:lnRef idx="2">
                          <a:schemeClr val="dk1"/>
                        </a:lnRef>
                        <a:fillRef idx="1">
                          <a:schemeClr val="lt1"/>
                        </a:fillRef>
                        <a:effectRef idx="0">
                          <a:schemeClr val="dk1"/>
                        </a:effectRef>
                        <a:fontRef idx="minor">
                          <a:schemeClr val="dk1"/>
                        </a:fontRef>
                      </wps:style>
                      <wps:txbx>
                        <w:txbxContent>
                          <w:p w14:paraId="022599C9" w14:textId="1373EC95" w:rsidR="00D1031A" w:rsidRPr="00876F27" w:rsidRDefault="00D1031A" w:rsidP="00876F27">
                            <w:pPr>
                              <w:jc w:val="center"/>
                              <w:rPr>
                                <w:rFonts w:ascii="Times New Roman" w:hAnsi="Times New Roman"/>
                                <w:b/>
                                <w:color w:val="000000"/>
                                <w14:textFill>
                                  <w14:solidFill>
                                    <w14:srgbClr w14:val="000000">
                                      <w14:alpha w14:val="5000"/>
                                    </w14:srgbClr>
                                  </w14:solidFill>
                                </w14:textFill>
                              </w:rPr>
                            </w:pPr>
                          </w:p>
                        </w:txbxContent>
                      </wps:txbx>
                      <wps:bodyPr rot="0" spcFirstLastPara="0" vertOverflow="overflow" horzOverflow="overflow" vert="horz" wrap="square" lIns="91440" tIns="0" rIns="9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4DD4A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feil: nach links 15" o:spid="_x0000_s1028" type="#_x0000_t66" style="position:absolute;left:0;text-align:left;margin-left:182.15pt;margin-top:17.1pt;width:192.35pt;height:12.6pt;rotation:225492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" adj="691,0" fillcolor="white [3201]" strokecolor="black [3200]" strokeweight="1pt">
                <v:fill opacity="46003f"/>
                <v:stroke opacity="32896f"/>
                <v:textbox inset=",0,2.5mm,0">
                  <w:txbxContent>
                    <w:p w14:paraId="022599C9" w14:textId="1373EC95" w:rsidR="00D1031A" w:rsidRPr="00876F27" w:rsidRDefault="00D1031A" w:rsidP="00876F27">
                      <w:pPr>
                        <w:jc w:val="center"/>
                        <w:rPr>
                          <w:rFonts w:ascii="Times New Roman" w:hAnsi="Times New Roman"/>
                          <w:b/>
                          <w:color w:val="000000"/>
                          <w14:textFill>
                            <w14:solidFill>
                              <w14:srgbClr w14:val="000000">
                                <w14:alpha w14:val="5000"/>
                              </w14:srgbClr>
                            </w14:solidFill>
                          </w14:textFill>
                        </w:rPr>
                      </w:pPr>
                    </w:p>
                  </w:txbxContent>
                </v:textbox>
              </v:shape>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65408" behindDoc="0" locked="0" layoutInCell="1" allowOverlap="1" wp14:anchorId="2524BDD8" wp14:editId="71F4108A">
                <wp:simplePos x="0" y="0"/>
                <wp:positionH relativeFrom="column">
                  <wp:posOffset>1908175</wp:posOffset>
                </wp:positionH>
                <wp:positionV relativeFrom="paragraph">
                  <wp:posOffset>32385</wp:posOffset>
                </wp:positionV>
                <wp:extent cx="533400" cy="431800"/>
                <wp:effectExtent l="0" t="0" r="0" b="6350"/>
                <wp:wrapNone/>
                <wp:docPr id="31" name="Grafik 196" descr="Mann"/>
                <wp:cNvGraphicFramePr/>
                <a:graphic xmlns:a="http://schemas.openxmlformats.org/drawingml/2006/main">
                  <a:graphicData uri="http://schemas.microsoft.com/office/word/2010/wordprocessingGroup">
                    <wpg:wgp>
                      <wpg:cNvGrpSpPr/>
                      <wpg:grpSpPr>
                        <a:xfrm>
                          <a:off x="0" y="0"/>
                          <a:ext cx="533400" cy="431800"/>
                          <a:chOff x="2801815" y="3587262"/>
                          <a:chExt cx="533400" cy="431800"/>
                        </a:xfrm>
                      </wpg:grpSpPr>
                      <wps:wsp>
                        <wps:cNvPr id="192" name="Freihandform: Form 192"/>
                        <wps:cNvSpPr/>
                        <wps:spPr>
                          <a:xfrm>
                            <a:off x="3024065" y="3600756"/>
                            <a:ext cx="88900" cy="71967"/>
                          </a:xfrm>
                          <a:custGeom>
                            <a:avLst/>
                            <a:gdLst>
                              <a:gd name="connsiteX0" fmla="*/ 88900 w 88900"/>
                              <a:gd name="connsiteY0" fmla="*/ 35983 h 71966"/>
                              <a:gd name="connsiteX1" fmla="*/ 44450 w 88900"/>
                              <a:gd name="connsiteY1" fmla="*/ 71967 h 71966"/>
                              <a:gd name="connsiteX2" fmla="*/ 0 w 88900"/>
                              <a:gd name="connsiteY2" fmla="*/ 35983 h 71966"/>
                              <a:gd name="connsiteX3" fmla="*/ 44450 w 88900"/>
                              <a:gd name="connsiteY3" fmla="*/ 0 h 71966"/>
                              <a:gd name="connsiteX4" fmla="*/ 88900 w 88900"/>
                              <a:gd name="connsiteY4" fmla="*/ 35983 h 7196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8900" h="71966">
                                <a:moveTo>
                                  <a:pt x="88900" y="35983"/>
                                </a:moveTo>
                                <a:cubicBezTo>
                                  <a:pt x="88900" y="55856"/>
                                  <a:pt x="68999" y="71967"/>
                                  <a:pt x="44450" y="71967"/>
                                </a:cubicBezTo>
                                <a:cubicBezTo>
                                  <a:pt x="19901" y="71967"/>
                                  <a:pt x="0" y="55856"/>
                                  <a:pt x="0" y="35983"/>
                                </a:cubicBezTo>
                                <a:cubicBezTo>
                                  <a:pt x="0" y="16110"/>
                                  <a:pt x="19901" y="0"/>
                                  <a:pt x="44450" y="0"/>
                                </a:cubicBezTo>
                                <a:cubicBezTo>
                                  <a:pt x="68999" y="0"/>
                                  <a:pt x="88900" y="16110"/>
                                  <a:pt x="88900" y="35983"/>
                                </a:cubicBezTo>
                                <a:close/>
                              </a:path>
                            </a:pathLst>
                          </a:custGeom>
                          <a:solidFill>
                            <a:schemeClr val="lt1"/>
                          </a:solidFill>
                          <a:ln w="7408" cap="flat">
                            <a:solidFill>
                              <a:schemeClr val="dk1"/>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Freihandform: Form 194"/>
                        <wps:cNvSpPr/>
                        <wps:spPr>
                          <a:xfrm>
                            <a:off x="2946278" y="3681718"/>
                            <a:ext cx="244475" cy="323850"/>
                          </a:xfrm>
                          <a:custGeom>
                            <a:avLst/>
                            <a:gdLst>
                              <a:gd name="connsiteX0" fmla="*/ 243364 w 244475"/>
                              <a:gd name="connsiteY0" fmla="*/ 140335 h 323850"/>
                              <a:gd name="connsiteX1" fmla="*/ 212249 w 244475"/>
                              <a:gd name="connsiteY1" fmla="*/ 33285 h 323850"/>
                              <a:gd name="connsiteX2" fmla="*/ 205581 w 244475"/>
                              <a:gd name="connsiteY2" fmla="*/ 23389 h 323850"/>
                              <a:gd name="connsiteX3" fmla="*/ 158909 w 244475"/>
                              <a:gd name="connsiteY3" fmla="*/ 3598 h 323850"/>
                              <a:gd name="connsiteX4" fmla="*/ 122238 w 244475"/>
                              <a:gd name="connsiteY4" fmla="*/ 0 h 323850"/>
                              <a:gd name="connsiteX5" fmla="*/ 85566 w 244475"/>
                              <a:gd name="connsiteY5" fmla="*/ 4498 h 323850"/>
                              <a:gd name="connsiteX6" fmla="*/ 38894 w 244475"/>
                              <a:gd name="connsiteY6" fmla="*/ 24289 h 323850"/>
                              <a:gd name="connsiteX7" fmla="*/ 32226 w 244475"/>
                              <a:gd name="connsiteY7" fmla="*/ 34184 h 323850"/>
                              <a:gd name="connsiteX8" fmla="*/ 1111 w 244475"/>
                              <a:gd name="connsiteY8" fmla="*/ 141235 h 323850"/>
                              <a:gd name="connsiteX9" fmla="*/ 0 w 244475"/>
                              <a:gd name="connsiteY9" fmla="*/ 145733 h 323850"/>
                              <a:gd name="connsiteX10" fmla="*/ 22225 w 244475"/>
                              <a:gd name="connsiteY10" fmla="*/ 163724 h 323850"/>
                              <a:gd name="connsiteX11" fmla="*/ 43339 w 244475"/>
                              <a:gd name="connsiteY11" fmla="*/ 150230 h 323850"/>
                              <a:gd name="connsiteX12" fmla="*/ 66675 w 244475"/>
                              <a:gd name="connsiteY12" fmla="*/ 71967 h 323850"/>
                              <a:gd name="connsiteX13" fmla="*/ 66675 w 244475"/>
                              <a:gd name="connsiteY13" fmla="*/ 323850 h 323850"/>
                              <a:gd name="connsiteX14" fmla="*/ 111125 w 244475"/>
                              <a:gd name="connsiteY14" fmla="*/ 323850 h 323850"/>
                              <a:gd name="connsiteX15" fmla="*/ 111125 w 244475"/>
                              <a:gd name="connsiteY15" fmla="*/ 161925 h 323850"/>
                              <a:gd name="connsiteX16" fmla="*/ 133350 w 244475"/>
                              <a:gd name="connsiteY16" fmla="*/ 161925 h 323850"/>
                              <a:gd name="connsiteX17" fmla="*/ 133350 w 244475"/>
                              <a:gd name="connsiteY17" fmla="*/ 323850 h 323850"/>
                              <a:gd name="connsiteX18" fmla="*/ 177800 w 244475"/>
                              <a:gd name="connsiteY18" fmla="*/ 323850 h 323850"/>
                              <a:gd name="connsiteX19" fmla="*/ 177800 w 244475"/>
                              <a:gd name="connsiteY19" fmla="*/ 71067 h 323850"/>
                              <a:gd name="connsiteX20" fmla="*/ 201136 w 244475"/>
                              <a:gd name="connsiteY20" fmla="*/ 149331 h 323850"/>
                              <a:gd name="connsiteX21" fmla="*/ 222250 w 244475"/>
                              <a:gd name="connsiteY21" fmla="*/ 162825 h 323850"/>
                              <a:gd name="connsiteX22" fmla="*/ 244475 w 244475"/>
                              <a:gd name="connsiteY22" fmla="*/ 144833 h 323850"/>
                              <a:gd name="connsiteX23" fmla="*/ 243364 w 244475"/>
                              <a:gd name="connsiteY23" fmla="*/ 140335 h 323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244475" h="323850">
                                <a:moveTo>
                                  <a:pt x="243364" y="140335"/>
                                </a:moveTo>
                                <a:lnTo>
                                  <a:pt x="212249" y="33285"/>
                                </a:lnTo>
                                <a:cubicBezTo>
                                  <a:pt x="211138" y="29686"/>
                                  <a:pt x="208915" y="26088"/>
                                  <a:pt x="205581" y="23389"/>
                                </a:cubicBezTo>
                                <a:cubicBezTo>
                                  <a:pt x="192246" y="14393"/>
                                  <a:pt x="176689" y="8096"/>
                                  <a:pt x="158909" y="3598"/>
                                </a:cubicBezTo>
                                <a:cubicBezTo>
                                  <a:pt x="146685" y="1799"/>
                                  <a:pt x="134461" y="0"/>
                                  <a:pt x="122238" y="0"/>
                                </a:cubicBezTo>
                                <a:cubicBezTo>
                                  <a:pt x="110014" y="0"/>
                                  <a:pt x="97790" y="1799"/>
                                  <a:pt x="85566" y="4498"/>
                                </a:cubicBezTo>
                                <a:cubicBezTo>
                                  <a:pt x="67786" y="8096"/>
                                  <a:pt x="52229" y="15293"/>
                                  <a:pt x="38894" y="24289"/>
                                </a:cubicBezTo>
                                <a:cubicBezTo>
                                  <a:pt x="35560" y="26988"/>
                                  <a:pt x="33338" y="30586"/>
                                  <a:pt x="32226" y="34184"/>
                                </a:cubicBezTo>
                                <a:lnTo>
                                  <a:pt x="1111" y="141235"/>
                                </a:lnTo>
                                <a:cubicBezTo>
                                  <a:pt x="1111" y="142134"/>
                                  <a:pt x="0" y="143933"/>
                                  <a:pt x="0" y="145733"/>
                                </a:cubicBezTo>
                                <a:cubicBezTo>
                                  <a:pt x="0" y="155628"/>
                                  <a:pt x="10001" y="163724"/>
                                  <a:pt x="22225" y="163724"/>
                                </a:cubicBezTo>
                                <a:cubicBezTo>
                                  <a:pt x="32226" y="163724"/>
                                  <a:pt x="41116" y="157427"/>
                                  <a:pt x="43339" y="150230"/>
                                </a:cubicBezTo>
                                <a:lnTo>
                                  <a:pt x="66675" y="71967"/>
                                </a:lnTo>
                                <a:lnTo>
                                  <a:pt x="66675" y="323850"/>
                                </a:lnTo>
                                <a:lnTo>
                                  <a:pt x="111125" y="323850"/>
                                </a:lnTo>
                                <a:lnTo>
                                  <a:pt x="111125" y="161925"/>
                                </a:lnTo>
                                <a:lnTo>
                                  <a:pt x="133350" y="161925"/>
                                </a:lnTo>
                                <a:lnTo>
                                  <a:pt x="133350" y="323850"/>
                                </a:lnTo>
                                <a:lnTo>
                                  <a:pt x="177800" y="323850"/>
                                </a:lnTo>
                                <a:lnTo>
                                  <a:pt x="177800" y="71067"/>
                                </a:lnTo>
                                <a:lnTo>
                                  <a:pt x="201136" y="149331"/>
                                </a:lnTo>
                                <a:cubicBezTo>
                                  <a:pt x="203359" y="156528"/>
                                  <a:pt x="212249" y="162825"/>
                                  <a:pt x="222250" y="162825"/>
                                </a:cubicBezTo>
                                <a:cubicBezTo>
                                  <a:pt x="234474" y="162825"/>
                                  <a:pt x="244475" y="154728"/>
                                  <a:pt x="244475" y="144833"/>
                                </a:cubicBezTo>
                                <a:cubicBezTo>
                                  <a:pt x="244475" y="143034"/>
                                  <a:pt x="243364" y="141235"/>
                                  <a:pt x="243364" y="140335"/>
                                </a:cubicBezTo>
                                <a:close/>
                              </a:path>
                            </a:pathLst>
                          </a:custGeom>
                          <a:solidFill>
                            <a:schemeClr val="lt1"/>
                          </a:solidFill>
                          <a:ln w="7408" cap="flat">
                            <a:solidFill>
                              <a:schemeClr val="dk1"/>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33D9B2C" id="Grafik 196" o:spid="_x0000_s1026" alt="Mann" style="position:absolute;margin-left:150.25pt;margin-top:2.55pt;width:42pt;height:34pt;z-index:251658259" coordorigin="28018,35872" coordsize="5334,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">
                <v:shape id="Freihandform: Form 192" o:spid="_x0000_s1027" style="position:absolute;left:30240;top:36007;width:889;height:720;visibility:visible;mso-wrap-style:square;v-text-anchor:middle" coordsize="88900,7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" path="m88900,35983v,19873,-19901,35984,-44450,35984c19901,71967,,55856,,35983,,16110,19901,,44450,,68999,,88900,16110,88900,35983xe" fillcolor="white [3201]" strokecolor="black [3200]" strokeweight=".20578mm">
                  <v:stroke joinstyle="miter"/>
                  <v:path arrowok="t" o:connecttype="custom" o:connectlocs="88900,35984;44450,71968;0,35984;44450,0;88900,35984" o:connectangles="0,0,0,0,0"/>
                </v:shape>
                <v:shape id="Freihandform: Form 194" o:spid="_x0000_s1028" style="position:absolute;left:29462;top:36817;width:2445;height:3238;visibility:visible;mso-wrap-style:square;v-text-anchor:middle" coordsize="24447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" path="m243364,140335l212249,33285v-1111,-3599,-3334,-7197,-6668,-9896c192246,14393,176689,8096,158909,3598,146685,1799,134461,,122238,,110014,,97790,1799,85566,4498,67786,8096,52229,15293,38894,24289v-3334,2699,-5556,6297,-6668,9895l1111,141235v,899,-1111,2698,-1111,4498c,155628,10001,163724,22225,163724v10001,,18891,-6297,21114,-13494l66675,71967r,251883l111125,323850r,-161925l133350,161925r,161925l177800,323850r,-252783l201136,149331v2223,7197,11113,13494,21114,13494c234474,162825,244475,154728,244475,144833v,-1799,-1111,-3598,-1111,-4498xe" fillcolor="white [3201]" strokecolor="black [3200]" strokeweight=".20578mm">
                  <v:stroke joinstyle="miter"/>
                  <v:path arrowok="t" o:connecttype="custom" o:connectlocs="243364,140335;212249,33285;205581,23389;158909,3598;122238,0;85566,4498;38894,24289;32226,34184;1111,141235;0,145733;22225,163724;43339,150230;66675,71967;66675,323850;111125,323850;111125,161925;133350,161925;133350,323850;177800,323850;177800,71067;201136,149331;222250,162825;244475,144833;243364,140335" o:connectangles="0,0,0,0,0,0,0,0,0,0,0,0,0,0,0,0,0,0,0,0,0,0,0,0"/>
                </v:shape>
              </v:group>
            </w:pict>
          </mc:Fallback>
        </mc:AlternateContent>
      </w:r>
    </w:p>
    <w:p w14:paraId="6AFFEF58" w14:textId="65599370" w:rsidR="00876F27" w:rsidRDefault="008F6D14" w:rsidP="00876F27">
      <w:pPr>
        <w:pStyle w:val="Listenabsatz"/>
        <w:tabs>
          <w:tab w:val="left" w:pos="426"/>
        </w:tabs>
        <w:spacing w:before="120" w:after="120" w:line="276" w:lineRule="auto"/>
        <w:ind w:left="1080"/>
        <w:contextualSpacing w:val="0"/>
        <w:jc w:val="both"/>
        <w:rPr>
          <w:rFonts w:ascii="Times New Roman" w:hAnsi="Times New Roman" w:cs="Times New Roman"/>
          <w:b/>
          <w:sz w:val="24"/>
          <w:szCs w:val="24"/>
        </w:rPr>
      </w:pPr>
      <w:r>
        <w:rPr>
          <w:rFonts w:ascii="Times New Roman" w:hAnsi="Times New Roman"/>
          <w:b/>
          <w:noProof/>
        </w:rPr>
        <mc:AlternateContent>
          <mc:Choice Requires="wps">
            <w:drawing>
              <wp:anchor distT="0" distB="0" distL="114300" distR="114300" simplePos="0" relativeHeight="251666432" behindDoc="0" locked="0" layoutInCell="1" allowOverlap="1" wp14:anchorId="6817FFEB" wp14:editId="3B2B6516">
                <wp:simplePos x="0" y="0"/>
                <wp:positionH relativeFrom="column">
                  <wp:posOffset>2188845</wp:posOffset>
                </wp:positionH>
                <wp:positionV relativeFrom="paragraph">
                  <wp:posOffset>191917</wp:posOffset>
                </wp:positionV>
                <wp:extent cx="0" cy="320248"/>
                <wp:effectExtent l="0" t="0" r="38100" b="22860"/>
                <wp:wrapNone/>
                <wp:docPr id="200" name="Gerader Verbinder 200"/>
                <wp:cNvGraphicFramePr/>
                <a:graphic xmlns:a="http://schemas.openxmlformats.org/drawingml/2006/main">
                  <a:graphicData uri="http://schemas.microsoft.com/office/word/2010/wordprocessingShape">
                    <wps:wsp>
                      <wps:cNvCnPr/>
                      <wps:spPr>
                        <a:xfrm>
                          <a:off x="0" y="0"/>
                          <a:ext cx="0" cy="320248"/>
                        </a:xfrm>
                        <a:prstGeom prst="line">
                          <a:avLst/>
                        </a:prstGeom>
                        <a:ln w="22225">
                          <a:solidFill>
                            <a:schemeClr val="bg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95DA6B" id="Gerader Verbinder 200" o:spid="_x0000_s1026" style="position:absolute;z-index:251658260;visibility:visible;mso-wrap-style:square;mso-wrap-distance-left:9pt;mso-wrap-distance-top:0;mso-wrap-distance-right:9pt;mso-wrap-distance-bottom:0;mso-position-horizontal:absolute;mso-position-horizontal-relative:text;mso-position-vertical:absolute;mso-position-vertical-relative:text" from="172.35pt,15.1pt" to="172.3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" strokecolor="white [3212]" strokeweight="1.75pt">
                <v:stroke dashstyle="1 1" joinstyle="miter"/>
              </v:line>
            </w:pict>
          </mc:Fallback>
        </mc:AlternateContent>
      </w:r>
      <w:r w:rsidR="00A47515">
        <w:rPr>
          <w:rFonts w:ascii="Times New Roman" w:hAnsi="Times New Roman"/>
          <w:b/>
          <w:noProof/>
        </w:rPr>
        <w:drawing>
          <wp:anchor distT="0" distB="0" distL="114300" distR="114300" simplePos="0" relativeHeight="251656192" behindDoc="0" locked="0" layoutInCell="1" allowOverlap="1" wp14:anchorId="16799602" wp14:editId="0AD1C6A6">
            <wp:simplePos x="0" y="0"/>
            <wp:positionH relativeFrom="column">
              <wp:posOffset>2265602</wp:posOffset>
            </wp:positionH>
            <wp:positionV relativeFrom="paragraph">
              <wp:posOffset>253891</wp:posOffset>
            </wp:positionV>
            <wp:extent cx="495272" cy="384002"/>
            <wp:effectExtent l="38100" t="19050" r="0" b="0"/>
            <wp:wrapTight wrapText="bothSides">
              <wp:wrapPolygon edited="0">
                <wp:start x="18430" y="1538"/>
                <wp:lineTo x="1316" y="-3462"/>
                <wp:lineTo x="-503" y="3672"/>
                <wp:lineTo x="4270" y="15861"/>
                <wp:lineTo x="3751" y="17899"/>
                <wp:lineTo x="7702" y="19575"/>
                <wp:lineTo x="9802" y="18207"/>
                <wp:lineTo x="21342" y="7290"/>
                <wp:lineTo x="22381" y="3213"/>
                <wp:lineTo x="18430" y="1538"/>
              </wp:wrapPolygon>
            </wp:wrapTight>
            <wp:docPr id="198" name="Grafik 198" descr="H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Grafik 198" descr="Hund"/>
                    <pic:cNvPicPr>
                      <a:picLocks noChangeAspect="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rot="20507838" flipH="1">
                      <a:off x="0" y="0"/>
                      <a:ext cx="495272" cy="384002"/>
                    </a:xfrm>
                    <a:prstGeom prst="rect">
                      <a:avLst/>
                    </a:prstGeom>
                  </pic:spPr>
                </pic:pic>
              </a:graphicData>
            </a:graphic>
          </wp:anchor>
        </w:drawing>
      </w:r>
    </w:p>
    <w:p w14:paraId="1E22407A" w14:textId="221B34BD" w:rsidR="00876F27" w:rsidRDefault="00EB5488" w:rsidP="00876F27">
      <w:pPr>
        <w:pStyle w:val="Listenabsatz"/>
        <w:tabs>
          <w:tab w:val="left" w:pos="426"/>
        </w:tabs>
        <w:spacing w:before="120" w:after="120" w:line="276" w:lineRule="auto"/>
        <w:ind w:left="1080"/>
        <w:contextualSpacing w:val="0"/>
        <w:jc w:val="both"/>
        <w:rPr>
          <w:rFonts w:ascii="Times New Roman" w:hAnsi="Times New Roman" w:cs="Times New Roman"/>
          <w:b/>
          <w:sz w:val="24"/>
          <w:szCs w:val="24"/>
        </w:rPr>
      </w:pPr>
      <w:r>
        <w:rPr>
          <w:rFonts w:ascii="Times New Roman" w:hAnsi="Times New Roman"/>
          <w:b/>
          <w:noProof/>
        </w:rPr>
        <w:drawing>
          <wp:anchor distT="0" distB="0" distL="114300" distR="114300" simplePos="0" relativeHeight="251664384" behindDoc="0" locked="0" layoutInCell="1" allowOverlap="1" wp14:anchorId="1F918641" wp14:editId="2CBE96FD">
            <wp:simplePos x="0" y="0"/>
            <wp:positionH relativeFrom="column">
              <wp:posOffset>3072765</wp:posOffset>
            </wp:positionH>
            <wp:positionV relativeFrom="paragraph">
              <wp:posOffset>217610</wp:posOffset>
            </wp:positionV>
            <wp:extent cx="603250" cy="587375"/>
            <wp:effectExtent l="0" t="0" r="6350" b="3175"/>
            <wp:wrapNone/>
            <wp:docPr id="6" name="Grafik 6" descr="Hochspan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Grafik 205" descr="Hochspannung"/>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03250" cy="587375"/>
                    </a:xfrm>
                    <a:prstGeom prst="rect">
                      <a:avLst/>
                    </a:prstGeom>
                  </pic:spPr>
                </pic:pic>
              </a:graphicData>
            </a:graphic>
            <wp14:sizeRelH relativeFrom="margin">
              <wp14:pctWidth>0</wp14:pctWidth>
            </wp14:sizeRelH>
            <wp14:sizeRelV relativeFrom="margin">
              <wp14:pctHeight>0</wp14:pctHeight>
            </wp14:sizeRelV>
          </wp:anchor>
        </w:drawing>
      </w:r>
      <w:r w:rsidR="001459AA">
        <w:rPr>
          <w:noProof/>
        </w:rPr>
        <mc:AlternateContent>
          <mc:Choice Requires="wps">
            <w:drawing>
              <wp:anchor distT="0" distB="0" distL="114300" distR="114300" simplePos="0" relativeHeight="251669504" behindDoc="0" locked="0" layoutInCell="1" allowOverlap="1" wp14:anchorId="7124F7B1" wp14:editId="4E57664E">
                <wp:simplePos x="0" y="0"/>
                <wp:positionH relativeFrom="column">
                  <wp:posOffset>4486519</wp:posOffset>
                </wp:positionH>
                <wp:positionV relativeFrom="paragraph">
                  <wp:posOffset>274320</wp:posOffset>
                </wp:positionV>
                <wp:extent cx="1494692" cy="263525"/>
                <wp:effectExtent l="0" t="0" r="10795" b="22225"/>
                <wp:wrapNone/>
                <wp:docPr id="202" name="Rechteck 202"/>
                <wp:cNvGraphicFramePr/>
                <a:graphic xmlns:a="http://schemas.openxmlformats.org/drawingml/2006/main">
                  <a:graphicData uri="http://schemas.microsoft.com/office/word/2010/wordprocessingShape">
                    <wps:wsp>
                      <wps:cNvSpPr/>
                      <wps:spPr>
                        <a:xfrm>
                          <a:off x="0" y="0"/>
                          <a:ext cx="1494692" cy="263525"/>
                        </a:xfrm>
                        <a:prstGeom prst="rect">
                          <a:avLst/>
                        </a:prstGeom>
                        <a:ln w="19050">
                          <a:solidFill>
                            <a:schemeClr val="tx1"/>
                          </a:solidFill>
                        </a:ln>
                      </wps:spPr>
                      <wps:style>
                        <a:lnRef idx="1">
                          <a:schemeClr val="accent3"/>
                        </a:lnRef>
                        <a:fillRef idx="2">
                          <a:schemeClr val="accent3"/>
                        </a:fillRef>
                        <a:effectRef idx="1">
                          <a:schemeClr val="accent3"/>
                        </a:effectRef>
                        <a:fontRef idx="minor">
                          <a:schemeClr val="dk1"/>
                        </a:fontRef>
                      </wps:style>
                      <wps:txbx>
                        <w:txbxContent>
                          <w:p w14:paraId="062180D0" w14:textId="62F7FE28" w:rsidR="00D1031A" w:rsidRPr="001C299E" w:rsidRDefault="00D1031A" w:rsidP="001C299E">
                            <w:pPr>
                              <w:jc w:val="center"/>
                              <w:rPr>
                                <w:b/>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4F7B1" id="Rechteck 202" o:spid="_x0000_s1029" style="position:absolute;left:0;text-align:left;margin-left:353.25pt;margin-top:21.6pt;width:117.7pt;height:2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" fillcolor="#c3c3c3 [2166]" strokecolor="black [3213]" strokeweight="1.5pt">
                <v:fill color2="#b6b6b6 [2614]" rotate="t" colors="0 #d2d2d2;.5 #c8c8c8;1 silver" focus="100%" type="gradient">
                  <o:fill v:ext="view" type="gradientUnscaled"/>
                </v:fill>
                <v:textbox>
                  <w:txbxContent>
                    <w:p w14:paraId="062180D0" w14:textId="62F7FE28" w:rsidR="00D1031A" w:rsidRPr="001C299E" w:rsidRDefault="00D1031A" w:rsidP="001C299E">
                      <w:pPr>
                        <w:jc w:val="center"/>
                        <w:rPr>
                          <w:b/>
                          <w:i/>
                        </w:rPr>
                      </w:pPr>
                    </w:p>
                  </w:txbxContent>
                </v:textbox>
              </v:rect>
            </w:pict>
          </mc:Fallback>
        </mc:AlternateContent>
      </w:r>
      <w:r w:rsidR="008F6D14">
        <w:rPr>
          <w:rFonts w:ascii="Times New Roman" w:hAnsi="Times New Roman"/>
          <w:b/>
          <w:noProof/>
        </w:rPr>
        <mc:AlternateContent>
          <mc:Choice Requires="wps">
            <w:drawing>
              <wp:anchor distT="0" distB="0" distL="114300" distR="114300" simplePos="0" relativeHeight="251663360" behindDoc="0" locked="0" layoutInCell="1" allowOverlap="1" wp14:anchorId="49F2E4D8" wp14:editId="414829F7">
                <wp:simplePos x="0" y="0"/>
                <wp:positionH relativeFrom="column">
                  <wp:posOffset>2679700</wp:posOffset>
                </wp:positionH>
                <wp:positionV relativeFrom="paragraph">
                  <wp:posOffset>26131</wp:posOffset>
                </wp:positionV>
                <wp:extent cx="2108950" cy="288532"/>
                <wp:effectExtent l="19050" t="38100" r="24765" b="111760"/>
                <wp:wrapNone/>
                <wp:docPr id="208" name="Pfeil: nach links 208"/>
                <wp:cNvGraphicFramePr/>
                <a:graphic xmlns:a="http://schemas.openxmlformats.org/drawingml/2006/main">
                  <a:graphicData uri="http://schemas.microsoft.com/office/word/2010/wordprocessingShape">
                    <wps:wsp>
                      <wps:cNvSpPr/>
                      <wps:spPr>
                        <a:xfrm rot="21312841">
                          <a:off x="0" y="0"/>
                          <a:ext cx="2108950" cy="288532"/>
                        </a:xfrm>
                        <a:prstGeom prst="leftArrow">
                          <a:avLst>
                            <a:gd name="adj1" fmla="val 53734"/>
                            <a:gd name="adj2" fmla="val 47183"/>
                          </a:avLst>
                        </a:prstGeom>
                        <a:solidFill>
                          <a:schemeClr val="lt1">
                            <a:alpha val="70000"/>
                          </a:schemeClr>
                        </a:solidFill>
                      </wps:spPr>
                      <wps:style>
                        <a:lnRef idx="2">
                          <a:schemeClr val="dk1"/>
                        </a:lnRef>
                        <a:fillRef idx="1">
                          <a:schemeClr val="lt1"/>
                        </a:fillRef>
                        <a:effectRef idx="0">
                          <a:schemeClr val="dk1"/>
                        </a:effectRef>
                        <a:fontRef idx="minor">
                          <a:schemeClr val="dk1"/>
                        </a:fontRef>
                      </wps:style>
                      <wps:txbx>
                        <w:txbxContent>
                          <w:p w14:paraId="24842CF7" w14:textId="6147CB65" w:rsidR="00D1031A" w:rsidRPr="00876F27" w:rsidRDefault="00D1031A" w:rsidP="00876F27">
                            <w:pPr>
                              <w:jc w:val="center"/>
                              <w:rPr>
                                <w:rFonts w:ascii="Times New Roman" w:hAnsi="Times New Roman"/>
                                <w:b/>
                              </w:rPr>
                            </w:pPr>
                          </w:p>
                        </w:txbxContent>
                      </wps:txbx>
                      <wps:bodyPr rot="0" spcFirstLastPara="0" vertOverflow="overflow" horzOverflow="overflow" vert="horz" wrap="square" lIns="91440" tIns="0" rIns="9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2E4D8" id="Pfeil: nach links 208" o:spid="_x0000_s1030" type="#_x0000_t66" style="position:absolute;left:0;text-align:left;margin-left:211pt;margin-top:2.05pt;width:166.05pt;height:22.7pt;rotation:-313654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" adj="1394,4997" fillcolor="white [3201]" strokecolor="black [3200]" strokeweight="1pt">
                <v:fill opacity="46003f"/>
                <v:textbox inset=",0,2.5mm,0">
                  <w:txbxContent>
                    <w:p w14:paraId="24842CF7" w14:textId="6147CB65" w:rsidR="00D1031A" w:rsidRPr="00876F27" w:rsidRDefault="00D1031A" w:rsidP="00876F27">
                      <w:pPr>
                        <w:jc w:val="center"/>
                        <w:rPr>
                          <w:rFonts w:ascii="Times New Roman" w:hAnsi="Times New Roman"/>
                          <w:b/>
                        </w:rPr>
                      </w:pPr>
                    </w:p>
                  </w:txbxContent>
                </v:textbox>
              </v:shape>
            </w:pict>
          </mc:Fallback>
        </mc:AlternateContent>
      </w:r>
      <w:r w:rsidR="00A47515">
        <w:rPr>
          <w:rFonts w:ascii="Times New Roman" w:hAnsi="Times New Roman"/>
          <w:b/>
          <w:noProof/>
        </w:rPr>
        <w:drawing>
          <wp:anchor distT="0" distB="0" distL="114300" distR="114300" simplePos="0" relativeHeight="251657216" behindDoc="0" locked="0" layoutInCell="1" allowOverlap="1" wp14:anchorId="3A138D4C" wp14:editId="087EADE5">
            <wp:simplePos x="0" y="0"/>
            <wp:positionH relativeFrom="column">
              <wp:posOffset>2008878</wp:posOffset>
            </wp:positionH>
            <wp:positionV relativeFrom="paragraph">
              <wp:posOffset>82404</wp:posOffset>
            </wp:positionV>
            <wp:extent cx="432131" cy="533819"/>
            <wp:effectExtent l="25400" t="0" r="31750" b="0"/>
            <wp:wrapTight wrapText="bothSides">
              <wp:wrapPolygon edited="0">
                <wp:start x="14950" y="-979"/>
                <wp:lineTo x="12074" y="-2502"/>
                <wp:lineTo x="2434" y="830"/>
                <wp:lineTo x="6155" y="19675"/>
                <wp:lineTo x="8026" y="23222"/>
                <wp:lineTo x="13658" y="22114"/>
                <wp:lineTo x="16938" y="6721"/>
                <wp:lineTo x="16446" y="1859"/>
                <wp:lineTo x="14950" y="-979"/>
              </wp:wrapPolygon>
            </wp:wrapTight>
            <wp:docPr id="195" name="Grafik 195" descr="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rafik 195" descr="Mann"/>
                    <pic:cNvPicPr>
                      <a:picLocks noChangeAspect="1"/>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rot="17587075">
                      <a:off x="0" y="0"/>
                      <a:ext cx="432131" cy="533819"/>
                    </a:xfrm>
                    <a:prstGeom prst="rect">
                      <a:avLst/>
                    </a:prstGeom>
                  </pic:spPr>
                </pic:pic>
              </a:graphicData>
            </a:graphic>
          </wp:anchor>
        </w:drawing>
      </w:r>
      <w:r w:rsidR="00A47515">
        <w:rPr>
          <w:rFonts w:ascii="Times New Roman" w:hAnsi="Times New Roman"/>
          <w:b/>
          <w:noProof/>
        </w:rPr>
        <w:drawing>
          <wp:anchor distT="0" distB="0" distL="114300" distR="114300" simplePos="0" relativeHeight="251658240" behindDoc="0" locked="0" layoutInCell="1" allowOverlap="1" wp14:anchorId="0BA172DA" wp14:editId="7EE1D067">
            <wp:simplePos x="0" y="0"/>
            <wp:positionH relativeFrom="column">
              <wp:posOffset>1562051</wp:posOffset>
            </wp:positionH>
            <wp:positionV relativeFrom="paragraph">
              <wp:posOffset>66526</wp:posOffset>
            </wp:positionV>
            <wp:extent cx="473662" cy="382967"/>
            <wp:effectExtent l="0" t="0" r="3175" b="0"/>
            <wp:wrapTight wrapText="bothSides">
              <wp:wrapPolygon edited="0">
                <wp:start x="13047" y="2149"/>
                <wp:lineTo x="1740" y="4299"/>
                <wp:lineTo x="0" y="5373"/>
                <wp:lineTo x="1740" y="18269"/>
                <wp:lineTo x="17396" y="18269"/>
                <wp:lineTo x="20875" y="7522"/>
                <wp:lineTo x="20875" y="6448"/>
                <wp:lineTo x="20005" y="2149"/>
                <wp:lineTo x="13047" y="2149"/>
              </wp:wrapPolygon>
            </wp:wrapTight>
            <wp:docPr id="199" name="Grafik 199" descr="H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Grafik 199" descr="Hund"/>
                    <pic:cNvPicPr>
                      <a:picLocks noChangeAspect="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73662" cy="382967"/>
                    </a:xfrm>
                    <a:prstGeom prst="rect">
                      <a:avLst/>
                    </a:prstGeom>
                  </pic:spPr>
                </pic:pic>
              </a:graphicData>
            </a:graphic>
          </wp:anchor>
        </w:drawing>
      </w:r>
      <w:r w:rsidR="00A47515">
        <w:rPr>
          <w:rFonts w:ascii="Times New Roman" w:hAnsi="Times New Roman"/>
          <w:b/>
          <w:noProof/>
        </w:rPr>
        <w:drawing>
          <wp:anchor distT="0" distB="0" distL="114300" distR="114300" simplePos="0" relativeHeight="251659264" behindDoc="0" locked="0" layoutInCell="1" allowOverlap="1" wp14:anchorId="4080C666" wp14:editId="3804F1AF">
            <wp:simplePos x="0" y="0"/>
            <wp:positionH relativeFrom="column">
              <wp:posOffset>2420599</wp:posOffset>
            </wp:positionH>
            <wp:positionV relativeFrom="paragraph">
              <wp:posOffset>219395</wp:posOffset>
            </wp:positionV>
            <wp:extent cx="495272" cy="384002"/>
            <wp:effectExtent l="19050" t="0" r="19685" b="0"/>
            <wp:wrapTight wrapText="bothSides">
              <wp:wrapPolygon edited="0">
                <wp:start x="88" y="2492"/>
                <wp:lineTo x="-1390" y="4853"/>
                <wp:lineTo x="1974" y="15180"/>
                <wp:lineTo x="11514" y="19261"/>
                <wp:lineTo x="18958" y="18237"/>
                <wp:lineTo x="21031" y="2846"/>
                <wp:lineTo x="7532" y="1467"/>
                <wp:lineTo x="88" y="2492"/>
              </wp:wrapPolygon>
            </wp:wrapTight>
            <wp:docPr id="197" name="Grafik 197" descr="H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Grafik 197" descr="Hund"/>
                    <pic:cNvPicPr>
                      <a:picLocks noChangeAspect="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rot="365533" flipH="1">
                      <a:off x="0" y="0"/>
                      <a:ext cx="495272" cy="384002"/>
                    </a:xfrm>
                    <a:prstGeom prst="rect">
                      <a:avLst/>
                    </a:prstGeom>
                  </pic:spPr>
                </pic:pic>
              </a:graphicData>
            </a:graphic>
          </wp:anchor>
        </w:drawing>
      </w:r>
    </w:p>
    <w:p w14:paraId="409395A0" w14:textId="7ECC375B" w:rsidR="00876F27" w:rsidRDefault="008F6D14" w:rsidP="00876F27">
      <w:pPr>
        <w:pStyle w:val="Listenabsatz"/>
        <w:tabs>
          <w:tab w:val="left" w:pos="426"/>
        </w:tabs>
        <w:spacing w:before="120" w:after="120" w:line="276" w:lineRule="auto"/>
        <w:ind w:left="1080"/>
        <w:contextualSpacing w:val="0"/>
        <w:jc w:val="both"/>
        <w:rPr>
          <w:rFonts w:ascii="Times New Roman" w:hAnsi="Times New Roman" w:cs="Times New Roman"/>
          <w:b/>
          <w:sz w:val="24"/>
          <w:szCs w:val="24"/>
        </w:rPr>
      </w:pPr>
      <w:r>
        <w:rPr>
          <w:noProof/>
        </w:rPr>
        <mc:AlternateContent>
          <mc:Choice Requires="wps">
            <w:drawing>
              <wp:anchor distT="0" distB="0" distL="114300" distR="114300" simplePos="0" relativeHeight="251668480" behindDoc="0" locked="0" layoutInCell="1" allowOverlap="1" wp14:anchorId="6D1A9865" wp14:editId="4588ABC4">
                <wp:simplePos x="0" y="0"/>
                <wp:positionH relativeFrom="column">
                  <wp:posOffset>1142007</wp:posOffset>
                </wp:positionH>
                <wp:positionV relativeFrom="paragraph">
                  <wp:posOffset>140051</wp:posOffset>
                </wp:positionV>
                <wp:extent cx="1327809" cy="282654"/>
                <wp:effectExtent l="38100" t="152400" r="43815" b="155575"/>
                <wp:wrapNone/>
                <wp:docPr id="201" name="Rechteck 201"/>
                <wp:cNvGraphicFramePr/>
                <a:graphic xmlns:a="http://schemas.openxmlformats.org/drawingml/2006/main">
                  <a:graphicData uri="http://schemas.microsoft.com/office/word/2010/wordprocessingShape">
                    <wps:wsp>
                      <wps:cNvSpPr/>
                      <wps:spPr>
                        <a:xfrm rot="670138">
                          <a:off x="0" y="0"/>
                          <a:ext cx="1327809" cy="282654"/>
                        </a:xfrm>
                        <a:prstGeom prst="rect">
                          <a:avLst/>
                        </a:prstGeom>
                        <a:ln w="19050">
                          <a:solidFill>
                            <a:schemeClr val="bg1"/>
                          </a:solidFill>
                        </a:ln>
                      </wps:spPr>
                      <wps:style>
                        <a:lnRef idx="1">
                          <a:schemeClr val="accent3"/>
                        </a:lnRef>
                        <a:fillRef idx="2">
                          <a:schemeClr val="accent3"/>
                        </a:fillRef>
                        <a:effectRef idx="1">
                          <a:schemeClr val="accent3"/>
                        </a:effectRef>
                        <a:fontRef idx="minor">
                          <a:schemeClr val="dk1"/>
                        </a:fontRef>
                      </wps:style>
                      <wps:txbx>
                        <w:txbxContent>
                          <w:p w14:paraId="293CA1CF" w14:textId="2A65195D" w:rsidR="00D1031A" w:rsidRPr="001C299E" w:rsidRDefault="00D1031A" w:rsidP="001C299E">
                            <w:pPr>
                              <w:jc w:val="center"/>
                              <w:rPr>
                                <w:b/>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A9865" id="Rechteck 201" o:spid="_x0000_s1031" style="position:absolute;left:0;text-align:left;margin-left:89.9pt;margin-top:11.05pt;width:104.55pt;height:22.25pt;rotation:731969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" fillcolor="#c3c3c3 [2166]" strokecolor="white [3212]" strokeweight="1.5pt">
                <v:fill color2="#b6b6b6 [2614]" rotate="t" colors="0 #d2d2d2;.5 #c8c8c8;1 silver" focus="100%" type="gradient">
                  <o:fill v:ext="view" type="gradientUnscaled"/>
                </v:fill>
                <v:textbox>
                  <w:txbxContent>
                    <w:p w14:paraId="293CA1CF" w14:textId="2A65195D" w:rsidR="00D1031A" w:rsidRPr="001C299E" w:rsidRDefault="00D1031A" w:rsidP="001C299E">
                      <w:pPr>
                        <w:jc w:val="center"/>
                        <w:rPr>
                          <w:b/>
                          <w:i/>
                        </w:rPr>
                      </w:pPr>
                    </w:p>
                  </w:txbxContent>
                </v:textbox>
              </v:rect>
            </w:pict>
          </mc:Fallback>
        </mc:AlternateContent>
      </w:r>
    </w:p>
    <w:p w14:paraId="38A55874" w14:textId="1529B122" w:rsidR="00A47515" w:rsidRDefault="00A47515" w:rsidP="00CD530B">
      <w:pPr>
        <w:tabs>
          <w:tab w:val="left" w:pos="426"/>
        </w:tabs>
        <w:spacing w:before="120" w:after="120" w:line="276" w:lineRule="auto"/>
        <w:jc w:val="both"/>
        <w:rPr>
          <w:rFonts w:ascii="Times New Roman" w:hAnsi="Times New Roman" w:cs="Times New Roman"/>
          <w:b/>
          <w:sz w:val="24"/>
          <w:szCs w:val="24"/>
        </w:rPr>
      </w:pPr>
    </w:p>
    <w:p w14:paraId="416F2C11" w14:textId="77777777" w:rsidR="00CD530B" w:rsidRPr="00CD530B" w:rsidRDefault="00CD530B" w:rsidP="00CD530B">
      <w:pPr>
        <w:tabs>
          <w:tab w:val="left" w:pos="426"/>
        </w:tabs>
        <w:spacing w:before="120" w:after="120" w:line="276" w:lineRule="auto"/>
        <w:jc w:val="both"/>
        <w:rPr>
          <w:rFonts w:ascii="Times New Roman" w:hAnsi="Times New Roman" w:cs="Times New Roman"/>
          <w:b/>
          <w:sz w:val="10"/>
          <w:szCs w:val="24"/>
        </w:rPr>
      </w:pPr>
    </w:p>
    <w:p w14:paraId="7A19525D" w14:textId="77777777" w:rsidR="00FC1D38" w:rsidRDefault="00FC1D38" w:rsidP="00CD530B">
      <w:pPr>
        <w:pStyle w:val="Listenabsatz"/>
        <w:tabs>
          <w:tab w:val="left" w:pos="426"/>
        </w:tabs>
        <w:spacing w:before="120" w:after="120" w:line="276" w:lineRule="auto"/>
        <w:ind w:left="1080"/>
        <w:contextualSpacing w:val="0"/>
        <w:jc w:val="both"/>
        <w:rPr>
          <w:rFonts w:ascii="Times New Roman" w:hAnsi="Times New Roman" w:cs="Times New Roman"/>
          <w:b/>
          <w:sz w:val="24"/>
          <w:szCs w:val="24"/>
        </w:rPr>
        <w:sectPr w:rsidR="00FC1D38" w:rsidSect="004E549B">
          <w:footerReference w:type="default" r:id="rId21"/>
          <w:pgSz w:w="11906" w:h="16838"/>
          <w:pgMar w:top="993" w:right="991" w:bottom="1134" w:left="1417" w:header="708" w:footer="218" w:gutter="0"/>
          <w:pgNumType w:start="1"/>
          <w:cols w:space="708"/>
          <w:docGrid w:linePitch="360"/>
        </w:sectPr>
      </w:pPr>
    </w:p>
    <w:p w14:paraId="705D2373" w14:textId="436E50AA" w:rsidR="00264E0F" w:rsidRDefault="003D7FB5" w:rsidP="00CD530B">
      <w:pPr>
        <w:pStyle w:val="Listenabsatz"/>
        <w:tabs>
          <w:tab w:val="left" w:pos="426"/>
        </w:tabs>
        <w:spacing w:before="120" w:after="120" w:line="276" w:lineRule="auto"/>
        <w:ind w:left="1080"/>
        <w:contextualSpacing w:val="0"/>
        <w:jc w:val="both"/>
        <w:rPr>
          <w:rFonts w:ascii="Times New Roman" w:hAnsi="Times New Roman" w:cs="Times New Roman"/>
          <w:b/>
          <w:sz w:val="24"/>
          <w:szCs w:val="24"/>
        </w:rPr>
      </w:pPr>
      <w:r w:rsidRPr="003D7FB5">
        <w:rPr>
          <w:rFonts w:ascii="Times New Roman" w:hAnsi="Times New Roman" w:cs="Times New Roman"/>
          <w:b/>
          <w:sz w:val="24"/>
          <w:szCs w:val="24"/>
        </w:rPr>
        <w:lastRenderedPageBreak/>
        <w:t>Apostrophe an den Leser:</w:t>
      </w:r>
    </w:p>
    <w:p w14:paraId="5AF5CBA3" w14:textId="6FC93093" w:rsidR="001459AA" w:rsidRPr="00430AF8" w:rsidRDefault="00332DD1" w:rsidP="000201C8">
      <w:pPr>
        <w:pStyle w:val="Listenabsatz"/>
        <w:tabs>
          <w:tab w:val="left" w:pos="426"/>
        </w:tabs>
        <w:spacing w:before="120" w:after="120" w:line="276" w:lineRule="auto"/>
        <w:ind w:left="1080" w:right="-141"/>
        <w:contextualSpacing w:val="0"/>
        <w:jc w:val="both"/>
        <w:rPr>
          <w:rFonts w:ascii="Times New Roman" w:hAnsi="Times New Roman" w:cs="Times New Roman"/>
          <w:sz w:val="24"/>
          <w:szCs w:val="24"/>
        </w:rPr>
      </w:pPr>
      <w:r>
        <w:rPr>
          <w:rFonts w:ascii="Times New Roman" w:hAnsi="Times New Roman" w:cs="Times New Roman"/>
          <w:sz w:val="24"/>
          <w:szCs w:val="24"/>
        </w:rPr>
        <w:t xml:space="preserve">In der dritten Apostrophe („Wenn du ... betrachten solltest, ...“) spricht der </w:t>
      </w:r>
      <w:r w:rsidR="00621CB6">
        <w:rPr>
          <w:rFonts w:ascii="Times New Roman" w:hAnsi="Times New Roman" w:cs="Times New Roman"/>
          <w:sz w:val="24"/>
          <w:szCs w:val="24"/>
        </w:rPr>
        <w:t xml:space="preserve">Erzähler den Leser </w:t>
      </w:r>
      <w:r w:rsidR="00572744">
        <w:rPr>
          <w:rFonts w:ascii="Times New Roman" w:hAnsi="Times New Roman" w:cs="Times New Roman"/>
          <w:sz w:val="24"/>
          <w:szCs w:val="24"/>
        </w:rPr>
        <w:t xml:space="preserve">direkt </w:t>
      </w:r>
      <w:r w:rsidR="00621CB6">
        <w:rPr>
          <w:rFonts w:ascii="Times New Roman" w:hAnsi="Times New Roman" w:cs="Times New Roman"/>
          <w:sz w:val="24"/>
          <w:szCs w:val="24"/>
        </w:rPr>
        <w:t>an.</w:t>
      </w:r>
      <w:r w:rsidR="0076630B">
        <w:rPr>
          <w:rFonts w:ascii="Times New Roman" w:hAnsi="Times New Roman" w:cs="Times New Roman"/>
          <w:sz w:val="24"/>
          <w:szCs w:val="24"/>
        </w:rPr>
        <w:t xml:space="preserve"> </w:t>
      </w:r>
      <w:r>
        <w:rPr>
          <w:rFonts w:ascii="Times New Roman" w:hAnsi="Times New Roman" w:cs="Times New Roman"/>
          <w:sz w:val="24"/>
          <w:szCs w:val="24"/>
        </w:rPr>
        <w:t>Um das besser zu verstehen,</w:t>
      </w:r>
      <w:r w:rsidR="00FC1D38">
        <w:rPr>
          <w:rFonts w:ascii="Times New Roman" w:hAnsi="Times New Roman" w:cs="Times New Roman"/>
          <w:sz w:val="24"/>
          <w:szCs w:val="24"/>
        </w:rPr>
        <w:t xml:space="preserve"> </w:t>
      </w:r>
      <w:r w:rsidR="00572744">
        <w:rPr>
          <w:rFonts w:ascii="Times New Roman" w:hAnsi="Times New Roman" w:cs="Times New Roman"/>
          <w:sz w:val="24"/>
          <w:szCs w:val="24"/>
        </w:rPr>
        <w:t>hilft es,</w:t>
      </w:r>
      <w:r w:rsidR="00FC1D38">
        <w:rPr>
          <w:rFonts w:ascii="Times New Roman" w:hAnsi="Times New Roman" w:cs="Times New Roman"/>
          <w:sz w:val="24"/>
          <w:szCs w:val="24"/>
        </w:rPr>
        <w:t xml:space="preserve"> sich </w:t>
      </w:r>
      <w:r w:rsidR="0076630B">
        <w:rPr>
          <w:rFonts w:ascii="Times New Roman" w:hAnsi="Times New Roman" w:cs="Times New Roman"/>
          <w:sz w:val="24"/>
          <w:szCs w:val="24"/>
        </w:rPr>
        <w:t>klar</w:t>
      </w:r>
      <w:r w:rsidR="00572744">
        <w:rPr>
          <w:rFonts w:ascii="Times New Roman" w:hAnsi="Times New Roman" w:cs="Times New Roman"/>
          <w:sz w:val="24"/>
          <w:szCs w:val="24"/>
        </w:rPr>
        <w:t>zu</w:t>
      </w:r>
      <w:r w:rsidR="0076630B">
        <w:rPr>
          <w:rFonts w:ascii="Times New Roman" w:hAnsi="Times New Roman" w:cs="Times New Roman"/>
          <w:sz w:val="24"/>
          <w:szCs w:val="24"/>
        </w:rPr>
        <w:t xml:space="preserve">machen, dass antike Dichtung </w:t>
      </w:r>
      <w:r w:rsidR="00FC1D38">
        <w:rPr>
          <w:rFonts w:ascii="Times New Roman" w:hAnsi="Times New Roman" w:cs="Times New Roman"/>
          <w:sz w:val="24"/>
          <w:szCs w:val="24"/>
        </w:rPr>
        <w:t xml:space="preserve">häufig </w:t>
      </w:r>
      <w:r w:rsidR="0076630B">
        <w:rPr>
          <w:rFonts w:ascii="Times New Roman" w:hAnsi="Times New Roman" w:cs="Times New Roman"/>
          <w:sz w:val="24"/>
          <w:szCs w:val="24"/>
        </w:rPr>
        <w:t>vorgelesen oder vielmehr aufgeführt wurd</w:t>
      </w:r>
      <w:r w:rsidR="00310C5A">
        <w:rPr>
          <w:rFonts w:ascii="Times New Roman" w:hAnsi="Times New Roman" w:cs="Times New Roman"/>
          <w:sz w:val="24"/>
          <w:szCs w:val="24"/>
        </w:rPr>
        <w:t>e</w:t>
      </w:r>
      <w:r w:rsidR="0076630B">
        <w:rPr>
          <w:rFonts w:ascii="Times New Roman" w:hAnsi="Times New Roman" w:cs="Times New Roman"/>
          <w:sz w:val="24"/>
          <w:szCs w:val="24"/>
        </w:rPr>
        <w:t>.</w:t>
      </w:r>
      <w:r w:rsidR="001459AA">
        <w:rPr>
          <w:rFonts w:ascii="Times New Roman" w:hAnsi="Times New Roman" w:cs="Times New Roman"/>
          <w:sz w:val="24"/>
          <w:szCs w:val="24"/>
        </w:rPr>
        <w:t xml:space="preserve"> Du </w:t>
      </w:r>
      <w:r w:rsidR="0076630B">
        <w:rPr>
          <w:rFonts w:ascii="Times New Roman" w:hAnsi="Times New Roman" w:cs="Times New Roman"/>
          <w:sz w:val="24"/>
          <w:szCs w:val="24"/>
        </w:rPr>
        <w:t xml:space="preserve">kannst </w:t>
      </w:r>
      <w:r w:rsidR="00C827E4">
        <w:rPr>
          <w:rFonts w:ascii="Times New Roman" w:hAnsi="Times New Roman" w:cs="Times New Roman"/>
          <w:sz w:val="24"/>
          <w:szCs w:val="24"/>
        </w:rPr>
        <w:t>d</w:t>
      </w:r>
      <w:r w:rsidR="001459AA">
        <w:rPr>
          <w:rFonts w:ascii="Times New Roman" w:hAnsi="Times New Roman" w:cs="Times New Roman"/>
          <w:sz w:val="24"/>
          <w:szCs w:val="24"/>
        </w:rPr>
        <w:t>ir das wie bei einem Poetry-Slam</w:t>
      </w:r>
      <w:r w:rsidR="00C827E4" w:rsidRPr="00C827E4">
        <w:rPr>
          <w:rFonts w:ascii="Times New Roman" w:hAnsi="Times New Roman" w:cs="Times New Roman"/>
          <w:sz w:val="24"/>
          <w:szCs w:val="24"/>
        </w:rPr>
        <w:t xml:space="preserve"> </w:t>
      </w:r>
      <w:r w:rsidR="00C827E4">
        <w:rPr>
          <w:rFonts w:ascii="Times New Roman" w:hAnsi="Times New Roman" w:cs="Times New Roman"/>
          <w:sz w:val="24"/>
          <w:szCs w:val="24"/>
        </w:rPr>
        <w:t>vorstellen</w:t>
      </w:r>
      <w:r w:rsidR="001459AA">
        <w:rPr>
          <w:rFonts w:ascii="Times New Roman" w:hAnsi="Times New Roman" w:cs="Times New Roman"/>
          <w:sz w:val="24"/>
          <w:szCs w:val="24"/>
        </w:rPr>
        <w:t xml:space="preserve">: Der </w:t>
      </w:r>
      <w:r w:rsidR="00F70880">
        <w:rPr>
          <w:rFonts w:ascii="Times New Roman" w:hAnsi="Times New Roman" w:cs="Times New Roman"/>
          <w:sz w:val="24"/>
          <w:szCs w:val="24"/>
        </w:rPr>
        <w:t>Slam-Poet</w:t>
      </w:r>
      <w:r w:rsidR="0076630B">
        <w:rPr>
          <w:rFonts w:ascii="Times New Roman" w:hAnsi="Times New Roman" w:cs="Times New Roman"/>
          <w:sz w:val="24"/>
          <w:szCs w:val="24"/>
        </w:rPr>
        <w:t xml:space="preserve"> schildert</w:t>
      </w:r>
      <w:r w:rsidR="00F70880">
        <w:rPr>
          <w:rFonts w:ascii="Times New Roman" w:hAnsi="Times New Roman" w:cs="Times New Roman"/>
          <w:sz w:val="24"/>
          <w:szCs w:val="24"/>
        </w:rPr>
        <w:t xml:space="preserve"> </w:t>
      </w:r>
      <w:r w:rsidR="00BC74B3">
        <w:rPr>
          <w:rFonts w:ascii="Times New Roman" w:hAnsi="Times New Roman" w:cs="Times New Roman"/>
          <w:sz w:val="24"/>
          <w:szCs w:val="24"/>
        </w:rPr>
        <w:t>vor einem Publikum</w:t>
      </w:r>
      <w:r w:rsidR="0076630B">
        <w:rPr>
          <w:rFonts w:ascii="Times New Roman" w:hAnsi="Times New Roman" w:cs="Times New Roman"/>
          <w:sz w:val="24"/>
          <w:szCs w:val="24"/>
        </w:rPr>
        <w:t xml:space="preserve"> lebhaft </w:t>
      </w:r>
      <w:r w:rsidR="001459AA">
        <w:rPr>
          <w:rFonts w:ascii="Times New Roman" w:hAnsi="Times New Roman" w:cs="Times New Roman"/>
          <w:sz w:val="24"/>
          <w:szCs w:val="24"/>
        </w:rPr>
        <w:t xml:space="preserve">eine </w:t>
      </w:r>
      <w:r w:rsidR="0076630B">
        <w:rPr>
          <w:rFonts w:ascii="Times New Roman" w:hAnsi="Times New Roman" w:cs="Times New Roman"/>
          <w:sz w:val="24"/>
          <w:szCs w:val="24"/>
        </w:rPr>
        <w:t xml:space="preserve">frei erfundene </w:t>
      </w:r>
      <w:r w:rsidR="001459AA">
        <w:rPr>
          <w:rFonts w:ascii="Times New Roman" w:hAnsi="Times New Roman" w:cs="Times New Roman"/>
          <w:sz w:val="24"/>
          <w:szCs w:val="24"/>
        </w:rPr>
        <w:t xml:space="preserve">Szene, </w:t>
      </w:r>
      <w:r w:rsidR="0076630B">
        <w:rPr>
          <w:rFonts w:ascii="Times New Roman" w:hAnsi="Times New Roman" w:cs="Times New Roman"/>
          <w:sz w:val="24"/>
          <w:szCs w:val="24"/>
        </w:rPr>
        <w:t xml:space="preserve">du als Zuhörer folgst </w:t>
      </w:r>
      <w:r w:rsidR="001459AA">
        <w:rPr>
          <w:rFonts w:ascii="Times New Roman" w:hAnsi="Times New Roman" w:cs="Times New Roman"/>
          <w:sz w:val="24"/>
          <w:szCs w:val="24"/>
        </w:rPr>
        <w:t xml:space="preserve">gebannt </w:t>
      </w:r>
      <w:r w:rsidR="0076630B">
        <w:rPr>
          <w:rFonts w:ascii="Times New Roman" w:hAnsi="Times New Roman" w:cs="Times New Roman"/>
          <w:sz w:val="24"/>
          <w:szCs w:val="24"/>
        </w:rPr>
        <w:t xml:space="preserve">der </w:t>
      </w:r>
      <w:r w:rsidR="00572744">
        <w:rPr>
          <w:rFonts w:ascii="Times New Roman" w:hAnsi="Times New Roman" w:cs="Times New Roman"/>
          <w:sz w:val="24"/>
          <w:szCs w:val="24"/>
        </w:rPr>
        <w:t xml:space="preserve">erzählten </w:t>
      </w:r>
      <w:r w:rsidR="0076630B">
        <w:rPr>
          <w:rFonts w:ascii="Times New Roman" w:hAnsi="Times New Roman" w:cs="Times New Roman"/>
          <w:sz w:val="24"/>
          <w:szCs w:val="24"/>
        </w:rPr>
        <w:t>Handlung</w:t>
      </w:r>
      <w:r w:rsidR="001459AA">
        <w:rPr>
          <w:rFonts w:ascii="Times New Roman" w:hAnsi="Times New Roman" w:cs="Times New Roman"/>
          <w:sz w:val="24"/>
          <w:szCs w:val="24"/>
        </w:rPr>
        <w:t xml:space="preserve">– </w:t>
      </w:r>
      <w:r w:rsidR="0076630B">
        <w:rPr>
          <w:rFonts w:ascii="Times New Roman" w:hAnsi="Times New Roman" w:cs="Times New Roman"/>
          <w:sz w:val="24"/>
          <w:szCs w:val="24"/>
        </w:rPr>
        <w:t xml:space="preserve">und </w:t>
      </w:r>
      <w:r w:rsidR="001459AA">
        <w:rPr>
          <w:rFonts w:ascii="Times New Roman" w:hAnsi="Times New Roman" w:cs="Times New Roman"/>
          <w:sz w:val="24"/>
          <w:szCs w:val="24"/>
        </w:rPr>
        <w:t xml:space="preserve">plötzlich </w:t>
      </w:r>
      <w:r w:rsidR="0076630B">
        <w:rPr>
          <w:rFonts w:ascii="Times New Roman" w:hAnsi="Times New Roman" w:cs="Times New Roman"/>
          <w:sz w:val="24"/>
          <w:szCs w:val="24"/>
        </w:rPr>
        <w:t xml:space="preserve">wirst du </w:t>
      </w:r>
      <w:r w:rsidR="001459AA">
        <w:rPr>
          <w:rFonts w:ascii="Times New Roman" w:hAnsi="Times New Roman" w:cs="Times New Roman"/>
          <w:sz w:val="24"/>
          <w:szCs w:val="24"/>
        </w:rPr>
        <w:t xml:space="preserve">direkt </w:t>
      </w:r>
      <w:r w:rsidR="0076630B">
        <w:rPr>
          <w:rFonts w:ascii="Times New Roman" w:hAnsi="Times New Roman" w:cs="Times New Roman"/>
          <w:sz w:val="24"/>
          <w:szCs w:val="24"/>
        </w:rPr>
        <w:t xml:space="preserve">vom </w:t>
      </w:r>
      <w:r w:rsidR="00F70880">
        <w:rPr>
          <w:rFonts w:ascii="Times New Roman" w:hAnsi="Times New Roman" w:cs="Times New Roman"/>
          <w:sz w:val="24"/>
          <w:szCs w:val="24"/>
        </w:rPr>
        <w:t xml:space="preserve">Slam-Poeten von der Bühne herab </w:t>
      </w:r>
      <w:r w:rsidR="0076630B">
        <w:rPr>
          <w:rFonts w:ascii="Times New Roman" w:hAnsi="Times New Roman" w:cs="Times New Roman"/>
          <w:sz w:val="24"/>
          <w:szCs w:val="24"/>
        </w:rPr>
        <w:t>angesprochen: „</w:t>
      </w:r>
      <w:r w:rsidR="00572744">
        <w:rPr>
          <w:rFonts w:ascii="Times New Roman" w:hAnsi="Times New Roman" w:cs="Times New Roman"/>
          <w:sz w:val="24"/>
          <w:szCs w:val="24"/>
        </w:rPr>
        <w:t>Und</w:t>
      </w:r>
      <w:r w:rsidR="0076630B">
        <w:rPr>
          <w:rFonts w:ascii="Times New Roman" w:hAnsi="Times New Roman" w:cs="Times New Roman"/>
          <w:sz w:val="24"/>
          <w:szCs w:val="24"/>
        </w:rPr>
        <w:t xml:space="preserve"> </w:t>
      </w:r>
      <w:r w:rsidR="00572744">
        <w:rPr>
          <w:rFonts w:ascii="Times New Roman" w:hAnsi="Times New Roman" w:cs="Times New Roman"/>
          <w:sz w:val="24"/>
          <w:szCs w:val="24"/>
        </w:rPr>
        <w:t xml:space="preserve">was </w:t>
      </w:r>
      <w:r w:rsidR="0076630B">
        <w:rPr>
          <w:rFonts w:ascii="Times New Roman" w:hAnsi="Times New Roman" w:cs="Times New Roman"/>
          <w:sz w:val="24"/>
          <w:szCs w:val="24"/>
        </w:rPr>
        <w:t>häl</w:t>
      </w:r>
      <w:r w:rsidR="00BC74B3">
        <w:rPr>
          <w:rFonts w:ascii="Times New Roman" w:hAnsi="Times New Roman" w:cs="Times New Roman"/>
          <w:sz w:val="24"/>
          <w:szCs w:val="24"/>
        </w:rPr>
        <w:t>t</w:t>
      </w:r>
      <w:r w:rsidR="0076630B">
        <w:rPr>
          <w:rFonts w:ascii="Times New Roman" w:hAnsi="Times New Roman" w:cs="Times New Roman"/>
          <w:sz w:val="24"/>
          <w:szCs w:val="24"/>
        </w:rPr>
        <w:t>st du von dem Ganzen?“</w:t>
      </w:r>
      <w:r w:rsidR="00430AF8">
        <w:rPr>
          <w:rFonts w:ascii="Times New Roman" w:hAnsi="Times New Roman" w:cs="Times New Roman"/>
          <w:sz w:val="24"/>
          <w:szCs w:val="24"/>
        </w:rPr>
        <w:t xml:space="preserve"> Etwas Vergleichbares passiert an der Stelle, an der der Sprecher sagt: „Wenn </w:t>
      </w:r>
      <w:r w:rsidR="00430AF8">
        <w:rPr>
          <w:rFonts w:ascii="Times New Roman" w:hAnsi="Times New Roman" w:cs="Times New Roman"/>
          <w:i/>
          <w:sz w:val="24"/>
          <w:szCs w:val="24"/>
        </w:rPr>
        <w:t>du</w:t>
      </w:r>
      <w:r w:rsidR="00430AF8">
        <w:rPr>
          <w:rFonts w:ascii="Times New Roman" w:hAnsi="Times New Roman" w:cs="Times New Roman"/>
          <w:sz w:val="24"/>
          <w:szCs w:val="24"/>
        </w:rPr>
        <w:t xml:space="preserve"> es genau betrachten solltest, wirst </w:t>
      </w:r>
      <w:r w:rsidR="00430AF8">
        <w:rPr>
          <w:rFonts w:ascii="Times New Roman" w:hAnsi="Times New Roman" w:cs="Times New Roman"/>
          <w:i/>
          <w:sz w:val="24"/>
          <w:szCs w:val="24"/>
        </w:rPr>
        <w:t>du</w:t>
      </w:r>
      <w:r w:rsidR="00430AF8">
        <w:rPr>
          <w:rFonts w:ascii="Times New Roman" w:hAnsi="Times New Roman" w:cs="Times New Roman"/>
          <w:sz w:val="24"/>
          <w:szCs w:val="24"/>
        </w:rPr>
        <w:t xml:space="preserve"> ... entdecken</w:t>
      </w:r>
      <w:r w:rsidR="00601C7C">
        <w:rPr>
          <w:rFonts w:ascii="Times New Roman" w:hAnsi="Times New Roman" w:cs="Times New Roman"/>
          <w:sz w:val="24"/>
          <w:szCs w:val="24"/>
        </w:rPr>
        <w:t xml:space="preserve"> ...“</w:t>
      </w:r>
      <w:r w:rsidR="00572744">
        <w:rPr>
          <w:rFonts w:ascii="Times New Roman" w:hAnsi="Times New Roman" w:cs="Times New Roman"/>
          <w:sz w:val="24"/>
          <w:szCs w:val="24"/>
        </w:rPr>
        <w:t xml:space="preserve"> Dabei wird die gewohnte Trennung zwischen dir als Zuhörer bzw. Leser und dem Erzähler auf der Bühne der Erzählung aufgehoben.</w:t>
      </w:r>
    </w:p>
    <w:p w14:paraId="04369E80" w14:textId="2816DB48" w:rsidR="0079561D" w:rsidRDefault="00AC73F2" w:rsidP="000201C8">
      <w:pPr>
        <w:pStyle w:val="Listenabsatz"/>
        <w:tabs>
          <w:tab w:val="left" w:pos="426"/>
        </w:tabs>
        <w:spacing w:before="120" w:after="120" w:line="276" w:lineRule="auto"/>
        <w:ind w:left="1080" w:right="-141"/>
        <w:contextualSpacing w:val="0"/>
        <w:jc w:val="both"/>
        <w:rPr>
          <w:rFonts w:ascii="Times New Roman" w:hAnsi="Times New Roman" w:cs="Times New Roman"/>
          <w:sz w:val="24"/>
          <w:szCs w:val="24"/>
        </w:rPr>
      </w:pPr>
      <w:r>
        <w:rPr>
          <w:rFonts w:ascii="Times New Roman" w:hAnsi="Times New Roman" w:cs="Times New Roman"/>
          <w:sz w:val="24"/>
          <w:szCs w:val="24"/>
        </w:rPr>
        <w:t>Im Unterschied zu einem Poetry-Slam</w:t>
      </w:r>
      <w:r w:rsidR="00BC74B3">
        <w:rPr>
          <w:rFonts w:ascii="Times New Roman" w:hAnsi="Times New Roman" w:cs="Times New Roman"/>
          <w:sz w:val="24"/>
          <w:szCs w:val="24"/>
        </w:rPr>
        <w:t xml:space="preserve"> </w:t>
      </w:r>
      <w:r w:rsidR="008B4436">
        <w:rPr>
          <w:rFonts w:ascii="Times New Roman" w:hAnsi="Times New Roman" w:cs="Times New Roman"/>
          <w:sz w:val="24"/>
          <w:szCs w:val="24"/>
        </w:rPr>
        <w:t xml:space="preserve">kommt es beim Text aus den </w:t>
      </w:r>
      <w:r w:rsidR="00C827E4">
        <w:rPr>
          <w:rFonts w:ascii="Times New Roman" w:hAnsi="Times New Roman" w:cs="Times New Roman"/>
          <w:sz w:val="24"/>
          <w:szCs w:val="24"/>
        </w:rPr>
        <w:t>„</w:t>
      </w:r>
      <w:r w:rsidR="008B4436">
        <w:rPr>
          <w:rFonts w:ascii="Times New Roman" w:hAnsi="Times New Roman" w:cs="Times New Roman"/>
          <w:sz w:val="24"/>
          <w:szCs w:val="24"/>
        </w:rPr>
        <w:t>Metamorphosen</w:t>
      </w:r>
      <w:r w:rsidR="00C827E4">
        <w:rPr>
          <w:rFonts w:ascii="Times New Roman" w:hAnsi="Times New Roman" w:cs="Times New Roman"/>
          <w:sz w:val="24"/>
          <w:szCs w:val="24"/>
        </w:rPr>
        <w:t>“</w:t>
      </w:r>
      <w:r w:rsidR="008B4436">
        <w:rPr>
          <w:rFonts w:ascii="Times New Roman" w:hAnsi="Times New Roman" w:cs="Times New Roman"/>
          <w:sz w:val="24"/>
          <w:szCs w:val="24"/>
        </w:rPr>
        <w:t xml:space="preserve"> </w:t>
      </w:r>
      <w:r w:rsidR="008B4436" w:rsidRPr="00845D46">
        <w:rPr>
          <w:rFonts w:ascii="Times New Roman" w:hAnsi="Times New Roman" w:cs="Times New Roman"/>
          <w:sz w:val="24"/>
          <w:szCs w:val="24"/>
        </w:rPr>
        <w:t>nicht</w:t>
      </w:r>
      <w:r w:rsidR="008B4436">
        <w:rPr>
          <w:rFonts w:ascii="Times New Roman" w:hAnsi="Times New Roman" w:cs="Times New Roman"/>
          <w:sz w:val="24"/>
          <w:szCs w:val="24"/>
        </w:rPr>
        <w:t xml:space="preserve"> darauf an, ob der </w:t>
      </w:r>
      <w:r w:rsidRPr="008B4436">
        <w:rPr>
          <w:rFonts w:ascii="Times New Roman" w:hAnsi="Times New Roman" w:cs="Times New Roman"/>
          <w:sz w:val="24"/>
          <w:szCs w:val="24"/>
        </w:rPr>
        <w:t>Text</w:t>
      </w:r>
      <w:r>
        <w:rPr>
          <w:rFonts w:ascii="Times New Roman" w:hAnsi="Times New Roman" w:cs="Times New Roman"/>
          <w:sz w:val="24"/>
          <w:szCs w:val="24"/>
        </w:rPr>
        <w:t xml:space="preserve"> </w:t>
      </w:r>
      <w:r w:rsidR="00BC74B3">
        <w:rPr>
          <w:rFonts w:ascii="Times New Roman" w:hAnsi="Times New Roman" w:cs="Times New Roman"/>
          <w:sz w:val="24"/>
          <w:szCs w:val="24"/>
        </w:rPr>
        <w:t xml:space="preserve">vom Dichter selbst </w:t>
      </w:r>
      <w:r w:rsidR="00332DD1">
        <w:rPr>
          <w:rFonts w:ascii="Times New Roman" w:hAnsi="Times New Roman" w:cs="Times New Roman"/>
          <w:sz w:val="24"/>
          <w:szCs w:val="24"/>
        </w:rPr>
        <w:t xml:space="preserve">oder </w:t>
      </w:r>
      <w:r w:rsidR="00BC74B3">
        <w:rPr>
          <w:rFonts w:ascii="Times New Roman" w:hAnsi="Times New Roman" w:cs="Times New Roman"/>
          <w:sz w:val="24"/>
          <w:szCs w:val="24"/>
        </w:rPr>
        <w:t>eine</w:t>
      </w:r>
      <w:r w:rsidR="00DE7D94">
        <w:rPr>
          <w:rFonts w:ascii="Times New Roman" w:hAnsi="Times New Roman" w:cs="Times New Roman"/>
          <w:sz w:val="24"/>
          <w:szCs w:val="24"/>
        </w:rPr>
        <w:t>r anderen Person</w:t>
      </w:r>
      <w:r w:rsidR="00BC74B3">
        <w:rPr>
          <w:rFonts w:ascii="Times New Roman" w:hAnsi="Times New Roman" w:cs="Times New Roman"/>
          <w:sz w:val="24"/>
          <w:szCs w:val="24"/>
        </w:rPr>
        <w:t xml:space="preserve"> vorgetragen </w:t>
      </w:r>
      <w:r w:rsidR="008B4436">
        <w:rPr>
          <w:rFonts w:ascii="Times New Roman" w:hAnsi="Times New Roman" w:cs="Times New Roman"/>
          <w:sz w:val="24"/>
          <w:szCs w:val="24"/>
        </w:rPr>
        <w:t xml:space="preserve">wird </w:t>
      </w:r>
      <w:r w:rsidR="00332DD1">
        <w:rPr>
          <w:rFonts w:ascii="Times New Roman" w:hAnsi="Times New Roman" w:cs="Times New Roman"/>
          <w:sz w:val="24"/>
          <w:szCs w:val="24"/>
        </w:rPr>
        <w:t xml:space="preserve">– </w:t>
      </w:r>
      <w:r w:rsidR="00BC74B3">
        <w:rPr>
          <w:rFonts w:ascii="Times New Roman" w:hAnsi="Times New Roman" w:cs="Times New Roman"/>
          <w:sz w:val="24"/>
          <w:szCs w:val="24"/>
        </w:rPr>
        <w:t xml:space="preserve">oder </w:t>
      </w:r>
      <w:r w:rsidR="00332DD1">
        <w:rPr>
          <w:rFonts w:ascii="Times New Roman" w:hAnsi="Times New Roman" w:cs="Times New Roman"/>
          <w:sz w:val="24"/>
          <w:szCs w:val="24"/>
        </w:rPr>
        <w:t xml:space="preserve">auch von </w:t>
      </w:r>
      <w:r w:rsidR="00BC74B3">
        <w:rPr>
          <w:rFonts w:ascii="Times New Roman" w:hAnsi="Times New Roman" w:cs="Times New Roman"/>
          <w:sz w:val="24"/>
          <w:szCs w:val="24"/>
        </w:rPr>
        <w:t xml:space="preserve">einem Leser gelesen </w:t>
      </w:r>
      <w:r w:rsidR="00C827E4">
        <w:rPr>
          <w:rFonts w:ascii="Times New Roman" w:hAnsi="Times New Roman" w:cs="Times New Roman"/>
          <w:sz w:val="24"/>
          <w:szCs w:val="24"/>
        </w:rPr>
        <w:t>wird</w:t>
      </w:r>
      <w:r w:rsidR="00BC74B3">
        <w:rPr>
          <w:rFonts w:ascii="Times New Roman" w:hAnsi="Times New Roman" w:cs="Times New Roman"/>
          <w:sz w:val="24"/>
          <w:szCs w:val="24"/>
        </w:rPr>
        <w:t xml:space="preserve">, </w:t>
      </w:r>
      <w:r w:rsidR="00332DD1">
        <w:rPr>
          <w:rFonts w:ascii="Times New Roman" w:hAnsi="Times New Roman" w:cs="Times New Roman"/>
          <w:sz w:val="24"/>
          <w:szCs w:val="24"/>
        </w:rPr>
        <w:t xml:space="preserve">für die Wirkung </w:t>
      </w:r>
      <w:r w:rsidR="00C9484B">
        <w:rPr>
          <w:rFonts w:ascii="Times New Roman" w:hAnsi="Times New Roman" w:cs="Times New Roman"/>
          <w:sz w:val="24"/>
          <w:szCs w:val="24"/>
        </w:rPr>
        <w:t xml:space="preserve">macht das </w:t>
      </w:r>
      <w:r w:rsidR="00332DD1">
        <w:rPr>
          <w:rFonts w:ascii="Times New Roman" w:hAnsi="Times New Roman" w:cs="Times New Roman"/>
          <w:sz w:val="24"/>
          <w:szCs w:val="24"/>
        </w:rPr>
        <w:t>keinen Unter</w:t>
      </w:r>
      <w:r w:rsidR="000201C8">
        <w:rPr>
          <w:rFonts w:ascii="Times New Roman" w:hAnsi="Times New Roman" w:cs="Times New Roman"/>
          <w:sz w:val="24"/>
          <w:szCs w:val="24"/>
        </w:rPr>
        <w:t>-</w:t>
      </w:r>
      <w:r w:rsidR="00332DD1">
        <w:rPr>
          <w:rFonts w:ascii="Times New Roman" w:hAnsi="Times New Roman" w:cs="Times New Roman"/>
          <w:sz w:val="24"/>
          <w:szCs w:val="24"/>
        </w:rPr>
        <w:t>schied</w:t>
      </w:r>
      <w:r w:rsidR="00BC74B3">
        <w:rPr>
          <w:rFonts w:ascii="Times New Roman" w:hAnsi="Times New Roman" w:cs="Times New Roman"/>
          <w:sz w:val="24"/>
          <w:szCs w:val="24"/>
        </w:rPr>
        <w:t xml:space="preserve">. Mit anderen Worten: </w:t>
      </w:r>
      <w:r w:rsidR="00332DD1">
        <w:rPr>
          <w:rFonts w:ascii="Times New Roman" w:hAnsi="Times New Roman" w:cs="Times New Roman"/>
          <w:sz w:val="24"/>
          <w:szCs w:val="24"/>
        </w:rPr>
        <w:t>Die</w:t>
      </w:r>
      <w:r w:rsidR="00BC74B3">
        <w:rPr>
          <w:rFonts w:ascii="Times New Roman" w:hAnsi="Times New Roman" w:cs="Times New Roman"/>
          <w:sz w:val="24"/>
          <w:szCs w:val="24"/>
        </w:rPr>
        <w:t xml:space="preserve"> historische </w:t>
      </w:r>
      <w:r w:rsidR="00332DD1">
        <w:rPr>
          <w:rFonts w:ascii="Times New Roman" w:hAnsi="Times New Roman" w:cs="Times New Roman"/>
          <w:sz w:val="24"/>
          <w:szCs w:val="24"/>
        </w:rPr>
        <w:t xml:space="preserve">Person </w:t>
      </w:r>
      <w:r w:rsidR="00BC74B3">
        <w:rPr>
          <w:rFonts w:ascii="Times New Roman" w:hAnsi="Times New Roman" w:cs="Times New Roman"/>
          <w:sz w:val="24"/>
          <w:szCs w:val="24"/>
        </w:rPr>
        <w:t>Ovid darf nicht mit dem</w:t>
      </w:r>
      <w:r w:rsidR="0079561D">
        <w:rPr>
          <w:rFonts w:ascii="Times New Roman" w:hAnsi="Times New Roman" w:cs="Times New Roman"/>
          <w:sz w:val="24"/>
          <w:szCs w:val="24"/>
        </w:rPr>
        <w:t xml:space="preserve"> </w:t>
      </w:r>
      <w:r w:rsidR="00FC1D38">
        <w:rPr>
          <w:rFonts w:ascii="Times New Roman" w:hAnsi="Times New Roman" w:cs="Times New Roman"/>
          <w:sz w:val="24"/>
          <w:szCs w:val="24"/>
        </w:rPr>
        <w:t>Sprecher</w:t>
      </w:r>
      <w:r w:rsidR="00BC74B3">
        <w:rPr>
          <w:rFonts w:ascii="Times New Roman" w:hAnsi="Times New Roman" w:cs="Times New Roman"/>
          <w:sz w:val="24"/>
          <w:szCs w:val="24"/>
        </w:rPr>
        <w:t xml:space="preserve"> </w:t>
      </w:r>
      <w:r w:rsidR="00EB5488">
        <w:rPr>
          <w:rFonts w:ascii="Times New Roman" w:hAnsi="Times New Roman" w:cs="Times New Roman"/>
          <w:sz w:val="24"/>
          <w:szCs w:val="24"/>
        </w:rPr>
        <w:t xml:space="preserve">bzw. Erzähler </w:t>
      </w:r>
      <w:r w:rsidR="00BC74B3">
        <w:rPr>
          <w:rFonts w:ascii="Times New Roman" w:hAnsi="Times New Roman" w:cs="Times New Roman"/>
          <w:sz w:val="24"/>
          <w:szCs w:val="24"/>
        </w:rPr>
        <w:t>verwechselt werden</w:t>
      </w:r>
      <w:r w:rsidR="00FC1D38" w:rsidRPr="00332DD1">
        <w:rPr>
          <w:rFonts w:ascii="Times New Roman" w:hAnsi="Times New Roman" w:cs="Times New Roman"/>
          <w:sz w:val="24"/>
          <w:szCs w:val="24"/>
        </w:rPr>
        <w:t>.</w:t>
      </w:r>
      <w:r w:rsidR="00BC74B3" w:rsidRPr="00332DD1">
        <w:rPr>
          <w:rFonts w:ascii="Times New Roman" w:hAnsi="Times New Roman" w:cs="Times New Roman"/>
          <w:sz w:val="24"/>
          <w:szCs w:val="24"/>
        </w:rPr>
        <w:t xml:space="preserve"> Denn dieser </w:t>
      </w:r>
      <w:r w:rsidR="00EB5488" w:rsidRPr="00332DD1">
        <w:rPr>
          <w:rFonts w:ascii="Times New Roman" w:hAnsi="Times New Roman" w:cs="Times New Roman"/>
          <w:sz w:val="24"/>
          <w:szCs w:val="24"/>
        </w:rPr>
        <w:t>Erzähler</w:t>
      </w:r>
      <w:r w:rsidR="00BC74B3" w:rsidRPr="00332DD1">
        <w:rPr>
          <w:rFonts w:ascii="Times New Roman" w:hAnsi="Times New Roman" w:cs="Times New Roman"/>
          <w:sz w:val="24"/>
          <w:szCs w:val="24"/>
        </w:rPr>
        <w:t xml:space="preserve"> </w:t>
      </w:r>
      <w:r w:rsidR="00332DD1" w:rsidRPr="00332DD1">
        <w:rPr>
          <w:rFonts w:ascii="Times New Roman" w:hAnsi="Times New Roman" w:cs="Times New Roman"/>
          <w:sz w:val="24"/>
          <w:szCs w:val="24"/>
        </w:rPr>
        <w:t xml:space="preserve">ist Teil einer vom Autor geschaffenen fiktiven Erzählung; daher kann er </w:t>
      </w:r>
      <w:r w:rsidR="00FC1D38" w:rsidRPr="00332DD1">
        <w:rPr>
          <w:rFonts w:ascii="Times New Roman" w:hAnsi="Times New Roman" w:cs="Times New Roman"/>
          <w:sz w:val="24"/>
          <w:szCs w:val="24"/>
        </w:rPr>
        <w:t xml:space="preserve">auch heute noch, 2000 Jahre nach Ovids Tod, zum Leser </w:t>
      </w:r>
      <w:r w:rsidR="00D11CC2" w:rsidRPr="00332DD1">
        <w:rPr>
          <w:rFonts w:ascii="Times New Roman" w:hAnsi="Times New Roman" w:cs="Times New Roman"/>
          <w:sz w:val="24"/>
          <w:szCs w:val="24"/>
        </w:rPr>
        <w:t>‚</w:t>
      </w:r>
      <w:r w:rsidR="00FC1D38" w:rsidRPr="00332DD1">
        <w:rPr>
          <w:rFonts w:ascii="Times New Roman" w:hAnsi="Times New Roman" w:cs="Times New Roman"/>
          <w:sz w:val="24"/>
          <w:szCs w:val="24"/>
        </w:rPr>
        <w:t>sprechen</w:t>
      </w:r>
      <w:r w:rsidR="00D11CC2" w:rsidRPr="00332DD1">
        <w:rPr>
          <w:rFonts w:ascii="Times New Roman" w:hAnsi="Times New Roman" w:cs="Times New Roman"/>
          <w:sz w:val="24"/>
          <w:szCs w:val="24"/>
        </w:rPr>
        <w:t>‘</w:t>
      </w:r>
      <w:r w:rsidR="00332DD1" w:rsidRPr="00332DD1">
        <w:rPr>
          <w:rFonts w:ascii="Times New Roman" w:hAnsi="Times New Roman" w:cs="Times New Roman"/>
          <w:sz w:val="24"/>
          <w:szCs w:val="24"/>
        </w:rPr>
        <w:t xml:space="preserve">, wenn </w:t>
      </w:r>
      <w:r w:rsidR="00F775D6">
        <w:rPr>
          <w:rFonts w:ascii="Times New Roman" w:hAnsi="Times New Roman" w:cs="Times New Roman"/>
          <w:sz w:val="24"/>
          <w:szCs w:val="24"/>
        </w:rPr>
        <w:t xml:space="preserve">dieser </w:t>
      </w:r>
      <w:r w:rsidR="00705283" w:rsidRPr="00332DD1">
        <w:rPr>
          <w:rFonts w:ascii="Times New Roman" w:hAnsi="Times New Roman" w:cs="Times New Roman"/>
          <w:sz w:val="24"/>
          <w:szCs w:val="24"/>
        </w:rPr>
        <w:t xml:space="preserve">beim Lesen </w:t>
      </w:r>
      <w:r w:rsidR="00332DD1" w:rsidRPr="00332DD1">
        <w:rPr>
          <w:rFonts w:ascii="Times New Roman" w:hAnsi="Times New Roman" w:cs="Times New Roman"/>
          <w:sz w:val="24"/>
          <w:szCs w:val="24"/>
        </w:rPr>
        <w:t>die Erzählung lebendig werden lässt</w:t>
      </w:r>
      <w:r w:rsidR="0079561D" w:rsidRPr="00332DD1">
        <w:rPr>
          <w:rFonts w:ascii="Times New Roman" w:hAnsi="Times New Roman" w:cs="Times New Roman"/>
          <w:sz w:val="24"/>
          <w:szCs w:val="24"/>
        </w:rPr>
        <w:t xml:space="preserve">. </w:t>
      </w:r>
    </w:p>
    <w:p w14:paraId="7AE67BC6" w14:textId="1E0042AB" w:rsidR="00572744" w:rsidRPr="00332DD1" w:rsidRDefault="00572744" w:rsidP="00332DD1">
      <w:pPr>
        <w:pStyle w:val="Listenabsatz"/>
        <w:tabs>
          <w:tab w:val="left" w:pos="426"/>
        </w:tabs>
        <w:spacing w:before="120" w:after="120" w:line="276"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Ergänze im Modell die fehlenden Begriffe</w:t>
      </w:r>
      <w:r w:rsidR="00B84E32">
        <w:rPr>
          <w:rFonts w:ascii="Times New Roman" w:hAnsi="Times New Roman" w:cs="Times New Roman"/>
          <w:sz w:val="24"/>
          <w:szCs w:val="24"/>
        </w:rPr>
        <w:t>:</w:t>
      </w:r>
    </w:p>
    <w:p w14:paraId="39AE45A9" w14:textId="77777777" w:rsidR="002F6224" w:rsidRPr="007B3F40" w:rsidRDefault="002F6224" w:rsidP="002F6224">
      <w:pPr>
        <w:pStyle w:val="Listenabsatz"/>
        <w:tabs>
          <w:tab w:val="left" w:pos="426"/>
        </w:tabs>
        <w:spacing w:before="120" w:after="120" w:line="480" w:lineRule="auto"/>
        <w:ind w:left="1080" w:right="-567"/>
        <w:contextualSpacing w:val="0"/>
        <w:jc w:val="both"/>
        <w:rPr>
          <w:rFonts w:ascii="Times New Roman" w:hAnsi="Times New Roman" w:cs="Times New Roman"/>
          <w:b/>
          <w:sz w:val="26"/>
          <w:szCs w:val="26"/>
        </w:rPr>
      </w:pPr>
      <w:bookmarkStart w:id="7" w:name="_Hlk717669"/>
      <w:r>
        <w:rPr>
          <w:rFonts w:ascii="Times New Roman" w:hAnsi="Times New Roman" w:cs="Times New Roman"/>
          <w:noProof/>
          <w:sz w:val="26"/>
          <w:szCs w:val="26"/>
        </w:rPr>
        <w:drawing>
          <wp:anchor distT="0" distB="0" distL="114300" distR="114300" simplePos="0" relativeHeight="251635712" behindDoc="0" locked="0" layoutInCell="1" allowOverlap="1" wp14:anchorId="03733ABB" wp14:editId="76A0CA82">
            <wp:simplePos x="0" y="0"/>
            <wp:positionH relativeFrom="column">
              <wp:posOffset>2318189</wp:posOffset>
            </wp:positionH>
            <wp:positionV relativeFrom="paragraph">
              <wp:posOffset>417195</wp:posOffset>
            </wp:positionV>
            <wp:extent cx="698597" cy="909176"/>
            <wp:effectExtent l="0" t="0" r="6350" b="0"/>
            <wp:wrapNone/>
            <wp:docPr id="16" name="Grafik 16" descr="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Stift"/>
                    <pic:cNvPicPr>
                      <a:picLocks noChangeAspect="1"/>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flipH="1">
                      <a:off x="0" y="0"/>
                      <a:ext cx="716551" cy="932542"/>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6"/>
          <w:szCs w:val="26"/>
        </w:rPr>
        <mc:AlternateContent>
          <mc:Choice Requires="wps">
            <w:drawing>
              <wp:anchor distT="0" distB="0" distL="114300" distR="114300" simplePos="0" relativeHeight="251634688" behindDoc="0" locked="0" layoutInCell="1" allowOverlap="1" wp14:anchorId="1185CE5F" wp14:editId="554AD0C7">
                <wp:simplePos x="0" y="0"/>
                <wp:positionH relativeFrom="column">
                  <wp:posOffset>923143</wp:posOffset>
                </wp:positionH>
                <wp:positionV relativeFrom="paragraph">
                  <wp:posOffset>438084</wp:posOffset>
                </wp:positionV>
                <wp:extent cx="1757636" cy="434827"/>
                <wp:effectExtent l="0" t="0" r="14605" b="2286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36" cy="43482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9F1997D" w14:textId="1A52D588" w:rsidR="00D1031A" w:rsidRPr="00C827E4" w:rsidRDefault="00D1031A" w:rsidP="00C827E4">
                            <w:pPr>
                              <w:jc w:val="center"/>
                              <w:rPr>
                                <w:i/>
                                <w:sz w:val="36"/>
                              </w:rPr>
                            </w:pPr>
                          </w:p>
                        </w:txbxContent>
                      </wps:txbx>
                      <wps:bodyPr rot="0" vert="horz" wrap="square" lIns="91440" tIns="45720" rIns="91440" bIns="45720" anchor="t" anchorCtr="0">
                        <a:noAutofit/>
                      </wps:bodyPr>
                    </wps:wsp>
                  </a:graphicData>
                </a:graphic>
              </wp:anchor>
            </w:drawing>
          </mc:Choice>
          <mc:Fallback>
            <w:pict>
              <v:shapetype w14:anchorId="1185CE5F" id="_x0000_t202" coordsize="21600,21600" o:spt="202" path="m,l,21600r21600,l21600,xe">
                <v:stroke joinstyle="miter"/>
                <v:path gradientshapeok="t" o:connecttype="rect"/>
              </v:shapetype>
              <v:shape id="Textfeld 2" o:spid="_x0000_s1032" type="#_x0000_t202" style="position:absolute;left:0;text-align:left;margin-left:72.7pt;margin-top:34.5pt;width:138.4pt;height:34.25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" fillcolor="white [3201]" strokecolor="black [3200]" strokeweight="1pt">
                <v:textbox>
                  <w:txbxContent>
                    <w:p w14:paraId="79F1997D" w14:textId="1A52D588" w:rsidR="00D1031A" w:rsidRPr="00C827E4" w:rsidRDefault="00D1031A" w:rsidP="00C827E4">
                      <w:pPr>
                        <w:jc w:val="center"/>
                        <w:rPr>
                          <w:i/>
                          <w:sz w:val="36"/>
                        </w:rPr>
                      </w:pPr>
                    </w:p>
                  </w:txbxContent>
                </v:textbox>
              </v:shape>
            </w:pict>
          </mc:Fallback>
        </mc:AlternateContent>
      </w:r>
      <w:r w:rsidRPr="007B3F40">
        <w:rPr>
          <w:rFonts w:ascii="Times New Roman" w:hAnsi="Times New Roman" w:cs="Times New Roman"/>
          <w:noProof/>
          <w:sz w:val="26"/>
          <w:szCs w:val="26"/>
        </w:rPr>
        <mc:AlternateContent>
          <mc:Choice Requires="wps">
            <w:drawing>
              <wp:anchor distT="0" distB="0" distL="114300" distR="114300" simplePos="0" relativeHeight="251672576" behindDoc="0" locked="0" layoutInCell="1" allowOverlap="1" wp14:anchorId="323839F6" wp14:editId="321459C6">
                <wp:simplePos x="0" y="0"/>
                <wp:positionH relativeFrom="column">
                  <wp:posOffset>-73318</wp:posOffset>
                </wp:positionH>
                <wp:positionV relativeFrom="paragraph">
                  <wp:posOffset>370303</wp:posOffset>
                </wp:positionV>
                <wp:extent cx="6441831" cy="4319954"/>
                <wp:effectExtent l="0" t="0" r="16510" b="23495"/>
                <wp:wrapNone/>
                <wp:docPr id="209" name="Rechteck 209"/>
                <wp:cNvGraphicFramePr/>
                <a:graphic xmlns:a="http://schemas.openxmlformats.org/drawingml/2006/main">
                  <a:graphicData uri="http://schemas.microsoft.com/office/word/2010/wordprocessingShape">
                    <wps:wsp>
                      <wps:cNvSpPr/>
                      <wps:spPr>
                        <a:xfrm>
                          <a:off x="0" y="0"/>
                          <a:ext cx="6441831" cy="4319954"/>
                        </a:xfrm>
                        <a:prstGeom prst="rect">
                          <a:avLst/>
                        </a:prstGeom>
                        <a:noFill/>
                        <a:ln w="222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B3B3F" id="Rechteck 209" o:spid="_x0000_s1026" style="position:absolute;margin-left:-5.75pt;margin-top:29.15pt;width:507.25pt;height:34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" filled="f" strokecolor="black [3200]" strokeweight="1.75pt"/>
            </w:pict>
          </mc:Fallback>
        </mc:AlternateContent>
      </w:r>
      <w:r w:rsidRPr="007B3F40">
        <w:rPr>
          <w:rFonts w:ascii="Times New Roman" w:hAnsi="Times New Roman" w:cs="Times New Roman"/>
          <w:sz w:val="26"/>
          <w:szCs w:val="26"/>
          <w:shd w:val="clear" w:color="auto" w:fill="D9D9D9" w:themeFill="background1" w:themeFillShade="D9"/>
        </w:rPr>
        <w:t xml:space="preserve">Leser/Zuhörer – Erzähler – erzählte Handlung – Ovid – Erzählung </w:t>
      </w:r>
      <w:r>
        <w:rPr>
          <w:rFonts w:ascii="Times New Roman" w:hAnsi="Times New Roman" w:cs="Times New Roman"/>
          <w:sz w:val="26"/>
          <w:szCs w:val="26"/>
          <w:shd w:val="clear" w:color="auto" w:fill="D9D9D9" w:themeFill="background1" w:themeFillShade="D9"/>
        </w:rPr>
        <w:t>„</w:t>
      </w:r>
      <w:r w:rsidRPr="007B3F40">
        <w:rPr>
          <w:rFonts w:ascii="Times New Roman" w:hAnsi="Times New Roman" w:cs="Times New Roman"/>
          <w:sz w:val="26"/>
          <w:szCs w:val="26"/>
          <w:shd w:val="clear" w:color="auto" w:fill="D9D9D9" w:themeFill="background1" w:themeFillShade="D9"/>
        </w:rPr>
        <w:t>Metamorphosen</w:t>
      </w:r>
      <w:r>
        <w:rPr>
          <w:rFonts w:ascii="Times New Roman" w:hAnsi="Times New Roman" w:cs="Times New Roman"/>
          <w:sz w:val="26"/>
          <w:szCs w:val="26"/>
          <w:shd w:val="clear" w:color="auto" w:fill="D9D9D9" w:themeFill="background1" w:themeFillShade="D9"/>
        </w:rPr>
        <w:t>“</w:t>
      </w:r>
      <w:r w:rsidRPr="007B3F40">
        <w:rPr>
          <w:rFonts w:ascii="Times New Roman" w:hAnsi="Times New Roman" w:cs="Times New Roman"/>
          <w:sz w:val="26"/>
          <w:szCs w:val="26"/>
          <w:shd w:val="clear" w:color="auto" w:fill="D9D9D9" w:themeFill="background1" w:themeFillShade="D9"/>
        </w:rPr>
        <w:t xml:space="preserve"> </w:t>
      </w:r>
      <w:bookmarkStart w:id="8" w:name="_Hlk717632"/>
    </w:p>
    <w:p w14:paraId="6DB33E9B" w14:textId="1487AF3F" w:rsidR="002F6224" w:rsidRDefault="002F6224" w:rsidP="002F6224">
      <w:pPr>
        <w:pStyle w:val="Listenabsatz"/>
        <w:tabs>
          <w:tab w:val="left" w:pos="426"/>
        </w:tabs>
        <w:spacing w:before="120" w:after="120" w:line="276" w:lineRule="auto"/>
        <w:ind w:left="1080"/>
        <w:contextualSpacing w:val="0"/>
        <w:jc w:val="center"/>
        <w:rPr>
          <w:rFonts w:ascii="Times New Roman" w:hAnsi="Times New Roman" w:cs="Times New Roman"/>
          <w:b/>
          <w:sz w:val="32"/>
          <w:szCs w:val="24"/>
        </w:rPr>
      </w:pPr>
      <w:bookmarkStart w:id="9" w:name="_Hlk549344"/>
      <w:bookmarkStart w:id="10" w:name="_Hlk717576"/>
      <w:r>
        <w:rPr>
          <w:rFonts w:ascii="Times New Roman" w:hAnsi="Times New Roman" w:cs="Times New Roman"/>
          <w:b/>
          <w:sz w:val="32"/>
          <w:szCs w:val="24"/>
        </w:rPr>
        <w:t xml:space="preserve">                                     (außerliterarische) Wirklichkeit</w:t>
      </w:r>
      <w:bookmarkEnd w:id="9"/>
    </w:p>
    <w:p w14:paraId="1075B4D3" w14:textId="77777777" w:rsidR="002F6224" w:rsidRDefault="002F6224" w:rsidP="002F6224">
      <w:pPr>
        <w:pStyle w:val="Listenabsatz"/>
        <w:tabs>
          <w:tab w:val="left" w:pos="426"/>
        </w:tabs>
        <w:spacing w:before="120" w:after="120" w:line="276" w:lineRule="auto"/>
        <w:ind w:left="1080"/>
        <w:contextualSpacing w:val="0"/>
        <w:jc w:val="center"/>
        <w:rPr>
          <w:rFonts w:ascii="Times New Roman" w:hAnsi="Times New Roman" w:cs="Times New Roman"/>
          <w:b/>
          <w:sz w:val="32"/>
          <w:szCs w:val="24"/>
        </w:rPr>
      </w:pPr>
      <w:r>
        <w:rPr>
          <w:rFonts w:ascii="Times New Roman" w:hAnsi="Times New Roman" w:cs="Times New Roman"/>
          <w:b/>
          <w:noProof/>
          <w:sz w:val="32"/>
          <w:szCs w:val="24"/>
        </w:rPr>
        <mc:AlternateContent>
          <mc:Choice Requires="wps">
            <w:drawing>
              <wp:anchor distT="0" distB="0" distL="114300" distR="114300" simplePos="0" relativeHeight="251633664" behindDoc="0" locked="0" layoutInCell="1" allowOverlap="1" wp14:anchorId="4576AEC1" wp14:editId="562694A3">
                <wp:simplePos x="0" y="0"/>
                <wp:positionH relativeFrom="column">
                  <wp:posOffset>3314651</wp:posOffset>
                </wp:positionH>
                <wp:positionV relativeFrom="paragraph">
                  <wp:posOffset>308122</wp:posOffset>
                </wp:positionV>
                <wp:extent cx="2631831" cy="386861"/>
                <wp:effectExtent l="0" t="0" r="16510" b="13335"/>
                <wp:wrapNone/>
                <wp:docPr id="26" name="Rechteck 26"/>
                <wp:cNvGraphicFramePr/>
                <a:graphic xmlns:a="http://schemas.openxmlformats.org/drawingml/2006/main">
                  <a:graphicData uri="http://schemas.microsoft.com/office/word/2010/wordprocessingShape">
                    <wps:wsp>
                      <wps:cNvSpPr/>
                      <wps:spPr>
                        <a:xfrm>
                          <a:off x="0" y="0"/>
                          <a:ext cx="2631831" cy="386861"/>
                        </a:xfrm>
                        <a:prstGeom prst="rect">
                          <a:avLst/>
                        </a:prstGeom>
                        <a:solidFill>
                          <a:schemeClr val="bg1">
                            <a:lumMod val="85000"/>
                          </a:schemeClr>
                        </a:solidFill>
                        <a:ln w="19050">
                          <a:solidFill>
                            <a:schemeClr val="bg1"/>
                          </a:solidFill>
                        </a:ln>
                      </wps:spPr>
                      <wps:style>
                        <a:lnRef idx="1">
                          <a:schemeClr val="accent3"/>
                        </a:lnRef>
                        <a:fillRef idx="2">
                          <a:schemeClr val="accent3"/>
                        </a:fillRef>
                        <a:effectRef idx="1">
                          <a:schemeClr val="accent3"/>
                        </a:effectRef>
                        <a:fontRef idx="minor">
                          <a:schemeClr val="dk1"/>
                        </a:fontRef>
                      </wps:style>
                      <wps:txbx>
                        <w:txbxContent>
                          <w:p w14:paraId="724B847D" w14:textId="77777777" w:rsidR="00D1031A" w:rsidRDefault="00D1031A" w:rsidP="00C827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6AEC1" id="Rechteck 26" o:spid="_x0000_s1033" style="position:absolute;left:0;text-align:left;margin-left:261pt;margin-top:24.25pt;width:207.25pt;height:30.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" fillcolor="#d8d8d8 [2732]" strokecolor="white [3212]" strokeweight="1.5pt">
                <v:textbox>
                  <w:txbxContent>
                    <w:p w14:paraId="724B847D" w14:textId="77777777" w:rsidR="00D1031A" w:rsidRDefault="00D1031A" w:rsidP="00C827E4">
                      <w:pPr>
                        <w:jc w:val="center"/>
                      </w:pPr>
                    </w:p>
                  </w:txbxContent>
                </v:textbox>
              </v:rect>
            </w:pict>
          </mc:Fallback>
        </mc:AlternateContent>
      </w:r>
      <w:r>
        <w:rPr>
          <w:rFonts w:ascii="Times New Roman" w:hAnsi="Times New Roman" w:cs="Times New Roman"/>
          <w:noProof/>
          <w:sz w:val="24"/>
          <w:szCs w:val="24"/>
        </w:rPr>
        <w:drawing>
          <wp:anchor distT="0" distB="0" distL="114300" distR="114300" simplePos="0" relativeHeight="251674624" behindDoc="1" locked="0" layoutInCell="1" allowOverlap="1" wp14:anchorId="287CC317" wp14:editId="5555036D">
            <wp:simplePos x="0" y="0"/>
            <wp:positionH relativeFrom="column">
              <wp:posOffset>548005</wp:posOffset>
            </wp:positionH>
            <wp:positionV relativeFrom="paragraph">
              <wp:posOffset>202565</wp:posOffset>
            </wp:positionV>
            <wp:extent cx="1436370" cy="2783840"/>
            <wp:effectExtent l="0" t="0" r="0" b="0"/>
            <wp:wrapTight wrapText="bothSides">
              <wp:wrapPolygon edited="0">
                <wp:start x="5729" y="0"/>
                <wp:lineTo x="1432" y="4730"/>
                <wp:lineTo x="0" y="7095"/>
                <wp:lineTo x="0" y="20989"/>
                <wp:lineTo x="9167" y="20989"/>
                <wp:lineTo x="12032" y="20398"/>
                <wp:lineTo x="13178" y="19807"/>
                <wp:lineTo x="12032" y="18920"/>
                <wp:lineTo x="7448" y="16555"/>
                <wp:lineTo x="5156" y="14190"/>
                <wp:lineTo x="3724" y="11825"/>
                <wp:lineTo x="4297" y="9460"/>
                <wp:lineTo x="7162" y="7095"/>
                <wp:lineTo x="13464" y="4730"/>
                <wp:lineTo x="18621" y="2365"/>
                <wp:lineTo x="21199" y="148"/>
                <wp:lineTo x="21199" y="0"/>
                <wp:lineTo x="5729" y="0"/>
              </wp:wrapPolygon>
            </wp:wrapTight>
            <wp:docPr id="211" name="Grafik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Bühne.png"/>
                    <pic:cNvPicPr/>
                  </pic:nvPicPr>
                  <pic:blipFill rotWithShape="1">
                    <a:blip r:embed="rId24" cstate="print">
                      <a:clrChange>
                        <a:clrFrom>
                          <a:srgbClr val="FFFFFF"/>
                        </a:clrFrom>
                        <a:clrTo>
                          <a:srgbClr val="FFFFFF">
                            <a:alpha val="0"/>
                          </a:srgbClr>
                        </a:clrTo>
                      </a:clrChange>
                      <a:extLst>
                        <a:ext uri="{28A0092B-C50C-407E-A947-70E740481C1C}">
                          <a14:useLocalDpi xmlns:a14="http://schemas.microsoft.com/office/drawing/2010/main" val="0"/>
                        </a:ext>
                      </a:extLst>
                    </a:blip>
                    <a:srcRect t="2892" r="70358"/>
                    <a:stretch/>
                  </pic:blipFill>
                  <pic:spPr bwMode="auto">
                    <a:xfrm>
                      <a:off x="0" y="0"/>
                      <a:ext cx="1436370" cy="27838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Times New Roman" w:hAnsi="Times New Roman" w:cs="Times New Roman"/>
          <w:noProof/>
          <w:sz w:val="24"/>
          <w:szCs w:val="24"/>
        </w:rPr>
        <w:drawing>
          <wp:anchor distT="0" distB="0" distL="114300" distR="114300" simplePos="0" relativeHeight="251675648" behindDoc="1" locked="0" layoutInCell="1" allowOverlap="1" wp14:anchorId="39713DAC" wp14:editId="4857B77E">
            <wp:simplePos x="0" y="0"/>
            <wp:positionH relativeFrom="column">
              <wp:posOffset>4873625</wp:posOffset>
            </wp:positionH>
            <wp:positionV relativeFrom="paragraph">
              <wp:posOffset>202565</wp:posOffset>
            </wp:positionV>
            <wp:extent cx="1344930" cy="2783840"/>
            <wp:effectExtent l="0" t="0" r="7620" b="0"/>
            <wp:wrapSquare wrapText="bothSides"/>
            <wp:docPr id="212" name="Grafik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Bühne.png"/>
                    <pic:cNvPicPr/>
                  </pic:nvPicPr>
                  <pic:blipFill rotWithShape="1">
                    <a:blip r:embed="rId25" cstate="print">
                      <a:clrChange>
                        <a:clrFrom>
                          <a:srgbClr val="FFFFFF"/>
                        </a:clrFrom>
                        <a:clrTo>
                          <a:srgbClr val="FFFFFF">
                            <a:alpha val="0"/>
                          </a:srgbClr>
                        </a:clrTo>
                      </a:clrChange>
                      <a:extLst>
                        <a:ext uri="{28A0092B-C50C-407E-A947-70E740481C1C}">
                          <a14:useLocalDpi xmlns:a14="http://schemas.microsoft.com/office/drawing/2010/main" val="0"/>
                        </a:ext>
                      </a:extLst>
                    </a:blip>
                    <a:srcRect t="2892" r="70358"/>
                    <a:stretch/>
                  </pic:blipFill>
                  <pic:spPr bwMode="auto">
                    <a:xfrm flipH="1">
                      <a:off x="0" y="0"/>
                      <a:ext cx="1344930" cy="2783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A6C784" w14:textId="2F39F141" w:rsidR="002F6224" w:rsidRDefault="00C827E4" w:rsidP="002F6224">
      <w:pPr>
        <w:pStyle w:val="Listenabsatz"/>
        <w:tabs>
          <w:tab w:val="left" w:pos="426"/>
        </w:tabs>
        <w:spacing w:before="120" w:after="120" w:line="276" w:lineRule="auto"/>
        <w:ind w:left="1080"/>
        <w:contextualSpacing w:val="0"/>
        <w:jc w:val="right"/>
        <w:rPr>
          <w:rFonts w:ascii="Times New Roman" w:hAnsi="Times New Roman" w:cs="Times New Roman"/>
          <w:b/>
          <w:sz w:val="32"/>
          <w:szCs w:val="24"/>
        </w:rPr>
      </w:pPr>
      <w:r>
        <w:rPr>
          <w:rFonts w:ascii="Times New Roman" w:hAnsi="Times New Roman" w:cs="Times New Roman"/>
          <w:b/>
          <w:noProof/>
          <w:sz w:val="32"/>
          <w:szCs w:val="24"/>
        </w:rPr>
        <mc:AlternateContent>
          <mc:Choice Requires="wps">
            <w:drawing>
              <wp:anchor distT="0" distB="0" distL="114300" distR="114300" simplePos="0" relativeHeight="251676672" behindDoc="0" locked="0" layoutInCell="1" allowOverlap="1" wp14:anchorId="17A371F7" wp14:editId="1729CEA6">
                <wp:simplePos x="0" y="0"/>
                <wp:positionH relativeFrom="column">
                  <wp:posOffset>1633855</wp:posOffset>
                </wp:positionH>
                <wp:positionV relativeFrom="paragraph">
                  <wp:posOffset>294005</wp:posOffset>
                </wp:positionV>
                <wp:extent cx="1494155" cy="408305"/>
                <wp:effectExtent l="0" t="0" r="10795" b="10795"/>
                <wp:wrapNone/>
                <wp:docPr id="214" name="Rechteck 214"/>
                <wp:cNvGraphicFramePr/>
                <a:graphic xmlns:a="http://schemas.openxmlformats.org/drawingml/2006/main">
                  <a:graphicData uri="http://schemas.microsoft.com/office/word/2010/wordprocessingShape">
                    <wps:wsp>
                      <wps:cNvSpPr/>
                      <wps:spPr>
                        <a:xfrm>
                          <a:off x="0" y="0"/>
                          <a:ext cx="1494155" cy="408305"/>
                        </a:xfrm>
                        <a:prstGeom prst="rect">
                          <a:avLst/>
                        </a:prstGeom>
                        <a:ln w="19050">
                          <a:solidFill>
                            <a:schemeClr val="bg1"/>
                          </a:solidFill>
                        </a:ln>
                      </wps:spPr>
                      <wps:style>
                        <a:lnRef idx="1">
                          <a:schemeClr val="accent3"/>
                        </a:lnRef>
                        <a:fillRef idx="2">
                          <a:schemeClr val="accent3"/>
                        </a:fillRef>
                        <a:effectRef idx="1">
                          <a:schemeClr val="accent3"/>
                        </a:effectRef>
                        <a:fontRef idx="minor">
                          <a:schemeClr val="dk1"/>
                        </a:fontRef>
                      </wps:style>
                      <wps:txbx>
                        <w:txbxContent>
                          <w:p w14:paraId="1610FF35" w14:textId="76D69533" w:rsidR="00D1031A" w:rsidRPr="00C827E4" w:rsidRDefault="00D1031A" w:rsidP="00C827E4">
                            <w:pPr>
                              <w:spacing w:after="0" w:line="240" w:lineRule="auto"/>
                              <w:jc w:val="center"/>
                              <w:rPr>
                                <w:i/>
                                <w:sz w:val="2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371F7" id="Rechteck 214" o:spid="_x0000_s1034" style="position:absolute;left:0;text-align:left;margin-left:128.65pt;margin-top:23.15pt;width:117.65pt;height:3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" fillcolor="#c3c3c3 [2166]" strokecolor="white [3212]" strokeweight="1.5pt">
                <v:fill color2="#b6b6b6 [2614]" rotate="t" colors="0 #d2d2d2;.5 #c8c8c8;1 silver" focus="100%" type="gradient">
                  <o:fill v:ext="view" type="gradientUnscaled"/>
                </v:fill>
                <v:textbox inset="0,0,0,0">
                  <w:txbxContent>
                    <w:p w14:paraId="1610FF35" w14:textId="76D69533" w:rsidR="00D1031A" w:rsidRPr="00C827E4" w:rsidRDefault="00D1031A" w:rsidP="00C827E4">
                      <w:pPr>
                        <w:spacing w:after="0" w:line="240" w:lineRule="auto"/>
                        <w:jc w:val="center"/>
                        <w:rPr>
                          <w:i/>
                          <w:sz w:val="28"/>
                        </w:rPr>
                      </w:pPr>
                    </w:p>
                  </w:txbxContent>
                </v:textbox>
              </v:rect>
            </w:pict>
          </mc:Fallback>
        </mc:AlternateContent>
      </w:r>
      <w:r w:rsidR="002F6224">
        <w:rPr>
          <w:rFonts w:ascii="Times New Roman" w:hAnsi="Times New Roman" w:cs="Times New Roman"/>
          <w:b/>
          <w:noProof/>
          <w:sz w:val="32"/>
          <w:szCs w:val="24"/>
        </w:rPr>
        <mc:AlternateContent>
          <mc:Choice Requires="wps">
            <w:drawing>
              <wp:anchor distT="0" distB="0" distL="114300" distR="114300" simplePos="0" relativeHeight="251636736" behindDoc="0" locked="0" layoutInCell="1" allowOverlap="1" wp14:anchorId="6827259A" wp14:editId="40DA7410">
                <wp:simplePos x="0" y="0"/>
                <wp:positionH relativeFrom="column">
                  <wp:posOffset>1164932</wp:posOffset>
                </wp:positionH>
                <wp:positionV relativeFrom="paragraph">
                  <wp:posOffset>117182</wp:posOffset>
                </wp:positionV>
                <wp:extent cx="2482850" cy="1883410"/>
                <wp:effectExtent l="19050" t="19050" r="584200" b="40640"/>
                <wp:wrapNone/>
                <wp:docPr id="20" name="Sprechblase: 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2850" cy="1883410"/>
                        </a:xfrm>
                        <a:prstGeom prst="wedgeEllipseCallout">
                          <a:avLst>
                            <a:gd name="adj1" fmla="val 71837"/>
                            <a:gd name="adj2" fmla="val 35720"/>
                          </a:avLst>
                        </a:prstGeom>
                        <a:solidFill>
                          <a:schemeClr val="tx1">
                            <a:lumMod val="50000"/>
                            <a:lumOff val="50000"/>
                          </a:schemeClr>
                        </a:solidFill>
                        <a:ln w="12700" cap="flat" cmpd="sng" algn="ctr">
                          <a:solidFill>
                            <a:sysClr val="windowText" lastClr="000000">
                              <a:shade val="50000"/>
                            </a:sysClr>
                          </a:solidFill>
                          <a:prstDash val="solid"/>
                          <a:miter lim="800000"/>
                        </a:ln>
                        <a:effectLst/>
                      </wps:spPr>
                      <wps:txbx>
                        <w:txbxContent>
                          <w:p w14:paraId="449A44B4" w14:textId="77777777" w:rsidR="00D1031A" w:rsidRPr="00471CEC" w:rsidRDefault="00D1031A" w:rsidP="002F6224">
                            <w:pPr>
                              <w:ind w:left="-142" w:right="-138"/>
                              <w:rPr>
                                <w:rFonts w:ascii="Times New Roman" w:hAnsi="Times New Roman"/>
                                <w:b/>
                                <w:sz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27259A" id="Sprechblase: oval 20" o:spid="_x0000_s1035" type="#_x0000_t63" style="position:absolute;left:0;text-align:left;margin-left:91.75pt;margin-top:9.25pt;width:195.5pt;height:148.3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" adj="26317,18516" fillcolor="gray [1629]" strokeweight="1pt">
                <v:path arrowok="t"/>
                <v:textbox>
                  <w:txbxContent>
                    <w:p w14:paraId="449A44B4" w14:textId="77777777" w:rsidR="00D1031A" w:rsidRPr="00471CEC" w:rsidRDefault="00D1031A" w:rsidP="002F6224">
                      <w:pPr>
                        <w:ind w:left="-142" w:right="-138"/>
                        <w:rPr>
                          <w:rFonts w:ascii="Times New Roman" w:hAnsi="Times New Roman"/>
                          <w:b/>
                          <w:sz w:val="52"/>
                        </w:rPr>
                      </w:pPr>
                    </w:p>
                  </w:txbxContent>
                </v:textbox>
              </v:shape>
            </w:pict>
          </mc:Fallback>
        </mc:AlternateContent>
      </w:r>
    </w:p>
    <w:p w14:paraId="2F40C3A8" w14:textId="7D2C8010" w:rsidR="002F6224" w:rsidRDefault="002F6224" w:rsidP="002F6224">
      <w:pPr>
        <w:pStyle w:val="Listenabsatz"/>
        <w:tabs>
          <w:tab w:val="left" w:pos="426"/>
        </w:tabs>
        <w:spacing w:before="120" w:after="120" w:line="276" w:lineRule="auto"/>
        <w:ind w:left="1080"/>
        <w:contextualSpacing w:val="0"/>
        <w:jc w:val="right"/>
        <w:rPr>
          <w:rFonts w:ascii="Times New Roman" w:hAnsi="Times New Roman" w:cs="Times New Roman"/>
          <w:b/>
          <w:sz w:val="32"/>
          <w:szCs w:val="24"/>
        </w:rPr>
      </w:pPr>
    </w:p>
    <w:p w14:paraId="629EE06B" w14:textId="77777777" w:rsidR="002F6224" w:rsidRDefault="002F6224" w:rsidP="002F6224">
      <w:pPr>
        <w:pStyle w:val="Listenabsatz"/>
        <w:tabs>
          <w:tab w:val="left" w:pos="426"/>
        </w:tabs>
        <w:spacing w:before="120" w:after="120" w:line="276" w:lineRule="auto"/>
        <w:ind w:left="1080"/>
        <w:contextualSpacing w:val="0"/>
        <w:jc w:val="right"/>
        <w:rPr>
          <w:rFonts w:ascii="Times New Roman" w:hAnsi="Times New Roman" w:cs="Times New Roman"/>
          <w:b/>
          <w:sz w:val="32"/>
          <w:szCs w:val="24"/>
        </w:rPr>
      </w:pPr>
      <w:r>
        <w:rPr>
          <w:rFonts w:ascii="Times New Roman" w:hAnsi="Times New Roman" w:cs="Times New Roman"/>
          <w:b/>
          <w:noProof/>
          <w:sz w:val="32"/>
          <w:szCs w:val="24"/>
        </w:rPr>
        <mc:AlternateContent>
          <mc:Choice Requires="wps">
            <w:drawing>
              <wp:anchor distT="0" distB="0" distL="114300" distR="114300" simplePos="0" relativeHeight="251677696" behindDoc="0" locked="0" layoutInCell="1" allowOverlap="1" wp14:anchorId="68D2171C" wp14:editId="49BEF4E5">
                <wp:simplePos x="0" y="0"/>
                <wp:positionH relativeFrom="column">
                  <wp:posOffset>4203553</wp:posOffset>
                </wp:positionH>
                <wp:positionV relativeFrom="paragraph">
                  <wp:posOffset>37123</wp:posOffset>
                </wp:positionV>
                <wp:extent cx="1494155" cy="351155"/>
                <wp:effectExtent l="0" t="0" r="10795" b="10795"/>
                <wp:wrapNone/>
                <wp:docPr id="215" name="Rechteck 215"/>
                <wp:cNvGraphicFramePr/>
                <a:graphic xmlns:a="http://schemas.openxmlformats.org/drawingml/2006/main">
                  <a:graphicData uri="http://schemas.microsoft.com/office/word/2010/wordprocessingShape">
                    <wps:wsp>
                      <wps:cNvSpPr/>
                      <wps:spPr>
                        <a:xfrm>
                          <a:off x="0" y="0"/>
                          <a:ext cx="1494155" cy="351155"/>
                        </a:xfrm>
                        <a:prstGeom prst="rect">
                          <a:avLst/>
                        </a:prstGeom>
                        <a:ln w="19050">
                          <a:solidFill>
                            <a:schemeClr val="bg1"/>
                          </a:solidFill>
                        </a:ln>
                      </wps:spPr>
                      <wps:style>
                        <a:lnRef idx="1">
                          <a:schemeClr val="accent3"/>
                        </a:lnRef>
                        <a:fillRef idx="2">
                          <a:schemeClr val="accent3"/>
                        </a:fillRef>
                        <a:effectRef idx="1">
                          <a:schemeClr val="accent3"/>
                        </a:effectRef>
                        <a:fontRef idx="minor">
                          <a:schemeClr val="dk1"/>
                        </a:fontRef>
                      </wps:style>
                      <wps:txbx>
                        <w:txbxContent>
                          <w:p w14:paraId="4C99F7A9" w14:textId="2126BAB8" w:rsidR="00D1031A" w:rsidRPr="00C827E4" w:rsidRDefault="00D1031A" w:rsidP="00C827E4">
                            <w:pPr>
                              <w:jc w:val="center"/>
                              <w:rPr>
                                <w:i/>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2171C" id="Rechteck 215" o:spid="_x0000_s1036" style="position:absolute;left:0;text-align:left;margin-left:331pt;margin-top:2.9pt;width:117.65pt;height:2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" fillcolor="#c3c3c3 [2166]" strokecolor="white [3212]" strokeweight="1.5pt">
                <v:fill color2="#b6b6b6 [2614]" rotate="t" colors="0 #d2d2d2;.5 #c8c8c8;1 silver" focus="100%" type="gradient">
                  <o:fill v:ext="view" type="gradientUnscaled"/>
                </v:fill>
                <v:textbox>
                  <w:txbxContent>
                    <w:p w14:paraId="4C99F7A9" w14:textId="2126BAB8" w:rsidR="00D1031A" w:rsidRPr="00C827E4" w:rsidRDefault="00D1031A" w:rsidP="00C827E4">
                      <w:pPr>
                        <w:jc w:val="center"/>
                        <w:rPr>
                          <w:i/>
                          <w:sz w:val="28"/>
                        </w:rPr>
                      </w:pPr>
                    </w:p>
                  </w:txbxContent>
                </v:textbox>
              </v:rect>
            </w:pict>
          </mc:Fallback>
        </mc:AlternateContent>
      </w:r>
      <w:r>
        <w:rPr>
          <w:noProof/>
        </w:rPr>
        <w:drawing>
          <wp:anchor distT="0" distB="0" distL="114300" distR="114300" simplePos="0" relativeHeight="251638784" behindDoc="0" locked="0" layoutInCell="1" allowOverlap="1" wp14:anchorId="0C318A85" wp14:editId="639BC5BD">
            <wp:simplePos x="0" y="0"/>
            <wp:positionH relativeFrom="column">
              <wp:posOffset>2195097</wp:posOffset>
            </wp:positionH>
            <wp:positionV relativeFrom="paragraph">
              <wp:posOffset>27793</wp:posOffset>
            </wp:positionV>
            <wp:extent cx="433705" cy="443865"/>
            <wp:effectExtent l="0" t="0" r="0" b="0"/>
            <wp:wrapNone/>
            <wp:docPr id="23" name="Grafik 23" descr="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descr="Mann"/>
                    <pic:cNvPicPr>
                      <a:picLocks noChangeAspect="1"/>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33705" cy="443865"/>
                    </a:xfrm>
                    <a:prstGeom prst="rect">
                      <a:avLst/>
                    </a:prstGeom>
                  </pic:spPr>
                </pic:pic>
              </a:graphicData>
            </a:graphic>
          </wp:anchor>
        </w:drawing>
      </w:r>
    </w:p>
    <w:p w14:paraId="0414414A" w14:textId="77777777" w:rsidR="002F6224" w:rsidRDefault="002F6224" w:rsidP="002F6224">
      <w:pPr>
        <w:pStyle w:val="Listenabsatz"/>
        <w:tabs>
          <w:tab w:val="left" w:pos="426"/>
        </w:tabs>
        <w:spacing w:before="120" w:after="120" w:line="276" w:lineRule="auto"/>
        <w:ind w:left="1080"/>
        <w:contextualSpacing w:val="0"/>
        <w:jc w:val="right"/>
        <w:rPr>
          <w:rFonts w:ascii="Times New Roman" w:hAnsi="Times New Roman" w:cs="Times New Roman"/>
          <w:b/>
          <w:sz w:val="32"/>
          <w:szCs w:val="24"/>
        </w:rPr>
      </w:pPr>
      <w:r>
        <w:rPr>
          <w:rFonts w:ascii="Times New Roman" w:hAnsi="Times New Roman"/>
          <w:b/>
          <w:noProof/>
        </w:rPr>
        <mc:AlternateContent>
          <mc:Choice Requires="wps">
            <w:drawing>
              <wp:anchor distT="0" distB="0" distL="114300" distR="114300" simplePos="0" relativeHeight="251679744" behindDoc="0" locked="0" layoutInCell="1" allowOverlap="1" wp14:anchorId="69FDD10E" wp14:editId="4949E76B">
                <wp:simplePos x="0" y="0"/>
                <wp:positionH relativeFrom="column">
                  <wp:posOffset>2417836</wp:posOffset>
                </wp:positionH>
                <wp:positionV relativeFrom="paragraph">
                  <wp:posOffset>129882</wp:posOffset>
                </wp:positionV>
                <wp:extent cx="0" cy="257908"/>
                <wp:effectExtent l="0" t="0" r="38100" b="27940"/>
                <wp:wrapNone/>
                <wp:docPr id="218" name="Gerader Verbinder 218"/>
                <wp:cNvGraphicFramePr/>
                <a:graphic xmlns:a="http://schemas.openxmlformats.org/drawingml/2006/main">
                  <a:graphicData uri="http://schemas.microsoft.com/office/word/2010/wordprocessingShape">
                    <wps:wsp>
                      <wps:cNvCnPr/>
                      <wps:spPr>
                        <a:xfrm>
                          <a:off x="0" y="0"/>
                          <a:ext cx="0" cy="257908"/>
                        </a:xfrm>
                        <a:prstGeom prst="line">
                          <a:avLst/>
                        </a:prstGeom>
                        <a:ln w="22225">
                          <a:solidFill>
                            <a:schemeClr val="bg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FF95E1B" id="Gerader Verbinder 218"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0.4pt,10.25pt" to="190.4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" strokecolor="white [3212]" strokeweight="1.75pt">
                <v:stroke dashstyle="1 1" joinstyle="miter"/>
              </v:line>
            </w:pict>
          </mc:Fallback>
        </mc:AlternateContent>
      </w:r>
      <w:r>
        <w:rPr>
          <w:rFonts w:ascii="Times New Roman" w:hAnsi="Times New Roman" w:cs="Times New Roman"/>
          <w:b/>
          <w:noProof/>
          <w:sz w:val="32"/>
          <w:szCs w:val="24"/>
        </w:rPr>
        <w:drawing>
          <wp:anchor distT="0" distB="0" distL="114300" distR="114300" simplePos="0" relativeHeight="251639808" behindDoc="0" locked="0" layoutInCell="1" allowOverlap="1" wp14:anchorId="333FCBD7" wp14:editId="317BB406">
            <wp:simplePos x="0" y="0"/>
            <wp:positionH relativeFrom="column">
              <wp:posOffset>2229485</wp:posOffset>
            </wp:positionH>
            <wp:positionV relativeFrom="paragraph">
              <wp:posOffset>288778</wp:posOffset>
            </wp:positionV>
            <wp:extent cx="443865" cy="433705"/>
            <wp:effectExtent l="24130" t="0" r="37465" b="0"/>
            <wp:wrapNone/>
            <wp:docPr id="24" name="Grafik 24" descr="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descr="Mann"/>
                    <pic:cNvPicPr>
                      <a:picLocks noChangeAspect="1"/>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rot="17587075">
                      <a:off x="0" y="0"/>
                      <a:ext cx="443865" cy="433705"/>
                    </a:xfrm>
                    <a:prstGeom prst="rect">
                      <a:avLst/>
                    </a:prstGeom>
                  </pic:spPr>
                </pic:pic>
              </a:graphicData>
            </a:graphic>
          </wp:anchor>
        </w:drawing>
      </w:r>
      <w:r>
        <w:rPr>
          <w:noProof/>
        </w:rPr>
        <w:drawing>
          <wp:anchor distT="0" distB="0" distL="114300" distR="114300" simplePos="0" relativeHeight="251637760" behindDoc="0" locked="0" layoutInCell="1" allowOverlap="1" wp14:anchorId="71B61781" wp14:editId="71B09B15">
            <wp:simplePos x="0" y="0"/>
            <wp:positionH relativeFrom="column">
              <wp:posOffset>4228221</wp:posOffset>
            </wp:positionH>
            <wp:positionV relativeFrom="paragraph">
              <wp:posOffset>46062</wp:posOffset>
            </wp:positionV>
            <wp:extent cx="1287145" cy="1224280"/>
            <wp:effectExtent l="0" t="0" r="8255"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a:picLocks noChangeAspect="1"/>
                    </pic:cNvPicPr>
                  </pic:nvPicPr>
                  <pic:blipFill>
                    <a:blip r:embed="rId26"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0"/>
                      <a:ext cx="1287145" cy="1224280"/>
                    </a:xfrm>
                    <a:prstGeom prst="rect">
                      <a:avLst/>
                    </a:prstGeom>
                    <a:noFill/>
                    <a:ln>
                      <a:noFill/>
                    </a:ln>
                  </pic:spPr>
                </pic:pic>
              </a:graphicData>
            </a:graphic>
          </wp:anchor>
        </w:drawing>
      </w:r>
      <w:r>
        <w:rPr>
          <w:rFonts w:ascii="Times New Roman" w:hAnsi="Times New Roman" w:cs="Times New Roman"/>
          <w:b/>
          <w:noProof/>
          <w:sz w:val="32"/>
          <w:szCs w:val="24"/>
        </w:rPr>
        <w:drawing>
          <wp:anchor distT="0" distB="0" distL="114300" distR="114300" simplePos="0" relativeHeight="251640832" behindDoc="0" locked="0" layoutInCell="1" allowOverlap="1" wp14:anchorId="1F3A7223" wp14:editId="203965C9">
            <wp:simplePos x="0" y="0"/>
            <wp:positionH relativeFrom="column">
              <wp:posOffset>2492570</wp:posOffset>
            </wp:positionH>
            <wp:positionV relativeFrom="paragraph">
              <wp:posOffset>128465</wp:posOffset>
            </wp:positionV>
            <wp:extent cx="402590" cy="394335"/>
            <wp:effectExtent l="57150" t="0" r="16510" b="5715"/>
            <wp:wrapNone/>
            <wp:docPr id="25" name="Grafik 25" descr="H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descr="Hund"/>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rot="20507838" flipH="1">
                      <a:off x="0" y="0"/>
                      <a:ext cx="402590" cy="394335"/>
                    </a:xfrm>
                    <a:prstGeom prst="rect">
                      <a:avLst/>
                    </a:prstGeom>
                  </pic:spPr>
                </pic:pic>
              </a:graphicData>
            </a:graphic>
          </wp:anchor>
        </w:drawing>
      </w:r>
      <w:r>
        <w:rPr>
          <w:rFonts w:ascii="Times New Roman" w:hAnsi="Times New Roman" w:cs="Times New Roman"/>
          <w:b/>
          <w:noProof/>
          <w:sz w:val="32"/>
          <w:szCs w:val="24"/>
        </w:rPr>
        <w:drawing>
          <wp:anchor distT="0" distB="0" distL="114300" distR="114300" simplePos="0" relativeHeight="251641856" behindDoc="0" locked="0" layoutInCell="1" allowOverlap="1" wp14:anchorId="550284EB" wp14:editId="5CB20E5A">
            <wp:simplePos x="0" y="0"/>
            <wp:positionH relativeFrom="column">
              <wp:posOffset>1919605</wp:posOffset>
            </wp:positionH>
            <wp:positionV relativeFrom="paragraph">
              <wp:posOffset>222250</wp:posOffset>
            </wp:positionV>
            <wp:extent cx="384810" cy="393065"/>
            <wp:effectExtent l="0" t="0" r="0" b="0"/>
            <wp:wrapNone/>
            <wp:docPr id="27" name="Grafik 27" descr="H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Hund"/>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84810" cy="393065"/>
                    </a:xfrm>
                    <a:prstGeom prst="rect">
                      <a:avLst/>
                    </a:prstGeom>
                  </pic:spPr>
                </pic:pic>
              </a:graphicData>
            </a:graphic>
          </wp:anchor>
        </w:drawing>
      </w:r>
    </w:p>
    <w:p w14:paraId="18197440" w14:textId="77777777" w:rsidR="002F6224" w:rsidRDefault="002F6224" w:rsidP="002F6224">
      <w:pPr>
        <w:pStyle w:val="Listenabsatz"/>
        <w:tabs>
          <w:tab w:val="left" w:pos="426"/>
        </w:tabs>
        <w:spacing w:before="120" w:after="120" w:line="276" w:lineRule="auto"/>
        <w:ind w:left="1080"/>
        <w:contextualSpacing w:val="0"/>
        <w:jc w:val="right"/>
        <w:rPr>
          <w:rFonts w:ascii="Times New Roman" w:hAnsi="Times New Roman" w:cs="Times New Roman"/>
          <w:b/>
          <w:sz w:val="32"/>
          <w:szCs w:val="24"/>
        </w:rPr>
      </w:pPr>
      <w:r>
        <w:rPr>
          <w:rFonts w:ascii="Times New Roman" w:hAnsi="Times New Roman" w:cs="Times New Roman"/>
          <w:b/>
          <w:noProof/>
          <w:sz w:val="32"/>
          <w:szCs w:val="24"/>
        </w:rPr>
        <w:drawing>
          <wp:anchor distT="0" distB="0" distL="114300" distR="114300" simplePos="0" relativeHeight="251642880" behindDoc="0" locked="0" layoutInCell="1" allowOverlap="1" wp14:anchorId="35DD6A83" wp14:editId="0A4BF8F0">
            <wp:simplePos x="0" y="0"/>
            <wp:positionH relativeFrom="column">
              <wp:posOffset>2614197</wp:posOffset>
            </wp:positionH>
            <wp:positionV relativeFrom="paragraph">
              <wp:posOffset>41568</wp:posOffset>
            </wp:positionV>
            <wp:extent cx="402590" cy="394335"/>
            <wp:effectExtent l="38100" t="0" r="16510" b="0"/>
            <wp:wrapNone/>
            <wp:docPr id="28" name="Grafik 28" descr="H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descr="Hund"/>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rot="365533" flipH="1">
                      <a:off x="0" y="0"/>
                      <a:ext cx="402590" cy="394335"/>
                    </a:xfrm>
                    <a:prstGeom prst="rect">
                      <a:avLst/>
                    </a:prstGeom>
                  </pic:spPr>
                </pic:pic>
              </a:graphicData>
            </a:graphic>
          </wp:anchor>
        </w:drawing>
      </w:r>
    </w:p>
    <w:p w14:paraId="238D6FDA" w14:textId="77777777" w:rsidR="002F6224" w:rsidRDefault="002F6224" w:rsidP="002F6224">
      <w:pPr>
        <w:pStyle w:val="Listenabsatz"/>
        <w:tabs>
          <w:tab w:val="left" w:pos="426"/>
        </w:tabs>
        <w:spacing w:before="120" w:after="120" w:line="276" w:lineRule="auto"/>
        <w:ind w:left="1080"/>
        <w:contextualSpacing w:val="0"/>
        <w:jc w:val="right"/>
        <w:rPr>
          <w:rFonts w:ascii="Times New Roman" w:hAnsi="Times New Roman" w:cs="Times New Roman"/>
          <w:b/>
          <w:sz w:val="32"/>
          <w:szCs w:val="24"/>
        </w:rPr>
      </w:pPr>
    </w:p>
    <w:p w14:paraId="0408C54E" w14:textId="77777777" w:rsidR="002F6224" w:rsidRDefault="002F6224" w:rsidP="002F6224">
      <w:pPr>
        <w:pStyle w:val="Listenabsatz"/>
        <w:tabs>
          <w:tab w:val="left" w:pos="426"/>
        </w:tabs>
        <w:spacing w:before="120" w:after="120" w:line="276" w:lineRule="auto"/>
        <w:ind w:left="1080"/>
        <w:contextualSpacing w:val="0"/>
        <w:jc w:val="right"/>
        <w:rPr>
          <w:rFonts w:ascii="Times New Roman" w:hAnsi="Times New Roman" w:cs="Times New Roman"/>
          <w:b/>
          <w:sz w:val="32"/>
          <w:szCs w:val="24"/>
        </w:rPr>
      </w:pPr>
      <w:r>
        <w:rPr>
          <w:rFonts w:ascii="Times New Roman" w:hAnsi="Times New Roman" w:cs="Times New Roman"/>
          <w:b/>
          <w:noProof/>
          <w:sz w:val="32"/>
          <w:szCs w:val="24"/>
        </w:rPr>
        <w:drawing>
          <wp:anchor distT="0" distB="0" distL="114300" distR="114300" simplePos="0" relativeHeight="251643904" behindDoc="0" locked="0" layoutInCell="1" allowOverlap="1" wp14:anchorId="1F99BE65" wp14:editId="6829ECCD">
            <wp:simplePos x="0" y="0"/>
            <wp:positionH relativeFrom="column">
              <wp:posOffset>3644949</wp:posOffset>
            </wp:positionH>
            <wp:positionV relativeFrom="paragraph">
              <wp:posOffset>110730</wp:posOffset>
            </wp:positionV>
            <wp:extent cx="885092" cy="899808"/>
            <wp:effectExtent l="0" t="0" r="0" b="0"/>
            <wp:wrapNone/>
            <wp:docPr id="30" name="Grafik 30" descr="Hochspan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descr="Hochspannung"/>
                    <pic:cNvPicPr>
                      <a:picLocks noChangeAspect="1"/>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885092" cy="899808"/>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32"/>
          <w:szCs w:val="24"/>
        </w:rPr>
        <mc:AlternateContent>
          <mc:Choice Requires="wps">
            <w:drawing>
              <wp:anchor distT="0" distB="0" distL="114300" distR="114300" simplePos="0" relativeHeight="251680768" behindDoc="0" locked="0" layoutInCell="1" allowOverlap="1" wp14:anchorId="2B6E5296" wp14:editId="4262FD5D">
                <wp:simplePos x="0" y="0"/>
                <wp:positionH relativeFrom="column">
                  <wp:posOffset>1932313</wp:posOffset>
                </wp:positionH>
                <wp:positionV relativeFrom="paragraph">
                  <wp:posOffset>170620</wp:posOffset>
                </wp:positionV>
                <wp:extent cx="2378922" cy="609776"/>
                <wp:effectExtent l="0" t="400050" r="0" b="400050"/>
                <wp:wrapNone/>
                <wp:docPr id="29" name="Pfeil: nach links 29"/>
                <wp:cNvGraphicFramePr/>
                <a:graphic xmlns:a="http://schemas.openxmlformats.org/drawingml/2006/main">
                  <a:graphicData uri="http://schemas.microsoft.com/office/word/2010/wordprocessingShape">
                    <wps:wsp>
                      <wps:cNvSpPr/>
                      <wps:spPr>
                        <a:xfrm rot="20004870">
                          <a:off x="0" y="0"/>
                          <a:ext cx="2378922" cy="609776"/>
                        </a:xfrm>
                        <a:prstGeom prst="leftArrow">
                          <a:avLst>
                            <a:gd name="adj1" fmla="val 53734"/>
                            <a:gd name="adj2" fmla="val 47183"/>
                          </a:avLst>
                        </a:prstGeom>
                        <a:solidFill>
                          <a:schemeClr val="lt1">
                            <a:alpha val="70000"/>
                          </a:schemeClr>
                        </a:solidFill>
                      </wps:spPr>
                      <wps:style>
                        <a:lnRef idx="2">
                          <a:schemeClr val="dk1"/>
                        </a:lnRef>
                        <a:fillRef idx="1">
                          <a:schemeClr val="lt1"/>
                        </a:fillRef>
                        <a:effectRef idx="0">
                          <a:schemeClr val="dk1"/>
                        </a:effectRef>
                        <a:fontRef idx="minor">
                          <a:schemeClr val="dk1"/>
                        </a:fontRef>
                      </wps:style>
                      <wps:txbx>
                        <w:txbxContent>
                          <w:p w14:paraId="6D4A7458" w14:textId="77777777" w:rsidR="00D1031A" w:rsidRPr="00CD530B" w:rsidRDefault="00D1031A" w:rsidP="002F6224">
                            <w:pPr>
                              <w:spacing w:after="0" w:line="240" w:lineRule="auto"/>
                              <w:jc w:val="center"/>
                              <w:rPr>
                                <w:rFonts w:ascii="Times New Roman" w:hAnsi="Times New Roman"/>
                                <w:b/>
                              </w:rPr>
                            </w:pPr>
                            <w:r w:rsidRPr="00CD530B">
                              <w:rPr>
                                <w:rFonts w:ascii="Times New Roman" w:hAnsi="Times New Roman"/>
                                <w:b/>
                              </w:rPr>
                              <w:t xml:space="preserve">wenn </w:t>
                            </w:r>
                            <w:r w:rsidRPr="00CD530B">
                              <w:rPr>
                                <w:rFonts w:ascii="Times New Roman" w:hAnsi="Times New Roman"/>
                                <w:b/>
                                <w:u w:val="single"/>
                              </w:rPr>
                              <w:t>du</w:t>
                            </w:r>
                            <w:r w:rsidRPr="00CD530B">
                              <w:rPr>
                                <w:rFonts w:ascii="Times New Roman" w:hAnsi="Times New Roman"/>
                                <w:b/>
                              </w:rPr>
                              <w:t xml:space="preserve"> es ... betrachten solltest </w:t>
                            </w:r>
                          </w:p>
                          <w:p w14:paraId="5C5E54B2" w14:textId="77777777" w:rsidR="00D1031A" w:rsidRPr="00CD530B" w:rsidRDefault="00D1031A" w:rsidP="002F6224">
                            <w:pPr>
                              <w:jc w:val="center"/>
                              <w:rPr>
                                <w:rFonts w:ascii="Times New Roman" w:hAnsi="Times New Roman"/>
                                <w:b/>
                              </w:rPr>
                            </w:pPr>
                            <w:r w:rsidRPr="00CD530B">
                              <w:rPr>
                                <w:rFonts w:ascii="Times New Roman" w:hAnsi="Times New Roman"/>
                                <w:b/>
                              </w:rPr>
                              <w:t>si bene quaera</w:t>
                            </w:r>
                            <w:r w:rsidRPr="00CD530B">
                              <w:rPr>
                                <w:rFonts w:ascii="Times New Roman" w:hAnsi="Times New Roman"/>
                                <w:b/>
                                <w:u w:val="single"/>
                              </w:rPr>
                              <w:t>s</w:t>
                            </w:r>
                            <w:r w:rsidRPr="00CD530B">
                              <w:rPr>
                                <w:rFonts w:ascii="Times New Roman" w:hAnsi="Times New Roman"/>
                                <w:b/>
                              </w:rPr>
                              <w:t xml:space="preserve"> ...</w:t>
                            </w:r>
                          </w:p>
                        </w:txbxContent>
                      </wps:txbx>
                      <wps:bodyPr rot="0" spcFirstLastPara="0" vertOverflow="overflow" horzOverflow="overflow" vert="horz" wrap="square" lIns="91440" tIns="0" rIns="9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E5296" id="Pfeil: nach links 29" o:spid="_x0000_s1037" type="#_x0000_t66" style="position:absolute;left:0;text-align:left;margin-left:152.15pt;margin-top:13.45pt;width:187.3pt;height:48pt;rotation:-1742307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" adj="2612,4997" fillcolor="white [3201]" strokecolor="black [3200]" strokeweight="1pt">
                <v:fill opacity="46003f"/>
                <v:textbox inset=",0,2.5mm,0">
                  <w:txbxContent>
                    <w:p w14:paraId="6D4A7458" w14:textId="77777777" w:rsidR="00D1031A" w:rsidRPr="00CD530B" w:rsidRDefault="00D1031A" w:rsidP="002F6224">
                      <w:pPr>
                        <w:spacing w:after="0" w:line="240" w:lineRule="auto"/>
                        <w:jc w:val="center"/>
                        <w:rPr>
                          <w:rFonts w:ascii="Times New Roman" w:hAnsi="Times New Roman"/>
                          <w:b/>
                        </w:rPr>
                      </w:pPr>
                      <w:r w:rsidRPr="00CD530B">
                        <w:rPr>
                          <w:rFonts w:ascii="Times New Roman" w:hAnsi="Times New Roman"/>
                          <w:b/>
                        </w:rPr>
                        <w:t xml:space="preserve">wenn </w:t>
                      </w:r>
                      <w:r w:rsidRPr="00CD530B">
                        <w:rPr>
                          <w:rFonts w:ascii="Times New Roman" w:hAnsi="Times New Roman"/>
                          <w:b/>
                          <w:u w:val="single"/>
                        </w:rPr>
                        <w:t>du</w:t>
                      </w:r>
                      <w:r w:rsidRPr="00CD530B">
                        <w:rPr>
                          <w:rFonts w:ascii="Times New Roman" w:hAnsi="Times New Roman"/>
                          <w:b/>
                        </w:rPr>
                        <w:t xml:space="preserve"> es ... betrachten solltest </w:t>
                      </w:r>
                    </w:p>
                    <w:p w14:paraId="5C5E54B2" w14:textId="77777777" w:rsidR="00D1031A" w:rsidRPr="00CD530B" w:rsidRDefault="00D1031A" w:rsidP="002F6224">
                      <w:pPr>
                        <w:jc w:val="center"/>
                        <w:rPr>
                          <w:rFonts w:ascii="Times New Roman" w:hAnsi="Times New Roman"/>
                          <w:b/>
                        </w:rPr>
                      </w:pPr>
                      <w:r w:rsidRPr="00CD530B">
                        <w:rPr>
                          <w:rFonts w:ascii="Times New Roman" w:hAnsi="Times New Roman"/>
                          <w:b/>
                        </w:rPr>
                        <w:t>si bene quaera</w:t>
                      </w:r>
                      <w:r w:rsidRPr="00CD530B">
                        <w:rPr>
                          <w:rFonts w:ascii="Times New Roman" w:hAnsi="Times New Roman"/>
                          <w:b/>
                          <w:u w:val="single"/>
                        </w:rPr>
                        <w:t>s</w:t>
                      </w:r>
                      <w:r w:rsidRPr="00CD530B">
                        <w:rPr>
                          <w:rFonts w:ascii="Times New Roman" w:hAnsi="Times New Roman"/>
                          <w:b/>
                        </w:rPr>
                        <w:t xml:space="preserve"> ...</w:t>
                      </w:r>
                    </w:p>
                  </w:txbxContent>
                </v:textbox>
              </v:shape>
            </w:pict>
          </mc:Fallback>
        </mc:AlternateContent>
      </w:r>
    </w:p>
    <w:p w14:paraId="5F860345" w14:textId="77777777" w:rsidR="002F6224" w:rsidRPr="007D35A8" w:rsidRDefault="002F6224" w:rsidP="002F6224">
      <w:pPr>
        <w:tabs>
          <w:tab w:val="left" w:pos="426"/>
        </w:tabs>
        <w:spacing w:before="120" w:after="120" w:line="276" w:lineRule="auto"/>
        <w:jc w:val="both"/>
        <w:rPr>
          <w:rFonts w:ascii="Times New Roman" w:hAnsi="Times New Roman" w:cs="Times New Roman"/>
          <w:b/>
          <w:sz w:val="24"/>
          <w:szCs w:val="24"/>
        </w:rPr>
      </w:pPr>
    </w:p>
    <w:p w14:paraId="33386847" w14:textId="77777777" w:rsidR="002F6224" w:rsidRDefault="002F6224" w:rsidP="002F6224">
      <w:pPr>
        <w:pStyle w:val="Listenabsatz"/>
        <w:tabs>
          <w:tab w:val="left" w:pos="426"/>
        </w:tabs>
        <w:spacing w:before="120" w:after="120" w:line="276" w:lineRule="auto"/>
        <w:ind w:left="714"/>
        <w:contextualSpacing w:val="0"/>
        <w:jc w:val="both"/>
        <w:rPr>
          <w:rFonts w:ascii="Times New Roman" w:hAnsi="Times New Roman" w:cs="Times New Roman"/>
          <w:b/>
          <w:sz w:val="24"/>
          <w:szCs w:val="24"/>
        </w:rPr>
      </w:pPr>
    </w:p>
    <w:p w14:paraId="16052916" w14:textId="77777777" w:rsidR="002F6224" w:rsidRPr="007B3F40" w:rsidRDefault="002F6224" w:rsidP="002F6224">
      <w:pPr>
        <w:tabs>
          <w:tab w:val="left" w:pos="426"/>
        </w:tabs>
        <w:spacing w:before="120" w:after="0" w:line="240" w:lineRule="auto"/>
        <w:jc w:val="right"/>
        <w:rPr>
          <w:rFonts w:ascii="Times New Roman" w:hAnsi="Times New Roman" w:cs="Times New Roman"/>
          <w:b/>
          <w:szCs w:val="24"/>
        </w:rPr>
      </w:pPr>
      <w:r w:rsidRPr="007B3F40">
        <w:rPr>
          <w:rFonts w:ascii="Times New Roman" w:hAnsi="Times New Roman" w:cs="Times New Roman"/>
          <w:b/>
          <w:noProof/>
          <w:sz w:val="18"/>
          <w:szCs w:val="24"/>
        </w:rPr>
        <mc:AlternateContent>
          <mc:Choice Requires="wps">
            <w:drawing>
              <wp:anchor distT="0" distB="0" distL="114300" distR="114300" simplePos="0" relativeHeight="251644928" behindDoc="0" locked="0" layoutInCell="1" allowOverlap="1" wp14:anchorId="6A9EAD74" wp14:editId="64711EB8">
                <wp:simplePos x="0" y="0"/>
                <wp:positionH relativeFrom="column">
                  <wp:posOffset>1030703</wp:posOffset>
                </wp:positionH>
                <wp:positionV relativeFrom="paragraph">
                  <wp:posOffset>110881</wp:posOffset>
                </wp:positionV>
                <wp:extent cx="1701024" cy="404852"/>
                <wp:effectExtent l="0" t="0" r="13970" b="14605"/>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024" cy="40485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9E40CE7" w14:textId="65D5DB9D" w:rsidR="00D1031A" w:rsidRPr="00C827E4" w:rsidRDefault="00D1031A" w:rsidP="00C827E4">
                            <w:pPr>
                              <w:jc w:val="center"/>
                              <w:rPr>
                                <w:i/>
                                <w:sz w:val="32"/>
                              </w:rPr>
                            </w:pPr>
                          </w:p>
                        </w:txbxContent>
                      </wps:txbx>
                      <wps:bodyPr rot="0" vert="horz" wrap="square" lIns="91440" tIns="45720" rIns="91440" bIns="45720" anchor="t" anchorCtr="0">
                        <a:noAutofit/>
                      </wps:bodyPr>
                    </wps:wsp>
                  </a:graphicData>
                </a:graphic>
              </wp:anchor>
            </w:drawing>
          </mc:Choice>
          <mc:Fallback>
            <w:pict>
              <v:shape w14:anchorId="6A9EAD74" id="_x0000_s1038" type="#_x0000_t202" style="position:absolute;left:0;text-align:left;margin-left:81.15pt;margin-top:8.75pt;width:133.95pt;height:31.9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" fillcolor="white [3201]" strokecolor="black [3200]" strokeweight="1pt">
                <v:textbox>
                  <w:txbxContent>
                    <w:p w14:paraId="29E40CE7" w14:textId="65D5DB9D" w:rsidR="00D1031A" w:rsidRPr="00C827E4" w:rsidRDefault="00D1031A" w:rsidP="00C827E4">
                      <w:pPr>
                        <w:jc w:val="center"/>
                        <w:rPr>
                          <w:i/>
                          <w:sz w:val="32"/>
                        </w:rPr>
                      </w:pPr>
                    </w:p>
                  </w:txbxContent>
                </v:textbox>
              </v:shape>
            </w:pict>
          </mc:Fallback>
        </mc:AlternateContent>
      </w:r>
    </w:p>
    <w:p w14:paraId="5F05FACC" w14:textId="77777777" w:rsidR="002F6224" w:rsidRDefault="002F6224" w:rsidP="002F6224">
      <w:pPr>
        <w:tabs>
          <w:tab w:val="left" w:pos="426"/>
        </w:tabs>
        <w:spacing w:before="120" w:after="120" w:line="360" w:lineRule="auto"/>
        <w:jc w:val="center"/>
        <w:rPr>
          <w:rFonts w:ascii="Times New Roman" w:hAnsi="Times New Roman" w:cs="Times New Roman"/>
          <w:b/>
          <w:sz w:val="32"/>
          <w:szCs w:val="24"/>
        </w:rPr>
      </w:pPr>
      <w:r>
        <w:rPr>
          <w:rFonts w:ascii="Times New Roman" w:hAnsi="Times New Roman" w:cs="Times New Roman"/>
          <w:b/>
          <w:sz w:val="32"/>
          <w:szCs w:val="24"/>
        </w:rPr>
        <w:t xml:space="preserve">                                                    (außerliterarische) Wirklichkeit</w:t>
      </w:r>
    </w:p>
    <w:bookmarkEnd w:id="7"/>
    <w:bookmarkEnd w:id="8"/>
    <w:bookmarkEnd w:id="10"/>
    <w:p w14:paraId="6CB58156" w14:textId="02F48727" w:rsidR="007D35A8" w:rsidRPr="00F069DA" w:rsidRDefault="007D35A8" w:rsidP="00F069DA">
      <w:pPr>
        <w:tabs>
          <w:tab w:val="left" w:pos="426"/>
        </w:tabs>
        <w:spacing w:before="120" w:after="120" w:line="276" w:lineRule="auto"/>
        <w:rPr>
          <w:rFonts w:ascii="Times New Roman" w:hAnsi="Times New Roman" w:cs="Times New Roman"/>
          <w:i/>
          <w:sz w:val="24"/>
          <w:szCs w:val="24"/>
        </w:rPr>
      </w:pPr>
    </w:p>
    <w:p w14:paraId="0215F38A" w14:textId="4F809867" w:rsidR="007D35A8" w:rsidRPr="007D35A8" w:rsidRDefault="007D35A8" w:rsidP="007D35A8">
      <w:pPr>
        <w:tabs>
          <w:tab w:val="left" w:pos="426"/>
        </w:tabs>
        <w:spacing w:before="120" w:after="120" w:line="276" w:lineRule="auto"/>
        <w:jc w:val="right"/>
        <w:rPr>
          <w:rFonts w:ascii="Times New Roman" w:hAnsi="Times New Roman" w:cs="Times New Roman"/>
          <w:b/>
          <w:sz w:val="24"/>
          <w:szCs w:val="24"/>
        </w:rPr>
        <w:sectPr w:rsidR="007D35A8" w:rsidRPr="007D35A8" w:rsidSect="000201C8">
          <w:pgSz w:w="11906" w:h="16838"/>
          <w:pgMar w:top="993" w:right="991" w:bottom="709" w:left="1417" w:header="708" w:footer="218" w:gutter="0"/>
          <w:cols w:space="708"/>
          <w:docGrid w:linePitch="360"/>
        </w:sectPr>
      </w:pPr>
    </w:p>
    <w:p w14:paraId="20BD9FAD" w14:textId="0FA63B4F" w:rsidR="00280DD0" w:rsidRPr="00547D64" w:rsidRDefault="00280DD0" w:rsidP="00781AA8">
      <w:pPr>
        <w:pStyle w:val="Listenabsatz"/>
        <w:numPr>
          <w:ilvl w:val="0"/>
          <w:numId w:val="41"/>
        </w:numPr>
        <w:tabs>
          <w:tab w:val="left" w:pos="426"/>
        </w:tabs>
        <w:spacing w:before="120" w:after="120" w:line="276" w:lineRule="auto"/>
        <w:ind w:left="714" w:hanging="357"/>
        <w:contextualSpacing w:val="0"/>
        <w:jc w:val="both"/>
        <w:rPr>
          <w:rFonts w:ascii="Times New Roman" w:hAnsi="Times New Roman" w:cs="Times New Roman"/>
          <w:b/>
          <w:sz w:val="24"/>
          <w:szCs w:val="24"/>
        </w:rPr>
      </w:pPr>
      <w:r w:rsidRPr="00547D64">
        <w:rPr>
          <w:rFonts w:ascii="Times New Roman" w:hAnsi="Times New Roman" w:cs="Times New Roman"/>
          <w:b/>
          <w:sz w:val="24"/>
          <w:szCs w:val="24"/>
        </w:rPr>
        <w:lastRenderedPageBreak/>
        <w:t>Der Erzähler wertet</w:t>
      </w:r>
      <w:r w:rsidR="00B6473E">
        <w:rPr>
          <w:rFonts w:ascii="Times New Roman" w:hAnsi="Times New Roman" w:cs="Times New Roman"/>
          <w:b/>
          <w:sz w:val="24"/>
          <w:szCs w:val="24"/>
        </w:rPr>
        <w:t xml:space="preserve"> (OPTIONAL!)</w:t>
      </w:r>
    </w:p>
    <w:p w14:paraId="01388B94" w14:textId="38FD36A1" w:rsidR="003324B6" w:rsidRPr="00547D64" w:rsidRDefault="0071742E" w:rsidP="00280DD0">
      <w:pPr>
        <w:spacing w:after="120" w:line="276" w:lineRule="auto"/>
        <w:ind w:left="709" w:hanging="1"/>
        <w:jc w:val="both"/>
        <w:rPr>
          <w:rFonts w:ascii="Times New Roman" w:hAnsi="Times New Roman" w:cs="Times New Roman"/>
          <w:sz w:val="24"/>
          <w:szCs w:val="24"/>
        </w:rPr>
      </w:pPr>
      <w:r>
        <w:rPr>
          <w:rFonts w:ascii="Times New Roman" w:hAnsi="Times New Roman" w:cs="Times New Roman"/>
          <w:sz w:val="24"/>
          <w:szCs w:val="24"/>
        </w:rPr>
        <w:t>Der</w:t>
      </w:r>
      <w:r w:rsidR="00280DD0" w:rsidRPr="00547D64">
        <w:rPr>
          <w:rFonts w:ascii="Times New Roman" w:hAnsi="Times New Roman" w:cs="Times New Roman"/>
          <w:sz w:val="24"/>
          <w:szCs w:val="24"/>
        </w:rPr>
        <w:t xml:space="preserve"> Erzähler </w:t>
      </w:r>
      <w:r>
        <w:rPr>
          <w:rFonts w:ascii="Times New Roman" w:hAnsi="Times New Roman" w:cs="Times New Roman"/>
          <w:sz w:val="24"/>
          <w:szCs w:val="24"/>
        </w:rPr>
        <w:t xml:space="preserve">urteilt </w:t>
      </w:r>
      <w:r w:rsidR="00280DD0" w:rsidRPr="00547D64">
        <w:rPr>
          <w:rFonts w:ascii="Times New Roman" w:hAnsi="Times New Roman" w:cs="Times New Roman"/>
          <w:sz w:val="24"/>
          <w:szCs w:val="24"/>
        </w:rPr>
        <w:t xml:space="preserve">an dieser Stelle </w:t>
      </w:r>
      <w:r w:rsidR="004D45FB" w:rsidRPr="00547D64">
        <w:rPr>
          <w:rFonts w:ascii="Times New Roman" w:hAnsi="Times New Roman" w:cs="Times New Roman"/>
          <w:sz w:val="24"/>
          <w:szCs w:val="24"/>
        </w:rPr>
        <w:t>über die Schuld des Actaeon;</w:t>
      </w:r>
      <w:r w:rsidR="00280DD0" w:rsidRPr="00547D64">
        <w:rPr>
          <w:rFonts w:ascii="Times New Roman" w:hAnsi="Times New Roman" w:cs="Times New Roman"/>
          <w:sz w:val="24"/>
          <w:szCs w:val="24"/>
        </w:rPr>
        <w:t xml:space="preserve"> </w:t>
      </w:r>
      <w:r w:rsidR="00C827E4">
        <w:rPr>
          <w:rFonts w:ascii="Times New Roman" w:hAnsi="Times New Roman" w:cs="Times New Roman"/>
          <w:sz w:val="24"/>
          <w:szCs w:val="24"/>
        </w:rPr>
        <w:t>a</w:t>
      </w:r>
      <w:r>
        <w:rPr>
          <w:rFonts w:ascii="Times New Roman" w:hAnsi="Times New Roman" w:cs="Times New Roman"/>
          <w:sz w:val="24"/>
          <w:szCs w:val="24"/>
        </w:rPr>
        <w:t xml:space="preserve">m Ende der Interpretationseinheit sollt ihr </w:t>
      </w:r>
      <w:r w:rsidR="003324B6" w:rsidRPr="00547D64">
        <w:rPr>
          <w:rFonts w:ascii="Times New Roman" w:hAnsi="Times New Roman" w:cs="Times New Roman"/>
          <w:sz w:val="24"/>
          <w:szCs w:val="24"/>
        </w:rPr>
        <w:t>eine</w:t>
      </w:r>
      <w:r w:rsidR="00280DD0" w:rsidRPr="00547D64">
        <w:rPr>
          <w:rFonts w:ascii="Times New Roman" w:hAnsi="Times New Roman" w:cs="Times New Roman"/>
          <w:sz w:val="24"/>
          <w:szCs w:val="24"/>
        </w:rPr>
        <w:t xml:space="preserve"> </w:t>
      </w:r>
      <w:r w:rsidR="003324B6" w:rsidRPr="00547D64">
        <w:rPr>
          <w:rFonts w:ascii="Times New Roman" w:hAnsi="Times New Roman" w:cs="Times New Roman"/>
          <w:sz w:val="24"/>
          <w:szCs w:val="24"/>
        </w:rPr>
        <w:t>Gerichtsverhandlung</w:t>
      </w:r>
      <w:r>
        <w:rPr>
          <w:rFonts w:ascii="Times New Roman" w:hAnsi="Times New Roman" w:cs="Times New Roman"/>
          <w:sz w:val="24"/>
          <w:szCs w:val="24"/>
        </w:rPr>
        <w:t xml:space="preserve"> simulieren</w:t>
      </w:r>
      <w:r w:rsidR="003324B6" w:rsidRPr="00547D64">
        <w:rPr>
          <w:rFonts w:ascii="Times New Roman" w:hAnsi="Times New Roman" w:cs="Times New Roman"/>
          <w:sz w:val="24"/>
          <w:szCs w:val="24"/>
        </w:rPr>
        <w:t xml:space="preserve">, in der es um die Schuld Actaeons geht. Teilt euch dazu in drei </w:t>
      </w:r>
      <w:r w:rsidR="003324B6" w:rsidRPr="00547D64">
        <w:rPr>
          <w:rFonts w:ascii="Times New Roman" w:hAnsi="Times New Roman" w:cs="Times New Roman"/>
          <w:b/>
          <w:sz w:val="24"/>
          <w:szCs w:val="24"/>
        </w:rPr>
        <w:t>Gruppen</w:t>
      </w:r>
      <w:r w:rsidRPr="0071742E">
        <w:rPr>
          <w:rFonts w:ascii="Times New Roman" w:hAnsi="Times New Roman" w:cs="Times New Roman"/>
          <w:sz w:val="24"/>
          <w:szCs w:val="24"/>
        </w:rPr>
        <w:t>:</w:t>
      </w:r>
    </w:p>
    <w:p w14:paraId="2EF38C18" w14:textId="3E4B8A06" w:rsidR="00F22C9F" w:rsidRPr="00547D64" w:rsidRDefault="003324B6" w:rsidP="005D7E7D">
      <w:pPr>
        <w:spacing w:after="120" w:line="276" w:lineRule="auto"/>
        <w:ind w:left="1134" w:hanging="426"/>
        <w:jc w:val="both"/>
        <w:rPr>
          <w:rFonts w:ascii="Times New Roman" w:hAnsi="Times New Roman" w:cs="Times New Roman"/>
          <w:sz w:val="24"/>
          <w:szCs w:val="24"/>
        </w:rPr>
      </w:pPr>
      <w:r w:rsidRPr="00547D64">
        <w:rPr>
          <w:rFonts w:ascii="Times New Roman" w:hAnsi="Times New Roman" w:cs="Times New Roman"/>
          <w:sz w:val="24"/>
          <w:szCs w:val="24"/>
        </w:rPr>
        <w:tab/>
      </w:r>
      <w:r w:rsidRPr="00547D64">
        <w:rPr>
          <w:rFonts w:ascii="Times New Roman" w:hAnsi="Times New Roman" w:cs="Times New Roman"/>
          <w:b/>
          <w:sz w:val="24"/>
          <w:szCs w:val="24"/>
        </w:rPr>
        <w:t>Gruppe A</w:t>
      </w:r>
      <w:r w:rsidRPr="00547D64">
        <w:rPr>
          <w:rFonts w:ascii="Times New Roman" w:hAnsi="Times New Roman" w:cs="Times New Roman"/>
          <w:sz w:val="24"/>
          <w:szCs w:val="24"/>
        </w:rPr>
        <w:t xml:space="preserve"> sammelt </w:t>
      </w:r>
      <w:r w:rsidR="00A24E89" w:rsidRPr="00547D64">
        <w:rPr>
          <w:rFonts w:ascii="Times New Roman" w:hAnsi="Times New Roman" w:cs="Times New Roman"/>
          <w:sz w:val="24"/>
          <w:szCs w:val="24"/>
        </w:rPr>
        <w:t>Argumente</w:t>
      </w:r>
      <w:r w:rsidRPr="00547D64">
        <w:rPr>
          <w:rFonts w:ascii="Times New Roman" w:hAnsi="Times New Roman" w:cs="Times New Roman"/>
          <w:sz w:val="24"/>
          <w:szCs w:val="24"/>
        </w:rPr>
        <w:t xml:space="preserve"> für den Anwalt der Diana, der im Falle des Actaeon auf schuldig plädiert.</w:t>
      </w:r>
    </w:p>
    <w:p w14:paraId="034B31C1" w14:textId="356A6E55" w:rsidR="003324B6" w:rsidRPr="00547D64" w:rsidRDefault="003324B6" w:rsidP="005D7E7D">
      <w:pPr>
        <w:spacing w:after="120" w:line="276" w:lineRule="auto"/>
        <w:ind w:left="1134" w:hanging="426"/>
        <w:jc w:val="both"/>
        <w:rPr>
          <w:rFonts w:ascii="Times New Roman" w:hAnsi="Times New Roman" w:cs="Times New Roman"/>
          <w:sz w:val="24"/>
          <w:szCs w:val="24"/>
        </w:rPr>
      </w:pPr>
      <w:r w:rsidRPr="00547D64">
        <w:rPr>
          <w:rFonts w:ascii="Times New Roman" w:hAnsi="Times New Roman" w:cs="Times New Roman"/>
          <w:sz w:val="24"/>
          <w:szCs w:val="24"/>
        </w:rPr>
        <w:tab/>
      </w:r>
      <w:r w:rsidRPr="00547D64">
        <w:rPr>
          <w:rFonts w:ascii="Times New Roman" w:hAnsi="Times New Roman" w:cs="Times New Roman"/>
          <w:b/>
          <w:sz w:val="24"/>
          <w:szCs w:val="24"/>
        </w:rPr>
        <w:t>Gruppe B</w:t>
      </w:r>
      <w:r w:rsidRPr="00547D64">
        <w:rPr>
          <w:rFonts w:ascii="Times New Roman" w:hAnsi="Times New Roman" w:cs="Times New Roman"/>
          <w:sz w:val="24"/>
          <w:szCs w:val="24"/>
        </w:rPr>
        <w:t> sammelt Argumente für den Verteidiger Actaeons, der dessen Unschuld erweisen möchte.</w:t>
      </w:r>
    </w:p>
    <w:p w14:paraId="4DF651A7" w14:textId="1D3A124B" w:rsidR="005D7E7D" w:rsidRDefault="003324B6" w:rsidP="004D45FB">
      <w:pPr>
        <w:spacing w:after="120" w:line="276" w:lineRule="auto"/>
        <w:ind w:left="1134" w:hanging="426"/>
        <w:jc w:val="both"/>
        <w:rPr>
          <w:rFonts w:ascii="Times New Roman" w:hAnsi="Times New Roman" w:cs="Times New Roman"/>
          <w:sz w:val="24"/>
          <w:szCs w:val="24"/>
        </w:rPr>
      </w:pPr>
      <w:r w:rsidRPr="00547D64">
        <w:rPr>
          <w:rFonts w:ascii="Times New Roman" w:hAnsi="Times New Roman" w:cs="Times New Roman"/>
          <w:b/>
          <w:sz w:val="24"/>
          <w:szCs w:val="24"/>
        </w:rPr>
        <w:tab/>
        <w:t>Gruppe C</w:t>
      </w:r>
      <w:r w:rsidRPr="00547D64">
        <w:rPr>
          <w:rFonts w:ascii="Times New Roman" w:hAnsi="Times New Roman" w:cs="Times New Roman"/>
          <w:sz w:val="24"/>
          <w:szCs w:val="24"/>
        </w:rPr>
        <w:t xml:space="preserve"> überlegt übergeordnete Gesichtspunkte für die Schuldfrage und versucht, ein gerechtes Urteil zu formulieren</w:t>
      </w:r>
    </w:p>
    <w:p w14:paraId="7DD80B1A" w14:textId="7E08A38F" w:rsidR="00383764" w:rsidRPr="00547D64" w:rsidRDefault="00305C5A" w:rsidP="00383764">
      <w:pPr>
        <w:pStyle w:val="Listenabsatz"/>
        <w:numPr>
          <w:ilvl w:val="0"/>
          <w:numId w:val="41"/>
        </w:numPr>
        <w:tabs>
          <w:tab w:val="left" w:pos="426"/>
        </w:tabs>
        <w:spacing w:before="120" w:after="120" w:line="276" w:lineRule="auto"/>
        <w:ind w:left="714" w:hanging="357"/>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Actaeon und </w:t>
      </w:r>
      <w:r w:rsidR="00705457">
        <w:rPr>
          <w:rFonts w:ascii="Times New Roman" w:hAnsi="Times New Roman" w:cs="Times New Roman"/>
          <w:b/>
          <w:sz w:val="24"/>
          <w:szCs w:val="24"/>
        </w:rPr>
        <w:t>der Autor</w:t>
      </w:r>
      <w:r w:rsidR="00170A62">
        <w:rPr>
          <w:rFonts w:ascii="Times New Roman" w:hAnsi="Times New Roman" w:cs="Times New Roman"/>
          <w:b/>
          <w:sz w:val="24"/>
          <w:szCs w:val="24"/>
        </w:rPr>
        <w:t xml:space="preserve">: ein </w:t>
      </w:r>
      <w:r w:rsidR="00F266ED">
        <w:rPr>
          <w:rFonts w:ascii="Times New Roman" w:hAnsi="Times New Roman" w:cs="Times New Roman"/>
          <w:b/>
          <w:sz w:val="24"/>
          <w:szCs w:val="24"/>
        </w:rPr>
        <w:t>unlös</w:t>
      </w:r>
      <w:r w:rsidR="00A02ED8">
        <w:rPr>
          <w:rFonts w:ascii="Times New Roman" w:hAnsi="Times New Roman" w:cs="Times New Roman"/>
          <w:b/>
          <w:sz w:val="24"/>
          <w:szCs w:val="24"/>
        </w:rPr>
        <w:t>barer</w:t>
      </w:r>
      <w:r w:rsidR="00F266ED">
        <w:rPr>
          <w:rFonts w:ascii="Times New Roman" w:hAnsi="Times New Roman" w:cs="Times New Roman"/>
          <w:b/>
          <w:sz w:val="24"/>
          <w:szCs w:val="24"/>
        </w:rPr>
        <w:t xml:space="preserve"> Krimi</w:t>
      </w:r>
      <w:r w:rsidR="00A02ED8">
        <w:rPr>
          <w:rFonts w:ascii="Times New Roman" w:hAnsi="Times New Roman" w:cs="Times New Roman"/>
          <w:b/>
          <w:sz w:val="24"/>
          <w:szCs w:val="24"/>
        </w:rPr>
        <w:t>nalfall</w:t>
      </w:r>
      <w:r w:rsidR="00B6473E">
        <w:rPr>
          <w:rFonts w:ascii="Times New Roman" w:hAnsi="Times New Roman" w:cs="Times New Roman"/>
          <w:b/>
          <w:sz w:val="24"/>
          <w:szCs w:val="24"/>
        </w:rPr>
        <w:t xml:space="preserve"> (OPTIONAL!)</w:t>
      </w:r>
    </w:p>
    <w:p w14:paraId="7638B42E" w14:textId="285F5512" w:rsidR="00D26943" w:rsidRDefault="005A176C" w:rsidP="00EF782E">
      <w:pPr>
        <w:spacing w:after="120" w:line="276" w:lineRule="auto"/>
        <w:ind w:left="709" w:hanging="1"/>
        <w:jc w:val="both"/>
        <w:rPr>
          <w:rFonts w:ascii="Times New Roman" w:hAnsi="Times New Roman" w:cs="Times New Roman"/>
          <w:sz w:val="24"/>
        </w:rPr>
      </w:pPr>
      <w:r>
        <w:rPr>
          <w:rFonts w:ascii="Times New Roman" w:hAnsi="Times New Roman" w:cs="Times New Roman"/>
          <w:b/>
          <w:noProof/>
          <w:sz w:val="32"/>
          <w:szCs w:val="24"/>
        </w:rPr>
        <mc:AlternateContent>
          <mc:Choice Requires="wps">
            <w:drawing>
              <wp:anchor distT="0" distB="0" distL="114300" distR="114300" simplePos="0" relativeHeight="251678720" behindDoc="1" locked="0" layoutInCell="1" allowOverlap="1" wp14:anchorId="51C4DEBD" wp14:editId="74381C10">
                <wp:simplePos x="0" y="0"/>
                <wp:positionH relativeFrom="column">
                  <wp:posOffset>59690</wp:posOffset>
                </wp:positionH>
                <wp:positionV relativeFrom="paragraph">
                  <wp:posOffset>-10822940</wp:posOffset>
                </wp:positionV>
                <wp:extent cx="6156325" cy="3743960"/>
                <wp:effectExtent l="0" t="0" r="15875" b="27940"/>
                <wp:wrapNone/>
                <wp:docPr id="217" name="Scrollen: horizontal 217"/>
                <wp:cNvGraphicFramePr/>
                <a:graphic xmlns:a="http://schemas.openxmlformats.org/drawingml/2006/main">
                  <a:graphicData uri="http://schemas.microsoft.com/office/word/2010/wordprocessingShape">
                    <wps:wsp>
                      <wps:cNvSpPr/>
                      <wps:spPr>
                        <a:xfrm>
                          <a:off x="0" y="0"/>
                          <a:ext cx="6156325" cy="3743960"/>
                        </a:xfrm>
                        <a:prstGeom prst="horizontalScroll">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BF659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en: horizontal 217" o:spid="_x0000_s1026" type="#_x0000_t98" style="position:absolute;margin-left:4.7pt;margin-top:-852.2pt;width:484.75pt;height:294.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" fillcolor="#f2f2f2 [3052]" strokecolor="black [3213]" strokeweight="1pt">
                <v:stroke joinstyle="miter"/>
              </v:shape>
            </w:pict>
          </mc:Fallback>
        </mc:AlternateContent>
      </w:r>
      <w:r w:rsidR="00A90995">
        <w:rPr>
          <w:rFonts w:ascii="Times New Roman" w:hAnsi="Times New Roman" w:cs="Times New Roman"/>
          <w:sz w:val="24"/>
        </w:rPr>
        <w:t xml:space="preserve">An einer </w:t>
      </w:r>
      <w:r w:rsidR="008D6BD0">
        <w:rPr>
          <w:rFonts w:ascii="Times New Roman" w:hAnsi="Times New Roman" w:cs="Times New Roman"/>
          <w:sz w:val="24"/>
        </w:rPr>
        <w:t xml:space="preserve">anderen </w:t>
      </w:r>
      <w:r w:rsidR="00A90995">
        <w:rPr>
          <w:rFonts w:ascii="Times New Roman" w:hAnsi="Times New Roman" w:cs="Times New Roman"/>
          <w:sz w:val="24"/>
        </w:rPr>
        <w:t xml:space="preserve">Stelle seines </w:t>
      </w:r>
      <w:r w:rsidR="00B020C0">
        <w:rPr>
          <w:rFonts w:ascii="Times New Roman" w:hAnsi="Times New Roman" w:cs="Times New Roman"/>
          <w:sz w:val="24"/>
        </w:rPr>
        <w:t xml:space="preserve">Gesamtwerks </w:t>
      </w:r>
      <w:r w:rsidR="00A90995">
        <w:rPr>
          <w:rFonts w:ascii="Times New Roman" w:hAnsi="Times New Roman" w:cs="Times New Roman"/>
          <w:sz w:val="24"/>
        </w:rPr>
        <w:t xml:space="preserve">vergleicht sich der Sprecher „Ovid“ mit </w:t>
      </w:r>
      <w:r w:rsidR="00D26943">
        <w:rPr>
          <w:rFonts w:ascii="Times New Roman" w:hAnsi="Times New Roman" w:cs="Times New Roman"/>
          <w:sz w:val="24"/>
        </w:rPr>
        <w:t>Actaeon</w:t>
      </w:r>
      <w:r w:rsidR="00812C2C">
        <w:rPr>
          <w:rFonts w:ascii="Times New Roman" w:hAnsi="Times New Roman" w:cs="Times New Roman"/>
          <w:sz w:val="24"/>
        </w:rPr>
        <w:t>:</w:t>
      </w:r>
      <w:r w:rsidR="00B6473E">
        <w:rPr>
          <w:rFonts w:ascii="Times New Roman" w:hAnsi="Times New Roman" w:cs="Times New Roman"/>
          <w:sz w:val="24"/>
        </w:rPr>
        <w:t xml:space="preserve"> </w:t>
      </w:r>
      <w:r w:rsidR="00314BA4">
        <w:rPr>
          <w:rFonts w:ascii="Times New Roman" w:hAnsi="Times New Roman" w:cs="Times New Roman"/>
          <w:sz w:val="24"/>
        </w:rPr>
        <w:t>Ihm selbst, dem Dichter, sei</w:t>
      </w:r>
      <w:r w:rsidR="00812C2C">
        <w:rPr>
          <w:rFonts w:ascii="Times New Roman" w:hAnsi="Times New Roman" w:cs="Times New Roman"/>
          <w:sz w:val="24"/>
        </w:rPr>
        <w:t xml:space="preserve"> </w:t>
      </w:r>
      <w:r w:rsidR="00314BA4">
        <w:rPr>
          <w:rFonts w:ascii="Times New Roman" w:hAnsi="Times New Roman" w:cs="Times New Roman"/>
          <w:sz w:val="24"/>
        </w:rPr>
        <w:t xml:space="preserve">Ähnliches widerfahren wie dem </w:t>
      </w:r>
      <w:r w:rsidR="00812C2C">
        <w:rPr>
          <w:rFonts w:ascii="Times New Roman" w:hAnsi="Times New Roman" w:cs="Times New Roman"/>
          <w:sz w:val="24"/>
        </w:rPr>
        <w:t>mythischen Jäger</w:t>
      </w:r>
      <w:r w:rsidR="00EF782E">
        <w:rPr>
          <w:rFonts w:ascii="Times New Roman" w:hAnsi="Times New Roman" w:cs="Times New Roman"/>
          <w:sz w:val="24"/>
        </w:rPr>
        <w:t>.</w:t>
      </w:r>
      <w:r w:rsidR="00812C2C">
        <w:rPr>
          <w:rFonts w:ascii="Times New Roman" w:hAnsi="Times New Roman" w:cs="Times New Roman"/>
          <w:sz w:val="24"/>
        </w:rPr>
        <w:t xml:space="preserve"> </w:t>
      </w:r>
      <w:r w:rsidR="0025299A">
        <w:rPr>
          <w:rFonts w:ascii="Times New Roman" w:hAnsi="Times New Roman" w:cs="Times New Roman"/>
          <w:sz w:val="24"/>
        </w:rPr>
        <w:t>In den „Tristi</w:t>
      </w:r>
      <w:r w:rsidR="00E827D3">
        <w:rPr>
          <w:rFonts w:ascii="Times New Roman" w:hAnsi="Times New Roman" w:cs="Times New Roman"/>
          <w:sz w:val="24"/>
        </w:rPr>
        <w:t>a</w:t>
      </w:r>
      <w:r w:rsidR="0025299A">
        <w:rPr>
          <w:rFonts w:ascii="Times New Roman" w:hAnsi="Times New Roman" w:cs="Times New Roman"/>
          <w:sz w:val="24"/>
        </w:rPr>
        <w:t>“ („Trauergedichte“) klagt „Ovid“ darüber, dass er</w:t>
      </w:r>
      <w:r w:rsidR="00EF782E">
        <w:rPr>
          <w:rFonts w:ascii="Times New Roman" w:hAnsi="Times New Roman" w:cs="Times New Roman"/>
          <w:sz w:val="24"/>
        </w:rPr>
        <w:t xml:space="preserve"> </w:t>
      </w:r>
      <w:r w:rsidR="0025299A">
        <w:rPr>
          <w:rFonts w:ascii="Times New Roman" w:hAnsi="Times New Roman" w:cs="Times New Roman"/>
          <w:sz w:val="24"/>
        </w:rPr>
        <w:t>im Jahre 8 n. Chr. von Kaiser Augustus aus Rom an den äußersten Rand des römischen Reichs nach Tomi (heute Constan</w:t>
      </w:r>
      <w:r w:rsidR="0025299A">
        <w:rPr>
          <w:rFonts w:ascii="Calibri" w:hAnsi="Calibri" w:cs="Calibri"/>
          <w:sz w:val="24"/>
        </w:rPr>
        <w:t>ţ</w:t>
      </w:r>
      <w:r w:rsidR="0025299A">
        <w:rPr>
          <w:rFonts w:ascii="Times New Roman" w:hAnsi="Times New Roman" w:cs="Times New Roman"/>
          <w:sz w:val="24"/>
        </w:rPr>
        <w:t xml:space="preserve">a an der rumänischen Schwarzmeerküste) verbannt wurde. Bis zu seinem Tod wurde </w:t>
      </w:r>
      <w:r w:rsidR="00470C3D">
        <w:rPr>
          <w:rFonts w:ascii="Times New Roman" w:hAnsi="Times New Roman" w:cs="Times New Roman"/>
          <w:sz w:val="24"/>
        </w:rPr>
        <w:t>er</w:t>
      </w:r>
      <w:r w:rsidR="0025299A">
        <w:rPr>
          <w:rFonts w:ascii="Times New Roman" w:hAnsi="Times New Roman" w:cs="Times New Roman"/>
          <w:sz w:val="24"/>
        </w:rPr>
        <w:t xml:space="preserve"> weder von Augustus noch von dessen Nachfolger Tiberius begnadigt und nach Rom zurück</w:t>
      </w:r>
      <w:r w:rsidR="00EF782E">
        <w:rPr>
          <w:rFonts w:ascii="Times New Roman" w:hAnsi="Times New Roman" w:cs="Times New Roman"/>
          <w:sz w:val="24"/>
        </w:rPr>
        <w:t>berufen</w:t>
      </w:r>
      <w:r w:rsidR="0025299A">
        <w:rPr>
          <w:rFonts w:ascii="Times New Roman" w:hAnsi="Times New Roman" w:cs="Times New Roman"/>
          <w:sz w:val="24"/>
        </w:rPr>
        <w:t xml:space="preserve">, sondern starb wohl im Jahre 17 n. Chr. in Tomi. </w:t>
      </w:r>
      <w:r w:rsidR="00812C2C">
        <w:rPr>
          <w:rFonts w:ascii="Times New Roman" w:hAnsi="Times New Roman" w:cs="Times New Roman"/>
          <w:sz w:val="24"/>
        </w:rPr>
        <w:t>–</w:t>
      </w:r>
      <w:r w:rsidR="00D26943">
        <w:rPr>
          <w:rFonts w:ascii="Times New Roman" w:hAnsi="Times New Roman" w:cs="Times New Roman"/>
          <w:sz w:val="24"/>
        </w:rPr>
        <w:t xml:space="preserve"> Doch </w:t>
      </w:r>
      <w:r w:rsidR="00912D4D">
        <w:rPr>
          <w:rFonts w:ascii="Times New Roman" w:hAnsi="Times New Roman" w:cs="Times New Roman"/>
          <w:sz w:val="24"/>
        </w:rPr>
        <w:t xml:space="preserve">welches Verbrechen </w:t>
      </w:r>
      <w:r w:rsidR="00D26943">
        <w:rPr>
          <w:rFonts w:ascii="Times New Roman" w:hAnsi="Times New Roman" w:cs="Times New Roman"/>
          <w:sz w:val="24"/>
        </w:rPr>
        <w:t>hat</w:t>
      </w:r>
      <w:r w:rsidR="00DF2916">
        <w:rPr>
          <w:rFonts w:ascii="Times New Roman" w:hAnsi="Times New Roman" w:cs="Times New Roman"/>
          <w:sz w:val="24"/>
        </w:rPr>
        <w:t>te</w:t>
      </w:r>
      <w:r w:rsidR="00D26943">
        <w:rPr>
          <w:rFonts w:ascii="Times New Roman" w:hAnsi="Times New Roman" w:cs="Times New Roman"/>
          <w:sz w:val="24"/>
        </w:rPr>
        <w:t xml:space="preserve"> Ovid</w:t>
      </w:r>
      <w:r w:rsidR="00912D4D">
        <w:rPr>
          <w:rFonts w:ascii="Times New Roman" w:hAnsi="Times New Roman" w:cs="Times New Roman"/>
          <w:sz w:val="24"/>
        </w:rPr>
        <w:t xml:space="preserve"> begangen</w:t>
      </w:r>
      <w:r w:rsidR="00C2566D">
        <w:rPr>
          <w:rFonts w:ascii="Times New Roman" w:hAnsi="Times New Roman" w:cs="Times New Roman"/>
          <w:sz w:val="24"/>
        </w:rPr>
        <w:t>,</w:t>
      </w:r>
      <w:r w:rsidR="00912D4D">
        <w:rPr>
          <w:rFonts w:ascii="Times New Roman" w:hAnsi="Times New Roman" w:cs="Times New Roman"/>
          <w:sz w:val="24"/>
        </w:rPr>
        <w:t xml:space="preserve"> </w:t>
      </w:r>
      <w:r w:rsidR="00D26943">
        <w:rPr>
          <w:rFonts w:ascii="Times New Roman" w:hAnsi="Times New Roman" w:cs="Times New Roman"/>
          <w:sz w:val="24"/>
        </w:rPr>
        <w:t xml:space="preserve">so dass </w:t>
      </w:r>
      <w:r w:rsidR="00A9388A">
        <w:rPr>
          <w:rFonts w:ascii="Times New Roman" w:hAnsi="Times New Roman" w:cs="Times New Roman"/>
          <w:sz w:val="24"/>
        </w:rPr>
        <w:t>er wie Actaeon bestraft wurde?</w:t>
      </w:r>
    </w:p>
    <w:p w14:paraId="0F1CA135" w14:textId="27C0026D" w:rsidR="00BE6C8C" w:rsidRDefault="00726D90" w:rsidP="00FC557E">
      <w:pPr>
        <w:pBdr>
          <w:top w:val="single" w:sz="4" w:space="1" w:color="auto"/>
          <w:left w:val="single" w:sz="4" w:space="4" w:color="auto"/>
          <w:bottom w:val="single" w:sz="4" w:space="1" w:color="auto"/>
          <w:right w:val="single" w:sz="4" w:space="4" w:color="auto"/>
        </w:pBdr>
        <w:shd w:val="pct15" w:color="auto" w:fill="auto"/>
        <w:spacing w:line="240" w:lineRule="auto"/>
        <w:ind w:left="851" w:hanging="1"/>
        <w:jc w:val="both"/>
        <w:rPr>
          <w:rFonts w:ascii="Times New Roman" w:hAnsi="Times New Roman" w:cs="Times New Roman"/>
          <w:sz w:val="24"/>
        </w:rPr>
      </w:pPr>
      <w:r w:rsidRPr="00726D90">
        <w:rPr>
          <w:rFonts w:ascii="Times New Roman" w:hAnsi="Times New Roman" w:cs="Times New Roman"/>
          <w:b/>
          <w:sz w:val="24"/>
        </w:rPr>
        <w:t>Verbannung:</w:t>
      </w:r>
      <w:r w:rsidR="00013AE8">
        <w:rPr>
          <w:rFonts w:ascii="Times New Roman" w:hAnsi="Times New Roman" w:cs="Times New Roman"/>
          <w:sz w:val="24"/>
        </w:rPr>
        <w:t xml:space="preserve"> </w:t>
      </w:r>
      <w:r w:rsidR="00406F86">
        <w:rPr>
          <w:rFonts w:ascii="Times New Roman" w:hAnsi="Times New Roman" w:cs="Times New Roman"/>
          <w:sz w:val="24"/>
        </w:rPr>
        <w:t>Die Verbannung</w:t>
      </w:r>
      <w:r w:rsidR="00756509">
        <w:rPr>
          <w:rFonts w:ascii="Times New Roman" w:hAnsi="Times New Roman" w:cs="Times New Roman"/>
          <w:sz w:val="24"/>
        </w:rPr>
        <w:t xml:space="preserve"> </w:t>
      </w:r>
      <w:r w:rsidR="0058380F">
        <w:rPr>
          <w:rFonts w:ascii="Times New Roman" w:hAnsi="Times New Roman" w:cs="Times New Roman"/>
          <w:sz w:val="24"/>
        </w:rPr>
        <w:t xml:space="preserve">wurde für Ovid </w:t>
      </w:r>
      <w:r w:rsidR="009A0ABD">
        <w:rPr>
          <w:rFonts w:ascii="Times New Roman" w:hAnsi="Times New Roman" w:cs="Times New Roman"/>
          <w:sz w:val="24"/>
        </w:rPr>
        <w:t>in der milderen Form einer</w:t>
      </w:r>
      <w:r w:rsidR="0058380F">
        <w:rPr>
          <w:rFonts w:ascii="Times New Roman" w:hAnsi="Times New Roman" w:cs="Times New Roman"/>
          <w:sz w:val="24"/>
        </w:rPr>
        <w:t xml:space="preserve"> </w:t>
      </w:r>
      <w:r w:rsidR="0058380F" w:rsidRPr="00FC545F">
        <w:rPr>
          <w:rFonts w:ascii="Times New Roman" w:hAnsi="Times New Roman" w:cs="Times New Roman"/>
          <w:b/>
          <w:i/>
          <w:sz w:val="24"/>
        </w:rPr>
        <w:t>relegatio</w:t>
      </w:r>
      <w:r w:rsidR="0058380F">
        <w:rPr>
          <w:rFonts w:ascii="Times New Roman" w:hAnsi="Times New Roman" w:cs="Times New Roman"/>
          <w:sz w:val="24"/>
        </w:rPr>
        <w:t xml:space="preserve"> ausgesprochen</w:t>
      </w:r>
      <w:r w:rsidR="005962A9">
        <w:rPr>
          <w:rFonts w:ascii="Times New Roman" w:hAnsi="Times New Roman" w:cs="Times New Roman"/>
          <w:sz w:val="24"/>
        </w:rPr>
        <w:t xml:space="preserve">: Der </w:t>
      </w:r>
      <w:r w:rsidR="00406F86">
        <w:rPr>
          <w:rFonts w:ascii="Times New Roman" w:hAnsi="Times New Roman" w:cs="Times New Roman"/>
          <w:sz w:val="24"/>
        </w:rPr>
        <w:t xml:space="preserve">Verbannte </w:t>
      </w:r>
      <w:r w:rsidR="005962A9">
        <w:rPr>
          <w:rFonts w:ascii="Times New Roman" w:hAnsi="Times New Roman" w:cs="Times New Roman"/>
          <w:sz w:val="24"/>
        </w:rPr>
        <w:t xml:space="preserve">behielt </w:t>
      </w:r>
      <w:r w:rsidR="00406F86">
        <w:rPr>
          <w:rFonts w:ascii="Times New Roman" w:hAnsi="Times New Roman" w:cs="Times New Roman"/>
          <w:sz w:val="24"/>
        </w:rPr>
        <w:t xml:space="preserve">sein Bürgerrecht und sein Vermögen, </w:t>
      </w:r>
      <w:r w:rsidR="006D73BE">
        <w:rPr>
          <w:rFonts w:ascii="Times New Roman" w:hAnsi="Times New Roman" w:cs="Times New Roman"/>
          <w:sz w:val="24"/>
        </w:rPr>
        <w:t xml:space="preserve">musste </w:t>
      </w:r>
      <w:r w:rsidR="00406F86">
        <w:rPr>
          <w:rFonts w:ascii="Times New Roman" w:hAnsi="Times New Roman" w:cs="Times New Roman"/>
          <w:sz w:val="24"/>
        </w:rPr>
        <w:t xml:space="preserve">aber Rom </w:t>
      </w:r>
      <w:r w:rsidR="00790177">
        <w:rPr>
          <w:rFonts w:ascii="Times New Roman" w:hAnsi="Times New Roman" w:cs="Times New Roman"/>
          <w:sz w:val="24"/>
        </w:rPr>
        <w:t xml:space="preserve">verlassen und dauerhaft an </w:t>
      </w:r>
      <w:r w:rsidR="00406F86">
        <w:rPr>
          <w:rFonts w:ascii="Times New Roman" w:hAnsi="Times New Roman" w:cs="Times New Roman"/>
          <w:sz w:val="24"/>
        </w:rPr>
        <w:t xml:space="preserve">einen festgesetzten Ort </w:t>
      </w:r>
      <w:r w:rsidR="00D3617B">
        <w:rPr>
          <w:rFonts w:ascii="Times New Roman" w:hAnsi="Times New Roman" w:cs="Times New Roman"/>
          <w:sz w:val="24"/>
        </w:rPr>
        <w:t xml:space="preserve">außerhalb Italiens </w:t>
      </w:r>
      <w:r w:rsidR="00790177">
        <w:rPr>
          <w:rFonts w:ascii="Times New Roman" w:hAnsi="Times New Roman" w:cs="Times New Roman"/>
          <w:sz w:val="24"/>
        </w:rPr>
        <w:t>ziehen.</w:t>
      </w:r>
      <w:r w:rsidR="005962A9">
        <w:rPr>
          <w:rFonts w:ascii="Times New Roman" w:hAnsi="Times New Roman" w:cs="Times New Roman"/>
          <w:sz w:val="24"/>
        </w:rPr>
        <w:t xml:space="preserve"> Diese mildere Form der Verbannung </w:t>
      </w:r>
      <w:r w:rsidR="00CB1B1C">
        <w:rPr>
          <w:rFonts w:ascii="Times New Roman" w:hAnsi="Times New Roman" w:cs="Times New Roman"/>
          <w:sz w:val="24"/>
        </w:rPr>
        <w:t xml:space="preserve">kam vor allem für </w:t>
      </w:r>
      <w:r w:rsidR="005962A9">
        <w:rPr>
          <w:rFonts w:ascii="Times New Roman" w:hAnsi="Times New Roman" w:cs="Times New Roman"/>
          <w:sz w:val="24"/>
        </w:rPr>
        <w:t>politis</w:t>
      </w:r>
      <w:r w:rsidR="00CB1B1C">
        <w:rPr>
          <w:rFonts w:ascii="Times New Roman" w:hAnsi="Times New Roman" w:cs="Times New Roman"/>
          <w:sz w:val="24"/>
        </w:rPr>
        <w:t>c</w:t>
      </w:r>
      <w:r w:rsidR="005962A9">
        <w:rPr>
          <w:rFonts w:ascii="Times New Roman" w:hAnsi="Times New Roman" w:cs="Times New Roman"/>
          <w:sz w:val="24"/>
        </w:rPr>
        <w:t>he Gegner</w:t>
      </w:r>
      <w:r w:rsidR="00CB1B1C">
        <w:rPr>
          <w:rFonts w:ascii="Times New Roman" w:hAnsi="Times New Roman" w:cs="Times New Roman"/>
          <w:sz w:val="24"/>
        </w:rPr>
        <w:t xml:space="preserve"> zur Anwendung</w:t>
      </w:r>
      <w:r w:rsidR="005962A9">
        <w:rPr>
          <w:rFonts w:ascii="Times New Roman" w:hAnsi="Times New Roman" w:cs="Times New Roman"/>
          <w:sz w:val="24"/>
        </w:rPr>
        <w:t xml:space="preserve">, die dadurch nicht mehr ins politische Geschehen in Rom eingreifen konnten. </w:t>
      </w:r>
      <w:r w:rsidR="00E827D3">
        <w:rPr>
          <w:rFonts w:ascii="Times New Roman" w:hAnsi="Times New Roman" w:cs="Times New Roman"/>
          <w:sz w:val="24"/>
        </w:rPr>
        <w:t>E</w:t>
      </w:r>
      <w:r w:rsidR="00EF782E">
        <w:rPr>
          <w:rFonts w:ascii="Times New Roman" w:hAnsi="Times New Roman" w:cs="Times New Roman"/>
          <w:sz w:val="24"/>
        </w:rPr>
        <w:t xml:space="preserve">benfalls im Jahre 8 n. Chr. </w:t>
      </w:r>
      <w:r w:rsidR="00E827D3">
        <w:rPr>
          <w:rFonts w:ascii="Times New Roman" w:hAnsi="Times New Roman" w:cs="Times New Roman"/>
          <w:sz w:val="24"/>
        </w:rPr>
        <w:t xml:space="preserve">verbannte Augustus </w:t>
      </w:r>
      <w:r w:rsidR="00EF782E">
        <w:rPr>
          <w:rFonts w:ascii="Times New Roman" w:hAnsi="Times New Roman" w:cs="Times New Roman"/>
          <w:sz w:val="24"/>
        </w:rPr>
        <w:t>seine Enkelin Iulia aus Rom wegen Ehebruchs – wie schon 10 Jahre zuvor aufgrund desselben Vorwurfs deren gleichnamige Mutter, Augustus‘ einziges leibliches Kind. Historiker vermuten, dass dabei politische Intrigen um die Nachfolge des Kaisers eine Rolle spielten und dass das sexuelle ‚Fehlverhalten‘ eventuell nur als Vorwand diente.</w:t>
      </w:r>
    </w:p>
    <w:p w14:paraId="46B81987" w14:textId="691E39FA" w:rsidR="00771CB5" w:rsidRDefault="00011009" w:rsidP="00FC557E">
      <w:pPr>
        <w:pBdr>
          <w:top w:val="single" w:sz="4" w:space="1" w:color="auto"/>
          <w:left w:val="single" w:sz="4" w:space="4" w:color="auto"/>
          <w:bottom w:val="single" w:sz="4" w:space="1" w:color="auto"/>
          <w:right w:val="single" w:sz="4" w:space="4" w:color="auto"/>
        </w:pBdr>
        <w:shd w:val="pct15" w:color="auto" w:fill="auto"/>
        <w:spacing w:line="240" w:lineRule="auto"/>
        <w:ind w:left="850"/>
        <w:jc w:val="both"/>
        <w:rPr>
          <w:rFonts w:ascii="Times New Roman" w:hAnsi="Times New Roman" w:cs="Times New Roman"/>
          <w:sz w:val="24"/>
        </w:rPr>
      </w:pPr>
      <w:r>
        <w:rPr>
          <w:rFonts w:ascii="Times New Roman" w:hAnsi="Times New Roman" w:cs="Times New Roman"/>
          <w:b/>
          <w:sz w:val="24"/>
        </w:rPr>
        <w:t xml:space="preserve">Gründe: </w:t>
      </w:r>
      <w:r w:rsidR="0065651F" w:rsidRPr="00406F86">
        <w:rPr>
          <w:rFonts w:ascii="Times New Roman" w:hAnsi="Times New Roman" w:cs="Times New Roman"/>
          <w:sz w:val="24"/>
        </w:rPr>
        <w:t>Als</w:t>
      </w:r>
      <w:r w:rsidR="0065651F">
        <w:rPr>
          <w:rFonts w:ascii="Times New Roman" w:hAnsi="Times New Roman" w:cs="Times New Roman"/>
          <w:sz w:val="24"/>
        </w:rPr>
        <w:t xml:space="preserve"> Grund für die Verbannung gibt der Sprecher</w:t>
      </w:r>
      <w:r w:rsidR="00FC545F">
        <w:rPr>
          <w:rFonts w:ascii="Times New Roman" w:hAnsi="Times New Roman" w:cs="Times New Roman"/>
          <w:sz w:val="24"/>
        </w:rPr>
        <w:t xml:space="preserve"> </w:t>
      </w:r>
      <w:r w:rsidR="0065651F">
        <w:rPr>
          <w:rFonts w:ascii="Times New Roman" w:hAnsi="Times New Roman" w:cs="Times New Roman"/>
          <w:sz w:val="24"/>
        </w:rPr>
        <w:t>„Ovid“</w:t>
      </w:r>
      <w:r w:rsidR="003B0A69">
        <w:rPr>
          <w:rFonts w:ascii="Times New Roman" w:hAnsi="Times New Roman" w:cs="Times New Roman"/>
          <w:sz w:val="24"/>
        </w:rPr>
        <w:t xml:space="preserve"> </w:t>
      </w:r>
      <w:r w:rsidR="00FC545F">
        <w:rPr>
          <w:rFonts w:ascii="Times New Roman" w:hAnsi="Times New Roman" w:cs="Times New Roman"/>
          <w:sz w:val="24"/>
        </w:rPr>
        <w:t xml:space="preserve">in den „Tristien“ </w:t>
      </w:r>
      <w:r w:rsidR="003B0A69">
        <w:rPr>
          <w:rFonts w:ascii="Times New Roman" w:hAnsi="Times New Roman" w:cs="Times New Roman"/>
          <w:sz w:val="24"/>
        </w:rPr>
        <w:t xml:space="preserve">zwei Gründe an: </w:t>
      </w:r>
      <w:r w:rsidR="003B0A69" w:rsidRPr="006A5A24">
        <w:rPr>
          <w:rFonts w:ascii="Times New Roman" w:hAnsi="Times New Roman" w:cs="Times New Roman"/>
          <w:b/>
          <w:i/>
          <w:sz w:val="24"/>
        </w:rPr>
        <w:t>carmen et error</w:t>
      </w:r>
      <w:r w:rsidR="003B0A69">
        <w:rPr>
          <w:rFonts w:ascii="Times New Roman" w:hAnsi="Times New Roman" w:cs="Times New Roman"/>
          <w:sz w:val="24"/>
        </w:rPr>
        <w:t xml:space="preserve"> (</w:t>
      </w:r>
      <w:r w:rsidR="00E919A5" w:rsidRPr="00E16AB0">
        <w:rPr>
          <w:rFonts w:ascii="Times New Roman" w:hAnsi="Times New Roman" w:cs="Times New Roman"/>
          <w:sz w:val="24"/>
        </w:rPr>
        <w:t>trist.</w:t>
      </w:r>
      <w:r w:rsidR="003B0A69">
        <w:rPr>
          <w:rFonts w:ascii="Times New Roman" w:hAnsi="Times New Roman" w:cs="Times New Roman"/>
          <w:sz w:val="24"/>
        </w:rPr>
        <w:t xml:space="preserve"> 2,207)</w:t>
      </w:r>
      <w:r w:rsidR="001A12DF">
        <w:rPr>
          <w:rFonts w:ascii="Times New Roman" w:hAnsi="Times New Roman" w:cs="Times New Roman"/>
          <w:sz w:val="24"/>
        </w:rPr>
        <w:t>:</w:t>
      </w:r>
      <w:r w:rsidR="003B0A69">
        <w:rPr>
          <w:rFonts w:ascii="Times New Roman" w:hAnsi="Times New Roman" w:cs="Times New Roman"/>
          <w:sz w:val="24"/>
        </w:rPr>
        <w:t xml:space="preserve"> </w:t>
      </w:r>
      <w:r w:rsidR="00353B1F">
        <w:rPr>
          <w:rFonts w:ascii="Times New Roman" w:hAnsi="Times New Roman" w:cs="Times New Roman"/>
          <w:sz w:val="24"/>
        </w:rPr>
        <w:t>Mit dem</w:t>
      </w:r>
      <w:r w:rsidR="008A33CB">
        <w:rPr>
          <w:rFonts w:ascii="Times New Roman" w:hAnsi="Times New Roman" w:cs="Times New Roman"/>
          <w:sz w:val="24"/>
        </w:rPr>
        <w:t xml:space="preserve"> </w:t>
      </w:r>
      <w:r w:rsidR="008A33CB">
        <w:rPr>
          <w:rFonts w:ascii="Times New Roman" w:hAnsi="Times New Roman" w:cs="Times New Roman"/>
          <w:i/>
          <w:sz w:val="24"/>
        </w:rPr>
        <w:t>carmen</w:t>
      </w:r>
      <w:r w:rsidR="001A12DF">
        <w:rPr>
          <w:rFonts w:ascii="Times New Roman" w:hAnsi="Times New Roman" w:cs="Times New Roman"/>
          <w:sz w:val="24"/>
        </w:rPr>
        <w:t xml:space="preserve"> („Gedicht“)</w:t>
      </w:r>
      <w:r w:rsidR="008A33CB">
        <w:rPr>
          <w:rFonts w:ascii="Times New Roman" w:hAnsi="Times New Roman" w:cs="Times New Roman"/>
          <w:sz w:val="24"/>
        </w:rPr>
        <w:t xml:space="preserve"> </w:t>
      </w:r>
      <w:r w:rsidR="00353B1F">
        <w:rPr>
          <w:rFonts w:ascii="Times New Roman" w:hAnsi="Times New Roman" w:cs="Times New Roman"/>
          <w:sz w:val="24"/>
        </w:rPr>
        <w:t xml:space="preserve">ist </w:t>
      </w:r>
      <w:r w:rsidR="00775F04">
        <w:rPr>
          <w:rFonts w:ascii="Times New Roman" w:hAnsi="Times New Roman" w:cs="Times New Roman"/>
          <w:sz w:val="24"/>
        </w:rPr>
        <w:t>Ovids acht Jahre zuvor veröffentlichte Anleitung zur „Liebeskunst“</w:t>
      </w:r>
      <w:r w:rsidR="00353B1F">
        <w:rPr>
          <w:rFonts w:ascii="Times New Roman" w:hAnsi="Times New Roman" w:cs="Times New Roman"/>
          <w:sz w:val="24"/>
        </w:rPr>
        <w:t xml:space="preserve">, die </w:t>
      </w:r>
      <w:r w:rsidR="00775F04">
        <w:rPr>
          <w:rFonts w:ascii="Times New Roman" w:hAnsi="Times New Roman" w:cs="Times New Roman"/>
          <w:sz w:val="24"/>
        </w:rPr>
        <w:t>„</w:t>
      </w:r>
      <w:r w:rsidR="00775F04" w:rsidRPr="00775F04">
        <w:rPr>
          <w:rFonts w:ascii="Times New Roman" w:hAnsi="Times New Roman" w:cs="Times New Roman"/>
          <w:sz w:val="24"/>
        </w:rPr>
        <w:t>Ars amat</w:t>
      </w:r>
      <w:r w:rsidR="00775F04">
        <w:rPr>
          <w:rFonts w:ascii="Times New Roman" w:hAnsi="Times New Roman" w:cs="Times New Roman"/>
          <w:sz w:val="24"/>
        </w:rPr>
        <w:t>oria“</w:t>
      </w:r>
      <w:r w:rsidR="00353B1F">
        <w:rPr>
          <w:rFonts w:ascii="Times New Roman" w:hAnsi="Times New Roman" w:cs="Times New Roman"/>
          <w:sz w:val="24"/>
        </w:rPr>
        <w:t xml:space="preserve"> gemeint</w:t>
      </w:r>
      <w:r w:rsidR="00C167DD">
        <w:rPr>
          <w:rFonts w:ascii="Times New Roman" w:hAnsi="Times New Roman" w:cs="Times New Roman"/>
          <w:sz w:val="24"/>
        </w:rPr>
        <w:t xml:space="preserve">. Deren </w:t>
      </w:r>
      <w:r w:rsidR="00CE4A41">
        <w:rPr>
          <w:rFonts w:ascii="Times New Roman" w:hAnsi="Times New Roman" w:cs="Times New Roman"/>
          <w:sz w:val="24"/>
        </w:rPr>
        <w:t xml:space="preserve">freizügige Tipps zu Liebe und Erotik </w:t>
      </w:r>
      <w:r w:rsidR="00C167DD">
        <w:rPr>
          <w:rFonts w:ascii="Times New Roman" w:hAnsi="Times New Roman" w:cs="Times New Roman"/>
          <w:sz w:val="24"/>
        </w:rPr>
        <w:t>standen im Widerspruch zur strengen Sexual- und Ehemoral des Augustus</w:t>
      </w:r>
      <w:r w:rsidR="00187121">
        <w:rPr>
          <w:rFonts w:ascii="Times New Roman" w:hAnsi="Times New Roman" w:cs="Times New Roman"/>
          <w:sz w:val="24"/>
        </w:rPr>
        <w:t xml:space="preserve">. Für </w:t>
      </w:r>
      <w:r w:rsidR="000431C1">
        <w:rPr>
          <w:rFonts w:ascii="Times New Roman" w:hAnsi="Times New Roman" w:cs="Times New Roman"/>
          <w:sz w:val="24"/>
        </w:rPr>
        <w:t xml:space="preserve">sein </w:t>
      </w:r>
      <w:r w:rsidR="000431C1">
        <w:rPr>
          <w:rFonts w:ascii="Times New Roman" w:hAnsi="Times New Roman" w:cs="Times New Roman"/>
          <w:i/>
          <w:sz w:val="24"/>
        </w:rPr>
        <w:t>carmen</w:t>
      </w:r>
      <w:r w:rsidR="000431C1">
        <w:rPr>
          <w:rFonts w:ascii="Times New Roman" w:hAnsi="Times New Roman" w:cs="Times New Roman"/>
          <w:sz w:val="24"/>
        </w:rPr>
        <w:t xml:space="preserve">, die </w:t>
      </w:r>
      <w:r w:rsidR="00187121">
        <w:rPr>
          <w:rFonts w:ascii="Times New Roman" w:hAnsi="Times New Roman" w:cs="Times New Roman"/>
          <w:sz w:val="24"/>
        </w:rPr>
        <w:t xml:space="preserve">„Ars amatoria“ rechtfertigt sich </w:t>
      </w:r>
      <w:r w:rsidR="00977BEE">
        <w:rPr>
          <w:rFonts w:ascii="Times New Roman" w:hAnsi="Times New Roman" w:cs="Times New Roman"/>
          <w:sz w:val="24"/>
        </w:rPr>
        <w:t>„Ovid“ im zweiten Buch der „Tristi</w:t>
      </w:r>
      <w:r w:rsidR="00E827D3">
        <w:rPr>
          <w:rFonts w:ascii="Times New Roman" w:hAnsi="Times New Roman" w:cs="Times New Roman"/>
          <w:sz w:val="24"/>
        </w:rPr>
        <w:t>a</w:t>
      </w:r>
      <w:r w:rsidR="00977BEE">
        <w:rPr>
          <w:rFonts w:ascii="Times New Roman" w:hAnsi="Times New Roman" w:cs="Times New Roman"/>
          <w:sz w:val="24"/>
        </w:rPr>
        <w:t xml:space="preserve">“ </w:t>
      </w:r>
      <w:r w:rsidR="008D5274">
        <w:rPr>
          <w:rFonts w:ascii="Times New Roman" w:hAnsi="Times New Roman" w:cs="Times New Roman"/>
          <w:sz w:val="24"/>
        </w:rPr>
        <w:t xml:space="preserve">gegenüber </w:t>
      </w:r>
      <w:r w:rsidR="006D6712">
        <w:rPr>
          <w:rFonts w:ascii="Times New Roman" w:hAnsi="Times New Roman" w:cs="Times New Roman"/>
          <w:sz w:val="24"/>
        </w:rPr>
        <w:t xml:space="preserve">dem </w:t>
      </w:r>
      <w:r w:rsidR="00C12BB1">
        <w:rPr>
          <w:rFonts w:ascii="Times New Roman" w:hAnsi="Times New Roman" w:cs="Times New Roman"/>
          <w:sz w:val="24"/>
        </w:rPr>
        <w:t>Adressaten</w:t>
      </w:r>
      <w:r w:rsidR="006D6712">
        <w:rPr>
          <w:rFonts w:ascii="Times New Roman" w:hAnsi="Times New Roman" w:cs="Times New Roman"/>
          <w:sz w:val="24"/>
        </w:rPr>
        <w:t xml:space="preserve"> Kaiser Augustus.</w:t>
      </w:r>
      <w:r w:rsidR="003923F6">
        <w:rPr>
          <w:rFonts w:ascii="Times New Roman" w:hAnsi="Times New Roman" w:cs="Times New Roman"/>
          <w:sz w:val="24"/>
        </w:rPr>
        <w:t xml:space="preserve"> Den </w:t>
      </w:r>
      <w:r w:rsidR="003923F6">
        <w:rPr>
          <w:rFonts w:ascii="Times New Roman" w:hAnsi="Times New Roman" w:cs="Times New Roman"/>
          <w:i/>
          <w:sz w:val="24"/>
        </w:rPr>
        <w:t>error</w:t>
      </w:r>
      <w:r w:rsidR="003923F6">
        <w:rPr>
          <w:rFonts w:ascii="Times New Roman" w:hAnsi="Times New Roman" w:cs="Times New Roman"/>
          <w:sz w:val="24"/>
        </w:rPr>
        <w:t xml:space="preserve"> </w:t>
      </w:r>
      <w:r w:rsidR="00D12DA7">
        <w:rPr>
          <w:rFonts w:ascii="Times New Roman" w:hAnsi="Times New Roman" w:cs="Times New Roman"/>
          <w:sz w:val="24"/>
        </w:rPr>
        <w:t xml:space="preserve">dagegen </w:t>
      </w:r>
      <w:r w:rsidR="003923F6">
        <w:rPr>
          <w:rFonts w:ascii="Times New Roman" w:hAnsi="Times New Roman" w:cs="Times New Roman"/>
          <w:sz w:val="24"/>
        </w:rPr>
        <w:t xml:space="preserve">möchte </w:t>
      </w:r>
      <w:r w:rsidR="00D12DA7">
        <w:rPr>
          <w:rFonts w:ascii="Times New Roman" w:hAnsi="Times New Roman" w:cs="Times New Roman"/>
          <w:sz w:val="24"/>
        </w:rPr>
        <w:t xml:space="preserve">„Ovid“ </w:t>
      </w:r>
      <w:r w:rsidR="003923F6">
        <w:rPr>
          <w:rFonts w:ascii="Times New Roman" w:hAnsi="Times New Roman" w:cs="Times New Roman"/>
          <w:sz w:val="24"/>
        </w:rPr>
        <w:t>nicht weiter ausführen, um nicht</w:t>
      </w:r>
      <w:r w:rsidR="00AB11A0">
        <w:rPr>
          <w:rFonts w:ascii="Times New Roman" w:hAnsi="Times New Roman" w:cs="Times New Roman"/>
          <w:sz w:val="24"/>
        </w:rPr>
        <w:t xml:space="preserve"> „Wunden“ des </w:t>
      </w:r>
      <w:r w:rsidR="00EF782E">
        <w:rPr>
          <w:rFonts w:ascii="Times New Roman" w:hAnsi="Times New Roman" w:cs="Times New Roman"/>
          <w:sz w:val="24"/>
        </w:rPr>
        <w:t>Augustus</w:t>
      </w:r>
      <w:r w:rsidR="00AB11A0">
        <w:rPr>
          <w:rFonts w:ascii="Times New Roman" w:hAnsi="Times New Roman" w:cs="Times New Roman"/>
          <w:sz w:val="24"/>
        </w:rPr>
        <w:t xml:space="preserve"> „wieder aufzureißen“</w:t>
      </w:r>
      <w:r w:rsidR="00CC5E01">
        <w:rPr>
          <w:rFonts w:ascii="Times New Roman" w:hAnsi="Times New Roman" w:cs="Times New Roman"/>
          <w:sz w:val="24"/>
        </w:rPr>
        <w:t xml:space="preserve"> (</w:t>
      </w:r>
      <w:r w:rsidR="00E16AB0">
        <w:rPr>
          <w:rFonts w:ascii="Times New Roman" w:hAnsi="Times New Roman" w:cs="Times New Roman"/>
          <w:sz w:val="24"/>
        </w:rPr>
        <w:t>trist.</w:t>
      </w:r>
      <w:r w:rsidR="00CC5E01">
        <w:rPr>
          <w:rFonts w:ascii="Times New Roman" w:hAnsi="Times New Roman" w:cs="Times New Roman"/>
          <w:sz w:val="24"/>
        </w:rPr>
        <w:t xml:space="preserve"> </w:t>
      </w:r>
      <w:r w:rsidR="007455D3">
        <w:rPr>
          <w:rFonts w:ascii="Times New Roman" w:hAnsi="Times New Roman" w:cs="Times New Roman"/>
          <w:sz w:val="24"/>
        </w:rPr>
        <w:t>2,209f.</w:t>
      </w:r>
      <w:r w:rsidR="00CC5E01">
        <w:rPr>
          <w:rFonts w:ascii="Times New Roman" w:hAnsi="Times New Roman" w:cs="Times New Roman"/>
          <w:sz w:val="24"/>
        </w:rPr>
        <w:t>)</w:t>
      </w:r>
      <w:r w:rsidR="00AB11A0">
        <w:rPr>
          <w:rFonts w:ascii="Times New Roman" w:hAnsi="Times New Roman" w:cs="Times New Roman"/>
          <w:sz w:val="24"/>
        </w:rPr>
        <w:t>.</w:t>
      </w:r>
    </w:p>
    <w:p w14:paraId="2A21D383" w14:textId="66168744" w:rsidR="003E63DC" w:rsidRDefault="006C02CB" w:rsidP="003E63DC">
      <w:pPr>
        <w:pBdr>
          <w:top w:val="single" w:sz="4" w:space="1" w:color="auto"/>
          <w:left w:val="single" w:sz="4" w:space="4" w:color="auto"/>
          <w:bottom w:val="single" w:sz="4" w:space="1" w:color="auto"/>
          <w:right w:val="single" w:sz="4" w:space="4" w:color="auto"/>
        </w:pBdr>
        <w:shd w:val="pct15" w:color="auto" w:fill="auto"/>
        <w:spacing w:after="120" w:line="240" w:lineRule="auto"/>
        <w:ind w:left="851" w:hanging="1"/>
        <w:jc w:val="both"/>
        <w:rPr>
          <w:rFonts w:ascii="Times New Roman" w:hAnsi="Times New Roman" w:cs="Times New Roman"/>
          <w:sz w:val="24"/>
        </w:rPr>
      </w:pPr>
      <w:r w:rsidRPr="006C02CB">
        <w:rPr>
          <w:rFonts w:ascii="Times New Roman" w:hAnsi="Times New Roman" w:cs="Times New Roman"/>
          <w:b/>
          <w:sz w:val="24"/>
        </w:rPr>
        <w:t>Fiktion und Realität:</w:t>
      </w:r>
      <w:r w:rsidR="0076449B">
        <w:rPr>
          <w:rFonts w:ascii="Times New Roman" w:hAnsi="Times New Roman" w:cs="Times New Roman"/>
          <w:sz w:val="24"/>
        </w:rPr>
        <w:t xml:space="preserve"> </w:t>
      </w:r>
      <w:r w:rsidR="00416D2A">
        <w:rPr>
          <w:rFonts w:ascii="Times New Roman" w:hAnsi="Times New Roman" w:cs="Times New Roman"/>
          <w:sz w:val="24"/>
        </w:rPr>
        <w:t>D</w:t>
      </w:r>
      <w:r w:rsidR="00FB4EBE">
        <w:rPr>
          <w:rFonts w:ascii="Times New Roman" w:hAnsi="Times New Roman" w:cs="Times New Roman"/>
          <w:sz w:val="24"/>
        </w:rPr>
        <w:t xml:space="preserve">ie Angaben, die der Sprecher „Ovid“ </w:t>
      </w:r>
      <w:r w:rsidR="009D0986">
        <w:rPr>
          <w:rFonts w:ascii="Times New Roman" w:hAnsi="Times New Roman" w:cs="Times New Roman"/>
          <w:sz w:val="24"/>
        </w:rPr>
        <w:t xml:space="preserve">in den „Tristien“ </w:t>
      </w:r>
      <w:r w:rsidR="00FB4EBE">
        <w:rPr>
          <w:rFonts w:ascii="Times New Roman" w:hAnsi="Times New Roman" w:cs="Times New Roman"/>
          <w:sz w:val="24"/>
        </w:rPr>
        <w:t xml:space="preserve">zu seinem </w:t>
      </w:r>
      <w:r w:rsidR="00EF782E">
        <w:rPr>
          <w:rFonts w:ascii="Times New Roman" w:hAnsi="Times New Roman" w:cs="Times New Roman"/>
          <w:sz w:val="24"/>
        </w:rPr>
        <w:t xml:space="preserve">Exil in Tomi </w:t>
      </w:r>
      <w:r w:rsidR="00FB4EBE">
        <w:rPr>
          <w:rFonts w:ascii="Times New Roman" w:hAnsi="Times New Roman" w:cs="Times New Roman"/>
          <w:sz w:val="24"/>
        </w:rPr>
        <w:t>macht (z. B. extrem kaltes Dauerklima, barbarische Einwohner, mit denen er sich kaum verständigen kann)</w:t>
      </w:r>
      <w:r w:rsidR="00416D2A">
        <w:rPr>
          <w:rFonts w:ascii="Times New Roman" w:hAnsi="Times New Roman" w:cs="Times New Roman"/>
          <w:sz w:val="24"/>
        </w:rPr>
        <w:t>, wecken</w:t>
      </w:r>
      <w:r w:rsidR="00FB4EBE">
        <w:rPr>
          <w:rFonts w:ascii="Times New Roman" w:hAnsi="Times New Roman" w:cs="Times New Roman"/>
          <w:sz w:val="24"/>
        </w:rPr>
        <w:t xml:space="preserve"> Zweifel am Realitätsbezug</w:t>
      </w:r>
      <w:r w:rsidR="00416D2A">
        <w:rPr>
          <w:rFonts w:ascii="Times New Roman" w:hAnsi="Times New Roman" w:cs="Times New Roman"/>
          <w:sz w:val="24"/>
        </w:rPr>
        <w:t xml:space="preserve">; diese Angaben sind </w:t>
      </w:r>
      <w:r w:rsidR="00FB4EBE">
        <w:rPr>
          <w:rFonts w:ascii="Times New Roman" w:hAnsi="Times New Roman" w:cs="Times New Roman"/>
          <w:sz w:val="24"/>
        </w:rPr>
        <w:t>teilweise bewusst nach literarischen Vorbildern gestaltet und inszeniert.</w:t>
      </w:r>
      <w:r w:rsidR="00416D2A">
        <w:rPr>
          <w:rFonts w:ascii="Times New Roman" w:hAnsi="Times New Roman" w:cs="Times New Roman"/>
          <w:sz w:val="24"/>
        </w:rPr>
        <w:t xml:space="preserve"> </w:t>
      </w:r>
      <w:r w:rsidR="000D3528">
        <w:rPr>
          <w:rFonts w:ascii="Times New Roman" w:hAnsi="Times New Roman" w:cs="Times New Roman"/>
          <w:sz w:val="24"/>
        </w:rPr>
        <w:t xml:space="preserve">Von </w:t>
      </w:r>
      <w:r w:rsidR="001923EF">
        <w:rPr>
          <w:rFonts w:ascii="Times New Roman" w:hAnsi="Times New Roman" w:cs="Times New Roman"/>
          <w:sz w:val="24"/>
        </w:rPr>
        <w:t>Ovids</w:t>
      </w:r>
      <w:r w:rsidR="00D416A4">
        <w:rPr>
          <w:rFonts w:ascii="Times New Roman" w:hAnsi="Times New Roman" w:cs="Times New Roman"/>
          <w:sz w:val="24"/>
        </w:rPr>
        <w:t xml:space="preserve"> </w:t>
      </w:r>
      <w:r w:rsidR="00D416A4">
        <w:rPr>
          <w:rFonts w:ascii="Times New Roman" w:hAnsi="Times New Roman" w:cs="Times New Roman"/>
          <w:i/>
          <w:sz w:val="24"/>
        </w:rPr>
        <w:t>relegatio</w:t>
      </w:r>
      <w:r w:rsidR="00D416A4">
        <w:rPr>
          <w:rFonts w:ascii="Times New Roman" w:hAnsi="Times New Roman" w:cs="Times New Roman"/>
          <w:sz w:val="24"/>
        </w:rPr>
        <w:t xml:space="preserve"> </w:t>
      </w:r>
      <w:r w:rsidR="000D3528">
        <w:rPr>
          <w:rFonts w:ascii="Times New Roman" w:hAnsi="Times New Roman" w:cs="Times New Roman"/>
          <w:sz w:val="24"/>
        </w:rPr>
        <w:t xml:space="preserve">wissen wir </w:t>
      </w:r>
      <w:r w:rsidR="00D416A4">
        <w:rPr>
          <w:rFonts w:ascii="Times New Roman" w:hAnsi="Times New Roman" w:cs="Times New Roman"/>
          <w:sz w:val="24"/>
        </w:rPr>
        <w:t xml:space="preserve">nur aus </w:t>
      </w:r>
      <w:r w:rsidR="001923EF">
        <w:rPr>
          <w:rFonts w:ascii="Times New Roman" w:hAnsi="Times New Roman" w:cs="Times New Roman"/>
          <w:sz w:val="24"/>
        </w:rPr>
        <w:t xml:space="preserve">dessen </w:t>
      </w:r>
      <w:r w:rsidR="00D416A4">
        <w:rPr>
          <w:rFonts w:ascii="Times New Roman" w:hAnsi="Times New Roman" w:cs="Times New Roman"/>
          <w:sz w:val="24"/>
        </w:rPr>
        <w:t>eigenen Werken und späteren Quellen</w:t>
      </w:r>
      <w:r w:rsidR="00CA2532">
        <w:rPr>
          <w:rFonts w:ascii="Times New Roman" w:hAnsi="Times New Roman" w:cs="Times New Roman"/>
          <w:sz w:val="24"/>
        </w:rPr>
        <w:t>, die allerdings von Ovid abhängen</w:t>
      </w:r>
      <w:r w:rsidR="009C7BDA">
        <w:rPr>
          <w:rFonts w:ascii="Times New Roman" w:hAnsi="Times New Roman" w:cs="Times New Roman"/>
          <w:sz w:val="24"/>
        </w:rPr>
        <w:t>;</w:t>
      </w:r>
      <w:r w:rsidR="00376027">
        <w:rPr>
          <w:rFonts w:ascii="Times New Roman" w:hAnsi="Times New Roman" w:cs="Times New Roman"/>
          <w:sz w:val="24"/>
        </w:rPr>
        <w:t xml:space="preserve"> </w:t>
      </w:r>
      <w:r w:rsidR="009C7BDA">
        <w:rPr>
          <w:rFonts w:ascii="Times New Roman" w:hAnsi="Times New Roman" w:cs="Times New Roman"/>
          <w:sz w:val="24"/>
        </w:rPr>
        <w:t xml:space="preserve">es </w:t>
      </w:r>
      <w:r w:rsidR="00C548B0">
        <w:rPr>
          <w:rFonts w:ascii="Times New Roman" w:hAnsi="Times New Roman" w:cs="Times New Roman"/>
          <w:sz w:val="24"/>
        </w:rPr>
        <w:t>hat sich</w:t>
      </w:r>
      <w:r w:rsidR="00376027">
        <w:rPr>
          <w:rFonts w:ascii="Times New Roman" w:hAnsi="Times New Roman" w:cs="Times New Roman"/>
          <w:sz w:val="24"/>
        </w:rPr>
        <w:t xml:space="preserve"> </w:t>
      </w:r>
      <w:r w:rsidR="00815484">
        <w:rPr>
          <w:rFonts w:ascii="Times New Roman" w:hAnsi="Times New Roman" w:cs="Times New Roman"/>
          <w:sz w:val="24"/>
        </w:rPr>
        <w:t xml:space="preserve">beispielsweise </w:t>
      </w:r>
      <w:r w:rsidR="00376027">
        <w:rPr>
          <w:rFonts w:ascii="Times New Roman" w:hAnsi="Times New Roman" w:cs="Times New Roman"/>
          <w:sz w:val="24"/>
        </w:rPr>
        <w:t xml:space="preserve">keine Inschrift </w:t>
      </w:r>
      <w:r w:rsidR="00815484">
        <w:rPr>
          <w:rFonts w:ascii="Times New Roman" w:hAnsi="Times New Roman" w:cs="Times New Roman"/>
          <w:sz w:val="24"/>
        </w:rPr>
        <w:t>oder kein Grab in Tomi</w:t>
      </w:r>
      <w:r w:rsidR="00C548B0">
        <w:rPr>
          <w:rFonts w:ascii="Times New Roman" w:hAnsi="Times New Roman" w:cs="Times New Roman"/>
          <w:sz w:val="24"/>
        </w:rPr>
        <w:t xml:space="preserve"> gefunden</w:t>
      </w:r>
      <w:r w:rsidR="00815484">
        <w:rPr>
          <w:rFonts w:ascii="Times New Roman" w:hAnsi="Times New Roman" w:cs="Times New Roman"/>
          <w:sz w:val="24"/>
        </w:rPr>
        <w:t xml:space="preserve">. </w:t>
      </w:r>
      <w:r w:rsidR="000D3528">
        <w:rPr>
          <w:rFonts w:ascii="Times New Roman" w:hAnsi="Times New Roman" w:cs="Times New Roman"/>
          <w:sz w:val="24"/>
        </w:rPr>
        <w:t xml:space="preserve">– Ob </w:t>
      </w:r>
      <w:r w:rsidR="000D3528" w:rsidRPr="00C50654">
        <w:rPr>
          <w:rFonts w:ascii="Times New Roman" w:hAnsi="Times New Roman" w:cs="Times New Roman"/>
          <w:sz w:val="24"/>
        </w:rPr>
        <w:t>der historische Dichter</w:t>
      </w:r>
      <w:r w:rsidR="000D3528">
        <w:rPr>
          <w:rFonts w:ascii="Times New Roman" w:hAnsi="Times New Roman" w:cs="Times New Roman"/>
          <w:sz w:val="24"/>
        </w:rPr>
        <w:t xml:space="preserve"> Ovid also tatsächlich aus Rom ins ferne Tomi </w:t>
      </w:r>
      <w:r w:rsidR="000D3528">
        <w:rPr>
          <w:rFonts w:ascii="Times New Roman" w:hAnsi="Times New Roman" w:cs="Times New Roman"/>
          <w:sz w:val="24"/>
        </w:rPr>
        <w:lastRenderedPageBreak/>
        <w:t>verbannt wurde oder ob in den „Tristi</w:t>
      </w:r>
      <w:r w:rsidR="00E827D3">
        <w:rPr>
          <w:rFonts w:ascii="Times New Roman" w:hAnsi="Times New Roman" w:cs="Times New Roman"/>
          <w:sz w:val="24"/>
        </w:rPr>
        <w:t>a</w:t>
      </w:r>
      <w:r w:rsidR="000D3528">
        <w:rPr>
          <w:rFonts w:ascii="Times New Roman" w:hAnsi="Times New Roman" w:cs="Times New Roman"/>
          <w:sz w:val="24"/>
        </w:rPr>
        <w:t>“ nur ein raffiniertes literarisches Spiel mit Fiktion und Realität gespielt wird, wird sich wohl nie sicher klären lassen</w:t>
      </w:r>
      <w:r w:rsidR="00232551">
        <w:rPr>
          <w:rFonts w:ascii="Times New Roman" w:hAnsi="Times New Roman" w:cs="Times New Roman"/>
          <w:sz w:val="24"/>
        </w:rPr>
        <w:t>.</w:t>
      </w:r>
      <w:r w:rsidR="00E827D3">
        <w:rPr>
          <w:rStyle w:val="Funotenzeichen"/>
          <w:rFonts w:ascii="Times New Roman" w:hAnsi="Times New Roman" w:cs="Times New Roman"/>
          <w:sz w:val="24"/>
        </w:rPr>
        <w:footnoteReference w:id="2"/>
      </w:r>
    </w:p>
    <w:p w14:paraId="189DBB39" w14:textId="790F97DD" w:rsidR="003E63DC" w:rsidRDefault="003E63DC" w:rsidP="003E63DC">
      <w:pPr>
        <w:pBdr>
          <w:top w:val="single" w:sz="4" w:space="1" w:color="auto"/>
          <w:left w:val="single" w:sz="4" w:space="4" w:color="auto"/>
          <w:bottom w:val="single" w:sz="4" w:space="1" w:color="auto"/>
          <w:right w:val="single" w:sz="4" w:space="4" w:color="auto"/>
        </w:pBdr>
        <w:shd w:val="pct15" w:color="auto" w:fill="auto"/>
        <w:spacing w:after="120" w:line="240" w:lineRule="auto"/>
        <w:ind w:left="851" w:hanging="1"/>
        <w:jc w:val="both"/>
        <w:rPr>
          <w:rFonts w:ascii="Times New Roman" w:hAnsi="Times New Roman" w:cs="Times New Roman"/>
          <w:sz w:val="24"/>
        </w:rPr>
      </w:pPr>
      <w:r w:rsidRPr="003E63DC">
        <w:rPr>
          <w:rFonts w:ascii="Times New Roman" w:hAnsi="Times New Roman" w:cs="Times New Roman"/>
          <w:sz w:val="24"/>
        </w:rPr>
        <w:t>Zu</w:t>
      </w:r>
      <w:r>
        <w:rPr>
          <w:rFonts w:ascii="Times New Roman" w:hAnsi="Times New Roman" w:cs="Times New Roman"/>
          <w:sz w:val="24"/>
        </w:rPr>
        <w:t xml:space="preserve"> beachten ist auf jeden Fall </w:t>
      </w:r>
      <w:r w:rsidR="00EF782E">
        <w:rPr>
          <w:rFonts w:ascii="Times New Roman" w:hAnsi="Times New Roman" w:cs="Times New Roman"/>
          <w:sz w:val="24"/>
        </w:rPr>
        <w:t>(</w:t>
      </w:r>
      <w:r>
        <w:rPr>
          <w:rFonts w:ascii="Times New Roman" w:hAnsi="Times New Roman" w:cs="Times New Roman"/>
          <w:sz w:val="24"/>
        </w:rPr>
        <w:t>wie zuletzt in 1c betont</w:t>
      </w:r>
      <w:r w:rsidR="00EF782E">
        <w:rPr>
          <w:rFonts w:ascii="Times New Roman" w:hAnsi="Times New Roman" w:cs="Times New Roman"/>
          <w:sz w:val="24"/>
        </w:rPr>
        <w:t>)</w:t>
      </w:r>
      <w:r>
        <w:rPr>
          <w:rFonts w:ascii="Times New Roman" w:hAnsi="Times New Roman" w:cs="Times New Roman"/>
          <w:sz w:val="24"/>
        </w:rPr>
        <w:t>: Man darf keinesfalls den historischen Autor Ovid mit dem Ich-Erzähler der „Metamorphosen“ und auch nicht dem Ich-Sprecher anderer Werke Ovids gleichsetzen: Auch wenn der Erzähler bzw. Sprecher von sich als „Ovid“</w:t>
      </w:r>
      <w:r w:rsidR="007D487E">
        <w:rPr>
          <w:rFonts w:ascii="Times New Roman" w:hAnsi="Times New Roman" w:cs="Times New Roman"/>
          <w:sz w:val="24"/>
          <w:vertAlign w:val="superscript"/>
        </w:rPr>
        <w:t>a</w:t>
      </w:r>
      <w:r>
        <w:rPr>
          <w:rFonts w:ascii="Times New Roman" w:hAnsi="Times New Roman" w:cs="Times New Roman"/>
          <w:sz w:val="24"/>
        </w:rPr>
        <w:t xml:space="preserve"> spricht, tritt dem Leser nicht eine historische Person gegenüber, sondern ein poetisches Ich, das sich auf der Bühne der Dichtung in der Rolle des „Ovid“ inszeniert.</w:t>
      </w:r>
    </w:p>
    <w:p w14:paraId="54D7EBE1" w14:textId="7A80F0CD" w:rsidR="001C57B0" w:rsidRDefault="007D487E" w:rsidP="001C57B0">
      <w:pPr>
        <w:spacing w:after="120" w:line="240" w:lineRule="auto"/>
        <w:ind w:left="851" w:hanging="1"/>
        <w:jc w:val="both"/>
        <w:rPr>
          <w:rFonts w:ascii="Times New Roman" w:hAnsi="Times New Roman" w:cs="Times New Roman"/>
        </w:rPr>
      </w:pPr>
      <w:r w:rsidRPr="007D487E">
        <w:rPr>
          <w:rFonts w:ascii="Times New Roman" w:hAnsi="Times New Roman" w:cs="Times New Roman"/>
          <w:vertAlign w:val="superscript"/>
        </w:rPr>
        <w:t>a</w:t>
      </w:r>
      <w:r w:rsidRPr="007D487E">
        <w:rPr>
          <w:rFonts w:ascii="Times New Roman" w:hAnsi="Times New Roman" w:cs="Times New Roman"/>
        </w:rPr>
        <w:t xml:space="preserve"> Die Anführungszeichen zur Unterscheidung des poetischen Ich, das </w:t>
      </w:r>
      <w:r>
        <w:rPr>
          <w:rFonts w:ascii="Times New Roman" w:hAnsi="Times New Roman" w:cs="Times New Roman"/>
        </w:rPr>
        <w:t>in der Rolle des</w:t>
      </w:r>
      <w:r w:rsidRPr="007D487E">
        <w:rPr>
          <w:rFonts w:ascii="Times New Roman" w:hAnsi="Times New Roman" w:cs="Times New Roman"/>
        </w:rPr>
        <w:t xml:space="preserve"> „Ovid“ </w:t>
      </w:r>
      <w:r>
        <w:rPr>
          <w:rFonts w:ascii="Times New Roman" w:hAnsi="Times New Roman" w:cs="Times New Roman"/>
        </w:rPr>
        <w:t>spricht</w:t>
      </w:r>
      <w:r w:rsidRPr="007D487E">
        <w:rPr>
          <w:rFonts w:ascii="Times New Roman" w:hAnsi="Times New Roman" w:cs="Times New Roman"/>
        </w:rPr>
        <w:t>, von der historischen Person Ovid.</w:t>
      </w:r>
    </w:p>
    <w:p w14:paraId="4FD7B3A4" w14:textId="190E4E20" w:rsidR="00403F5E" w:rsidRDefault="006D44B7" w:rsidP="001C57B0">
      <w:pPr>
        <w:spacing w:after="120" w:line="240" w:lineRule="auto"/>
        <w:ind w:left="851" w:hanging="1"/>
        <w:jc w:val="both"/>
        <w:rPr>
          <w:rFonts w:ascii="Times New Roman" w:hAnsi="Times New Roman" w:cs="Times New Roman"/>
          <w:sz w:val="24"/>
        </w:rPr>
      </w:pPr>
      <w:r>
        <w:rPr>
          <w:rFonts w:ascii="Times New Roman" w:hAnsi="Times New Roman" w:cs="Times New Roman"/>
          <w:sz w:val="24"/>
        </w:rPr>
        <w:t xml:space="preserve">Welchen </w:t>
      </w:r>
      <w:r>
        <w:rPr>
          <w:rFonts w:ascii="Times New Roman" w:hAnsi="Times New Roman" w:cs="Times New Roman"/>
          <w:i/>
          <w:sz w:val="24"/>
        </w:rPr>
        <w:t>error</w:t>
      </w:r>
      <w:r>
        <w:rPr>
          <w:rFonts w:ascii="Times New Roman" w:hAnsi="Times New Roman" w:cs="Times New Roman"/>
          <w:sz w:val="24"/>
        </w:rPr>
        <w:t>, welche</w:t>
      </w:r>
      <w:r w:rsidR="00E827D3">
        <w:rPr>
          <w:rFonts w:ascii="Times New Roman" w:hAnsi="Times New Roman" w:cs="Times New Roman"/>
          <w:sz w:val="24"/>
        </w:rPr>
        <w:t>r</w:t>
      </w:r>
      <w:r w:rsidR="00E73177">
        <w:rPr>
          <w:rFonts w:ascii="Times New Roman" w:hAnsi="Times New Roman" w:cs="Times New Roman"/>
          <w:sz w:val="24"/>
        </w:rPr>
        <w:t xml:space="preserve"> folgenschwere</w:t>
      </w:r>
      <w:r>
        <w:rPr>
          <w:rFonts w:ascii="Times New Roman" w:hAnsi="Times New Roman" w:cs="Times New Roman"/>
          <w:sz w:val="24"/>
        </w:rPr>
        <w:t xml:space="preserve"> </w:t>
      </w:r>
      <w:r w:rsidR="00E73177">
        <w:rPr>
          <w:rFonts w:ascii="Times New Roman" w:hAnsi="Times New Roman" w:cs="Times New Roman"/>
          <w:sz w:val="24"/>
        </w:rPr>
        <w:t>„Irrtum“</w:t>
      </w:r>
      <w:r w:rsidR="00E827D3">
        <w:rPr>
          <w:rFonts w:ascii="Times New Roman" w:hAnsi="Times New Roman" w:cs="Times New Roman"/>
          <w:sz w:val="24"/>
        </w:rPr>
        <w:t xml:space="preserve">, welches </w:t>
      </w:r>
      <w:r w:rsidR="00E73177">
        <w:rPr>
          <w:rFonts w:ascii="Times New Roman" w:hAnsi="Times New Roman" w:cs="Times New Roman"/>
          <w:sz w:val="24"/>
        </w:rPr>
        <w:t>„</w:t>
      </w:r>
      <w:r w:rsidR="00E827D3">
        <w:rPr>
          <w:rFonts w:ascii="Times New Roman" w:hAnsi="Times New Roman" w:cs="Times New Roman"/>
          <w:sz w:val="24"/>
        </w:rPr>
        <w:t>Versehen</w:t>
      </w:r>
      <w:r w:rsidR="00E73177">
        <w:rPr>
          <w:rFonts w:ascii="Times New Roman" w:hAnsi="Times New Roman" w:cs="Times New Roman"/>
          <w:sz w:val="24"/>
        </w:rPr>
        <w:t xml:space="preserve">“ </w:t>
      </w:r>
      <w:r w:rsidR="00E827D3">
        <w:rPr>
          <w:rFonts w:ascii="Times New Roman" w:hAnsi="Times New Roman" w:cs="Times New Roman"/>
          <w:sz w:val="24"/>
        </w:rPr>
        <w:t xml:space="preserve">ist dem </w:t>
      </w:r>
      <w:r w:rsidR="0042450D">
        <w:rPr>
          <w:rFonts w:ascii="Times New Roman" w:hAnsi="Times New Roman" w:cs="Times New Roman"/>
          <w:sz w:val="24"/>
        </w:rPr>
        <w:t xml:space="preserve">Sprecher </w:t>
      </w:r>
      <w:r w:rsidR="00203BCB">
        <w:rPr>
          <w:rFonts w:ascii="Times New Roman" w:hAnsi="Times New Roman" w:cs="Times New Roman"/>
          <w:sz w:val="24"/>
        </w:rPr>
        <w:t>„</w:t>
      </w:r>
      <w:r>
        <w:rPr>
          <w:rFonts w:ascii="Times New Roman" w:hAnsi="Times New Roman" w:cs="Times New Roman"/>
          <w:sz w:val="24"/>
        </w:rPr>
        <w:t>Ovid</w:t>
      </w:r>
      <w:r w:rsidR="00203BCB">
        <w:rPr>
          <w:rFonts w:ascii="Times New Roman" w:hAnsi="Times New Roman" w:cs="Times New Roman"/>
          <w:sz w:val="24"/>
        </w:rPr>
        <w:t xml:space="preserve">“ </w:t>
      </w:r>
      <w:r w:rsidR="00963579">
        <w:rPr>
          <w:rFonts w:ascii="Times New Roman" w:hAnsi="Times New Roman" w:cs="Times New Roman"/>
          <w:sz w:val="24"/>
        </w:rPr>
        <w:t xml:space="preserve">nun </w:t>
      </w:r>
      <w:r w:rsidR="0042450D">
        <w:rPr>
          <w:rFonts w:ascii="Times New Roman" w:hAnsi="Times New Roman" w:cs="Times New Roman"/>
          <w:sz w:val="24"/>
        </w:rPr>
        <w:t xml:space="preserve">nach eigenen Angaben </w:t>
      </w:r>
      <w:r w:rsidR="00E827D3">
        <w:rPr>
          <w:rFonts w:ascii="Times New Roman" w:hAnsi="Times New Roman" w:cs="Times New Roman"/>
          <w:sz w:val="24"/>
        </w:rPr>
        <w:t>unterlaufen</w:t>
      </w:r>
      <w:r w:rsidR="0069634B">
        <w:rPr>
          <w:rFonts w:ascii="Times New Roman" w:hAnsi="Times New Roman" w:cs="Times New Roman"/>
          <w:sz w:val="24"/>
        </w:rPr>
        <w:t>, so dass er zur Strafe an den Rand der Zivilisation verbannt wurde</w:t>
      </w:r>
      <w:r w:rsidR="00203BCB">
        <w:rPr>
          <w:rFonts w:ascii="Times New Roman" w:hAnsi="Times New Roman" w:cs="Times New Roman"/>
          <w:sz w:val="24"/>
        </w:rPr>
        <w:t>?</w:t>
      </w:r>
    </w:p>
    <w:tbl>
      <w:tblPr>
        <w:tblStyle w:val="Tabellenraster"/>
        <w:tblW w:w="1091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970"/>
        <w:gridCol w:w="6379"/>
      </w:tblGrid>
      <w:tr w:rsidR="00D855AB" w:rsidRPr="00AF0D8B" w14:paraId="003EB5A3" w14:textId="77777777" w:rsidTr="00BA60B6">
        <w:tc>
          <w:tcPr>
            <w:tcW w:w="567" w:type="dxa"/>
          </w:tcPr>
          <w:p w14:paraId="1762A685" w14:textId="33520298" w:rsidR="00D855AB" w:rsidRPr="00C32A8F" w:rsidRDefault="00D855AB" w:rsidP="00153B30">
            <w:pPr>
              <w:spacing w:before="120" w:line="360" w:lineRule="auto"/>
              <w:ind w:right="-108"/>
              <w:rPr>
                <w:rFonts w:ascii="Times New Roman" w:hAnsi="Times New Roman" w:cs="Times New Roman"/>
                <w:i/>
              </w:rPr>
            </w:pPr>
          </w:p>
          <w:p w14:paraId="59DCA5AF" w14:textId="3AF13EFB" w:rsidR="00C32A8F" w:rsidRDefault="00C32A8F" w:rsidP="00153B30">
            <w:pPr>
              <w:spacing w:line="360" w:lineRule="auto"/>
              <w:ind w:right="-109"/>
              <w:rPr>
                <w:rFonts w:ascii="Times New Roman" w:hAnsi="Times New Roman" w:cs="Times New Roman"/>
                <w:i/>
              </w:rPr>
            </w:pPr>
          </w:p>
          <w:p w14:paraId="17DB01B5" w14:textId="77777777" w:rsidR="00C32A8F" w:rsidRDefault="00C32A8F" w:rsidP="00153B30">
            <w:pPr>
              <w:spacing w:line="360" w:lineRule="auto"/>
              <w:ind w:right="-109"/>
              <w:rPr>
                <w:rFonts w:ascii="Times New Roman" w:hAnsi="Times New Roman" w:cs="Times New Roman"/>
                <w:i/>
              </w:rPr>
            </w:pPr>
            <w:r w:rsidRPr="00C32A8F">
              <w:rPr>
                <w:rFonts w:ascii="Times New Roman" w:hAnsi="Times New Roman" w:cs="Times New Roman"/>
                <w:i/>
              </w:rPr>
              <w:t>10</w:t>
            </w:r>
            <w:r>
              <w:rPr>
                <w:rFonts w:ascii="Times New Roman" w:hAnsi="Times New Roman" w:cs="Times New Roman"/>
                <w:i/>
              </w:rPr>
              <w:t>5</w:t>
            </w:r>
          </w:p>
          <w:p w14:paraId="0BCF5644" w14:textId="77777777" w:rsidR="00F9224B" w:rsidRDefault="00F9224B" w:rsidP="00153B30">
            <w:pPr>
              <w:spacing w:line="360" w:lineRule="auto"/>
              <w:ind w:right="-109"/>
              <w:rPr>
                <w:rFonts w:ascii="Times New Roman" w:hAnsi="Times New Roman" w:cs="Times New Roman"/>
                <w:i/>
              </w:rPr>
            </w:pPr>
          </w:p>
          <w:p w14:paraId="585D2936" w14:textId="77777777" w:rsidR="00F9224B" w:rsidRDefault="00F9224B" w:rsidP="00153B30">
            <w:pPr>
              <w:spacing w:line="360" w:lineRule="auto"/>
              <w:ind w:right="-109"/>
              <w:rPr>
                <w:rFonts w:ascii="Times New Roman" w:hAnsi="Times New Roman" w:cs="Times New Roman"/>
                <w:i/>
              </w:rPr>
            </w:pPr>
          </w:p>
          <w:p w14:paraId="282C9084" w14:textId="0E0C3169" w:rsidR="00F9224B" w:rsidRPr="00C32A8F" w:rsidRDefault="00F9224B" w:rsidP="00BC0164">
            <w:pPr>
              <w:spacing w:line="480" w:lineRule="auto"/>
              <w:ind w:right="-109"/>
              <w:rPr>
                <w:rFonts w:ascii="Times New Roman" w:hAnsi="Times New Roman" w:cs="Times New Roman"/>
                <w:i/>
              </w:rPr>
            </w:pPr>
            <w:r>
              <w:rPr>
                <w:rFonts w:ascii="Times New Roman" w:hAnsi="Times New Roman" w:cs="Times New Roman"/>
                <w:i/>
              </w:rPr>
              <w:t>108</w:t>
            </w:r>
          </w:p>
        </w:tc>
        <w:tc>
          <w:tcPr>
            <w:tcW w:w="3970" w:type="dxa"/>
            <w:hideMark/>
          </w:tcPr>
          <w:p w14:paraId="63CD0791" w14:textId="77777777" w:rsidR="00D855AB" w:rsidRPr="00AF0D8B" w:rsidRDefault="00D855AB" w:rsidP="00470C3D">
            <w:pPr>
              <w:tabs>
                <w:tab w:val="left" w:pos="176"/>
              </w:tabs>
              <w:spacing w:before="120" w:line="360" w:lineRule="auto"/>
              <w:ind w:right="-108"/>
              <w:rPr>
                <w:rFonts w:ascii="Times New Roman" w:hAnsi="Times New Roman" w:cs="Times New Roman"/>
              </w:rPr>
            </w:pPr>
            <w:r w:rsidRPr="00AF0D8B">
              <w:rPr>
                <w:rFonts w:ascii="Times New Roman" w:hAnsi="Times New Roman" w:cs="Times New Roman"/>
              </w:rPr>
              <w:t>Cur aliquid vidi? Cur noxia lumina feci?</w:t>
            </w:r>
          </w:p>
          <w:p w14:paraId="4BA83BFD" w14:textId="413AB276" w:rsidR="00D855AB" w:rsidRPr="00AF0D8B" w:rsidRDefault="00AF0D8B" w:rsidP="00470C3D">
            <w:pPr>
              <w:tabs>
                <w:tab w:val="left" w:pos="176"/>
              </w:tabs>
              <w:spacing w:line="360" w:lineRule="auto"/>
              <w:ind w:right="-109"/>
              <w:rPr>
                <w:rFonts w:ascii="Times New Roman" w:hAnsi="Times New Roman" w:cs="Times New Roman"/>
              </w:rPr>
            </w:pPr>
            <w:r w:rsidRPr="00AF0D8B">
              <w:rPr>
                <w:rFonts w:ascii="Times New Roman" w:hAnsi="Times New Roman" w:cs="Times New Roman"/>
              </w:rPr>
              <w:tab/>
            </w:r>
            <w:r w:rsidR="00D855AB" w:rsidRPr="00AF0D8B">
              <w:rPr>
                <w:rFonts w:ascii="Times New Roman" w:hAnsi="Times New Roman" w:cs="Times New Roman"/>
              </w:rPr>
              <w:t>Cur imprudenti cognita culpa mihi?</w:t>
            </w:r>
            <w:r w:rsidR="001A64F2">
              <w:rPr>
                <w:rFonts w:ascii="Times New Roman" w:hAnsi="Times New Roman" w:cs="Times New Roman"/>
              </w:rPr>
              <w:t xml:space="preserve"> –</w:t>
            </w:r>
          </w:p>
          <w:p w14:paraId="10122B7C" w14:textId="77777777" w:rsidR="00D855AB" w:rsidRPr="00AF0D8B" w:rsidRDefault="00D855AB" w:rsidP="00470C3D">
            <w:pPr>
              <w:tabs>
                <w:tab w:val="left" w:pos="176"/>
              </w:tabs>
              <w:spacing w:line="360" w:lineRule="auto"/>
              <w:ind w:right="-109"/>
              <w:rPr>
                <w:rFonts w:ascii="Times New Roman" w:hAnsi="Times New Roman" w:cs="Times New Roman"/>
              </w:rPr>
            </w:pPr>
            <w:r w:rsidRPr="00AF0D8B">
              <w:rPr>
                <w:rFonts w:ascii="Times New Roman" w:hAnsi="Times New Roman" w:cs="Times New Roman"/>
              </w:rPr>
              <w:t>Inscius Actaeon vidit sine veste Dianam:</w:t>
            </w:r>
          </w:p>
          <w:p w14:paraId="65604282" w14:textId="77777777" w:rsidR="00D855AB" w:rsidRDefault="00AF0D8B" w:rsidP="00470C3D">
            <w:pPr>
              <w:tabs>
                <w:tab w:val="left" w:pos="176"/>
              </w:tabs>
              <w:spacing w:line="360" w:lineRule="auto"/>
              <w:ind w:right="-109"/>
              <w:rPr>
                <w:rFonts w:ascii="Times New Roman" w:hAnsi="Times New Roman" w:cs="Times New Roman"/>
              </w:rPr>
            </w:pPr>
            <w:r w:rsidRPr="00AF0D8B">
              <w:rPr>
                <w:rFonts w:ascii="Times New Roman" w:hAnsi="Times New Roman" w:cs="Times New Roman"/>
              </w:rPr>
              <w:tab/>
            </w:r>
            <w:r w:rsidR="00D855AB" w:rsidRPr="00AF0D8B">
              <w:rPr>
                <w:rFonts w:ascii="Times New Roman" w:hAnsi="Times New Roman" w:cs="Times New Roman"/>
              </w:rPr>
              <w:t>Praeda fuit canibus non minus ille suis.</w:t>
            </w:r>
          </w:p>
          <w:p w14:paraId="5622B965" w14:textId="5BD9AF2E" w:rsidR="00C32A8F" w:rsidRPr="00C32A8F" w:rsidRDefault="00C32A8F" w:rsidP="00470C3D">
            <w:pPr>
              <w:tabs>
                <w:tab w:val="left" w:pos="176"/>
              </w:tabs>
              <w:spacing w:line="360" w:lineRule="auto"/>
              <w:ind w:right="-109"/>
              <w:rPr>
                <w:rFonts w:ascii="Times New Roman" w:hAnsi="Times New Roman" w:cs="Times New Roman"/>
              </w:rPr>
            </w:pPr>
            <w:r>
              <w:rPr>
                <w:rFonts w:ascii="Times New Roman" w:hAnsi="Times New Roman" w:cs="Times New Roman"/>
              </w:rPr>
              <w:t>S</w:t>
            </w:r>
            <w:r w:rsidRPr="00C32A8F">
              <w:rPr>
                <w:rFonts w:ascii="Times New Roman" w:hAnsi="Times New Roman" w:cs="Times New Roman"/>
              </w:rPr>
              <w:t>cilicet in superis etiam fortuna luenda est,</w:t>
            </w:r>
          </w:p>
          <w:p w14:paraId="0FE82ABA" w14:textId="35AF6864" w:rsidR="00C32A8F" w:rsidRDefault="00C32A8F" w:rsidP="00470C3D">
            <w:pPr>
              <w:tabs>
                <w:tab w:val="left" w:pos="176"/>
              </w:tabs>
              <w:spacing w:line="360" w:lineRule="auto"/>
              <w:ind w:right="-109"/>
              <w:rPr>
                <w:rFonts w:ascii="Times New Roman" w:hAnsi="Times New Roman" w:cs="Times New Roman"/>
              </w:rPr>
            </w:pPr>
            <w:r>
              <w:rPr>
                <w:rFonts w:ascii="Times New Roman" w:hAnsi="Times New Roman" w:cs="Times New Roman"/>
              </w:rPr>
              <w:tab/>
            </w:r>
            <w:r w:rsidRPr="00C32A8F">
              <w:rPr>
                <w:rFonts w:ascii="Times New Roman" w:hAnsi="Times New Roman" w:cs="Times New Roman"/>
              </w:rPr>
              <w:t>nec veniam laeso numine</w:t>
            </w:r>
            <w:r w:rsidR="00436D29">
              <w:rPr>
                <w:vertAlign w:val="superscript"/>
              </w:rPr>
              <w:t>a</w:t>
            </w:r>
            <w:r w:rsidRPr="00C32A8F">
              <w:rPr>
                <w:rFonts w:ascii="Times New Roman" w:hAnsi="Times New Roman" w:cs="Times New Roman"/>
              </w:rPr>
              <w:t xml:space="preserve"> casus habet.</w:t>
            </w:r>
          </w:p>
          <w:p w14:paraId="179F6DB9" w14:textId="5229D91A" w:rsidR="00AE638F" w:rsidRPr="00AE638F" w:rsidRDefault="00AE638F" w:rsidP="00470C3D">
            <w:pPr>
              <w:tabs>
                <w:tab w:val="left" w:pos="176"/>
              </w:tabs>
              <w:spacing w:line="360" w:lineRule="auto"/>
              <w:ind w:right="-109"/>
              <w:rPr>
                <w:rFonts w:ascii="Times New Roman" w:hAnsi="Times New Roman" w:cs="Times New Roman"/>
              </w:rPr>
            </w:pPr>
            <w:r w:rsidRPr="00AE638F">
              <w:rPr>
                <w:rFonts w:ascii="Times New Roman" w:hAnsi="Times New Roman" w:cs="Times New Roman"/>
              </w:rPr>
              <w:t>lla nostra die, qua me malus abstulit error,</w:t>
            </w:r>
          </w:p>
          <w:p w14:paraId="0FA88DDE" w14:textId="5DFEBB84" w:rsidR="00AE638F" w:rsidRPr="00AF0D8B" w:rsidRDefault="00AE638F" w:rsidP="00AE638F">
            <w:pPr>
              <w:tabs>
                <w:tab w:val="left" w:pos="176"/>
              </w:tabs>
              <w:spacing w:line="480" w:lineRule="auto"/>
              <w:ind w:right="-109"/>
              <w:rPr>
                <w:rFonts w:ascii="Times New Roman" w:hAnsi="Times New Roman" w:cs="Times New Roman"/>
              </w:rPr>
            </w:pPr>
            <w:r>
              <w:rPr>
                <w:rFonts w:ascii="Times New Roman" w:hAnsi="Times New Roman" w:cs="Times New Roman"/>
              </w:rPr>
              <w:tab/>
            </w:r>
            <w:r w:rsidRPr="00AE638F">
              <w:rPr>
                <w:rFonts w:ascii="Times New Roman" w:hAnsi="Times New Roman" w:cs="Times New Roman"/>
              </w:rPr>
              <w:t>parva quidem periit, sed sine labe domus</w:t>
            </w:r>
            <w:r w:rsidR="007929E6">
              <w:rPr>
                <w:rFonts w:ascii="Times New Roman" w:hAnsi="Times New Roman" w:cs="Times New Roman"/>
              </w:rPr>
              <w:t>.</w:t>
            </w:r>
          </w:p>
        </w:tc>
        <w:tc>
          <w:tcPr>
            <w:tcW w:w="6379" w:type="dxa"/>
            <w:shd w:val="pct15" w:color="auto" w:fill="auto"/>
            <w:hideMark/>
          </w:tcPr>
          <w:p w14:paraId="2D867659" w14:textId="77777777" w:rsidR="007929E6" w:rsidRDefault="00AF0D8B" w:rsidP="00BA60B6">
            <w:pPr>
              <w:ind w:left="33" w:right="-106"/>
              <w:rPr>
                <w:rFonts w:ascii="Times New Roman" w:hAnsi="Times New Roman" w:cs="Times New Roman"/>
              </w:rPr>
            </w:pPr>
            <w:r w:rsidRPr="00AF0D8B">
              <w:rPr>
                <w:rFonts w:ascii="Times New Roman" w:hAnsi="Times New Roman" w:cs="Times New Roman"/>
              </w:rPr>
              <w:t xml:space="preserve">Warum </w:t>
            </w:r>
            <w:r w:rsidR="00FD5754">
              <w:rPr>
                <w:rFonts w:ascii="Times New Roman" w:hAnsi="Times New Roman" w:cs="Times New Roman"/>
              </w:rPr>
              <w:t xml:space="preserve">(nur) </w:t>
            </w:r>
            <w:r w:rsidRPr="00AF0D8B">
              <w:rPr>
                <w:rFonts w:ascii="Times New Roman" w:hAnsi="Times New Roman" w:cs="Times New Roman"/>
              </w:rPr>
              <w:t xml:space="preserve">habe ich etwas gesehen? Warum habe ich meine Augen </w:t>
            </w:r>
          </w:p>
          <w:p w14:paraId="457999A0" w14:textId="29335BF0" w:rsidR="00D855AB" w:rsidRPr="00AF0D8B" w:rsidRDefault="00AF0D8B" w:rsidP="00470C3D">
            <w:pPr>
              <w:ind w:left="33"/>
              <w:rPr>
                <w:rFonts w:ascii="Times New Roman" w:hAnsi="Times New Roman" w:cs="Times New Roman"/>
              </w:rPr>
            </w:pPr>
            <w:r w:rsidRPr="00AF0D8B">
              <w:rPr>
                <w:rFonts w:ascii="Times New Roman" w:hAnsi="Times New Roman" w:cs="Times New Roman"/>
              </w:rPr>
              <w:t>schuldig gemacht</w:t>
            </w:r>
            <w:r w:rsidR="007929E6">
              <w:rPr>
                <w:rFonts w:ascii="Times New Roman" w:hAnsi="Times New Roman" w:cs="Times New Roman"/>
              </w:rPr>
              <w:t>?</w:t>
            </w:r>
          </w:p>
          <w:p w14:paraId="5BB0033C" w14:textId="425A707F" w:rsidR="00AF0D8B" w:rsidRDefault="00AF0D8B" w:rsidP="00470C3D">
            <w:pPr>
              <w:tabs>
                <w:tab w:val="left" w:pos="174"/>
              </w:tabs>
              <w:spacing w:line="360" w:lineRule="auto"/>
              <w:ind w:left="34"/>
              <w:rPr>
                <w:rFonts w:ascii="Times New Roman" w:hAnsi="Times New Roman" w:cs="Times New Roman"/>
              </w:rPr>
            </w:pPr>
            <w:r w:rsidRPr="00AF0D8B">
              <w:rPr>
                <w:rFonts w:ascii="Times New Roman" w:hAnsi="Times New Roman" w:cs="Times New Roman"/>
              </w:rPr>
              <w:tab/>
              <w:t xml:space="preserve">Warum </w:t>
            </w:r>
            <w:r w:rsidR="00E163C1">
              <w:rPr>
                <w:rFonts w:ascii="Times New Roman" w:hAnsi="Times New Roman" w:cs="Times New Roman"/>
              </w:rPr>
              <w:t xml:space="preserve">wurde von mir </w:t>
            </w:r>
            <w:r w:rsidR="00E8221A">
              <w:rPr>
                <w:rFonts w:ascii="Times New Roman" w:hAnsi="Times New Roman" w:cs="Times New Roman"/>
              </w:rPr>
              <w:t xml:space="preserve">– </w:t>
            </w:r>
            <w:r w:rsidR="00E163C1">
              <w:rPr>
                <w:rFonts w:ascii="Times New Roman" w:hAnsi="Times New Roman" w:cs="Times New Roman"/>
              </w:rPr>
              <w:t>ahnungslos</w:t>
            </w:r>
            <w:r w:rsidR="00E8221A">
              <w:rPr>
                <w:rFonts w:ascii="Times New Roman" w:hAnsi="Times New Roman" w:cs="Times New Roman"/>
              </w:rPr>
              <w:t xml:space="preserve"> –</w:t>
            </w:r>
            <w:r w:rsidR="00E163C1">
              <w:rPr>
                <w:rFonts w:ascii="Times New Roman" w:hAnsi="Times New Roman" w:cs="Times New Roman"/>
              </w:rPr>
              <w:t xml:space="preserve"> ein </w:t>
            </w:r>
            <w:r w:rsidR="00A46333">
              <w:rPr>
                <w:rFonts w:ascii="Times New Roman" w:hAnsi="Times New Roman" w:cs="Times New Roman"/>
              </w:rPr>
              <w:t>Vergehen</w:t>
            </w:r>
            <w:r w:rsidR="00A23288">
              <w:rPr>
                <w:rFonts w:ascii="Times New Roman" w:hAnsi="Times New Roman" w:cs="Times New Roman"/>
              </w:rPr>
              <w:t xml:space="preserve"> </w:t>
            </w:r>
            <w:r w:rsidR="00E163C1">
              <w:rPr>
                <w:rFonts w:ascii="Times New Roman" w:hAnsi="Times New Roman" w:cs="Times New Roman"/>
              </w:rPr>
              <w:t>entdeckt</w:t>
            </w:r>
            <w:r w:rsidR="00AE638F">
              <w:rPr>
                <w:rFonts w:ascii="Times New Roman" w:hAnsi="Times New Roman" w:cs="Times New Roman"/>
              </w:rPr>
              <w:t>?</w:t>
            </w:r>
          </w:p>
          <w:p w14:paraId="57E848C2" w14:textId="19D5B532" w:rsidR="00AF0D8B" w:rsidRDefault="00E8221A" w:rsidP="00470C3D">
            <w:pPr>
              <w:tabs>
                <w:tab w:val="left" w:pos="174"/>
              </w:tabs>
              <w:spacing w:line="360" w:lineRule="auto"/>
              <w:ind w:left="34"/>
              <w:rPr>
                <w:rFonts w:ascii="Times New Roman" w:hAnsi="Times New Roman" w:cs="Times New Roman"/>
              </w:rPr>
            </w:pPr>
            <w:r>
              <w:rPr>
                <w:rFonts w:ascii="Times New Roman" w:hAnsi="Times New Roman" w:cs="Times New Roman"/>
              </w:rPr>
              <w:t>Unabsichtlich</w:t>
            </w:r>
            <w:r w:rsidR="00AF0D8B">
              <w:rPr>
                <w:rFonts w:ascii="Times New Roman" w:hAnsi="Times New Roman" w:cs="Times New Roman"/>
              </w:rPr>
              <w:t xml:space="preserve"> </w:t>
            </w:r>
            <w:r w:rsidR="00C32A8F">
              <w:rPr>
                <w:rFonts w:ascii="Times New Roman" w:hAnsi="Times New Roman" w:cs="Times New Roman"/>
              </w:rPr>
              <w:t>sah</w:t>
            </w:r>
            <w:r w:rsidR="00AF0D8B">
              <w:rPr>
                <w:rFonts w:ascii="Times New Roman" w:hAnsi="Times New Roman" w:cs="Times New Roman"/>
              </w:rPr>
              <w:t xml:space="preserve"> Actaeon Diana unbekleidet.</w:t>
            </w:r>
          </w:p>
          <w:p w14:paraId="45F57081" w14:textId="77777777" w:rsidR="00084D58" w:rsidRDefault="00AF0D8B" w:rsidP="00470C3D">
            <w:pPr>
              <w:tabs>
                <w:tab w:val="left" w:pos="174"/>
              </w:tabs>
              <w:spacing w:line="360" w:lineRule="auto"/>
              <w:ind w:left="33"/>
              <w:rPr>
                <w:rFonts w:ascii="Times New Roman" w:hAnsi="Times New Roman" w:cs="Times New Roman"/>
              </w:rPr>
            </w:pPr>
            <w:r>
              <w:rPr>
                <w:rFonts w:ascii="Times New Roman" w:hAnsi="Times New Roman" w:cs="Times New Roman"/>
              </w:rPr>
              <w:tab/>
              <w:t>Nichtsdesto</w:t>
            </w:r>
            <w:r w:rsidR="00084D58">
              <w:rPr>
                <w:rFonts w:ascii="Times New Roman" w:hAnsi="Times New Roman" w:cs="Times New Roman"/>
              </w:rPr>
              <w:t>weniger</w:t>
            </w:r>
            <w:r>
              <w:rPr>
                <w:rFonts w:ascii="Times New Roman" w:hAnsi="Times New Roman" w:cs="Times New Roman"/>
              </w:rPr>
              <w:t xml:space="preserve"> wurde er seinen Hunden zur Beute</w:t>
            </w:r>
            <w:r w:rsidR="00084D58" w:rsidRPr="00084D58">
              <w:rPr>
                <w:rFonts w:ascii="Times New Roman" w:hAnsi="Times New Roman" w:cs="Times New Roman"/>
              </w:rPr>
              <w:t>.</w:t>
            </w:r>
          </w:p>
          <w:p w14:paraId="16EFE18F" w14:textId="5B7DB50F" w:rsidR="00C32A8F" w:rsidRDefault="00C32A8F" w:rsidP="00470C3D">
            <w:pPr>
              <w:tabs>
                <w:tab w:val="left" w:pos="174"/>
              </w:tabs>
              <w:ind w:left="33" w:right="-109"/>
              <w:rPr>
                <w:rFonts w:ascii="Times New Roman" w:hAnsi="Times New Roman" w:cs="Times New Roman"/>
              </w:rPr>
            </w:pPr>
            <w:r>
              <w:rPr>
                <w:rFonts w:ascii="Times New Roman" w:hAnsi="Times New Roman" w:cs="Times New Roman"/>
              </w:rPr>
              <w:t xml:space="preserve">Freilich, </w:t>
            </w:r>
            <w:r w:rsidR="001A64F2">
              <w:rPr>
                <w:rFonts w:ascii="Times New Roman" w:hAnsi="Times New Roman" w:cs="Times New Roman"/>
              </w:rPr>
              <w:t>be</w:t>
            </w:r>
            <w:r w:rsidR="007929E6">
              <w:rPr>
                <w:rFonts w:ascii="Times New Roman" w:hAnsi="Times New Roman" w:cs="Times New Roman"/>
              </w:rPr>
              <w:t>i</w:t>
            </w:r>
            <w:r w:rsidR="001A64F2">
              <w:rPr>
                <w:rFonts w:ascii="Times New Roman" w:hAnsi="Times New Roman" w:cs="Times New Roman"/>
              </w:rPr>
              <w:t xml:space="preserve"> den Göttern muss </w:t>
            </w:r>
            <w:r w:rsidR="006B0186">
              <w:rPr>
                <w:rFonts w:ascii="Times New Roman" w:hAnsi="Times New Roman" w:cs="Times New Roman"/>
              </w:rPr>
              <w:t>man auch</w:t>
            </w:r>
            <w:r w:rsidR="001A64F2">
              <w:rPr>
                <w:rFonts w:ascii="Times New Roman" w:hAnsi="Times New Roman" w:cs="Times New Roman"/>
              </w:rPr>
              <w:t xml:space="preserve"> </w:t>
            </w:r>
            <w:r w:rsidR="006B0186">
              <w:rPr>
                <w:rFonts w:ascii="Times New Roman" w:hAnsi="Times New Roman" w:cs="Times New Roman"/>
              </w:rPr>
              <w:t>für ein</w:t>
            </w:r>
            <w:r w:rsidR="00AE638F">
              <w:rPr>
                <w:rFonts w:ascii="Times New Roman" w:hAnsi="Times New Roman" w:cs="Times New Roman"/>
              </w:rPr>
              <w:t xml:space="preserve"> </w:t>
            </w:r>
            <w:r w:rsidR="006B0186">
              <w:rPr>
                <w:rFonts w:ascii="Times New Roman" w:hAnsi="Times New Roman" w:cs="Times New Roman"/>
              </w:rPr>
              <w:t>Mi</w:t>
            </w:r>
            <w:r w:rsidR="00CB6416">
              <w:rPr>
                <w:rFonts w:ascii="Times New Roman" w:hAnsi="Times New Roman" w:cs="Times New Roman"/>
              </w:rPr>
              <w:t>ss</w:t>
            </w:r>
            <w:r w:rsidR="006B0186">
              <w:rPr>
                <w:rFonts w:ascii="Times New Roman" w:hAnsi="Times New Roman" w:cs="Times New Roman"/>
              </w:rPr>
              <w:t>geschick</w:t>
            </w:r>
            <w:r w:rsidR="001A64F2">
              <w:rPr>
                <w:rFonts w:ascii="Times New Roman" w:hAnsi="Times New Roman" w:cs="Times New Roman"/>
              </w:rPr>
              <w:t xml:space="preserve"> </w:t>
            </w:r>
            <w:r>
              <w:rPr>
                <w:rFonts w:ascii="Times New Roman" w:hAnsi="Times New Roman" w:cs="Times New Roman"/>
              </w:rPr>
              <w:t>büßen</w:t>
            </w:r>
            <w:r w:rsidR="001A64F2">
              <w:rPr>
                <w:rFonts w:ascii="Times New Roman" w:hAnsi="Times New Roman" w:cs="Times New Roman"/>
              </w:rPr>
              <w:t>,</w:t>
            </w:r>
          </w:p>
          <w:p w14:paraId="0369D5AE" w14:textId="21116B63" w:rsidR="007929E6" w:rsidRDefault="001A64F2" w:rsidP="006B0186">
            <w:pPr>
              <w:tabs>
                <w:tab w:val="left" w:pos="174"/>
              </w:tabs>
              <w:ind w:left="33"/>
              <w:rPr>
                <w:rFonts w:ascii="Times New Roman" w:hAnsi="Times New Roman" w:cs="Times New Roman"/>
              </w:rPr>
            </w:pPr>
            <w:r>
              <w:rPr>
                <w:rFonts w:ascii="Times New Roman" w:hAnsi="Times New Roman" w:cs="Times New Roman"/>
              </w:rPr>
              <w:tab/>
              <w:t xml:space="preserve">und </w:t>
            </w:r>
            <w:r w:rsidR="00961B38">
              <w:rPr>
                <w:rFonts w:ascii="Times New Roman" w:hAnsi="Times New Roman" w:cs="Times New Roman"/>
              </w:rPr>
              <w:t>für den</w:t>
            </w:r>
            <w:r>
              <w:rPr>
                <w:rFonts w:ascii="Times New Roman" w:hAnsi="Times New Roman" w:cs="Times New Roman"/>
              </w:rPr>
              <w:t xml:space="preserve"> Zufall </w:t>
            </w:r>
            <w:r w:rsidR="00961B38">
              <w:rPr>
                <w:rFonts w:ascii="Times New Roman" w:hAnsi="Times New Roman" w:cs="Times New Roman"/>
              </w:rPr>
              <w:t xml:space="preserve">gilt </w:t>
            </w:r>
            <w:r>
              <w:rPr>
                <w:rFonts w:ascii="Times New Roman" w:hAnsi="Times New Roman" w:cs="Times New Roman"/>
              </w:rPr>
              <w:t xml:space="preserve">keine Nachsicht, wenn eine Gottheit </w:t>
            </w:r>
          </w:p>
          <w:p w14:paraId="61584F9D" w14:textId="3F358631" w:rsidR="001A64F2" w:rsidRDefault="001A64F2" w:rsidP="00470C3D">
            <w:pPr>
              <w:tabs>
                <w:tab w:val="left" w:pos="174"/>
              </w:tabs>
              <w:ind w:left="33"/>
              <w:rPr>
                <w:rFonts w:ascii="Times New Roman" w:hAnsi="Times New Roman" w:cs="Times New Roman"/>
              </w:rPr>
            </w:pPr>
            <w:r>
              <w:rPr>
                <w:rFonts w:ascii="Times New Roman" w:hAnsi="Times New Roman" w:cs="Times New Roman"/>
              </w:rPr>
              <w:tab/>
              <w:t>beleidigt wurde.</w:t>
            </w:r>
          </w:p>
          <w:p w14:paraId="170D65A7" w14:textId="3BE45021" w:rsidR="00AE638F" w:rsidRDefault="00AE638F" w:rsidP="00470C3D">
            <w:pPr>
              <w:tabs>
                <w:tab w:val="left" w:pos="174"/>
              </w:tabs>
              <w:spacing w:line="360" w:lineRule="auto"/>
              <w:ind w:left="33"/>
              <w:rPr>
                <w:rFonts w:ascii="Times New Roman" w:hAnsi="Times New Roman" w:cs="Times New Roman"/>
              </w:rPr>
            </w:pPr>
            <w:r>
              <w:rPr>
                <w:rFonts w:ascii="Times New Roman" w:hAnsi="Times New Roman" w:cs="Times New Roman"/>
              </w:rPr>
              <w:t>Denn an dem Tag, an dem ein schlimme</w:t>
            </w:r>
            <w:r w:rsidR="00F56846">
              <w:rPr>
                <w:rFonts w:ascii="Times New Roman" w:hAnsi="Times New Roman" w:cs="Times New Roman"/>
              </w:rPr>
              <w:t>r</w:t>
            </w:r>
            <w:r>
              <w:rPr>
                <w:rFonts w:ascii="Times New Roman" w:hAnsi="Times New Roman" w:cs="Times New Roman"/>
              </w:rPr>
              <w:t xml:space="preserve"> </w:t>
            </w:r>
            <w:r w:rsidR="00F56846">
              <w:rPr>
                <w:rFonts w:ascii="Times New Roman" w:hAnsi="Times New Roman" w:cs="Times New Roman"/>
              </w:rPr>
              <w:t xml:space="preserve">Irrtum </w:t>
            </w:r>
            <w:r>
              <w:rPr>
                <w:rFonts w:ascii="Times New Roman" w:hAnsi="Times New Roman" w:cs="Times New Roman"/>
              </w:rPr>
              <w:t xml:space="preserve">mich </w:t>
            </w:r>
            <w:r w:rsidR="007A6810">
              <w:rPr>
                <w:rFonts w:ascii="Times New Roman" w:hAnsi="Times New Roman" w:cs="Times New Roman"/>
              </w:rPr>
              <w:t>fortriss</w:t>
            </w:r>
            <w:r w:rsidR="007929E6">
              <w:rPr>
                <w:rFonts w:ascii="Times New Roman" w:hAnsi="Times New Roman" w:cs="Times New Roman"/>
              </w:rPr>
              <w:t>,</w:t>
            </w:r>
          </w:p>
          <w:p w14:paraId="3E66378D" w14:textId="77777777" w:rsidR="007929E6" w:rsidRDefault="007929E6" w:rsidP="00963579">
            <w:pPr>
              <w:tabs>
                <w:tab w:val="left" w:pos="174"/>
              </w:tabs>
              <w:ind w:left="33"/>
              <w:rPr>
                <w:rFonts w:ascii="Times New Roman" w:hAnsi="Times New Roman" w:cs="Times New Roman"/>
              </w:rPr>
            </w:pPr>
            <w:r>
              <w:rPr>
                <w:rFonts w:ascii="Times New Roman" w:hAnsi="Times New Roman" w:cs="Times New Roman"/>
              </w:rPr>
              <w:tab/>
              <w:t>ging mein zwar kleines, aber makelloses Haus zugrunde.</w:t>
            </w:r>
          </w:p>
          <w:p w14:paraId="3E9F4C4B" w14:textId="57CCA1BA" w:rsidR="00963579" w:rsidRPr="00963579" w:rsidRDefault="00963579" w:rsidP="00963579">
            <w:pPr>
              <w:tabs>
                <w:tab w:val="left" w:pos="174"/>
              </w:tabs>
              <w:ind w:left="33"/>
              <w:jc w:val="right"/>
              <w:rPr>
                <w:rFonts w:ascii="Times New Roman" w:hAnsi="Times New Roman" w:cs="Times New Roman"/>
              </w:rPr>
            </w:pPr>
            <w:r w:rsidRPr="00963579">
              <w:rPr>
                <w:rFonts w:ascii="Times New Roman" w:hAnsi="Times New Roman" w:cs="Times New Roman"/>
                <w:i/>
              </w:rPr>
              <w:t>Tristi</w:t>
            </w:r>
            <w:r>
              <w:rPr>
                <w:rFonts w:ascii="Times New Roman" w:hAnsi="Times New Roman" w:cs="Times New Roman"/>
                <w:i/>
              </w:rPr>
              <w:t>a</w:t>
            </w:r>
            <w:r w:rsidRPr="00963579">
              <w:rPr>
                <w:rFonts w:ascii="Times New Roman" w:hAnsi="Times New Roman" w:cs="Times New Roman"/>
              </w:rPr>
              <w:t xml:space="preserve"> 2,103-110</w:t>
            </w:r>
          </w:p>
        </w:tc>
      </w:tr>
    </w:tbl>
    <w:p w14:paraId="3292A349" w14:textId="2546FE6B" w:rsidR="00D855AB" w:rsidRPr="00BA60B6" w:rsidRDefault="00436D29" w:rsidP="00BA60B6">
      <w:pPr>
        <w:spacing w:after="120" w:line="240" w:lineRule="auto"/>
        <w:ind w:right="-283"/>
        <w:jc w:val="both"/>
        <w:rPr>
          <w:rFonts w:ascii="Times New Roman" w:hAnsi="Times New Roman" w:cs="Times New Roman"/>
          <w:sz w:val="20"/>
        </w:rPr>
      </w:pPr>
      <w:r>
        <w:rPr>
          <w:rFonts w:ascii="Times New Roman" w:hAnsi="Times New Roman" w:cs="Times New Roman"/>
          <w:vertAlign w:val="superscript"/>
        </w:rPr>
        <w:t xml:space="preserve">a </w:t>
      </w:r>
      <w:r w:rsidRPr="00BA60B6">
        <w:rPr>
          <w:rFonts w:ascii="Times New Roman" w:hAnsi="Times New Roman" w:cs="Times New Roman"/>
          <w:sz w:val="20"/>
        </w:rPr>
        <w:t xml:space="preserve">Mit dem </w:t>
      </w:r>
      <w:r w:rsidRPr="00BA60B6">
        <w:rPr>
          <w:rFonts w:ascii="Times New Roman" w:hAnsi="Times New Roman" w:cs="Times New Roman"/>
          <w:i/>
          <w:sz w:val="20"/>
        </w:rPr>
        <w:t>numen</w:t>
      </w:r>
      <w:r w:rsidRPr="00BA60B6">
        <w:rPr>
          <w:rFonts w:ascii="Times New Roman" w:hAnsi="Times New Roman" w:cs="Times New Roman"/>
          <w:sz w:val="20"/>
        </w:rPr>
        <w:t xml:space="preserve"> ist die Gottheit des Augustus gemeint. – Über die </w:t>
      </w:r>
      <w:r w:rsidR="004010A2" w:rsidRPr="00BA60B6">
        <w:rPr>
          <w:rFonts w:ascii="Times New Roman" w:hAnsi="Times New Roman" w:cs="Times New Roman"/>
          <w:sz w:val="20"/>
        </w:rPr>
        <w:t xml:space="preserve">offizielle </w:t>
      </w:r>
      <w:r w:rsidR="00E167D0" w:rsidRPr="00BA60B6">
        <w:rPr>
          <w:rFonts w:ascii="Times New Roman" w:hAnsi="Times New Roman" w:cs="Times New Roman"/>
          <w:sz w:val="20"/>
        </w:rPr>
        <w:t>Ernennung</w:t>
      </w:r>
      <w:r w:rsidRPr="00BA60B6">
        <w:rPr>
          <w:rFonts w:ascii="Times New Roman" w:hAnsi="Times New Roman" w:cs="Times New Roman"/>
          <w:sz w:val="20"/>
        </w:rPr>
        <w:t xml:space="preserve"> der Kaiser </w:t>
      </w:r>
      <w:r w:rsidR="00E167D0" w:rsidRPr="00BA60B6">
        <w:rPr>
          <w:rFonts w:ascii="Times New Roman" w:hAnsi="Times New Roman" w:cs="Times New Roman"/>
          <w:sz w:val="20"/>
        </w:rPr>
        <w:t>(</w:t>
      </w:r>
      <w:r w:rsidR="00B93481">
        <w:rPr>
          <w:rFonts w:ascii="Times New Roman" w:hAnsi="Times New Roman" w:cs="Times New Roman"/>
          <w:sz w:val="20"/>
        </w:rPr>
        <w:t xml:space="preserve">und </w:t>
      </w:r>
      <w:r w:rsidRPr="00BA60B6">
        <w:rPr>
          <w:rFonts w:ascii="Times New Roman" w:hAnsi="Times New Roman" w:cs="Times New Roman"/>
          <w:sz w:val="20"/>
        </w:rPr>
        <w:t>bereits Caesar</w:t>
      </w:r>
      <w:r w:rsidR="00B93481">
        <w:rPr>
          <w:rFonts w:ascii="Times New Roman" w:hAnsi="Times New Roman" w:cs="Times New Roman"/>
          <w:sz w:val="20"/>
        </w:rPr>
        <w:t>s</w:t>
      </w:r>
      <w:r w:rsidR="00E167D0" w:rsidRPr="00BA60B6">
        <w:rPr>
          <w:rFonts w:ascii="Times New Roman" w:hAnsi="Times New Roman" w:cs="Times New Roman"/>
          <w:sz w:val="20"/>
        </w:rPr>
        <w:t>)</w:t>
      </w:r>
      <w:r w:rsidRPr="00BA60B6">
        <w:rPr>
          <w:rFonts w:ascii="Times New Roman" w:hAnsi="Times New Roman" w:cs="Times New Roman"/>
          <w:sz w:val="20"/>
        </w:rPr>
        <w:t xml:space="preserve"> zu einem </w:t>
      </w:r>
      <w:r w:rsidR="004010A2" w:rsidRPr="00BA60B6">
        <w:rPr>
          <w:rFonts w:ascii="Times New Roman" w:hAnsi="Times New Roman" w:cs="Times New Roman"/>
          <w:sz w:val="20"/>
        </w:rPr>
        <w:t xml:space="preserve">Gott mit </w:t>
      </w:r>
      <w:r w:rsidR="00E167D0" w:rsidRPr="00BA60B6">
        <w:rPr>
          <w:rFonts w:ascii="Times New Roman" w:hAnsi="Times New Roman" w:cs="Times New Roman"/>
          <w:sz w:val="20"/>
        </w:rPr>
        <w:t>eigenem Staatskult</w:t>
      </w:r>
      <w:r w:rsidRPr="00BA60B6">
        <w:rPr>
          <w:rFonts w:ascii="Times New Roman" w:hAnsi="Times New Roman" w:cs="Times New Roman"/>
          <w:sz w:val="20"/>
        </w:rPr>
        <w:t xml:space="preserve">, zum divus, entschied der Senat erst nach dem Tod des </w:t>
      </w:r>
      <w:r w:rsidR="00C91469" w:rsidRPr="00BA60B6">
        <w:rPr>
          <w:rFonts w:ascii="Times New Roman" w:hAnsi="Times New Roman" w:cs="Times New Roman"/>
          <w:sz w:val="20"/>
        </w:rPr>
        <w:t xml:space="preserve">jeweiligen </w:t>
      </w:r>
      <w:r w:rsidRPr="00BA60B6">
        <w:rPr>
          <w:rFonts w:ascii="Times New Roman" w:hAnsi="Times New Roman" w:cs="Times New Roman"/>
          <w:sz w:val="20"/>
        </w:rPr>
        <w:t xml:space="preserve">Herrschers. Augustus </w:t>
      </w:r>
      <w:r w:rsidR="00B93481">
        <w:rPr>
          <w:rFonts w:ascii="Times New Roman" w:hAnsi="Times New Roman" w:cs="Times New Roman"/>
          <w:sz w:val="20"/>
        </w:rPr>
        <w:t xml:space="preserve">wurde in Rom also </w:t>
      </w:r>
      <w:r w:rsidRPr="00BA60B6">
        <w:rPr>
          <w:rFonts w:ascii="Times New Roman" w:hAnsi="Times New Roman" w:cs="Times New Roman"/>
          <w:sz w:val="20"/>
        </w:rPr>
        <w:t xml:space="preserve">nicht bereits zu Lebzeiten als „Gott“ </w:t>
      </w:r>
      <w:r w:rsidR="00C91469" w:rsidRPr="00BA60B6">
        <w:rPr>
          <w:rFonts w:ascii="Times New Roman" w:hAnsi="Times New Roman" w:cs="Times New Roman"/>
          <w:sz w:val="20"/>
        </w:rPr>
        <w:t xml:space="preserve">im offiziellen Sinne </w:t>
      </w:r>
      <w:r w:rsidRPr="00BA60B6">
        <w:rPr>
          <w:rFonts w:ascii="Times New Roman" w:hAnsi="Times New Roman" w:cs="Times New Roman"/>
          <w:sz w:val="20"/>
        </w:rPr>
        <w:t xml:space="preserve">verehrt, </w:t>
      </w:r>
      <w:r w:rsidR="00B93481">
        <w:rPr>
          <w:rFonts w:ascii="Times New Roman" w:hAnsi="Times New Roman" w:cs="Times New Roman"/>
          <w:sz w:val="20"/>
        </w:rPr>
        <w:t xml:space="preserve">sondern </w:t>
      </w:r>
      <w:r w:rsidRPr="00BA60B6">
        <w:rPr>
          <w:rFonts w:ascii="Times New Roman" w:hAnsi="Times New Roman" w:cs="Times New Roman"/>
          <w:sz w:val="20"/>
        </w:rPr>
        <w:t xml:space="preserve">dessen Nachfolger Tiberius </w:t>
      </w:r>
      <w:r w:rsidR="00B93481" w:rsidRPr="00BA60B6">
        <w:rPr>
          <w:rFonts w:ascii="Times New Roman" w:hAnsi="Times New Roman" w:cs="Times New Roman"/>
          <w:sz w:val="20"/>
        </w:rPr>
        <w:t xml:space="preserve">führte </w:t>
      </w:r>
      <w:r w:rsidR="00BF3183" w:rsidRPr="00BA60B6">
        <w:rPr>
          <w:rFonts w:ascii="Times New Roman" w:hAnsi="Times New Roman" w:cs="Times New Roman"/>
          <w:sz w:val="20"/>
        </w:rPr>
        <w:t xml:space="preserve">als </w:t>
      </w:r>
      <w:r w:rsidR="007F3A1C" w:rsidRPr="00BA60B6">
        <w:rPr>
          <w:rFonts w:ascii="Times New Roman" w:hAnsi="Times New Roman" w:cs="Times New Roman"/>
          <w:sz w:val="20"/>
        </w:rPr>
        <w:t xml:space="preserve">Kompromiss </w:t>
      </w:r>
      <w:r w:rsidRPr="00BA60B6">
        <w:rPr>
          <w:rFonts w:ascii="Times New Roman" w:hAnsi="Times New Roman" w:cs="Times New Roman"/>
          <w:sz w:val="20"/>
        </w:rPr>
        <w:t xml:space="preserve">die Verehrung des Kaisers in Gestalt des </w:t>
      </w:r>
      <w:r w:rsidRPr="00E827D3">
        <w:rPr>
          <w:rFonts w:ascii="Times New Roman" w:hAnsi="Times New Roman" w:cs="Times New Roman"/>
          <w:i/>
          <w:sz w:val="20"/>
        </w:rPr>
        <w:t>numen Augusti</w:t>
      </w:r>
      <w:r w:rsidRPr="00BA60B6">
        <w:rPr>
          <w:rFonts w:ascii="Times New Roman" w:hAnsi="Times New Roman" w:cs="Times New Roman"/>
          <w:sz w:val="20"/>
        </w:rPr>
        <w:t>, des „göttlichen Wesens des Augustus“ ein.</w:t>
      </w:r>
    </w:p>
    <w:p w14:paraId="2FDF4D89" w14:textId="77777777" w:rsidR="001C57B0" w:rsidRDefault="001C57B0" w:rsidP="001C57B0">
      <w:pPr>
        <w:spacing w:after="120" w:line="276" w:lineRule="auto"/>
        <w:jc w:val="both"/>
        <w:rPr>
          <w:rFonts w:ascii="Times New Roman" w:hAnsi="Times New Roman" w:cs="Times New Roman"/>
          <w:b/>
          <w:sz w:val="24"/>
        </w:rPr>
        <w:sectPr w:rsidR="001C57B0" w:rsidSect="00FD67CF">
          <w:pgSz w:w="11906" w:h="16838"/>
          <w:pgMar w:top="993" w:right="991" w:bottom="851" w:left="1417" w:header="708" w:footer="218" w:gutter="0"/>
          <w:cols w:space="708"/>
          <w:docGrid w:linePitch="360"/>
        </w:sectPr>
      </w:pPr>
    </w:p>
    <w:p w14:paraId="036CC363" w14:textId="28250937" w:rsidR="00381404" w:rsidRPr="005C05AD" w:rsidRDefault="00ED14CD" w:rsidP="001C57B0">
      <w:pPr>
        <w:spacing w:after="120" w:line="276" w:lineRule="auto"/>
        <w:jc w:val="both"/>
        <w:rPr>
          <w:rFonts w:ascii="Times New Roman" w:hAnsi="Times New Roman" w:cs="Times New Roman"/>
          <w:b/>
          <w:sz w:val="24"/>
        </w:rPr>
      </w:pPr>
      <w:r w:rsidRPr="005C05AD">
        <w:rPr>
          <w:rFonts w:ascii="Times New Roman" w:hAnsi="Times New Roman" w:cs="Times New Roman"/>
          <w:b/>
          <w:sz w:val="24"/>
        </w:rPr>
        <w:lastRenderedPageBreak/>
        <w:t>Vervollständige folgende Tabelle</w:t>
      </w:r>
      <w:r w:rsidR="00F90980" w:rsidRPr="005C05AD">
        <w:rPr>
          <w:rFonts w:ascii="Times New Roman" w:hAnsi="Times New Roman" w:cs="Times New Roman"/>
          <w:b/>
          <w:sz w:val="24"/>
        </w:rPr>
        <w:t xml:space="preserve"> und </w:t>
      </w:r>
      <w:r w:rsidR="00030368" w:rsidRPr="005C05AD">
        <w:rPr>
          <w:rFonts w:ascii="Times New Roman" w:hAnsi="Times New Roman" w:cs="Times New Roman"/>
          <w:b/>
          <w:sz w:val="24"/>
        </w:rPr>
        <w:t xml:space="preserve">stelle begründete Vermutungen </w:t>
      </w:r>
      <w:r w:rsidR="007B1CE5" w:rsidRPr="005C05AD">
        <w:rPr>
          <w:rFonts w:ascii="Times New Roman" w:hAnsi="Times New Roman" w:cs="Times New Roman"/>
          <w:b/>
          <w:sz w:val="24"/>
        </w:rPr>
        <w:t>dazu an</w:t>
      </w:r>
      <w:r w:rsidR="00030368" w:rsidRPr="005C05AD">
        <w:rPr>
          <w:rFonts w:ascii="Times New Roman" w:hAnsi="Times New Roman" w:cs="Times New Roman"/>
          <w:b/>
          <w:sz w:val="24"/>
        </w:rPr>
        <w:t>, worin das konkrete</w:t>
      </w:r>
      <w:r w:rsidR="00496D58" w:rsidRPr="005C05AD">
        <w:rPr>
          <w:rFonts w:ascii="Times New Roman" w:hAnsi="Times New Roman" w:cs="Times New Roman"/>
          <w:b/>
          <w:sz w:val="24"/>
        </w:rPr>
        <w:t xml:space="preserve"> ‚Vergehen‘ Ovids bestanden haben könnte</w:t>
      </w:r>
      <w:r w:rsidR="00F32D0C">
        <w:rPr>
          <w:rFonts w:ascii="Times New Roman" w:hAnsi="Times New Roman" w:cs="Times New Roman"/>
          <w:b/>
          <w:sz w:val="24"/>
        </w:rPr>
        <w:t>.</w:t>
      </w:r>
    </w:p>
    <w:tbl>
      <w:tblPr>
        <w:tblStyle w:val="Tabellenraster"/>
        <w:tblW w:w="10206" w:type="dxa"/>
        <w:tblInd w:w="-5" w:type="dxa"/>
        <w:tblLook w:val="04A0" w:firstRow="1" w:lastRow="0" w:firstColumn="1" w:lastColumn="0" w:noHBand="0" w:noVBand="1"/>
      </w:tblPr>
      <w:tblGrid>
        <w:gridCol w:w="1985"/>
        <w:gridCol w:w="3118"/>
        <w:gridCol w:w="2268"/>
        <w:gridCol w:w="2835"/>
      </w:tblGrid>
      <w:tr w:rsidR="004D4317" w:rsidRPr="00FF6083" w14:paraId="38F7E902" w14:textId="77777777" w:rsidTr="00FD67CF">
        <w:trPr>
          <w:trHeight w:val="263"/>
        </w:trPr>
        <w:tc>
          <w:tcPr>
            <w:tcW w:w="1985" w:type="dxa"/>
            <w:vMerge w:val="restart"/>
            <w:shd w:val="pct15" w:color="auto" w:fill="auto"/>
            <w:vAlign w:val="center"/>
          </w:tcPr>
          <w:p w14:paraId="52B34197" w14:textId="6361BBE6" w:rsidR="004D4317" w:rsidRPr="00FF6083" w:rsidRDefault="004D4317" w:rsidP="00563F40">
            <w:pPr>
              <w:pStyle w:val="Listenabsatz"/>
              <w:ind w:left="-57"/>
              <w:rPr>
                <w:rFonts w:ascii="Times New Roman" w:hAnsi="Times New Roman" w:cs="Times New Roman"/>
                <w:b/>
                <w:sz w:val="24"/>
              </w:rPr>
            </w:pPr>
            <w:r w:rsidRPr="00FF6083">
              <w:rPr>
                <w:rFonts w:ascii="Times New Roman" w:hAnsi="Times New Roman" w:cs="Times New Roman"/>
                <w:b/>
                <w:sz w:val="24"/>
              </w:rPr>
              <w:t>Vergleichspunkt</w:t>
            </w:r>
          </w:p>
        </w:tc>
        <w:tc>
          <w:tcPr>
            <w:tcW w:w="5386" w:type="dxa"/>
            <w:gridSpan w:val="2"/>
            <w:tcBorders>
              <w:bottom w:val="nil"/>
            </w:tcBorders>
            <w:shd w:val="pct15" w:color="auto" w:fill="auto"/>
            <w:vAlign w:val="center"/>
          </w:tcPr>
          <w:p w14:paraId="7E7D695E" w14:textId="25B7B51B" w:rsidR="004D4317" w:rsidRPr="00FF6083" w:rsidRDefault="00AE1C4B" w:rsidP="00AE1C4B">
            <w:pPr>
              <w:pStyle w:val="Listenabsatz"/>
              <w:ind w:left="0"/>
              <w:jc w:val="center"/>
              <w:rPr>
                <w:rFonts w:ascii="Times New Roman" w:hAnsi="Times New Roman" w:cs="Times New Roman"/>
                <w:b/>
                <w:sz w:val="24"/>
              </w:rPr>
            </w:pPr>
            <w:r w:rsidRPr="00FF6083">
              <w:rPr>
                <w:rFonts w:ascii="Times New Roman" w:hAnsi="Times New Roman" w:cs="Times New Roman"/>
                <w:b/>
                <w:sz w:val="24"/>
              </w:rPr>
              <w:t>„Tristien“</w:t>
            </w:r>
          </w:p>
        </w:tc>
        <w:tc>
          <w:tcPr>
            <w:tcW w:w="2835" w:type="dxa"/>
            <w:tcBorders>
              <w:bottom w:val="nil"/>
            </w:tcBorders>
            <w:shd w:val="pct15" w:color="auto" w:fill="auto"/>
            <w:vAlign w:val="center"/>
          </w:tcPr>
          <w:p w14:paraId="2659151C" w14:textId="77777777" w:rsidR="005073C0" w:rsidRPr="00FF6083" w:rsidRDefault="00AE1C4B" w:rsidP="00563F40">
            <w:pPr>
              <w:pStyle w:val="Listenabsatz"/>
              <w:ind w:left="0"/>
              <w:rPr>
                <w:rFonts w:ascii="Times New Roman" w:hAnsi="Times New Roman" w:cs="Times New Roman"/>
                <w:b/>
                <w:sz w:val="24"/>
              </w:rPr>
            </w:pPr>
            <w:r w:rsidRPr="00FF6083">
              <w:rPr>
                <w:rFonts w:ascii="Times New Roman" w:hAnsi="Times New Roman" w:cs="Times New Roman"/>
                <w:b/>
                <w:sz w:val="24"/>
              </w:rPr>
              <w:t>„Metamorphosen“</w:t>
            </w:r>
          </w:p>
          <w:p w14:paraId="2C404731" w14:textId="31289E5F" w:rsidR="004D4317" w:rsidRPr="00FF6083" w:rsidRDefault="005073C0" w:rsidP="00563F40">
            <w:pPr>
              <w:pStyle w:val="Listenabsatz"/>
              <w:ind w:left="0"/>
              <w:rPr>
                <w:rFonts w:ascii="Times New Roman" w:hAnsi="Times New Roman" w:cs="Times New Roman"/>
                <w:b/>
                <w:sz w:val="24"/>
              </w:rPr>
            </w:pPr>
            <w:r w:rsidRPr="00FF6083">
              <w:rPr>
                <w:rFonts w:ascii="Times New Roman" w:hAnsi="Times New Roman" w:cs="Times New Roman"/>
                <w:b/>
                <w:sz w:val="24"/>
              </w:rPr>
              <w:t>(</w:t>
            </w:r>
            <w:r w:rsidR="003E59B0" w:rsidRPr="00FF6083">
              <w:rPr>
                <w:rFonts w:ascii="Times New Roman" w:hAnsi="Times New Roman" w:cs="Times New Roman"/>
                <w:b/>
                <w:sz w:val="24"/>
              </w:rPr>
              <w:t>3,137-1</w:t>
            </w:r>
            <w:r w:rsidR="006A19A1" w:rsidRPr="00FF6083">
              <w:rPr>
                <w:rFonts w:ascii="Times New Roman" w:hAnsi="Times New Roman" w:cs="Times New Roman"/>
                <w:b/>
                <w:sz w:val="24"/>
              </w:rPr>
              <w:t>41 – S. 1</w:t>
            </w:r>
            <w:r w:rsidR="00497F13" w:rsidRPr="00FF6083">
              <w:rPr>
                <w:rFonts w:ascii="Times New Roman" w:hAnsi="Times New Roman" w:cs="Times New Roman"/>
                <w:b/>
                <w:sz w:val="24"/>
              </w:rPr>
              <w:t>)</w:t>
            </w:r>
            <w:r w:rsidR="00CE14FD" w:rsidRPr="00FF6083">
              <w:rPr>
                <w:rFonts w:ascii="Times New Roman" w:hAnsi="Times New Roman" w:cs="Times New Roman"/>
                <w:b/>
                <w:sz w:val="24"/>
              </w:rPr>
              <w:t xml:space="preserve"> </w:t>
            </w:r>
          </w:p>
        </w:tc>
      </w:tr>
      <w:tr w:rsidR="004D4317" w14:paraId="30E7A32B" w14:textId="4715C1C1" w:rsidTr="00FD67CF">
        <w:trPr>
          <w:trHeight w:val="271"/>
        </w:trPr>
        <w:tc>
          <w:tcPr>
            <w:tcW w:w="1985" w:type="dxa"/>
            <w:vMerge/>
            <w:shd w:val="pct15" w:color="auto" w:fill="auto"/>
            <w:vAlign w:val="center"/>
          </w:tcPr>
          <w:p w14:paraId="5617E5F1" w14:textId="0FD41F94" w:rsidR="004D4317" w:rsidRDefault="004D4317" w:rsidP="00563F40">
            <w:pPr>
              <w:pStyle w:val="Listenabsatz"/>
              <w:ind w:left="-57"/>
              <w:rPr>
                <w:rFonts w:ascii="Times New Roman" w:hAnsi="Times New Roman" w:cs="Times New Roman"/>
                <w:b/>
                <w:sz w:val="24"/>
              </w:rPr>
            </w:pPr>
          </w:p>
        </w:tc>
        <w:tc>
          <w:tcPr>
            <w:tcW w:w="3118" w:type="dxa"/>
            <w:tcBorders>
              <w:top w:val="nil"/>
            </w:tcBorders>
            <w:shd w:val="pct15" w:color="auto" w:fill="auto"/>
            <w:vAlign w:val="center"/>
          </w:tcPr>
          <w:p w14:paraId="6DDD2B62" w14:textId="536C5BB4" w:rsidR="004D4317" w:rsidRDefault="004D4317" w:rsidP="00563F40">
            <w:pPr>
              <w:pStyle w:val="Listenabsatz"/>
              <w:ind w:left="0"/>
              <w:rPr>
                <w:rFonts w:ascii="Times New Roman" w:hAnsi="Times New Roman" w:cs="Times New Roman"/>
                <w:b/>
                <w:sz w:val="24"/>
              </w:rPr>
            </w:pPr>
            <w:r>
              <w:rPr>
                <w:rFonts w:ascii="Times New Roman" w:hAnsi="Times New Roman" w:cs="Times New Roman"/>
                <w:b/>
                <w:sz w:val="24"/>
              </w:rPr>
              <w:t>„Ovid“</w:t>
            </w:r>
          </w:p>
        </w:tc>
        <w:tc>
          <w:tcPr>
            <w:tcW w:w="2268" w:type="dxa"/>
            <w:tcBorders>
              <w:top w:val="nil"/>
            </w:tcBorders>
            <w:shd w:val="pct15" w:color="auto" w:fill="auto"/>
            <w:vAlign w:val="center"/>
          </w:tcPr>
          <w:p w14:paraId="58D650D3" w14:textId="7D419DE8" w:rsidR="004D4317" w:rsidRDefault="004D4317" w:rsidP="00563F40">
            <w:pPr>
              <w:pStyle w:val="Listenabsatz"/>
              <w:ind w:left="0"/>
              <w:rPr>
                <w:rFonts w:ascii="Times New Roman" w:hAnsi="Times New Roman" w:cs="Times New Roman"/>
                <w:b/>
                <w:sz w:val="24"/>
              </w:rPr>
            </w:pPr>
            <w:r>
              <w:rPr>
                <w:rFonts w:ascii="Times New Roman" w:hAnsi="Times New Roman" w:cs="Times New Roman"/>
                <w:b/>
                <w:sz w:val="24"/>
              </w:rPr>
              <w:t>Actaeon</w:t>
            </w:r>
          </w:p>
        </w:tc>
        <w:tc>
          <w:tcPr>
            <w:tcW w:w="2835" w:type="dxa"/>
            <w:tcBorders>
              <w:top w:val="nil"/>
            </w:tcBorders>
            <w:shd w:val="pct15" w:color="auto" w:fill="auto"/>
            <w:vAlign w:val="center"/>
          </w:tcPr>
          <w:p w14:paraId="28B6DC49" w14:textId="2DE4FAB4" w:rsidR="004D4317" w:rsidRDefault="00AE1C4B" w:rsidP="00563F40">
            <w:pPr>
              <w:pStyle w:val="Listenabsatz"/>
              <w:ind w:left="0"/>
              <w:rPr>
                <w:rFonts w:ascii="Times New Roman" w:hAnsi="Times New Roman" w:cs="Times New Roman"/>
                <w:b/>
                <w:sz w:val="24"/>
              </w:rPr>
            </w:pPr>
            <w:r>
              <w:rPr>
                <w:rFonts w:ascii="Times New Roman" w:hAnsi="Times New Roman" w:cs="Times New Roman"/>
                <w:b/>
                <w:sz w:val="24"/>
              </w:rPr>
              <w:t>Actaeon</w:t>
            </w:r>
          </w:p>
        </w:tc>
      </w:tr>
      <w:tr w:rsidR="004D4317" w:rsidRPr="0052509A" w14:paraId="21CF7BB2" w14:textId="1686F945" w:rsidTr="001C57B0">
        <w:trPr>
          <w:trHeight w:val="1217"/>
        </w:trPr>
        <w:tc>
          <w:tcPr>
            <w:tcW w:w="1985" w:type="dxa"/>
            <w:vAlign w:val="center"/>
          </w:tcPr>
          <w:p w14:paraId="35DFFDA0" w14:textId="3A4AF917" w:rsidR="004D4317" w:rsidRDefault="00BC2E92" w:rsidP="0052509A">
            <w:pPr>
              <w:pStyle w:val="Listenabsatz"/>
              <w:ind w:left="-57"/>
              <w:contextualSpacing w:val="0"/>
              <w:rPr>
                <w:rFonts w:ascii="Times New Roman" w:hAnsi="Times New Roman" w:cs="Times New Roman"/>
              </w:rPr>
            </w:pPr>
            <w:r>
              <w:rPr>
                <w:rFonts w:ascii="Times New Roman" w:hAnsi="Times New Roman" w:cs="Times New Roman"/>
              </w:rPr>
              <w:t>Vorwurf: ...</w:t>
            </w:r>
          </w:p>
          <w:p w14:paraId="1DCAE459" w14:textId="3FA2CF0D" w:rsidR="00BC2E92" w:rsidRPr="00BC2E92" w:rsidRDefault="00BC2E92" w:rsidP="0052509A">
            <w:pPr>
              <w:pStyle w:val="Listenabsatz"/>
              <w:ind w:left="-57"/>
              <w:contextualSpacing w:val="0"/>
              <w:rPr>
                <w:rFonts w:ascii="Times New Roman" w:hAnsi="Times New Roman" w:cs="Times New Roman"/>
                <w:i/>
              </w:rPr>
            </w:pPr>
          </w:p>
        </w:tc>
        <w:tc>
          <w:tcPr>
            <w:tcW w:w="3118" w:type="dxa"/>
            <w:vAlign w:val="center"/>
          </w:tcPr>
          <w:p w14:paraId="061428FC" w14:textId="11A7DD1B" w:rsidR="001C57B0" w:rsidRPr="001C57B0" w:rsidRDefault="001C57B0" w:rsidP="001C57B0">
            <w:pPr>
              <w:rPr>
                <w:rFonts w:ascii="Times New Roman" w:hAnsi="Times New Roman" w:cs="Times New Roman"/>
              </w:rPr>
            </w:pPr>
          </w:p>
          <w:p w14:paraId="0BA6F38A" w14:textId="797E8729" w:rsidR="004D4317" w:rsidRPr="001C57B0" w:rsidRDefault="00F90980" w:rsidP="001C57B0">
            <w:pPr>
              <w:ind w:left="-82"/>
              <w:rPr>
                <w:rFonts w:ascii="Times New Roman" w:hAnsi="Times New Roman" w:cs="Times New Roman"/>
              </w:rPr>
            </w:pPr>
            <w:r w:rsidRPr="001C57B0">
              <w:rPr>
                <w:rFonts w:ascii="Times New Roman" w:hAnsi="Times New Roman" w:cs="Times New Roman"/>
                <w:i/>
              </w:rPr>
              <w:t xml:space="preserve"> </w:t>
            </w:r>
          </w:p>
        </w:tc>
        <w:tc>
          <w:tcPr>
            <w:tcW w:w="2268" w:type="dxa"/>
            <w:vAlign w:val="center"/>
          </w:tcPr>
          <w:p w14:paraId="1ED9BA5E" w14:textId="5FDAF402" w:rsidR="004D4317" w:rsidRPr="0052509A" w:rsidRDefault="004D4317" w:rsidP="00496D58">
            <w:pPr>
              <w:pStyle w:val="Listenabsatz"/>
              <w:ind w:left="0" w:right="-108"/>
              <w:contextualSpacing w:val="0"/>
              <w:rPr>
                <w:rFonts w:ascii="Times New Roman" w:hAnsi="Times New Roman" w:cs="Times New Roman"/>
                <w:i/>
              </w:rPr>
            </w:pPr>
          </w:p>
        </w:tc>
        <w:tc>
          <w:tcPr>
            <w:tcW w:w="2835" w:type="dxa"/>
            <w:vAlign w:val="center"/>
          </w:tcPr>
          <w:p w14:paraId="1D075BA2" w14:textId="77777777" w:rsidR="004D4317" w:rsidRPr="000928B0" w:rsidRDefault="00BB72A4" w:rsidP="0052509A">
            <w:pPr>
              <w:pStyle w:val="Listenabsatz"/>
              <w:ind w:left="0"/>
              <w:contextualSpacing w:val="0"/>
              <w:rPr>
                <w:rFonts w:ascii="Times New Roman" w:hAnsi="Times New Roman" w:cs="Times New Roman"/>
              </w:rPr>
            </w:pPr>
            <w:r w:rsidRPr="000928B0">
              <w:rPr>
                <w:rFonts w:ascii="Times New Roman" w:hAnsi="Times New Roman" w:cs="Times New Roman"/>
              </w:rPr>
              <w:t xml:space="preserve">(hat Diana nackt </w:t>
            </w:r>
            <w:r w:rsidR="00F90980" w:rsidRPr="000928B0">
              <w:rPr>
                <w:rFonts w:ascii="Times New Roman" w:hAnsi="Times New Roman" w:cs="Times New Roman"/>
              </w:rPr>
              <w:t xml:space="preserve">beim Baden </w:t>
            </w:r>
            <w:r w:rsidRPr="000928B0">
              <w:rPr>
                <w:rFonts w:ascii="Times New Roman" w:hAnsi="Times New Roman" w:cs="Times New Roman"/>
              </w:rPr>
              <w:t>gesehen)</w:t>
            </w:r>
          </w:p>
          <w:p w14:paraId="53157BDF" w14:textId="600AFE93" w:rsidR="00C62C1F" w:rsidRPr="0052509A" w:rsidRDefault="00C62C1F" w:rsidP="0052509A">
            <w:pPr>
              <w:pStyle w:val="Listenabsatz"/>
              <w:ind w:left="0"/>
              <w:contextualSpacing w:val="0"/>
              <w:rPr>
                <w:rFonts w:ascii="Times New Roman" w:hAnsi="Times New Roman" w:cs="Times New Roman"/>
                <w:i/>
              </w:rPr>
            </w:pPr>
          </w:p>
        </w:tc>
      </w:tr>
      <w:tr w:rsidR="004D4317" w:rsidRPr="0052509A" w14:paraId="6D472F24" w14:textId="4332F761" w:rsidTr="001C57B0">
        <w:trPr>
          <w:trHeight w:val="692"/>
        </w:trPr>
        <w:tc>
          <w:tcPr>
            <w:tcW w:w="1985" w:type="dxa"/>
            <w:vAlign w:val="center"/>
          </w:tcPr>
          <w:p w14:paraId="4E8CDCD4" w14:textId="2B8A324B" w:rsidR="004D4317" w:rsidRPr="0052509A" w:rsidRDefault="002E0BFD" w:rsidP="0052509A">
            <w:pPr>
              <w:pStyle w:val="Listenabsatz"/>
              <w:ind w:left="-57"/>
              <w:contextualSpacing w:val="0"/>
              <w:rPr>
                <w:rFonts w:ascii="Times New Roman" w:hAnsi="Times New Roman" w:cs="Times New Roman"/>
              </w:rPr>
            </w:pPr>
            <w:r>
              <w:rPr>
                <w:rFonts w:ascii="Times New Roman" w:hAnsi="Times New Roman" w:cs="Times New Roman"/>
              </w:rPr>
              <w:t>bestrafende Instanz</w:t>
            </w:r>
          </w:p>
        </w:tc>
        <w:tc>
          <w:tcPr>
            <w:tcW w:w="3118" w:type="dxa"/>
            <w:vAlign w:val="center"/>
          </w:tcPr>
          <w:p w14:paraId="0D009D24" w14:textId="6DCFE4F0" w:rsidR="004D4317" w:rsidRPr="0052509A" w:rsidRDefault="004D4317" w:rsidP="0052509A">
            <w:pPr>
              <w:pStyle w:val="Listenabsatz"/>
              <w:ind w:left="0"/>
              <w:contextualSpacing w:val="0"/>
              <w:rPr>
                <w:rFonts w:ascii="Times New Roman" w:hAnsi="Times New Roman" w:cs="Times New Roman"/>
                <w:i/>
              </w:rPr>
            </w:pPr>
          </w:p>
        </w:tc>
        <w:tc>
          <w:tcPr>
            <w:tcW w:w="2268" w:type="dxa"/>
            <w:vAlign w:val="center"/>
          </w:tcPr>
          <w:p w14:paraId="6B9925AC" w14:textId="5B8EC0D3" w:rsidR="004D4317" w:rsidRPr="0052509A" w:rsidRDefault="004D4317" w:rsidP="00496D58">
            <w:pPr>
              <w:pStyle w:val="Listenabsatz"/>
              <w:ind w:left="0" w:right="-108"/>
              <w:contextualSpacing w:val="0"/>
              <w:rPr>
                <w:rFonts w:ascii="Times New Roman" w:hAnsi="Times New Roman" w:cs="Times New Roman"/>
                <w:i/>
              </w:rPr>
            </w:pPr>
          </w:p>
        </w:tc>
        <w:tc>
          <w:tcPr>
            <w:tcW w:w="2835" w:type="dxa"/>
            <w:vAlign w:val="center"/>
          </w:tcPr>
          <w:p w14:paraId="1549231A" w14:textId="0E883F63" w:rsidR="004D4317" w:rsidRPr="0052509A" w:rsidRDefault="004D4317" w:rsidP="0052509A">
            <w:pPr>
              <w:pStyle w:val="Listenabsatz"/>
              <w:ind w:left="0"/>
              <w:contextualSpacing w:val="0"/>
              <w:rPr>
                <w:rFonts w:ascii="Times New Roman" w:hAnsi="Times New Roman" w:cs="Times New Roman"/>
                <w:i/>
              </w:rPr>
            </w:pPr>
          </w:p>
        </w:tc>
      </w:tr>
      <w:tr w:rsidR="00496D58" w:rsidRPr="0052509A" w14:paraId="7ACC7058" w14:textId="77777777" w:rsidTr="001C57B0">
        <w:trPr>
          <w:trHeight w:val="1840"/>
        </w:trPr>
        <w:tc>
          <w:tcPr>
            <w:tcW w:w="1985" w:type="dxa"/>
            <w:vAlign w:val="center"/>
          </w:tcPr>
          <w:p w14:paraId="471FFBF6" w14:textId="77777777" w:rsidR="006A19A1" w:rsidRPr="0052509A" w:rsidRDefault="006A19A1" w:rsidP="00D1031A">
            <w:pPr>
              <w:pStyle w:val="Listenabsatz"/>
              <w:ind w:left="-57"/>
              <w:contextualSpacing w:val="0"/>
              <w:rPr>
                <w:rFonts w:ascii="Times New Roman" w:hAnsi="Times New Roman" w:cs="Times New Roman"/>
              </w:rPr>
            </w:pPr>
            <w:r w:rsidRPr="0052509A">
              <w:rPr>
                <w:rFonts w:ascii="Times New Roman" w:hAnsi="Times New Roman" w:cs="Times New Roman"/>
              </w:rPr>
              <w:t>Absicht / Vorsatz der ‚Tat‘?</w:t>
            </w:r>
          </w:p>
        </w:tc>
        <w:tc>
          <w:tcPr>
            <w:tcW w:w="3118" w:type="dxa"/>
            <w:vAlign w:val="center"/>
          </w:tcPr>
          <w:p w14:paraId="3111ED67" w14:textId="4F72CD5A" w:rsidR="006A19A1" w:rsidRPr="005A5EA9" w:rsidRDefault="006A19A1" w:rsidP="00D1031A">
            <w:pPr>
              <w:rPr>
                <w:rFonts w:ascii="Times New Roman" w:hAnsi="Times New Roman" w:cs="Times New Roman"/>
                <w:i/>
              </w:rPr>
            </w:pPr>
            <w:r w:rsidRPr="005A5EA9">
              <w:rPr>
                <w:rFonts w:ascii="Times New Roman" w:hAnsi="Times New Roman" w:cs="Times New Roman"/>
                <w:i/>
              </w:rPr>
              <w:t>NEIN, denn</w:t>
            </w:r>
            <w:r w:rsidR="00B336A9" w:rsidRPr="005A5EA9">
              <w:rPr>
                <w:rFonts w:ascii="Times New Roman" w:hAnsi="Times New Roman" w:cs="Times New Roman"/>
                <w:i/>
              </w:rPr>
              <w:t xml:space="preserve"> </w:t>
            </w:r>
          </w:p>
          <w:p w14:paraId="28913112" w14:textId="57A5E2CA" w:rsidR="00BA60B6" w:rsidRPr="001C57B0" w:rsidRDefault="001C57B0" w:rsidP="00496D58">
            <w:pPr>
              <w:pStyle w:val="Listenabsatz"/>
              <w:numPr>
                <w:ilvl w:val="0"/>
                <w:numId w:val="47"/>
              </w:numPr>
              <w:ind w:left="136" w:hanging="218"/>
              <w:contextualSpacing w:val="0"/>
              <w:rPr>
                <w:rFonts w:ascii="Times New Roman" w:hAnsi="Times New Roman" w:cs="Times New Roman"/>
              </w:rPr>
            </w:pPr>
            <w:r>
              <w:rPr>
                <w:rFonts w:ascii="Times New Roman" w:hAnsi="Times New Roman" w:cs="Times New Roman"/>
                <w:i/>
              </w:rPr>
              <w:t xml:space="preserve"> </w:t>
            </w:r>
          </w:p>
          <w:p w14:paraId="11FA37BA" w14:textId="77777777" w:rsidR="001C57B0" w:rsidRPr="001C57B0" w:rsidRDefault="001C57B0" w:rsidP="001C57B0">
            <w:pPr>
              <w:rPr>
                <w:rFonts w:ascii="Times New Roman" w:hAnsi="Times New Roman" w:cs="Times New Roman"/>
              </w:rPr>
            </w:pPr>
          </w:p>
          <w:p w14:paraId="7B571AA3" w14:textId="77777777" w:rsidR="001C57B0" w:rsidRDefault="001C57B0" w:rsidP="00496D58">
            <w:pPr>
              <w:pStyle w:val="Listenabsatz"/>
              <w:numPr>
                <w:ilvl w:val="0"/>
                <w:numId w:val="47"/>
              </w:numPr>
              <w:ind w:left="136" w:hanging="218"/>
              <w:contextualSpacing w:val="0"/>
              <w:rPr>
                <w:rFonts w:ascii="Times New Roman" w:hAnsi="Times New Roman" w:cs="Times New Roman"/>
              </w:rPr>
            </w:pPr>
            <w:r>
              <w:rPr>
                <w:rFonts w:ascii="Times New Roman" w:hAnsi="Times New Roman" w:cs="Times New Roman"/>
              </w:rPr>
              <w:t xml:space="preserve"> </w:t>
            </w:r>
          </w:p>
          <w:p w14:paraId="38CA22FE" w14:textId="5368ECF3" w:rsidR="001C57B0" w:rsidRPr="00496D58" w:rsidRDefault="001C57B0" w:rsidP="001C57B0">
            <w:pPr>
              <w:pStyle w:val="Listenabsatz"/>
              <w:ind w:left="136"/>
              <w:contextualSpacing w:val="0"/>
              <w:rPr>
                <w:rFonts w:ascii="Times New Roman" w:hAnsi="Times New Roman" w:cs="Times New Roman"/>
              </w:rPr>
            </w:pPr>
          </w:p>
        </w:tc>
        <w:tc>
          <w:tcPr>
            <w:tcW w:w="2268" w:type="dxa"/>
            <w:tcBorders>
              <w:bottom w:val="single" w:sz="4" w:space="0" w:color="auto"/>
            </w:tcBorders>
            <w:vAlign w:val="center"/>
          </w:tcPr>
          <w:p w14:paraId="665FBFE4" w14:textId="5FDEEE97" w:rsidR="00B336A9" w:rsidRDefault="006A19A1" w:rsidP="00496D58">
            <w:pPr>
              <w:pStyle w:val="Listenabsatz"/>
              <w:ind w:left="0" w:right="-108"/>
              <w:contextualSpacing w:val="0"/>
              <w:rPr>
                <w:rFonts w:ascii="Times New Roman" w:hAnsi="Times New Roman" w:cs="Times New Roman"/>
              </w:rPr>
            </w:pPr>
            <w:r w:rsidRPr="00BF3B3F">
              <w:rPr>
                <w:rFonts w:ascii="Times New Roman" w:hAnsi="Times New Roman" w:cs="Times New Roman"/>
              </w:rPr>
              <w:t>NEIN, denn</w:t>
            </w:r>
            <w:r w:rsidR="00B336A9">
              <w:rPr>
                <w:rFonts w:ascii="Times New Roman" w:hAnsi="Times New Roman" w:cs="Times New Roman"/>
              </w:rPr>
              <w:t xml:space="preserve"> ...</w:t>
            </w:r>
          </w:p>
          <w:p w14:paraId="09C7C5C4" w14:textId="323F98B7" w:rsidR="006A19A1" w:rsidRDefault="006A19A1" w:rsidP="00496D58">
            <w:pPr>
              <w:pStyle w:val="Listenabsatz"/>
              <w:ind w:left="0" w:right="-108"/>
              <w:contextualSpacing w:val="0"/>
              <w:rPr>
                <w:rFonts w:ascii="Times New Roman" w:hAnsi="Times New Roman" w:cs="Times New Roman"/>
                <w:i/>
              </w:rPr>
            </w:pPr>
          </w:p>
          <w:p w14:paraId="4CD28583" w14:textId="77777777" w:rsidR="001C57B0" w:rsidRDefault="001C57B0" w:rsidP="00496D58">
            <w:pPr>
              <w:pStyle w:val="Listenabsatz"/>
              <w:ind w:left="0" w:right="-108"/>
              <w:contextualSpacing w:val="0"/>
              <w:rPr>
                <w:rFonts w:ascii="Times New Roman" w:hAnsi="Times New Roman" w:cs="Times New Roman"/>
                <w:i/>
              </w:rPr>
            </w:pPr>
          </w:p>
          <w:p w14:paraId="52653AF8" w14:textId="77777777" w:rsidR="001B4EF3" w:rsidRDefault="001B4EF3" w:rsidP="00496D58">
            <w:pPr>
              <w:pStyle w:val="Listenabsatz"/>
              <w:ind w:left="0" w:right="-108"/>
              <w:contextualSpacing w:val="0"/>
              <w:rPr>
                <w:rFonts w:ascii="Times New Roman" w:hAnsi="Times New Roman" w:cs="Times New Roman"/>
                <w:i/>
              </w:rPr>
            </w:pPr>
          </w:p>
          <w:p w14:paraId="1D539567" w14:textId="77777777" w:rsidR="00C62C1F" w:rsidRDefault="00C62C1F" w:rsidP="00496D58">
            <w:pPr>
              <w:pStyle w:val="Listenabsatz"/>
              <w:ind w:left="0" w:right="-108"/>
              <w:contextualSpacing w:val="0"/>
              <w:rPr>
                <w:rFonts w:ascii="Times New Roman" w:hAnsi="Times New Roman" w:cs="Times New Roman"/>
                <w:i/>
              </w:rPr>
            </w:pPr>
          </w:p>
          <w:p w14:paraId="39015664" w14:textId="10941E1A" w:rsidR="00C62C1F" w:rsidRPr="0052509A" w:rsidRDefault="00C62C1F" w:rsidP="00496D58">
            <w:pPr>
              <w:pStyle w:val="Listenabsatz"/>
              <w:ind w:left="0" w:right="-108"/>
              <w:contextualSpacing w:val="0"/>
              <w:rPr>
                <w:rFonts w:ascii="Times New Roman" w:hAnsi="Times New Roman" w:cs="Times New Roman"/>
                <w:i/>
              </w:rPr>
            </w:pPr>
          </w:p>
        </w:tc>
        <w:tc>
          <w:tcPr>
            <w:tcW w:w="2835" w:type="dxa"/>
            <w:vAlign w:val="center"/>
          </w:tcPr>
          <w:p w14:paraId="035C1718" w14:textId="77777777" w:rsidR="006A19A1" w:rsidRPr="00B336A9" w:rsidRDefault="006A19A1" w:rsidP="00D1031A">
            <w:pPr>
              <w:spacing w:line="300" w:lineRule="auto"/>
              <w:rPr>
                <w:rFonts w:ascii="Times New Roman" w:hAnsi="Times New Roman" w:cs="Times New Roman"/>
              </w:rPr>
            </w:pPr>
            <w:r w:rsidRPr="00B336A9">
              <w:rPr>
                <w:rFonts w:ascii="Times New Roman" w:hAnsi="Times New Roman" w:cs="Times New Roman"/>
              </w:rPr>
              <w:t>NEIN, denn</w:t>
            </w:r>
          </w:p>
          <w:p w14:paraId="7EEEA23F" w14:textId="44BEEBB9" w:rsidR="006A19A1" w:rsidRDefault="006A19A1" w:rsidP="00D1031A">
            <w:pPr>
              <w:pStyle w:val="Listenabsatz"/>
              <w:numPr>
                <w:ilvl w:val="0"/>
                <w:numId w:val="48"/>
              </w:numPr>
              <w:ind w:left="176" w:right="-112" w:hanging="218"/>
              <w:rPr>
                <w:rFonts w:ascii="Times New Roman" w:hAnsi="Times New Roman" w:cs="Times New Roman"/>
              </w:rPr>
            </w:pPr>
            <w:r w:rsidRPr="001C57B0">
              <w:rPr>
                <w:rFonts w:ascii="Times New Roman" w:hAnsi="Times New Roman" w:cs="Times New Roman"/>
                <w:i/>
              </w:rPr>
              <w:t>error</w:t>
            </w:r>
            <w:r w:rsidRPr="00C75427">
              <w:rPr>
                <w:rFonts w:ascii="Times New Roman" w:hAnsi="Times New Roman" w:cs="Times New Roman"/>
              </w:rPr>
              <w:t xml:space="preserve"> (</w:t>
            </w:r>
            <w:r w:rsidRPr="001C57B0">
              <w:rPr>
                <w:rFonts w:ascii="Times New Roman" w:hAnsi="Times New Roman" w:cs="Times New Roman"/>
                <w:i/>
              </w:rPr>
              <w:t>non scelus</w:t>
            </w:r>
            <w:r w:rsidRPr="00C75427">
              <w:rPr>
                <w:rFonts w:ascii="Times New Roman" w:hAnsi="Times New Roman" w:cs="Times New Roman"/>
              </w:rPr>
              <w:t>)</w:t>
            </w:r>
          </w:p>
          <w:p w14:paraId="6B65F3B1" w14:textId="77777777" w:rsidR="001C57B0" w:rsidRPr="00C75427" w:rsidRDefault="001C57B0" w:rsidP="001C57B0">
            <w:pPr>
              <w:pStyle w:val="Listenabsatz"/>
              <w:ind w:left="176" w:right="-112"/>
              <w:rPr>
                <w:rFonts w:ascii="Times New Roman" w:hAnsi="Times New Roman" w:cs="Times New Roman"/>
              </w:rPr>
            </w:pPr>
          </w:p>
          <w:p w14:paraId="598FA687" w14:textId="1BF47F8D" w:rsidR="006A19A1" w:rsidRDefault="006A19A1" w:rsidP="00D1031A">
            <w:pPr>
              <w:pStyle w:val="Listenabsatz"/>
              <w:numPr>
                <w:ilvl w:val="0"/>
                <w:numId w:val="48"/>
              </w:numPr>
              <w:ind w:left="176" w:right="-112" w:hanging="218"/>
              <w:rPr>
                <w:rFonts w:ascii="Times New Roman" w:hAnsi="Times New Roman" w:cs="Times New Roman"/>
                <w:i/>
              </w:rPr>
            </w:pPr>
          </w:p>
          <w:p w14:paraId="618C4411" w14:textId="77777777" w:rsidR="001B4EF3" w:rsidRDefault="001B4EF3" w:rsidP="001B4EF3">
            <w:pPr>
              <w:ind w:right="-112"/>
              <w:rPr>
                <w:rFonts w:ascii="Times New Roman" w:hAnsi="Times New Roman" w:cs="Times New Roman"/>
                <w:i/>
              </w:rPr>
            </w:pPr>
          </w:p>
          <w:p w14:paraId="23D34360" w14:textId="2DE9130A" w:rsidR="00C62C1F" w:rsidRPr="001B4EF3" w:rsidRDefault="00C62C1F" w:rsidP="001B4EF3">
            <w:pPr>
              <w:ind w:right="-112"/>
              <w:rPr>
                <w:rFonts w:ascii="Times New Roman" w:hAnsi="Times New Roman" w:cs="Times New Roman"/>
                <w:i/>
              </w:rPr>
            </w:pPr>
          </w:p>
        </w:tc>
      </w:tr>
      <w:tr w:rsidR="00D92A5B" w:rsidRPr="0052509A" w14:paraId="61D27EF2" w14:textId="77777777" w:rsidTr="001C57B0">
        <w:trPr>
          <w:trHeight w:val="1129"/>
        </w:trPr>
        <w:tc>
          <w:tcPr>
            <w:tcW w:w="1985" w:type="dxa"/>
            <w:vAlign w:val="center"/>
          </w:tcPr>
          <w:p w14:paraId="26225E66" w14:textId="73AAC243" w:rsidR="00D92A5B" w:rsidRPr="0040027F" w:rsidRDefault="00D92A5B" w:rsidP="00D1031A">
            <w:pPr>
              <w:pStyle w:val="Listenabsatz"/>
              <w:ind w:left="-57"/>
              <w:contextualSpacing w:val="0"/>
              <w:rPr>
                <w:rFonts w:ascii="Times New Roman" w:hAnsi="Times New Roman" w:cs="Times New Roman"/>
              </w:rPr>
            </w:pPr>
            <w:r>
              <w:rPr>
                <w:rFonts w:ascii="Times New Roman" w:hAnsi="Times New Roman" w:cs="Times New Roman"/>
              </w:rPr>
              <w:t>eigentliche Ursache</w:t>
            </w:r>
            <w:r w:rsidR="0040027F">
              <w:rPr>
                <w:rFonts w:ascii="Times New Roman" w:hAnsi="Times New Roman" w:cs="Times New Roman"/>
              </w:rPr>
              <w:t xml:space="preserve"> für das ‚Vergehen‘</w:t>
            </w:r>
          </w:p>
        </w:tc>
        <w:tc>
          <w:tcPr>
            <w:tcW w:w="3118" w:type="dxa"/>
            <w:vAlign w:val="center"/>
          </w:tcPr>
          <w:p w14:paraId="0F8C2502" w14:textId="404B8514" w:rsidR="00D92A5B" w:rsidRDefault="001C57B0" w:rsidP="00496D58">
            <w:pPr>
              <w:pStyle w:val="Listenabsatz"/>
              <w:numPr>
                <w:ilvl w:val="0"/>
                <w:numId w:val="47"/>
              </w:numPr>
              <w:ind w:left="136" w:right="-108" w:hanging="218"/>
              <w:contextualSpacing w:val="0"/>
              <w:rPr>
                <w:rFonts w:ascii="Times New Roman" w:hAnsi="Times New Roman" w:cs="Times New Roman"/>
                <w:i/>
              </w:rPr>
            </w:pPr>
            <w:r>
              <w:rPr>
                <w:rFonts w:ascii="Times New Roman" w:hAnsi="Times New Roman" w:cs="Times New Roman"/>
                <w:i/>
              </w:rPr>
              <w:t xml:space="preserve"> </w:t>
            </w:r>
          </w:p>
          <w:p w14:paraId="2C3D1C9E" w14:textId="77777777" w:rsidR="001C57B0" w:rsidRPr="001E3397" w:rsidRDefault="001C57B0" w:rsidP="001C57B0">
            <w:pPr>
              <w:pStyle w:val="Listenabsatz"/>
              <w:ind w:left="136" w:right="-108"/>
              <w:contextualSpacing w:val="0"/>
              <w:rPr>
                <w:rFonts w:ascii="Times New Roman" w:hAnsi="Times New Roman" w:cs="Times New Roman"/>
                <w:i/>
              </w:rPr>
            </w:pPr>
          </w:p>
          <w:p w14:paraId="0E7468D0" w14:textId="6CB73A4B" w:rsidR="00D92A5B" w:rsidRPr="000851BE" w:rsidRDefault="00D92A5B" w:rsidP="00496D58">
            <w:pPr>
              <w:pStyle w:val="Listenabsatz"/>
              <w:numPr>
                <w:ilvl w:val="0"/>
                <w:numId w:val="47"/>
              </w:numPr>
              <w:ind w:left="136" w:right="-108" w:hanging="218"/>
              <w:contextualSpacing w:val="0"/>
              <w:rPr>
                <w:rFonts w:ascii="Times New Roman" w:hAnsi="Times New Roman" w:cs="Times New Roman"/>
              </w:rPr>
            </w:pPr>
          </w:p>
        </w:tc>
        <w:tc>
          <w:tcPr>
            <w:tcW w:w="2268" w:type="dxa"/>
            <w:tcBorders>
              <w:tr2bl w:val="single" w:sz="4" w:space="0" w:color="auto"/>
            </w:tcBorders>
            <w:vAlign w:val="center"/>
          </w:tcPr>
          <w:p w14:paraId="3E79E0DB" w14:textId="77777777" w:rsidR="00D92A5B" w:rsidRPr="00D1031A" w:rsidRDefault="00D92A5B" w:rsidP="00D1031A">
            <w:pPr>
              <w:ind w:left="-82" w:right="-108"/>
              <w:rPr>
                <w:rFonts w:ascii="Times New Roman" w:hAnsi="Times New Roman" w:cs="Times New Roman"/>
              </w:rPr>
            </w:pPr>
          </w:p>
        </w:tc>
        <w:tc>
          <w:tcPr>
            <w:tcW w:w="2835" w:type="dxa"/>
            <w:vAlign w:val="center"/>
          </w:tcPr>
          <w:p w14:paraId="22E5B80D" w14:textId="4142C530" w:rsidR="00D92A5B" w:rsidRPr="0052509A" w:rsidRDefault="00D92A5B" w:rsidP="00D1031A">
            <w:pPr>
              <w:pStyle w:val="Listenabsatz"/>
              <w:ind w:left="0"/>
              <w:contextualSpacing w:val="0"/>
              <w:rPr>
                <w:rFonts w:ascii="Times New Roman" w:hAnsi="Times New Roman" w:cs="Times New Roman"/>
                <w:i/>
              </w:rPr>
            </w:pPr>
          </w:p>
        </w:tc>
      </w:tr>
      <w:tr w:rsidR="00496D58" w:rsidRPr="0052509A" w14:paraId="331F8E56" w14:textId="77777777" w:rsidTr="001C57B0">
        <w:trPr>
          <w:trHeight w:val="1117"/>
        </w:trPr>
        <w:tc>
          <w:tcPr>
            <w:tcW w:w="1985" w:type="dxa"/>
            <w:vAlign w:val="center"/>
          </w:tcPr>
          <w:p w14:paraId="741E54CB" w14:textId="2DE3F86A" w:rsidR="000A1A49" w:rsidRPr="00522EA1" w:rsidRDefault="000A1A49" w:rsidP="00D1031A">
            <w:pPr>
              <w:pStyle w:val="Listenabsatz"/>
              <w:ind w:left="-57"/>
              <w:contextualSpacing w:val="0"/>
              <w:rPr>
                <w:rFonts w:ascii="Times New Roman" w:hAnsi="Times New Roman" w:cs="Times New Roman"/>
                <w:i/>
              </w:rPr>
            </w:pPr>
          </w:p>
        </w:tc>
        <w:tc>
          <w:tcPr>
            <w:tcW w:w="3118" w:type="dxa"/>
            <w:vAlign w:val="center"/>
          </w:tcPr>
          <w:p w14:paraId="4AA7EF59" w14:textId="1DBDD88C" w:rsidR="000A1A49" w:rsidRPr="007A6810" w:rsidRDefault="000A1A49" w:rsidP="00D1031A">
            <w:pPr>
              <w:pStyle w:val="Listenabsatz"/>
              <w:ind w:left="0"/>
              <w:contextualSpacing w:val="0"/>
              <w:rPr>
                <w:rFonts w:ascii="Times New Roman" w:hAnsi="Times New Roman" w:cs="Times New Roman"/>
                <w:i/>
              </w:rPr>
            </w:pPr>
          </w:p>
        </w:tc>
        <w:tc>
          <w:tcPr>
            <w:tcW w:w="2268" w:type="dxa"/>
            <w:tcBorders>
              <w:bottom w:val="single" w:sz="4" w:space="0" w:color="auto"/>
            </w:tcBorders>
            <w:vAlign w:val="center"/>
          </w:tcPr>
          <w:p w14:paraId="2796100F" w14:textId="7AAC1D95" w:rsidR="000A1A49" w:rsidRPr="009740F7" w:rsidRDefault="000A1A49" w:rsidP="00496D58">
            <w:pPr>
              <w:pStyle w:val="Listenabsatz"/>
              <w:ind w:left="0" w:right="-108"/>
              <w:contextualSpacing w:val="0"/>
              <w:rPr>
                <w:rFonts w:ascii="Times New Roman" w:hAnsi="Times New Roman" w:cs="Times New Roman"/>
                <w:i/>
              </w:rPr>
            </w:pPr>
            <w:r w:rsidRPr="00522EA1">
              <w:rPr>
                <w:rFonts w:ascii="Times New Roman" w:hAnsi="Times New Roman" w:cs="Times New Roman"/>
              </w:rPr>
              <w:t>praeda fuit canibus suis</w:t>
            </w:r>
            <w:r w:rsidR="009740F7">
              <w:rPr>
                <w:rFonts w:ascii="Times New Roman" w:hAnsi="Times New Roman" w:cs="Times New Roman"/>
              </w:rPr>
              <w:t xml:space="preserve">: </w:t>
            </w:r>
            <w:r w:rsidR="001C57B0">
              <w:rPr>
                <w:rFonts w:ascii="Times New Roman" w:hAnsi="Times New Roman" w:cs="Times New Roman"/>
                <w:i/>
              </w:rPr>
              <w:t>…</w:t>
            </w:r>
          </w:p>
        </w:tc>
        <w:tc>
          <w:tcPr>
            <w:tcW w:w="2835" w:type="dxa"/>
            <w:vAlign w:val="center"/>
          </w:tcPr>
          <w:p w14:paraId="42F2EA6A" w14:textId="3BDBAD13" w:rsidR="000A1A49" w:rsidRDefault="001C57B0" w:rsidP="00D1031A">
            <w:pPr>
              <w:pStyle w:val="Listenabsatz"/>
              <w:numPr>
                <w:ilvl w:val="0"/>
                <w:numId w:val="48"/>
              </w:numPr>
              <w:ind w:left="176" w:right="-112" w:hanging="218"/>
              <w:rPr>
                <w:rFonts w:ascii="Times New Roman" w:hAnsi="Times New Roman" w:cs="Times New Roman"/>
                <w:i/>
              </w:rPr>
            </w:pPr>
            <w:r>
              <w:rPr>
                <w:rFonts w:ascii="Times New Roman" w:hAnsi="Times New Roman" w:cs="Times New Roman"/>
                <w:i/>
              </w:rPr>
              <w:t xml:space="preserve"> </w:t>
            </w:r>
          </w:p>
          <w:p w14:paraId="7C17AB9D" w14:textId="072356B0" w:rsidR="000A1A49" w:rsidRPr="009C4637" w:rsidRDefault="001C57B0" w:rsidP="00D1031A">
            <w:pPr>
              <w:pStyle w:val="Listenabsatz"/>
              <w:numPr>
                <w:ilvl w:val="0"/>
                <w:numId w:val="48"/>
              </w:numPr>
              <w:ind w:left="176" w:right="-112" w:hanging="218"/>
              <w:rPr>
                <w:rFonts w:ascii="Times New Roman" w:hAnsi="Times New Roman" w:cs="Times New Roman"/>
                <w:i/>
              </w:rPr>
            </w:pPr>
            <w:r>
              <w:rPr>
                <w:rFonts w:ascii="Times New Roman" w:hAnsi="Times New Roman" w:cs="Times New Roman"/>
                <w:i/>
              </w:rPr>
              <w:t xml:space="preserve"> </w:t>
            </w:r>
          </w:p>
        </w:tc>
      </w:tr>
      <w:tr w:rsidR="00D1031A" w:rsidRPr="0052509A" w14:paraId="397FD9D6" w14:textId="77777777" w:rsidTr="001C57B0">
        <w:trPr>
          <w:trHeight w:val="1983"/>
        </w:trPr>
        <w:tc>
          <w:tcPr>
            <w:tcW w:w="1985" w:type="dxa"/>
            <w:vAlign w:val="center"/>
          </w:tcPr>
          <w:p w14:paraId="2DFE71C7" w14:textId="63B91AD3" w:rsidR="00D1031A" w:rsidRPr="00D1031A" w:rsidRDefault="00D1031A" w:rsidP="00D1031A">
            <w:pPr>
              <w:pStyle w:val="Listenabsatz"/>
              <w:ind w:left="-57"/>
              <w:contextualSpacing w:val="0"/>
              <w:rPr>
                <w:rFonts w:ascii="Times New Roman" w:hAnsi="Times New Roman" w:cs="Times New Roman"/>
              </w:rPr>
            </w:pPr>
            <w:r>
              <w:rPr>
                <w:rFonts w:ascii="Times New Roman" w:hAnsi="Times New Roman" w:cs="Times New Roman"/>
              </w:rPr>
              <w:t>Folge der Strafe</w:t>
            </w:r>
          </w:p>
        </w:tc>
        <w:tc>
          <w:tcPr>
            <w:tcW w:w="3118" w:type="dxa"/>
            <w:vAlign w:val="center"/>
          </w:tcPr>
          <w:p w14:paraId="155FAD85" w14:textId="71C1590E" w:rsidR="00D1031A" w:rsidRPr="00D1031A" w:rsidRDefault="00D1031A" w:rsidP="00FD67CF">
            <w:pPr>
              <w:pStyle w:val="Listenabsatz"/>
              <w:ind w:left="0" w:right="-106"/>
              <w:contextualSpacing w:val="0"/>
              <w:rPr>
                <w:rFonts w:ascii="Times New Roman" w:hAnsi="Times New Roman" w:cs="Times New Roman"/>
                <w:i/>
              </w:rPr>
            </w:pPr>
          </w:p>
        </w:tc>
        <w:tc>
          <w:tcPr>
            <w:tcW w:w="2268" w:type="dxa"/>
            <w:tcBorders>
              <w:tr2bl w:val="single" w:sz="4" w:space="0" w:color="auto"/>
            </w:tcBorders>
            <w:vAlign w:val="center"/>
          </w:tcPr>
          <w:p w14:paraId="12909312" w14:textId="6337B410" w:rsidR="00D1031A" w:rsidRPr="00D1031A" w:rsidRDefault="00D1031A" w:rsidP="00496D58">
            <w:pPr>
              <w:pStyle w:val="Listenabsatz"/>
              <w:ind w:left="0" w:right="-108"/>
              <w:contextualSpacing w:val="0"/>
              <w:rPr>
                <w:rFonts w:ascii="Times New Roman" w:hAnsi="Times New Roman" w:cs="Times New Roman"/>
                <w:i/>
              </w:rPr>
            </w:pPr>
          </w:p>
        </w:tc>
        <w:tc>
          <w:tcPr>
            <w:tcW w:w="2835" w:type="dxa"/>
            <w:vAlign w:val="center"/>
          </w:tcPr>
          <w:p w14:paraId="4F66E584" w14:textId="217793A3" w:rsidR="00D1031A" w:rsidRPr="00E3394F" w:rsidRDefault="00E3394F" w:rsidP="00E3394F">
            <w:pPr>
              <w:ind w:right="-112"/>
              <w:rPr>
                <w:rFonts w:ascii="Times New Roman" w:hAnsi="Times New Roman" w:cs="Times New Roman"/>
                <w:i/>
              </w:rPr>
            </w:pPr>
            <w:r w:rsidRPr="00E3394F">
              <w:rPr>
                <w:rFonts w:ascii="Times New Roman" w:hAnsi="Times New Roman" w:cs="Times New Roman"/>
                <w:i/>
              </w:rPr>
              <w:t xml:space="preserve">Prima nepos </w:t>
            </w:r>
            <w:r w:rsidR="00E827D3">
              <w:rPr>
                <w:rFonts w:ascii="Times New Roman" w:hAnsi="Times New Roman" w:cs="Times New Roman"/>
                <w:i/>
              </w:rPr>
              <w:t>…</w:t>
            </w:r>
            <w:r>
              <w:rPr>
                <w:rFonts w:ascii="Times New Roman" w:hAnsi="Times New Roman" w:cs="Times New Roman"/>
                <w:i/>
              </w:rPr>
              <w:t xml:space="preserve"> </w:t>
            </w:r>
            <w:r w:rsidRPr="00E3394F">
              <w:rPr>
                <w:rFonts w:ascii="Times New Roman" w:hAnsi="Times New Roman" w:cs="Times New Roman"/>
                <w:i/>
              </w:rPr>
              <w:t>tibi, Cadme, causa fuit luctus</w:t>
            </w:r>
            <w:r w:rsidR="001C57B0">
              <w:rPr>
                <w:rFonts w:ascii="Times New Roman" w:hAnsi="Times New Roman" w:cs="Times New Roman"/>
                <w:i/>
              </w:rPr>
              <w:t xml:space="preserve"> </w:t>
            </w:r>
            <w:r w:rsidRPr="00C75427">
              <w:rPr>
                <w:rFonts w:ascii="Times New Roman" w:hAnsi="Times New Roman" w:cs="Times New Roman"/>
                <w:i/>
              </w:rPr>
              <w:t xml:space="preserve">→ </w:t>
            </w:r>
            <w:r w:rsidR="003C23E9">
              <w:rPr>
                <w:rFonts w:ascii="Times New Roman" w:hAnsi="Times New Roman" w:cs="Times New Roman"/>
              </w:rPr>
              <w:t xml:space="preserve">Trauer </w:t>
            </w:r>
            <w:r w:rsidR="003C23E9" w:rsidRPr="003C23E9">
              <w:rPr>
                <w:rFonts w:ascii="Times New Roman" w:hAnsi="Times New Roman" w:cs="Times New Roman"/>
              </w:rPr>
              <w:t>des Großvaters Cadmus</w:t>
            </w:r>
            <w:r w:rsidR="003C23E9">
              <w:rPr>
                <w:rFonts w:ascii="Times New Roman" w:hAnsi="Times New Roman" w:cs="Times New Roman"/>
              </w:rPr>
              <w:t xml:space="preserve"> über das Unglück des Geschlechts</w:t>
            </w:r>
          </w:p>
        </w:tc>
      </w:tr>
    </w:tbl>
    <w:p w14:paraId="460F4DD1" w14:textId="77777777" w:rsidR="001C57B0" w:rsidRPr="000466A0" w:rsidRDefault="001C57B0" w:rsidP="007D487E">
      <w:pPr>
        <w:spacing w:before="120" w:after="120" w:line="276" w:lineRule="auto"/>
        <w:ind w:left="360"/>
        <w:jc w:val="both"/>
        <w:rPr>
          <w:rFonts w:ascii="Times New Roman" w:hAnsi="Times New Roman" w:cs="Times New Roman"/>
          <w:i/>
          <w:sz w:val="24"/>
        </w:rPr>
      </w:pPr>
    </w:p>
    <w:p w14:paraId="47801B61" w14:textId="77777777" w:rsidR="001C57B0" w:rsidRDefault="001C57B0" w:rsidP="00ED3229">
      <w:pPr>
        <w:pStyle w:val="Listenabsatz"/>
        <w:numPr>
          <w:ilvl w:val="0"/>
          <w:numId w:val="37"/>
        </w:numPr>
        <w:spacing w:after="120" w:line="240" w:lineRule="auto"/>
        <w:ind w:right="-283"/>
        <w:rPr>
          <w:rFonts w:ascii="Times New Roman" w:hAnsi="Times New Roman" w:cs="Times New Roman"/>
          <w:b/>
          <w:sz w:val="28"/>
        </w:rPr>
        <w:sectPr w:rsidR="001C57B0" w:rsidSect="00FD67CF">
          <w:pgSz w:w="11906" w:h="16838"/>
          <w:pgMar w:top="993" w:right="991" w:bottom="851" w:left="1417" w:header="708" w:footer="218" w:gutter="0"/>
          <w:cols w:space="708"/>
          <w:docGrid w:linePitch="360"/>
        </w:sectPr>
      </w:pPr>
      <w:bookmarkStart w:id="11" w:name="_Hlk343766"/>
    </w:p>
    <w:p w14:paraId="3EFBBBE2" w14:textId="542917BA" w:rsidR="00B57D2A" w:rsidRPr="009F1D57" w:rsidRDefault="00F432A5" w:rsidP="00ED3229">
      <w:pPr>
        <w:pStyle w:val="Listenabsatz"/>
        <w:numPr>
          <w:ilvl w:val="0"/>
          <w:numId w:val="37"/>
        </w:numPr>
        <w:spacing w:after="120" w:line="240" w:lineRule="auto"/>
        <w:ind w:right="-283"/>
        <w:rPr>
          <w:rFonts w:ascii="Times New Roman" w:hAnsi="Times New Roman" w:cs="Times New Roman"/>
          <w:b/>
          <w:sz w:val="28"/>
        </w:rPr>
      </w:pPr>
      <w:r w:rsidRPr="009F1D57">
        <w:rPr>
          <w:rFonts w:ascii="Times New Roman" w:hAnsi="Times New Roman" w:cs="Times New Roman"/>
          <w:b/>
          <w:sz w:val="28"/>
        </w:rPr>
        <w:lastRenderedPageBreak/>
        <w:t>Die</w:t>
      </w:r>
      <w:r w:rsidR="00B57D2A" w:rsidRPr="009F1D57">
        <w:rPr>
          <w:rFonts w:ascii="Times New Roman" w:hAnsi="Times New Roman" w:cs="Times New Roman"/>
          <w:b/>
          <w:sz w:val="28"/>
        </w:rPr>
        <w:t xml:space="preserve"> Kulisse</w:t>
      </w:r>
      <w:r w:rsidR="00AF518E" w:rsidRPr="009F1D57">
        <w:rPr>
          <w:rFonts w:ascii="Times New Roman" w:hAnsi="Times New Roman" w:cs="Times New Roman"/>
          <w:b/>
          <w:sz w:val="28"/>
        </w:rPr>
        <w:t>(n)</w:t>
      </w:r>
    </w:p>
    <w:bookmarkEnd w:id="11"/>
    <w:p w14:paraId="549ABD58" w14:textId="6F1E3D0B" w:rsidR="00D1177A" w:rsidRPr="00D07C67" w:rsidRDefault="00B23F66" w:rsidP="00BD22CE">
      <w:pPr>
        <w:spacing w:before="120" w:after="120" w:line="276" w:lineRule="auto"/>
        <w:ind w:left="357" w:right="-283"/>
        <w:jc w:val="both"/>
        <w:rPr>
          <w:rFonts w:ascii="Times New Roman" w:hAnsi="Times New Roman" w:cs="Times New Roman"/>
          <w:sz w:val="24"/>
        </w:rPr>
      </w:pPr>
      <w:r w:rsidRPr="00D07C67">
        <w:rPr>
          <w:rFonts w:ascii="Times New Roman" w:hAnsi="Times New Roman" w:cs="Times New Roman"/>
          <w:sz w:val="24"/>
        </w:rPr>
        <w:t>Wie du schon aus d</w:t>
      </w:r>
      <w:r w:rsidR="008006B7" w:rsidRPr="00D07C67">
        <w:rPr>
          <w:rFonts w:ascii="Times New Roman" w:hAnsi="Times New Roman" w:cs="Times New Roman"/>
          <w:sz w:val="24"/>
        </w:rPr>
        <w:t xml:space="preserve">er Einführung zur </w:t>
      </w:r>
      <w:r w:rsidR="00423564" w:rsidRPr="00D07C67">
        <w:rPr>
          <w:rFonts w:ascii="Times New Roman" w:hAnsi="Times New Roman" w:cs="Times New Roman"/>
          <w:sz w:val="24"/>
        </w:rPr>
        <w:t>Visualisierung</w:t>
      </w:r>
      <w:r w:rsidR="008006B7" w:rsidRPr="00D07C67">
        <w:rPr>
          <w:rFonts w:ascii="Times New Roman" w:hAnsi="Times New Roman" w:cs="Times New Roman"/>
          <w:sz w:val="24"/>
        </w:rPr>
        <w:t xml:space="preserve"> </w:t>
      </w:r>
      <w:r w:rsidR="00DD510E" w:rsidRPr="00D07C67">
        <w:rPr>
          <w:rFonts w:ascii="Times New Roman" w:hAnsi="Times New Roman" w:cs="Times New Roman"/>
          <w:sz w:val="24"/>
        </w:rPr>
        <w:t xml:space="preserve">der Invidia-Episode weißt, verwendet Ovid häufig eine </w:t>
      </w:r>
      <w:r w:rsidR="009C6B1E">
        <w:rPr>
          <w:rFonts w:ascii="Times New Roman" w:hAnsi="Times New Roman" w:cs="Times New Roman"/>
          <w:sz w:val="24"/>
        </w:rPr>
        <w:t>Erzählstrategie</w:t>
      </w:r>
      <w:r w:rsidR="00DD510E" w:rsidRPr="00D07C67">
        <w:rPr>
          <w:rFonts w:ascii="Times New Roman" w:hAnsi="Times New Roman" w:cs="Times New Roman"/>
          <w:sz w:val="24"/>
        </w:rPr>
        <w:t>, die man als „Kulissentechnik“ bezeichnen könnte</w:t>
      </w:r>
      <w:r w:rsidR="000B1666">
        <w:rPr>
          <w:rFonts w:ascii="Times New Roman" w:hAnsi="Times New Roman" w:cs="Times New Roman"/>
          <w:sz w:val="24"/>
        </w:rPr>
        <w:t>.</w:t>
      </w:r>
      <w:r w:rsidR="00762525">
        <w:rPr>
          <w:rFonts w:ascii="Times New Roman" w:hAnsi="Times New Roman" w:cs="Times New Roman"/>
          <w:sz w:val="24"/>
        </w:rPr>
        <w:t xml:space="preserve"> </w:t>
      </w:r>
      <w:r w:rsidR="000B1666">
        <w:rPr>
          <w:rFonts w:ascii="Times New Roman" w:hAnsi="Times New Roman" w:cs="Times New Roman"/>
          <w:sz w:val="24"/>
        </w:rPr>
        <w:t>I</w:t>
      </w:r>
      <w:r w:rsidR="00762525">
        <w:rPr>
          <w:rFonts w:ascii="Times New Roman" w:hAnsi="Times New Roman" w:cs="Times New Roman"/>
          <w:sz w:val="24"/>
        </w:rPr>
        <w:t>n der antiken</w:t>
      </w:r>
      <w:r w:rsidR="00FA51F7">
        <w:rPr>
          <w:rFonts w:ascii="Times New Roman" w:hAnsi="Times New Roman" w:cs="Times New Roman"/>
          <w:sz w:val="24"/>
        </w:rPr>
        <w:t xml:space="preserve"> </w:t>
      </w:r>
      <w:r w:rsidR="008960AF">
        <w:rPr>
          <w:rFonts w:ascii="Times New Roman" w:hAnsi="Times New Roman" w:cs="Times New Roman"/>
          <w:sz w:val="24"/>
        </w:rPr>
        <w:t xml:space="preserve">Rhetorik </w:t>
      </w:r>
      <w:r w:rsidR="00F84F66">
        <w:rPr>
          <w:rFonts w:ascii="Times New Roman" w:hAnsi="Times New Roman" w:cs="Times New Roman"/>
          <w:sz w:val="24"/>
        </w:rPr>
        <w:t>heißt diese Technik Ekphrasis (s. Infokasten unten)</w:t>
      </w:r>
      <w:r w:rsidR="001D545A" w:rsidRPr="00D07C67">
        <w:rPr>
          <w:rFonts w:ascii="Times New Roman" w:hAnsi="Times New Roman" w:cs="Times New Roman"/>
          <w:sz w:val="24"/>
        </w:rPr>
        <w:t>:</w:t>
      </w:r>
      <w:r w:rsidR="00DD510E" w:rsidRPr="00D07C67">
        <w:rPr>
          <w:rFonts w:ascii="Times New Roman" w:hAnsi="Times New Roman" w:cs="Times New Roman"/>
          <w:sz w:val="24"/>
        </w:rPr>
        <w:t xml:space="preserve"> Mit</w:t>
      </w:r>
      <w:r w:rsidR="003E0E44" w:rsidRPr="00D07C67">
        <w:rPr>
          <w:rFonts w:ascii="Times New Roman" w:hAnsi="Times New Roman" w:cs="Times New Roman"/>
          <w:sz w:val="24"/>
        </w:rPr>
        <w:t>hilfe dieser Technik</w:t>
      </w:r>
      <w:r w:rsidR="00DD510E" w:rsidRPr="00D07C67">
        <w:rPr>
          <w:rFonts w:ascii="Times New Roman" w:hAnsi="Times New Roman" w:cs="Times New Roman"/>
          <w:sz w:val="24"/>
        </w:rPr>
        <w:t xml:space="preserve"> </w:t>
      </w:r>
      <w:r w:rsidR="008B4880">
        <w:rPr>
          <w:rFonts w:ascii="Times New Roman" w:hAnsi="Times New Roman" w:cs="Times New Roman"/>
          <w:sz w:val="24"/>
        </w:rPr>
        <w:t>wird</w:t>
      </w:r>
      <w:r w:rsidR="00DD510E" w:rsidRPr="00D07C67">
        <w:rPr>
          <w:rFonts w:ascii="Times New Roman" w:hAnsi="Times New Roman" w:cs="Times New Roman"/>
          <w:sz w:val="24"/>
        </w:rPr>
        <w:t xml:space="preserve"> </w:t>
      </w:r>
      <w:r w:rsidR="003E0E44" w:rsidRPr="00D07C67">
        <w:rPr>
          <w:rFonts w:ascii="Times New Roman" w:hAnsi="Times New Roman" w:cs="Times New Roman"/>
          <w:sz w:val="24"/>
        </w:rPr>
        <w:t xml:space="preserve">gleichsam </w:t>
      </w:r>
      <w:r w:rsidR="00DD510E" w:rsidRPr="00D07C67">
        <w:rPr>
          <w:rFonts w:ascii="Times New Roman" w:hAnsi="Times New Roman" w:cs="Times New Roman"/>
          <w:sz w:val="24"/>
        </w:rPr>
        <w:t xml:space="preserve">eine Bühne für die handelnden Figuren </w:t>
      </w:r>
      <w:r w:rsidR="005F79FE">
        <w:rPr>
          <w:rFonts w:ascii="Times New Roman" w:hAnsi="Times New Roman" w:cs="Times New Roman"/>
          <w:sz w:val="24"/>
        </w:rPr>
        <w:t>eingerichtet</w:t>
      </w:r>
      <w:r w:rsidR="007F361D">
        <w:rPr>
          <w:rFonts w:ascii="Times New Roman" w:hAnsi="Times New Roman" w:cs="Times New Roman"/>
          <w:sz w:val="24"/>
        </w:rPr>
        <w:t xml:space="preserve"> und zugleich</w:t>
      </w:r>
      <w:r w:rsidR="005C3B12">
        <w:rPr>
          <w:rFonts w:ascii="Times New Roman" w:hAnsi="Times New Roman" w:cs="Times New Roman"/>
          <w:sz w:val="24"/>
        </w:rPr>
        <w:t xml:space="preserve"> </w:t>
      </w:r>
      <w:r w:rsidR="0014021E">
        <w:rPr>
          <w:rFonts w:ascii="Times New Roman" w:hAnsi="Times New Roman" w:cs="Times New Roman"/>
          <w:sz w:val="24"/>
        </w:rPr>
        <w:t xml:space="preserve">eine </w:t>
      </w:r>
      <w:r w:rsidR="00DD510E" w:rsidRPr="00D07C67">
        <w:rPr>
          <w:rFonts w:ascii="Times New Roman" w:hAnsi="Times New Roman" w:cs="Times New Roman"/>
          <w:sz w:val="24"/>
        </w:rPr>
        <w:t xml:space="preserve">bestimmte Stimmung </w:t>
      </w:r>
      <w:r w:rsidR="002D2DFC">
        <w:rPr>
          <w:rFonts w:ascii="Times New Roman" w:hAnsi="Times New Roman" w:cs="Times New Roman"/>
          <w:sz w:val="24"/>
        </w:rPr>
        <w:t>erzeugt</w:t>
      </w:r>
      <w:r w:rsidR="00DD510E" w:rsidRPr="00D07C67">
        <w:rPr>
          <w:rFonts w:ascii="Times New Roman" w:hAnsi="Times New Roman" w:cs="Times New Roman"/>
          <w:sz w:val="24"/>
        </w:rPr>
        <w:t xml:space="preserve">. Dies gilt auch für den Anfang der Actaeon-Episode, wo </w:t>
      </w:r>
      <w:r w:rsidR="001D545A" w:rsidRPr="00D07C67">
        <w:rPr>
          <w:rFonts w:ascii="Times New Roman" w:hAnsi="Times New Roman" w:cs="Times New Roman"/>
          <w:sz w:val="24"/>
        </w:rPr>
        <w:t xml:space="preserve">nacheinander </w:t>
      </w:r>
      <w:r w:rsidR="00DD510E" w:rsidRPr="00D07C67">
        <w:rPr>
          <w:rFonts w:ascii="Times New Roman" w:hAnsi="Times New Roman" w:cs="Times New Roman"/>
          <w:sz w:val="24"/>
        </w:rPr>
        <w:t>zwei</w:t>
      </w:r>
      <w:r w:rsidR="001D545A" w:rsidRPr="00D07C67">
        <w:rPr>
          <w:rFonts w:ascii="Times New Roman" w:hAnsi="Times New Roman" w:cs="Times New Roman"/>
          <w:sz w:val="24"/>
        </w:rPr>
        <w:t xml:space="preserve"> unterschiedliche Kulissen </w:t>
      </w:r>
      <w:r w:rsidR="00D1177A" w:rsidRPr="00D07C67">
        <w:rPr>
          <w:rFonts w:ascii="Times New Roman" w:hAnsi="Times New Roman" w:cs="Times New Roman"/>
          <w:sz w:val="24"/>
        </w:rPr>
        <w:t>vor den Augen des Lesers entstehen.</w:t>
      </w:r>
    </w:p>
    <w:p w14:paraId="025BF59E" w14:textId="472F9389" w:rsidR="00C9489F" w:rsidRPr="00C9489F" w:rsidRDefault="00C9489F" w:rsidP="00BD22CE">
      <w:pPr>
        <w:pStyle w:val="Listenabsatz"/>
        <w:numPr>
          <w:ilvl w:val="0"/>
          <w:numId w:val="17"/>
        </w:numPr>
        <w:spacing w:before="120" w:after="120" w:line="276" w:lineRule="auto"/>
        <w:ind w:left="714" w:right="-283" w:hanging="357"/>
        <w:contextualSpacing w:val="0"/>
        <w:jc w:val="both"/>
        <w:rPr>
          <w:rFonts w:ascii="Times New Roman" w:hAnsi="Times New Roman" w:cs="Times New Roman"/>
          <w:b/>
          <w:sz w:val="24"/>
        </w:rPr>
      </w:pPr>
      <w:bookmarkStart w:id="12" w:name="_Hlk343842"/>
      <w:r>
        <w:rPr>
          <w:rFonts w:ascii="Times New Roman" w:hAnsi="Times New Roman" w:cs="Times New Roman"/>
          <w:b/>
          <w:sz w:val="24"/>
        </w:rPr>
        <w:t>Ekphrasis</w:t>
      </w:r>
    </w:p>
    <w:bookmarkEnd w:id="12"/>
    <w:p w14:paraId="459DE3C5" w14:textId="47EE307A" w:rsidR="008F5E71" w:rsidRPr="00377B48" w:rsidRDefault="00BE77DE" w:rsidP="00C9489F">
      <w:pPr>
        <w:pStyle w:val="Listenabsatz"/>
        <w:spacing w:before="120" w:after="120" w:line="276" w:lineRule="auto"/>
        <w:ind w:left="714" w:right="-283"/>
        <w:contextualSpacing w:val="0"/>
        <w:jc w:val="both"/>
        <w:rPr>
          <w:rFonts w:ascii="Times New Roman" w:hAnsi="Times New Roman" w:cs="Times New Roman"/>
          <w:sz w:val="24"/>
        </w:rPr>
      </w:pPr>
      <w:r>
        <w:rPr>
          <w:rFonts w:ascii="Times New Roman" w:hAnsi="Times New Roman" w:cs="Times New Roman"/>
          <w:sz w:val="24"/>
        </w:rPr>
        <w:t>Informiere dich über das Gestaltungsmittel der Ekphrasis (Infokasten)</w:t>
      </w:r>
      <w:r w:rsidR="00E40C4F">
        <w:rPr>
          <w:rFonts w:ascii="Times New Roman" w:hAnsi="Times New Roman" w:cs="Times New Roman"/>
          <w:sz w:val="24"/>
        </w:rPr>
        <w:t>. V</w:t>
      </w:r>
      <w:r w:rsidR="00D1177A" w:rsidRPr="00377B48">
        <w:rPr>
          <w:rFonts w:ascii="Times New Roman" w:hAnsi="Times New Roman" w:cs="Times New Roman"/>
          <w:sz w:val="24"/>
        </w:rPr>
        <w:t xml:space="preserve">ergleiche </w:t>
      </w:r>
      <w:r>
        <w:rPr>
          <w:rFonts w:ascii="Times New Roman" w:hAnsi="Times New Roman" w:cs="Times New Roman"/>
          <w:sz w:val="24"/>
        </w:rPr>
        <w:t xml:space="preserve">anschließend </w:t>
      </w:r>
      <w:r w:rsidR="00D1177A" w:rsidRPr="00377B48">
        <w:rPr>
          <w:rFonts w:ascii="Times New Roman" w:hAnsi="Times New Roman" w:cs="Times New Roman"/>
          <w:sz w:val="24"/>
        </w:rPr>
        <w:t xml:space="preserve">die </w:t>
      </w:r>
      <w:r w:rsidR="006E7657">
        <w:rPr>
          <w:rFonts w:ascii="Times New Roman" w:hAnsi="Times New Roman" w:cs="Times New Roman"/>
          <w:sz w:val="24"/>
        </w:rPr>
        <w:t>‚</w:t>
      </w:r>
      <w:r w:rsidR="00D1177A" w:rsidRPr="00377B48">
        <w:rPr>
          <w:rFonts w:ascii="Times New Roman" w:hAnsi="Times New Roman" w:cs="Times New Roman"/>
          <w:sz w:val="24"/>
        </w:rPr>
        <w:t>Kulisse</w:t>
      </w:r>
      <w:r w:rsidR="006E7657">
        <w:rPr>
          <w:rFonts w:ascii="Times New Roman" w:hAnsi="Times New Roman" w:cs="Times New Roman"/>
          <w:sz w:val="24"/>
        </w:rPr>
        <w:t>‘</w:t>
      </w:r>
      <w:r w:rsidR="00F376B3">
        <w:rPr>
          <w:rFonts w:ascii="Times New Roman" w:hAnsi="Times New Roman" w:cs="Times New Roman"/>
          <w:sz w:val="24"/>
        </w:rPr>
        <w:t xml:space="preserve"> </w:t>
      </w:r>
      <w:r w:rsidR="00651A6E">
        <w:rPr>
          <w:rFonts w:ascii="Times New Roman" w:hAnsi="Times New Roman" w:cs="Times New Roman"/>
          <w:sz w:val="24"/>
        </w:rPr>
        <w:t xml:space="preserve">der Landschaft um </w:t>
      </w:r>
      <w:r w:rsidR="00651A6E" w:rsidRPr="00377B48">
        <w:rPr>
          <w:rFonts w:ascii="Times New Roman" w:hAnsi="Times New Roman" w:cs="Times New Roman"/>
          <w:sz w:val="24"/>
        </w:rPr>
        <w:t xml:space="preserve">Actaeon mit </w:t>
      </w:r>
      <w:r w:rsidR="00423564" w:rsidRPr="00377B48">
        <w:rPr>
          <w:rFonts w:ascii="Times New Roman" w:hAnsi="Times New Roman" w:cs="Times New Roman"/>
          <w:sz w:val="24"/>
        </w:rPr>
        <w:t>derjenigen</w:t>
      </w:r>
      <w:r w:rsidR="00651A6E">
        <w:rPr>
          <w:rFonts w:ascii="Times New Roman" w:hAnsi="Times New Roman" w:cs="Times New Roman"/>
          <w:sz w:val="24"/>
        </w:rPr>
        <w:t xml:space="preserve"> um </w:t>
      </w:r>
      <w:r w:rsidR="008E361D">
        <w:rPr>
          <w:rFonts w:ascii="Times New Roman" w:hAnsi="Times New Roman" w:cs="Times New Roman"/>
          <w:sz w:val="24"/>
        </w:rPr>
        <w:t xml:space="preserve">die </w:t>
      </w:r>
      <w:r w:rsidR="00651A6E" w:rsidRPr="00377B48">
        <w:rPr>
          <w:rFonts w:ascii="Times New Roman" w:hAnsi="Times New Roman" w:cs="Times New Roman"/>
          <w:sz w:val="24"/>
        </w:rPr>
        <w:t>Göttin Diana</w:t>
      </w:r>
      <w:r w:rsidR="000B1666">
        <w:rPr>
          <w:rFonts w:ascii="Times New Roman" w:hAnsi="Times New Roman" w:cs="Times New Roman"/>
          <w:sz w:val="24"/>
        </w:rPr>
        <w:t xml:space="preserve"> und belege auch lateinisch wie im Beispiel vorgegeben:</w:t>
      </w:r>
    </w:p>
    <w:tbl>
      <w:tblPr>
        <w:tblStyle w:val="Tabellenraster"/>
        <w:tblpPr w:leftFromText="141" w:rightFromText="141" w:vertAnchor="text" w:horzAnchor="margin" w:tblpY="7"/>
        <w:tblW w:w="978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726"/>
        <w:gridCol w:w="3952"/>
        <w:gridCol w:w="4103"/>
      </w:tblGrid>
      <w:tr w:rsidR="006729B4" w14:paraId="05AC63D8" w14:textId="77777777" w:rsidTr="00BD22CE">
        <w:trPr>
          <w:trHeight w:val="434"/>
        </w:trPr>
        <w:tc>
          <w:tcPr>
            <w:tcW w:w="1726" w:type="dxa"/>
            <w:shd w:val="pct15" w:color="auto" w:fill="auto"/>
          </w:tcPr>
          <w:p w14:paraId="2582ED3F" w14:textId="4C1EAEE4" w:rsidR="004F231D" w:rsidRPr="006729B4" w:rsidRDefault="006729B4" w:rsidP="0022181D">
            <w:pPr>
              <w:spacing w:line="276" w:lineRule="auto"/>
              <w:ind w:right="43"/>
              <w:jc w:val="both"/>
              <w:rPr>
                <w:rFonts w:ascii="Times New Roman" w:hAnsi="Times New Roman" w:cs="Times New Roman"/>
                <w:b/>
                <w:sz w:val="24"/>
              </w:rPr>
            </w:pPr>
            <w:r>
              <w:rPr>
                <w:rFonts w:ascii="Times New Roman" w:hAnsi="Times New Roman" w:cs="Times New Roman"/>
                <w:b/>
                <w:sz w:val="24"/>
              </w:rPr>
              <w:t>Kategorie</w:t>
            </w:r>
          </w:p>
        </w:tc>
        <w:tc>
          <w:tcPr>
            <w:tcW w:w="3952" w:type="dxa"/>
            <w:shd w:val="pct15" w:color="auto" w:fill="auto"/>
          </w:tcPr>
          <w:p w14:paraId="2AD44DD9" w14:textId="28A56B9B" w:rsidR="004F231D" w:rsidRPr="006729B4" w:rsidRDefault="00FE4CF5" w:rsidP="004A2939">
            <w:pPr>
              <w:spacing w:line="276" w:lineRule="auto"/>
              <w:ind w:right="-33"/>
              <w:jc w:val="both"/>
              <w:rPr>
                <w:rFonts w:ascii="Times New Roman" w:hAnsi="Times New Roman" w:cs="Times New Roman"/>
                <w:b/>
                <w:sz w:val="24"/>
              </w:rPr>
            </w:pPr>
            <w:r w:rsidRPr="006729B4">
              <w:rPr>
                <w:rFonts w:ascii="Times New Roman" w:hAnsi="Times New Roman" w:cs="Times New Roman"/>
                <w:b/>
                <w:sz w:val="24"/>
              </w:rPr>
              <w:t>VV 1-</w:t>
            </w:r>
            <w:r w:rsidR="007D0AF9" w:rsidRPr="006729B4">
              <w:rPr>
                <w:rFonts w:ascii="Times New Roman" w:hAnsi="Times New Roman" w:cs="Times New Roman"/>
                <w:b/>
                <w:sz w:val="24"/>
              </w:rPr>
              <w:t>3</w:t>
            </w:r>
          </w:p>
        </w:tc>
        <w:tc>
          <w:tcPr>
            <w:tcW w:w="4103" w:type="dxa"/>
            <w:shd w:val="pct15" w:color="auto" w:fill="auto"/>
          </w:tcPr>
          <w:p w14:paraId="2DBB4E02" w14:textId="18189D44" w:rsidR="004F231D" w:rsidRPr="006729B4" w:rsidRDefault="007D0AF9" w:rsidP="002B30F3">
            <w:pPr>
              <w:spacing w:line="276" w:lineRule="auto"/>
              <w:ind w:right="32"/>
              <w:jc w:val="both"/>
              <w:rPr>
                <w:rFonts w:ascii="Times New Roman" w:hAnsi="Times New Roman" w:cs="Times New Roman"/>
                <w:b/>
                <w:sz w:val="24"/>
              </w:rPr>
            </w:pPr>
            <w:r w:rsidRPr="006729B4">
              <w:rPr>
                <w:rFonts w:ascii="Times New Roman" w:hAnsi="Times New Roman" w:cs="Times New Roman"/>
                <w:b/>
                <w:sz w:val="24"/>
              </w:rPr>
              <w:t>VV 13-20</w:t>
            </w:r>
          </w:p>
        </w:tc>
      </w:tr>
      <w:tr w:rsidR="004F231D" w14:paraId="0F8EB850" w14:textId="77777777" w:rsidTr="004E549B">
        <w:trPr>
          <w:trHeight w:val="1824"/>
        </w:trPr>
        <w:tc>
          <w:tcPr>
            <w:tcW w:w="1726" w:type="dxa"/>
          </w:tcPr>
          <w:p w14:paraId="417F0307" w14:textId="61579D7F" w:rsidR="004F231D" w:rsidRPr="006729B4" w:rsidRDefault="0022181D" w:rsidP="0022181D">
            <w:pPr>
              <w:spacing w:line="276" w:lineRule="auto"/>
              <w:ind w:right="43"/>
              <w:jc w:val="both"/>
              <w:rPr>
                <w:rFonts w:ascii="Times New Roman" w:hAnsi="Times New Roman" w:cs="Times New Roman"/>
                <w:b/>
                <w:sz w:val="24"/>
              </w:rPr>
            </w:pPr>
            <w:r w:rsidRPr="006729B4">
              <w:rPr>
                <w:rFonts w:ascii="Times New Roman" w:hAnsi="Times New Roman" w:cs="Times New Roman"/>
                <w:b/>
                <w:sz w:val="24"/>
              </w:rPr>
              <w:t>geographische Lage</w:t>
            </w:r>
          </w:p>
        </w:tc>
        <w:tc>
          <w:tcPr>
            <w:tcW w:w="3952" w:type="dxa"/>
          </w:tcPr>
          <w:p w14:paraId="40A3E7CE" w14:textId="420EED0F" w:rsidR="004F231D" w:rsidRPr="00C00182" w:rsidRDefault="00F64E77" w:rsidP="004A2939">
            <w:pPr>
              <w:spacing w:line="276" w:lineRule="auto"/>
              <w:ind w:right="-33"/>
              <w:jc w:val="both"/>
              <w:rPr>
                <w:rFonts w:ascii="Times New Roman" w:hAnsi="Times New Roman" w:cs="Times New Roman"/>
                <w:sz w:val="24"/>
                <w:szCs w:val="24"/>
                <w:vertAlign w:val="superscript"/>
              </w:rPr>
            </w:pPr>
            <w:r w:rsidRPr="00C00182">
              <w:rPr>
                <w:rFonts w:ascii="Times New Roman" w:hAnsi="Times New Roman" w:cs="Times New Roman"/>
                <w:sz w:val="24"/>
                <w:szCs w:val="24"/>
              </w:rPr>
              <w:t>Mons erat ... (V 1)</w:t>
            </w:r>
            <w:r w:rsidR="004A4EBA" w:rsidRPr="00C00182">
              <w:rPr>
                <w:rFonts w:ascii="Times New Roman" w:hAnsi="Times New Roman" w:cs="Times New Roman"/>
                <w:sz w:val="24"/>
                <w:szCs w:val="24"/>
                <w:vertAlign w:val="superscript"/>
              </w:rPr>
              <w:t>a</w:t>
            </w:r>
            <w:r w:rsidR="0089525C" w:rsidRPr="00C00182">
              <w:rPr>
                <w:rFonts w:ascii="Times New Roman" w:hAnsi="Times New Roman" w:cs="Times New Roman"/>
                <w:sz w:val="24"/>
                <w:szCs w:val="24"/>
              </w:rPr>
              <w:t xml:space="preserve">: </w:t>
            </w:r>
            <w:r w:rsidR="0022181D" w:rsidRPr="00C00182">
              <w:rPr>
                <w:rFonts w:ascii="Times New Roman" w:hAnsi="Times New Roman" w:cs="Times New Roman"/>
                <w:sz w:val="24"/>
                <w:szCs w:val="24"/>
              </w:rPr>
              <w:t xml:space="preserve">der Sonne ausgesetzter </w:t>
            </w:r>
            <w:r w:rsidR="00EF2CEF" w:rsidRPr="00C00182">
              <w:rPr>
                <w:rFonts w:ascii="Times New Roman" w:hAnsi="Times New Roman" w:cs="Times New Roman"/>
                <w:sz w:val="24"/>
                <w:szCs w:val="24"/>
              </w:rPr>
              <w:t>Berg</w:t>
            </w:r>
          </w:p>
        </w:tc>
        <w:tc>
          <w:tcPr>
            <w:tcW w:w="4103" w:type="dxa"/>
          </w:tcPr>
          <w:p w14:paraId="6B008F84" w14:textId="0C0E2220" w:rsidR="0022181D" w:rsidRPr="00C00182" w:rsidRDefault="0022181D" w:rsidP="004E549B">
            <w:pPr>
              <w:pStyle w:val="Listenabsatz"/>
              <w:spacing w:line="276" w:lineRule="auto"/>
              <w:ind w:left="174" w:right="32"/>
              <w:jc w:val="both"/>
              <w:rPr>
                <w:rFonts w:ascii="Times New Roman" w:hAnsi="Times New Roman" w:cs="Times New Roman"/>
                <w:i/>
                <w:sz w:val="24"/>
                <w:szCs w:val="24"/>
              </w:rPr>
            </w:pPr>
          </w:p>
        </w:tc>
      </w:tr>
      <w:tr w:rsidR="00EF2CEF" w14:paraId="694F5DA1" w14:textId="77777777" w:rsidTr="004E549B">
        <w:trPr>
          <w:trHeight w:val="2687"/>
        </w:trPr>
        <w:tc>
          <w:tcPr>
            <w:tcW w:w="1726" w:type="dxa"/>
          </w:tcPr>
          <w:p w14:paraId="7B9EC331" w14:textId="62785671" w:rsidR="00EF2CEF" w:rsidRPr="006729B4" w:rsidRDefault="00F637FB" w:rsidP="0022181D">
            <w:pPr>
              <w:spacing w:line="276" w:lineRule="auto"/>
              <w:ind w:right="43"/>
              <w:jc w:val="both"/>
              <w:rPr>
                <w:rFonts w:ascii="Times New Roman" w:hAnsi="Times New Roman" w:cs="Times New Roman"/>
                <w:b/>
                <w:sz w:val="24"/>
              </w:rPr>
            </w:pPr>
            <w:r w:rsidRPr="006729B4">
              <w:rPr>
                <w:rFonts w:ascii="Times New Roman" w:hAnsi="Times New Roman" w:cs="Times New Roman"/>
                <w:b/>
                <w:sz w:val="24"/>
              </w:rPr>
              <w:t>Stimmung</w:t>
            </w:r>
            <w:r w:rsidR="00216B2B">
              <w:rPr>
                <w:rFonts w:ascii="Times New Roman" w:hAnsi="Times New Roman" w:cs="Times New Roman"/>
                <w:b/>
                <w:sz w:val="24"/>
              </w:rPr>
              <w:t>/ Amosphäre</w:t>
            </w:r>
          </w:p>
        </w:tc>
        <w:tc>
          <w:tcPr>
            <w:tcW w:w="3952" w:type="dxa"/>
          </w:tcPr>
          <w:p w14:paraId="14B32ABC" w14:textId="177926AF" w:rsidR="00EF2CEF" w:rsidRPr="00C00182" w:rsidRDefault="00F637FB" w:rsidP="006B4ED4">
            <w:pPr>
              <w:pStyle w:val="Listenabsatz"/>
              <w:numPr>
                <w:ilvl w:val="0"/>
                <w:numId w:val="29"/>
              </w:numPr>
              <w:spacing w:line="276" w:lineRule="auto"/>
              <w:ind w:left="149" w:right="-33" w:hanging="142"/>
              <w:jc w:val="both"/>
              <w:rPr>
                <w:rFonts w:ascii="Times New Roman" w:hAnsi="Times New Roman" w:cs="Times New Roman"/>
                <w:sz w:val="24"/>
                <w:szCs w:val="24"/>
              </w:rPr>
            </w:pPr>
            <w:r w:rsidRPr="00C00182">
              <w:rPr>
                <w:rFonts w:ascii="Times New Roman" w:hAnsi="Times New Roman" w:cs="Times New Roman"/>
                <w:sz w:val="24"/>
                <w:szCs w:val="24"/>
              </w:rPr>
              <w:t>infectus variarum caede ferarum</w:t>
            </w:r>
            <w:r w:rsidR="000E6DAB" w:rsidRPr="00C00182">
              <w:rPr>
                <w:rFonts w:ascii="Times New Roman" w:hAnsi="Times New Roman" w:cs="Times New Roman"/>
                <w:sz w:val="24"/>
                <w:szCs w:val="24"/>
              </w:rPr>
              <w:t xml:space="preserve"> (V1):</w:t>
            </w:r>
            <w:r w:rsidR="006B4ED4" w:rsidRPr="00C00182">
              <w:rPr>
                <w:rFonts w:ascii="Times New Roman" w:hAnsi="Times New Roman" w:cs="Times New Roman"/>
                <w:sz w:val="24"/>
                <w:szCs w:val="24"/>
              </w:rPr>
              <w:t xml:space="preserve"> </w:t>
            </w:r>
            <w:r w:rsidR="004E549B">
              <w:rPr>
                <w:rFonts w:ascii="Times New Roman" w:hAnsi="Times New Roman" w:cs="Times New Roman"/>
                <w:i/>
                <w:sz w:val="24"/>
                <w:szCs w:val="24"/>
              </w:rPr>
              <w:t>…</w:t>
            </w:r>
          </w:p>
        </w:tc>
        <w:tc>
          <w:tcPr>
            <w:tcW w:w="4103" w:type="dxa"/>
          </w:tcPr>
          <w:p w14:paraId="387B328F" w14:textId="153FEA6A" w:rsidR="00EF2CEF" w:rsidRPr="00C00182" w:rsidRDefault="00EF2CEF" w:rsidP="006B4ED4">
            <w:pPr>
              <w:pStyle w:val="Listenabsatz"/>
              <w:numPr>
                <w:ilvl w:val="0"/>
                <w:numId w:val="13"/>
              </w:numPr>
              <w:spacing w:line="276" w:lineRule="auto"/>
              <w:ind w:left="174" w:right="32" w:hanging="174"/>
              <w:jc w:val="both"/>
              <w:rPr>
                <w:rFonts w:ascii="Times New Roman" w:hAnsi="Times New Roman" w:cs="Times New Roman"/>
                <w:i/>
                <w:sz w:val="24"/>
                <w:szCs w:val="24"/>
              </w:rPr>
            </w:pPr>
          </w:p>
        </w:tc>
      </w:tr>
      <w:tr w:rsidR="00FA4449" w14:paraId="5071A029" w14:textId="77777777" w:rsidTr="004E549B">
        <w:trPr>
          <w:trHeight w:val="1403"/>
        </w:trPr>
        <w:tc>
          <w:tcPr>
            <w:tcW w:w="1726" w:type="dxa"/>
          </w:tcPr>
          <w:p w14:paraId="44CB82A8" w14:textId="3DAAE077" w:rsidR="00FA4449" w:rsidRPr="006729B4" w:rsidRDefault="004E549B" w:rsidP="0022181D">
            <w:pPr>
              <w:spacing w:line="276" w:lineRule="auto"/>
              <w:ind w:right="43"/>
              <w:jc w:val="both"/>
              <w:rPr>
                <w:rFonts w:ascii="Times New Roman" w:hAnsi="Times New Roman" w:cs="Times New Roman"/>
                <w:b/>
                <w:i/>
                <w:sz w:val="24"/>
              </w:rPr>
            </w:pPr>
            <w:r>
              <w:rPr>
                <w:rFonts w:ascii="Times New Roman" w:hAnsi="Times New Roman" w:cs="Times New Roman"/>
                <w:b/>
                <w:i/>
                <w:sz w:val="24"/>
              </w:rPr>
              <w:t>…</w:t>
            </w:r>
          </w:p>
        </w:tc>
        <w:tc>
          <w:tcPr>
            <w:tcW w:w="3952" w:type="dxa"/>
          </w:tcPr>
          <w:p w14:paraId="4E603674" w14:textId="6D42A265" w:rsidR="00FA4449" w:rsidRPr="00C00182" w:rsidRDefault="00FA4449" w:rsidP="004A2939">
            <w:pPr>
              <w:spacing w:line="276" w:lineRule="auto"/>
              <w:ind w:right="-33"/>
              <w:jc w:val="both"/>
              <w:rPr>
                <w:rFonts w:ascii="Times New Roman" w:hAnsi="Times New Roman" w:cs="Times New Roman"/>
                <w:i/>
                <w:sz w:val="24"/>
                <w:szCs w:val="24"/>
              </w:rPr>
            </w:pPr>
          </w:p>
        </w:tc>
        <w:tc>
          <w:tcPr>
            <w:tcW w:w="4103" w:type="dxa"/>
          </w:tcPr>
          <w:p w14:paraId="5C15EEA9" w14:textId="50108E3E" w:rsidR="00FA4449" w:rsidRPr="00C00182" w:rsidRDefault="00FA4449" w:rsidP="0019119F">
            <w:pPr>
              <w:spacing w:line="276" w:lineRule="auto"/>
              <w:ind w:right="32"/>
              <w:jc w:val="both"/>
              <w:rPr>
                <w:rFonts w:ascii="Times New Roman" w:hAnsi="Times New Roman" w:cs="Times New Roman"/>
                <w:i/>
                <w:sz w:val="24"/>
                <w:szCs w:val="24"/>
              </w:rPr>
            </w:pPr>
          </w:p>
        </w:tc>
      </w:tr>
      <w:tr w:rsidR="006729B4" w14:paraId="2965351C" w14:textId="77777777" w:rsidTr="004E549B">
        <w:trPr>
          <w:trHeight w:val="1412"/>
        </w:trPr>
        <w:tc>
          <w:tcPr>
            <w:tcW w:w="1726" w:type="dxa"/>
          </w:tcPr>
          <w:p w14:paraId="61E95BC7" w14:textId="03CFA0D3" w:rsidR="002926D2" w:rsidRPr="002926D2" w:rsidRDefault="004E549B" w:rsidP="002D2DFC">
            <w:pPr>
              <w:ind w:right="43"/>
              <w:jc w:val="both"/>
              <w:rPr>
                <w:rFonts w:ascii="Times New Roman" w:hAnsi="Times New Roman" w:cs="Times New Roman"/>
                <w:b/>
                <w:i/>
                <w:sz w:val="24"/>
              </w:rPr>
            </w:pPr>
            <w:r>
              <w:rPr>
                <w:rFonts w:ascii="Times New Roman" w:hAnsi="Times New Roman" w:cs="Times New Roman"/>
                <w:b/>
                <w:i/>
                <w:sz w:val="24"/>
              </w:rPr>
              <w:t>…</w:t>
            </w:r>
          </w:p>
        </w:tc>
        <w:tc>
          <w:tcPr>
            <w:tcW w:w="3952" w:type="dxa"/>
          </w:tcPr>
          <w:p w14:paraId="5072C878" w14:textId="78F75F2D" w:rsidR="006729B4" w:rsidRPr="00C00182" w:rsidRDefault="006729B4" w:rsidP="004A2939">
            <w:pPr>
              <w:spacing w:line="276" w:lineRule="auto"/>
              <w:ind w:right="-33"/>
              <w:jc w:val="both"/>
              <w:rPr>
                <w:rFonts w:ascii="Times New Roman" w:hAnsi="Times New Roman" w:cs="Times New Roman"/>
                <w:i/>
                <w:sz w:val="24"/>
                <w:szCs w:val="24"/>
              </w:rPr>
            </w:pPr>
          </w:p>
        </w:tc>
        <w:tc>
          <w:tcPr>
            <w:tcW w:w="4103" w:type="dxa"/>
          </w:tcPr>
          <w:p w14:paraId="5E818200" w14:textId="262DC108" w:rsidR="006729B4" w:rsidRPr="00C00182" w:rsidRDefault="006729B4" w:rsidP="00334E0E">
            <w:pPr>
              <w:spacing w:line="276" w:lineRule="auto"/>
              <w:ind w:left="174" w:right="32" w:hanging="174"/>
              <w:jc w:val="both"/>
              <w:rPr>
                <w:rFonts w:ascii="Times New Roman" w:hAnsi="Times New Roman" w:cs="Times New Roman"/>
                <w:i/>
                <w:sz w:val="24"/>
                <w:szCs w:val="24"/>
              </w:rPr>
            </w:pPr>
          </w:p>
        </w:tc>
      </w:tr>
    </w:tbl>
    <w:p w14:paraId="6FD4B381" w14:textId="4DF75852" w:rsidR="004E549B" w:rsidRDefault="004A4EBA" w:rsidP="004E549B">
      <w:pPr>
        <w:spacing w:before="60" w:line="240" w:lineRule="auto"/>
        <w:ind w:left="284" w:right="-141"/>
        <w:jc w:val="both"/>
        <w:rPr>
          <w:rFonts w:ascii="Times New Roman" w:hAnsi="Times New Roman" w:cs="Times New Roman"/>
          <w:b/>
          <w:sz w:val="24"/>
          <w:szCs w:val="24"/>
        </w:rPr>
      </w:pPr>
      <w:r>
        <w:rPr>
          <w:rFonts w:ascii="Times New Roman" w:hAnsi="Times New Roman" w:cs="Times New Roman"/>
          <w:sz w:val="24"/>
          <w:vertAlign w:val="superscript"/>
        </w:rPr>
        <w:t>a</w:t>
      </w:r>
      <w:r w:rsidR="00E64476" w:rsidRPr="00E64476">
        <w:rPr>
          <w:rFonts w:ascii="Times New Roman" w:hAnsi="Times New Roman" w:cs="Times New Roman"/>
          <w:sz w:val="24"/>
        </w:rPr>
        <w:t xml:space="preserve"> </w:t>
      </w:r>
      <w:r w:rsidR="00E64476">
        <w:rPr>
          <w:rFonts w:ascii="Times New Roman" w:hAnsi="Times New Roman" w:cs="Times New Roman"/>
          <w:sz w:val="24"/>
        </w:rPr>
        <w:t xml:space="preserve">Diese </w:t>
      </w:r>
      <w:r w:rsidR="00A66E40">
        <w:rPr>
          <w:rFonts w:ascii="Times New Roman" w:hAnsi="Times New Roman" w:cs="Times New Roman"/>
          <w:sz w:val="24"/>
        </w:rPr>
        <w:t xml:space="preserve">typische </w:t>
      </w:r>
      <w:r w:rsidR="00094119">
        <w:rPr>
          <w:rFonts w:ascii="Times New Roman" w:hAnsi="Times New Roman" w:cs="Times New Roman"/>
          <w:sz w:val="24"/>
        </w:rPr>
        <w:t xml:space="preserve">Form der Einleitung </w:t>
      </w:r>
      <w:r w:rsidR="00E64476">
        <w:rPr>
          <w:rFonts w:ascii="Times New Roman" w:hAnsi="Times New Roman" w:cs="Times New Roman"/>
          <w:sz w:val="24"/>
        </w:rPr>
        <w:t>„Es gab</w:t>
      </w:r>
      <w:r w:rsidR="00407979">
        <w:rPr>
          <w:rFonts w:ascii="Times New Roman" w:hAnsi="Times New Roman" w:cs="Times New Roman"/>
          <w:sz w:val="24"/>
        </w:rPr>
        <w:t xml:space="preserve"> einen</w:t>
      </w:r>
      <w:r w:rsidR="003E779C">
        <w:rPr>
          <w:rFonts w:ascii="Times New Roman" w:hAnsi="Times New Roman" w:cs="Times New Roman"/>
          <w:sz w:val="24"/>
        </w:rPr>
        <w:t xml:space="preserve"> Berg/</w:t>
      </w:r>
      <w:r w:rsidR="00094119">
        <w:rPr>
          <w:rFonts w:ascii="Times New Roman" w:hAnsi="Times New Roman" w:cs="Times New Roman"/>
          <w:sz w:val="24"/>
        </w:rPr>
        <w:t>eine Quelle/ein</w:t>
      </w:r>
      <w:r w:rsidR="00407979">
        <w:rPr>
          <w:rFonts w:ascii="Times New Roman" w:hAnsi="Times New Roman" w:cs="Times New Roman"/>
          <w:sz w:val="24"/>
        </w:rPr>
        <w:t>en</w:t>
      </w:r>
      <w:r w:rsidR="00094119">
        <w:rPr>
          <w:rFonts w:ascii="Times New Roman" w:hAnsi="Times New Roman" w:cs="Times New Roman"/>
          <w:sz w:val="24"/>
        </w:rPr>
        <w:t xml:space="preserve"> Wald</w:t>
      </w:r>
      <w:r w:rsidR="00A66E40">
        <w:rPr>
          <w:rFonts w:ascii="Times New Roman" w:hAnsi="Times New Roman" w:cs="Times New Roman"/>
          <w:sz w:val="24"/>
        </w:rPr>
        <w:t xml:space="preserve">/... </w:t>
      </w:r>
      <w:r w:rsidR="00094119">
        <w:rPr>
          <w:rFonts w:ascii="Times New Roman" w:hAnsi="Times New Roman" w:cs="Times New Roman"/>
          <w:sz w:val="24"/>
        </w:rPr>
        <w:t xml:space="preserve">“ </w:t>
      </w:r>
      <w:r w:rsidR="00A66E40">
        <w:rPr>
          <w:rFonts w:ascii="Times New Roman" w:hAnsi="Times New Roman" w:cs="Times New Roman"/>
          <w:sz w:val="24"/>
        </w:rPr>
        <w:t xml:space="preserve">findet sich häufig zu Beginn einer </w:t>
      </w:r>
      <w:r w:rsidR="002C0E3F">
        <w:rPr>
          <w:rFonts w:ascii="Times New Roman" w:hAnsi="Times New Roman" w:cs="Times New Roman"/>
          <w:sz w:val="24"/>
        </w:rPr>
        <w:t xml:space="preserve">Episode in den </w:t>
      </w:r>
      <w:r w:rsidR="000B1666">
        <w:rPr>
          <w:rFonts w:ascii="Times New Roman" w:hAnsi="Times New Roman" w:cs="Times New Roman"/>
          <w:sz w:val="24"/>
        </w:rPr>
        <w:t>„</w:t>
      </w:r>
      <w:r w:rsidR="002C0E3F">
        <w:rPr>
          <w:rFonts w:ascii="Times New Roman" w:hAnsi="Times New Roman" w:cs="Times New Roman"/>
          <w:sz w:val="24"/>
        </w:rPr>
        <w:t>Metamorphosen</w:t>
      </w:r>
      <w:r w:rsidR="000B1666">
        <w:rPr>
          <w:rFonts w:ascii="Times New Roman" w:hAnsi="Times New Roman" w:cs="Times New Roman"/>
          <w:sz w:val="24"/>
        </w:rPr>
        <w:t>“</w:t>
      </w:r>
      <w:r w:rsidR="00B90D25">
        <w:rPr>
          <w:rFonts w:ascii="Times New Roman" w:hAnsi="Times New Roman" w:cs="Times New Roman"/>
          <w:sz w:val="24"/>
        </w:rPr>
        <w:t>.</w:t>
      </w:r>
    </w:p>
    <w:p w14:paraId="1E708D9D" w14:textId="052176BC" w:rsidR="00F84F66" w:rsidRPr="00E70363" w:rsidRDefault="00F84F66" w:rsidP="00E70363">
      <w:pPr>
        <w:pStyle w:val="Aufzhlungszeichen"/>
        <w:numPr>
          <w:ilvl w:val="0"/>
          <w:numId w:val="0"/>
        </w:numPr>
        <w:pBdr>
          <w:top w:val="single" w:sz="4" w:space="3" w:color="auto"/>
          <w:left w:val="single" w:sz="4" w:space="4" w:color="auto"/>
          <w:bottom w:val="single" w:sz="4" w:space="3" w:color="auto"/>
          <w:right w:val="single" w:sz="4" w:space="4" w:color="auto"/>
        </w:pBdr>
        <w:shd w:val="pct15" w:color="auto" w:fill="auto"/>
        <w:spacing w:after="0" w:line="240" w:lineRule="auto"/>
        <w:ind w:left="284" w:right="-283"/>
        <w:jc w:val="both"/>
        <w:rPr>
          <w:rFonts w:ascii="Times New Roman" w:hAnsi="Times New Roman" w:cs="Times New Roman"/>
          <w:sz w:val="24"/>
          <w:szCs w:val="24"/>
        </w:rPr>
      </w:pPr>
      <w:r w:rsidRPr="00E70363">
        <w:rPr>
          <w:rFonts w:ascii="Times New Roman" w:hAnsi="Times New Roman" w:cs="Times New Roman"/>
          <w:b/>
          <w:sz w:val="24"/>
          <w:szCs w:val="24"/>
        </w:rPr>
        <w:t>Ekphrasi</w:t>
      </w:r>
      <w:r w:rsidR="00C136F1" w:rsidRPr="00E70363">
        <w:rPr>
          <w:rFonts w:ascii="Times New Roman" w:hAnsi="Times New Roman" w:cs="Times New Roman"/>
          <w:b/>
          <w:sz w:val="24"/>
          <w:szCs w:val="24"/>
        </w:rPr>
        <w:t>s</w:t>
      </w:r>
      <w:r w:rsidRPr="00E70363">
        <w:rPr>
          <w:rFonts w:ascii="Times New Roman" w:hAnsi="Times New Roman" w:cs="Times New Roman"/>
          <w:sz w:val="24"/>
          <w:szCs w:val="24"/>
        </w:rPr>
        <w:t xml:space="preserve"> (</w:t>
      </w:r>
      <w:r w:rsidRPr="00E70363">
        <w:rPr>
          <w:rFonts w:ascii="Times New Roman" w:hAnsi="Times New Roman" w:cs="Times New Roman"/>
          <w:i/>
          <w:sz w:val="24"/>
          <w:szCs w:val="24"/>
        </w:rPr>
        <w:t>griechisch</w:t>
      </w:r>
      <w:r w:rsidRPr="00E70363">
        <w:rPr>
          <w:rFonts w:ascii="Times New Roman" w:hAnsi="Times New Roman" w:cs="Times New Roman"/>
          <w:sz w:val="24"/>
          <w:szCs w:val="24"/>
        </w:rPr>
        <w:t>: Beschreibung): Eine Ekphrasis ist eine ausführliche</w:t>
      </w:r>
      <w:r w:rsidR="002954C8" w:rsidRPr="00E70363">
        <w:rPr>
          <w:rFonts w:ascii="Times New Roman" w:hAnsi="Times New Roman" w:cs="Times New Roman"/>
          <w:sz w:val="24"/>
          <w:szCs w:val="24"/>
        </w:rPr>
        <w:t xml:space="preserve">, bis </w:t>
      </w:r>
      <w:r w:rsidRPr="00E70363">
        <w:rPr>
          <w:rFonts w:ascii="Times New Roman" w:hAnsi="Times New Roman" w:cs="Times New Roman"/>
          <w:sz w:val="24"/>
          <w:szCs w:val="24"/>
        </w:rPr>
        <w:t>in Details aus</w:t>
      </w:r>
      <w:r w:rsidR="003752AF" w:rsidRPr="00E70363">
        <w:rPr>
          <w:rFonts w:ascii="Times New Roman" w:hAnsi="Times New Roman" w:cs="Times New Roman"/>
          <w:sz w:val="24"/>
          <w:szCs w:val="24"/>
        </w:rPr>
        <w:t>ge</w:t>
      </w:r>
      <w:r w:rsidR="00E70363">
        <w:rPr>
          <w:rFonts w:ascii="Times New Roman" w:hAnsi="Times New Roman" w:cs="Times New Roman"/>
          <w:sz w:val="24"/>
          <w:szCs w:val="24"/>
        </w:rPr>
        <w:t>-</w:t>
      </w:r>
      <w:r w:rsidR="003752AF" w:rsidRPr="00E70363">
        <w:rPr>
          <w:rFonts w:ascii="Times New Roman" w:hAnsi="Times New Roman" w:cs="Times New Roman"/>
          <w:sz w:val="24"/>
          <w:szCs w:val="24"/>
        </w:rPr>
        <w:t xml:space="preserve">schmückte Beschreibung </w:t>
      </w:r>
      <w:r w:rsidR="00C63663" w:rsidRPr="00E70363">
        <w:rPr>
          <w:rFonts w:ascii="Times New Roman" w:hAnsi="Times New Roman" w:cs="Times New Roman"/>
          <w:sz w:val="24"/>
          <w:szCs w:val="24"/>
        </w:rPr>
        <w:t xml:space="preserve">eines Ortes </w:t>
      </w:r>
      <w:r w:rsidR="00697C62" w:rsidRPr="00E70363">
        <w:rPr>
          <w:rFonts w:ascii="Times New Roman" w:hAnsi="Times New Roman" w:cs="Times New Roman"/>
          <w:sz w:val="24"/>
          <w:szCs w:val="24"/>
        </w:rPr>
        <w:t xml:space="preserve">oder </w:t>
      </w:r>
      <w:r w:rsidR="003752AF" w:rsidRPr="00E70363">
        <w:rPr>
          <w:rFonts w:ascii="Times New Roman" w:hAnsi="Times New Roman" w:cs="Times New Roman"/>
          <w:sz w:val="24"/>
          <w:szCs w:val="24"/>
        </w:rPr>
        <w:t xml:space="preserve">eines </w:t>
      </w:r>
      <w:r w:rsidR="00C63663" w:rsidRPr="00E70363">
        <w:rPr>
          <w:rFonts w:ascii="Times New Roman" w:hAnsi="Times New Roman" w:cs="Times New Roman"/>
          <w:sz w:val="24"/>
          <w:szCs w:val="24"/>
        </w:rPr>
        <w:t>Gegenstands</w:t>
      </w:r>
      <w:r w:rsidR="00B00BDB" w:rsidRPr="00E70363">
        <w:rPr>
          <w:rFonts w:ascii="Times New Roman" w:hAnsi="Times New Roman" w:cs="Times New Roman"/>
          <w:sz w:val="24"/>
          <w:szCs w:val="24"/>
        </w:rPr>
        <w:t xml:space="preserve">. Berühmte Beispiele sind die </w:t>
      </w:r>
      <w:r w:rsidR="001B0138" w:rsidRPr="00E70363">
        <w:rPr>
          <w:rFonts w:ascii="Times New Roman" w:hAnsi="Times New Roman" w:cs="Times New Roman"/>
          <w:sz w:val="24"/>
          <w:szCs w:val="24"/>
        </w:rPr>
        <w:t>Schild-</w:t>
      </w:r>
      <w:r w:rsidR="00B00BDB" w:rsidRPr="00E70363">
        <w:rPr>
          <w:rFonts w:ascii="Times New Roman" w:hAnsi="Times New Roman" w:cs="Times New Roman"/>
          <w:sz w:val="24"/>
          <w:szCs w:val="24"/>
        </w:rPr>
        <w:t>Beschreibung des Achill (Homer</w:t>
      </w:r>
      <w:r w:rsidR="00EA4368">
        <w:rPr>
          <w:rFonts w:ascii="Times New Roman" w:hAnsi="Times New Roman" w:cs="Times New Roman"/>
          <w:sz w:val="24"/>
          <w:szCs w:val="24"/>
        </w:rPr>
        <w:t>:</w:t>
      </w:r>
      <w:r w:rsidR="00B00BDB" w:rsidRPr="00E70363">
        <w:rPr>
          <w:rFonts w:ascii="Times New Roman" w:hAnsi="Times New Roman" w:cs="Times New Roman"/>
          <w:sz w:val="24"/>
          <w:szCs w:val="24"/>
        </w:rPr>
        <w:t xml:space="preserve"> </w:t>
      </w:r>
      <w:r w:rsidR="00B00BDB" w:rsidRPr="00E70363">
        <w:rPr>
          <w:rFonts w:ascii="Times New Roman" w:hAnsi="Times New Roman" w:cs="Times New Roman"/>
          <w:i/>
          <w:sz w:val="24"/>
          <w:szCs w:val="24"/>
        </w:rPr>
        <w:t>Ilias</w:t>
      </w:r>
      <w:r w:rsidR="00B00BDB" w:rsidRPr="00E70363">
        <w:rPr>
          <w:rFonts w:ascii="Times New Roman" w:hAnsi="Times New Roman" w:cs="Times New Roman"/>
          <w:sz w:val="24"/>
          <w:szCs w:val="24"/>
        </w:rPr>
        <w:t xml:space="preserve">) </w:t>
      </w:r>
      <w:r w:rsidR="001B0138" w:rsidRPr="00E70363">
        <w:rPr>
          <w:rFonts w:ascii="Times New Roman" w:hAnsi="Times New Roman" w:cs="Times New Roman"/>
          <w:sz w:val="24"/>
          <w:szCs w:val="24"/>
        </w:rPr>
        <w:t xml:space="preserve">und </w:t>
      </w:r>
      <w:r w:rsidR="00B00BDB" w:rsidRPr="00E70363">
        <w:rPr>
          <w:rFonts w:ascii="Times New Roman" w:hAnsi="Times New Roman" w:cs="Times New Roman"/>
          <w:sz w:val="24"/>
          <w:szCs w:val="24"/>
        </w:rPr>
        <w:t>des Aeneas</w:t>
      </w:r>
      <w:r w:rsidR="003752AF" w:rsidRPr="00E70363">
        <w:rPr>
          <w:rFonts w:ascii="Times New Roman" w:hAnsi="Times New Roman" w:cs="Times New Roman"/>
          <w:sz w:val="24"/>
          <w:szCs w:val="24"/>
        </w:rPr>
        <w:t xml:space="preserve"> </w:t>
      </w:r>
      <w:r w:rsidR="00B00BDB" w:rsidRPr="00E70363">
        <w:rPr>
          <w:rFonts w:ascii="Times New Roman" w:hAnsi="Times New Roman" w:cs="Times New Roman"/>
          <w:sz w:val="24"/>
          <w:szCs w:val="24"/>
        </w:rPr>
        <w:t>(Vergil</w:t>
      </w:r>
      <w:r w:rsidR="00EA4368">
        <w:rPr>
          <w:rFonts w:ascii="Times New Roman" w:hAnsi="Times New Roman" w:cs="Times New Roman"/>
          <w:sz w:val="24"/>
          <w:szCs w:val="24"/>
        </w:rPr>
        <w:t>:</w:t>
      </w:r>
      <w:r w:rsidR="00B00BDB" w:rsidRPr="00E70363">
        <w:rPr>
          <w:rFonts w:ascii="Times New Roman" w:hAnsi="Times New Roman" w:cs="Times New Roman"/>
          <w:sz w:val="24"/>
          <w:szCs w:val="24"/>
        </w:rPr>
        <w:t xml:space="preserve"> </w:t>
      </w:r>
      <w:r w:rsidR="00B00BDB" w:rsidRPr="00E70363">
        <w:rPr>
          <w:rFonts w:ascii="Times New Roman" w:hAnsi="Times New Roman" w:cs="Times New Roman"/>
          <w:i/>
          <w:sz w:val="24"/>
          <w:szCs w:val="24"/>
        </w:rPr>
        <w:t>Aeneis</w:t>
      </w:r>
      <w:r w:rsidR="00B00BDB" w:rsidRPr="00E70363">
        <w:rPr>
          <w:rFonts w:ascii="Times New Roman" w:hAnsi="Times New Roman" w:cs="Times New Roman"/>
          <w:sz w:val="24"/>
          <w:szCs w:val="24"/>
        </w:rPr>
        <w:t>)</w:t>
      </w:r>
      <w:r w:rsidR="002C0C75" w:rsidRPr="00E70363">
        <w:rPr>
          <w:rFonts w:ascii="Times New Roman" w:hAnsi="Times New Roman" w:cs="Times New Roman"/>
          <w:sz w:val="24"/>
          <w:szCs w:val="24"/>
        </w:rPr>
        <w:t xml:space="preserve">. Häufig </w:t>
      </w:r>
      <w:r w:rsidR="005108ED" w:rsidRPr="00E70363">
        <w:rPr>
          <w:rFonts w:ascii="Times New Roman" w:hAnsi="Times New Roman" w:cs="Times New Roman"/>
          <w:sz w:val="24"/>
          <w:szCs w:val="24"/>
        </w:rPr>
        <w:t xml:space="preserve">erzeugt </w:t>
      </w:r>
      <w:r w:rsidR="002C0C75" w:rsidRPr="00E70363">
        <w:rPr>
          <w:rFonts w:ascii="Times New Roman" w:hAnsi="Times New Roman" w:cs="Times New Roman"/>
          <w:sz w:val="24"/>
          <w:szCs w:val="24"/>
        </w:rPr>
        <w:t xml:space="preserve">eine </w:t>
      </w:r>
      <w:r w:rsidR="00A404FE" w:rsidRPr="00E70363">
        <w:rPr>
          <w:rFonts w:ascii="Times New Roman" w:hAnsi="Times New Roman" w:cs="Times New Roman"/>
          <w:sz w:val="24"/>
          <w:szCs w:val="24"/>
        </w:rPr>
        <w:t>Ekphrasis</w:t>
      </w:r>
      <w:r w:rsidR="002C0C75" w:rsidRPr="00E70363">
        <w:rPr>
          <w:rFonts w:ascii="Times New Roman" w:hAnsi="Times New Roman" w:cs="Times New Roman"/>
          <w:sz w:val="24"/>
          <w:szCs w:val="24"/>
        </w:rPr>
        <w:t xml:space="preserve"> </w:t>
      </w:r>
      <w:r w:rsidR="00F67CD9" w:rsidRPr="00E70363">
        <w:rPr>
          <w:rFonts w:ascii="Times New Roman" w:hAnsi="Times New Roman" w:cs="Times New Roman"/>
          <w:sz w:val="24"/>
          <w:szCs w:val="24"/>
        </w:rPr>
        <w:t xml:space="preserve">auch </w:t>
      </w:r>
      <w:r w:rsidR="002C0C75" w:rsidRPr="00E70363">
        <w:rPr>
          <w:rFonts w:ascii="Times New Roman" w:hAnsi="Times New Roman" w:cs="Times New Roman"/>
          <w:sz w:val="24"/>
          <w:szCs w:val="24"/>
        </w:rPr>
        <w:t xml:space="preserve">eine bestimmte Stimmung, die </w:t>
      </w:r>
      <w:r w:rsidR="00F67CD9" w:rsidRPr="00E70363">
        <w:rPr>
          <w:rFonts w:ascii="Times New Roman" w:hAnsi="Times New Roman" w:cs="Times New Roman"/>
          <w:sz w:val="24"/>
          <w:szCs w:val="24"/>
        </w:rPr>
        <w:t xml:space="preserve">Emotionen </w:t>
      </w:r>
      <w:r w:rsidR="005931F2" w:rsidRPr="00E70363">
        <w:rPr>
          <w:rFonts w:ascii="Times New Roman" w:hAnsi="Times New Roman" w:cs="Times New Roman"/>
          <w:sz w:val="24"/>
          <w:szCs w:val="24"/>
        </w:rPr>
        <w:t xml:space="preserve">beim Leser oder </w:t>
      </w:r>
      <w:r w:rsidR="00F67CD9" w:rsidRPr="00E70363">
        <w:rPr>
          <w:rFonts w:ascii="Times New Roman" w:hAnsi="Times New Roman" w:cs="Times New Roman"/>
          <w:sz w:val="24"/>
          <w:szCs w:val="24"/>
        </w:rPr>
        <w:t>in</w:t>
      </w:r>
      <w:r w:rsidR="00B8027C" w:rsidRPr="00E70363">
        <w:rPr>
          <w:rFonts w:ascii="Times New Roman" w:hAnsi="Times New Roman" w:cs="Times New Roman"/>
          <w:sz w:val="24"/>
          <w:szCs w:val="24"/>
        </w:rPr>
        <w:t xml:space="preserve"> </w:t>
      </w:r>
      <w:r w:rsidR="005931F2" w:rsidRPr="00E70363">
        <w:rPr>
          <w:rFonts w:ascii="Times New Roman" w:hAnsi="Times New Roman" w:cs="Times New Roman"/>
          <w:sz w:val="24"/>
          <w:szCs w:val="24"/>
        </w:rPr>
        <w:t xml:space="preserve">einer der </w:t>
      </w:r>
      <w:r w:rsidR="00B8027C" w:rsidRPr="00E70363">
        <w:rPr>
          <w:rFonts w:ascii="Times New Roman" w:hAnsi="Times New Roman" w:cs="Times New Roman"/>
          <w:sz w:val="24"/>
          <w:szCs w:val="24"/>
        </w:rPr>
        <w:t>betrachten</w:t>
      </w:r>
      <w:r w:rsidR="0051407B">
        <w:rPr>
          <w:rFonts w:ascii="Times New Roman" w:hAnsi="Times New Roman" w:cs="Times New Roman"/>
          <w:sz w:val="24"/>
          <w:szCs w:val="24"/>
        </w:rPr>
        <w:t>-</w:t>
      </w:r>
      <w:r w:rsidR="00B8027C" w:rsidRPr="00E70363">
        <w:rPr>
          <w:rFonts w:ascii="Times New Roman" w:hAnsi="Times New Roman" w:cs="Times New Roman"/>
          <w:sz w:val="24"/>
          <w:szCs w:val="24"/>
        </w:rPr>
        <w:t>den Figur</w:t>
      </w:r>
      <w:r w:rsidR="005931F2" w:rsidRPr="00E70363">
        <w:rPr>
          <w:rFonts w:ascii="Times New Roman" w:hAnsi="Times New Roman" w:cs="Times New Roman"/>
          <w:sz w:val="24"/>
          <w:szCs w:val="24"/>
        </w:rPr>
        <w:t>en</w:t>
      </w:r>
      <w:r w:rsidR="00B8027C" w:rsidRPr="00E70363">
        <w:rPr>
          <w:rFonts w:ascii="Times New Roman" w:hAnsi="Times New Roman" w:cs="Times New Roman"/>
          <w:sz w:val="24"/>
          <w:szCs w:val="24"/>
        </w:rPr>
        <w:t xml:space="preserve"> </w:t>
      </w:r>
      <w:r w:rsidR="00C24546" w:rsidRPr="00E70363">
        <w:rPr>
          <w:rFonts w:ascii="Times New Roman" w:hAnsi="Times New Roman" w:cs="Times New Roman"/>
          <w:sz w:val="24"/>
          <w:szCs w:val="24"/>
        </w:rPr>
        <w:t xml:space="preserve">auslöst; so z. B., als </w:t>
      </w:r>
      <w:r w:rsidR="00C43CAF" w:rsidRPr="00E70363">
        <w:rPr>
          <w:rFonts w:ascii="Times New Roman" w:hAnsi="Times New Roman" w:cs="Times New Roman"/>
          <w:sz w:val="24"/>
          <w:szCs w:val="24"/>
        </w:rPr>
        <w:t xml:space="preserve">der Flüchtling </w:t>
      </w:r>
      <w:r w:rsidR="00C24546" w:rsidRPr="00E70363">
        <w:rPr>
          <w:rFonts w:ascii="Times New Roman" w:hAnsi="Times New Roman" w:cs="Times New Roman"/>
          <w:sz w:val="24"/>
          <w:szCs w:val="24"/>
        </w:rPr>
        <w:t>Aeneas bei seiner Ankunft in Karthago auf den Türen eines Tempels</w:t>
      </w:r>
      <w:r w:rsidR="00C43CAF" w:rsidRPr="00E70363">
        <w:rPr>
          <w:rFonts w:ascii="Times New Roman" w:hAnsi="Times New Roman" w:cs="Times New Roman"/>
          <w:sz w:val="24"/>
          <w:szCs w:val="24"/>
        </w:rPr>
        <w:t xml:space="preserve"> Szenen vom Kampf um Troja betrachtet und </w:t>
      </w:r>
      <w:r w:rsidR="007E5A64" w:rsidRPr="00E70363">
        <w:rPr>
          <w:rFonts w:ascii="Times New Roman" w:hAnsi="Times New Roman" w:cs="Times New Roman"/>
          <w:sz w:val="24"/>
          <w:szCs w:val="24"/>
        </w:rPr>
        <w:t>dem Helden</w:t>
      </w:r>
      <w:r w:rsidR="00CD43DA" w:rsidRPr="00E70363">
        <w:rPr>
          <w:rFonts w:ascii="Times New Roman" w:hAnsi="Times New Roman" w:cs="Times New Roman"/>
          <w:sz w:val="24"/>
          <w:szCs w:val="24"/>
        </w:rPr>
        <w:t xml:space="preserve"> die Tränen kommen</w:t>
      </w:r>
      <w:r w:rsidR="00C43CAF" w:rsidRPr="00E70363">
        <w:rPr>
          <w:rFonts w:ascii="Times New Roman" w:hAnsi="Times New Roman" w:cs="Times New Roman"/>
          <w:sz w:val="24"/>
          <w:szCs w:val="24"/>
        </w:rPr>
        <w:t>.</w:t>
      </w:r>
    </w:p>
    <w:p w14:paraId="348D5272" w14:textId="0DA4B021" w:rsidR="001805CA" w:rsidRPr="001805CA" w:rsidRDefault="001805CA" w:rsidP="00430905">
      <w:pPr>
        <w:pStyle w:val="Listenabsatz"/>
        <w:numPr>
          <w:ilvl w:val="0"/>
          <w:numId w:val="17"/>
        </w:numPr>
        <w:spacing w:before="240" w:line="360" w:lineRule="auto"/>
        <w:jc w:val="both"/>
        <w:rPr>
          <w:rFonts w:ascii="Times New Roman" w:hAnsi="Times New Roman" w:cs="Times New Roman"/>
          <w:b/>
          <w:sz w:val="24"/>
        </w:rPr>
      </w:pPr>
      <w:bookmarkStart w:id="13" w:name="_Hlk343857"/>
      <w:r w:rsidRPr="001805CA">
        <w:rPr>
          <w:rFonts w:ascii="Times New Roman" w:hAnsi="Times New Roman" w:cs="Times New Roman"/>
          <w:b/>
          <w:sz w:val="24"/>
        </w:rPr>
        <w:lastRenderedPageBreak/>
        <w:t>V 13-20:</w:t>
      </w:r>
      <w:r w:rsidR="000F79FF">
        <w:rPr>
          <w:rFonts w:ascii="Times New Roman" w:hAnsi="Times New Roman" w:cs="Times New Roman"/>
          <w:b/>
          <w:sz w:val="24"/>
        </w:rPr>
        <w:t xml:space="preserve"> Ein</w:t>
      </w:r>
      <w:r w:rsidR="00E22AF7">
        <w:rPr>
          <w:rFonts w:ascii="Times New Roman" w:hAnsi="Times New Roman" w:cs="Times New Roman"/>
          <w:b/>
          <w:sz w:val="24"/>
        </w:rPr>
        <w:t>e</w:t>
      </w:r>
      <w:r w:rsidR="000F79FF">
        <w:rPr>
          <w:rFonts w:ascii="Times New Roman" w:hAnsi="Times New Roman" w:cs="Times New Roman"/>
          <w:b/>
          <w:sz w:val="24"/>
        </w:rPr>
        <w:t xml:space="preserve"> </w:t>
      </w:r>
      <w:r w:rsidR="00A24E89">
        <w:rPr>
          <w:rFonts w:ascii="Times New Roman" w:hAnsi="Times New Roman" w:cs="Times New Roman"/>
          <w:b/>
          <w:sz w:val="24"/>
        </w:rPr>
        <w:t>gefährdete</w:t>
      </w:r>
      <w:r w:rsidR="00C92D1A">
        <w:rPr>
          <w:rFonts w:ascii="Times New Roman" w:hAnsi="Times New Roman" w:cs="Times New Roman"/>
          <w:b/>
          <w:sz w:val="24"/>
        </w:rPr>
        <w:t xml:space="preserve"> </w:t>
      </w:r>
      <w:r w:rsidR="00E22AF7">
        <w:rPr>
          <w:rFonts w:ascii="Times New Roman" w:hAnsi="Times New Roman" w:cs="Times New Roman"/>
          <w:b/>
          <w:sz w:val="24"/>
        </w:rPr>
        <w:t>Idylle</w:t>
      </w:r>
    </w:p>
    <w:bookmarkEnd w:id="13"/>
    <w:p w14:paraId="7726D5E8" w14:textId="36180594" w:rsidR="00852369" w:rsidRPr="0047505D" w:rsidRDefault="00E8058B" w:rsidP="000F79FF">
      <w:pPr>
        <w:pStyle w:val="Listenabsatz"/>
        <w:spacing w:before="240" w:line="276" w:lineRule="auto"/>
        <w:ind w:right="-283"/>
        <w:jc w:val="both"/>
        <w:rPr>
          <w:rFonts w:ascii="Times New Roman" w:hAnsi="Times New Roman" w:cs="Times New Roman"/>
          <w:sz w:val="24"/>
        </w:rPr>
      </w:pPr>
      <w:r w:rsidRPr="0047505D">
        <w:rPr>
          <w:rFonts w:ascii="Times New Roman" w:hAnsi="Times New Roman" w:cs="Times New Roman"/>
          <w:sz w:val="24"/>
        </w:rPr>
        <w:t xml:space="preserve">Die Örtlichkeit, die hier beschrieben wird, ist ein </w:t>
      </w:r>
      <w:r w:rsidRPr="0047505D">
        <w:rPr>
          <w:rFonts w:ascii="Times New Roman" w:hAnsi="Times New Roman" w:cs="Times New Roman"/>
          <w:i/>
          <w:sz w:val="24"/>
        </w:rPr>
        <w:t>locus amoenus</w:t>
      </w:r>
      <w:r w:rsidRPr="0047505D">
        <w:rPr>
          <w:rFonts w:ascii="Times New Roman" w:hAnsi="Times New Roman" w:cs="Times New Roman"/>
          <w:sz w:val="24"/>
        </w:rPr>
        <w:t xml:space="preserve"> (s. Infokasten).</w:t>
      </w:r>
    </w:p>
    <w:p w14:paraId="2045BC3C" w14:textId="564FA638" w:rsidR="00793BEF" w:rsidRPr="0047505D" w:rsidRDefault="00852369" w:rsidP="000F79FF">
      <w:pPr>
        <w:pStyle w:val="Listenabsatz"/>
        <w:spacing w:before="120" w:after="120" w:line="276" w:lineRule="auto"/>
        <w:ind w:right="-283"/>
        <w:contextualSpacing w:val="0"/>
        <w:jc w:val="both"/>
        <w:rPr>
          <w:rFonts w:ascii="Times New Roman" w:hAnsi="Times New Roman" w:cs="Times New Roman"/>
          <w:sz w:val="24"/>
        </w:rPr>
      </w:pPr>
      <w:r w:rsidRPr="0047505D">
        <w:rPr>
          <w:rFonts w:ascii="Times New Roman" w:hAnsi="Times New Roman" w:cs="Times New Roman"/>
          <w:sz w:val="24"/>
        </w:rPr>
        <w:t xml:space="preserve">Häufig </w:t>
      </w:r>
      <w:r w:rsidR="00813B10" w:rsidRPr="0047505D">
        <w:rPr>
          <w:rFonts w:ascii="Times New Roman" w:hAnsi="Times New Roman" w:cs="Times New Roman"/>
          <w:sz w:val="24"/>
        </w:rPr>
        <w:t xml:space="preserve">dient die harmonische Atmosphäre eines </w:t>
      </w:r>
      <w:r w:rsidR="00813B10" w:rsidRPr="0047505D">
        <w:rPr>
          <w:rFonts w:ascii="Times New Roman" w:hAnsi="Times New Roman" w:cs="Times New Roman"/>
          <w:i/>
          <w:sz w:val="24"/>
        </w:rPr>
        <w:t xml:space="preserve">locus amoenus </w:t>
      </w:r>
      <w:r w:rsidR="00813B10" w:rsidRPr="0047505D">
        <w:rPr>
          <w:rFonts w:ascii="Times New Roman" w:hAnsi="Times New Roman" w:cs="Times New Roman"/>
          <w:sz w:val="24"/>
        </w:rPr>
        <w:t>als</w:t>
      </w:r>
      <w:r w:rsidR="00813B10" w:rsidRPr="0047505D">
        <w:rPr>
          <w:rFonts w:ascii="Times New Roman" w:hAnsi="Times New Roman" w:cs="Times New Roman"/>
          <w:i/>
          <w:sz w:val="24"/>
        </w:rPr>
        <w:t xml:space="preserve"> </w:t>
      </w:r>
      <w:r w:rsidR="00813B10" w:rsidRPr="0047505D">
        <w:rPr>
          <w:rFonts w:ascii="Times New Roman" w:hAnsi="Times New Roman" w:cs="Times New Roman"/>
          <w:sz w:val="24"/>
        </w:rPr>
        <w:t xml:space="preserve">kontrastreiche Kulisse für eine </w:t>
      </w:r>
      <w:r w:rsidR="005F5701" w:rsidRPr="0047505D">
        <w:rPr>
          <w:rFonts w:ascii="Times New Roman" w:hAnsi="Times New Roman" w:cs="Times New Roman"/>
          <w:sz w:val="24"/>
        </w:rPr>
        <w:t>anschließende</w:t>
      </w:r>
      <w:r w:rsidR="00B530C1" w:rsidRPr="0047505D">
        <w:rPr>
          <w:rFonts w:ascii="Times New Roman" w:hAnsi="Times New Roman" w:cs="Times New Roman"/>
          <w:sz w:val="24"/>
        </w:rPr>
        <w:t xml:space="preserve"> </w:t>
      </w:r>
      <w:r w:rsidR="00813B10" w:rsidRPr="0047505D">
        <w:rPr>
          <w:rFonts w:ascii="Times New Roman" w:hAnsi="Times New Roman" w:cs="Times New Roman"/>
          <w:sz w:val="24"/>
        </w:rPr>
        <w:t>Störung</w:t>
      </w:r>
      <w:r w:rsidR="000544AB" w:rsidRPr="0047505D">
        <w:rPr>
          <w:rFonts w:ascii="Times New Roman" w:hAnsi="Times New Roman" w:cs="Times New Roman"/>
          <w:sz w:val="24"/>
        </w:rPr>
        <w:t xml:space="preserve"> der beschriebenen Harmonie</w:t>
      </w:r>
      <w:r w:rsidR="00B530C1" w:rsidRPr="0047505D">
        <w:rPr>
          <w:rFonts w:ascii="Times New Roman" w:hAnsi="Times New Roman" w:cs="Times New Roman"/>
          <w:sz w:val="24"/>
        </w:rPr>
        <w:t>.</w:t>
      </w:r>
    </w:p>
    <w:p w14:paraId="45274CC0" w14:textId="1E021FE2" w:rsidR="00B530C1" w:rsidRPr="0047505D" w:rsidRDefault="00EF5679" w:rsidP="000F79FF">
      <w:pPr>
        <w:pStyle w:val="Listenabsatz"/>
        <w:spacing w:before="120" w:after="120" w:line="276" w:lineRule="auto"/>
        <w:ind w:right="-283"/>
        <w:contextualSpacing w:val="0"/>
        <w:jc w:val="both"/>
        <w:rPr>
          <w:rFonts w:ascii="Times New Roman" w:hAnsi="Times New Roman" w:cs="Times New Roman"/>
          <w:sz w:val="24"/>
        </w:rPr>
      </w:pPr>
      <w:r>
        <w:rPr>
          <w:rFonts w:ascii="Times New Roman" w:hAnsi="Times New Roman" w:cs="Times New Roman"/>
          <w:sz w:val="24"/>
        </w:rPr>
        <w:t>Bereits die</w:t>
      </w:r>
      <w:r w:rsidR="00793BEF" w:rsidRPr="0047505D">
        <w:rPr>
          <w:rFonts w:ascii="Times New Roman" w:hAnsi="Times New Roman" w:cs="Times New Roman"/>
          <w:sz w:val="24"/>
        </w:rPr>
        <w:t xml:space="preserve"> Verse 21-2</w:t>
      </w:r>
      <w:r>
        <w:rPr>
          <w:rFonts w:ascii="Times New Roman" w:hAnsi="Times New Roman" w:cs="Times New Roman"/>
          <w:sz w:val="24"/>
        </w:rPr>
        <w:t>4</w:t>
      </w:r>
      <w:r w:rsidR="00793BEF" w:rsidRPr="0047505D">
        <w:rPr>
          <w:rFonts w:ascii="Times New Roman" w:hAnsi="Times New Roman" w:cs="Times New Roman"/>
          <w:sz w:val="24"/>
        </w:rPr>
        <w:t xml:space="preserve"> deuten an, dass der </w:t>
      </w:r>
      <w:r w:rsidR="005F5701" w:rsidRPr="0047505D">
        <w:rPr>
          <w:rFonts w:ascii="Times New Roman" w:hAnsi="Times New Roman" w:cs="Times New Roman"/>
          <w:sz w:val="24"/>
        </w:rPr>
        <w:t xml:space="preserve">Frieden der Grotte und der Quelle </w:t>
      </w:r>
      <w:r w:rsidR="00E22F1C" w:rsidRPr="0047505D">
        <w:rPr>
          <w:rFonts w:ascii="Times New Roman" w:hAnsi="Times New Roman" w:cs="Times New Roman"/>
          <w:sz w:val="24"/>
        </w:rPr>
        <w:t xml:space="preserve">im abgeschiedenen Tal nicht dauerhaft </w:t>
      </w:r>
      <w:r w:rsidR="00DE46D0" w:rsidRPr="0047505D">
        <w:rPr>
          <w:rFonts w:ascii="Times New Roman" w:hAnsi="Times New Roman" w:cs="Times New Roman"/>
          <w:sz w:val="24"/>
        </w:rPr>
        <w:t>sein könne</w:t>
      </w:r>
      <w:r w:rsidR="00793BEF" w:rsidRPr="0047505D">
        <w:rPr>
          <w:rFonts w:ascii="Times New Roman" w:hAnsi="Times New Roman" w:cs="Times New Roman"/>
          <w:sz w:val="24"/>
        </w:rPr>
        <w:t>n</w:t>
      </w:r>
      <w:r w:rsidR="00080FDC" w:rsidRPr="0047505D">
        <w:rPr>
          <w:rFonts w:ascii="Times New Roman" w:hAnsi="Times New Roman" w:cs="Times New Roman"/>
          <w:sz w:val="24"/>
        </w:rPr>
        <w:t xml:space="preserve"> und dass der Kontrast zu</w:t>
      </w:r>
      <w:r w:rsidR="00FF2063" w:rsidRPr="0047505D">
        <w:rPr>
          <w:rFonts w:ascii="Times New Roman" w:hAnsi="Times New Roman" w:cs="Times New Roman"/>
          <w:sz w:val="24"/>
        </w:rPr>
        <w:t>r</w:t>
      </w:r>
      <w:r w:rsidR="00080FDC" w:rsidRPr="0047505D">
        <w:rPr>
          <w:rFonts w:ascii="Times New Roman" w:hAnsi="Times New Roman" w:cs="Times New Roman"/>
          <w:sz w:val="24"/>
        </w:rPr>
        <w:t xml:space="preserve"> ‚</w:t>
      </w:r>
      <w:r w:rsidR="00FF2063" w:rsidRPr="0047505D">
        <w:rPr>
          <w:rFonts w:ascii="Times New Roman" w:hAnsi="Times New Roman" w:cs="Times New Roman"/>
          <w:sz w:val="24"/>
        </w:rPr>
        <w:t xml:space="preserve">Welt‘ </w:t>
      </w:r>
      <w:r w:rsidR="00080FDC" w:rsidRPr="0047505D">
        <w:rPr>
          <w:rFonts w:ascii="Times New Roman" w:hAnsi="Times New Roman" w:cs="Times New Roman"/>
          <w:sz w:val="24"/>
        </w:rPr>
        <w:t xml:space="preserve">des Actaeon </w:t>
      </w:r>
      <w:r w:rsidR="002E35A1" w:rsidRPr="0047505D">
        <w:rPr>
          <w:rFonts w:ascii="Times New Roman" w:hAnsi="Times New Roman" w:cs="Times New Roman"/>
          <w:sz w:val="24"/>
        </w:rPr>
        <w:t xml:space="preserve">nur eingeschränkt </w:t>
      </w:r>
      <w:r w:rsidR="00D55581" w:rsidRPr="0047505D">
        <w:rPr>
          <w:rFonts w:ascii="Times New Roman" w:hAnsi="Times New Roman" w:cs="Times New Roman"/>
          <w:sz w:val="24"/>
        </w:rPr>
        <w:t>gilt</w:t>
      </w:r>
      <w:r w:rsidR="00F766F9" w:rsidRPr="0047505D">
        <w:rPr>
          <w:rFonts w:ascii="Times New Roman" w:hAnsi="Times New Roman" w:cs="Times New Roman"/>
          <w:sz w:val="24"/>
        </w:rPr>
        <w:t>.</w:t>
      </w:r>
      <w:r w:rsidR="0047505D">
        <w:rPr>
          <w:rFonts w:ascii="Times New Roman" w:hAnsi="Times New Roman" w:cs="Times New Roman"/>
          <w:sz w:val="24"/>
        </w:rPr>
        <w:t xml:space="preserve"> </w:t>
      </w:r>
      <w:r w:rsidR="00C51EC1">
        <w:rPr>
          <w:rFonts w:ascii="Times New Roman" w:hAnsi="Times New Roman" w:cs="Times New Roman"/>
          <w:sz w:val="24"/>
        </w:rPr>
        <w:t>–</w:t>
      </w:r>
      <w:r w:rsidR="0047505D">
        <w:rPr>
          <w:rFonts w:ascii="Times New Roman" w:hAnsi="Times New Roman" w:cs="Times New Roman"/>
          <w:sz w:val="24"/>
        </w:rPr>
        <w:t xml:space="preserve"> </w:t>
      </w:r>
      <w:r w:rsidR="00F766F9" w:rsidRPr="0047505D">
        <w:rPr>
          <w:rFonts w:ascii="Times New Roman" w:hAnsi="Times New Roman" w:cs="Times New Roman"/>
          <w:sz w:val="24"/>
        </w:rPr>
        <w:t>Erkläre, warum</w:t>
      </w:r>
      <w:r w:rsidR="000B1666">
        <w:rPr>
          <w:rFonts w:ascii="Times New Roman" w:hAnsi="Times New Roman" w:cs="Times New Roman"/>
          <w:sz w:val="24"/>
        </w:rPr>
        <w:t>, und nutze dazu auch die Infokästen</w:t>
      </w:r>
      <w:r w:rsidR="002E35A1" w:rsidRPr="0047505D">
        <w:rPr>
          <w:rFonts w:ascii="Times New Roman" w:hAnsi="Times New Roman" w:cs="Times New Roman"/>
          <w:sz w:val="24"/>
        </w:rPr>
        <w:t>.</w:t>
      </w:r>
    </w:p>
    <w:p w14:paraId="432BA5DA" w14:textId="09DCACC3" w:rsidR="004B4F5E" w:rsidRPr="00B9362A" w:rsidRDefault="004B4F5E" w:rsidP="00B9362A">
      <w:pPr>
        <w:pStyle w:val="Aufzhlungszeichen"/>
        <w:numPr>
          <w:ilvl w:val="0"/>
          <w:numId w:val="0"/>
        </w:numPr>
        <w:pBdr>
          <w:top w:val="single" w:sz="4" w:space="3" w:color="auto"/>
          <w:left w:val="single" w:sz="4" w:space="4" w:color="auto"/>
          <w:bottom w:val="single" w:sz="4" w:space="3" w:color="auto"/>
          <w:right w:val="single" w:sz="4" w:space="4" w:color="auto"/>
        </w:pBdr>
        <w:shd w:val="pct15" w:color="auto" w:fill="auto"/>
        <w:spacing w:after="0" w:line="276" w:lineRule="auto"/>
        <w:ind w:left="708" w:right="-141"/>
        <w:jc w:val="both"/>
        <w:rPr>
          <w:rFonts w:ascii="Times New Roman" w:hAnsi="Times New Roman" w:cs="Times New Roman"/>
          <w:sz w:val="24"/>
        </w:rPr>
      </w:pPr>
      <w:r w:rsidRPr="00B9362A">
        <w:rPr>
          <w:rFonts w:ascii="Times New Roman" w:hAnsi="Times New Roman" w:cs="Times New Roman"/>
          <w:b/>
          <w:sz w:val="24"/>
        </w:rPr>
        <w:t>locus amoenus</w:t>
      </w:r>
      <w:r w:rsidRPr="00B9362A">
        <w:rPr>
          <w:rFonts w:ascii="Times New Roman" w:hAnsi="Times New Roman" w:cs="Times New Roman"/>
          <w:sz w:val="24"/>
        </w:rPr>
        <w:t xml:space="preserve"> (lieblicher Ort): Ein </w:t>
      </w:r>
      <w:r w:rsidRPr="00B9362A">
        <w:rPr>
          <w:rFonts w:ascii="Times New Roman" w:hAnsi="Times New Roman" w:cs="Times New Roman"/>
          <w:i/>
          <w:sz w:val="24"/>
        </w:rPr>
        <w:t>locus amoenus</w:t>
      </w:r>
      <w:r w:rsidRPr="00B9362A">
        <w:rPr>
          <w:rFonts w:ascii="Times New Roman" w:hAnsi="Times New Roman" w:cs="Times New Roman"/>
          <w:sz w:val="24"/>
        </w:rPr>
        <w:t xml:space="preserve"> ist ein typisches literarisches Motiv (ein sogenannter Topos) in der antiken Dichtung. Beschrieben wird dabei kein realer Ort, sondern ein Naturausschnitt poetischer Vorstellung in idealisierter Schönheit. Zu den typischen ‚Requisiten‘ eines solchen </w:t>
      </w:r>
      <w:r w:rsidR="00FB025B" w:rsidRPr="00B9362A">
        <w:rPr>
          <w:rFonts w:ascii="Times New Roman" w:hAnsi="Times New Roman" w:cs="Times New Roman"/>
          <w:sz w:val="24"/>
        </w:rPr>
        <w:t xml:space="preserve">von der Zivilisation abgeschiedenen </w:t>
      </w:r>
      <w:r w:rsidRPr="00B9362A">
        <w:rPr>
          <w:rFonts w:ascii="Times New Roman" w:hAnsi="Times New Roman" w:cs="Times New Roman"/>
          <w:sz w:val="24"/>
        </w:rPr>
        <w:t xml:space="preserve">Orts gehören: lichter Hain und Grotte, die angenehmen Schatten spenden, eine Quelle oder ein Bach, Blumen usw. – Den ‚Gegenort‘ zum </w:t>
      </w:r>
      <w:r w:rsidRPr="00B9362A">
        <w:rPr>
          <w:rFonts w:ascii="Times New Roman" w:hAnsi="Times New Roman" w:cs="Times New Roman"/>
          <w:i/>
          <w:sz w:val="24"/>
        </w:rPr>
        <w:t>locus amoenus</w:t>
      </w:r>
      <w:r w:rsidRPr="00B9362A">
        <w:rPr>
          <w:rFonts w:ascii="Times New Roman" w:hAnsi="Times New Roman" w:cs="Times New Roman"/>
          <w:sz w:val="24"/>
        </w:rPr>
        <w:t xml:space="preserve"> bildet ein </w:t>
      </w:r>
      <w:r w:rsidRPr="00B9362A">
        <w:rPr>
          <w:rFonts w:ascii="Times New Roman" w:hAnsi="Times New Roman" w:cs="Times New Roman"/>
          <w:i/>
          <w:sz w:val="24"/>
        </w:rPr>
        <w:t>locus terribilis</w:t>
      </w:r>
      <w:r w:rsidRPr="00B9362A">
        <w:rPr>
          <w:rFonts w:ascii="Times New Roman" w:hAnsi="Times New Roman" w:cs="Times New Roman"/>
          <w:sz w:val="24"/>
        </w:rPr>
        <w:t xml:space="preserve"> (vgl. Invidia-Episode Aufgabe </w:t>
      </w:r>
      <w:r w:rsidR="009E318E" w:rsidRPr="00B9362A">
        <w:rPr>
          <w:rFonts w:ascii="Times New Roman" w:hAnsi="Times New Roman" w:cs="Times New Roman"/>
          <w:sz w:val="24"/>
        </w:rPr>
        <w:t>4</w:t>
      </w:r>
      <w:r w:rsidRPr="00B9362A">
        <w:rPr>
          <w:rFonts w:ascii="Times New Roman" w:hAnsi="Times New Roman" w:cs="Times New Roman"/>
          <w:sz w:val="24"/>
        </w:rPr>
        <w:t>)</w:t>
      </w:r>
      <w:r w:rsidR="009E318E" w:rsidRPr="00B9362A">
        <w:rPr>
          <w:rFonts w:ascii="Times New Roman" w:hAnsi="Times New Roman" w:cs="Times New Roman"/>
          <w:sz w:val="24"/>
        </w:rPr>
        <w:t>.</w:t>
      </w:r>
    </w:p>
    <w:p w14:paraId="76DBD94A" w14:textId="72757E40" w:rsidR="000B1666" w:rsidRPr="000B1666" w:rsidRDefault="000B1666" w:rsidP="000B1666">
      <w:pPr>
        <w:pStyle w:val="Aufzhlungszeichen"/>
        <w:numPr>
          <w:ilvl w:val="0"/>
          <w:numId w:val="0"/>
        </w:numPr>
        <w:spacing w:before="120" w:after="120" w:line="276" w:lineRule="auto"/>
        <w:ind w:right="-283"/>
        <w:contextualSpacing w:val="0"/>
        <w:jc w:val="both"/>
        <w:rPr>
          <w:rFonts w:ascii="Times New Roman" w:hAnsi="Times New Roman" w:cs="Times New Roman"/>
          <w:i/>
          <w:sz w:val="6"/>
        </w:rPr>
      </w:pPr>
    </w:p>
    <w:p w14:paraId="69C6CB1C" w14:textId="29459AF2" w:rsidR="000B1666" w:rsidRPr="000B1666" w:rsidRDefault="000B1666" w:rsidP="000B1666">
      <w:pPr>
        <w:pStyle w:val="Aufzhlungszeichen"/>
        <w:numPr>
          <w:ilvl w:val="0"/>
          <w:numId w:val="0"/>
        </w:numPr>
        <w:pBdr>
          <w:top w:val="single" w:sz="4" w:space="3" w:color="auto"/>
          <w:left w:val="single" w:sz="4" w:space="4" w:color="auto"/>
          <w:bottom w:val="single" w:sz="4" w:space="3" w:color="auto"/>
          <w:right w:val="single" w:sz="4" w:space="4" w:color="auto"/>
        </w:pBdr>
        <w:shd w:val="pct15" w:color="auto" w:fill="auto"/>
        <w:spacing w:after="0" w:line="276" w:lineRule="auto"/>
        <w:ind w:left="708" w:right="-141"/>
        <w:jc w:val="both"/>
        <w:rPr>
          <w:rFonts w:ascii="Times New Roman" w:hAnsi="Times New Roman" w:cs="Times New Roman"/>
          <w:b/>
          <w:sz w:val="24"/>
        </w:rPr>
      </w:pPr>
      <w:r>
        <w:rPr>
          <w:rFonts w:ascii="Times New Roman" w:hAnsi="Times New Roman" w:cs="Times New Roman"/>
          <w:b/>
          <w:sz w:val="24"/>
        </w:rPr>
        <w:t>Zypresse</w:t>
      </w:r>
      <w:r w:rsidRPr="000B1666">
        <w:rPr>
          <w:rFonts w:ascii="Times New Roman" w:hAnsi="Times New Roman" w:cs="Times New Roman"/>
          <w:sz w:val="24"/>
        </w:rPr>
        <w:t xml:space="preserve">: </w:t>
      </w:r>
      <w:r>
        <w:rPr>
          <w:rFonts w:ascii="Times New Roman" w:hAnsi="Times New Roman" w:cs="Times New Roman"/>
          <w:sz w:val="24"/>
        </w:rPr>
        <w:t xml:space="preserve">Diese Baumart </w:t>
      </w:r>
      <w:r w:rsidRPr="000B1666">
        <w:rPr>
          <w:rFonts w:ascii="Times New Roman" w:hAnsi="Times New Roman" w:cs="Times New Roman"/>
          <w:sz w:val="24"/>
        </w:rPr>
        <w:t>ist in der Antike mit Trauer und Tod verbunden.</w:t>
      </w:r>
    </w:p>
    <w:p w14:paraId="57E67CF1" w14:textId="4ACCE680" w:rsidR="002042AD" w:rsidRPr="00FB025B" w:rsidRDefault="00F432A5" w:rsidP="009675A5">
      <w:pPr>
        <w:pStyle w:val="Listenabsatz"/>
        <w:numPr>
          <w:ilvl w:val="0"/>
          <w:numId w:val="17"/>
        </w:numPr>
        <w:spacing w:before="120" w:after="120" w:line="360" w:lineRule="auto"/>
        <w:ind w:left="714" w:right="-284" w:hanging="357"/>
        <w:jc w:val="both"/>
        <w:rPr>
          <w:rFonts w:ascii="Times New Roman" w:hAnsi="Times New Roman" w:cs="Times New Roman"/>
          <w:b/>
          <w:sz w:val="24"/>
        </w:rPr>
      </w:pPr>
      <w:bookmarkStart w:id="14" w:name="_Hlk343873"/>
      <w:r w:rsidRPr="00FB025B">
        <w:rPr>
          <w:rFonts w:ascii="Times New Roman" w:hAnsi="Times New Roman" w:cs="Times New Roman"/>
          <w:b/>
          <w:sz w:val="24"/>
        </w:rPr>
        <w:t xml:space="preserve">Annäherung an </w:t>
      </w:r>
      <w:r w:rsidR="00781AA8">
        <w:rPr>
          <w:rFonts w:ascii="Times New Roman" w:hAnsi="Times New Roman" w:cs="Times New Roman"/>
          <w:b/>
          <w:sz w:val="24"/>
        </w:rPr>
        <w:t>einen</w:t>
      </w:r>
      <w:r w:rsidRPr="00FB025B">
        <w:rPr>
          <w:rFonts w:ascii="Times New Roman" w:hAnsi="Times New Roman" w:cs="Times New Roman"/>
          <w:b/>
          <w:sz w:val="24"/>
        </w:rPr>
        <w:t xml:space="preserve"> </w:t>
      </w:r>
      <w:r w:rsidR="008B15CE">
        <w:rPr>
          <w:rFonts w:ascii="Times New Roman" w:hAnsi="Times New Roman" w:cs="Times New Roman"/>
          <w:b/>
          <w:sz w:val="24"/>
        </w:rPr>
        <w:t>abgeschiedenen</w:t>
      </w:r>
      <w:r w:rsidR="004A0479" w:rsidRPr="00FB025B">
        <w:rPr>
          <w:rFonts w:ascii="Times New Roman" w:hAnsi="Times New Roman" w:cs="Times New Roman"/>
          <w:b/>
          <w:sz w:val="24"/>
        </w:rPr>
        <w:t xml:space="preserve"> Ort</w:t>
      </w:r>
    </w:p>
    <w:bookmarkEnd w:id="14"/>
    <w:p w14:paraId="4B638096" w14:textId="775B1DD9" w:rsidR="000F091B" w:rsidRDefault="00D47863" w:rsidP="00FB025B">
      <w:pPr>
        <w:pStyle w:val="Listenabsatz"/>
        <w:spacing w:before="120" w:after="120" w:line="276" w:lineRule="auto"/>
        <w:ind w:right="-283"/>
        <w:contextualSpacing w:val="0"/>
        <w:jc w:val="both"/>
        <w:rPr>
          <w:rFonts w:ascii="Times New Roman" w:hAnsi="Times New Roman" w:cs="Times New Roman"/>
          <w:sz w:val="24"/>
        </w:rPr>
      </w:pPr>
      <w:r>
        <w:rPr>
          <w:rFonts w:ascii="Times New Roman" w:hAnsi="Times New Roman" w:cs="Times New Roman"/>
          <w:sz w:val="24"/>
        </w:rPr>
        <w:t xml:space="preserve">Stell </w:t>
      </w:r>
      <w:r w:rsidR="00B33105">
        <w:rPr>
          <w:rFonts w:ascii="Times New Roman" w:hAnsi="Times New Roman" w:cs="Times New Roman"/>
          <w:sz w:val="24"/>
        </w:rPr>
        <w:t>d</w:t>
      </w:r>
      <w:r>
        <w:rPr>
          <w:rFonts w:ascii="Times New Roman" w:hAnsi="Times New Roman" w:cs="Times New Roman"/>
          <w:sz w:val="24"/>
        </w:rPr>
        <w:t xml:space="preserve">ir vor, du müsstest die Beschreibung der Verse VV 13-22 verfilmen. </w:t>
      </w:r>
      <w:r w:rsidR="00620873">
        <w:rPr>
          <w:rFonts w:ascii="Times New Roman" w:hAnsi="Times New Roman" w:cs="Times New Roman"/>
          <w:sz w:val="24"/>
        </w:rPr>
        <w:t xml:space="preserve">Schreibe </w:t>
      </w:r>
      <w:r>
        <w:rPr>
          <w:rFonts w:ascii="Times New Roman" w:hAnsi="Times New Roman" w:cs="Times New Roman"/>
          <w:sz w:val="24"/>
        </w:rPr>
        <w:t>Anweisung</w:t>
      </w:r>
      <w:r w:rsidR="009361CF">
        <w:rPr>
          <w:rFonts w:ascii="Times New Roman" w:hAnsi="Times New Roman" w:cs="Times New Roman"/>
          <w:sz w:val="24"/>
        </w:rPr>
        <w:t>e</w:t>
      </w:r>
      <w:r>
        <w:rPr>
          <w:rFonts w:ascii="Times New Roman" w:hAnsi="Times New Roman" w:cs="Times New Roman"/>
          <w:sz w:val="24"/>
        </w:rPr>
        <w:t>n für die Kameraführung</w:t>
      </w:r>
      <w:r w:rsidR="00874798">
        <w:rPr>
          <w:rFonts w:ascii="Times New Roman" w:hAnsi="Times New Roman" w:cs="Times New Roman"/>
          <w:sz w:val="24"/>
        </w:rPr>
        <w:t xml:space="preserve"> </w:t>
      </w:r>
      <w:r w:rsidR="00620873">
        <w:rPr>
          <w:rFonts w:ascii="Times New Roman" w:hAnsi="Times New Roman" w:cs="Times New Roman"/>
          <w:sz w:val="24"/>
        </w:rPr>
        <w:t xml:space="preserve">auf </w:t>
      </w:r>
      <w:r w:rsidR="00874798">
        <w:rPr>
          <w:rFonts w:ascii="Times New Roman" w:hAnsi="Times New Roman" w:cs="Times New Roman"/>
          <w:sz w:val="24"/>
        </w:rPr>
        <w:t>und belege deine jeweilige Anweisung am lateinischen Text</w:t>
      </w:r>
      <w:r w:rsidR="004950E8">
        <w:rPr>
          <w:rFonts w:ascii="Times New Roman" w:hAnsi="Times New Roman" w:cs="Times New Roman"/>
          <w:sz w:val="24"/>
        </w:rPr>
        <w:t>:</w:t>
      </w:r>
    </w:p>
    <w:p w14:paraId="6A77DC7A" w14:textId="4A4DD339" w:rsidR="00966C99" w:rsidRDefault="00966C99" w:rsidP="00FB025B">
      <w:pPr>
        <w:pStyle w:val="Listenabsatz"/>
        <w:spacing w:before="120" w:after="120" w:line="276" w:lineRule="auto"/>
        <w:ind w:right="-283"/>
        <w:contextualSpacing w:val="0"/>
        <w:jc w:val="both"/>
        <w:rPr>
          <w:rFonts w:ascii="Times New Roman" w:hAnsi="Times New Roman" w:cs="Times New Roman"/>
          <w:sz w:val="24"/>
        </w:rPr>
      </w:pPr>
      <w:r>
        <w:rPr>
          <w:rFonts w:ascii="Times New Roman" w:hAnsi="Times New Roman" w:cs="Times New Roman"/>
          <w:sz w:val="24"/>
        </w:rPr>
        <w:t xml:space="preserve">Zusätzlich zu den </w:t>
      </w:r>
      <w:r w:rsidR="00B33105">
        <w:rPr>
          <w:rFonts w:ascii="Times New Roman" w:hAnsi="Times New Roman" w:cs="Times New Roman"/>
          <w:sz w:val="24"/>
        </w:rPr>
        <w:t>d</w:t>
      </w:r>
      <w:r>
        <w:rPr>
          <w:rFonts w:ascii="Times New Roman" w:hAnsi="Times New Roman" w:cs="Times New Roman"/>
          <w:sz w:val="24"/>
        </w:rPr>
        <w:t xml:space="preserve">ir bereits </w:t>
      </w:r>
      <w:r w:rsidR="00126401">
        <w:rPr>
          <w:rFonts w:ascii="Times New Roman" w:hAnsi="Times New Roman" w:cs="Times New Roman"/>
          <w:sz w:val="24"/>
        </w:rPr>
        <w:t>aus der Einführung</w:t>
      </w:r>
      <w:r w:rsidR="00BF0CBC">
        <w:rPr>
          <w:rFonts w:ascii="Times New Roman" w:hAnsi="Times New Roman" w:cs="Times New Roman"/>
          <w:sz w:val="24"/>
        </w:rPr>
        <w:t>sübung</w:t>
      </w:r>
      <w:r w:rsidR="00FB6751">
        <w:rPr>
          <w:rFonts w:ascii="Times New Roman" w:hAnsi="Times New Roman" w:cs="Times New Roman"/>
          <w:sz w:val="24"/>
        </w:rPr>
        <w:t>@@@</w:t>
      </w:r>
      <w:r w:rsidR="00126401">
        <w:rPr>
          <w:rFonts w:ascii="Times New Roman" w:hAnsi="Times New Roman" w:cs="Times New Roman"/>
          <w:sz w:val="24"/>
        </w:rPr>
        <w:t xml:space="preserve"> </w:t>
      </w:r>
      <w:r>
        <w:rPr>
          <w:rFonts w:ascii="Times New Roman" w:hAnsi="Times New Roman" w:cs="Times New Roman"/>
          <w:sz w:val="24"/>
        </w:rPr>
        <w:t xml:space="preserve">bekannten </w:t>
      </w:r>
      <w:r w:rsidR="00391854">
        <w:rPr>
          <w:rFonts w:ascii="Times New Roman" w:hAnsi="Times New Roman" w:cs="Times New Roman"/>
          <w:sz w:val="24"/>
        </w:rPr>
        <w:t>Kameraa</w:t>
      </w:r>
      <w:r>
        <w:rPr>
          <w:rFonts w:ascii="Times New Roman" w:hAnsi="Times New Roman" w:cs="Times New Roman"/>
          <w:sz w:val="24"/>
        </w:rPr>
        <w:t>nweisungen</w:t>
      </w:r>
      <w:r w:rsidR="008335C0">
        <w:rPr>
          <w:rFonts w:ascii="Times New Roman" w:hAnsi="Times New Roman" w:cs="Times New Roman"/>
          <w:sz w:val="24"/>
        </w:rPr>
        <w:t xml:space="preserve"> (Totale – Halbtotale – Zoom in – Zoom out </w:t>
      </w:r>
      <w:r w:rsidR="00F41C7D">
        <w:rPr>
          <w:rFonts w:ascii="Times New Roman" w:hAnsi="Times New Roman" w:cs="Times New Roman"/>
          <w:sz w:val="24"/>
        </w:rPr>
        <w:t>–</w:t>
      </w:r>
      <w:r w:rsidR="008335C0">
        <w:rPr>
          <w:rFonts w:ascii="Times New Roman" w:hAnsi="Times New Roman" w:cs="Times New Roman"/>
          <w:sz w:val="24"/>
        </w:rPr>
        <w:t xml:space="preserve"> </w:t>
      </w:r>
      <w:r w:rsidR="00126401">
        <w:rPr>
          <w:rFonts w:ascii="Times New Roman" w:hAnsi="Times New Roman" w:cs="Times New Roman"/>
          <w:sz w:val="24"/>
        </w:rPr>
        <w:t>Nahaufnahme/</w:t>
      </w:r>
      <w:r w:rsidR="00D54AB2">
        <w:rPr>
          <w:rFonts w:ascii="Times New Roman" w:hAnsi="Times New Roman" w:cs="Times New Roman"/>
          <w:sz w:val="24"/>
        </w:rPr>
        <w:t>c</w:t>
      </w:r>
      <w:r w:rsidR="00126401">
        <w:rPr>
          <w:rFonts w:ascii="Times New Roman" w:hAnsi="Times New Roman" w:cs="Times New Roman"/>
          <w:sz w:val="24"/>
        </w:rPr>
        <w:t>lose</w:t>
      </w:r>
      <w:r w:rsidR="0027166C">
        <w:rPr>
          <w:rFonts w:ascii="Times New Roman" w:hAnsi="Times New Roman" w:cs="Times New Roman"/>
          <w:sz w:val="24"/>
        </w:rPr>
        <w:t xml:space="preserve"> </w:t>
      </w:r>
      <w:r w:rsidR="00126401">
        <w:rPr>
          <w:rFonts w:ascii="Times New Roman" w:hAnsi="Times New Roman" w:cs="Times New Roman"/>
          <w:sz w:val="24"/>
        </w:rPr>
        <w:t>up – Detailaufnahme/very</w:t>
      </w:r>
      <w:r w:rsidR="00D54AB2">
        <w:rPr>
          <w:rFonts w:ascii="Times New Roman" w:hAnsi="Times New Roman" w:cs="Times New Roman"/>
          <w:sz w:val="24"/>
        </w:rPr>
        <w:t xml:space="preserve"> </w:t>
      </w:r>
      <w:r w:rsidR="00126401">
        <w:rPr>
          <w:rFonts w:ascii="Times New Roman" w:hAnsi="Times New Roman" w:cs="Times New Roman"/>
          <w:sz w:val="24"/>
        </w:rPr>
        <w:t>close</w:t>
      </w:r>
      <w:r w:rsidR="00D54AB2">
        <w:rPr>
          <w:rFonts w:ascii="Times New Roman" w:hAnsi="Times New Roman" w:cs="Times New Roman"/>
          <w:sz w:val="24"/>
        </w:rPr>
        <w:t xml:space="preserve"> </w:t>
      </w:r>
      <w:r w:rsidR="00126401">
        <w:rPr>
          <w:rFonts w:ascii="Times New Roman" w:hAnsi="Times New Roman" w:cs="Times New Roman"/>
          <w:sz w:val="24"/>
        </w:rPr>
        <w:t xml:space="preserve">up – </w:t>
      </w:r>
      <w:r w:rsidR="00D54AB2">
        <w:rPr>
          <w:rFonts w:ascii="Times New Roman" w:hAnsi="Times New Roman" w:cs="Times New Roman"/>
          <w:sz w:val="24"/>
        </w:rPr>
        <w:t>p</w:t>
      </w:r>
      <w:r w:rsidR="00F41C7D">
        <w:rPr>
          <w:rFonts w:ascii="Times New Roman" w:hAnsi="Times New Roman" w:cs="Times New Roman"/>
          <w:sz w:val="24"/>
        </w:rPr>
        <w:t>oint</w:t>
      </w:r>
      <w:r w:rsidR="005F34D6">
        <w:rPr>
          <w:rFonts w:ascii="Times New Roman" w:hAnsi="Times New Roman" w:cs="Times New Roman"/>
          <w:sz w:val="24"/>
        </w:rPr>
        <w:t xml:space="preserve"> </w:t>
      </w:r>
      <w:r w:rsidR="00F41C7D">
        <w:rPr>
          <w:rFonts w:ascii="Times New Roman" w:hAnsi="Times New Roman" w:cs="Times New Roman"/>
          <w:sz w:val="24"/>
        </w:rPr>
        <w:t>of</w:t>
      </w:r>
      <w:r w:rsidR="005F34D6">
        <w:rPr>
          <w:rFonts w:ascii="Times New Roman" w:hAnsi="Times New Roman" w:cs="Times New Roman"/>
          <w:sz w:val="24"/>
        </w:rPr>
        <w:t xml:space="preserve"> v</w:t>
      </w:r>
      <w:r w:rsidR="00F41C7D">
        <w:rPr>
          <w:rFonts w:ascii="Times New Roman" w:hAnsi="Times New Roman" w:cs="Times New Roman"/>
          <w:sz w:val="24"/>
        </w:rPr>
        <w:t>iew)</w:t>
      </w:r>
      <w:r w:rsidR="00391854">
        <w:rPr>
          <w:rFonts w:ascii="Times New Roman" w:hAnsi="Times New Roman" w:cs="Times New Roman"/>
          <w:sz w:val="24"/>
        </w:rPr>
        <w:t xml:space="preserve"> sind folgende </w:t>
      </w:r>
      <w:r w:rsidR="00BF7FB7">
        <w:rPr>
          <w:rFonts w:ascii="Times New Roman" w:hAnsi="Times New Roman" w:cs="Times New Roman"/>
          <w:sz w:val="24"/>
        </w:rPr>
        <w:t>Anweisungen</w:t>
      </w:r>
      <w:r w:rsidR="00675FE1">
        <w:rPr>
          <w:rFonts w:ascii="Times New Roman" w:hAnsi="Times New Roman" w:cs="Times New Roman"/>
          <w:sz w:val="24"/>
        </w:rPr>
        <w:t xml:space="preserve"> für die Kameraführung möglich</w:t>
      </w:r>
      <w:r w:rsidR="00BF7FB7">
        <w:rPr>
          <w:rFonts w:ascii="Times New Roman" w:hAnsi="Times New Roman" w:cs="Times New Roman"/>
          <w:sz w:val="24"/>
        </w:rPr>
        <w:t>:</w:t>
      </w:r>
    </w:p>
    <w:p w14:paraId="251A86D8" w14:textId="46596B41" w:rsidR="00DE1A6C" w:rsidRDefault="001D2D6E" w:rsidP="00AD20D4">
      <w:pPr>
        <w:pStyle w:val="Listenabsatz"/>
        <w:numPr>
          <w:ilvl w:val="0"/>
          <w:numId w:val="16"/>
        </w:numPr>
        <w:spacing w:before="120" w:after="120" w:line="240" w:lineRule="auto"/>
        <w:ind w:right="-283"/>
        <w:contextualSpacing w:val="0"/>
        <w:jc w:val="both"/>
        <w:rPr>
          <w:rFonts w:ascii="Times New Roman" w:hAnsi="Times New Roman" w:cs="Times New Roman"/>
          <w:sz w:val="24"/>
        </w:rPr>
      </w:pPr>
      <w:r>
        <w:rPr>
          <w:rFonts w:ascii="Times New Roman" w:hAnsi="Times New Roman" w:cs="Times New Roman"/>
          <w:sz w:val="24"/>
        </w:rPr>
        <w:t>Kamer</w:t>
      </w:r>
      <w:r w:rsidR="00526725">
        <w:rPr>
          <w:rFonts w:ascii="Times New Roman" w:hAnsi="Times New Roman" w:cs="Times New Roman"/>
          <w:sz w:val="24"/>
        </w:rPr>
        <w:t>a</w:t>
      </w:r>
      <w:r>
        <w:rPr>
          <w:rFonts w:ascii="Times New Roman" w:hAnsi="Times New Roman" w:cs="Times New Roman"/>
          <w:sz w:val="24"/>
        </w:rPr>
        <w:t>fahrt</w:t>
      </w:r>
      <w:r w:rsidR="00DE1A6C">
        <w:rPr>
          <w:rFonts w:ascii="Times New Roman" w:hAnsi="Times New Roman" w:cs="Times New Roman"/>
          <w:sz w:val="24"/>
        </w:rPr>
        <w:t xml:space="preserve"> </w:t>
      </w:r>
      <w:r w:rsidR="001C00DE">
        <w:rPr>
          <w:rFonts w:ascii="Times New Roman" w:hAnsi="Times New Roman" w:cs="Times New Roman"/>
          <w:sz w:val="24"/>
        </w:rPr>
        <w:t xml:space="preserve">bzw. </w:t>
      </w:r>
      <w:r w:rsidR="002A75AA">
        <w:rPr>
          <w:rFonts w:ascii="Times New Roman" w:hAnsi="Times New Roman" w:cs="Times New Roman"/>
          <w:sz w:val="24"/>
        </w:rPr>
        <w:t>-f</w:t>
      </w:r>
      <w:r w:rsidR="001C00DE">
        <w:rPr>
          <w:rFonts w:ascii="Times New Roman" w:hAnsi="Times New Roman" w:cs="Times New Roman"/>
          <w:sz w:val="24"/>
        </w:rPr>
        <w:t xml:space="preserve">lug: Die Kamera </w:t>
      </w:r>
      <w:r w:rsidR="00A878D1">
        <w:rPr>
          <w:rFonts w:ascii="Times New Roman" w:hAnsi="Times New Roman" w:cs="Times New Roman"/>
          <w:sz w:val="24"/>
        </w:rPr>
        <w:t>wird beim Filmen durch den Raum bewegt.</w:t>
      </w:r>
    </w:p>
    <w:p w14:paraId="4ECD164B" w14:textId="22120BE1" w:rsidR="001C00DE" w:rsidRDefault="001C00DE" w:rsidP="00AD20D4">
      <w:pPr>
        <w:pStyle w:val="Listenabsatz"/>
        <w:numPr>
          <w:ilvl w:val="0"/>
          <w:numId w:val="16"/>
        </w:numPr>
        <w:spacing w:before="120" w:after="120" w:line="240" w:lineRule="auto"/>
        <w:ind w:right="-283"/>
        <w:contextualSpacing w:val="0"/>
        <w:jc w:val="both"/>
        <w:rPr>
          <w:rFonts w:ascii="Times New Roman" w:hAnsi="Times New Roman" w:cs="Times New Roman"/>
          <w:sz w:val="24"/>
        </w:rPr>
      </w:pPr>
      <w:r>
        <w:rPr>
          <w:rFonts w:ascii="Times New Roman" w:hAnsi="Times New Roman" w:cs="Times New Roman"/>
          <w:sz w:val="24"/>
        </w:rPr>
        <w:t xml:space="preserve">Kameraschwenk: Die Kamera </w:t>
      </w:r>
      <w:r w:rsidR="00DB5B92">
        <w:rPr>
          <w:rFonts w:ascii="Times New Roman" w:hAnsi="Times New Roman" w:cs="Times New Roman"/>
          <w:sz w:val="24"/>
        </w:rPr>
        <w:t xml:space="preserve">wird über eine Szene bewegt, </w:t>
      </w:r>
      <w:r w:rsidR="005F34D6">
        <w:rPr>
          <w:rFonts w:ascii="Times New Roman" w:hAnsi="Times New Roman" w:cs="Times New Roman"/>
          <w:sz w:val="24"/>
        </w:rPr>
        <w:t>ohne</w:t>
      </w:r>
      <w:r w:rsidR="00DB5B92">
        <w:rPr>
          <w:rFonts w:ascii="Times New Roman" w:hAnsi="Times New Roman" w:cs="Times New Roman"/>
          <w:sz w:val="24"/>
        </w:rPr>
        <w:t xml:space="preserve"> </w:t>
      </w:r>
      <w:r w:rsidR="0062222B">
        <w:rPr>
          <w:rFonts w:ascii="Times New Roman" w:hAnsi="Times New Roman" w:cs="Times New Roman"/>
          <w:sz w:val="24"/>
        </w:rPr>
        <w:t>dass</w:t>
      </w:r>
      <w:r w:rsidR="00DB5B92">
        <w:rPr>
          <w:rFonts w:ascii="Times New Roman" w:hAnsi="Times New Roman" w:cs="Times New Roman"/>
          <w:sz w:val="24"/>
        </w:rPr>
        <w:t xml:space="preserve"> </w:t>
      </w:r>
      <w:r w:rsidR="0062222B">
        <w:rPr>
          <w:rFonts w:ascii="Times New Roman" w:hAnsi="Times New Roman" w:cs="Times New Roman"/>
          <w:sz w:val="24"/>
        </w:rPr>
        <w:t xml:space="preserve">deren </w:t>
      </w:r>
      <w:r w:rsidR="00DB5B92">
        <w:rPr>
          <w:rFonts w:ascii="Times New Roman" w:hAnsi="Times New Roman" w:cs="Times New Roman"/>
          <w:sz w:val="24"/>
        </w:rPr>
        <w:t>Standort veränder</w:t>
      </w:r>
      <w:r w:rsidR="0062222B">
        <w:rPr>
          <w:rFonts w:ascii="Times New Roman" w:hAnsi="Times New Roman" w:cs="Times New Roman"/>
          <w:sz w:val="24"/>
        </w:rPr>
        <w:t>t wird</w:t>
      </w:r>
      <w:r w:rsidR="00DB5B92">
        <w:rPr>
          <w:rFonts w:ascii="Times New Roman" w:hAnsi="Times New Roman" w:cs="Times New Roman"/>
          <w:sz w:val="24"/>
        </w:rPr>
        <w:t>.</w:t>
      </w:r>
    </w:p>
    <w:p w14:paraId="22430E09" w14:textId="609AF098" w:rsidR="004950E8" w:rsidRPr="004950E8" w:rsidRDefault="004950E8" w:rsidP="00AD20D4">
      <w:pPr>
        <w:spacing w:before="120" w:after="120" w:line="240" w:lineRule="auto"/>
        <w:ind w:left="709" w:right="-283"/>
        <w:jc w:val="both"/>
        <w:rPr>
          <w:rFonts w:ascii="Times New Roman" w:hAnsi="Times New Roman" w:cs="Times New Roman"/>
          <w:sz w:val="24"/>
        </w:rPr>
      </w:pPr>
      <w:r>
        <w:rPr>
          <w:rFonts w:ascii="Times New Roman" w:hAnsi="Times New Roman" w:cs="Times New Roman"/>
          <w:sz w:val="24"/>
        </w:rPr>
        <w:t>Orientiere dich am vorgegebenen Beispiel:</w:t>
      </w:r>
    </w:p>
    <w:p w14:paraId="3840212C" w14:textId="0FA6531B" w:rsidR="00874798" w:rsidRDefault="00D93823" w:rsidP="008A7894">
      <w:pPr>
        <w:pStyle w:val="Listenabsatz"/>
        <w:numPr>
          <w:ilvl w:val="0"/>
          <w:numId w:val="16"/>
        </w:numPr>
        <w:spacing w:before="120" w:after="120" w:line="240" w:lineRule="auto"/>
        <w:ind w:right="-283"/>
        <w:contextualSpacing w:val="0"/>
        <w:jc w:val="both"/>
        <w:rPr>
          <w:rFonts w:ascii="Times New Roman" w:hAnsi="Times New Roman" w:cs="Times New Roman"/>
          <w:sz w:val="24"/>
        </w:rPr>
      </w:pPr>
      <w:r>
        <w:rPr>
          <w:rFonts w:ascii="Times New Roman" w:hAnsi="Times New Roman" w:cs="Times New Roman"/>
          <w:sz w:val="24"/>
        </w:rPr>
        <w:t xml:space="preserve">Kamera in der Vogelperspektive: </w:t>
      </w:r>
      <w:r w:rsidR="00874798" w:rsidRPr="004950E8">
        <w:rPr>
          <w:rFonts w:ascii="Times New Roman" w:hAnsi="Times New Roman" w:cs="Times New Roman"/>
          <w:sz w:val="24"/>
        </w:rPr>
        <w:t>dichtbewaldetes Tal in der Totalen (</w:t>
      </w:r>
      <w:r w:rsidR="00874798" w:rsidRPr="00845A3A">
        <w:rPr>
          <w:rFonts w:ascii="Times New Roman" w:hAnsi="Times New Roman" w:cs="Times New Roman"/>
          <w:i/>
          <w:sz w:val="24"/>
        </w:rPr>
        <w:t>Vallis erat</w:t>
      </w:r>
      <w:r w:rsidR="00845A3A">
        <w:rPr>
          <w:rFonts w:ascii="Times New Roman" w:hAnsi="Times New Roman" w:cs="Times New Roman"/>
          <w:sz w:val="24"/>
        </w:rPr>
        <w:t>:</w:t>
      </w:r>
      <w:r w:rsidR="00845A3A" w:rsidRPr="00845A3A">
        <w:rPr>
          <w:rFonts w:ascii="Times New Roman" w:hAnsi="Times New Roman" w:cs="Times New Roman"/>
          <w:sz w:val="24"/>
        </w:rPr>
        <w:t xml:space="preserve"> V 1</w:t>
      </w:r>
      <w:r w:rsidR="00874798" w:rsidRPr="004950E8">
        <w:rPr>
          <w:rFonts w:ascii="Times New Roman" w:hAnsi="Times New Roman" w:cs="Times New Roman"/>
          <w:sz w:val="24"/>
        </w:rPr>
        <w:t>)</w:t>
      </w:r>
    </w:p>
    <w:p w14:paraId="0D6F66F9" w14:textId="63A395A4" w:rsidR="004E549B" w:rsidRPr="004E549B" w:rsidRDefault="004E549B" w:rsidP="004E549B">
      <w:pPr>
        <w:pStyle w:val="Listenabsatz"/>
        <w:numPr>
          <w:ilvl w:val="0"/>
          <w:numId w:val="16"/>
        </w:numPr>
        <w:spacing w:before="120" w:after="120" w:line="240" w:lineRule="auto"/>
        <w:ind w:right="-283"/>
        <w:contextualSpacing w:val="0"/>
        <w:jc w:val="both"/>
        <w:rPr>
          <w:rFonts w:ascii="Times New Roman" w:hAnsi="Times New Roman" w:cs="Times New Roman"/>
          <w:i/>
          <w:sz w:val="24"/>
        </w:rPr>
      </w:pPr>
      <w:r>
        <w:rPr>
          <w:rFonts w:ascii="Times New Roman" w:hAnsi="Times New Roman" w:cs="Times New Roman"/>
          <w:i/>
          <w:sz w:val="24"/>
        </w:rPr>
        <w:t>…</w:t>
      </w:r>
    </w:p>
    <w:p w14:paraId="321507E1" w14:textId="77777777" w:rsidR="004E549B" w:rsidRDefault="004E549B" w:rsidP="00ED3229">
      <w:pPr>
        <w:pStyle w:val="Listenabsatz"/>
        <w:numPr>
          <w:ilvl w:val="0"/>
          <w:numId w:val="37"/>
        </w:numPr>
        <w:spacing w:before="240" w:after="120" w:line="240" w:lineRule="auto"/>
        <w:ind w:left="357" w:right="-283" w:hanging="357"/>
        <w:contextualSpacing w:val="0"/>
        <w:rPr>
          <w:rFonts w:ascii="Times New Roman" w:hAnsi="Times New Roman" w:cs="Times New Roman"/>
          <w:b/>
          <w:sz w:val="28"/>
        </w:rPr>
        <w:sectPr w:rsidR="004E549B" w:rsidSect="006F3C90">
          <w:pgSz w:w="11906" w:h="16838"/>
          <w:pgMar w:top="993" w:right="991" w:bottom="1134" w:left="1417" w:header="708" w:footer="218" w:gutter="0"/>
          <w:cols w:space="708"/>
          <w:docGrid w:linePitch="360"/>
        </w:sectPr>
      </w:pPr>
      <w:bookmarkStart w:id="15" w:name="_Hlk343780"/>
    </w:p>
    <w:p w14:paraId="3BF54224" w14:textId="15B09371" w:rsidR="000872DD" w:rsidRPr="009F1D57" w:rsidRDefault="00F316C9" w:rsidP="00ED3229">
      <w:pPr>
        <w:pStyle w:val="Listenabsatz"/>
        <w:numPr>
          <w:ilvl w:val="0"/>
          <w:numId w:val="37"/>
        </w:numPr>
        <w:spacing w:before="240" w:after="120" w:line="240" w:lineRule="auto"/>
        <w:ind w:left="357" w:right="-283" w:hanging="357"/>
        <w:contextualSpacing w:val="0"/>
        <w:rPr>
          <w:rFonts w:ascii="Times New Roman" w:hAnsi="Times New Roman" w:cs="Times New Roman"/>
          <w:b/>
          <w:sz w:val="28"/>
        </w:rPr>
      </w:pPr>
      <w:r w:rsidRPr="009F1D57">
        <w:rPr>
          <w:rFonts w:ascii="Times New Roman" w:hAnsi="Times New Roman" w:cs="Times New Roman"/>
          <w:b/>
          <w:sz w:val="28"/>
        </w:rPr>
        <w:lastRenderedPageBreak/>
        <w:t>Diana beim Baden</w:t>
      </w:r>
    </w:p>
    <w:p w14:paraId="214D12AE" w14:textId="28FACA40" w:rsidR="00BE03A1" w:rsidRDefault="00E22AF7" w:rsidP="00ED3229">
      <w:pPr>
        <w:pStyle w:val="Listenabsatz"/>
        <w:numPr>
          <w:ilvl w:val="1"/>
          <w:numId w:val="37"/>
        </w:numPr>
        <w:spacing w:before="240" w:after="120" w:line="240" w:lineRule="auto"/>
        <w:ind w:left="709" w:right="-283"/>
        <w:contextualSpacing w:val="0"/>
        <w:rPr>
          <w:rFonts w:ascii="Times New Roman" w:hAnsi="Times New Roman" w:cs="Times New Roman"/>
          <w:b/>
          <w:sz w:val="24"/>
        </w:rPr>
      </w:pPr>
      <w:bookmarkStart w:id="16" w:name="_Hlk344093"/>
      <w:bookmarkEnd w:id="15"/>
      <w:r>
        <w:rPr>
          <w:rFonts w:ascii="Times New Roman" w:hAnsi="Times New Roman" w:cs="Times New Roman"/>
          <w:b/>
          <w:sz w:val="24"/>
        </w:rPr>
        <w:t xml:space="preserve">VV 23-31: </w:t>
      </w:r>
      <w:r w:rsidR="00F316C9">
        <w:rPr>
          <w:rFonts w:ascii="Times New Roman" w:hAnsi="Times New Roman" w:cs="Times New Roman"/>
          <w:b/>
          <w:sz w:val="24"/>
        </w:rPr>
        <w:t>Das Kopfkino des (antiken) Lesers</w:t>
      </w:r>
      <w:r w:rsidR="00675FE1">
        <w:rPr>
          <w:rFonts w:ascii="Times New Roman" w:hAnsi="Times New Roman" w:cs="Times New Roman"/>
          <w:b/>
          <w:sz w:val="24"/>
        </w:rPr>
        <w:t xml:space="preserve"> </w:t>
      </w:r>
    </w:p>
    <w:bookmarkEnd w:id="16"/>
    <w:p w14:paraId="747E5F42" w14:textId="77777777" w:rsidR="00B33105" w:rsidRDefault="0032312F" w:rsidP="00B33105">
      <w:pPr>
        <w:pStyle w:val="Listenabsatz"/>
        <w:spacing w:before="240" w:after="0" w:line="276" w:lineRule="auto"/>
        <w:ind w:left="708" w:right="-283"/>
        <w:contextualSpacing w:val="0"/>
        <w:jc w:val="both"/>
        <w:rPr>
          <w:rFonts w:ascii="Times New Roman" w:hAnsi="Times New Roman" w:cs="Times New Roman"/>
          <w:sz w:val="24"/>
        </w:rPr>
      </w:pPr>
      <w:r>
        <w:rPr>
          <w:rFonts w:ascii="Times New Roman" w:hAnsi="Times New Roman" w:cs="Times New Roman"/>
          <w:sz w:val="24"/>
        </w:rPr>
        <w:t>Aus</w:t>
      </w:r>
      <w:r w:rsidR="009E3ACC" w:rsidRPr="009E3ACC">
        <w:rPr>
          <w:rFonts w:ascii="Times New Roman" w:hAnsi="Times New Roman" w:cs="Times New Roman"/>
          <w:sz w:val="24"/>
        </w:rPr>
        <w:t xml:space="preserve"> der </w:t>
      </w:r>
      <w:r w:rsidR="009E3ACC">
        <w:rPr>
          <w:rFonts w:ascii="Times New Roman" w:hAnsi="Times New Roman" w:cs="Times New Roman"/>
          <w:sz w:val="24"/>
        </w:rPr>
        <w:t>Einführung</w:t>
      </w:r>
      <w:r w:rsidR="00152A73">
        <w:rPr>
          <w:rFonts w:ascii="Times New Roman" w:hAnsi="Times New Roman" w:cs="Times New Roman"/>
          <w:sz w:val="24"/>
        </w:rPr>
        <w:t>sübung</w:t>
      </w:r>
      <w:r w:rsidR="009E3ACC">
        <w:rPr>
          <w:rFonts w:ascii="Times New Roman" w:hAnsi="Times New Roman" w:cs="Times New Roman"/>
          <w:sz w:val="24"/>
        </w:rPr>
        <w:t xml:space="preserve"> zum Kopfkin</w:t>
      </w:r>
      <w:r w:rsidR="00152A73">
        <w:rPr>
          <w:rFonts w:ascii="Times New Roman" w:hAnsi="Times New Roman" w:cs="Times New Roman"/>
          <w:sz w:val="24"/>
        </w:rPr>
        <w:t>o</w:t>
      </w:r>
      <w:r w:rsidR="004B3552">
        <w:rPr>
          <w:rFonts w:ascii="Times New Roman" w:hAnsi="Times New Roman" w:cs="Times New Roman"/>
          <w:sz w:val="24"/>
        </w:rPr>
        <w:t xml:space="preserve"> </w:t>
      </w:r>
      <w:r>
        <w:rPr>
          <w:rFonts w:ascii="Times New Roman" w:hAnsi="Times New Roman" w:cs="Times New Roman"/>
          <w:sz w:val="24"/>
        </w:rPr>
        <w:t xml:space="preserve">weißt du: Um sich die erzählte Welt eines Textes vorzustellen, nutzt ein </w:t>
      </w:r>
      <w:r w:rsidR="00322E7F">
        <w:rPr>
          <w:rFonts w:ascii="Times New Roman" w:hAnsi="Times New Roman" w:cs="Times New Roman"/>
          <w:sz w:val="24"/>
        </w:rPr>
        <w:t xml:space="preserve">Leser </w:t>
      </w:r>
      <w:r>
        <w:rPr>
          <w:rFonts w:ascii="Times New Roman" w:hAnsi="Times New Roman" w:cs="Times New Roman"/>
          <w:sz w:val="24"/>
        </w:rPr>
        <w:t xml:space="preserve">Vorwissen sowie </w:t>
      </w:r>
      <w:r w:rsidR="00322E7F">
        <w:rPr>
          <w:rFonts w:ascii="Times New Roman" w:hAnsi="Times New Roman" w:cs="Times New Roman"/>
          <w:sz w:val="24"/>
        </w:rPr>
        <w:t>Bilder und Vorstellungen</w:t>
      </w:r>
      <w:r>
        <w:rPr>
          <w:rFonts w:ascii="Times New Roman" w:hAnsi="Times New Roman" w:cs="Times New Roman"/>
          <w:sz w:val="24"/>
        </w:rPr>
        <w:t>, die er bereits in seinem Kopf hat.</w:t>
      </w:r>
    </w:p>
    <w:p w14:paraId="1BED3D44" w14:textId="79E22A51" w:rsidR="006468D6" w:rsidRDefault="008C1997" w:rsidP="00B33105">
      <w:pPr>
        <w:pStyle w:val="Listenabsatz"/>
        <w:spacing w:after="120" w:line="276" w:lineRule="auto"/>
        <w:ind w:left="708" w:right="-283"/>
        <w:contextualSpacing w:val="0"/>
        <w:jc w:val="both"/>
        <w:rPr>
          <w:rFonts w:ascii="Times New Roman" w:hAnsi="Times New Roman" w:cs="Times New Roman"/>
          <w:sz w:val="24"/>
        </w:rPr>
      </w:pPr>
      <w:r>
        <w:rPr>
          <w:rFonts w:ascii="Times New Roman" w:hAnsi="Times New Roman" w:cs="Times New Roman"/>
          <w:sz w:val="24"/>
        </w:rPr>
        <w:t xml:space="preserve">Versetze </w:t>
      </w:r>
      <w:r w:rsidR="00A9467E">
        <w:rPr>
          <w:rFonts w:ascii="Times New Roman" w:hAnsi="Times New Roman" w:cs="Times New Roman"/>
          <w:sz w:val="24"/>
        </w:rPr>
        <w:t xml:space="preserve">dich </w:t>
      </w:r>
      <w:r>
        <w:rPr>
          <w:rFonts w:ascii="Times New Roman" w:hAnsi="Times New Roman" w:cs="Times New Roman"/>
          <w:sz w:val="24"/>
        </w:rPr>
        <w:t xml:space="preserve">nun </w:t>
      </w:r>
      <w:r w:rsidR="00A9467E">
        <w:rPr>
          <w:rFonts w:ascii="Times New Roman" w:hAnsi="Times New Roman" w:cs="Times New Roman"/>
          <w:sz w:val="24"/>
        </w:rPr>
        <w:t xml:space="preserve">in </w:t>
      </w:r>
      <w:r>
        <w:rPr>
          <w:rFonts w:ascii="Times New Roman" w:hAnsi="Times New Roman" w:cs="Times New Roman"/>
          <w:sz w:val="24"/>
        </w:rPr>
        <w:t>den Kopf</w:t>
      </w:r>
      <w:r w:rsidR="00A9467E">
        <w:rPr>
          <w:rFonts w:ascii="Times New Roman" w:hAnsi="Times New Roman" w:cs="Times New Roman"/>
          <w:sz w:val="24"/>
        </w:rPr>
        <w:t xml:space="preserve"> eines antiken Lesers und </w:t>
      </w:r>
      <w:r w:rsidR="00D2691C">
        <w:rPr>
          <w:rFonts w:ascii="Times New Roman" w:hAnsi="Times New Roman" w:cs="Times New Roman"/>
          <w:sz w:val="24"/>
        </w:rPr>
        <w:t xml:space="preserve">beschreibe in einem kurzen Kommentar </w:t>
      </w:r>
      <w:r w:rsidR="00510F26">
        <w:rPr>
          <w:rFonts w:ascii="Times New Roman" w:hAnsi="Times New Roman" w:cs="Times New Roman"/>
          <w:sz w:val="24"/>
        </w:rPr>
        <w:t>für Schüler*innen</w:t>
      </w:r>
      <w:r w:rsidR="00D2691C">
        <w:rPr>
          <w:rFonts w:ascii="Times New Roman" w:hAnsi="Times New Roman" w:cs="Times New Roman"/>
          <w:sz w:val="24"/>
        </w:rPr>
        <w:t xml:space="preserve"> </w:t>
      </w:r>
      <w:r w:rsidR="00675FE1">
        <w:rPr>
          <w:rFonts w:ascii="Times New Roman" w:hAnsi="Times New Roman" w:cs="Times New Roman"/>
          <w:sz w:val="24"/>
        </w:rPr>
        <w:t xml:space="preserve">mögliche </w:t>
      </w:r>
      <w:r w:rsidR="009C4624">
        <w:rPr>
          <w:rFonts w:ascii="Times New Roman" w:hAnsi="Times New Roman" w:cs="Times New Roman"/>
          <w:sz w:val="24"/>
        </w:rPr>
        <w:t>Elemente</w:t>
      </w:r>
      <w:r w:rsidR="00675FE1">
        <w:rPr>
          <w:rFonts w:ascii="Times New Roman" w:hAnsi="Times New Roman" w:cs="Times New Roman"/>
          <w:sz w:val="24"/>
        </w:rPr>
        <w:t xml:space="preserve"> für das Kopf-Kino</w:t>
      </w:r>
      <w:r w:rsidR="009C4624">
        <w:rPr>
          <w:rFonts w:ascii="Times New Roman" w:hAnsi="Times New Roman" w:cs="Times New Roman"/>
          <w:sz w:val="24"/>
        </w:rPr>
        <w:t xml:space="preserve"> eines antiken Lesers</w:t>
      </w:r>
      <w:r w:rsidR="00D2691C">
        <w:rPr>
          <w:rFonts w:ascii="Times New Roman" w:hAnsi="Times New Roman" w:cs="Times New Roman"/>
          <w:sz w:val="24"/>
        </w:rPr>
        <w:t>.</w:t>
      </w:r>
    </w:p>
    <w:p w14:paraId="0E97622B" w14:textId="3FBAA6B8" w:rsidR="00B91295" w:rsidRPr="00E70363" w:rsidRDefault="00B91295" w:rsidP="00B91295">
      <w:pPr>
        <w:pStyle w:val="Aufzhlungszeichen"/>
        <w:numPr>
          <w:ilvl w:val="0"/>
          <w:numId w:val="0"/>
        </w:numPr>
        <w:pBdr>
          <w:top w:val="single" w:sz="4" w:space="3" w:color="auto"/>
          <w:left w:val="single" w:sz="4" w:space="4" w:color="auto"/>
          <w:bottom w:val="single" w:sz="4" w:space="3" w:color="auto"/>
          <w:right w:val="single" w:sz="4" w:space="4" w:color="auto"/>
        </w:pBdr>
        <w:shd w:val="pct15" w:color="auto" w:fill="auto"/>
        <w:spacing w:after="0" w:line="276" w:lineRule="auto"/>
        <w:ind w:left="851" w:right="-283"/>
        <w:jc w:val="both"/>
        <w:rPr>
          <w:rFonts w:ascii="Times New Roman" w:hAnsi="Times New Roman" w:cs="Times New Roman"/>
          <w:sz w:val="24"/>
          <w:szCs w:val="24"/>
        </w:rPr>
      </w:pPr>
      <w:r>
        <w:rPr>
          <w:rFonts w:ascii="Times New Roman" w:hAnsi="Times New Roman" w:cs="Times New Roman"/>
          <w:b/>
          <w:sz w:val="24"/>
        </w:rPr>
        <w:t xml:space="preserve">Diana (griechisch: Artemis): </w:t>
      </w:r>
      <w:r w:rsidRPr="00B91295">
        <w:rPr>
          <w:rFonts w:ascii="Times New Roman" w:hAnsi="Times New Roman" w:cs="Times New Roman"/>
          <w:sz w:val="24"/>
        </w:rPr>
        <w:t>Diana</w:t>
      </w:r>
      <w:r>
        <w:rPr>
          <w:rFonts w:ascii="Times New Roman" w:hAnsi="Times New Roman" w:cs="Times New Roman"/>
          <w:sz w:val="24"/>
        </w:rPr>
        <w:t>,</w:t>
      </w:r>
      <w:r w:rsidRPr="00B91295">
        <w:rPr>
          <w:rFonts w:ascii="Times New Roman" w:hAnsi="Times New Roman" w:cs="Times New Roman"/>
          <w:sz w:val="24"/>
        </w:rPr>
        <w:t xml:space="preserve"> die Götti</w:t>
      </w:r>
      <w:r>
        <w:rPr>
          <w:rFonts w:ascii="Times New Roman" w:hAnsi="Times New Roman" w:cs="Times New Roman"/>
          <w:sz w:val="24"/>
        </w:rPr>
        <w:t xml:space="preserve">n der Jagd </w:t>
      </w:r>
      <w:r w:rsidR="00210879">
        <w:rPr>
          <w:rFonts w:ascii="Times New Roman" w:hAnsi="Times New Roman" w:cs="Times New Roman"/>
          <w:sz w:val="24"/>
        </w:rPr>
        <w:t xml:space="preserve">galt als Herrin </w:t>
      </w:r>
      <w:r>
        <w:rPr>
          <w:rFonts w:ascii="Times New Roman" w:hAnsi="Times New Roman" w:cs="Times New Roman"/>
          <w:sz w:val="24"/>
        </w:rPr>
        <w:t xml:space="preserve">der </w:t>
      </w:r>
      <w:r w:rsidR="00210879">
        <w:rPr>
          <w:rFonts w:ascii="Times New Roman" w:hAnsi="Times New Roman" w:cs="Times New Roman"/>
          <w:sz w:val="24"/>
        </w:rPr>
        <w:t xml:space="preserve">Wälder, der </w:t>
      </w:r>
      <w:r>
        <w:rPr>
          <w:rFonts w:ascii="Times New Roman" w:hAnsi="Times New Roman" w:cs="Times New Roman"/>
          <w:sz w:val="24"/>
        </w:rPr>
        <w:t>freien Natur</w:t>
      </w:r>
      <w:r w:rsidR="00210879">
        <w:rPr>
          <w:rFonts w:ascii="Times New Roman" w:hAnsi="Times New Roman" w:cs="Times New Roman"/>
          <w:sz w:val="24"/>
        </w:rPr>
        <w:t xml:space="preserve"> und der ungezähmten Tiere. </w:t>
      </w:r>
      <w:r w:rsidR="009C4624">
        <w:rPr>
          <w:rFonts w:ascii="Times New Roman" w:hAnsi="Times New Roman" w:cs="Times New Roman"/>
          <w:sz w:val="24"/>
        </w:rPr>
        <w:t xml:space="preserve">Um sich ungestört in Wald und Gestrüpp bewegen zu können, trägt die Jägerin </w:t>
      </w:r>
      <w:r w:rsidR="00D2691C">
        <w:rPr>
          <w:rFonts w:ascii="Times New Roman" w:hAnsi="Times New Roman" w:cs="Times New Roman"/>
          <w:sz w:val="24"/>
        </w:rPr>
        <w:t xml:space="preserve">– </w:t>
      </w:r>
      <w:r w:rsidR="009C4624">
        <w:rPr>
          <w:rFonts w:ascii="Times New Roman" w:hAnsi="Times New Roman" w:cs="Times New Roman"/>
          <w:sz w:val="24"/>
        </w:rPr>
        <w:t xml:space="preserve">anders als eine ehrbare </w:t>
      </w:r>
      <w:r w:rsidR="000822EB">
        <w:rPr>
          <w:rFonts w:ascii="Times New Roman" w:hAnsi="Times New Roman" w:cs="Times New Roman"/>
          <w:sz w:val="24"/>
        </w:rPr>
        <w:t xml:space="preserve">römische </w:t>
      </w:r>
      <w:r w:rsidR="009C4624">
        <w:rPr>
          <w:rFonts w:ascii="Times New Roman" w:hAnsi="Times New Roman" w:cs="Times New Roman"/>
          <w:sz w:val="24"/>
        </w:rPr>
        <w:t xml:space="preserve">Frau </w:t>
      </w:r>
      <w:r w:rsidR="000822EB">
        <w:rPr>
          <w:rFonts w:ascii="Times New Roman" w:hAnsi="Times New Roman" w:cs="Times New Roman"/>
          <w:sz w:val="24"/>
        </w:rPr>
        <w:t xml:space="preserve">im </w:t>
      </w:r>
      <w:r w:rsidR="00D2691C">
        <w:rPr>
          <w:rFonts w:ascii="Times New Roman" w:hAnsi="Times New Roman" w:cs="Times New Roman"/>
          <w:sz w:val="24"/>
        </w:rPr>
        <w:t xml:space="preserve">Alltag – </w:t>
      </w:r>
      <w:r w:rsidR="009C4624">
        <w:rPr>
          <w:rFonts w:ascii="Times New Roman" w:hAnsi="Times New Roman" w:cs="Times New Roman"/>
          <w:sz w:val="24"/>
        </w:rPr>
        <w:t xml:space="preserve">meist ein nur </w:t>
      </w:r>
      <w:r w:rsidR="00D2691C">
        <w:rPr>
          <w:rFonts w:ascii="Times New Roman" w:hAnsi="Times New Roman" w:cs="Times New Roman"/>
          <w:sz w:val="24"/>
        </w:rPr>
        <w:t xml:space="preserve">ein </w:t>
      </w:r>
      <w:r w:rsidR="009C4624">
        <w:rPr>
          <w:rFonts w:ascii="Times New Roman" w:hAnsi="Times New Roman" w:cs="Times New Roman"/>
          <w:sz w:val="24"/>
        </w:rPr>
        <w:t xml:space="preserve">knielanges schulterloses Kleid sowie Pfeil und Bogen. Diana </w:t>
      </w:r>
      <w:r w:rsidR="0036234A">
        <w:rPr>
          <w:rFonts w:ascii="Times New Roman" w:hAnsi="Times New Roman" w:cs="Times New Roman"/>
          <w:sz w:val="24"/>
        </w:rPr>
        <w:t>lebt frei und jungfräulich mit einem Gefolge ebenfalls unverheirate</w:t>
      </w:r>
      <w:r w:rsidR="00A24E89">
        <w:rPr>
          <w:rFonts w:ascii="Times New Roman" w:hAnsi="Times New Roman" w:cs="Times New Roman"/>
          <w:sz w:val="24"/>
        </w:rPr>
        <w:t>te</w:t>
      </w:r>
      <w:r w:rsidR="0036234A">
        <w:rPr>
          <w:rFonts w:ascii="Times New Roman" w:hAnsi="Times New Roman" w:cs="Times New Roman"/>
          <w:sz w:val="24"/>
        </w:rPr>
        <w:t>r Nymphen. Wer diese Lebensweise missachtet, wird hart von der Göttin bestraft: So verwandelt Diana ihre Begleiterin Kallisto</w:t>
      </w:r>
      <w:r w:rsidR="009C4624">
        <w:rPr>
          <w:rFonts w:ascii="Times New Roman" w:hAnsi="Times New Roman" w:cs="Times New Roman"/>
          <w:sz w:val="24"/>
        </w:rPr>
        <w:t xml:space="preserve"> unnachsichtig</w:t>
      </w:r>
      <w:r w:rsidR="009F1D57" w:rsidRPr="009F1D57">
        <w:rPr>
          <w:rFonts w:ascii="Times New Roman" w:hAnsi="Times New Roman" w:cs="Times New Roman"/>
          <w:sz w:val="24"/>
        </w:rPr>
        <w:t xml:space="preserve"> </w:t>
      </w:r>
      <w:r w:rsidR="009F1D57">
        <w:rPr>
          <w:rFonts w:ascii="Times New Roman" w:hAnsi="Times New Roman" w:cs="Times New Roman"/>
          <w:sz w:val="24"/>
        </w:rPr>
        <w:t>in eine Bärin</w:t>
      </w:r>
      <w:r w:rsidR="009C4624">
        <w:rPr>
          <w:rFonts w:ascii="Times New Roman" w:hAnsi="Times New Roman" w:cs="Times New Roman"/>
          <w:sz w:val="24"/>
        </w:rPr>
        <w:t>, als deren verheimlichte Schwangerschaft – ebenfalls beim gemeinsamen Bad – sichtbar wird</w:t>
      </w:r>
      <w:r w:rsidR="009F1D57">
        <w:rPr>
          <w:rFonts w:ascii="Times New Roman" w:hAnsi="Times New Roman" w:cs="Times New Roman"/>
          <w:sz w:val="24"/>
        </w:rPr>
        <w:t xml:space="preserve">: und dies, obwohl die unschuldige Kallisto </w:t>
      </w:r>
      <w:r w:rsidR="0036234A">
        <w:rPr>
          <w:rFonts w:ascii="Times New Roman" w:hAnsi="Times New Roman" w:cs="Times New Roman"/>
          <w:sz w:val="24"/>
        </w:rPr>
        <w:t xml:space="preserve">von Jupiter getäuscht und vergewaltigt </w:t>
      </w:r>
      <w:r w:rsidR="009F1D57">
        <w:rPr>
          <w:rFonts w:ascii="Times New Roman" w:hAnsi="Times New Roman" w:cs="Times New Roman"/>
          <w:sz w:val="24"/>
        </w:rPr>
        <w:t xml:space="preserve">worden war </w:t>
      </w:r>
      <w:r w:rsidR="0036234A">
        <w:rPr>
          <w:rFonts w:ascii="Times New Roman" w:hAnsi="Times New Roman" w:cs="Times New Roman"/>
          <w:sz w:val="24"/>
        </w:rPr>
        <w:t>(</w:t>
      </w:r>
      <w:r w:rsidR="0036234A" w:rsidRPr="00B33105">
        <w:rPr>
          <w:rFonts w:ascii="Times New Roman" w:hAnsi="Times New Roman" w:cs="Times New Roman"/>
          <w:i/>
          <w:sz w:val="24"/>
        </w:rPr>
        <w:t>Metamorphosen</w:t>
      </w:r>
      <w:r w:rsidR="0036234A">
        <w:rPr>
          <w:rFonts w:ascii="Times New Roman" w:hAnsi="Times New Roman" w:cs="Times New Roman"/>
          <w:sz w:val="24"/>
        </w:rPr>
        <w:t>, Buch 2).</w:t>
      </w:r>
    </w:p>
    <w:p w14:paraId="7DBD0FDA" w14:textId="77777777" w:rsidR="00B91295" w:rsidRDefault="00B91295" w:rsidP="00B91295">
      <w:pPr>
        <w:pStyle w:val="Listenabsatz"/>
        <w:spacing w:after="0" w:line="240" w:lineRule="auto"/>
        <w:ind w:left="709" w:right="-284"/>
        <w:contextualSpacing w:val="0"/>
        <w:rPr>
          <w:rFonts w:ascii="Times New Roman" w:hAnsi="Times New Roman" w:cs="Times New Roman"/>
          <w:sz w:val="24"/>
        </w:rPr>
      </w:pPr>
    </w:p>
    <w:p w14:paraId="3B78D435" w14:textId="26357E6E" w:rsidR="00624323" w:rsidRPr="00E70363" w:rsidRDefault="00624323" w:rsidP="00B91295">
      <w:pPr>
        <w:pStyle w:val="Aufzhlungszeichen"/>
        <w:numPr>
          <w:ilvl w:val="0"/>
          <w:numId w:val="0"/>
        </w:numPr>
        <w:pBdr>
          <w:top w:val="single" w:sz="4" w:space="3" w:color="auto"/>
          <w:left w:val="single" w:sz="4" w:space="4" w:color="auto"/>
          <w:bottom w:val="single" w:sz="4" w:space="3" w:color="auto"/>
          <w:right w:val="single" w:sz="4" w:space="4" w:color="auto"/>
        </w:pBdr>
        <w:shd w:val="pct15" w:color="auto" w:fill="auto"/>
        <w:spacing w:after="0" w:line="276" w:lineRule="auto"/>
        <w:ind w:left="851" w:right="-283"/>
        <w:jc w:val="both"/>
        <w:rPr>
          <w:rFonts w:ascii="Times New Roman" w:hAnsi="Times New Roman" w:cs="Times New Roman"/>
          <w:sz w:val="24"/>
          <w:szCs w:val="24"/>
        </w:rPr>
      </w:pPr>
      <w:bookmarkStart w:id="17" w:name="_Hlk210737"/>
      <w:r>
        <w:rPr>
          <w:rFonts w:ascii="Times New Roman" w:hAnsi="Times New Roman" w:cs="Times New Roman"/>
          <w:b/>
          <w:sz w:val="24"/>
        </w:rPr>
        <w:t>Eine leibhaftige n</w:t>
      </w:r>
      <w:r w:rsidRPr="00624323">
        <w:rPr>
          <w:rFonts w:ascii="Times New Roman" w:hAnsi="Times New Roman" w:cs="Times New Roman"/>
          <w:b/>
          <w:sz w:val="24"/>
        </w:rPr>
        <w:t>ackte Göttin?</w:t>
      </w:r>
      <w:r>
        <w:rPr>
          <w:rFonts w:ascii="Times New Roman" w:hAnsi="Times New Roman" w:cs="Times New Roman"/>
          <w:sz w:val="24"/>
        </w:rPr>
        <w:t xml:space="preserve"> Die einzige olympische Göttin, die unseres Wissens in der </w:t>
      </w:r>
      <w:bookmarkEnd w:id="17"/>
      <w:r>
        <w:rPr>
          <w:rFonts w:ascii="Times New Roman" w:hAnsi="Times New Roman" w:cs="Times New Roman"/>
          <w:sz w:val="24"/>
        </w:rPr>
        <w:t>antiken Kunst vollständig als Akt dargestellt wurde, war die Liebesgöttin Venus (griechisch Aphrodite)</w:t>
      </w:r>
      <w:r w:rsidR="008F27DF">
        <w:rPr>
          <w:rFonts w:ascii="Times New Roman" w:hAnsi="Times New Roman" w:cs="Times New Roman"/>
          <w:sz w:val="24"/>
        </w:rPr>
        <w:t>:</w:t>
      </w:r>
      <w:r>
        <w:rPr>
          <w:rFonts w:ascii="Times New Roman" w:hAnsi="Times New Roman" w:cs="Times New Roman"/>
          <w:sz w:val="24"/>
        </w:rPr>
        <w:t xml:space="preserve"> </w:t>
      </w:r>
      <w:r w:rsidR="00557D4C">
        <w:rPr>
          <w:rFonts w:ascii="Times New Roman" w:hAnsi="Times New Roman" w:cs="Times New Roman"/>
          <w:sz w:val="24"/>
        </w:rPr>
        <w:t xml:space="preserve">Die Statue der Aphrodite von Knidos erregte </w:t>
      </w:r>
      <w:r>
        <w:rPr>
          <w:rFonts w:ascii="Times New Roman" w:hAnsi="Times New Roman" w:cs="Times New Roman"/>
          <w:sz w:val="24"/>
        </w:rPr>
        <w:t xml:space="preserve">aufgrund der freizügigen und zugleich realistischen Darstellungsweise </w:t>
      </w:r>
      <w:r w:rsidR="00557D4C">
        <w:rPr>
          <w:rFonts w:ascii="Times New Roman" w:hAnsi="Times New Roman" w:cs="Times New Roman"/>
          <w:sz w:val="24"/>
        </w:rPr>
        <w:t>großes Aufsehen.</w:t>
      </w:r>
      <w:r>
        <w:rPr>
          <w:rFonts w:ascii="Times New Roman" w:hAnsi="Times New Roman" w:cs="Times New Roman"/>
          <w:sz w:val="24"/>
        </w:rPr>
        <w:t xml:space="preserve"> Der berühmte Bildhauer Praxiteles hatte sie im vierten Jahrhundert v. Chr. für ein Heiligtum geschaffen und </w:t>
      </w:r>
      <w:r w:rsidR="00D2691C">
        <w:rPr>
          <w:rFonts w:ascii="Times New Roman" w:hAnsi="Times New Roman" w:cs="Times New Roman"/>
          <w:sz w:val="24"/>
        </w:rPr>
        <w:t xml:space="preserve">die Göttin </w:t>
      </w:r>
      <w:r>
        <w:rPr>
          <w:rFonts w:ascii="Times New Roman" w:hAnsi="Times New Roman" w:cs="Times New Roman"/>
          <w:sz w:val="24"/>
        </w:rPr>
        <w:t xml:space="preserve">in dem Moment dargestellt, in dem </w:t>
      </w:r>
      <w:r w:rsidR="00D2691C">
        <w:rPr>
          <w:rFonts w:ascii="Times New Roman" w:hAnsi="Times New Roman" w:cs="Times New Roman"/>
          <w:sz w:val="24"/>
        </w:rPr>
        <w:t xml:space="preserve">sie </w:t>
      </w:r>
      <w:r>
        <w:rPr>
          <w:rFonts w:ascii="Times New Roman" w:hAnsi="Times New Roman" w:cs="Times New Roman"/>
          <w:sz w:val="24"/>
        </w:rPr>
        <w:t xml:space="preserve">sich vollständig für ein rituelles Bad entkleidet hat. Von dieser Statue existierten in Rom </w:t>
      </w:r>
      <w:r w:rsidR="00B91295">
        <w:rPr>
          <w:rFonts w:ascii="Times New Roman" w:hAnsi="Times New Roman" w:cs="Times New Roman"/>
          <w:sz w:val="24"/>
        </w:rPr>
        <w:t>zahlreiche</w:t>
      </w:r>
      <w:r>
        <w:rPr>
          <w:rFonts w:ascii="Times New Roman" w:hAnsi="Times New Roman" w:cs="Times New Roman"/>
          <w:sz w:val="24"/>
        </w:rPr>
        <w:t xml:space="preserve"> Kopien in verschiedenen Abwandlungen. (vgl. </w:t>
      </w:r>
      <w:hyperlink r:id="rId29" w:history="1">
        <w:r w:rsidR="00B91295" w:rsidRPr="0061754B">
          <w:rPr>
            <w:rStyle w:val="Hyperlink"/>
            <w:rFonts w:ascii="Times New Roman" w:hAnsi="Times New Roman" w:cs="Times New Roman"/>
            <w:sz w:val="24"/>
          </w:rPr>
          <w:t>https://de.wikipedia.org/wiki/Aphrodite_von_Knidos</w:t>
        </w:r>
      </w:hyperlink>
      <w:r>
        <w:rPr>
          <w:rFonts w:ascii="Times New Roman" w:hAnsi="Times New Roman" w:cs="Times New Roman"/>
          <w:sz w:val="24"/>
        </w:rPr>
        <w:t>)</w:t>
      </w:r>
    </w:p>
    <w:p w14:paraId="127E4449" w14:textId="6BDC148F" w:rsidR="00675FE1" w:rsidRPr="00675FE1" w:rsidRDefault="00675FE1" w:rsidP="008A7894">
      <w:pPr>
        <w:pStyle w:val="Listenabsatz"/>
        <w:spacing w:before="120" w:after="120" w:line="276" w:lineRule="auto"/>
        <w:ind w:left="709" w:right="-284"/>
        <w:contextualSpacing w:val="0"/>
        <w:jc w:val="both"/>
        <w:rPr>
          <w:rFonts w:ascii="Times New Roman" w:hAnsi="Times New Roman" w:cs="Times New Roman"/>
          <w:i/>
          <w:sz w:val="24"/>
        </w:rPr>
      </w:pPr>
    </w:p>
    <w:p w14:paraId="0BDF85F5" w14:textId="77777777" w:rsidR="00217C1D" w:rsidRDefault="00217C1D" w:rsidP="00ED3229">
      <w:pPr>
        <w:pStyle w:val="Listenabsatz"/>
        <w:numPr>
          <w:ilvl w:val="0"/>
          <w:numId w:val="37"/>
        </w:numPr>
        <w:spacing w:before="240" w:after="120" w:line="240" w:lineRule="auto"/>
        <w:ind w:left="357" w:right="-283" w:hanging="357"/>
        <w:contextualSpacing w:val="0"/>
        <w:rPr>
          <w:rFonts w:ascii="Times New Roman" w:hAnsi="Times New Roman" w:cs="Times New Roman"/>
          <w:b/>
          <w:i/>
          <w:sz w:val="24"/>
        </w:rPr>
        <w:sectPr w:rsidR="00217C1D" w:rsidSect="006F3C90">
          <w:pgSz w:w="11906" w:h="16838"/>
          <w:pgMar w:top="993" w:right="991" w:bottom="1134" w:left="1417" w:header="708" w:footer="218" w:gutter="0"/>
          <w:cols w:space="708"/>
          <w:docGrid w:linePitch="360"/>
        </w:sectPr>
      </w:pPr>
    </w:p>
    <w:p w14:paraId="0506F7DA" w14:textId="21A3B513" w:rsidR="009F1D57" w:rsidRDefault="009F1D57" w:rsidP="00ED3229">
      <w:pPr>
        <w:pStyle w:val="Listenabsatz"/>
        <w:numPr>
          <w:ilvl w:val="1"/>
          <w:numId w:val="37"/>
        </w:numPr>
        <w:spacing w:before="240" w:after="120" w:line="240" w:lineRule="auto"/>
        <w:ind w:left="709" w:right="-283"/>
        <w:contextualSpacing w:val="0"/>
        <w:rPr>
          <w:rFonts w:ascii="Times New Roman" w:hAnsi="Times New Roman" w:cs="Times New Roman"/>
          <w:b/>
          <w:sz w:val="24"/>
        </w:rPr>
      </w:pPr>
      <w:bookmarkStart w:id="18" w:name="_Hlk344127"/>
      <w:r w:rsidRPr="009F1D57">
        <w:rPr>
          <w:rFonts w:ascii="Times New Roman" w:hAnsi="Times New Roman" w:cs="Times New Roman"/>
          <w:b/>
          <w:i/>
          <w:sz w:val="24"/>
        </w:rPr>
        <w:lastRenderedPageBreak/>
        <w:t>Wer</w:t>
      </w:r>
      <w:r w:rsidRPr="009F1D57">
        <w:rPr>
          <w:rFonts w:ascii="Times New Roman" w:hAnsi="Times New Roman" w:cs="Times New Roman"/>
          <w:b/>
          <w:sz w:val="24"/>
        </w:rPr>
        <w:t xml:space="preserve"> sieht </w:t>
      </w:r>
      <w:r w:rsidRPr="009F1D57">
        <w:rPr>
          <w:rFonts w:ascii="Times New Roman" w:hAnsi="Times New Roman" w:cs="Times New Roman"/>
          <w:b/>
          <w:i/>
          <w:sz w:val="24"/>
        </w:rPr>
        <w:t>wen</w:t>
      </w:r>
      <w:r w:rsidRPr="009F1D57">
        <w:rPr>
          <w:rFonts w:ascii="Times New Roman" w:hAnsi="Times New Roman" w:cs="Times New Roman"/>
          <w:b/>
          <w:sz w:val="24"/>
        </w:rPr>
        <w:t xml:space="preserve"> oder </w:t>
      </w:r>
      <w:r w:rsidRPr="009F1D57">
        <w:rPr>
          <w:rFonts w:ascii="Times New Roman" w:hAnsi="Times New Roman" w:cs="Times New Roman"/>
          <w:b/>
          <w:i/>
          <w:sz w:val="24"/>
        </w:rPr>
        <w:t>was</w:t>
      </w:r>
      <w:r w:rsidRPr="009F1D57">
        <w:rPr>
          <w:rFonts w:ascii="Times New Roman" w:hAnsi="Times New Roman" w:cs="Times New Roman"/>
          <w:b/>
          <w:sz w:val="24"/>
        </w:rPr>
        <w:t>?</w:t>
      </w:r>
    </w:p>
    <w:bookmarkEnd w:id="18"/>
    <w:p w14:paraId="21BCA2CF" w14:textId="52AB0D8D" w:rsidR="00CB215B" w:rsidRDefault="00CB215B" w:rsidP="009F1D57">
      <w:pPr>
        <w:spacing w:before="120" w:after="120" w:line="276" w:lineRule="auto"/>
        <w:ind w:left="708"/>
        <w:jc w:val="both"/>
        <w:rPr>
          <w:rFonts w:ascii="Times New Roman" w:hAnsi="Times New Roman" w:cs="Times New Roman"/>
          <w:sz w:val="24"/>
        </w:rPr>
      </w:pPr>
      <w:r>
        <w:rPr>
          <w:rFonts w:ascii="Times New Roman" w:hAnsi="Times New Roman" w:cs="Times New Roman"/>
          <w:sz w:val="24"/>
        </w:rPr>
        <w:t xml:space="preserve">Ähnlich wie für die Invidia-Episode ist auch </w:t>
      </w:r>
      <w:r w:rsidR="005B67BD">
        <w:rPr>
          <w:rFonts w:ascii="Times New Roman" w:hAnsi="Times New Roman" w:cs="Times New Roman"/>
          <w:sz w:val="24"/>
        </w:rPr>
        <w:t>im Geschehen um Actaeon das Thema des Sehens – und</w:t>
      </w:r>
      <w:r w:rsidR="004E2BAD">
        <w:rPr>
          <w:rFonts w:ascii="Times New Roman" w:hAnsi="Times New Roman" w:cs="Times New Roman"/>
          <w:sz w:val="24"/>
        </w:rPr>
        <w:t xml:space="preserve"> vor allem das</w:t>
      </w:r>
      <w:r w:rsidR="005B67BD">
        <w:rPr>
          <w:rFonts w:ascii="Times New Roman" w:hAnsi="Times New Roman" w:cs="Times New Roman"/>
          <w:sz w:val="24"/>
        </w:rPr>
        <w:t xml:space="preserve"> </w:t>
      </w:r>
      <w:r w:rsidR="004E2BAD">
        <w:rPr>
          <w:rFonts w:ascii="Times New Roman" w:hAnsi="Times New Roman" w:cs="Times New Roman"/>
          <w:sz w:val="24"/>
        </w:rPr>
        <w:t xml:space="preserve">des </w:t>
      </w:r>
      <w:r w:rsidR="005B67BD">
        <w:rPr>
          <w:rFonts w:ascii="Times New Roman" w:hAnsi="Times New Roman" w:cs="Times New Roman"/>
          <w:sz w:val="24"/>
        </w:rPr>
        <w:t>Gesehen</w:t>
      </w:r>
      <w:r w:rsidR="004165FD">
        <w:rPr>
          <w:rFonts w:ascii="Times New Roman" w:hAnsi="Times New Roman" w:cs="Times New Roman"/>
          <w:sz w:val="24"/>
        </w:rPr>
        <w:t>w</w:t>
      </w:r>
      <w:r w:rsidR="005B67BD">
        <w:rPr>
          <w:rFonts w:ascii="Times New Roman" w:hAnsi="Times New Roman" w:cs="Times New Roman"/>
          <w:sz w:val="24"/>
        </w:rPr>
        <w:t xml:space="preserve">erdens </w:t>
      </w:r>
      <w:r w:rsidR="00AD07E1">
        <w:rPr>
          <w:rFonts w:ascii="Times New Roman" w:hAnsi="Times New Roman" w:cs="Times New Roman"/>
          <w:sz w:val="24"/>
        </w:rPr>
        <w:t>–</w:t>
      </w:r>
      <w:r w:rsidR="005B67BD">
        <w:rPr>
          <w:rFonts w:ascii="Times New Roman" w:hAnsi="Times New Roman" w:cs="Times New Roman"/>
          <w:sz w:val="24"/>
        </w:rPr>
        <w:t xml:space="preserve"> zentral</w:t>
      </w:r>
      <w:r w:rsidR="00AD07E1">
        <w:rPr>
          <w:rFonts w:ascii="Times New Roman" w:hAnsi="Times New Roman" w:cs="Times New Roman"/>
          <w:sz w:val="24"/>
        </w:rPr>
        <w:t xml:space="preserve">, und dies in einem </w:t>
      </w:r>
      <w:r w:rsidR="00C73FF3">
        <w:rPr>
          <w:rFonts w:ascii="Times New Roman" w:hAnsi="Times New Roman" w:cs="Times New Roman"/>
          <w:sz w:val="24"/>
        </w:rPr>
        <w:t xml:space="preserve">existentiellen Sinne: </w:t>
      </w:r>
      <w:r w:rsidR="0027765A">
        <w:rPr>
          <w:rFonts w:ascii="Times New Roman" w:hAnsi="Times New Roman" w:cs="Times New Roman"/>
          <w:sz w:val="24"/>
        </w:rPr>
        <w:t>Denn d</w:t>
      </w:r>
      <w:r w:rsidR="000756AA">
        <w:rPr>
          <w:rFonts w:ascii="Times New Roman" w:hAnsi="Times New Roman" w:cs="Times New Roman"/>
          <w:sz w:val="24"/>
        </w:rPr>
        <w:t xml:space="preserve">ie Tatsache, dass Actaeon Diana </w:t>
      </w:r>
      <w:r w:rsidR="00EF5F42">
        <w:rPr>
          <w:rFonts w:ascii="Times New Roman" w:hAnsi="Times New Roman" w:cs="Times New Roman"/>
          <w:sz w:val="24"/>
        </w:rPr>
        <w:t xml:space="preserve">nackt </w:t>
      </w:r>
      <w:r w:rsidR="000756AA">
        <w:rPr>
          <w:rFonts w:ascii="Times New Roman" w:hAnsi="Times New Roman" w:cs="Times New Roman"/>
          <w:sz w:val="24"/>
        </w:rPr>
        <w:t xml:space="preserve">beim Baden </w:t>
      </w:r>
      <w:r w:rsidR="0027765A" w:rsidRPr="0027765A">
        <w:rPr>
          <w:rFonts w:ascii="Times New Roman" w:hAnsi="Times New Roman" w:cs="Times New Roman"/>
          <w:i/>
          <w:sz w:val="24"/>
        </w:rPr>
        <w:t>gesehen</w:t>
      </w:r>
      <w:r w:rsidR="0027765A">
        <w:rPr>
          <w:rFonts w:ascii="Times New Roman" w:hAnsi="Times New Roman" w:cs="Times New Roman"/>
          <w:sz w:val="24"/>
        </w:rPr>
        <w:t xml:space="preserve"> </w:t>
      </w:r>
      <w:r w:rsidR="000756AA">
        <w:rPr>
          <w:rFonts w:ascii="Times New Roman" w:hAnsi="Times New Roman" w:cs="Times New Roman"/>
          <w:sz w:val="24"/>
        </w:rPr>
        <w:t>hat</w:t>
      </w:r>
      <w:r w:rsidR="00096448">
        <w:rPr>
          <w:rFonts w:ascii="Times New Roman" w:hAnsi="Times New Roman" w:cs="Times New Roman"/>
          <w:sz w:val="24"/>
        </w:rPr>
        <w:t xml:space="preserve"> und dabei entdeckt wird</w:t>
      </w:r>
      <w:r w:rsidR="000756AA">
        <w:rPr>
          <w:rFonts w:ascii="Times New Roman" w:hAnsi="Times New Roman" w:cs="Times New Roman"/>
          <w:sz w:val="24"/>
        </w:rPr>
        <w:t xml:space="preserve">, </w:t>
      </w:r>
      <w:r w:rsidR="00096448">
        <w:rPr>
          <w:rFonts w:ascii="Times New Roman" w:hAnsi="Times New Roman" w:cs="Times New Roman"/>
          <w:sz w:val="24"/>
        </w:rPr>
        <w:t>ist</w:t>
      </w:r>
      <w:r w:rsidR="0027765A">
        <w:rPr>
          <w:rFonts w:ascii="Times New Roman" w:hAnsi="Times New Roman" w:cs="Times New Roman"/>
          <w:sz w:val="24"/>
        </w:rPr>
        <w:t xml:space="preserve"> </w:t>
      </w:r>
      <w:r w:rsidR="00096448">
        <w:rPr>
          <w:rFonts w:ascii="Times New Roman" w:hAnsi="Times New Roman" w:cs="Times New Roman"/>
          <w:sz w:val="24"/>
        </w:rPr>
        <w:t xml:space="preserve">der Grund </w:t>
      </w:r>
      <w:r w:rsidR="000756AA">
        <w:rPr>
          <w:rFonts w:ascii="Times New Roman" w:hAnsi="Times New Roman" w:cs="Times New Roman"/>
          <w:sz w:val="24"/>
        </w:rPr>
        <w:t xml:space="preserve">für </w:t>
      </w:r>
      <w:r w:rsidR="00491157">
        <w:rPr>
          <w:rFonts w:ascii="Times New Roman" w:hAnsi="Times New Roman" w:cs="Times New Roman"/>
          <w:sz w:val="24"/>
        </w:rPr>
        <w:t>dessen</w:t>
      </w:r>
      <w:r w:rsidR="000756AA">
        <w:rPr>
          <w:rFonts w:ascii="Times New Roman" w:hAnsi="Times New Roman" w:cs="Times New Roman"/>
          <w:sz w:val="24"/>
        </w:rPr>
        <w:t xml:space="preserve"> Verwandlung</w:t>
      </w:r>
      <w:r w:rsidR="00821C41">
        <w:rPr>
          <w:rFonts w:ascii="Times New Roman" w:hAnsi="Times New Roman" w:cs="Times New Roman"/>
          <w:sz w:val="24"/>
        </w:rPr>
        <w:t xml:space="preserve"> und letztlich </w:t>
      </w:r>
      <w:r w:rsidR="00B33105">
        <w:rPr>
          <w:rFonts w:ascii="Times New Roman" w:hAnsi="Times New Roman" w:cs="Times New Roman"/>
          <w:sz w:val="24"/>
        </w:rPr>
        <w:t>dessen</w:t>
      </w:r>
      <w:r w:rsidR="00821C41">
        <w:rPr>
          <w:rFonts w:ascii="Times New Roman" w:hAnsi="Times New Roman" w:cs="Times New Roman"/>
          <w:sz w:val="24"/>
        </w:rPr>
        <w:t xml:space="preserve"> Tod</w:t>
      </w:r>
      <w:r w:rsidR="002B30C6">
        <w:rPr>
          <w:rFonts w:ascii="Times New Roman" w:hAnsi="Times New Roman" w:cs="Times New Roman"/>
          <w:sz w:val="24"/>
        </w:rPr>
        <w:t xml:space="preserve"> durch die eigenen </w:t>
      </w:r>
      <w:r w:rsidR="00E0195A">
        <w:rPr>
          <w:rFonts w:ascii="Times New Roman" w:hAnsi="Times New Roman" w:cs="Times New Roman"/>
          <w:sz w:val="24"/>
        </w:rPr>
        <w:t>Hunde</w:t>
      </w:r>
      <w:r w:rsidR="00811B64">
        <w:rPr>
          <w:rFonts w:ascii="Times New Roman" w:hAnsi="Times New Roman" w:cs="Times New Roman"/>
          <w:sz w:val="24"/>
        </w:rPr>
        <w:t xml:space="preserve">. Diese </w:t>
      </w:r>
      <w:r w:rsidR="00811B64" w:rsidRPr="00811B64">
        <w:rPr>
          <w:rFonts w:ascii="Times New Roman" w:hAnsi="Times New Roman" w:cs="Times New Roman"/>
          <w:i/>
          <w:sz w:val="24"/>
        </w:rPr>
        <w:t>sehen</w:t>
      </w:r>
      <w:r w:rsidR="00811B64">
        <w:rPr>
          <w:rFonts w:ascii="Times New Roman" w:hAnsi="Times New Roman" w:cs="Times New Roman"/>
          <w:sz w:val="24"/>
        </w:rPr>
        <w:t xml:space="preserve"> Actaeon ebenso </w:t>
      </w:r>
      <w:r w:rsidR="002B30C6">
        <w:rPr>
          <w:rFonts w:ascii="Times New Roman" w:hAnsi="Times New Roman" w:cs="Times New Roman"/>
          <w:sz w:val="24"/>
        </w:rPr>
        <w:t xml:space="preserve">wie die </w:t>
      </w:r>
      <w:r w:rsidR="00E0195A">
        <w:rPr>
          <w:rFonts w:ascii="Times New Roman" w:hAnsi="Times New Roman" w:cs="Times New Roman"/>
          <w:sz w:val="24"/>
        </w:rPr>
        <w:t xml:space="preserve">Gefährten </w:t>
      </w:r>
      <w:r w:rsidR="002B30C6">
        <w:rPr>
          <w:rFonts w:ascii="Times New Roman" w:hAnsi="Times New Roman" w:cs="Times New Roman"/>
          <w:sz w:val="24"/>
        </w:rPr>
        <w:t xml:space="preserve">zwar, </w:t>
      </w:r>
      <w:r w:rsidR="00811B64" w:rsidRPr="00811B64">
        <w:rPr>
          <w:rFonts w:ascii="Times New Roman" w:hAnsi="Times New Roman" w:cs="Times New Roman"/>
          <w:i/>
          <w:sz w:val="24"/>
        </w:rPr>
        <w:t>erkennen</w:t>
      </w:r>
      <w:r w:rsidR="00811B64">
        <w:rPr>
          <w:rFonts w:ascii="Times New Roman" w:hAnsi="Times New Roman" w:cs="Times New Roman"/>
          <w:sz w:val="24"/>
        </w:rPr>
        <w:t xml:space="preserve"> aber </w:t>
      </w:r>
      <w:r w:rsidR="00811B64">
        <w:rPr>
          <w:rFonts w:ascii="Times New Roman" w:hAnsi="Times New Roman" w:cs="Times New Roman"/>
          <w:i/>
          <w:sz w:val="24"/>
        </w:rPr>
        <w:t xml:space="preserve">nicht </w:t>
      </w:r>
      <w:r w:rsidR="00811B64" w:rsidRPr="00811B64">
        <w:rPr>
          <w:rFonts w:ascii="Times New Roman" w:hAnsi="Times New Roman" w:cs="Times New Roman"/>
          <w:sz w:val="24"/>
        </w:rPr>
        <w:t>ihren</w:t>
      </w:r>
      <w:r w:rsidR="00811B64">
        <w:rPr>
          <w:rFonts w:ascii="Times New Roman" w:hAnsi="Times New Roman" w:cs="Times New Roman"/>
          <w:i/>
          <w:sz w:val="24"/>
        </w:rPr>
        <w:t xml:space="preserve"> </w:t>
      </w:r>
      <w:r w:rsidR="00811B64">
        <w:rPr>
          <w:rFonts w:ascii="Times New Roman" w:hAnsi="Times New Roman" w:cs="Times New Roman"/>
          <w:sz w:val="24"/>
        </w:rPr>
        <w:t xml:space="preserve">Herrn bzw. Anführer </w:t>
      </w:r>
      <w:r w:rsidR="00F85402">
        <w:rPr>
          <w:rFonts w:ascii="Times New Roman" w:hAnsi="Times New Roman" w:cs="Times New Roman"/>
          <w:sz w:val="24"/>
        </w:rPr>
        <w:t xml:space="preserve">aufgrund </w:t>
      </w:r>
      <w:r w:rsidR="00E0195A">
        <w:rPr>
          <w:rFonts w:ascii="Times New Roman" w:hAnsi="Times New Roman" w:cs="Times New Roman"/>
          <w:sz w:val="24"/>
        </w:rPr>
        <w:t xml:space="preserve">seiner </w:t>
      </w:r>
      <w:r w:rsidR="00E52AB1">
        <w:rPr>
          <w:rFonts w:ascii="Times New Roman" w:hAnsi="Times New Roman" w:cs="Times New Roman"/>
          <w:sz w:val="24"/>
        </w:rPr>
        <w:t>Hirsch-</w:t>
      </w:r>
      <w:r w:rsidR="00E0195A">
        <w:rPr>
          <w:rFonts w:ascii="Times New Roman" w:hAnsi="Times New Roman" w:cs="Times New Roman"/>
          <w:sz w:val="24"/>
        </w:rPr>
        <w:t>Gestalt.</w:t>
      </w:r>
    </w:p>
    <w:p w14:paraId="39FDD6F8" w14:textId="25BDFEDA" w:rsidR="00E0195A" w:rsidRDefault="004004BF" w:rsidP="00557D4C">
      <w:pPr>
        <w:spacing w:before="120" w:after="120" w:line="276" w:lineRule="auto"/>
        <w:ind w:left="708"/>
        <w:jc w:val="both"/>
        <w:rPr>
          <w:rFonts w:ascii="Times New Roman" w:hAnsi="Times New Roman" w:cs="Times New Roman"/>
          <w:sz w:val="24"/>
        </w:rPr>
      </w:pPr>
      <w:r w:rsidRPr="00557D4C">
        <w:rPr>
          <w:rFonts w:ascii="Times New Roman" w:hAnsi="Times New Roman" w:cs="Times New Roman"/>
          <w:b/>
          <w:sz w:val="24"/>
        </w:rPr>
        <w:t>VV 23-51</w:t>
      </w:r>
      <w:r w:rsidR="00C27FDE" w:rsidRPr="00557D4C">
        <w:rPr>
          <w:rFonts w:ascii="Times New Roman" w:hAnsi="Times New Roman" w:cs="Times New Roman"/>
          <w:sz w:val="24"/>
        </w:rPr>
        <w:t>:</w:t>
      </w:r>
      <w:r w:rsidR="00FB6FF4" w:rsidRPr="00557D4C">
        <w:rPr>
          <w:rFonts w:ascii="Times New Roman" w:hAnsi="Times New Roman" w:cs="Times New Roman"/>
          <w:sz w:val="24"/>
        </w:rPr>
        <w:t xml:space="preserve"> </w:t>
      </w:r>
      <w:r w:rsidR="00217C1D" w:rsidRPr="00557D4C">
        <w:rPr>
          <w:rFonts w:ascii="Times New Roman" w:hAnsi="Times New Roman" w:cs="Times New Roman"/>
          <w:sz w:val="24"/>
        </w:rPr>
        <w:t>Zeige im lateinischen Text:</w:t>
      </w:r>
      <w:r w:rsidR="00217C1D" w:rsidRPr="00557D4C">
        <w:rPr>
          <w:rFonts w:ascii="Times New Roman" w:hAnsi="Times New Roman" w:cs="Times New Roman"/>
          <w:i/>
          <w:sz w:val="24"/>
        </w:rPr>
        <w:t xml:space="preserve"> </w:t>
      </w:r>
      <w:r w:rsidR="00C27FDE" w:rsidRPr="00557D4C">
        <w:rPr>
          <w:rFonts w:ascii="Times New Roman" w:hAnsi="Times New Roman" w:cs="Times New Roman"/>
          <w:i/>
          <w:sz w:val="24"/>
        </w:rPr>
        <w:t>W</w:t>
      </w:r>
      <w:r w:rsidR="00E133F7" w:rsidRPr="00557D4C">
        <w:rPr>
          <w:rFonts w:ascii="Times New Roman" w:hAnsi="Times New Roman" w:cs="Times New Roman"/>
          <w:i/>
          <w:sz w:val="24"/>
        </w:rPr>
        <w:t>er</w:t>
      </w:r>
      <w:r w:rsidR="00E133F7" w:rsidRPr="00557D4C">
        <w:rPr>
          <w:rFonts w:ascii="Times New Roman" w:hAnsi="Times New Roman" w:cs="Times New Roman"/>
          <w:sz w:val="24"/>
        </w:rPr>
        <w:t xml:space="preserve"> genau </w:t>
      </w:r>
      <w:r w:rsidR="00C27FDE" w:rsidRPr="00557D4C">
        <w:rPr>
          <w:rFonts w:ascii="Times New Roman" w:hAnsi="Times New Roman" w:cs="Times New Roman"/>
          <w:sz w:val="24"/>
        </w:rPr>
        <w:t xml:space="preserve">sieht </w:t>
      </w:r>
      <w:r w:rsidR="00E133F7" w:rsidRPr="00557D4C">
        <w:rPr>
          <w:rFonts w:ascii="Times New Roman" w:hAnsi="Times New Roman" w:cs="Times New Roman"/>
          <w:i/>
          <w:sz w:val="24"/>
        </w:rPr>
        <w:t xml:space="preserve">wen </w:t>
      </w:r>
      <w:r w:rsidR="00E133F7" w:rsidRPr="00557D4C">
        <w:rPr>
          <w:rFonts w:ascii="Times New Roman" w:hAnsi="Times New Roman" w:cs="Times New Roman"/>
          <w:sz w:val="24"/>
        </w:rPr>
        <w:t xml:space="preserve">oder </w:t>
      </w:r>
      <w:r w:rsidR="00E133F7" w:rsidRPr="00557D4C">
        <w:rPr>
          <w:rFonts w:ascii="Times New Roman" w:hAnsi="Times New Roman" w:cs="Times New Roman"/>
          <w:i/>
          <w:sz w:val="24"/>
        </w:rPr>
        <w:t>was</w:t>
      </w:r>
      <w:r w:rsidR="00A147BA" w:rsidRPr="00557D4C">
        <w:rPr>
          <w:rFonts w:ascii="Times New Roman" w:hAnsi="Times New Roman" w:cs="Times New Roman"/>
          <w:sz w:val="24"/>
        </w:rPr>
        <w:t>?</w:t>
      </w:r>
      <w:r w:rsidR="00217C1D" w:rsidRPr="00557D4C">
        <w:rPr>
          <w:rFonts w:ascii="Times New Roman" w:hAnsi="Times New Roman" w:cs="Times New Roman"/>
          <w:sz w:val="24"/>
        </w:rPr>
        <w:br/>
      </w:r>
      <w:r w:rsidR="00470A00" w:rsidRPr="00557D4C">
        <w:rPr>
          <w:rFonts w:ascii="Times New Roman" w:hAnsi="Times New Roman" w:cs="Times New Roman"/>
          <w:sz w:val="24"/>
        </w:rPr>
        <w:t>A</w:t>
      </w:r>
      <w:r w:rsidR="00E133F7" w:rsidRPr="00557D4C">
        <w:rPr>
          <w:rFonts w:ascii="Times New Roman" w:hAnsi="Times New Roman" w:cs="Times New Roman"/>
          <w:sz w:val="24"/>
        </w:rPr>
        <w:t>chte besonders auf entsprechende Verben</w:t>
      </w:r>
      <w:r w:rsidR="00C05967" w:rsidRPr="00557D4C">
        <w:rPr>
          <w:rFonts w:ascii="Times New Roman" w:hAnsi="Times New Roman" w:cs="Times New Roman"/>
          <w:sz w:val="24"/>
        </w:rPr>
        <w:t xml:space="preserve"> und </w:t>
      </w:r>
      <w:r w:rsidR="00B33105">
        <w:rPr>
          <w:rFonts w:ascii="Times New Roman" w:hAnsi="Times New Roman" w:cs="Times New Roman"/>
          <w:sz w:val="24"/>
        </w:rPr>
        <w:t>er</w:t>
      </w:r>
      <w:r w:rsidR="00C05967" w:rsidRPr="00557D4C">
        <w:rPr>
          <w:rFonts w:ascii="Times New Roman" w:hAnsi="Times New Roman" w:cs="Times New Roman"/>
          <w:sz w:val="24"/>
        </w:rPr>
        <w:t>kläre</w:t>
      </w:r>
      <w:r w:rsidR="007A5926" w:rsidRPr="00557D4C">
        <w:rPr>
          <w:rFonts w:ascii="Times New Roman" w:hAnsi="Times New Roman" w:cs="Times New Roman"/>
          <w:sz w:val="24"/>
        </w:rPr>
        <w:t xml:space="preserve">, um welches Stilmittel es sich bei </w:t>
      </w:r>
      <w:r w:rsidR="00B33105" w:rsidRPr="00B33105">
        <w:rPr>
          <w:rFonts w:ascii="Times New Roman" w:hAnsi="Times New Roman" w:cs="Times New Roman"/>
          <w:sz w:val="24"/>
        </w:rPr>
        <w:t>„</w:t>
      </w:r>
      <w:r w:rsidR="007A5926" w:rsidRPr="00B33105">
        <w:rPr>
          <w:rFonts w:ascii="Times New Roman" w:hAnsi="Times New Roman" w:cs="Times New Roman"/>
          <w:sz w:val="24"/>
        </w:rPr>
        <w:t>ecce</w:t>
      </w:r>
      <w:r w:rsidR="00B33105" w:rsidRPr="00B33105">
        <w:rPr>
          <w:rFonts w:ascii="Times New Roman" w:hAnsi="Times New Roman" w:cs="Times New Roman"/>
          <w:sz w:val="24"/>
        </w:rPr>
        <w:t>“</w:t>
      </w:r>
      <w:r w:rsidR="007A5926" w:rsidRPr="00557D4C">
        <w:rPr>
          <w:rFonts w:ascii="Times New Roman" w:hAnsi="Times New Roman" w:cs="Times New Roman"/>
          <w:sz w:val="24"/>
        </w:rPr>
        <w:t xml:space="preserve"> in </w:t>
      </w:r>
      <w:r w:rsidR="00F12F8F" w:rsidRPr="00557D4C">
        <w:rPr>
          <w:rFonts w:ascii="Times New Roman" w:hAnsi="Times New Roman" w:cs="Times New Roman"/>
          <w:sz w:val="24"/>
        </w:rPr>
        <w:t>V 32</w:t>
      </w:r>
      <w:r w:rsidR="000A4B27" w:rsidRPr="00557D4C">
        <w:rPr>
          <w:rFonts w:ascii="Times New Roman" w:hAnsi="Times New Roman" w:cs="Times New Roman"/>
          <w:i/>
          <w:sz w:val="24"/>
        </w:rPr>
        <w:t xml:space="preserve"> </w:t>
      </w:r>
      <w:r w:rsidR="007A5926" w:rsidRPr="00557D4C">
        <w:rPr>
          <w:rFonts w:ascii="Times New Roman" w:hAnsi="Times New Roman" w:cs="Times New Roman"/>
          <w:sz w:val="24"/>
        </w:rPr>
        <w:t>handelt</w:t>
      </w:r>
      <w:r w:rsidR="00A41584" w:rsidRPr="00557D4C">
        <w:rPr>
          <w:rFonts w:ascii="Times New Roman" w:hAnsi="Times New Roman" w:cs="Times New Roman"/>
          <w:sz w:val="24"/>
        </w:rPr>
        <w:t>.</w:t>
      </w:r>
    </w:p>
    <w:p w14:paraId="60253003" w14:textId="450B6797" w:rsidR="000C4E1C" w:rsidRPr="009F1D57" w:rsidRDefault="00F85402" w:rsidP="00ED3229">
      <w:pPr>
        <w:pStyle w:val="Listenabsatz"/>
        <w:numPr>
          <w:ilvl w:val="0"/>
          <w:numId w:val="37"/>
        </w:numPr>
        <w:spacing w:before="240" w:after="120" w:line="276" w:lineRule="auto"/>
        <w:jc w:val="both"/>
        <w:rPr>
          <w:rFonts w:ascii="Times New Roman" w:hAnsi="Times New Roman" w:cs="Times New Roman"/>
          <w:b/>
          <w:sz w:val="28"/>
        </w:rPr>
      </w:pPr>
      <w:bookmarkStart w:id="19" w:name="_Hlk344139"/>
      <w:r w:rsidRPr="009F1D57">
        <w:rPr>
          <w:rFonts w:ascii="Times New Roman" w:hAnsi="Times New Roman" w:cs="Times New Roman"/>
          <w:b/>
          <w:sz w:val="28"/>
        </w:rPr>
        <w:t xml:space="preserve">Unsichtbares unter der </w:t>
      </w:r>
      <w:r w:rsidR="00A10F71">
        <w:rPr>
          <w:rFonts w:ascii="Times New Roman" w:hAnsi="Times New Roman" w:cs="Times New Roman"/>
          <w:b/>
          <w:sz w:val="28"/>
        </w:rPr>
        <w:t>‚</w:t>
      </w:r>
      <w:r w:rsidRPr="009F1D57">
        <w:rPr>
          <w:rFonts w:ascii="Times New Roman" w:hAnsi="Times New Roman" w:cs="Times New Roman"/>
          <w:b/>
          <w:sz w:val="28"/>
        </w:rPr>
        <w:t>Oberfläche</w:t>
      </w:r>
      <w:r w:rsidR="00A10F71">
        <w:rPr>
          <w:rFonts w:ascii="Times New Roman" w:hAnsi="Times New Roman" w:cs="Times New Roman"/>
          <w:b/>
          <w:sz w:val="28"/>
        </w:rPr>
        <w:t>‘</w:t>
      </w:r>
      <w:r w:rsidRPr="009F1D57">
        <w:rPr>
          <w:rFonts w:ascii="Times New Roman" w:hAnsi="Times New Roman" w:cs="Times New Roman"/>
          <w:b/>
          <w:sz w:val="28"/>
        </w:rPr>
        <w:t xml:space="preserve">: </w:t>
      </w:r>
      <w:r w:rsidR="003E1FCF" w:rsidRPr="009F1D57">
        <w:rPr>
          <w:rFonts w:ascii="Times New Roman" w:hAnsi="Times New Roman" w:cs="Times New Roman"/>
          <w:b/>
          <w:sz w:val="28"/>
        </w:rPr>
        <w:t xml:space="preserve">Bedeutungsvolle </w:t>
      </w:r>
      <w:r w:rsidRPr="009F1D57">
        <w:rPr>
          <w:rFonts w:ascii="Times New Roman" w:hAnsi="Times New Roman" w:cs="Times New Roman"/>
          <w:b/>
          <w:sz w:val="28"/>
        </w:rPr>
        <w:t>Bezüge</w:t>
      </w:r>
    </w:p>
    <w:bookmarkEnd w:id="19"/>
    <w:p w14:paraId="5FC53039" w14:textId="24AC3F62" w:rsidR="00163A96" w:rsidRDefault="00F85402" w:rsidP="009F1D57">
      <w:pPr>
        <w:pStyle w:val="Listenabsatz"/>
        <w:spacing w:before="120" w:after="120" w:line="276" w:lineRule="auto"/>
        <w:ind w:left="360"/>
        <w:contextualSpacing w:val="0"/>
        <w:jc w:val="both"/>
        <w:rPr>
          <w:rFonts w:ascii="Times New Roman" w:hAnsi="Times New Roman" w:cs="Times New Roman"/>
          <w:sz w:val="24"/>
        </w:rPr>
      </w:pPr>
      <w:r>
        <w:rPr>
          <w:rFonts w:ascii="Times New Roman" w:hAnsi="Times New Roman" w:cs="Times New Roman"/>
          <w:sz w:val="24"/>
        </w:rPr>
        <w:t xml:space="preserve">Für den aufmerksamen Leser hat der Erzähler bedeutungsvolle Bezüge </w:t>
      </w:r>
      <w:r w:rsidR="00163A96">
        <w:rPr>
          <w:rFonts w:ascii="Times New Roman" w:hAnsi="Times New Roman" w:cs="Times New Roman"/>
          <w:sz w:val="24"/>
        </w:rPr>
        <w:t xml:space="preserve">gleichsam </w:t>
      </w:r>
      <w:r>
        <w:rPr>
          <w:rFonts w:ascii="Times New Roman" w:hAnsi="Times New Roman" w:cs="Times New Roman"/>
          <w:sz w:val="24"/>
        </w:rPr>
        <w:t xml:space="preserve">unter der ‚Oberfläche‘ des erzählten Geschehens </w:t>
      </w:r>
      <w:r w:rsidR="00355601">
        <w:rPr>
          <w:rFonts w:ascii="Times New Roman" w:hAnsi="Times New Roman" w:cs="Times New Roman"/>
          <w:sz w:val="24"/>
        </w:rPr>
        <w:t>‚</w:t>
      </w:r>
      <w:r>
        <w:rPr>
          <w:rFonts w:ascii="Times New Roman" w:hAnsi="Times New Roman" w:cs="Times New Roman"/>
          <w:sz w:val="24"/>
        </w:rPr>
        <w:t>versteckt</w:t>
      </w:r>
      <w:r w:rsidR="00355601">
        <w:rPr>
          <w:rFonts w:ascii="Times New Roman" w:hAnsi="Times New Roman" w:cs="Times New Roman"/>
          <w:sz w:val="24"/>
        </w:rPr>
        <w:t>‘</w:t>
      </w:r>
      <w:r w:rsidR="00163A96">
        <w:rPr>
          <w:rFonts w:ascii="Times New Roman" w:hAnsi="Times New Roman" w:cs="Times New Roman"/>
          <w:sz w:val="24"/>
        </w:rPr>
        <w:t xml:space="preserve"> und </w:t>
      </w:r>
      <w:r w:rsidR="00217C1D">
        <w:rPr>
          <w:rFonts w:ascii="Times New Roman" w:hAnsi="Times New Roman" w:cs="Times New Roman"/>
          <w:sz w:val="24"/>
        </w:rPr>
        <w:t xml:space="preserve">deutet </w:t>
      </w:r>
      <w:r w:rsidR="009F1D57">
        <w:rPr>
          <w:rFonts w:ascii="Times New Roman" w:hAnsi="Times New Roman" w:cs="Times New Roman"/>
          <w:sz w:val="24"/>
        </w:rPr>
        <w:t>durch solch</w:t>
      </w:r>
      <w:r w:rsidR="00B33105">
        <w:rPr>
          <w:rFonts w:ascii="Times New Roman" w:hAnsi="Times New Roman" w:cs="Times New Roman"/>
          <w:sz w:val="24"/>
        </w:rPr>
        <w:t>e</w:t>
      </w:r>
      <w:r w:rsidR="009F1D57">
        <w:rPr>
          <w:rFonts w:ascii="Times New Roman" w:hAnsi="Times New Roman" w:cs="Times New Roman"/>
          <w:sz w:val="24"/>
        </w:rPr>
        <w:t xml:space="preserve"> Bezüge im Text</w:t>
      </w:r>
      <w:r w:rsidR="00163A96">
        <w:rPr>
          <w:rFonts w:ascii="Times New Roman" w:hAnsi="Times New Roman" w:cs="Times New Roman"/>
          <w:sz w:val="24"/>
        </w:rPr>
        <w:t xml:space="preserve"> das Geschehen.</w:t>
      </w:r>
    </w:p>
    <w:p w14:paraId="531A57EE" w14:textId="33D5B853" w:rsidR="00F85402" w:rsidRPr="009F1D57" w:rsidRDefault="009F1D57" w:rsidP="009F1D57">
      <w:pPr>
        <w:pStyle w:val="Listenabsatz"/>
        <w:spacing w:before="120" w:after="120" w:line="276" w:lineRule="auto"/>
        <w:ind w:left="360"/>
        <w:contextualSpacing w:val="0"/>
        <w:jc w:val="both"/>
        <w:rPr>
          <w:rFonts w:ascii="Times New Roman" w:hAnsi="Times New Roman" w:cs="Times New Roman"/>
          <w:i/>
          <w:sz w:val="24"/>
        </w:rPr>
      </w:pPr>
      <w:r>
        <w:rPr>
          <w:rFonts w:ascii="Times New Roman" w:hAnsi="Times New Roman" w:cs="Times New Roman"/>
          <w:sz w:val="24"/>
        </w:rPr>
        <w:t xml:space="preserve">Im Folgenden sind zwei solche Bezüge angeführt: Deute diese </w:t>
      </w:r>
      <w:r w:rsidR="00163A96">
        <w:rPr>
          <w:rFonts w:ascii="Times New Roman" w:hAnsi="Times New Roman" w:cs="Times New Roman"/>
          <w:sz w:val="24"/>
        </w:rPr>
        <w:t xml:space="preserve">nach dem Muster: </w:t>
      </w:r>
      <w:r w:rsidR="00163A96" w:rsidRPr="009F1D57">
        <w:rPr>
          <w:rFonts w:ascii="Times New Roman" w:hAnsi="Times New Roman" w:cs="Times New Roman"/>
          <w:i/>
          <w:sz w:val="24"/>
        </w:rPr>
        <w:t xml:space="preserve">Durch </w:t>
      </w:r>
      <w:r>
        <w:rPr>
          <w:rFonts w:ascii="Times New Roman" w:hAnsi="Times New Roman" w:cs="Times New Roman"/>
          <w:i/>
          <w:sz w:val="24"/>
        </w:rPr>
        <w:t>Motiv</w:t>
      </w:r>
      <w:r w:rsidR="00163A96" w:rsidRPr="009F1D57">
        <w:rPr>
          <w:rFonts w:ascii="Times New Roman" w:hAnsi="Times New Roman" w:cs="Times New Roman"/>
          <w:i/>
          <w:sz w:val="24"/>
        </w:rPr>
        <w:t xml:space="preserve"> x</w:t>
      </w:r>
      <w:r>
        <w:rPr>
          <w:rFonts w:ascii="Times New Roman" w:hAnsi="Times New Roman" w:cs="Times New Roman"/>
          <w:i/>
          <w:sz w:val="24"/>
        </w:rPr>
        <w:t xml:space="preserve">, das in </w:t>
      </w:r>
      <w:r w:rsidR="00163A96" w:rsidRPr="009F1D57">
        <w:rPr>
          <w:rFonts w:ascii="Times New Roman" w:hAnsi="Times New Roman" w:cs="Times New Roman"/>
          <w:i/>
          <w:sz w:val="24"/>
        </w:rPr>
        <w:t xml:space="preserve">y </w:t>
      </w:r>
      <w:r>
        <w:rPr>
          <w:rFonts w:ascii="Times New Roman" w:hAnsi="Times New Roman" w:cs="Times New Roman"/>
          <w:i/>
          <w:sz w:val="24"/>
        </w:rPr>
        <w:t xml:space="preserve">wiederaufgenommen wird, </w:t>
      </w:r>
      <w:r w:rsidR="00163A96" w:rsidRPr="009F1D57">
        <w:rPr>
          <w:rFonts w:ascii="Times New Roman" w:hAnsi="Times New Roman" w:cs="Times New Roman"/>
          <w:i/>
          <w:sz w:val="24"/>
        </w:rPr>
        <w:t>macht der Erzähler deutlich, dass ...</w:t>
      </w:r>
    </w:p>
    <w:p w14:paraId="01A21653" w14:textId="351E606A" w:rsidR="00DD3019" w:rsidRDefault="0028449C" w:rsidP="009F1D57">
      <w:pPr>
        <w:pStyle w:val="Listenabsatz"/>
        <w:spacing w:before="120" w:after="120" w:line="276" w:lineRule="auto"/>
        <w:ind w:left="360"/>
        <w:contextualSpacing w:val="0"/>
        <w:jc w:val="both"/>
        <w:rPr>
          <w:rFonts w:ascii="Times New Roman" w:hAnsi="Times New Roman" w:cs="Times New Roman"/>
          <w:sz w:val="24"/>
        </w:rPr>
      </w:pPr>
      <w:r>
        <w:rPr>
          <w:rFonts w:ascii="Times New Roman" w:hAnsi="Times New Roman" w:cs="Times New Roman"/>
          <w:b/>
          <w:sz w:val="24"/>
        </w:rPr>
        <w:t xml:space="preserve">Bezug 1: </w:t>
      </w:r>
      <w:r w:rsidR="003502F7" w:rsidRPr="005617C3">
        <w:rPr>
          <w:rFonts w:ascii="Times New Roman" w:hAnsi="Times New Roman" w:cs="Times New Roman"/>
          <w:sz w:val="24"/>
        </w:rPr>
        <w:t xml:space="preserve">In seiner Ansprache </w:t>
      </w:r>
      <w:r w:rsidR="00AB07DC" w:rsidRPr="005617C3">
        <w:rPr>
          <w:rFonts w:ascii="Times New Roman" w:hAnsi="Times New Roman" w:cs="Times New Roman"/>
          <w:sz w:val="24"/>
        </w:rPr>
        <w:t xml:space="preserve">fordert Actaeon seine </w:t>
      </w:r>
      <w:r w:rsidR="003502F7" w:rsidRPr="005617C3">
        <w:rPr>
          <w:rFonts w:ascii="Times New Roman" w:hAnsi="Times New Roman" w:cs="Times New Roman"/>
          <w:sz w:val="24"/>
        </w:rPr>
        <w:t>Jagdgefährten</w:t>
      </w:r>
      <w:r w:rsidR="005617C3">
        <w:rPr>
          <w:rFonts w:ascii="Times New Roman" w:hAnsi="Times New Roman" w:cs="Times New Roman"/>
          <w:sz w:val="24"/>
        </w:rPr>
        <w:t xml:space="preserve"> auf</w:t>
      </w:r>
      <w:r w:rsidR="00AB07DC" w:rsidRPr="005617C3">
        <w:rPr>
          <w:rFonts w:ascii="Times New Roman" w:hAnsi="Times New Roman" w:cs="Times New Roman"/>
          <w:sz w:val="24"/>
        </w:rPr>
        <w:t xml:space="preserve">, die Jagd </w:t>
      </w:r>
      <w:r w:rsidR="00151A51" w:rsidRPr="005617C3">
        <w:rPr>
          <w:rFonts w:ascii="Times New Roman" w:hAnsi="Times New Roman" w:cs="Times New Roman"/>
          <w:sz w:val="24"/>
        </w:rPr>
        <w:t xml:space="preserve">beim nächsten </w:t>
      </w:r>
      <w:r w:rsidR="00FB4BCB">
        <w:rPr>
          <w:rFonts w:ascii="Times New Roman" w:hAnsi="Times New Roman" w:cs="Times New Roman"/>
          <w:sz w:val="24"/>
        </w:rPr>
        <w:t>Sonnena</w:t>
      </w:r>
      <w:r w:rsidR="00A70482" w:rsidRPr="005617C3">
        <w:rPr>
          <w:rFonts w:ascii="Times New Roman" w:hAnsi="Times New Roman" w:cs="Times New Roman"/>
          <w:sz w:val="24"/>
        </w:rPr>
        <w:t>ufgang</w:t>
      </w:r>
      <w:r w:rsidR="00FB4BCB" w:rsidRPr="00FB4BCB">
        <w:rPr>
          <w:rFonts w:ascii="Times New Roman" w:hAnsi="Times New Roman" w:cs="Times New Roman"/>
          <w:sz w:val="24"/>
        </w:rPr>
        <w:t xml:space="preserve"> </w:t>
      </w:r>
      <w:r w:rsidR="00FB4BCB" w:rsidRPr="005617C3">
        <w:rPr>
          <w:rFonts w:ascii="Times New Roman" w:hAnsi="Times New Roman" w:cs="Times New Roman"/>
          <w:sz w:val="24"/>
        </w:rPr>
        <w:t>wieder aufzunehmen</w:t>
      </w:r>
      <w:r w:rsidR="00FB4BCB">
        <w:rPr>
          <w:rFonts w:ascii="Times New Roman" w:hAnsi="Times New Roman" w:cs="Times New Roman"/>
          <w:sz w:val="24"/>
        </w:rPr>
        <w:t xml:space="preserve">, wenn </w:t>
      </w:r>
      <w:r w:rsidR="00A70482" w:rsidRPr="005617C3">
        <w:rPr>
          <w:rFonts w:ascii="Times New Roman" w:hAnsi="Times New Roman" w:cs="Times New Roman"/>
          <w:sz w:val="24"/>
        </w:rPr>
        <w:t>Aurora</w:t>
      </w:r>
      <w:r w:rsidR="00FB4BCB">
        <w:rPr>
          <w:rFonts w:ascii="Times New Roman" w:hAnsi="Times New Roman" w:cs="Times New Roman"/>
          <w:sz w:val="24"/>
        </w:rPr>
        <w:t xml:space="preserve">, die </w:t>
      </w:r>
      <w:r w:rsidR="003750BF" w:rsidRPr="005617C3">
        <w:rPr>
          <w:rFonts w:ascii="Times New Roman" w:hAnsi="Times New Roman" w:cs="Times New Roman"/>
          <w:sz w:val="24"/>
        </w:rPr>
        <w:t>personifizierte Morgenröte</w:t>
      </w:r>
      <w:r w:rsidR="00D130F1">
        <w:rPr>
          <w:rFonts w:ascii="Times New Roman" w:hAnsi="Times New Roman" w:cs="Times New Roman"/>
          <w:sz w:val="24"/>
        </w:rPr>
        <w:t>,</w:t>
      </w:r>
      <w:r w:rsidR="00FB4BCB">
        <w:rPr>
          <w:rFonts w:ascii="Times New Roman" w:hAnsi="Times New Roman" w:cs="Times New Roman"/>
          <w:sz w:val="24"/>
        </w:rPr>
        <w:t xml:space="preserve"> den </w:t>
      </w:r>
      <w:r w:rsidR="005958BB">
        <w:rPr>
          <w:rFonts w:ascii="Times New Roman" w:hAnsi="Times New Roman" w:cs="Times New Roman"/>
          <w:sz w:val="24"/>
        </w:rPr>
        <w:t>Sonnenwagen wieder an den Himmel lenkt</w:t>
      </w:r>
      <w:r w:rsidR="00DA774E">
        <w:rPr>
          <w:rFonts w:ascii="Times New Roman" w:hAnsi="Times New Roman" w:cs="Times New Roman"/>
          <w:sz w:val="24"/>
        </w:rPr>
        <w:t xml:space="preserve"> </w:t>
      </w:r>
      <w:r w:rsidR="00151A51" w:rsidRPr="005617C3">
        <w:rPr>
          <w:rFonts w:ascii="Times New Roman" w:hAnsi="Times New Roman" w:cs="Times New Roman"/>
          <w:sz w:val="24"/>
        </w:rPr>
        <w:t xml:space="preserve">(V 7b-9). </w:t>
      </w:r>
      <w:r w:rsidR="000A1979" w:rsidRPr="005617C3">
        <w:rPr>
          <w:rFonts w:ascii="Times New Roman" w:hAnsi="Times New Roman" w:cs="Times New Roman"/>
          <w:sz w:val="24"/>
        </w:rPr>
        <w:t>–</w:t>
      </w:r>
      <w:r w:rsidR="00151A51" w:rsidRPr="005617C3">
        <w:rPr>
          <w:rFonts w:ascii="Times New Roman" w:hAnsi="Times New Roman" w:cs="Times New Roman"/>
          <w:sz w:val="24"/>
        </w:rPr>
        <w:t xml:space="preserve"> </w:t>
      </w:r>
      <w:r w:rsidR="000A1979" w:rsidRPr="005617C3">
        <w:rPr>
          <w:rFonts w:ascii="Times New Roman" w:hAnsi="Times New Roman" w:cs="Times New Roman"/>
          <w:sz w:val="24"/>
        </w:rPr>
        <w:t xml:space="preserve">In V 42 wird die schamhafte Röte, die Dianas Gesicht überzieht, als </w:t>
      </w:r>
      <w:r w:rsidR="00C4596B">
        <w:rPr>
          <w:rFonts w:ascii="Times New Roman" w:hAnsi="Times New Roman" w:cs="Times New Roman"/>
          <w:sz w:val="24"/>
        </w:rPr>
        <w:t>diese</w:t>
      </w:r>
      <w:r w:rsidR="000A1979" w:rsidRPr="005617C3">
        <w:rPr>
          <w:rFonts w:ascii="Times New Roman" w:hAnsi="Times New Roman" w:cs="Times New Roman"/>
          <w:sz w:val="24"/>
        </w:rPr>
        <w:t xml:space="preserve"> nackt erblickt wird, </w:t>
      </w:r>
      <w:r w:rsidR="009F1D57">
        <w:rPr>
          <w:rFonts w:ascii="Times New Roman" w:hAnsi="Times New Roman" w:cs="Times New Roman"/>
          <w:sz w:val="24"/>
        </w:rPr>
        <w:t xml:space="preserve">in einem Gleichnis </w:t>
      </w:r>
      <w:r w:rsidR="000A1979" w:rsidRPr="005617C3">
        <w:rPr>
          <w:rFonts w:ascii="Times New Roman" w:hAnsi="Times New Roman" w:cs="Times New Roman"/>
          <w:sz w:val="24"/>
        </w:rPr>
        <w:t xml:space="preserve">mit </w:t>
      </w:r>
      <w:r w:rsidR="00A70482" w:rsidRPr="005617C3">
        <w:rPr>
          <w:rFonts w:ascii="Times New Roman" w:hAnsi="Times New Roman" w:cs="Times New Roman"/>
          <w:sz w:val="24"/>
        </w:rPr>
        <w:t xml:space="preserve">der Farbe der </w:t>
      </w:r>
      <w:r w:rsidR="003750BF" w:rsidRPr="005617C3">
        <w:rPr>
          <w:rFonts w:ascii="Times New Roman" w:hAnsi="Times New Roman" w:cs="Times New Roman"/>
          <w:i/>
          <w:sz w:val="24"/>
        </w:rPr>
        <w:t>purpura Aurora</w:t>
      </w:r>
      <w:r w:rsidR="003750BF" w:rsidRPr="005617C3">
        <w:rPr>
          <w:rFonts w:ascii="Times New Roman" w:hAnsi="Times New Roman" w:cs="Times New Roman"/>
          <w:sz w:val="24"/>
        </w:rPr>
        <w:t xml:space="preserve"> verglichen.</w:t>
      </w:r>
    </w:p>
    <w:p w14:paraId="6A9C14E9" w14:textId="7077B615" w:rsidR="00A10F71" w:rsidRPr="004E549B" w:rsidRDefault="0028449C" w:rsidP="004E549B">
      <w:pPr>
        <w:pStyle w:val="Listenabsatz"/>
        <w:spacing w:before="120" w:after="120" w:line="276" w:lineRule="auto"/>
        <w:ind w:left="360"/>
        <w:contextualSpacing w:val="0"/>
        <w:jc w:val="both"/>
        <w:rPr>
          <w:rFonts w:ascii="Times New Roman" w:hAnsi="Times New Roman" w:cs="Times New Roman"/>
          <w:sz w:val="24"/>
        </w:rPr>
      </w:pPr>
      <w:r>
        <w:rPr>
          <w:rFonts w:ascii="Times New Roman" w:hAnsi="Times New Roman" w:cs="Times New Roman"/>
          <w:b/>
          <w:sz w:val="24"/>
        </w:rPr>
        <w:t xml:space="preserve">Bezug 2: </w:t>
      </w:r>
      <w:r w:rsidR="00280242">
        <w:rPr>
          <w:rFonts w:ascii="Times New Roman" w:hAnsi="Times New Roman" w:cs="Times New Roman"/>
          <w:sz w:val="24"/>
        </w:rPr>
        <w:t xml:space="preserve">Die Nymphen und Dienerinnen Dianas haben </w:t>
      </w:r>
      <w:r w:rsidR="001420D0">
        <w:rPr>
          <w:rFonts w:ascii="Times New Roman" w:hAnsi="Times New Roman" w:cs="Times New Roman"/>
          <w:sz w:val="24"/>
        </w:rPr>
        <w:t xml:space="preserve">ähnlich wie Actaeons Hunde </w:t>
      </w:r>
      <w:r w:rsidR="00280242">
        <w:rPr>
          <w:rFonts w:ascii="Times New Roman" w:hAnsi="Times New Roman" w:cs="Times New Roman"/>
          <w:sz w:val="24"/>
        </w:rPr>
        <w:t xml:space="preserve">sprechende Namen: </w:t>
      </w:r>
      <w:r w:rsidR="006B7DFB">
        <w:rPr>
          <w:rFonts w:ascii="Times New Roman" w:hAnsi="Times New Roman" w:cs="Times New Roman"/>
          <w:sz w:val="24"/>
        </w:rPr>
        <w:t xml:space="preserve">Krokale heißt „Strand“, </w:t>
      </w:r>
      <w:r w:rsidR="00280242">
        <w:rPr>
          <w:rFonts w:ascii="Times New Roman" w:hAnsi="Times New Roman" w:cs="Times New Roman"/>
          <w:sz w:val="24"/>
        </w:rPr>
        <w:t xml:space="preserve">Nephele </w:t>
      </w:r>
      <w:r w:rsidR="002A183D">
        <w:rPr>
          <w:rFonts w:ascii="Times New Roman" w:hAnsi="Times New Roman" w:cs="Times New Roman"/>
          <w:sz w:val="24"/>
        </w:rPr>
        <w:t xml:space="preserve">„Wolke“, </w:t>
      </w:r>
      <w:r w:rsidR="008E1EF2">
        <w:rPr>
          <w:rFonts w:ascii="Times New Roman" w:hAnsi="Times New Roman" w:cs="Times New Roman"/>
          <w:sz w:val="24"/>
        </w:rPr>
        <w:t>H</w:t>
      </w:r>
      <w:r w:rsidR="002A183D">
        <w:rPr>
          <w:rFonts w:ascii="Times New Roman" w:hAnsi="Times New Roman" w:cs="Times New Roman"/>
          <w:sz w:val="24"/>
        </w:rPr>
        <w:t>yale „</w:t>
      </w:r>
      <w:r w:rsidR="008E1EF2">
        <w:rPr>
          <w:rFonts w:ascii="Times New Roman" w:hAnsi="Times New Roman" w:cs="Times New Roman"/>
          <w:sz w:val="24"/>
        </w:rPr>
        <w:t>Kristall“, Rhanis „</w:t>
      </w:r>
      <w:r w:rsidR="00A61E37">
        <w:rPr>
          <w:rFonts w:ascii="Times New Roman" w:hAnsi="Times New Roman" w:cs="Times New Roman"/>
          <w:sz w:val="24"/>
        </w:rPr>
        <w:t>Tropfen“</w:t>
      </w:r>
      <w:r w:rsidR="009A34DE">
        <w:rPr>
          <w:rFonts w:ascii="Times New Roman" w:hAnsi="Times New Roman" w:cs="Times New Roman"/>
          <w:sz w:val="24"/>
        </w:rPr>
        <w:t>, Psecas „Nieselregen</w:t>
      </w:r>
      <w:r w:rsidR="00B738B6">
        <w:rPr>
          <w:rFonts w:ascii="Times New Roman" w:hAnsi="Times New Roman" w:cs="Times New Roman"/>
          <w:sz w:val="24"/>
        </w:rPr>
        <w:t>“</w:t>
      </w:r>
      <w:r w:rsidR="001420D0">
        <w:rPr>
          <w:rFonts w:ascii="Times New Roman" w:hAnsi="Times New Roman" w:cs="Times New Roman"/>
          <w:sz w:val="24"/>
        </w:rPr>
        <w:t xml:space="preserve"> und </w:t>
      </w:r>
      <w:r w:rsidR="00B738B6">
        <w:rPr>
          <w:rFonts w:ascii="Times New Roman" w:hAnsi="Times New Roman" w:cs="Times New Roman"/>
          <w:sz w:val="24"/>
        </w:rPr>
        <w:t xml:space="preserve">Phiale </w:t>
      </w:r>
      <w:r w:rsidR="00747AFF">
        <w:rPr>
          <w:rFonts w:ascii="Times New Roman" w:hAnsi="Times New Roman" w:cs="Times New Roman"/>
          <w:sz w:val="24"/>
        </w:rPr>
        <w:t>„Schale“</w:t>
      </w:r>
      <w:r w:rsidR="001420D0">
        <w:rPr>
          <w:rFonts w:ascii="Times New Roman" w:hAnsi="Times New Roman" w:cs="Times New Roman"/>
          <w:sz w:val="24"/>
        </w:rPr>
        <w:t>.</w:t>
      </w:r>
    </w:p>
    <w:p w14:paraId="3C6783F0" w14:textId="77777777" w:rsidR="0091608C" w:rsidRDefault="0091608C" w:rsidP="00ED3229">
      <w:pPr>
        <w:pStyle w:val="Listenabsatz"/>
        <w:numPr>
          <w:ilvl w:val="0"/>
          <w:numId w:val="37"/>
        </w:numPr>
        <w:spacing w:before="240" w:line="276" w:lineRule="auto"/>
        <w:jc w:val="both"/>
        <w:rPr>
          <w:rFonts w:ascii="Times New Roman" w:hAnsi="Times New Roman" w:cs="Times New Roman"/>
          <w:b/>
          <w:i/>
          <w:sz w:val="28"/>
        </w:rPr>
        <w:sectPr w:rsidR="0091608C" w:rsidSect="00FF4291">
          <w:pgSz w:w="11906" w:h="16838"/>
          <w:pgMar w:top="993" w:right="707" w:bottom="1134" w:left="1417" w:header="708" w:footer="218" w:gutter="0"/>
          <w:cols w:space="708"/>
          <w:docGrid w:linePitch="360"/>
        </w:sectPr>
      </w:pPr>
      <w:bookmarkStart w:id="20" w:name="_Hlk344156"/>
    </w:p>
    <w:p w14:paraId="2244DA8D" w14:textId="37C930F2" w:rsidR="00F62F25" w:rsidRPr="00A10F71" w:rsidRDefault="00F62F25" w:rsidP="00ED3229">
      <w:pPr>
        <w:pStyle w:val="Listenabsatz"/>
        <w:numPr>
          <w:ilvl w:val="0"/>
          <w:numId w:val="37"/>
        </w:numPr>
        <w:spacing w:before="240" w:line="276" w:lineRule="auto"/>
        <w:jc w:val="both"/>
        <w:rPr>
          <w:rFonts w:ascii="Times New Roman" w:hAnsi="Times New Roman" w:cs="Times New Roman"/>
          <w:b/>
          <w:sz w:val="28"/>
        </w:rPr>
      </w:pPr>
      <w:r w:rsidRPr="00A10F71">
        <w:rPr>
          <w:noProof/>
          <w:color w:val="0563C1" w:themeColor="hyperlink"/>
          <w:sz w:val="24"/>
          <w:u w:val="single"/>
        </w:rPr>
        <w:lastRenderedPageBreak/>
        <w:drawing>
          <wp:anchor distT="0" distB="0" distL="114300" distR="114300" simplePos="0" relativeHeight="251645952" behindDoc="1" locked="0" layoutInCell="1" allowOverlap="1" wp14:anchorId="325B93D0" wp14:editId="3F15923C">
            <wp:simplePos x="0" y="0"/>
            <wp:positionH relativeFrom="column">
              <wp:posOffset>5485765</wp:posOffset>
            </wp:positionH>
            <wp:positionV relativeFrom="paragraph">
              <wp:posOffset>91098</wp:posOffset>
            </wp:positionV>
            <wp:extent cx="816678" cy="816678"/>
            <wp:effectExtent l="0" t="0" r="0" b="2540"/>
            <wp:wrapTight wrapText="bothSides">
              <wp:wrapPolygon edited="0">
                <wp:start x="9070" y="0"/>
                <wp:lineTo x="7558" y="2016"/>
                <wp:lineTo x="6551" y="5543"/>
                <wp:lineTo x="6551" y="8566"/>
                <wp:lineTo x="4535" y="9070"/>
                <wp:lineTo x="5039" y="14613"/>
                <wp:lineTo x="9070" y="16628"/>
                <wp:lineTo x="6047" y="18140"/>
                <wp:lineTo x="4031" y="19652"/>
                <wp:lineTo x="4535" y="21163"/>
                <wp:lineTo x="17132" y="21163"/>
                <wp:lineTo x="17636" y="20156"/>
                <wp:lineTo x="15621" y="18140"/>
                <wp:lineTo x="16124" y="8566"/>
                <wp:lineTo x="14109" y="8062"/>
                <wp:lineTo x="14109" y="1512"/>
                <wp:lineTo x="11589" y="0"/>
                <wp:lineTo x="9070" y="0"/>
              </wp:wrapPolygon>
            </wp:wrapTight>
            <wp:docPr id="2" name="Grafik 2" descr="Radiomikro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dioMicrophone.svg"/>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816678" cy="816678"/>
                    </a:xfrm>
                    <a:prstGeom prst="rect">
                      <a:avLst/>
                    </a:prstGeom>
                  </pic:spPr>
                </pic:pic>
              </a:graphicData>
            </a:graphic>
            <wp14:sizeRelH relativeFrom="margin">
              <wp14:pctWidth>0</wp14:pctWidth>
            </wp14:sizeRelH>
            <wp14:sizeRelV relativeFrom="margin">
              <wp14:pctHeight>0</wp14:pctHeight>
            </wp14:sizeRelV>
          </wp:anchor>
        </w:drawing>
      </w:r>
      <w:r w:rsidR="00781AA8" w:rsidRPr="00781AA8">
        <w:rPr>
          <w:rFonts w:ascii="Times New Roman" w:hAnsi="Times New Roman" w:cs="Times New Roman"/>
          <w:b/>
          <w:i/>
          <w:sz w:val="28"/>
        </w:rPr>
        <w:t xml:space="preserve"> Wie</w:t>
      </w:r>
      <w:r w:rsidR="00781AA8" w:rsidRPr="00A10F71">
        <w:rPr>
          <w:rFonts w:ascii="Times New Roman" w:hAnsi="Times New Roman" w:cs="Times New Roman"/>
          <w:b/>
          <w:sz w:val="28"/>
        </w:rPr>
        <w:t xml:space="preserve"> </w:t>
      </w:r>
      <w:r w:rsidR="00781AA8">
        <w:rPr>
          <w:rFonts w:ascii="Times New Roman" w:hAnsi="Times New Roman" w:cs="Times New Roman"/>
          <w:b/>
          <w:sz w:val="28"/>
        </w:rPr>
        <w:t>spricht man über jemanden, der nicht mehr sprechen kann</w:t>
      </w:r>
      <w:r w:rsidR="00781AA8" w:rsidRPr="00A10F71">
        <w:rPr>
          <w:rFonts w:ascii="Times New Roman" w:hAnsi="Times New Roman" w:cs="Times New Roman"/>
          <w:b/>
          <w:sz w:val="28"/>
        </w:rPr>
        <w:t>?</w:t>
      </w:r>
    </w:p>
    <w:bookmarkEnd w:id="20"/>
    <w:p w14:paraId="46811084" w14:textId="032FA4AD" w:rsidR="00F62F25" w:rsidRPr="001F1C10" w:rsidRDefault="00F62F25" w:rsidP="00AC2A47">
      <w:pPr>
        <w:spacing w:line="276" w:lineRule="auto"/>
        <w:ind w:left="360"/>
        <w:jc w:val="both"/>
        <w:rPr>
          <w:rFonts w:ascii="Times New Roman" w:hAnsi="Times New Roman" w:cs="Times New Roman"/>
          <w:sz w:val="24"/>
        </w:rPr>
      </w:pPr>
      <w:r>
        <w:rPr>
          <w:rFonts w:ascii="Times New Roman" w:hAnsi="Times New Roman" w:cs="Times New Roman"/>
          <w:sz w:val="24"/>
        </w:rPr>
        <w:t>Die</w:t>
      </w:r>
      <w:r w:rsidRPr="001F1C10">
        <w:rPr>
          <w:rFonts w:ascii="Times New Roman" w:hAnsi="Times New Roman" w:cs="Times New Roman"/>
          <w:sz w:val="24"/>
        </w:rPr>
        <w:t xml:space="preserve"> Frage „Wer sieht?“ und die Frage „Wer spricht?“ </w:t>
      </w:r>
      <w:r>
        <w:rPr>
          <w:rFonts w:ascii="Times New Roman" w:hAnsi="Times New Roman" w:cs="Times New Roman"/>
          <w:sz w:val="24"/>
        </w:rPr>
        <w:t>müssen</w:t>
      </w:r>
      <w:r w:rsidR="004114CB">
        <w:rPr>
          <w:rFonts w:ascii="Times New Roman" w:hAnsi="Times New Roman" w:cs="Times New Roman"/>
          <w:sz w:val="24"/>
        </w:rPr>
        <w:t>, wie du gelernt hast,</w:t>
      </w:r>
      <w:r>
        <w:rPr>
          <w:rFonts w:ascii="Times New Roman" w:hAnsi="Times New Roman" w:cs="Times New Roman"/>
          <w:sz w:val="24"/>
        </w:rPr>
        <w:t xml:space="preserve"> </w:t>
      </w:r>
      <w:r w:rsidRPr="001F1C10">
        <w:rPr>
          <w:rFonts w:ascii="Times New Roman" w:hAnsi="Times New Roman" w:cs="Times New Roman"/>
          <w:sz w:val="24"/>
        </w:rPr>
        <w:t>getrennt voneinander beantwortet werden.</w:t>
      </w:r>
      <w:r w:rsidR="00C35CD1">
        <w:rPr>
          <w:rFonts w:ascii="Times New Roman" w:hAnsi="Times New Roman" w:cs="Times New Roman"/>
          <w:sz w:val="24"/>
        </w:rPr>
        <w:t xml:space="preserve"> Eine Frage, die auch berücksichtigt werden muss, lautet: „</w:t>
      </w:r>
      <w:r w:rsidR="00C35CD1" w:rsidRPr="00C35CD1">
        <w:rPr>
          <w:rFonts w:ascii="Times New Roman" w:hAnsi="Times New Roman" w:cs="Times New Roman"/>
          <w:i/>
          <w:sz w:val="24"/>
        </w:rPr>
        <w:t>Wie</w:t>
      </w:r>
      <w:r w:rsidR="00C35CD1">
        <w:rPr>
          <w:rFonts w:ascii="Times New Roman" w:hAnsi="Times New Roman" w:cs="Times New Roman"/>
          <w:sz w:val="24"/>
        </w:rPr>
        <w:t xml:space="preserve"> wird gesprochen?“</w:t>
      </w:r>
    </w:p>
    <w:p w14:paraId="606361C1" w14:textId="0B847F63" w:rsidR="00F62F25" w:rsidRPr="001D3464" w:rsidRDefault="00F62F25" w:rsidP="00AC2A47">
      <w:pPr>
        <w:spacing w:line="276" w:lineRule="auto"/>
        <w:ind w:left="360"/>
        <w:jc w:val="both"/>
        <w:rPr>
          <w:rFonts w:ascii="Times New Roman" w:hAnsi="Times New Roman" w:cs="Times New Roman"/>
          <w:sz w:val="24"/>
        </w:rPr>
      </w:pPr>
      <w:r w:rsidRPr="001F1C10">
        <w:rPr>
          <w:rFonts w:ascii="Times New Roman" w:hAnsi="Times New Roman" w:cs="Times New Roman"/>
          <w:sz w:val="24"/>
        </w:rPr>
        <w:t>Dies</w:t>
      </w:r>
      <w:r w:rsidR="00C35CD1">
        <w:rPr>
          <w:rFonts w:ascii="Times New Roman" w:hAnsi="Times New Roman" w:cs="Times New Roman"/>
          <w:sz w:val="24"/>
        </w:rPr>
        <w:t>e</w:t>
      </w:r>
      <w:r w:rsidRPr="001F1C10">
        <w:rPr>
          <w:rFonts w:ascii="Times New Roman" w:hAnsi="Times New Roman" w:cs="Times New Roman"/>
          <w:sz w:val="24"/>
        </w:rPr>
        <w:t xml:space="preserve"> </w:t>
      </w:r>
      <w:r w:rsidR="00C35CD1">
        <w:rPr>
          <w:rFonts w:ascii="Times New Roman" w:hAnsi="Times New Roman" w:cs="Times New Roman"/>
          <w:sz w:val="24"/>
        </w:rPr>
        <w:t xml:space="preserve">Frage spielt eine zentrale Rolle </w:t>
      </w:r>
      <w:r w:rsidRPr="001F1C10">
        <w:rPr>
          <w:rFonts w:ascii="Times New Roman" w:hAnsi="Times New Roman" w:cs="Times New Roman"/>
          <w:sz w:val="24"/>
        </w:rPr>
        <w:t xml:space="preserve">für die Verse 87-108: </w:t>
      </w:r>
      <w:r>
        <w:rPr>
          <w:rFonts w:ascii="Times New Roman" w:hAnsi="Times New Roman" w:cs="Times New Roman"/>
          <w:sz w:val="24"/>
        </w:rPr>
        <w:t>Denn die eigentliche Tragik Actaeons besteht darin, dass er mit seiner menschlichen Gestalt auch seine menschliche Stimme und Sprache verliert. Dies passiert bereits in dem Moment, als die Göttin Diana und ihre Nymphen Actaeon erblicken; denn Actaeon erhält nicht einmal die Gelegenheit, sich mit auch nur einem Wort zu rechtfertigen.</w:t>
      </w:r>
      <w:r w:rsidR="000C3DD8">
        <w:rPr>
          <w:rFonts w:ascii="Times New Roman" w:hAnsi="Times New Roman" w:cs="Times New Roman"/>
          <w:sz w:val="24"/>
        </w:rPr>
        <w:t xml:space="preserve"> Das bedeutet: </w:t>
      </w:r>
      <w:r w:rsidR="001D3464">
        <w:rPr>
          <w:rFonts w:ascii="Times New Roman" w:hAnsi="Times New Roman" w:cs="Times New Roman"/>
          <w:sz w:val="24"/>
        </w:rPr>
        <w:t xml:space="preserve">Wer von der </w:t>
      </w:r>
      <w:r w:rsidR="001D3464" w:rsidRPr="001D3464">
        <w:rPr>
          <w:rFonts w:ascii="Times New Roman" w:hAnsi="Times New Roman" w:cs="Times New Roman"/>
          <w:i/>
          <w:sz w:val="24"/>
        </w:rPr>
        <w:t>Sprachlosigkeit</w:t>
      </w:r>
      <w:r w:rsidR="001D3464">
        <w:rPr>
          <w:rFonts w:ascii="Times New Roman" w:hAnsi="Times New Roman" w:cs="Times New Roman"/>
          <w:sz w:val="24"/>
        </w:rPr>
        <w:t xml:space="preserve"> des Actaeon </w:t>
      </w:r>
      <w:r w:rsidR="001D3464" w:rsidRPr="001D3464">
        <w:rPr>
          <w:rFonts w:ascii="Times New Roman" w:hAnsi="Times New Roman" w:cs="Times New Roman"/>
          <w:i/>
          <w:sz w:val="24"/>
        </w:rPr>
        <w:t>spricht</w:t>
      </w:r>
      <w:r w:rsidR="001D3464">
        <w:rPr>
          <w:rFonts w:ascii="Times New Roman" w:hAnsi="Times New Roman" w:cs="Times New Roman"/>
          <w:sz w:val="24"/>
        </w:rPr>
        <w:t>, das ist der Erzähler.</w:t>
      </w:r>
    </w:p>
    <w:p w14:paraId="5FAA2618" w14:textId="2323E473" w:rsidR="00F62F25" w:rsidRDefault="00F62F25" w:rsidP="0091608C">
      <w:pPr>
        <w:spacing w:after="120" w:line="276" w:lineRule="auto"/>
        <w:ind w:left="357"/>
        <w:jc w:val="both"/>
        <w:rPr>
          <w:rFonts w:ascii="Times New Roman" w:hAnsi="Times New Roman" w:cs="Times New Roman"/>
          <w:sz w:val="24"/>
        </w:rPr>
      </w:pPr>
      <w:r w:rsidRPr="000C77A2">
        <w:rPr>
          <w:rFonts w:ascii="Times New Roman" w:hAnsi="Times New Roman" w:cs="Times New Roman"/>
          <w:i/>
          <w:sz w:val="24"/>
        </w:rPr>
        <w:t>Wie</w:t>
      </w:r>
      <w:r>
        <w:rPr>
          <w:rFonts w:ascii="Times New Roman" w:hAnsi="Times New Roman" w:cs="Times New Roman"/>
          <w:sz w:val="24"/>
        </w:rPr>
        <w:t xml:space="preserve"> </w:t>
      </w:r>
      <w:r w:rsidR="00163A96">
        <w:rPr>
          <w:rFonts w:ascii="Times New Roman" w:hAnsi="Times New Roman" w:cs="Times New Roman"/>
          <w:sz w:val="24"/>
        </w:rPr>
        <w:t xml:space="preserve">nun </w:t>
      </w:r>
      <w:r w:rsidR="000C77A2">
        <w:rPr>
          <w:rFonts w:ascii="Times New Roman" w:hAnsi="Times New Roman" w:cs="Times New Roman"/>
          <w:sz w:val="24"/>
        </w:rPr>
        <w:t>gelingt es dem Erzähler</w:t>
      </w:r>
      <w:r w:rsidR="009514CC">
        <w:rPr>
          <w:rFonts w:ascii="Times New Roman" w:hAnsi="Times New Roman" w:cs="Times New Roman"/>
          <w:sz w:val="24"/>
        </w:rPr>
        <w:t>,</w:t>
      </w:r>
      <w:r w:rsidR="000C77A2">
        <w:rPr>
          <w:rFonts w:ascii="Times New Roman" w:hAnsi="Times New Roman" w:cs="Times New Roman"/>
          <w:sz w:val="24"/>
        </w:rPr>
        <w:t xml:space="preserve"> </w:t>
      </w:r>
      <w:r>
        <w:rPr>
          <w:rFonts w:ascii="Times New Roman" w:hAnsi="Times New Roman" w:cs="Times New Roman"/>
          <w:sz w:val="24"/>
        </w:rPr>
        <w:t xml:space="preserve">die quälende Erfahrung </w:t>
      </w:r>
      <w:r w:rsidR="000C77A2">
        <w:rPr>
          <w:rFonts w:ascii="Times New Roman" w:hAnsi="Times New Roman" w:cs="Times New Roman"/>
          <w:sz w:val="24"/>
        </w:rPr>
        <w:t>zu schildern</w:t>
      </w:r>
      <w:r>
        <w:rPr>
          <w:rFonts w:ascii="Times New Roman" w:hAnsi="Times New Roman" w:cs="Times New Roman"/>
          <w:sz w:val="24"/>
        </w:rPr>
        <w:t xml:space="preserve">, dass jemand </w:t>
      </w:r>
      <w:r w:rsidRPr="000C77A2">
        <w:rPr>
          <w:rFonts w:ascii="Times New Roman" w:hAnsi="Times New Roman" w:cs="Times New Roman"/>
          <w:i/>
          <w:sz w:val="24"/>
        </w:rPr>
        <w:t>nicht mehr</w:t>
      </w:r>
      <w:r>
        <w:rPr>
          <w:rFonts w:ascii="Times New Roman" w:hAnsi="Times New Roman" w:cs="Times New Roman"/>
          <w:sz w:val="24"/>
        </w:rPr>
        <w:t xml:space="preserve"> </w:t>
      </w:r>
      <w:r w:rsidRPr="00163A96">
        <w:rPr>
          <w:rFonts w:ascii="Times New Roman" w:hAnsi="Times New Roman" w:cs="Times New Roman"/>
          <w:i/>
          <w:sz w:val="24"/>
        </w:rPr>
        <w:t>spricht</w:t>
      </w:r>
      <w:r>
        <w:rPr>
          <w:rFonts w:ascii="Times New Roman" w:hAnsi="Times New Roman" w:cs="Times New Roman"/>
          <w:sz w:val="24"/>
        </w:rPr>
        <w:t xml:space="preserve"> bzw. </w:t>
      </w:r>
      <w:r w:rsidR="009514CC">
        <w:rPr>
          <w:rFonts w:ascii="Times New Roman" w:hAnsi="Times New Roman" w:cs="Times New Roman"/>
          <w:i/>
          <w:sz w:val="24"/>
        </w:rPr>
        <w:t xml:space="preserve">nicht mehr </w:t>
      </w:r>
      <w:r w:rsidRPr="009514CC">
        <w:rPr>
          <w:rFonts w:ascii="Times New Roman" w:hAnsi="Times New Roman" w:cs="Times New Roman"/>
          <w:i/>
          <w:sz w:val="24"/>
        </w:rPr>
        <w:t>sprechen</w:t>
      </w:r>
      <w:r>
        <w:rPr>
          <w:rFonts w:ascii="Times New Roman" w:hAnsi="Times New Roman" w:cs="Times New Roman"/>
          <w:sz w:val="24"/>
        </w:rPr>
        <w:t xml:space="preserve"> </w:t>
      </w:r>
      <w:r w:rsidR="0027799C">
        <w:rPr>
          <w:rFonts w:ascii="Times New Roman" w:hAnsi="Times New Roman" w:cs="Times New Roman"/>
          <w:sz w:val="24"/>
        </w:rPr>
        <w:t xml:space="preserve">und sich verständlich machen </w:t>
      </w:r>
      <w:r w:rsidRPr="009514CC">
        <w:rPr>
          <w:rFonts w:ascii="Times New Roman" w:hAnsi="Times New Roman" w:cs="Times New Roman"/>
          <w:i/>
          <w:sz w:val="24"/>
        </w:rPr>
        <w:t>kann</w:t>
      </w:r>
      <w:r>
        <w:rPr>
          <w:rFonts w:ascii="Times New Roman" w:hAnsi="Times New Roman" w:cs="Times New Roman"/>
          <w:sz w:val="24"/>
        </w:rPr>
        <w:t>?</w:t>
      </w:r>
      <w:r w:rsidR="007A5926">
        <w:rPr>
          <w:rFonts w:ascii="Times New Roman" w:hAnsi="Times New Roman" w:cs="Times New Roman"/>
          <w:sz w:val="24"/>
        </w:rPr>
        <w:t xml:space="preserve"> I</w:t>
      </w:r>
      <w:r w:rsidR="00355601">
        <w:rPr>
          <w:rFonts w:ascii="Times New Roman" w:hAnsi="Times New Roman" w:cs="Times New Roman"/>
          <w:sz w:val="24"/>
        </w:rPr>
        <w:t xml:space="preserve">m </w:t>
      </w:r>
      <w:r w:rsidR="00913B3D">
        <w:rPr>
          <w:rFonts w:ascii="Times New Roman" w:hAnsi="Times New Roman" w:cs="Times New Roman"/>
          <w:sz w:val="24"/>
        </w:rPr>
        <w:t>Text</w:t>
      </w:r>
      <w:r w:rsidR="00AE45F7">
        <w:rPr>
          <w:rFonts w:ascii="Times New Roman" w:hAnsi="Times New Roman" w:cs="Times New Roman"/>
          <w:sz w:val="24"/>
        </w:rPr>
        <w:t xml:space="preserve"> </w:t>
      </w:r>
      <w:r w:rsidR="007A5926">
        <w:rPr>
          <w:rFonts w:ascii="Times New Roman" w:hAnsi="Times New Roman" w:cs="Times New Roman"/>
          <w:sz w:val="24"/>
        </w:rPr>
        <w:t xml:space="preserve">werden </w:t>
      </w:r>
      <w:r w:rsidR="00621EF1">
        <w:rPr>
          <w:rFonts w:ascii="Times New Roman" w:hAnsi="Times New Roman" w:cs="Times New Roman"/>
          <w:sz w:val="24"/>
        </w:rPr>
        <w:t xml:space="preserve">folgende </w:t>
      </w:r>
      <w:r>
        <w:rPr>
          <w:rFonts w:ascii="Times New Roman" w:hAnsi="Times New Roman" w:cs="Times New Roman"/>
          <w:sz w:val="24"/>
        </w:rPr>
        <w:t>sprachliche</w:t>
      </w:r>
      <w:r w:rsidR="00913B3D">
        <w:rPr>
          <w:rFonts w:ascii="Times New Roman" w:hAnsi="Times New Roman" w:cs="Times New Roman"/>
          <w:sz w:val="24"/>
        </w:rPr>
        <w:t>n</w:t>
      </w:r>
      <w:r>
        <w:rPr>
          <w:rFonts w:ascii="Times New Roman" w:hAnsi="Times New Roman" w:cs="Times New Roman"/>
          <w:sz w:val="24"/>
        </w:rPr>
        <w:t xml:space="preserve"> und erzählerische</w:t>
      </w:r>
      <w:r w:rsidR="00913B3D">
        <w:rPr>
          <w:rFonts w:ascii="Times New Roman" w:hAnsi="Times New Roman" w:cs="Times New Roman"/>
          <w:sz w:val="24"/>
        </w:rPr>
        <w:t>n</w:t>
      </w:r>
      <w:r>
        <w:rPr>
          <w:rFonts w:ascii="Times New Roman" w:hAnsi="Times New Roman" w:cs="Times New Roman"/>
          <w:sz w:val="24"/>
        </w:rPr>
        <w:t xml:space="preserve"> Mittel</w:t>
      </w:r>
      <w:r w:rsidR="00355601">
        <w:rPr>
          <w:rFonts w:ascii="Times New Roman" w:hAnsi="Times New Roman" w:cs="Times New Roman"/>
          <w:sz w:val="24"/>
        </w:rPr>
        <w:t xml:space="preserve"> eingesetzt</w:t>
      </w:r>
      <w:r>
        <w:rPr>
          <w:rFonts w:ascii="Times New Roman" w:hAnsi="Times New Roman" w:cs="Times New Roman"/>
          <w:sz w:val="24"/>
        </w:rPr>
        <w:t>:</w:t>
      </w:r>
    </w:p>
    <w:p w14:paraId="1D843FA9" w14:textId="77777777" w:rsidR="00F62F25" w:rsidRDefault="00F62F25" w:rsidP="0091608C">
      <w:pPr>
        <w:pStyle w:val="Listenabsatz"/>
        <w:numPr>
          <w:ilvl w:val="0"/>
          <w:numId w:val="22"/>
        </w:numPr>
        <w:spacing w:after="60" w:line="276" w:lineRule="auto"/>
        <w:ind w:left="754" w:hanging="397"/>
        <w:contextualSpacing w:val="0"/>
        <w:rPr>
          <w:rFonts w:ascii="Times New Roman" w:hAnsi="Times New Roman" w:cs="Times New Roman"/>
          <w:sz w:val="24"/>
        </w:rPr>
      </w:pPr>
      <w:r>
        <w:rPr>
          <w:rFonts w:ascii="Times New Roman" w:hAnsi="Times New Roman" w:cs="Times New Roman"/>
          <w:sz w:val="24"/>
        </w:rPr>
        <w:t>gezielter Einsatz verschiedener Tempora und Modi bei den Verbformen</w:t>
      </w:r>
    </w:p>
    <w:p w14:paraId="758B012C" w14:textId="14B7986B" w:rsidR="00F62F25" w:rsidRDefault="00F62F25" w:rsidP="0091608C">
      <w:pPr>
        <w:pStyle w:val="Listenabsatz"/>
        <w:numPr>
          <w:ilvl w:val="0"/>
          <w:numId w:val="22"/>
        </w:numPr>
        <w:spacing w:after="60" w:line="240" w:lineRule="auto"/>
        <w:ind w:left="754" w:hanging="397"/>
        <w:contextualSpacing w:val="0"/>
        <w:rPr>
          <w:rFonts w:ascii="Times New Roman" w:hAnsi="Times New Roman" w:cs="Times New Roman"/>
          <w:sz w:val="24"/>
        </w:rPr>
      </w:pPr>
      <w:r>
        <w:rPr>
          <w:rFonts w:ascii="Times New Roman" w:hAnsi="Times New Roman" w:cs="Times New Roman"/>
          <w:sz w:val="24"/>
        </w:rPr>
        <w:t>Stilmittel der Antithese</w:t>
      </w:r>
      <w:r w:rsidR="002F6699">
        <w:rPr>
          <w:rFonts w:ascii="Times New Roman" w:hAnsi="Times New Roman" w:cs="Times New Roman"/>
          <w:sz w:val="24"/>
        </w:rPr>
        <w:t xml:space="preserve">: </w:t>
      </w:r>
      <w:r w:rsidR="00283E64">
        <w:rPr>
          <w:rFonts w:ascii="Times New Roman" w:hAnsi="Times New Roman" w:cs="Times New Roman"/>
          <w:sz w:val="24"/>
        </w:rPr>
        <w:t xml:space="preserve">Gegensätze werden in einer besonders kompakten </w:t>
      </w:r>
      <w:r w:rsidR="006D2574">
        <w:rPr>
          <w:rFonts w:ascii="Times New Roman" w:hAnsi="Times New Roman" w:cs="Times New Roman"/>
          <w:sz w:val="24"/>
        </w:rPr>
        <w:t>und sprachlich einprägsamen Weise einander gegenübergestellt</w:t>
      </w:r>
    </w:p>
    <w:p w14:paraId="76C5F190" w14:textId="6256C9EB" w:rsidR="00210A1C" w:rsidRDefault="004B6B76" w:rsidP="0091608C">
      <w:pPr>
        <w:pStyle w:val="Listenabsatz"/>
        <w:numPr>
          <w:ilvl w:val="0"/>
          <w:numId w:val="22"/>
        </w:numPr>
        <w:spacing w:after="60" w:line="240" w:lineRule="auto"/>
        <w:ind w:left="754" w:hanging="397"/>
        <w:contextualSpacing w:val="0"/>
        <w:rPr>
          <w:rFonts w:ascii="Times New Roman" w:hAnsi="Times New Roman" w:cs="Times New Roman"/>
          <w:sz w:val="24"/>
        </w:rPr>
      </w:pPr>
      <w:r>
        <w:rPr>
          <w:rFonts w:ascii="Times New Roman" w:hAnsi="Times New Roman" w:cs="Times New Roman"/>
          <w:sz w:val="24"/>
        </w:rPr>
        <w:t xml:space="preserve">verschiedene </w:t>
      </w:r>
      <w:r w:rsidR="00210A1C">
        <w:rPr>
          <w:rFonts w:ascii="Times New Roman" w:hAnsi="Times New Roman" w:cs="Times New Roman"/>
          <w:sz w:val="24"/>
        </w:rPr>
        <w:t>Formen der Personenrede</w:t>
      </w:r>
      <w:r w:rsidR="0064291D" w:rsidRPr="0064291D">
        <w:rPr>
          <w:rStyle w:val="Funotenzeichen"/>
          <w:rFonts w:ascii="Times New Roman" w:hAnsi="Times New Roman" w:cs="Times New Roman"/>
          <w:sz w:val="24"/>
          <w:szCs w:val="24"/>
        </w:rPr>
        <w:footnoteReference w:id="3"/>
      </w:r>
      <w:r w:rsidR="00210A1C">
        <w:rPr>
          <w:rFonts w:ascii="Times New Roman" w:hAnsi="Times New Roman" w:cs="Times New Roman"/>
          <w:sz w:val="24"/>
        </w:rPr>
        <w:t>:</w:t>
      </w:r>
    </w:p>
    <w:p w14:paraId="63C1FE49" w14:textId="2D88DE53" w:rsidR="00736A99" w:rsidRDefault="00787DF7" w:rsidP="00CE1A4C">
      <w:pPr>
        <w:pStyle w:val="Listenabsatz"/>
        <w:numPr>
          <w:ilvl w:val="1"/>
          <w:numId w:val="22"/>
        </w:numPr>
        <w:spacing w:after="60" w:line="240" w:lineRule="auto"/>
        <w:ind w:left="1786" w:hanging="357"/>
        <w:contextualSpacing w:val="0"/>
        <w:rPr>
          <w:rFonts w:ascii="Times New Roman" w:hAnsi="Times New Roman" w:cs="Times New Roman"/>
          <w:sz w:val="24"/>
        </w:rPr>
      </w:pPr>
      <w:r>
        <w:rPr>
          <w:rFonts w:ascii="Times New Roman" w:hAnsi="Times New Roman" w:cs="Times New Roman"/>
          <w:sz w:val="24"/>
        </w:rPr>
        <w:t>direkte Wiedergabe von Gedanken</w:t>
      </w:r>
    </w:p>
    <w:p w14:paraId="70B8D976" w14:textId="49B53115" w:rsidR="00F62F25" w:rsidRDefault="00F62F25" w:rsidP="0091608C">
      <w:pPr>
        <w:pStyle w:val="Listenabsatz"/>
        <w:numPr>
          <w:ilvl w:val="1"/>
          <w:numId w:val="22"/>
        </w:numPr>
        <w:spacing w:after="60" w:line="276" w:lineRule="auto"/>
        <w:ind w:left="1786" w:hanging="357"/>
        <w:contextualSpacing w:val="0"/>
        <w:rPr>
          <w:rFonts w:ascii="Times New Roman" w:hAnsi="Times New Roman" w:cs="Times New Roman"/>
          <w:sz w:val="24"/>
        </w:rPr>
      </w:pPr>
      <w:r>
        <w:rPr>
          <w:rFonts w:ascii="Times New Roman" w:hAnsi="Times New Roman" w:cs="Times New Roman"/>
          <w:sz w:val="24"/>
        </w:rPr>
        <w:t>erlebte Rede</w:t>
      </w:r>
    </w:p>
    <w:p w14:paraId="7E7B7408" w14:textId="2EFAB1AF" w:rsidR="00F62F25" w:rsidRPr="006509A1" w:rsidRDefault="00F62F25" w:rsidP="007A5926">
      <w:pPr>
        <w:pStyle w:val="Listenabsatz"/>
        <w:numPr>
          <w:ilvl w:val="0"/>
          <w:numId w:val="22"/>
        </w:numPr>
        <w:spacing w:after="120" w:line="240" w:lineRule="auto"/>
        <w:ind w:left="754" w:hanging="397"/>
        <w:contextualSpacing w:val="0"/>
        <w:rPr>
          <w:rFonts w:ascii="Times New Roman" w:hAnsi="Times New Roman" w:cs="Times New Roman"/>
          <w:sz w:val="24"/>
        </w:rPr>
      </w:pPr>
      <w:r>
        <w:rPr>
          <w:rFonts w:ascii="Times New Roman" w:hAnsi="Times New Roman" w:cs="Times New Roman"/>
          <w:sz w:val="24"/>
        </w:rPr>
        <w:t>Apostrophe</w:t>
      </w:r>
      <w:r w:rsidR="005D7E7D">
        <w:rPr>
          <w:rFonts w:ascii="Times New Roman" w:hAnsi="Times New Roman" w:cs="Times New Roman"/>
          <w:sz w:val="24"/>
        </w:rPr>
        <w:t xml:space="preserve"> (s. Infokasten</w:t>
      </w:r>
      <w:r w:rsidR="00124F92">
        <w:rPr>
          <w:rFonts w:ascii="Times New Roman" w:hAnsi="Times New Roman" w:cs="Times New Roman"/>
          <w:sz w:val="24"/>
        </w:rPr>
        <w:t xml:space="preserve"> unter 1b</w:t>
      </w:r>
      <w:r w:rsidR="005D7E7D">
        <w:rPr>
          <w:rFonts w:ascii="Times New Roman" w:hAnsi="Times New Roman" w:cs="Times New Roman"/>
          <w:sz w:val="24"/>
        </w:rPr>
        <w:t>)</w:t>
      </w:r>
    </w:p>
    <w:p w14:paraId="4ADB7ED0" w14:textId="6B9B491D" w:rsidR="00AE45F7" w:rsidRPr="00740213" w:rsidRDefault="00F62F25" w:rsidP="00AC2A47">
      <w:pPr>
        <w:spacing w:before="120" w:after="120" w:line="276" w:lineRule="auto"/>
        <w:ind w:left="360"/>
        <w:rPr>
          <w:rFonts w:ascii="Times New Roman" w:hAnsi="Times New Roman" w:cs="Times New Roman"/>
          <w:sz w:val="24"/>
        </w:rPr>
      </w:pPr>
      <w:r w:rsidRPr="00740213">
        <w:rPr>
          <w:rFonts w:ascii="Times New Roman" w:hAnsi="Times New Roman" w:cs="Times New Roman"/>
          <w:sz w:val="24"/>
        </w:rPr>
        <w:t>Weise diese</w:t>
      </w:r>
      <w:r w:rsidR="00AE45F7" w:rsidRPr="00740213">
        <w:rPr>
          <w:rFonts w:ascii="Times New Roman" w:hAnsi="Times New Roman" w:cs="Times New Roman"/>
          <w:sz w:val="24"/>
        </w:rPr>
        <w:t xml:space="preserve"> Mittel</w:t>
      </w:r>
      <w:r w:rsidRPr="00740213">
        <w:rPr>
          <w:rFonts w:ascii="Times New Roman" w:hAnsi="Times New Roman" w:cs="Times New Roman"/>
          <w:sz w:val="24"/>
        </w:rPr>
        <w:t xml:space="preserve"> in den folgenden </w:t>
      </w:r>
      <w:r w:rsidR="00221818">
        <w:rPr>
          <w:rFonts w:ascii="Times New Roman" w:hAnsi="Times New Roman" w:cs="Times New Roman"/>
          <w:sz w:val="24"/>
        </w:rPr>
        <w:t>vier</w:t>
      </w:r>
      <w:r w:rsidRPr="00740213">
        <w:rPr>
          <w:rFonts w:ascii="Times New Roman" w:hAnsi="Times New Roman" w:cs="Times New Roman"/>
          <w:sz w:val="24"/>
        </w:rPr>
        <w:t xml:space="preserve"> Textstellen nach, und zeige, wie das Erleben der Sprachlosigkeit </w:t>
      </w:r>
      <w:r w:rsidR="009514CC">
        <w:rPr>
          <w:rFonts w:ascii="Times New Roman" w:hAnsi="Times New Roman" w:cs="Times New Roman"/>
          <w:sz w:val="24"/>
        </w:rPr>
        <w:t xml:space="preserve">dadurch </w:t>
      </w:r>
      <w:r w:rsidRPr="00740213">
        <w:rPr>
          <w:rFonts w:ascii="Times New Roman" w:hAnsi="Times New Roman" w:cs="Times New Roman"/>
          <w:sz w:val="24"/>
        </w:rPr>
        <w:t xml:space="preserve">eindrucksvoll </w:t>
      </w:r>
      <w:r w:rsidR="00740213">
        <w:rPr>
          <w:rFonts w:ascii="Times New Roman" w:hAnsi="Times New Roman" w:cs="Times New Roman"/>
          <w:sz w:val="24"/>
        </w:rPr>
        <w:t>zur Sprache gebracht</w:t>
      </w:r>
      <w:r w:rsidRPr="00740213">
        <w:rPr>
          <w:rFonts w:ascii="Times New Roman" w:hAnsi="Times New Roman" w:cs="Times New Roman"/>
          <w:sz w:val="24"/>
        </w:rPr>
        <w:t xml:space="preserve"> wird.</w:t>
      </w:r>
    </w:p>
    <w:p w14:paraId="37AD1086" w14:textId="3C663181" w:rsidR="00F62F25" w:rsidRPr="0071317F" w:rsidRDefault="00F62F25" w:rsidP="00F62F25">
      <w:pPr>
        <w:spacing w:line="300" w:lineRule="auto"/>
        <w:ind w:right="-109"/>
        <w:rPr>
          <w:rFonts w:ascii="Times New Roman" w:hAnsi="Times New Roman" w:cs="Times New Roman"/>
          <w:b/>
          <w:sz w:val="24"/>
          <w:szCs w:val="24"/>
        </w:rPr>
      </w:pPr>
      <w:r w:rsidRPr="0071317F">
        <w:rPr>
          <w:rFonts w:ascii="Times New Roman" w:hAnsi="Times New Roman" w:cs="Times New Roman"/>
          <w:b/>
          <w:sz w:val="24"/>
          <w:szCs w:val="24"/>
        </w:rPr>
        <w:t>VV 59</w:t>
      </w:r>
      <w:r>
        <w:rPr>
          <w:rFonts w:ascii="Times New Roman" w:hAnsi="Times New Roman" w:cs="Times New Roman"/>
          <w:b/>
          <w:sz w:val="24"/>
          <w:szCs w:val="24"/>
        </w:rPr>
        <w:t>-63</w:t>
      </w:r>
      <w:r w:rsidRPr="0071317F">
        <w:rPr>
          <w:rFonts w:ascii="Times New Roman" w:hAnsi="Times New Roman" w:cs="Times New Roman"/>
          <w:b/>
          <w:sz w:val="24"/>
          <w:szCs w:val="24"/>
        </w:rPr>
        <w:t>:</w:t>
      </w:r>
    </w:p>
    <w:tbl>
      <w:tblPr>
        <w:tblStyle w:val="Tabellenraster"/>
        <w:tblW w:w="1049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6237"/>
      </w:tblGrid>
      <w:tr w:rsidR="00F62F25" w14:paraId="0B5C1FF4" w14:textId="77777777" w:rsidTr="00AB5ADD">
        <w:tc>
          <w:tcPr>
            <w:tcW w:w="4253" w:type="dxa"/>
          </w:tcPr>
          <w:p w14:paraId="055FAB44" w14:textId="77777777" w:rsidR="00F62F25" w:rsidRPr="003C7805" w:rsidRDefault="00F62F25" w:rsidP="00AB5ADD">
            <w:pPr>
              <w:spacing w:line="276" w:lineRule="auto"/>
              <w:ind w:right="-113"/>
              <w:rPr>
                <w:rFonts w:ascii="Times New Roman" w:hAnsi="Times New Roman" w:cs="Times New Roman"/>
                <w:sz w:val="20"/>
                <w:szCs w:val="20"/>
              </w:rPr>
            </w:pPr>
            <w:r w:rsidRPr="003C7805">
              <w:rPr>
                <w:rFonts w:ascii="Times New Roman" w:hAnsi="Times New Roman" w:cs="Times New Roman"/>
                <w:sz w:val="20"/>
                <w:szCs w:val="20"/>
              </w:rPr>
              <w:t>Ut vero vultus et cornua vidit in unda,</w:t>
            </w:r>
          </w:p>
          <w:p w14:paraId="423A073A" w14:textId="2947C17D" w:rsidR="00F62F25" w:rsidRPr="003C7805" w:rsidRDefault="00F62F25" w:rsidP="00AB5ADD">
            <w:pPr>
              <w:spacing w:line="276" w:lineRule="auto"/>
              <w:ind w:right="-113"/>
              <w:rPr>
                <w:rFonts w:ascii="Times New Roman" w:hAnsi="Times New Roman" w:cs="Times New Roman"/>
                <w:sz w:val="20"/>
                <w:szCs w:val="20"/>
              </w:rPr>
            </w:pPr>
            <w:r w:rsidRPr="003C7805">
              <w:rPr>
                <w:rFonts w:ascii="Times New Roman" w:hAnsi="Times New Roman" w:cs="Times New Roman"/>
                <w:sz w:val="20"/>
                <w:szCs w:val="20"/>
              </w:rPr>
              <w:t>„Me miserum!“ dicturus erat – vox nulla secuta est</w:t>
            </w:r>
            <w:r w:rsidR="00ED4E41">
              <w:rPr>
                <w:rFonts w:ascii="Times New Roman" w:hAnsi="Times New Roman" w:cs="Times New Roman"/>
                <w:sz w:val="20"/>
                <w:szCs w:val="20"/>
              </w:rPr>
              <w:t>.</w:t>
            </w:r>
          </w:p>
          <w:p w14:paraId="47340666" w14:textId="77777777" w:rsidR="00F62F25" w:rsidRPr="003C7805" w:rsidRDefault="00F62F25" w:rsidP="00AB5ADD">
            <w:pPr>
              <w:spacing w:line="276" w:lineRule="auto"/>
              <w:ind w:right="-113"/>
              <w:rPr>
                <w:rFonts w:ascii="Times New Roman" w:hAnsi="Times New Roman" w:cs="Times New Roman"/>
                <w:sz w:val="20"/>
                <w:szCs w:val="20"/>
              </w:rPr>
            </w:pPr>
            <w:r w:rsidRPr="003C7805">
              <w:rPr>
                <w:rFonts w:ascii="Times New Roman" w:hAnsi="Times New Roman" w:cs="Times New Roman"/>
                <w:sz w:val="20"/>
                <w:szCs w:val="20"/>
              </w:rPr>
              <w:t>Ingemuit – vox illa fuit – lacrimaeque per ora</w:t>
            </w:r>
          </w:p>
          <w:p w14:paraId="31E65817" w14:textId="77777777" w:rsidR="00F62F25" w:rsidRPr="003C7805" w:rsidRDefault="00F62F25" w:rsidP="00AB5ADD">
            <w:pPr>
              <w:spacing w:line="276" w:lineRule="auto"/>
              <w:ind w:right="-113"/>
              <w:rPr>
                <w:rFonts w:ascii="Times New Roman" w:hAnsi="Times New Roman" w:cs="Times New Roman"/>
                <w:sz w:val="20"/>
                <w:szCs w:val="20"/>
              </w:rPr>
            </w:pPr>
            <w:r w:rsidRPr="003C7805">
              <w:rPr>
                <w:rFonts w:ascii="Times New Roman" w:hAnsi="Times New Roman" w:cs="Times New Roman"/>
                <w:sz w:val="20"/>
                <w:szCs w:val="20"/>
              </w:rPr>
              <w:t>non sua fluxerunt; mens tantum pristina mansit.</w:t>
            </w:r>
          </w:p>
          <w:p w14:paraId="6CCE2672" w14:textId="7D5DE8F3" w:rsidR="00F62F25" w:rsidRPr="003C7805" w:rsidRDefault="00F62F25" w:rsidP="00AB5ADD">
            <w:pPr>
              <w:spacing w:line="276" w:lineRule="auto"/>
              <w:ind w:right="-113"/>
              <w:rPr>
                <w:rFonts w:ascii="Times New Roman" w:hAnsi="Times New Roman" w:cs="Times New Roman"/>
                <w:sz w:val="20"/>
                <w:szCs w:val="20"/>
              </w:rPr>
            </w:pPr>
            <w:r w:rsidRPr="003C7805">
              <w:rPr>
                <w:rFonts w:ascii="Times New Roman" w:hAnsi="Times New Roman" w:cs="Times New Roman"/>
                <w:sz w:val="20"/>
                <w:szCs w:val="20"/>
              </w:rPr>
              <w:t xml:space="preserve">Quid faciat? </w:t>
            </w:r>
            <w:r w:rsidR="00B33105">
              <w:rPr>
                <w:rFonts w:ascii="Times New Roman" w:hAnsi="Times New Roman" w:cs="Times New Roman"/>
                <w:sz w:val="20"/>
                <w:szCs w:val="20"/>
              </w:rPr>
              <w:t>R</w:t>
            </w:r>
            <w:r w:rsidRPr="003C7805">
              <w:rPr>
                <w:rFonts w:ascii="Times New Roman" w:hAnsi="Times New Roman" w:cs="Times New Roman"/>
                <w:sz w:val="20"/>
                <w:szCs w:val="20"/>
              </w:rPr>
              <w:t xml:space="preserve">epetatne domum et regalia tecta </w:t>
            </w:r>
          </w:p>
          <w:p w14:paraId="3BA5D72E" w14:textId="77777777" w:rsidR="00F62F25" w:rsidRPr="003C7805" w:rsidRDefault="00F62F25" w:rsidP="00AB5ADD">
            <w:pPr>
              <w:spacing w:line="276" w:lineRule="auto"/>
              <w:ind w:right="-113"/>
              <w:rPr>
                <w:rFonts w:ascii="Times New Roman" w:hAnsi="Times New Roman" w:cs="Times New Roman"/>
                <w:sz w:val="20"/>
                <w:szCs w:val="20"/>
              </w:rPr>
            </w:pPr>
            <w:r w:rsidRPr="003C7805">
              <w:rPr>
                <w:rFonts w:ascii="Times New Roman" w:hAnsi="Times New Roman" w:cs="Times New Roman"/>
                <w:sz w:val="20"/>
                <w:szCs w:val="20"/>
              </w:rPr>
              <w:t>an lateat silvis? Pudor hoc, timor inpedit illud.</w:t>
            </w:r>
          </w:p>
        </w:tc>
        <w:tc>
          <w:tcPr>
            <w:tcW w:w="6237" w:type="dxa"/>
            <w:shd w:val="pct15" w:color="auto" w:fill="auto"/>
          </w:tcPr>
          <w:p w14:paraId="643CCB9D" w14:textId="43425D82" w:rsidR="00F62F25" w:rsidRPr="003C7805" w:rsidRDefault="00F62F25" w:rsidP="00AB5ADD">
            <w:pPr>
              <w:spacing w:line="276" w:lineRule="auto"/>
              <w:ind w:left="-106" w:right="-107"/>
              <w:rPr>
                <w:rFonts w:ascii="Times New Roman" w:hAnsi="Times New Roman" w:cs="Times New Roman"/>
                <w:sz w:val="20"/>
                <w:szCs w:val="20"/>
              </w:rPr>
            </w:pPr>
            <w:r w:rsidRPr="003C7805">
              <w:rPr>
                <w:rFonts w:ascii="Times New Roman" w:hAnsi="Times New Roman" w:cs="Times New Roman"/>
                <w:sz w:val="20"/>
                <w:szCs w:val="20"/>
              </w:rPr>
              <w:t>Sobald er aber Gesicht und Geweih im Wasser gesehen hatte,</w:t>
            </w:r>
            <w:r>
              <w:rPr>
                <w:rFonts w:ascii="Times New Roman" w:hAnsi="Times New Roman" w:cs="Times New Roman"/>
                <w:sz w:val="20"/>
                <w:szCs w:val="20"/>
              </w:rPr>
              <w:t xml:space="preserve"> </w:t>
            </w:r>
            <w:r w:rsidRPr="003C7805">
              <w:rPr>
                <w:rFonts w:ascii="Times New Roman" w:hAnsi="Times New Roman" w:cs="Times New Roman"/>
                <w:sz w:val="20"/>
                <w:szCs w:val="20"/>
              </w:rPr>
              <w:t xml:space="preserve">wollte er </w:t>
            </w:r>
            <w:r w:rsidR="00B74152">
              <w:rPr>
                <w:rFonts w:ascii="Times New Roman" w:hAnsi="Times New Roman" w:cs="Times New Roman"/>
                <w:sz w:val="20"/>
                <w:szCs w:val="20"/>
              </w:rPr>
              <w:t xml:space="preserve">schon </w:t>
            </w:r>
            <w:r w:rsidRPr="003C7805">
              <w:rPr>
                <w:rFonts w:ascii="Times New Roman" w:hAnsi="Times New Roman" w:cs="Times New Roman"/>
                <w:sz w:val="20"/>
                <w:szCs w:val="20"/>
              </w:rPr>
              <w:t>„Ich Elender!“ sagen – aber keine Stimme folgte!</w:t>
            </w:r>
            <w:r>
              <w:rPr>
                <w:rFonts w:ascii="Times New Roman" w:hAnsi="Times New Roman" w:cs="Times New Roman"/>
                <w:sz w:val="20"/>
                <w:szCs w:val="20"/>
              </w:rPr>
              <w:t xml:space="preserve"> </w:t>
            </w:r>
            <w:r w:rsidRPr="003C7805">
              <w:rPr>
                <w:rFonts w:ascii="Times New Roman" w:hAnsi="Times New Roman" w:cs="Times New Roman"/>
                <w:sz w:val="20"/>
                <w:szCs w:val="20"/>
              </w:rPr>
              <w:t>Er stöhnte auf – es war kaum eine Stimme – und Tränen flossen ihm über das Gesicht, das nicht mehr seines war; nur sein früherer Charakter blieb erhalten.</w:t>
            </w:r>
            <w:r>
              <w:rPr>
                <w:rFonts w:ascii="Times New Roman" w:hAnsi="Times New Roman" w:cs="Times New Roman"/>
                <w:sz w:val="20"/>
                <w:szCs w:val="20"/>
              </w:rPr>
              <w:t xml:space="preserve"> </w:t>
            </w:r>
            <w:r w:rsidRPr="003C7805">
              <w:rPr>
                <w:rFonts w:ascii="Times New Roman" w:hAnsi="Times New Roman" w:cs="Times New Roman"/>
                <w:sz w:val="20"/>
                <w:szCs w:val="20"/>
              </w:rPr>
              <w:t xml:space="preserve">Was soll er tun? Soll er nach Hause zurückeilen </w:t>
            </w:r>
            <w:r w:rsidR="00B33105" w:rsidRPr="003C7805">
              <w:rPr>
                <w:rFonts w:ascii="Times New Roman" w:hAnsi="Times New Roman" w:cs="Times New Roman"/>
                <w:sz w:val="20"/>
                <w:szCs w:val="20"/>
              </w:rPr>
              <w:t>zum</w:t>
            </w:r>
            <w:r w:rsidR="00B33105">
              <w:rPr>
                <w:rFonts w:ascii="Times New Roman" w:hAnsi="Times New Roman" w:cs="Times New Roman"/>
                <w:sz w:val="20"/>
                <w:szCs w:val="20"/>
              </w:rPr>
              <w:t xml:space="preserve"> </w:t>
            </w:r>
            <w:r w:rsidR="00B33105" w:rsidRPr="003C7805">
              <w:rPr>
                <w:rFonts w:ascii="Times New Roman" w:hAnsi="Times New Roman" w:cs="Times New Roman"/>
                <w:sz w:val="20"/>
                <w:szCs w:val="20"/>
              </w:rPr>
              <w:t xml:space="preserve">Königspalast </w:t>
            </w:r>
            <w:r w:rsidRPr="003C7805">
              <w:rPr>
                <w:rFonts w:ascii="Times New Roman" w:hAnsi="Times New Roman" w:cs="Times New Roman"/>
                <w:sz w:val="20"/>
                <w:szCs w:val="20"/>
              </w:rPr>
              <w:t>oder soll er sich in</w:t>
            </w:r>
            <w:r>
              <w:rPr>
                <w:rFonts w:ascii="Times New Roman" w:hAnsi="Times New Roman" w:cs="Times New Roman"/>
                <w:sz w:val="20"/>
                <w:szCs w:val="20"/>
              </w:rPr>
              <w:t xml:space="preserve"> </w:t>
            </w:r>
            <w:r w:rsidRPr="003C7805">
              <w:rPr>
                <w:rFonts w:ascii="Times New Roman" w:hAnsi="Times New Roman" w:cs="Times New Roman"/>
                <w:sz w:val="20"/>
                <w:szCs w:val="20"/>
              </w:rPr>
              <w:t>den Wäldern verbergen? Scham verhindert das erste, Furcht das letz</w:t>
            </w:r>
            <w:r w:rsidR="00D83945">
              <w:rPr>
                <w:rFonts w:ascii="Times New Roman" w:hAnsi="Times New Roman" w:cs="Times New Roman"/>
                <w:sz w:val="20"/>
                <w:szCs w:val="20"/>
              </w:rPr>
              <w:t>t</w:t>
            </w:r>
            <w:r w:rsidRPr="003C7805">
              <w:rPr>
                <w:rFonts w:ascii="Times New Roman" w:hAnsi="Times New Roman" w:cs="Times New Roman"/>
                <w:sz w:val="20"/>
                <w:szCs w:val="20"/>
              </w:rPr>
              <w:t>ere.</w:t>
            </w:r>
          </w:p>
        </w:tc>
      </w:tr>
    </w:tbl>
    <w:p w14:paraId="3E6E16D7" w14:textId="77777777" w:rsidR="004E549B" w:rsidRDefault="004E549B" w:rsidP="00F62F25">
      <w:pPr>
        <w:spacing w:before="240" w:line="240" w:lineRule="auto"/>
        <w:rPr>
          <w:rFonts w:ascii="Times New Roman" w:hAnsi="Times New Roman" w:cs="Times New Roman"/>
          <w:b/>
          <w:sz w:val="24"/>
        </w:rPr>
      </w:pPr>
    </w:p>
    <w:p w14:paraId="5C4870AD" w14:textId="77777777" w:rsidR="004E549B" w:rsidRDefault="004E549B" w:rsidP="00F62F25">
      <w:pPr>
        <w:spacing w:before="240" w:line="240" w:lineRule="auto"/>
        <w:rPr>
          <w:rFonts w:ascii="Times New Roman" w:hAnsi="Times New Roman" w:cs="Times New Roman"/>
          <w:b/>
          <w:sz w:val="24"/>
        </w:rPr>
      </w:pPr>
    </w:p>
    <w:p w14:paraId="3ADA7C78" w14:textId="77777777" w:rsidR="004E549B" w:rsidRDefault="004E549B" w:rsidP="00F62F25">
      <w:pPr>
        <w:spacing w:before="240" w:line="240" w:lineRule="auto"/>
        <w:rPr>
          <w:rFonts w:ascii="Times New Roman" w:hAnsi="Times New Roman" w:cs="Times New Roman"/>
          <w:b/>
          <w:sz w:val="24"/>
        </w:rPr>
      </w:pPr>
    </w:p>
    <w:p w14:paraId="108A6B0D" w14:textId="77777777" w:rsidR="004E549B" w:rsidRDefault="004E549B" w:rsidP="00F62F25">
      <w:pPr>
        <w:spacing w:before="240" w:line="240" w:lineRule="auto"/>
        <w:rPr>
          <w:rFonts w:ascii="Times New Roman" w:hAnsi="Times New Roman" w:cs="Times New Roman"/>
          <w:b/>
          <w:sz w:val="24"/>
        </w:rPr>
      </w:pPr>
    </w:p>
    <w:p w14:paraId="1EFCC419" w14:textId="77777777" w:rsidR="004E549B" w:rsidRDefault="004E549B" w:rsidP="00F62F25">
      <w:pPr>
        <w:spacing w:before="240" w:line="240" w:lineRule="auto"/>
        <w:rPr>
          <w:rFonts w:ascii="Times New Roman" w:hAnsi="Times New Roman" w:cs="Times New Roman"/>
          <w:b/>
          <w:sz w:val="24"/>
        </w:rPr>
      </w:pPr>
    </w:p>
    <w:p w14:paraId="108D3277" w14:textId="77777777" w:rsidR="004E549B" w:rsidRDefault="004E549B" w:rsidP="00F62F25">
      <w:pPr>
        <w:spacing w:before="240" w:line="240" w:lineRule="auto"/>
        <w:rPr>
          <w:rFonts w:ascii="Times New Roman" w:hAnsi="Times New Roman" w:cs="Times New Roman"/>
          <w:b/>
          <w:sz w:val="24"/>
        </w:rPr>
      </w:pPr>
    </w:p>
    <w:p w14:paraId="50CD2B2D" w14:textId="61FBB64A" w:rsidR="00F62F25" w:rsidRPr="000B2105" w:rsidRDefault="00F62F25" w:rsidP="00F62F25">
      <w:pPr>
        <w:spacing w:before="240" w:line="240" w:lineRule="auto"/>
        <w:rPr>
          <w:rFonts w:ascii="Times New Roman" w:hAnsi="Times New Roman" w:cs="Times New Roman"/>
          <w:b/>
          <w:sz w:val="24"/>
        </w:rPr>
      </w:pPr>
      <w:r w:rsidRPr="000B2105">
        <w:rPr>
          <w:rFonts w:ascii="Times New Roman" w:hAnsi="Times New Roman" w:cs="Times New Roman"/>
          <w:b/>
          <w:sz w:val="24"/>
        </w:rPr>
        <w:lastRenderedPageBreak/>
        <w:t>VV 87</w:t>
      </w:r>
      <w:r>
        <w:rPr>
          <w:rFonts w:ascii="Times New Roman" w:hAnsi="Times New Roman" w:cs="Times New Roman"/>
          <w:b/>
          <w:sz w:val="24"/>
        </w:rPr>
        <w:t>-89</w:t>
      </w:r>
    </w:p>
    <w:tbl>
      <w:tblPr>
        <w:tblStyle w:val="Tabellenraster"/>
        <w:tblW w:w="1049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6237"/>
      </w:tblGrid>
      <w:tr w:rsidR="00F62F25" w14:paraId="2BE156B8" w14:textId="77777777" w:rsidTr="00AB5ADD">
        <w:tc>
          <w:tcPr>
            <w:tcW w:w="4253" w:type="dxa"/>
          </w:tcPr>
          <w:p w14:paraId="69FE4BF1" w14:textId="77777777" w:rsidR="00F62F25" w:rsidRPr="00ED670D" w:rsidRDefault="00F62F25" w:rsidP="00AB5ADD">
            <w:pPr>
              <w:spacing w:line="276" w:lineRule="auto"/>
              <w:ind w:right="-113"/>
              <w:rPr>
                <w:rFonts w:ascii="Times New Roman" w:hAnsi="Times New Roman" w:cs="Times New Roman"/>
                <w:sz w:val="20"/>
                <w:szCs w:val="20"/>
              </w:rPr>
            </w:pPr>
            <w:r w:rsidRPr="00ED670D">
              <w:rPr>
                <w:rFonts w:ascii="Times New Roman" w:hAnsi="Times New Roman" w:cs="Times New Roman"/>
                <w:sz w:val="20"/>
                <w:szCs w:val="20"/>
              </w:rPr>
              <w:t>Heu! Famulos fugit ipse suos. Clamare libebat:</w:t>
            </w:r>
          </w:p>
          <w:p w14:paraId="5BB43A49" w14:textId="77777777" w:rsidR="00F62F25" w:rsidRPr="00ED670D" w:rsidRDefault="00F62F25" w:rsidP="00AB5ADD">
            <w:pPr>
              <w:spacing w:line="276" w:lineRule="auto"/>
              <w:ind w:right="-113"/>
              <w:rPr>
                <w:rFonts w:ascii="Times New Roman" w:hAnsi="Times New Roman" w:cs="Times New Roman"/>
                <w:sz w:val="20"/>
                <w:szCs w:val="20"/>
              </w:rPr>
            </w:pPr>
            <w:r w:rsidRPr="00ED670D">
              <w:rPr>
                <w:rFonts w:ascii="Times New Roman" w:hAnsi="Times New Roman" w:cs="Times New Roman"/>
                <w:sz w:val="20"/>
                <w:szCs w:val="20"/>
              </w:rPr>
              <w:t xml:space="preserve">„Actaeon ego sum: Dominum cognoscite vestrum!“ </w:t>
            </w:r>
          </w:p>
          <w:p w14:paraId="2C2CE547" w14:textId="77777777" w:rsidR="00F62F25" w:rsidRPr="003C7805" w:rsidRDefault="00F62F25" w:rsidP="00AB5ADD">
            <w:pPr>
              <w:spacing w:line="276" w:lineRule="auto"/>
              <w:ind w:right="-113"/>
              <w:rPr>
                <w:rFonts w:ascii="Times New Roman" w:hAnsi="Times New Roman" w:cs="Times New Roman"/>
                <w:sz w:val="20"/>
                <w:szCs w:val="20"/>
              </w:rPr>
            </w:pPr>
            <w:r w:rsidRPr="00ED670D">
              <w:rPr>
                <w:rFonts w:ascii="Times New Roman" w:hAnsi="Times New Roman" w:cs="Times New Roman"/>
                <w:sz w:val="20"/>
                <w:szCs w:val="20"/>
              </w:rPr>
              <w:t>Verba animo desunt; resonat latratibus aether.</w:t>
            </w:r>
          </w:p>
        </w:tc>
        <w:tc>
          <w:tcPr>
            <w:tcW w:w="6237" w:type="dxa"/>
            <w:shd w:val="clear" w:color="auto" w:fill="D9D9D9" w:themeFill="background1" w:themeFillShade="D9"/>
          </w:tcPr>
          <w:p w14:paraId="516497B4" w14:textId="77777777" w:rsidR="00F62F25" w:rsidRPr="00DD3253" w:rsidRDefault="00F62F25" w:rsidP="00AB5ADD">
            <w:pPr>
              <w:spacing w:line="276" w:lineRule="auto"/>
              <w:ind w:left="-106" w:right="-107"/>
              <w:rPr>
                <w:rFonts w:ascii="Times New Roman" w:hAnsi="Times New Roman" w:cs="Times New Roman"/>
                <w:sz w:val="20"/>
                <w:szCs w:val="20"/>
              </w:rPr>
            </w:pPr>
            <w:r w:rsidRPr="00DD3253">
              <w:rPr>
                <w:rFonts w:ascii="Times New Roman" w:hAnsi="Times New Roman" w:cs="Times New Roman"/>
                <w:sz w:val="20"/>
                <w:szCs w:val="20"/>
              </w:rPr>
              <w:t>Wehe! Er flieht selbst vor seinen eigenen Dienern. Er wollte rufen:</w:t>
            </w:r>
          </w:p>
          <w:p w14:paraId="1B1CB61A" w14:textId="253CEFCD" w:rsidR="00F62F25" w:rsidRPr="00DD3253" w:rsidRDefault="00F62F25" w:rsidP="00AB5ADD">
            <w:pPr>
              <w:spacing w:line="276" w:lineRule="auto"/>
              <w:ind w:left="-106" w:right="-107"/>
              <w:rPr>
                <w:rFonts w:ascii="Times New Roman" w:hAnsi="Times New Roman" w:cs="Times New Roman"/>
                <w:sz w:val="20"/>
                <w:szCs w:val="20"/>
              </w:rPr>
            </w:pPr>
            <w:r w:rsidRPr="00DD3253">
              <w:rPr>
                <w:rFonts w:ascii="Times New Roman" w:hAnsi="Times New Roman" w:cs="Times New Roman"/>
                <w:sz w:val="20"/>
                <w:szCs w:val="20"/>
              </w:rPr>
              <w:t>„Ich bin A</w:t>
            </w:r>
            <w:r w:rsidR="005F34D6">
              <w:rPr>
                <w:rFonts w:ascii="Times New Roman" w:hAnsi="Times New Roman" w:cs="Times New Roman"/>
                <w:sz w:val="20"/>
                <w:szCs w:val="20"/>
              </w:rPr>
              <w:t>c</w:t>
            </w:r>
            <w:r w:rsidRPr="00DD3253">
              <w:rPr>
                <w:rFonts w:ascii="Times New Roman" w:hAnsi="Times New Roman" w:cs="Times New Roman"/>
                <w:sz w:val="20"/>
                <w:szCs w:val="20"/>
              </w:rPr>
              <w:t>t</w:t>
            </w:r>
            <w:r w:rsidR="005F34D6">
              <w:rPr>
                <w:rFonts w:ascii="Times New Roman" w:hAnsi="Times New Roman" w:cs="Times New Roman"/>
                <w:sz w:val="20"/>
                <w:szCs w:val="20"/>
              </w:rPr>
              <w:t>ae</w:t>
            </w:r>
            <w:r w:rsidRPr="00DD3253">
              <w:rPr>
                <w:rFonts w:ascii="Times New Roman" w:hAnsi="Times New Roman" w:cs="Times New Roman"/>
                <w:sz w:val="20"/>
                <w:szCs w:val="20"/>
              </w:rPr>
              <w:t>on. Erkennt euren Herrn!“</w:t>
            </w:r>
          </w:p>
          <w:p w14:paraId="3782B187" w14:textId="77777777" w:rsidR="00F62F25" w:rsidRPr="003C7805" w:rsidRDefault="00F62F25" w:rsidP="00AB5ADD">
            <w:pPr>
              <w:spacing w:line="276" w:lineRule="auto"/>
              <w:ind w:left="-106" w:right="-107"/>
              <w:rPr>
                <w:rFonts w:ascii="Times New Roman" w:hAnsi="Times New Roman" w:cs="Times New Roman"/>
                <w:sz w:val="20"/>
                <w:szCs w:val="20"/>
              </w:rPr>
            </w:pPr>
            <w:r w:rsidRPr="00DD3253">
              <w:rPr>
                <w:rFonts w:ascii="Times New Roman" w:hAnsi="Times New Roman" w:cs="Times New Roman"/>
                <w:sz w:val="20"/>
                <w:szCs w:val="20"/>
              </w:rPr>
              <w:t>Die Worte folgen nicht seinem Willen; von Gebell hallt die Luft.</w:t>
            </w:r>
          </w:p>
        </w:tc>
      </w:tr>
    </w:tbl>
    <w:p w14:paraId="0AADFEFA" w14:textId="77777777" w:rsidR="004E549B" w:rsidRDefault="004E549B" w:rsidP="00F62F25">
      <w:pPr>
        <w:spacing w:before="240" w:line="240" w:lineRule="auto"/>
        <w:rPr>
          <w:rFonts w:ascii="Times New Roman" w:hAnsi="Times New Roman" w:cs="Times New Roman"/>
          <w:b/>
          <w:sz w:val="24"/>
        </w:rPr>
      </w:pPr>
    </w:p>
    <w:p w14:paraId="49BB0DBE" w14:textId="77777777" w:rsidR="004E549B" w:rsidRDefault="004E549B" w:rsidP="00F62F25">
      <w:pPr>
        <w:spacing w:before="240" w:line="240" w:lineRule="auto"/>
        <w:rPr>
          <w:rFonts w:ascii="Times New Roman" w:hAnsi="Times New Roman" w:cs="Times New Roman"/>
          <w:b/>
          <w:sz w:val="24"/>
        </w:rPr>
      </w:pPr>
    </w:p>
    <w:p w14:paraId="4D56D1FD" w14:textId="77777777" w:rsidR="004E549B" w:rsidRDefault="004E549B" w:rsidP="00F62F25">
      <w:pPr>
        <w:spacing w:before="240" w:line="240" w:lineRule="auto"/>
        <w:rPr>
          <w:rFonts w:ascii="Times New Roman" w:hAnsi="Times New Roman" w:cs="Times New Roman"/>
          <w:b/>
          <w:sz w:val="24"/>
        </w:rPr>
      </w:pPr>
    </w:p>
    <w:p w14:paraId="45964C56" w14:textId="77777777" w:rsidR="004E549B" w:rsidRDefault="004E549B" w:rsidP="00F62F25">
      <w:pPr>
        <w:spacing w:before="240" w:line="240" w:lineRule="auto"/>
        <w:rPr>
          <w:rFonts w:ascii="Times New Roman" w:hAnsi="Times New Roman" w:cs="Times New Roman"/>
          <w:b/>
          <w:sz w:val="24"/>
        </w:rPr>
      </w:pPr>
    </w:p>
    <w:p w14:paraId="12FCC7A6" w14:textId="77777777" w:rsidR="004E549B" w:rsidRDefault="004E549B" w:rsidP="00F62F25">
      <w:pPr>
        <w:spacing w:before="240" w:line="240" w:lineRule="auto"/>
        <w:rPr>
          <w:rFonts w:ascii="Times New Roman" w:hAnsi="Times New Roman" w:cs="Times New Roman"/>
          <w:b/>
          <w:sz w:val="24"/>
        </w:rPr>
      </w:pPr>
    </w:p>
    <w:p w14:paraId="0CB8A850" w14:textId="77777777" w:rsidR="004E549B" w:rsidRDefault="004E549B" w:rsidP="00F62F25">
      <w:pPr>
        <w:spacing w:before="240" w:line="240" w:lineRule="auto"/>
        <w:rPr>
          <w:rFonts w:ascii="Times New Roman" w:hAnsi="Times New Roman" w:cs="Times New Roman"/>
          <w:b/>
          <w:sz w:val="24"/>
        </w:rPr>
      </w:pPr>
    </w:p>
    <w:p w14:paraId="2359CC4D" w14:textId="0683E36E" w:rsidR="00F62F25" w:rsidRPr="007D5B6E" w:rsidRDefault="00F62F25" w:rsidP="00F62F25">
      <w:pPr>
        <w:spacing w:before="240" w:line="240" w:lineRule="auto"/>
        <w:rPr>
          <w:rFonts w:ascii="Times New Roman" w:hAnsi="Times New Roman" w:cs="Times New Roman"/>
          <w:b/>
          <w:sz w:val="24"/>
        </w:rPr>
      </w:pPr>
      <w:r>
        <w:rPr>
          <w:rFonts w:ascii="Times New Roman" w:hAnsi="Times New Roman" w:cs="Times New Roman"/>
          <w:b/>
          <w:sz w:val="24"/>
        </w:rPr>
        <w:t>VV 95b-99</w:t>
      </w:r>
    </w:p>
    <w:tbl>
      <w:tblPr>
        <w:tblStyle w:val="Tabellenraster"/>
        <w:tblW w:w="1049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6237"/>
      </w:tblGrid>
      <w:tr w:rsidR="00F62F25" w14:paraId="2262C8B8" w14:textId="77777777" w:rsidTr="00AB5ADD">
        <w:tc>
          <w:tcPr>
            <w:tcW w:w="4253" w:type="dxa"/>
          </w:tcPr>
          <w:p w14:paraId="46FF7A0B" w14:textId="77777777" w:rsidR="00F62F25" w:rsidRPr="0093014F" w:rsidRDefault="00F62F25" w:rsidP="00AB5ADD">
            <w:pPr>
              <w:spacing w:line="276" w:lineRule="auto"/>
              <w:ind w:right="-113"/>
              <w:jc w:val="right"/>
              <w:rPr>
                <w:rFonts w:ascii="Times New Roman" w:hAnsi="Times New Roman" w:cs="Times New Roman"/>
                <w:sz w:val="20"/>
                <w:szCs w:val="20"/>
              </w:rPr>
            </w:pPr>
            <w:r>
              <w:rPr>
                <w:rFonts w:ascii="Times New Roman" w:hAnsi="Times New Roman" w:cs="Times New Roman"/>
                <w:sz w:val="20"/>
                <w:szCs w:val="20"/>
              </w:rPr>
              <w:t xml:space="preserve">... </w:t>
            </w:r>
            <w:r w:rsidRPr="0093014F">
              <w:rPr>
                <w:rFonts w:ascii="Times New Roman" w:hAnsi="Times New Roman" w:cs="Times New Roman"/>
                <w:sz w:val="20"/>
                <w:szCs w:val="20"/>
              </w:rPr>
              <w:t xml:space="preserve">gemit ille sonumque, </w:t>
            </w:r>
            <w:r w:rsidRPr="0093014F">
              <w:rPr>
                <w:rFonts w:ascii="Times New Roman" w:hAnsi="Times New Roman" w:cs="Times New Roman"/>
                <w:sz w:val="20"/>
                <w:szCs w:val="20"/>
              </w:rPr>
              <w:tab/>
            </w:r>
          </w:p>
          <w:p w14:paraId="51F9CA31" w14:textId="77777777" w:rsidR="00F62F25" w:rsidRPr="0093014F" w:rsidRDefault="00F62F25" w:rsidP="00AB5ADD">
            <w:pPr>
              <w:spacing w:line="276" w:lineRule="auto"/>
              <w:ind w:right="-113"/>
              <w:rPr>
                <w:rFonts w:ascii="Times New Roman" w:hAnsi="Times New Roman" w:cs="Times New Roman"/>
                <w:sz w:val="20"/>
                <w:szCs w:val="20"/>
              </w:rPr>
            </w:pPr>
            <w:r w:rsidRPr="0093014F">
              <w:rPr>
                <w:rFonts w:ascii="Times New Roman" w:hAnsi="Times New Roman" w:cs="Times New Roman"/>
                <w:sz w:val="20"/>
                <w:szCs w:val="20"/>
              </w:rPr>
              <w:t>etsi non hominis, quem non tamen edere possit cervus, habet maestisque replet iuga nota querellis</w:t>
            </w:r>
          </w:p>
          <w:p w14:paraId="76CE9D9A" w14:textId="77777777" w:rsidR="00F62F25" w:rsidRPr="0093014F" w:rsidRDefault="00F62F25" w:rsidP="00AB5ADD">
            <w:pPr>
              <w:spacing w:line="276" w:lineRule="auto"/>
              <w:ind w:right="-113"/>
              <w:rPr>
                <w:rFonts w:ascii="Times New Roman" w:hAnsi="Times New Roman" w:cs="Times New Roman"/>
                <w:sz w:val="20"/>
                <w:szCs w:val="20"/>
              </w:rPr>
            </w:pPr>
            <w:r w:rsidRPr="0093014F">
              <w:rPr>
                <w:rFonts w:ascii="Times New Roman" w:hAnsi="Times New Roman" w:cs="Times New Roman"/>
                <w:sz w:val="20"/>
                <w:szCs w:val="20"/>
              </w:rPr>
              <w:t xml:space="preserve">et genibus pronis supplex similisque roganti </w:t>
            </w:r>
          </w:p>
          <w:p w14:paraId="6F811B0C" w14:textId="77777777" w:rsidR="00F62F25" w:rsidRPr="003C7805" w:rsidRDefault="00F62F25" w:rsidP="00AB5ADD">
            <w:pPr>
              <w:spacing w:line="276" w:lineRule="auto"/>
              <w:ind w:right="-113"/>
              <w:rPr>
                <w:rFonts w:ascii="Times New Roman" w:hAnsi="Times New Roman" w:cs="Times New Roman"/>
                <w:sz w:val="20"/>
                <w:szCs w:val="20"/>
              </w:rPr>
            </w:pPr>
            <w:r w:rsidRPr="0093014F">
              <w:rPr>
                <w:rFonts w:ascii="Times New Roman" w:hAnsi="Times New Roman" w:cs="Times New Roman"/>
                <w:sz w:val="20"/>
                <w:szCs w:val="20"/>
              </w:rPr>
              <w:t>circumfert tacitos tamquam sua bracchia vultus.</w:t>
            </w:r>
          </w:p>
        </w:tc>
        <w:tc>
          <w:tcPr>
            <w:tcW w:w="6237" w:type="dxa"/>
            <w:shd w:val="clear" w:color="auto" w:fill="D9D9D9" w:themeFill="background1" w:themeFillShade="D9"/>
          </w:tcPr>
          <w:p w14:paraId="46F7902C" w14:textId="5D6B72B2" w:rsidR="00F62F25" w:rsidRPr="003C7805" w:rsidRDefault="00F62F25" w:rsidP="00AB5ADD">
            <w:pPr>
              <w:spacing w:line="276" w:lineRule="auto"/>
              <w:ind w:left="-106" w:right="-107"/>
              <w:rPr>
                <w:rFonts w:ascii="Times New Roman" w:hAnsi="Times New Roman" w:cs="Times New Roman"/>
                <w:sz w:val="20"/>
                <w:szCs w:val="20"/>
              </w:rPr>
            </w:pPr>
            <w:r>
              <w:rPr>
                <w:rFonts w:ascii="Times New Roman" w:hAnsi="Times New Roman" w:cs="Times New Roman"/>
                <w:sz w:val="20"/>
                <w:szCs w:val="20"/>
              </w:rPr>
              <w:t xml:space="preserve">... </w:t>
            </w:r>
            <w:r w:rsidRPr="00B92F6B">
              <w:rPr>
                <w:rFonts w:ascii="Times New Roman" w:hAnsi="Times New Roman" w:cs="Times New Roman"/>
                <w:sz w:val="20"/>
                <w:szCs w:val="20"/>
              </w:rPr>
              <w:t>jener stöhnt und gibt einen Laut von sich</w:t>
            </w:r>
            <w:r>
              <w:rPr>
                <w:rFonts w:ascii="Times New Roman" w:hAnsi="Times New Roman" w:cs="Times New Roman"/>
                <w:sz w:val="20"/>
                <w:szCs w:val="20"/>
              </w:rPr>
              <w:t xml:space="preserve"> </w:t>
            </w:r>
            <w:r w:rsidRPr="00B92F6B">
              <w:rPr>
                <w:rFonts w:ascii="Times New Roman" w:hAnsi="Times New Roman" w:cs="Times New Roman"/>
                <w:sz w:val="20"/>
                <w:szCs w:val="20"/>
              </w:rPr>
              <w:t>– wenn auch nicht den eines Menschen, so doch einen, wie ihn kein Hirsch von sich geben könnte – und mit traurigen Klagelauten füllt er die ihm wohlbekannten Bergrücken und, auf Knien flehend, und einem Bittenden ähnlich</w:t>
            </w:r>
            <w:r>
              <w:rPr>
                <w:rFonts w:ascii="Times New Roman" w:hAnsi="Times New Roman" w:cs="Times New Roman"/>
                <w:sz w:val="20"/>
                <w:szCs w:val="20"/>
              </w:rPr>
              <w:t xml:space="preserve"> </w:t>
            </w:r>
            <w:r w:rsidRPr="00B92F6B">
              <w:rPr>
                <w:rFonts w:ascii="Times New Roman" w:hAnsi="Times New Roman" w:cs="Times New Roman"/>
                <w:sz w:val="20"/>
                <w:szCs w:val="20"/>
              </w:rPr>
              <w:t>hebt er seine Blicke in die Runde, als seien es seine Arme.</w:t>
            </w:r>
          </w:p>
        </w:tc>
      </w:tr>
    </w:tbl>
    <w:p w14:paraId="48204214" w14:textId="77777777" w:rsidR="004E549B" w:rsidRDefault="004E549B" w:rsidP="00F62F25">
      <w:pPr>
        <w:spacing w:before="240"/>
        <w:rPr>
          <w:rFonts w:ascii="Times New Roman" w:hAnsi="Times New Roman" w:cs="Times New Roman"/>
          <w:b/>
          <w:sz w:val="24"/>
        </w:rPr>
      </w:pPr>
    </w:p>
    <w:p w14:paraId="79C0485B" w14:textId="77777777" w:rsidR="004E549B" w:rsidRDefault="004E549B" w:rsidP="00F62F25">
      <w:pPr>
        <w:spacing w:before="240"/>
        <w:rPr>
          <w:rFonts w:ascii="Times New Roman" w:hAnsi="Times New Roman" w:cs="Times New Roman"/>
          <w:b/>
          <w:sz w:val="24"/>
        </w:rPr>
      </w:pPr>
    </w:p>
    <w:p w14:paraId="2E4D0D1F" w14:textId="77777777" w:rsidR="004E549B" w:rsidRDefault="004E549B" w:rsidP="00F62F25">
      <w:pPr>
        <w:spacing w:before="240"/>
        <w:rPr>
          <w:rFonts w:ascii="Times New Roman" w:hAnsi="Times New Roman" w:cs="Times New Roman"/>
          <w:b/>
          <w:sz w:val="24"/>
        </w:rPr>
      </w:pPr>
    </w:p>
    <w:p w14:paraId="76E2CBB2" w14:textId="77777777" w:rsidR="004E549B" w:rsidRDefault="004E549B" w:rsidP="00F62F25">
      <w:pPr>
        <w:spacing w:before="240"/>
        <w:rPr>
          <w:rFonts w:ascii="Times New Roman" w:hAnsi="Times New Roman" w:cs="Times New Roman"/>
          <w:b/>
          <w:sz w:val="24"/>
        </w:rPr>
      </w:pPr>
    </w:p>
    <w:p w14:paraId="1780674D" w14:textId="77777777" w:rsidR="004E549B" w:rsidRDefault="004E549B" w:rsidP="00F62F25">
      <w:pPr>
        <w:spacing w:before="240"/>
        <w:rPr>
          <w:rFonts w:ascii="Times New Roman" w:hAnsi="Times New Roman" w:cs="Times New Roman"/>
          <w:b/>
          <w:sz w:val="24"/>
        </w:rPr>
      </w:pPr>
    </w:p>
    <w:p w14:paraId="7DDDAF5F" w14:textId="75AD6173" w:rsidR="00F62F25" w:rsidRPr="0071317F" w:rsidRDefault="00F62F25" w:rsidP="00F62F25">
      <w:pPr>
        <w:spacing w:before="240"/>
        <w:rPr>
          <w:rFonts w:ascii="Times New Roman" w:hAnsi="Times New Roman" w:cs="Times New Roman"/>
          <w:b/>
          <w:sz w:val="24"/>
        </w:rPr>
      </w:pPr>
      <w:r w:rsidRPr="0071317F">
        <w:rPr>
          <w:rFonts w:ascii="Times New Roman" w:hAnsi="Times New Roman" w:cs="Times New Roman"/>
          <w:b/>
          <w:sz w:val="24"/>
        </w:rPr>
        <w:t>VV 105</w:t>
      </w:r>
      <w:r>
        <w:rPr>
          <w:rFonts w:ascii="Times New Roman" w:hAnsi="Times New Roman" w:cs="Times New Roman"/>
          <w:b/>
          <w:sz w:val="24"/>
        </w:rPr>
        <w:t>-107</w:t>
      </w:r>
      <w:r w:rsidRPr="0071317F">
        <w:rPr>
          <w:rFonts w:ascii="Times New Roman" w:hAnsi="Times New Roman" w:cs="Times New Roman"/>
          <w:b/>
          <w:sz w:val="24"/>
        </w:rPr>
        <w:t>:</w:t>
      </w:r>
    </w:p>
    <w:tbl>
      <w:tblPr>
        <w:tblStyle w:val="Tabellenraster"/>
        <w:tblW w:w="1049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6237"/>
      </w:tblGrid>
      <w:tr w:rsidR="00F62F25" w14:paraId="4242BF88" w14:textId="77777777" w:rsidTr="00AB5ADD">
        <w:tc>
          <w:tcPr>
            <w:tcW w:w="4253" w:type="dxa"/>
          </w:tcPr>
          <w:p w14:paraId="3C9DD6E8" w14:textId="77777777" w:rsidR="00F62F25" w:rsidRPr="003C7805" w:rsidRDefault="00F62F25" w:rsidP="00AB5ADD">
            <w:pPr>
              <w:spacing w:line="276" w:lineRule="auto"/>
              <w:ind w:right="-113"/>
              <w:rPr>
                <w:rFonts w:ascii="Times New Roman" w:hAnsi="Times New Roman" w:cs="Times New Roman"/>
                <w:sz w:val="20"/>
                <w:szCs w:val="20"/>
              </w:rPr>
            </w:pPr>
            <w:r w:rsidRPr="007B2912">
              <w:rPr>
                <w:rFonts w:ascii="Times New Roman" w:hAnsi="Times New Roman" w:cs="Times New Roman"/>
                <w:sz w:val="20"/>
                <w:szCs w:val="20"/>
              </w:rPr>
              <w:t>Vellet abesse quidem: Sed adest; velletque videre, non etiam sentire canum fera facta suorum.</w:t>
            </w:r>
          </w:p>
        </w:tc>
        <w:tc>
          <w:tcPr>
            <w:tcW w:w="6237" w:type="dxa"/>
            <w:shd w:val="clear" w:color="auto" w:fill="D9D9D9" w:themeFill="background1" w:themeFillShade="D9"/>
          </w:tcPr>
          <w:p w14:paraId="0E4A64D1" w14:textId="77777777" w:rsidR="00F62F25" w:rsidRPr="001E69FF" w:rsidRDefault="00F62F25" w:rsidP="00AB5ADD">
            <w:pPr>
              <w:spacing w:line="276" w:lineRule="auto"/>
              <w:ind w:left="-106" w:right="-107"/>
              <w:rPr>
                <w:rFonts w:ascii="Times New Roman" w:hAnsi="Times New Roman" w:cs="Times New Roman"/>
                <w:sz w:val="20"/>
                <w:szCs w:val="20"/>
              </w:rPr>
            </w:pPr>
            <w:r w:rsidRPr="001E69FF">
              <w:rPr>
                <w:rFonts w:ascii="Times New Roman" w:hAnsi="Times New Roman" w:cs="Times New Roman"/>
                <w:sz w:val="20"/>
                <w:szCs w:val="20"/>
              </w:rPr>
              <w:t>Er wäre zu gerne nicht da gewesen: Aber er ist da; gerne würde er zuschauen,</w:t>
            </w:r>
          </w:p>
          <w:p w14:paraId="570A53EE" w14:textId="77777777" w:rsidR="00F62F25" w:rsidRPr="003C7805" w:rsidRDefault="00F62F25" w:rsidP="00AB5ADD">
            <w:pPr>
              <w:spacing w:line="276" w:lineRule="auto"/>
              <w:ind w:left="-106" w:right="-107"/>
              <w:rPr>
                <w:rFonts w:ascii="Times New Roman" w:hAnsi="Times New Roman" w:cs="Times New Roman"/>
                <w:sz w:val="20"/>
                <w:szCs w:val="20"/>
              </w:rPr>
            </w:pPr>
            <w:r w:rsidRPr="001E69FF">
              <w:rPr>
                <w:rFonts w:ascii="Times New Roman" w:hAnsi="Times New Roman" w:cs="Times New Roman"/>
                <w:sz w:val="20"/>
                <w:szCs w:val="20"/>
              </w:rPr>
              <w:t>und nicht auch noch das Wüten seiner eigenen Hunde spüren.</w:t>
            </w:r>
          </w:p>
        </w:tc>
      </w:tr>
    </w:tbl>
    <w:p w14:paraId="228FBDE6" w14:textId="65F0E54C" w:rsidR="0058075E" w:rsidRDefault="0058075E" w:rsidP="004E549B">
      <w:pPr>
        <w:spacing w:before="240" w:after="120" w:line="240" w:lineRule="auto"/>
        <w:jc w:val="both"/>
        <w:rPr>
          <w:rFonts w:ascii="Times New Roman" w:hAnsi="Times New Roman" w:cs="Times New Roman"/>
          <w:b/>
          <w:sz w:val="24"/>
        </w:rPr>
      </w:pPr>
    </w:p>
    <w:p w14:paraId="659976EA" w14:textId="0AE6D049" w:rsidR="004E549B" w:rsidRDefault="004E549B" w:rsidP="004E549B">
      <w:pPr>
        <w:spacing w:before="240" w:after="120" w:line="240" w:lineRule="auto"/>
        <w:jc w:val="both"/>
        <w:rPr>
          <w:rFonts w:ascii="Times New Roman" w:hAnsi="Times New Roman" w:cs="Times New Roman"/>
          <w:b/>
          <w:sz w:val="24"/>
        </w:rPr>
      </w:pPr>
    </w:p>
    <w:p w14:paraId="53D131E5" w14:textId="67D3CC8C" w:rsidR="004E549B" w:rsidRDefault="004E549B" w:rsidP="004E549B">
      <w:pPr>
        <w:spacing w:before="240" w:after="120" w:line="240" w:lineRule="auto"/>
        <w:jc w:val="both"/>
        <w:rPr>
          <w:rFonts w:ascii="Times New Roman" w:hAnsi="Times New Roman" w:cs="Times New Roman"/>
          <w:b/>
          <w:sz w:val="24"/>
        </w:rPr>
      </w:pPr>
    </w:p>
    <w:p w14:paraId="435B0AB3" w14:textId="77777777" w:rsidR="004E549B" w:rsidRPr="004E549B" w:rsidRDefault="004E549B" w:rsidP="004E549B">
      <w:pPr>
        <w:spacing w:before="240" w:after="120" w:line="240" w:lineRule="auto"/>
        <w:jc w:val="both"/>
        <w:rPr>
          <w:rFonts w:ascii="Times New Roman" w:hAnsi="Times New Roman" w:cs="Times New Roman"/>
          <w:b/>
          <w:sz w:val="24"/>
        </w:rPr>
      </w:pPr>
    </w:p>
    <w:p w14:paraId="4200E27B" w14:textId="77777777" w:rsidR="0091608C" w:rsidRDefault="0091608C" w:rsidP="00ED3229">
      <w:pPr>
        <w:pStyle w:val="Listenabsatz"/>
        <w:numPr>
          <w:ilvl w:val="0"/>
          <w:numId w:val="37"/>
        </w:numPr>
        <w:spacing w:before="240" w:after="120" w:line="240" w:lineRule="auto"/>
        <w:ind w:left="357" w:hanging="357"/>
        <w:contextualSpacing w:val="0"/>
        <w:rPr>
          <w:rFonts w:ascii="Times New Roman" w:hAnsi="Times New Roman" w:cs="Times New Roman"/>
          <w:b/>
          <w:sz w:val="28"/>
        </w:rPr>
        <w:sectPr w:rsidR="0091608C" w:rsidSect="00FF4291">
          <w:pgSz w:w="11906" w:h="16838"/>
          <w:pgMar w:top="993" w:right="707" w:bottom="1134" w:left="1417" w:header="708" w:footer="218" w:gutter="0"/>
          <w:cols w:space="708"/>
          <w:docGrid w:linePitch="360"/>
        </w:sectPr>
      </w:pPr>
      <w:bookmarkStart w:id="21" w:name="_Hlk344176"/>
    </w:p>
    <w:p w14:paraId="0A647001" w14:textId="070E1323" w:rsidR="00B94150" w:rsidRPr="00355601" w:rsidRDefault="00447DF8" w:rsidP="00ED3229">
      <w:pPr>
        <w:pStyle w:val="Listenabsatz"/>
        <w:numPr>
          <w:ilvl w:val="0"/>
          <w:numId w:val="37"/>
        </w:numPr>
        <w:spacing w:before="240" w:after="120" w:line="240" w:lineRule="auto"/>
        <w:ind w:left="357" w:hanging="357"/>
        <w:contextualSpacing w:val="0"/>
        <w:rPr>
          <w:rFonts w:ascii="Times New Roman" w:hAnsi="Times New Roman" w:cs="Times New Roman"/>
          <w:b/>
          <w:sz w:val="28"/>
        </w:rPr>
      </w:pPr>
      <w:r>
        <w:rPr>
          <w:rFonts w:ascii="Times New Roman" w:hAnsi="Times New Roman" w:cs="Times New Roman"/>
          <w:b/>
          <w:noProof/>
          <w:sz w:val="28"/>
        </w:rPr>
        <w:lastRenderedPageBreak/>
        <w:drawing>
          <wp:anchor distT="0" distB="0" distL="114300" distR="114300" simplePos="0" relativeHeight="251654144" behindDoc="1" locked="0" layoutInCell="1" allowOverlap="1" wp14:anchorId="48F5CB1E" wp14:editId="3997DF64">
            <wp:simplePos x="0" y="0"/>
            <wp:positionH relativeFrom="column">
              <wp:posOffset>5113020</wp:posOffset>
            </wp:positionH>
            <wp:positionV relativeFrom="paragraph">
              <wp:posOffset>77470</wp:posOffset>
            </wp:positionV>
            <wp:extent cx="615315" cy="615315"/>
            <wp:effectExtent l="0" t="0" r="0" b="0"/>
            <wp:wrapTight wrapText="bothSides">
              <wp:wrapPolygon edited="0">
                <wp:start x="2675" y="0"/>
                <wp:lineTo x="5350" y="12037"/>
                <wp:lineTo x="2675" y="20731"/>
                <wp:lineTo x="18056" y="20731"/>
                <wp:lineTo x="15381" y="12037"/>
                <wp:lineTo x="18056" y="0"/>
                <wp:lineTo x="2675" y="0"/>
              </wp:wrapPolygon>
            </wp:wrapTight>
            <wp:docPr id="12" name="Grafik 12" descr="Stundeng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ourglass.svg"/>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615315" cy="615315"/>
                    </a:xfrm>
                    <a:prstGeom prst="rect">
                      <a:avLst/>
                    </a:prstGeom>
                  </pic:spPr>
                </pic:pic>
              </a:graphicData>
            </a:graphic>
            <wp14:sizeRelH relativeFrom="margin">
              <wp14:pctWidth>0</wp14:pctWidth>
            </wp14:sizeRelH>
            <wp14:sizeRelV relativeFrom="margin">
              <wp14:pctHeight>0</wp14:pctHeight>
            </wp14:sizeRelV>
          </wp:anchor>
        </w:drawing>
      </w:r>
      <w:r w:rsidR="001D40D0" w:rsidRPr="00355601">
        <w:rPr>
          <w:rFonts w:ascii="Times New Roman" w:hAnsi="Times New Roman" w:cs="Times New Roman"/>
          <w:b/>
          <w:sz w:val="28"/>
        </w:rPr>
        <w:t>Erzähltempo</w:t>
      </w:r>
      <w:r w:rsidR="0042616B" w:rsidRPr="00355601">
        <w:rPr>
          <w:rFonts w:ascii="Times New Roman" w:hAnsi="Times New Roman" w:cs="Times New Roman"/>
          <w:b/>
          <w:sz w:val="28"/>
        </w:rPr>
        <w:t xml:space="preserve">: Wie schnell läuft </w:t>
      </w:r>
      <w:r w:rsidR="001D40D0" w:rsidRPr="00355601">
        <w:rPr>
          <w:rFonts w:ascii="Times New Roman" w:hAnsi="Times New Roman" w:cs="Times New Roman"/>
          <w:b/>
          <w:sz w:val="28"/>
        </w:rPr>
        <w:t xml:space="preserve">der ‚Film‘ </w:t>
      </w:r>
      <w:r w:rsidR="00550B46" w:rsidRPr="00355601">
        <w:rPr>
          <w:rFonts w:ascii="Times New Roman" w:hAnsi="Times New Roman" w:cs="Times New Roman"/>
          <w:b/>
          <w:sz w:val="28"/>
        </w:rPr>
        <w:t xml:space="preserve">der Erzählung </w:t>
      </w:r>
      <w:r w:rsidR="0042616B" w:rsidRPr="00355601">
        <w:rPr>
          <w:rFonts w:ascii="Times New Roman" w:hAnsi="Times New Roman" w:cs="Times New Roman"/>
          <w:b/>
          <w:sz w:val="28"/>
        </w:rPr>
        <w:t>ab</w:t>
      </w:r>
      <w:r w:rsidR="00E3303D" w:rsidRPr="00355601">
        <w:rPr>
          <w:rFonts w:ascii="Times New Roman" w:hAnsi="Times New Roman" w:cs="Times New Roman"/>
          <w:b/>
          <w:sz w:val="28"/>
        </w:rPr>
        <w:t>?</w:t>
      </w:r>
    </w:p>
    <w:p w14:paraId="15F7B3A1" w14:textId="5F121084" w:rsidR="00E22AF7" w:rsidRPr="00E22AF7" w:rsidRDefault="00E22AF7" w:rsidP="00ED3229">
      <w:pPr>
        <w:pStyle w:val="Listenabsatz"/>
        <w:numPr>
          <w:ilvl w:val="1"/>
          <w:numId w:val="37"/>
        </w:numPr>
        <w:spacing w:before="240" w:after="120" w:line="240" w:lineRule="auto"/>
        <w:ind w:left="709"/>
        <w:contextualSpacing w:val="0"/>
        <w:rPr>
          <w:rFonts w:ascii="Times New Roman" w:hAnsi="Times New Roman" w:cs="Times New Roman"/>
          <w:b/>
          <w:sz w:val="24"/>
        </w:rPr>
      </w:pPr>
      <w:bookmarkStart w:id="22" w:name="_Hlk344206"/>
      <w:bookmarkEnd w:id="21"/>
      <w:r>
        <w:rPr>
          <w:rFonts w:ascii="Times New Roman" w:hAnsi="Times New Roman" w:cs="Times New Roman"/>
          <w:b/>
          <w:sz w:val="24"/>
        </w:rPr>
        <w:t>Erzählzeit und erzählte Zeit</w:t>
      </w:r>
    </w:p>
    <w:bookmarkEnd w:id="22"/>
    <w:p w14:paraId="2DB42A47" w14:textId="343FFDC8" w:rsidR="00AE1C61" w:rsidRPr="00447DF8" w:rsidRDefault="00AE1C61" w:rsidP="00447DF8">
      <w:pPr>
        <w:pStyle w:val="Listenabsatz"/>
        <w:spacing w:before="240" w:after="120" w:line="276" w:lineRule="auto"/>
        <w:ind w:left="709"/>
        <w:contextualSpacing w:val="0"/>
        <w:rPr>
          <w:rFonts w:ascii="Times New Roman" w:hAnsi="Times New Roman" w:cs="Times New Roman"/>
          <w:b/>
          <w:sz w:val="28"/>
        </w:rPr>
      </w:pPr>
      <w:r w:rsidRPr="00447DF8">
        <w:rPr>
          <w:rFonts w:ascii="Times New Roman" w:hAnsi="Times New Roman" w:cs="Times New Roman"/>
          <w:sz w:val="24"/>
        </w:rPr>
        <w:t>Um zu bestimmen, wie schnell ein</w:t>
      </w:r>
      <w:r w:rsidR="00355601" w:rsidRPr="00447DF8">
        <w:rPr>
          <w:rFonts w:ascii="Times New Roman" w:hAnsi="Times New Roman" w:cs="Times New Roman"/>
          <w:sz w:val="24"/>
        </w:rPr>
        <w:t xml:space="preserve"> erzähltes Geschehen in einer Erzählung wiedergegeben wird</w:t>
      </w:r>
      <w:r w:rsidRPr="00447DF8">
        <w:rPr>
          <w:rFonts w:ascii="Times New Roman" w:hAnsi="Times New Roman" w:cs="Times New Roman"/>
          <w:sz w:val="24"/>
        </w:rPr>
        <w:t>, hilft es, das Verhältnis von Erzählzeit zu erzählter Zeit gemäß folgendem Schema</w:t>
      </w:r>
      <w:r w:rsidR="00B004DA" w:rsidRPr="00447DF8">
        <w:rPr>
          <w:rStyle w:val="Funotenzeichen"/>
          <w:rFonts w:ascii="Times New Roman" w:hAnsi="Times New Roman" w:cs="Times New Roman"/>
          <w:sz w:val="24"/>
        </w:rPr>
        <w:footnoteReference w:id="4"/>
      </w:r>
      <w:r w:rsidRPr="00447DF8">
        <w:rPr>
          <w:rFonts w:ascii="Times New Roman" w:hAnsi="Times New Roman" w:cs="Times New Roman"/>
          <w:sz w:val="24"/>
        </w:rPr>
        <w:t xml:space="preserve"> zu bestimmen</w:t>
      </w:r>
      <w:r w:rsidR="00355601" w:rsidRPr="00447DF8">
        <w:rPr>
          <w:rFonts w:ascii="Times New Roman" w:hAnsi="Times New Roman" w:cs="Times New Roman"/>
          <w:sz w:val="24"/>
        </w:rPr>
        <w:t>:</w:t>
      </w:r>
    </w:p>
    <w:tbl>
      <w:tblPr>
        <w:tblW w:w="9639" w:type="dxa"/>
        <w:tblInd w:w="279"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CellMar>
          <w:left w:w="70" w:type="dxa"/>
          <w:right w:w="70" w:type="dxa"/>
        </w:tblCellMar>
        <w:tblLook w:val="04A0" w:firstRow="1" w:lastRow="0" w:firstColumn="1" w:lastColumn="0" w:noHBand="0" w:noVBand="1"/>
      </w:tblPr>
      <w:tblGrid>
        <w:gridCol w:w="1569"/>
        <w:gridCol w:w="1568"/>
        <w:gridCol w:w="1682"/>
        <w:gridCol w:w="138"/>
        <w:gridCol w:w="4682"/>
      </w:tblGrid>
      <w:tr w:rsidR="00AE1C61" w:rsidRPr="00447DF8" w14:paraId="67B88746" w14:textId="77777777" w:rsidTr="007F0DFA">
        <w:trPr>
          <w:trHeight w:val="213"/>
        </w:trPr>
        <w:tc>
          <w:tcPr>
            <w:tcW w:w="9639" w:type="dxa"/>
            <w:gridSpan w:val="5"/>
            <w:shd w:val="clear" w:color="auto" w:fill="D9D9D9" w:themeFill="background1" w:themeFillShade="D9"/>
          </w:tcPr>
          <w:p w14:paraId="00661822" w14:textId="4143C026" w:rsidR="00AE1C61" w:rsidRPr="00447DF8" w:rsidRDefault="00AE1C61" w:rsidP="00AB5ADD">
            <w:pPr>
              <w:spacing w:after="0"/>
              <w:rPr>
                <w:rFonts w:ascii="Times New Roman" w:hAnsi="Times New Roman" w:cs="Times New Roman"/>
                <w:iCs/>
                <w:sz w:val="24"/>
                <w:szCs w:val="24"/>
              </w:rPr>
            </w:pPr>
            <w:r w:rsidRPr="00447DF8">
              <w:rPr>
                <w:rFonts w:ascii="Times New Roman" w:hAnsi="Times New Roman" w:cs="Times New Roman"/>
                <w:iCs/>
                <w:sz w:val="24"/>
                <w:szCs w:val="24"/>
              </w:rPr>
              <w:t xml:space="preserve">Das </w:t>
            </w:r>
            <w:r w:rsidRPr="00447DF8">
              <w:rPr>
                <w:rFonts w:ascii="Times New Roman" w:hAnsi="Times New Roman" w:cs="Times New Roman"/>
                <w:b/>
                <w:iCs/>
                <w:sz w:val="24"/>
                <w:szCs w:val="24"/>
              </w:rPr>
              <w:t>Verhältnis von Erzählzeit zu erzählter Zeit</w:t>
            </w:r>
            <w:r w:rsidRPr="00447DF8">
              <w:rPr>
                <w:rFonts w:ascii="Times New Roman" w:hAnsi="Times New Roman" w:cs="Times New Roman"/>
                <w:iCs/>
                <w:sz w:val="24"/>
                <w:szCs w:val="24"/>
              </w:rPr>
              <w:t xml:space="preserve"> in einer linearen Erzählung (bei der </w:t>
            </w:r>
            <w:r w:rsidR="007F0DFA" w:rsidRPr="00447DF8">
              <w:rPr>
                <w:rFonts w:ascii="Times New Roman" w:hAnsi="Times New Roman" w:cs="Times New Roman"/>
                <w:iCs/>
                <w:sz w:val="24"/>
                <w:szCs w:val="24"/>
              </w:rPr>
              <w:t>die</w:t>
            </w:r>
            <w:r w:rsidRPr="00447DF8">
              <w:rPr>
                <w:rFonts w:ascii="Times New Roman" w:hAnsi="Times New Roman" w:cs="Times New Roman"/>
                <w:iCs/>
                <w:sz w:val="24"/>
                <w:szCs w:val="24"/>
              </w:rPr>
              <w:t xml:space="preserve"> Ereignisse </w:t>
            </w:r>
            <w:r w:rsidR="007F0DFA" w:rsidRPr="00447DF8">
              <w:rPr>
                <w:rFonts w:ascii="Times New Roman" w:hAnsi="Times New Roman" w:cs="Times New Roman"/>
                <w:iCs/>
                <w:sz w:val="24"/>
                <w:szCs w:val="24"/>
              </w:rPr>
              <w:t>in ihrer zeitlichen Abfolge erzählt werden</w:t>
            </w:r>
            <w:r w:rsidRPr="00447DF8">
              <w:rPr>
                <w:rFonts w:ascii="Times New Roman" w:hAnsi="Times New Roman" w:cs="Times New Roman"/>
                <w:iCs/>
                <w:sz w:val="24"/>
                <w:szCs w:val="24"/>
              </w:rPr>
              <w:t>) lässt sich folgendermaßen darstellen:</w:t>
            </w:r>
          </w:p>
        </w:tc>
      </w:tr>
      <w:tr w:rsidR="00AE1C61" w:rsidRPr="00447DF8" w14:paraId="353858C2" w14:textId="77777777" w:rsidTr="007F0DFA">
        <w:trPr>
          <w:trHeight w:val="642"/>
        </w:trPr>
        <w:tc>
          <w:tcPr>
            <w:tcW w:w="4957" w:type="dxa"/>
            <w:gridSpan w:val="4"/>
            <w:shd w:val="clear" w:color="auto" w:fill="D9D9D9" w:themeFill="background1" w:themeFillShade="D9"/>
          </w:tcPr>
          <w:p w14:paraId="2D2A67BE" w14:textId="6D16AAC7" w:rsidR="00AE1C61" w:rsidRPr="00447DF8" w:rsidRDefault="00AE1C61" w:rsidP="007F0DFA">
            <w:pPr>
              <w:spacing w:after="0"/>
              <w:rPr>
                <w:rFonts w:ascii="Times New Roman" w:hAnsi="Times New Roman" w:cs="Times New Roman"/>
                <w:sz w:val="24"/>
                <w:szCs w:val="24"/>
              </w:rPr>
            </w:pPr>
            <w:r w:rsidRPr="00447DF8">
              <w:rPr>
                <w:rFonts w:ascii="Times New Roman" w:hAnsi="Times New Roman" w:cs="Times New Roman"/>
                <w:noProof/>
                <w:sz w:val="24"/>
                <w:szCs w:val="24"/>
              </w:rPr>
              <mc:AlternateContent>
                <mc:Choice Requires="wps">
                  <w:drawing>
                    <wp:anchor distT="0" distB="0" distL="114300" distR="114300" simplePos="0" relativeHeight="251650048" behindDoc="0" locked="0" layoutInCell="1" allowOverlap="1" wp14:anchorId="3D2C1811" wp14:editId="1261BFC5">
                      <wp:simplePos x="0" y="0"/>
                      <wp:positionH relativeFrom="column">
                        <wp:posOffset>1965960</wp:posOffset>
                      </wp:positionH>
                      <wp:positionV relativeFrom="paragraph">
                        <wp:posOffset>143129</wp:posOffset>
                      </wp:positionV>
                      <wp:extent cx="578358" cy="273558"/>
                      <wp:effectExtent l="0" t="0" r="88900" b="50800"/>
                      <wp:wrapNone/>
                      <wp:docPr id="7" name="Gerader Verbinde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358" cy="2735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84152" id="Gerader Verbinder 7"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11.25pt" to="200.3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">
                      <v:stroke endarrow="block"/>
                    </v:line>
                  </w:pict>
                </mc:Fallback>
              </mc:AlternateContent>
            </w:r>
            <w:r w:rsidRPr="00447DF8">
              <w:rPr>
                <w:rFonts w:ascii="Times New Roman" w:hAnsi="Times New Roman" w:cs="Times New Roman"/>
                <w:noProof/>
                <w:sz w:val="24"/>
                <w:szCs w:val="24"/>
              </w:rPr>
              <mc:AlternateContent>
                <mc:Choice Requires="wps">
                  <w:drawing>
                    <wp:anchor distT="0" distB="0" distL="114300" distR="114300" simplePos="0" relativeHeight="251649024" behindDoc="0" locked="0" layoutInCell="1" allowOverlap="1" wp14:anchorId="37904092" wp14:editId="4B06A422">
                      <wp:simplePos x="0" y="0"/>
                      <wp:positionH relativeFrom="column">
                        <wp:posOffset>1473835</wp:posOffset>
                      </wp:positionH>
                      <wp:positionV relativeFrom="paragraph">
                        <wp:posOffset>170942</wp:posOffset>
                      </wp:positionV>
                      <wp:extent cx="0" cy="246126"/>
                      <wp:effectExtent l="76200" t="0" r="57150" b="59055"/>
                      <wp:wrapNone/>
                      <wp:docPr id="9" name="Gerader Verbinde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1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5E9D0" id="Gerader Verbinder 9"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05pt,13.45pt" to="116.0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">
                      <v:stroke endarrow="block"/>
                    </v:line>
                  </w:pict>
                </mc:Fallback>
              </mc:AlternateContent>
            </w:r>
            <w:r w:rsidRPr="00447DF8">
              <w:rPr>
                <w:rFonts w:ascii="Times New Roman" w:hAnsi="Times New Roman" w:cs="Times New Roman"/>
                <w:noProof/>
                <w:sz w:val="24"/>
                <w:szCs w:val="24"/>
              </w:rPr>
              <mc:AlternateContent>
                <mc:Choice Requires="wps">
                  <w:drawing>
                    <wp:anchor distT="0" distB="0" distL="114300" distR="114300" simplePos="0" relativeHeight="251648000" behindDoc="0" locked="0" layoutInCell="1" allowOverlap="1" wp14:anchorId="7F490BA1" wp14:editId="58D395B3">
                      <wp:simplePos x="0" y="0"/>
                      <wp:positionH relativeFrom="column">
                        <wp:posOffset>506983</wp:posOffset>
                      </wp:positionH>
                      <wp:positionV relativeFrom="paragraph">
                        <wp:posOffset>145796</wp:posOffset>
                      </wp:positionV>
                      <wp:extent cx="618236" cy="276098"/>
                      <wp:effectExtent l="38100" t="0" r="29845" b="67310"/>
                      <wp:wrapNone/>
                      <wp:docPr id="8" name="Gerader Verbinde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8236" cy="2760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F848C" id="Gerader Verbinder 8" o:spid="_x0000_s1026" style="position:absolute;flip:x;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1.5pt" to="88.6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">
                      <v:stroke endarrow="block"/>
                    </v:line>
                  </w:pict>
                </mc:Fallback>
              </mc:AlternateContent>
            </w:r>
            <w:r w:rsidR="007F0DFA" w:rsidRPr="00447DF8">
              <w:rPr>
                <w:rFonts w:ascii="Times New Roman" w:hAnsi="Times New Roman" w:cs="Times New Roman"/>
                <w:b/>
                <w:sz w:val="24"/>
                <w:szCs w:val="24"/>
              </w:rPr>
              <w:tab/>
            </w:r>
            <w:r w:rsidR="007F0DFA" w:rsidRPr="00447DF8">
              <w:rPr>
                <w:rFonts w:ascii="Times New Roman" w:hAnsi="Times New Roman" w:cs="Times New Roman"/>
                <w:b/>
                <w:sz w:val="24"/>
                <w:szCs w:val="24"/>
              </w:rPr>
              <w:tab/>
              <w:t xml:space="preserve">           </w:t>
            </w:r>
            <w:r w:rsidRPr="00447DF8">
              <w:rPr>
                <w:rFonts w:ascii="Times New Roman" w:hAnsi="Times New Roman" w:cs="Times New Roman"/>
                <w:b/>
                <w:sz w:val="24"/>
                <w:szCs w:val="24"/>
              </w:rPr>
              <w:t>linear</w:t>
            </w:r>
          </w:p>
          <w:p w14:paraId="4EDAA7AF" w14:textId="77777777" w:rsidR="00AE1C61" w:rsidRPr="00447DF8" w:rsidRDefault="00AE1C61" w:rsidP="00AB5ADD">
            <w:pPr>
              <w:spacing w:after="0"/>
              <w:rPr>
                <w:rFonts w:ascii="Times New Roman" w:hAnsi="Times New Roman" w:cs="Times New Roman"/>
                <w:sz w:val="24"/>
                <w:szCs w:val="24"/>
              </w:rPr>
            </w:pPr>
          </w:p>
        </w:tc>
        <w:tc>
          <w:tcPr>
            <w:tcW w:w="4682" w:type="dxa"/>
            <w:shd w:val="clear" w:color="auto" w:fill="D9D9D9" w:themeFill="background1" w:themeFillShade="D9"/>
          </w:tcPr>
          <w:p w14:paraId="355FBF3D" w14:textId="77777777" w:rsidR="00AE1C61" w:rsidRPr="00447DF8" w:rsidRDefault="00AE1C61" w:rsidP="00AB5ADD">
            <w:pPr>
              <w:spacing w:after="0"/>
              <w:rPr>
                <w:rFonts w:ascii="Times New Roman" w:hAnsi="Times New Roman" w:cs="Times New Roman"/>
                <w:sz w:val="24"/>
                <w:szCs w:val="24"/>
              </w:rPr>
            </w:pPr>
          </w:p>
        </w:tc>
      </w:tr>
      <w:tr w:rsidR="00AE1C61" w:rsidRPr="00447DF8" w14:paraId="2D6CACC0" w14:textId="77777777" w:rsidTr="007F0DFA">
        <w:trPr>
          <w:trHeight w:val="995"/>
        </w:trPr>
        <w:tc>
          <w:tcPr>
            <w:tcW w:w="1569" w:type="dxa"/>
            <w:shd w:val="clear" w:color="auto" w:fill="D9D9D9" w:themeFill="background1" w:themeFillShade="D9"/>
            <w:hideMark/>
          </w:tcPr>
          <w:p w14:paraId="4DB1DCE6" w14:textId="77777777" w:rsidR="00AE1C61" w:rsidRPr="00447DF8" w:rsidRDefault="00AE1C61" w:rsidP="00AB5ADD">
            <w:pPr>
              <w:jc w:val="center"/>
              <w:rPr>
                <w:rFonts w:ascii="Times New Roman" w:hAnsi="Times New Roman" w:cs="Times New Roman"/>
                <w:b/>
                <w:bCs/>
                <w:sz w:val="24"/>
                <w:szCs w:val="24"/>
              </w:rPr>
            </w:pPr>
            <w:r w:rsidRPr="00447DF8">
              <w:rPr>
                <w:rFonts w:ascii="Times New Roman" w:hAnsi="Times New Roman" w:cs="Times New Roman"/>
                <w:b/>
                <w:bCs/>
                <w:sz w:val="24"/>
                <w:szCs w:val="24"/>
              </w:rPr>
              <w:t>Zeit deckend</w:t>
            </w:r>
          </w:p>
          <w:p w14:paraId="3B7435E7" w14:textId="77777777" w:rsidR="00AE1C61" w:rsidRPr="00447DF8" w:rsidRDefault="00AE1C61" w:rsidP="00AB5ADD">
            <w:pPr>
              <w:jc w:val="center"/>
              <w:rPr>
                <w:rFonts w:ascii="Times New Roman" w:hAnsi="Times New Roman" w:cs="Times New Roman"/>
                <w:b/>
                <w:bCs/>
                <w:sz w:val="24"/>
                <w:szCs w:val="24"/>
              </w:rPr>
            </w:pPr>
            <w:r w:rsidRPr="00447DF8">
              <w:rPr>
                <w:rFonts w:ascii="Times New Roman" w:hAnsi="Times New Roman" w:cs="Times New Roman"/>
                <w:b/>
                <w:sz w:val="24"/>
                <w:szCs w:val="24"/>
              </w:rPr>
              <w:t>E = e</w:t>
            </w:r>
          </w:p>
        </w:tc>
        <w:tc>
          <w:tcPr>
            <w:tcW w:w="1568" w:type="dxa"/>
            <w:shd w:val="clear" w:color="auto" w:fill="D9D9D9" w:themeFill="background1" w:themeFillShade="D9"/>
            <w:hideMark/>
          </w:tcPr>
          <w:p w14:paraId="7444AA4B" w14:textId="77777777" w:rsidR="00AE1C61" w:rsidRPr="00447DF8" w:rsidRDefault="00AE1C61" w:rsidP="00AB5ADD">
            <w:pPr>
              <w:jc w:val="center"/>
              <w:rPr>
                <w:rFonts w:ascii="Times New Roman" w:hAnsi="Times New Roman" w:cs="Times New Roman"/>
                <w:b/>
                <w:bCs/>
                <w:sz w:val="24"/>
                <w:szCs w:val="24"/>
              </w:rPr>
            </w:pPr>
            <w:r w:rsidRPr="00447DF8">
              <w:rPr>
                <w:rFonts w:ascii="Times New Roman" w:hAnsi="Times New Roman" w:cs="Times New Roman"/>
                <w:b/>
                <w:bCs/>
                <w:sz w:val="24"/>
                <w:szCs w:val="24"/>
              </w:rPr>
              <w:t>Zeit raffend</w:t>
            </w:r>
          </w:p>
          <w:p w14:paraId="0945F51D" w14:textId="77777777" w:rsidR="00AE1C61" w:rsidRPr="00447DF8" w:rsidRDefault="00AE1C61" w:rsidP="00AB5ADD">
            <w:pPr>
              <w:jc w:val="center"/>
              <w:rPr>
                <w:rFonts w:ascii="Times New Roman" w:hAnsi="Times New Roman" w:cs="Times New Roman"/>
                <w:b/>
                <w:bCs/>
                <w:sz w:val="24"/>
                <w:szCs w:val="24"/>
              </w:rPr>
            </w:pPr>
            <w:r w:rsidRPr="00447DF8">
              <w:rPr>
                <w:rFonts w:ascii="Times New Roman" w:hAnsi="Times New Roman" w:cs="Times New Roman"/>
                <w:b/>
                <w:sz w:val="24"/>
                <w:szCs w:val="24"/>
                <w:lang w:val="it-IT"/>
              </w:rPr>
              <w:t>E &lt; e</w:t>
            </w:r>
          </w:p>
        </w:tc>
        <w:tc>
          <w:tcPr>
            <w:tcW w:w="1820" w:type="dxa"/>
            <w:gridSpan w:val="2"/>
            <w:shd w:val="clear" w:color="auto" w:fill="D9D9D9" w:themeFill="background1" w:themeFillShade="D9"/>
            <w:hideMark/>
          </w:tcPr>
          <w:p w14:paraId="5BD9025F" w14:textId="77777777" w:rsidR="00AE1C61" w:rsidRPr="00447DF8" w:rsidRDefault="00AE1C61" w:rsidP="00AB5ADD">
            <w:pPr>
              <w:jc w:val="center"/>
              <w:rPr>
                <w:rFonts w:ascii="Times New Roman" w:hAnsi="Times New Roman" w:cs="Times New Roman"/>
                <w:b/>
                <w:bCs/>
                <w:sz w:val="24"/>
                <w:szCs w:val="24"/>
              </w:rPr>
            </w:pPr>
            <w:r w:rsidRPr="00447DF8">
              <w:rPr>
                <w:rFonts w:ascii="Times New Roman" w:hAnsi="Times New Roman" w:cs="Times New Roman"/>
                <w:b/>
                <w:bCs/>
                <w:sz w:val="24"/>
                <w:szCs w:val="24"/>
              </w:rPr>
              <w:t>Zeit dehnend</w:t>
            </w:r>
          </w:p>
          <w:p w14:paraId="2F3CD021" w14:textId="77777777" w:rsidR="00AE1C61" w:rsidRPr="00447DF8" w:rsidRDefault="00AE1C61" w:rsidP="00AB5ADD">
            <w:pPr>
              <w:jc w:val="center"/>
              <w:rPr>
                <w:rFonts w:ascii="Times New Roman" w:hAnsi="Times New Roman" w:cs="Times New Roman"/>
                <w:b/>
                <w:bCs/>
                <w:sz w:val="24"/>
                <w:szCs w:val="24"/>
              </w:rPr>
            </w:pPr>
            <w:r w:rsidRPr="00447DF8">
              <w:rPr>
                <w:rFonts w:ascii="Times New Roman" w:hAnsi="Times New Roman" w:cs="Times New Roman"/>
                <w:b/>
                <w:sz w:val="24"/>
                <w:szCs w:val="24"/>
                <w:lang w:val="it-IT"/>
              </w:rPr>
              <w:t>E &gt; e</w:t>
            </w:r>
          </w:p>
        </w:tc>
        <w:tc>
          <w:tcPr>
            <w:tcW w:w="4682" w:type="dxa"/>
            <w:shd w:val="clear" w:color="auto" w:fill="D9D9D9" w:themeFill="background1" w:themeFillShade="D9"/>
          </w:tcPr>
          <w:p w14:paraId="4B093EC1" w14:textId="58546107" w:rsidR="00AE1C61" w:rsidRPr="00447DF8" w:rsidRDefault="00AE1C61" w:rsidP="007F0DFA">
            <w:pPr>
              <w:spacing w:after="0"/>
              <w:ind w:right="-65"/>
              <w:rPr>
                <w:rFonts w:ascii="Times New Roman" w:hAnsi="Times New Roman" w:cs="Times New Roman"/>
                <w:i/>
                <w:iCs/>
                <w:sz w:val="24"/>
                <w:szCs w:val="24"/>
              </w:rPr>
            </w:pPr>
            <w:r w:rsidRPr="00447DF8">
              <w:rPr>
                <w:rFonts w:ascii="Times New Roman" w:hAnsi="Times New Roman" w:cs="Times New Roman"/>
                <w:b/>
                <w:i/>
                <w:iCs/>
                <w:sz w:val="24"/>
                <w:szCs w:val="24"/>
              </w:rPr>
              <w:t>e</w:t>
            </w:r>
            <w:r w:rsidRPr="00447DF8">
              <w:rPr>
                <w:rFonts w:ascii="Times New Roman" w:hAnsi="Times New Roman" w:cs="Times New Roman"/>
                <w:i/>
                <w:iCs/>
                <w:sz w:val="24"/>
                <w:szCs w:val="24"/>
              </w:rPr>
              <w:t xml:space="preserve"> </w:t>
            </w:r>
            <w:r w:rsidRPr="00447DF8">
              <w:rPr>
                <w:rFonts w:ascii="Times New Roman" w:hAnsi="Times New Roman" w:cs="Times New Roman"/>
                <w:b/>
                <w:i/>
                <w:iCs/>
                <w:sz w:val="24"/>
                <w:szCs w:val="24"/>
              </w:rPr>
              <w:t xml:space="preserve">= erzählte Zeit </w:t>
            </w:r>
            <w:r w:rsidRPr="00447DF8">
              <w:rPr>
                <w:rFonts w:ascii="Times New Roman" w:hAnsi="Times New Roman" w:cs="Times New Roman"/>
                <w:i/>
                <w:iCs/>
                <w:sz w:val="24"/>
                <w:szCs w:val="24"/>
              </w:rPr>
              <w:t xml:space="preserve">(Zeitumfang der erzählten </w:t>
            </w:r>
            <w:r w:rsidR="007F0DFA" w:rsidRPr="00447DF8">
              <w:rPr>
                <w:rFonts w:ascii="Times New Roman" w:hAnsi="Times New Roman" w:cs="Times New Roman"/>
                <w:i/>
                <w:iCs/>
                <w:sz w:val="24"/>
                <w:szCs w:val="24"/>
              </w:rPr>
              <w:tab/>
            </w:r>
            <w:r w:rsidR="007F0DFA" w:rsidRPr="00447DF8">
              <w:rPr>
                <w:rFonts w:ascii="Times New Roman" w:hAnsi="Times New Roman" w:cs="Times New Roman"/>
                <w:i/>
                <w:iCs/>
                <w:sz w:val="24"/>
                <w:szCs w:val="24"/>
              </w:rPr>
              <w:tab/>
            </w:r>
            <w:r w:rsidRPr="00447DF8">
              <w:rPr>
                <w:rFonts w:ascii="Times New Roman" w:hAnsi="Times New Roman" w:cs="Times New Roman"/>
                <w:i/>
                <w:iCs/>
                <w:sz w:val="24"/>
                <w:szCs w:val="24"/>
              </w:rPr>
              <w:t>Handlung, Dauer des Geschehens)</w:t>
            </w:r>
          </w:p>
          <w:p w14:paraId="3CB957DE" w14:textId="148428F1" w:rsidR="0035665B" w:rsidRPr="00447DF8" w:rsidRDefault="00AE1C61" w:rsidP="0035665B">
            <w:pPr>
              <w:spacing w:after="0"/>
              <w:rPr>
                <w:rFonts w:ascii="Times New Roman" w:hAnsi="Times New Roman" w:cs="Times New Roman"/>
                <w:iCs/>
                <w:sz w:val="24"/>
                <w:szCs w:val="24"/>
              </w:rPr>
            </w:pPr>
            <w:r w:rsidRPr="00447DF8">
              <w:rPr>
                <w:rFonts w:ascii="Times New Roman" w:hAnsi="Times New Roman" w:cs="Times New Roman"/>
                <w:b/>
                <w:i/>
                <w:iCs/>
                <w:sz w:val="24"/>
                <w:szCs w:val="24"/>
              </w:rPr>
              <w:t>E = Erzählzeit</w:t>
            </w:r>
            <w:r w:rsidR="00447DF8">
              <w:rPr>
                <w:rFonts w:ascii="Times New Roman" w:hAnsi="Times New Roman" w:cs="Times New Roman"/>
                <w:i/>
                <w:iCs/>
                <w:sz w:val="24"/>
                <w:szCs w:val="24"/>
              </w:rPr>
              <w:t xml:space="preserve"> </w:t>
            </w:r>
            <w:r w:rsidRPr="00447DF8">
              <w:rPr>
                <w:rFonts w:ascii="Times New Roman" w:hAnsi="Times New Roman" w:cs="Times New Roman"/>
                <w:i/>
                <w:iCs/>
                <w:sz w:val="24"/>
                <w:szCs w:val="24"/>
              </w:rPr>
              <w:t xml:space="preserve">(Zeit, die man zum [Vor-]Lesen </w:t>
            </w:r>
            <w:r w:rsidR="007F0DFA" w:rsidRPr="00447DF8">
              <w:rPr>
                <w:rFonts w:ascii="Times New Roman" w:hAnsi="Times New Roman" w:cs="Times New Roman"/>
                <w:i/>
                <w:iCs/>
                <w:sz w:val="24"/>
                <w:szCs w:val="24"/>
              </w:rPr>
              <w:tab/>
            </w:r>
            <w:r w:rsidR="007F0DFA" w:rsidRPr="00447DF8">
              <w:rPr>
                <w:rFonts w:ascii="Times New Roman" w:hAnsi="Times New Roman" w:cs="Times New Roman"/>
                <w:i/>
                <w:iCs/>
                <w:sz w:val="24"/>
                <w:szCs w:val="24"/>
              </w:rPr>
              <w:tab/>
            </w:r>
            <w:r w:rsidRPr="00447DF8">
              <w:rPr>
                <w:rFonts w:ascii="Times New Roman" w:hAnsi="Times New Roman" w:cs="Times New Roman"/>
                <w:i/>
                <w:iCs/>
                <w:sz w:val="24"/>
                <w:szCs w:val="24"/>
              </w:rPr>
              <w:t>des</w:t>
            </w:r>
            <w:r w:rsidR="007F0DFA" w:rsidRPr="00447DF8">
              <w:rPr>
                <w:rFonts w:ascii="Times New Roman" w:hAnsi="Times New Roman" w:cs="Times New Roman"/>
                <w:i/>
                <w:iCs/>
                <w:sz w:val="24"/>
                <w:szCs w:val="24"/>
              </w:rPr>
              <w:t xml:space="preserve"> </w:t>
            </w:r>
            <w:r w:rsidRPr="00447DF8">
              <w:rPr>
                <w:rFonts w:ascii="Times New Roman" w:hAnsi="Times New Roman" w:cs="Times New Roman"/>
                <w:i/>
                <w:iCs/>
                <w:sz w:val="24"/>
                <w:szCs w:val="24"/>
              </w:rPr>
              <w:t>Textes benötigt)</w:t>
            </w:r>
          </w:p>
        </w:tc>
      </w:tr>
      <w:tr w:rsidR="0035665B" w:rsidRPr="00447DF8" w14:paraId="1668385A" w14:textId="77777777" w:rsidTr="0035665B">
        <w:trPr>
          <w:trHeight w:val="342"/>
        </w:trPr>
        <w:tc>
          <w:tcPr>
            <w:tcW w:w="9639" w:type="dxa"/>
            <w:gridSpan w:val="5"/>
            <w:shd w:val="clear" w:color="auto" w:fill="D9D9D9" w:themeFill="background1" w:themeFillShade="D9"/>
          </w:tcPr>
          <w:p w14:paraId="45A64314" w14:textId="72A130E6" w:rsidR="0035665B" w:rsidRPr="00447DF8" w:rsidRDefault="0035665B" w:rsidP="007F0DFA">
            <w:pPr>
              <w:spacing w:after="0"/>
              <w:ind w:right="-65"/>
              <w:rPr>
                <w:rFonts w:ascii="Times New Roman" w:hAnsi="Times New Roman" w:cs="Times New Roman"/>
                <w:iCs/>
                <w:sz w:val="24"/>
                <w:szCs w:val="24"/>
              </w:rPr>
            </w:pPr>
            <w:r w:rsidRPr="00447DF8">
              <w:rPr>
                <w:rFonts w:ascii="Times New Roman" w:hAnsi="Times New Roman" w:cs="Times New Roman"/>
                <w:iCs/>
                <w:sz w:val="24"/>
                <w:szCs w:val="24"/>
              </w:rPr>
              <w:t>Wird die lineare Abfolge</w:t>
            </w:r>
            <w:r w:rsidR="00DE7E49" w:rsidRPr="00447DF8">
              <w:rPr>
                <w:rFonts w:ascii="Times New Roman" w:hAnsi="Times New Roman" w:cs="Times New Roman"/>
                <w:iCs/>
                <w:sz w:val="24"/>
                <w:szCs w:val="24"/>
              </w:rPr>
              <w:t xml:space="preserve"> der Ereignisse</w:t>
            </w:r>
            <w:r w:rsidRPr="00447DF8">
              <w:rPr>
                <w:rFonts w:ascii="Times New Roman" w:hAnsi="Times New Roman" w:cs="Times New Roman"/>
                <w:iCs/>
                <w:sz w:val="24"/>
                <w:szCs w:val="24"/>
              </w:rPr>
              <w:t xml:space="preserve"> verlassen, sind folgende Möglichkeiten denkbar:</w:t>
            </w:r>
          </w:p>
        </w:tc>
      </w:tr>
      <w:tr w:rsidR="00DE7E49" w:rsidRPr="00447DF8" w14:paraId="0504A555" w14:textId="77777777" w:rsidTr="00AB5ADD">
        <w:trPr>
          <w:trHeight w:val="716"/>
        </w:trPr>
        <w:tc>
          <w:tcPr>
            <w:tcW w:w="9639" w:type="dxa"/>
            <w:gridSpan w:val="5"/>
            <w:shd w:val="clear" w:color="auto" w:fill="D9D9D9" w:themeFill="background1" w:themeFillShade="D9"/>
          </w:tcPr>
          <w:p w14:paraId="4C8AD470" w14:textId="63552C0B" w:rsidR="00DE7E49" w:rsidRPr="00447DF8" w:rsidRDefault="00DE7E49" w:rsidP="00DE7E49">
            <w:pPr>
              <w:spacing w:after="0"/>
              <w:jc w:val="center"/>
              <w:rPr>
                <w:rFonts w:ascii="Times New Roman" w:hAnsi="Times New Roman" w:cs="Times New Roman"/>
                <w:b/>
                <w:bCs/>
                <w:sz w:val="24"/>
                <w:szCs w:val="24"/>
              </w:rPr>
            </w:pPr>
            <w:r w:rsidRPr="00447DF8">
              <w:rPr>
                <w:rFonts w:ascii="Times New Roman" w:hAnsi="Times New Roman" w:cs="Times New Roman"/>
                <w:noProof/>
                <w:sz w:val="24"/>
                <w:szCs w:val="24"/>
              </w:rPr>
              <mc:AlternateContent>
                <mc:Choice Requires="wps">
                  <w:drawing>
                    <wp:anchor distT="0" distB="0" distL="114300" distR="114300" simplePos="0" relativeHeight="251651072" behindDoc="0" locked="0" layoutInCell="1" allowOverlap="1" wp14:anchorId="673CB9B1" wp14:editId="4822DCB4">
                      <wp:simplePos x="0" y="0"/>
                      <wp:positionH relativeFrom="column">
                        <wp:posOffset>1828992</wp:posOffset>
                      </wp:positionH>
                      <wp:positionV relativeFrom="paragraph">
                        <wp:posOffset>103062</wp:posOffset>
                      </wp:positionV>
                      <wp:extent cx="788035" cy="337931"/>
                      <wp:effectExtent l="38100" t="0" r="31115" b="62230"/>
                      <wp:wrapNone/>
                      <wp:docPr id="5"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8035" cy="3379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353B4" id="Gerader Verbinder 5" o:spid="_x0000_s1026" style="position:absolute;flip:x;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8.1pt" to="206.0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">
                      <v:stroke endarrow="block"/>
                    </v:line>
                  </w:pict>
                </mc:Fallback>
              </mc:AlternateContent>
            </w:r>
            <w:r w:rsidRPr="00447DF8">
              <w:rPr>
                <w:rFonts w:ascii="Times New Roman" w:hAnsi="Times New Roman" w:cs="Times New Roman"/>
                <w:noProof/>
                <w:sz w:val="24"/>
                <w:szCs w:val="24"/>
              </w:rPr>
              <mc:AlternateContent>
                <mc:Choice Requires="wps">
                  <w:drawing>
                    <wp:anchor distT="0" distB="0" distL="114300" distR="114300" simplePos="0" relativeHeight="251652096" behindDoc="0" locked="0" layoutInCell="1" allowOverlap="1" wp14:anchorId="721A45E2" wp14:editId="7C79B5B6">
                      <wp:simplePos x="0" y="0"/>
                      <wp:positionH relativeFrom="column">
                        <wp:posOffset>3447415</wp:posOffset>
                      </wp:positionH>
                      <wp:positionV relativeFrom="paragraph">
                        <wp:posOffset>103063</wp:posOffset>
                      </wp:positionV>
                      <wp:extent cx="818322" cy="318052"/>
                      <wp:effectExtent l="0" t="0" r="77470" b="6350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322" cy="3180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B7017" id="Gerader Verbinder 3"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45pt,8.1pt" to="335.9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">
                      <v:stroke endarrow="block"/>
                    </v:line>
                  </w:pict>
                </mc:Fallback>
              </mc:AlternateContent>
            </w:r>
            <w:r w:rsidRPr="00447DF8">
              <w:rPr>
                <w:rFonts w:ascii="Times New Roman" w:hAnsi="Times New Roman" w:cs="Times New Roman"/>
                <w:b/>
                <w:bCs/>
                <w:sz w:val="24"/>
                <w:szCs w:val="24"/>
              </w:rPr>
              <w:t>nicht-linear</w:t>
            </w:r>
          </w:p>
        </w:tc>
      </w:tr>
      <w:tr w:rsidR="00DE7E49" w:rsidRPr="00447DF8" w14:paraId="283F41C0" w14:textId="77777777" w:rsidTr="00DE7E49">
        <w:trPr>
          <w:trHeight w:val="273"/>
        </w:trPr>
        <w:tc>
          <w:tcPr>
            <w:tcW w:w="4819" w:type="dxa"/>
            <w:gridSpan w:val="3"/>
            <w:shd w:val="clear" w:color="auto" w:fill="D9D9D9" w:themeFill="background1" w:themeFillShade="D9"/>
          </w:tcPr>
          <w:p w14:paraId="01BE6E15" w14:textId="002B98F0" w:rsidR="00DE7E49" w:rsidRPr="00447DF8" w:rsidRDefault="00DE7E49" w:rsidP="00DE7E49">
            <w:pPr>
              <w:spacing w:after="0"/>
              <w:jc w:val="center"/>
              <w:rPr>
                <w:rFonts w:ascii="Times New Roman" w:hAnsi="Times New Roman" w:cs="Times New Roman"/>
                <w:b/>
                <w:bCs/>
                <w:sz w:val="24"/>
                <w:szCs w:val="24"/>
              </w:rPr>
            </w:pPr>
            <w:r w:rsidRPr="00447DF8">
              <w:rPr>
                <w:rFonts w:ascii="Times New Roman" w:hAnsi="Times New Roman" w:cs="Times New Roman"/>
                <w:b/>
                <w:bCs/>
                <w:sz w:val="24"/>
                <w:szCs w:val="24"/>
              </w:rPr>
              <w:t>Rückblick</w:t>
            </w:r>
          </w:p>
        </w:tc>
        <w:tc>
          <w:tcPr>
            <w:tcW w:w="4820" w:type="dxa"/>
            <w:gridSpan w:val="2"/>
            <w:shd w:val="clear" w:color="auto" w:fill="D9D9D9" w:themeFill="background1" w:themeFillShade="D9"/>
          </w:tcPr>
          <w:p w14:paraId="4F05B00A" w14:textId="13C40BA0" w:rsidR="00DE7E49" w:rsidRPr="00447DF8" w:rsidRDefault="00DE7E49" w:rsidP="00DE7E49">
            <w:pPr>
              <w:spacing w:after="0"/>
              <w:ind w:right="-65"/>
              <w:jc w:val="center"/>
              <w:rPr>
                <w:rFonts w:ascii="Times New Roman" w:hAnsi="Times New Roman" w:cs="Times New Roman"/>
                <w:b/>
                <w:i/>
                <w:iCs/>
                <w:sz w:val="24"/>
                <w:szCs w:val="24"/>
              </w:rPr>
            </w:pPr>
            <w:r w:rsidRPr="00447DF8">
              <w:rPr>
                <w:rFonts w:ascii="Times New Roman" w:hAnsi="Times New Roman" w:cs="Times New Roman"/>
                <w:b/>
                <w:bCs/>
                <w:sz w:val="24"/>
                <w:szCs w:val="24"/>
              </w:rPr>
              <w:t>Vorblick</w:t>
            </w:r>
          </w:p>
        </w:tc>
      </w:tr>
      <w:tr w:rsidR="0035665B" w:rsidRPr="00447DF8" w14:paraId="0057A0A3" w14:textId="77777777" w:rsidTr="00DE7E49">
        <w:trPr>
          <w:trHeight w:val="716"/>
        </w:trPr>
        <w:tc>
          <w:tcPr>
            <w:tcW w:w="4819" w:type="dxa"/>
            <w:gridSpan w:val="3"/>
            <w:shd w:val="clear" w:color="auto" w:fill="D9D9D9" w:themeFill="background1" w:themeFillShade="D9"/>
          </w:tcPr>
          <w:p w14:paraId="29907123" w14:textId="4A56B305" w:rsidR="0035665B" w:rsidRPr="00447DF8" w:rsidRDefault="0035665B" w:rsidP="0035665B">
            <w:pPr>
              <w:spacing w:after="0" w:line="240" w:lineRule="auto"/>
              <w:rPr>
                <w:rFonts w:ascii="Times New Roman" w:hAnsi="Times New Roman" w:cs="Times New Roman"/>
                <w:bCs/>
                <w:sz w:val="24"/>
                <w:szCs w:val="24"/>
              </w:rPr>
            </w:pPr>
            <w:r w:rsidRPr="00447DF8">
              <w:rPr>
                <w:rFonts w:ascii="Times New Roman" w:hAnsi="Times New Roman" w:cs="Times New Roman"/>
                <w:bCs/>
                <w:sz w:val="24"/>
                <w:szCs w:val="24"/>
              </w:rPr>
              <w:t>Erklärungen und Ergänzungen der gegenwärtigen Handlung durch Vergangenes</w:t>
            </w:r>
          </w:p>
        </w:tc>
        <w:tc>
          <w:tcPr>
            <w:tcW w:w="4820" w:type="dxa"/>
            <w:gridSpan w:val="2"/>
            <w:shd w:val="clear" w:color="auto" w:fill="D9D9D9" w:themeFill="background1" w:themeFillShade="D9"/>
          </w:tcPr>
          <w:p w14:paraId="30747FCD" w14:textId="16CFA089" w:rsidR="0035665B" w:rsidRPr="00447DF8" w:rsidRDefault="0035665B" w:rsidP="00DE7E49">
            <w:pPr>
              <w:spacing w:after="0"/>
              <w:ind w:left="-68" w:right="-65"/>
              <w:rPr>
                <w:rFonts w:ascii="Times New Roman" w:hAnsi="Times New Roman" w:cs="Times New Roman"/>
                <w:bCs/>
                <w:sz w:val="24"/>
                <w:szCs w:val="24"/>
              </w:rPr>
            </w:pPr>
            <w:r w:rsidRPr="00447DF8">
              <w:rPr>
                <w:rFonts w:ascii="Times New Roman" w:hAnsi="Times New Roman" w:cs="Times New Roman"/>
                <w:bCs/>
                <w:sz w:val="24"/>
                <w:szCs w:val="24"/>
              </w:rPr>
              <w:t xml:space="preserve">Vorwegnahme von </w:t>
            </w:r>
            <w:r w:rsidR="00DE7E49" w:rsidRPr="00447DF8">
              <w:rPr>
                <w:rFonts w:ascii="Times New Roman" w:hAnsi="Times New Roman" w:cs="Times New Roman"/>
                <w:bCs/>
                <w:sz w:val="24"/>
                <w:szCs w:val="24"/>
              </w:rPr>
              <w:t>Geschehen, das vom Standpunkt der gegenwärtigen Handlung aus in der Zukunft liegt</w:t>
            </w:r>
          </w:p>
        </w:tc>
      </w:tr>
    </w:tbl>
    <w:p w14:paraId="4AB33819" w14:textId="77777777" w:rsidR="00B33105" w:rsidRDefault="0013706F" w:rsidP="00B004DA">
      <w:pPr>
        <w:pStyle w:val="Listenabsatz"/>
        <w:spacing w:before="120" w:after="120" w:line="276" w:lineRule="auto"/>
        <w:ind w:left="708"/>
        <w:contextualSpacing w:val="0"/>
        <w:jc w:val="both"/>
        <w:rPr>
          <w:rFonts w:ascii="Times New Roman" w:hAnsi="Times New Roman" w:cs="Times New Roman"/>
        </w:rPr>
      </w:pPr>
      <w:r>
        <w:rPr>
          <w:rFonts w:ascii="Times New Roman" w:hAnsi="Times New Roman" w:cs="Times New Roman"/>
        </w:rPr>
        <w:t xml:space="preserve">Besonders aufschlussreich ist es, </w:t>
      </w:r>
      <w:r w:rsidR="007A5926">
        <w:rPr>
          <w:rFonts w:ascii="Times New Roman" w:hAnsi="Times New Roman" w:cs="Times New Roman"/>
        </w:rPr>
        <w:t xml:space="preserve">die </w:t>
      </w:r>
      <w:r w:rsidR="007A5926" w:rsidRPr="00447DF8">
        <w:rPr>
          <w:rFonts w:ascii="Times New Roman" w:hAnsi="Times New Roman" w:cs="Times New Roman"/>
          <w:b/>
        </w:rPr>
        <w:t>VV 64-95a</w:t>
      </w:r>
      <w:r w:rsidR="007A5926">
        <w:rPr>
          <w:rFonts w:ascii="Times New Roman" w:hAnsi="Times New Roman" w:cs="Times New Roman"/>
        </w:rPr>
        <w:t xml:space="preserve"> in dieser Hinsicht zu analysieren</w:t>
      </w:r>
      <w:r>
        <w:rPr>
          <w:rFonts w:ascii="Times New Roman" w:hAnsi="Times New Roman" w:cs="Times New Roman"/>
        </w:rPr>
        <w:t>:</w:t>
      </w:r>
    </w:p>
    <w:p w14:paraId="48C3BA0F" w14:textId="77777777" w:rsidR="00B33105" w:rsidRDefault="007A5926" w:rsidP="00B004DA">
      <w:pPr>
        <w:pStyle w:val="Listenabsatz"/>
        <w:spacing w:before="120" w:after="120" w:line="276" w:lineRule="auto"/>
        <w:ind w:left="708"/>
        <w:contextualSpacing w:val="0"/>
        <w:jc w:val="both"/>
        <w:rPr>
          <w:rFonts w:ascii="Times New Roman" w:hAnsi="Times New Roman" w:cs="Times New Roman"/>
        </w:rPr>
      </w:pPr>
      <w:r>
        <w:rPr>
          <w:rFonts w:ascii="Times New Roman" w:hAnsi="Times New Roman" w:cs="Times New Roman"/>
        </w:rPr>
        <w:t>Bestimme möglichst genau, wie sich das Verhältnis von Erzählzeit zu erzählter Zeit in diesen Versen verändert.</w:t>
      </w:r>
    </w:p>
    <w:p w14:paraId="11FFF892" w14:textId="19861AED" w:rsidR="0013706F" w:rsidRDefault="00B004DA" w:rsidP="00B004DA">
      <w:pPr>
        <w:pStyle w:val="Listenabsatz"/>
        <w:spacing w:before="120" w:after="120" w:line="276" w:lineRule="auto"/>
        <w:ind w:left="708"/>
        <w:contextualSpacing w:val="0"/>
        <w:jc w:val="both"/>
        <w:rPr>
          <w:rFonts w:ascii="Times New Roman" w:hAnsi="Times New Roman" w:cs="Times New Roman"/>
        </w:rPr>
      </w:pPr>
      <w:r>
        <w:rPr>
          <w:rFonts w:ascii="Times New Roman" w:hAnsi="Times New Roman" w:cs="Times New Roman"/>
        </w:rPr>
        <w:t>Zeige dabei auch, an welcher Stelle der Erzähler selbst dieses Verhältnis kommentiert und überlege, was er damit beabsichtigen könnte.</w:t>
      </w:r>
    </w:p>
    <w:p w14:paraId="734FCE62" w14:textId="1747F107" w:rsidR="00AB5ADD" w:rsidRPr="00AB5ADD" w:rsidRDefault="00E22AF7" w:rsidP="00ED3229">
      <w:pPr>
        <w:pStyle w:val="Listenabsatz"/>
        <w:numPr>
          <w:ilvl w:val="1"/>
          <w:numId w:val="37"/>
        </w:numPr>
        <w:spacing w:before="240" w:after="120" w:line="240" w:lineRule="auto"/>
        <w:ind w:left="709"/>
        <w:contextualSpacing w:val="0"/>
        <w:rPr>
          <w:rFonts w:ascii="Times New Roman" w:hAnsi="Times New Roman" w:cs="Times New Roman"/>
          <w:b/>
          <w:sz w:val="24"/>
        </w:rPr>
      </w:pPr>
      <w:bookmarkStart w:id="23" w:name="_Hlk344259"/>
      <w:r>
        <w:rPr>
          <w:rFonts w:ascii="Times New Roman" w:hAnsi="Times New Roman" w:cs="Times New Roman"/>
          <w:b/>
          <w:sz w:val="24"/>
        </w:rPr>
        <w:t xml:space="preserve">VV 92-106: </w:t>
      </w:r>
      <w:r w:rsidR="00AB5ADD" w:rsidRPr="004B0648">
        <w:rPr>
          <w:rFonts w:ascii="Times New Roman" w:hAnsi="Times New Roman" w:cs="Times New Roman"/>
          <w:b/>
          <w:sz w:val="24"/>
        </w:rPr>
        <w:t>Temporeicher Schnitt</w:t>
      </w:r>
      <w:r>
        <w:rPr>
          <w:rFonts w:ascii="Times New Roman" w:hAnsi="Times New Roman" w:cs="Times New Roman"/>
          <w:b/>
          <w:sz w:val="24"/>
        </w:rPr>
        <w:t xml:space="preserve"> – d</w:t>
      </w:r>
      <w:r w:rsidR="00AB5ADD" w:rsidRPr="004B0648">
        <w:rPr>
          <w:rFonts w:ascii="Times New Roman" w:hAnsi="Times New Roman" w:cs="Times New Roman"/>
          <w:b/>
          <w:sz w:val="24"/>
        </w:rPr>
        <w:t>er Tod des Actaeon</w:t>
      </w:r>
    </w:p>
    <w:bookmarkEnd w:id="23"/>
    <w:p w14:paraId="23246DC1" w14:textId="12B7BBE4" w:rsidR="006660A6" w:rsidRDefault="00FF5D7C" w:rsidP="00D14CE4">
      <w:pPr>
        <w:pStyle w:val="Listenabsatz"/>
        <w:spacing w:before="240" w:after="120" w:line="276" w:lineRule="auto"/>
        <w:ind w:left="709"/>
        <w:contextualSpacing w:val="0"/>
        <w:jc w:val="both"/>
        <w:rPr>
          <w:rFonts w:ascii="Times New Roman" w:hAnsi="Times New Roman" w:cs="Times New Roman"/>
        </w:rPr>
      </w:pPr>
      <w:r w:rsidRPr="00B004DA">
        <w:rPr>
          <w:rFonts w:ascii="Times New Roman" w:hAnsi="Times New Roman" w:cs="Times New Roman"/>
        </w:rPr>
        <w:t>Film</w:t>
      </w:r>
      <w:r w:rsidR="00E3303D" w:rsidRPr="00B004DA">
        <w:rPr>
          <w:rFonts w:ascii="Times New Roman" w:hAnsi="Times New Roman" w:cs="Times New Roman"/>
        </w:rPr>
        <w:t xml:space="preserve">e </w:t>
      </w:r>
      <w:r w:rsidR="00383764">
        <w:rPr>
          <w:rFonts w:ascii="Times New Roman" w:hAnsi="Times New Roman" w:cs="Times New Roman"/>
        </w:rPr>
        <w:t>wirken</w:t>
      </w:r>
      <w:r w:rsidRPr="00B004DA">
        <w:rPr>
          <w:rFonts w:ascii="Times New Roman" w:hAnsi="Times New Roman" w:cs="Times New Roman"/>
        </w:rPr>
        <w:t xml:space="preserve"> besonders schnell durch </w:t>
      </w:r>
      <w:r w:rsidR="00E3303D" w:rsidRPr="00B004DA">
        <w:rPr>
          <w:rFonts w:ascii="Times New Roman" w:hAnsi="Times New Roman" w:cs="Times New Roman"/>
        </w:rPr>
        <w:t xml:space="preserve">eine </w:t>
      </w:r>
      <w:r w:rsidRPr="00B004DA">
        <w:rPr>
          <w:rFonts w:ascii="Times New Roman" w:hAnsi="Times New Roman" w:cs="Times New Roman"/>
        </w:rPr>
        <w:t>hohe Ereignisdichte</w:t>
      </w:r>
      <w:r w:rsidR="0089209F" w:rsidRPr="00B004DA">
        <w:rPr>
          <w:rFonts w:ascii="Times New Roman" w:hAnsi="Times New Roman" w:cs="Times New Roman"/>
        </w:rPr>
        <w:t xml:space="preserve"> und </w:t>
      </w:r>
      <w:r w:rsidR="00E3303D" w:rsidRPr="00B004DA">
        <w:rPr>
          <w:rFonts w:ascii="Times New Roman" w:hAnsi="Times New Roman" w:cs="Times New Roman"/>
        </w:rPr>
        <w:t xml:space="preserve">durch die </w:t>
      </w:r>
      <w:r w:rsidR="0089209F" w:rsidRPr="00B004DA">
        <w:rPr>
          <w:rFonts w:ascii="Times New Roman" w:hAnsi="Times New Roman" w:cs="Times New Roman"/>
        </w:rPr>
        <w:t xml:space="preserve">Spannung </w:t>
      </w:r>
      <w:r w:rsidR="00E3303D" w:rsidRPr="00B004DA">
        <w:rPr>
          <w:rFonts w:ascii="Times New Roman" w:hAnsi="Times New Roman" w:cs="Times New Roman"/>
        </w:rPr>
        <w:t>der Handlung</w:t>
      </w:r>
      <w:r w:rsidR="00DA774E" w:rsidRPr="00B004DA">
        <w:rPr>
          <w:rFonts w:ascii="Times New Roman" w:hAnsi="Times New Roman" w:cs="Times New Roman"/>
        </w:rPr>
        <w:t xml:space="preserve"> </w:t>
      </w:r>
      <w:r w:rsidR="0089209F" w:rsidRPr="00B004DA">
        <w:rPr>
          <w:rFonts w:ascii="Times New Roman" w:hAnsi="Times New Roman" w:cs="Times New Roman"/>
        </w:rPr>
        <w:t>(</w:t>
      </w:r>
      <w:r w:rsidR="00E3303D" w:rsidRPr="00B004DA">
        <w:rPr>
          <w:rFonts w:ascii="Times New Roman" w:hAnsi="Times New Roman" w:cs="Times New Roman"/>
        </w:rPr>
        <w:t xml:space="preserve">z. B. </w:t>
      </w:r>
      <w:r w:rsidR="0089209F" w:rsidRPr="00B004DA">
        <w:rPr>
          <w:rFonts w:ascii="Times New Roman" w:hAnsi="Times New Roman" w:cs="Times New Roman"/>
        </w:rPr>
        <w:t>Verfolgungsjagd mit zahlreichen Ortswechseln</w:t>
      </w:r>
      <w:r w:rsidR="002813A6" w:rsidRPr="00B004DA">
        <w:rPr>
          <w:rFonts w:ascii="Times New Roman" w:hAnsi="Times New Roman" w:cs="Times New Roman"/>
        </w:rPr>
        <w:t xml:space="preserve"> im Gegensatz zu</w:t>
      </w:r>
      <w:r w:rsidR="0089209F" w:rsidRPr="00B004DA">
        <w:rPr>
          <w:rFonts w:ascii="Times New Roman" w:hAnsi="Times New Roman" w:cs="Times New Roman"/>
        </w:rPr>
        <w:t xml:space="preserve"> </w:t>
      </w:r>
      <w:r w:rsidR="002813A6" w:rsidRPr="00B004DA">
        <w:rPr>
          <w:rFonts w:ascii="Times New Roman" w:hAnsi="Times New Roman" w:cs="Times New Roman"/>
        </w:rPr>
        <w:t xml:space="preserve">einem </w:t>
      </w:r>
      <w:r w:rsidR="0089209F" w:rsidRPr="00B004DA">
        <w:rPr>
          <w:rFonts w:ascii="Times New Roman" w:hAnsi="Times New Roman" w:cs="Times New Roman"/>
        </w:rPr>
        <w:t>ruhige</w:t>
      </w:r>
      <w:r w:rsidR="002813A6" w:rsidRPr="00B004DA">
        <w:rPr>
          <w:rFonts w:ascii="Times New Roman" w:hAnsi="Times New Roman" w:cs="Times New Roman"/>
        </w:rPr>
        <w:t>n</w:t>
      </w:r>
      <w:r w:rsidR="0089209F" w:rsidRPr="00B004DA">
        <w:rPr>
          <w:rFonts w:ascii="Times New Roman" w:hAnsi="Times New Roman" w:cs="Times New Roman"/>
        </w:rPr>
        <w:t xml:space="preserve"> Gespräch in einem Zimmer), aber auch durch </w:t>
      </w:r>
      <w:r w:rsidR="0079408F" w:rsidRPr="00B004DA">
        <w:rPr>
          <w:rFonts w:ascii="Times New Roman" w:hAnsi="Times New Roman" w:cs="Times New Roman"/>
        </w:rPr>
        <w:t xml:space="preserve">die Art der Verfilmung: </w:t>
      </w:r>
      <w:r w:rsidR="002813A6" w:rsidRPr="00B004DA">
        <w:rPr>
          <w:rFonts w:ascii="Times New Roman" w:hAnsi="Times New Roman" w:cs="Times New Roman"/>
        </w:rPr>
        <w:t>Vor</w:t>
      </w:r>
      <w:r w:rsidR="0079408F" w:rsidRPr="00B004DA">
        <w:rPr>
          <w:rFonts w:ascii="Times New Roman" w:hAnsi="Times New Roman" w:cs="Times New Roman"/>
        </w:rPr>
        <w:t xml:space="preserve"> allem </w:t>
      </w:r>
      <w:r w:rsidR="002813A6" w:rsidRPr="00B004DA">
        <w:rPr>
          <w:rFonts w:ascii="Times New Roman" w:hAnsi="Times New Roman" w:cs="Times New Roman"/>
        </w:rPr>
        <w:t xml:space="preserve">ein </w:t>
      </w:r>
      <w:r w:rsidR="0079408F" w:rsidRPr="00B004DA">
        <w:rPr>
          <w:rFonts w:ascii="Times New Roman" w:hAnsi="Times New Roman" w:cs="Times New Roman"/>
        </w:rPr>
        <w:t xml:space="preserve">häufiger Wechsel der Kameraperspektive und </w:t>
      </w:r>
      <w:r w:rsidR="007F0DFA" w:rsidRPr="00B004DA">
        <w:rPr>
          <w:rFonts w:ascii="Times New Roman" w:hAnsi="Times New Roman" w:cs="Times New Roman"/>
        </w:rPr>
        <w:t xml:space="preserve">eine hohe Frequenz der </w:t>
      </w:r>
      <w:r w:rsidR="0079408F" w:rsidRPr="00B004DA">
        <w:rPr>
          <w:rFonts w:ascii="Times New Roman" w:hAnsi="Times New Roman" w:cs="Times New Roman"/>
        </w:rPr>
        <w:t xml:space="preserve">Schnitte führen </w:t>
      </w:r>
      <w:r w:rsidR="00574414" w:rsidRPr="00B004DA">
        <w:rPr>
          <w:rFonts w:ascii="Times New Roman" w:hAnsi="Times New Roman" w:cs="Times New Roman"/>
        </w:rPr>
        <w:t>dazu, dass die Handlung beschleunigt wahrgenommen wird</w:t>
      </w:r>
      <w:r w:rsidR="00002B05" w:rsidRPr="00B004DA">
        <w:rPr>
          <w:rFonts w:ascii="Times New Roman" w:hAnsi="Times New Roman" w:cs="Times New Roman"/>
        </w:rPr>
        <w:t>; dagegen erzeugt</w:t>
      </w:r>
      <w:r w:rsidR="00901C0E" w:rsidRPr="00B004DA">
        <w:rPr>
          <w:rFonts w:ascii="Times New Roman" w:hAnsi="Times New Roman" w:cs="Times New Roman"/>
        </w:rPr>
        <w:t xml:space="preserve"> eine</w:t>
      </w:r>
      <w:r w:rsidR="00822D43" w:rsidRPr="00B004DA">
        <w:rPr>
          <w:rFonts w:ascii="Times New Roman" w:hAnsi="Times New Roman" w:cs="Times New Roman"/>
        </w:rPr>
        <w:t xml:space="preserve"> lange Kameraeinstellung</w:t>
      </w:r>
      <w:r w:rsidR="00443565" w:rsidRPr="00B004DA">
        <w:rPr>
          <w:rFonts w:ascii="Times New Roman" w:hAnsi="Times New Roman" w:cs="Times New Roman"/>
        </w:rPr>
        <w:t xml:space="preserve">, in der beispielsweise ein Raum oder Figuren </w:t>
      </w:r>
      <w:r w:rsidR="00002B05" w:rsidRPr="00B004DA">
        <w:rPr>
          <w:rFonts w:ascii="Times New Roman" w:hAnsi="Times New Roman" w:cs="Times New Roman"/>
        </w:rPr>
        <w:t>nach und nach ‚abgetastet‘ werden</w:t>
      </w:r>
      <w:r w:rsidR="00D979CE" w:rsidRPr="00B004DA">
        <w:rPr>
          <w:rFonts w:ascii="Times New Roman" w:hAnsi="Times New Roman" w:cs="Times New Roman"/>
        </w:rPr>
        <w:t>,</w:t>
      </w:r>
      <w:r w:rsidR="00822D43" w:rsidRPr="00B004DA">
        <w:rPr>
          <w:rFonts w:ascii="Times New Roman" w:hAnsi="Times New Roman" w:cs="Times New Roman"/>
        </w:rPr>
        <w:t xml:space="preserve"> eine </w:t>
      </w:r>
      <w:r w:rsidR="00243725" w:rsidRPr="00B004DA">
        <w:rPr>
          <w:rFonts w:ascii="Times New Roman" w:hAnsi="Times New Roman" w:cs="Times New Roman"/>
        </w:rPr>
        <w:t>V</w:t>
      </w:r>
      <w:r w:rsidR="00002B05" w:rsidRPr="00B004DA">
        <w:rPr>
          <w:rFonts w:ascii="Times New Roman" w:hAnsi="Times New Roman" w:cs="Times New Roman"/>
        </w:rPr>
        <w:t>erlangsam</w:t>
      </w:r>
      <w:r w:rsidR="00243725" w:rsidRPr="00B004DA">
        <w:rPr>
          <w:rFonts w:ascii="Times New Roman" w:hAnsi="Times New Roman" w:cs="Times New Roman"/>
        </w:rPr>
        <w:t>ung</w:t>
      </w:r>
      <w:r w:rsidR="00822D43" w:rsidRPr="00B004DA">
        <w:rPr>
          <w:rFonts w:ascii="Times New Roman" w:hAnsi="Times New Roman" w:cs="Times New Roman"/>
        </w:rPr>
        <w:t>.</w:t>
      </w:r>
      <w:r w:rsidR="009747DB">
        <w:rPr>
          <w:rFonts w:ascii="Times New Roman" w:hAnsi="Times New Roman" w:cs="Times New Roman"/>
        </w:rPr>
        <w:t xml:space="preserve"> </w:t>
      </w:r>
    </w:p>
    <w:p w14:paraId="561C9F9F" w14:textId="77777777" w:rsidR="006660A6" w:rsidRDefault="006660A6" w:rsidP="006660A6">
      <w:pPr>
        <w:pStyle w:val="Listenabsatz"/>
        <w:spacing w:after="120" w:line="276" w:lineRule="auto"/>
        <w:ind w:left="357"/>
        <w:contextualSpacing w:val="0"/>
        <w:jc w:val="right"/>
        <w:rPr>
          <w:rFonts w:ascii="Times New Roman" w:hAnsi="Times New Roman" w:cs="Times New Roman"/>
        </w:rPr>
      </w:pPr>
    </w:p>
    <w:p w14:paraId="459F17D5" w14:textId="6FD67222" w:rsidR="0043398F" w:rsidRDefault="00574414" w:rsidP="00AB5ADD">
      <w:pPr>
        <w:pStyle w:val="Listenabsatz"/>
        <w:spacing w:after="120" w:line="276" w:lineRule="auto"/>
        <w:ind w:left="708"/>
        <w:contextualSpacing w:val="0"/>
        <w:jc w:val="both"/>
        <w:rPr>
          <w:rFonts w:ascii="Times New Roman" w:hAnsi="Times New Roman" w:cs="Times New Roman"/>
        </w:rPr>
      </w:pPr>
      <w:r>
        <w:rPr>
          <w:rFonts w:ascii="Times New Roman" w:hAnsi="Times New Roman" w:cs="Times New Roman"/>
        </w:rPr>
        <w:t xml:space="preserve">In einem Text </w:t>
      </w:r>
      <w:r w:rsidR="00901C0E">
        <w:rPr>
          <w:rFonts w:ascii="Times New Roman" w:hAnsi="Times New Roman" w:cs="Times New Roman"/>
        </w:rPr>
        <w:t>können</w:t>
      </w:r>
      <w:r>
        <w:rPr>
          <w:rFonts w:ascii="Times New Roman" w:hAnsi="Times New Roman" w:cs="Times New Roman"/>
        </w:rPr>
        <w:t xml:space="preserve"> ähnliche Effekt</w:t>
      </w:r>
      <w:r w:rsidR="00901C0E">
        <w:rPr>
          <w:rFonts w:ascii="Times New Roman" w:hAnsi="Times New Roman" w:cs="Times New Roman"/>
        </w:rPr>
        <w:t>e</w:t>
      </w:r>
      <w:r>
        <w:rPr>
          <w:rFonts w:ascii="Times New Roman" w:hAnsi="Times New Roman" w:cs="Times New Roman"/>
        </w:rPr>
        <w:t xml:space="preserve"> erreicht werden</w:t>
      </w:r>
      <w:r w:rsidR="00612F3E">
        <w:rPr>
          <w:rFonts w:ascii="Times New Roman" w:hAnsi="Times New Roman" w:cs="Times New Roman"/>
        </w:rPr>
        <w:t xml:space="preserve"> durch</w:t>
      </w:r>
      <w:r w:rsidR="00901C0E">
        <w:rPr>
          <w:rFonts w:ascii="Times New Roman" w:hAnsi="Times New Roman" w:cs="Times New Roman"/>
        </w:rPr>
        <w:t>:</w:t>
      </w:r>
    </w:p>
    <w:p w14:paraId="5D4611B4" w14:textId="43F66B2E" w:rsidR="001E27DD" w:rsidRDefault="00550B46" w:rsidP="00AB5ADD">
      <w:pPr>
        <w:pStyle w:val="Listenabsatz"/>
        <w:numPr>
          <w:ilvl w:val="0"/>
          <w:numId w:val="30"/>
        </w:numPr>
        <w:spacing w:after="120" w:line="276" w:lineRule="auto"/>
        <w:ind w:left="1060"/>
        <w:contextualSpacing w:val="0"/>
        <w:jc w:val="both"/>
        <w:rPr>
          <w:rFonts w:ascii="Times New Roman" w:hAnsi="Times New Roman" w:cs="Times New Roman"/>
        </w:rPr>
      </w:pPr>
      <w:r>
        <w:rPr>
          <w:rFonts w:ascii="Times New Roman" w:hAnsi="Times New Roman" w:cs="Times New Roman"/>
        </w:rPr>
        <w:t xml:space="preserve">die </w:t>
      </w:r>
      <w:r w:rsidR="00356A32">
        <w:rPr>
          <w:rFonts w:ascii="Times New Roman" w:hAnsi="Times New Roman" w:cs="Times New Roman"/>
        </w:rPr>
        <w:t xml:space="preserve">Schilderung </w:t>
      </w:r>
      <w:r w:rsidR="00612F3E">
        <w:rPr>
          <w:rFonts w:ascii="Times New Roman" w:hAnsi="Times New Roman" w:cs="Times New Roman"/>
        </w:rPr>
        <w:t>einer m</w:t>
      </w:r>
      <w:r w:rsidR="00356A32">
        <w:rPr>
          <w:rFonts w:ascii="Times New Roman" w:hAnsi="Times New Roman" w:cs="Times New Roman"/>
        </w:rPr>
        <w:t xml:space="preserve">ehr oder weniger </w:t>
      </w:r>
      <w:r w:rsidR="00612F3E">
        <w:rPr>
          <w:rFonts w:ascii="Times New Roman" w:hAnsi="Times New Roman" w:cs="Times New Roman"/>
        </w:rPr>
        <w:t>dichten Ereignisfolge</w:t>
      </w:r>
      <w:r w:rsidR="00D14CE4">
        <w:rPr>
          <w:rFonts w:ascii="Times New Roman" w:hAnsi="Times New Roman" w:cs="Times New Roman"/>
        </w:rPr>
        <w:t>;</w:t>
      </w:r>
    </w:p>
    <w:p w14:paraId="5868D2B0" w14:textId="5F7A9CA6" w:rsidR="00BB2B81" w:rsidRDefault="00550B46" w:rsidP="00AB5ADD">
      <w:pPr>
        <w:pStyle w:val="Listenabsatz"/>
        <w:numPr>
          <w:ilvl w:val="0"/>
          <w:numId w:val="30"/>
        </w:numPr>
        <w:spacing w:after="120" w:line="276" w:lineRule="auto"/>
        <w:ind w:left="1060"/>
        <w:contextualSpacing w:val="0"/>
        <w:jc w:val="both"/>
        <w:rPr>
          <w:rFonts w:ascii="Times New Roman" w:hAnsi="Times New Roman" w:cs="Times New Roman"/>
        </w:rPr>
      </w:pPr>
      <w:r>
        <w:rPr>
          <w:rFonts w:ascii="Times New Roman" w:hAnsi="Times New Roman" w:cs="Times New Roman"/>
        </w:rPr>
        <w:t xml:space="preserve">den </w:t>
      </w:r>
      <w:r w:rsidR="00BB2B81">
        <w:rPr>
          <w:rFonts w:ascii="Times New Roman" w:hAnsi="Times New Roman" w:cs="Times New Roman"/>
        </w:rPr>
        <w:t>bewusste</w:t>
      </w:r>
      <w:r w:rsidR="00D918EA">
        <w:rPr>
          <w:rFonts w:ascii="Times New Roman" w:hAnsi="Times New Roman" w:cs="Times New Roman"/>
        </w:rPr>
        <w:t>n</w:t>
      </w:r>
      <w:r w:rsidR="00BB2B81">
        <w:rPr>
          <w:rFonts w:ascii="Times New Roman" w:hAnsi="Times New Roman" w:cs="Times New Roman"/>
        </w:rPr>
        <w:t xml:space="preserve"> Einsatz verschiedener Tempora (z. B. dur</w:t>
      </w:r>
      <w:r w:rsidR="00D918EA">
        <w:rPr>
          <w:rFonts w:ascii="Times New Roman" w:hAnsi="Times New Roman" w:cs="Times New Roman"/>
        </w:rPr>
        <w:t>atives oder iteratives Imperfekt, punktuelles Perfekt)</w:t>
      </w:r>
      <w:r w:rsidR="00D14CE4">
        <w:rPr>
          <w:rFonts w:ascii="Times New Roman" w:hAnsi="Times New Roman" w:cs="Times New Roman"/>
        </w:rPr>
        <w:t>;</w:t>
      </w:r>
    </w:p>
    <w:p w14:paraId="3B473913" w14:textId="7DD87D71" w:rsidR="00D918EA" w:rsidRDefault="00550B46" w:rsidP="00AB5ADD">
      <w:pPr>
        <w:pStyle w:val="Listenabsatz"/>
        <w:numPr>
          <w:ilvl w:val="0"/>
          <w:numId w:val="30"/>
        </w:numPr>
        <w:spacing w:after="120" w:line="276" w:lineRule="auto"/>
        <w:ind w:left="1060"/>
        <w:contextualSpacing w:val="0"/>
        <w:jc w:val="both"/>
        <w:rPr>
          <w:rFonts w:ascii="Times New Roman" w:hAnsi="Times New Roman" w:cs="Times New Roman"/>
        </w:rPr>
      </w:pPr>
      <w:r>
        <w:rPr>
          <w:rFonts w:ascii="Times New Roman" w:hAnsi="Times New Roman" w:cs="Times New Roman"/>
        </w:rPr>
        <w:t xml:space="preserve">die </w:t>
      </w:r>
      <w:r w:rsidR="00D918EA">
        <w:rPr>
          <w:rFonts w:ascii="Times New Roman" w:hAnsi="Times New Roman" w:cs="Times New Roman"/>
        </w:rPr>
        <w:t xml:space="preserve">Verwendung temporaler adverbialer Bestimmungen (z. B. </w:t>
      </w:r>
      <w:r w:rsidR="00D918EA" w:rsidRPr="00CE1A4C">
        <w:rPr>
          <w:rFonts w:ascii="Times New Roman" w:hAnsi="Times New Roman" w:cs="Times New Roman"/>
          <w:i/>
        </w:rPr>
        <w:t>diu</w:t>
      </w:r>
      <w:r w:rsidR="00D918EA">
        <w:rPr>
          <w:rFonts w:ascii="Times New Roman" w:hAnsi="Times New Roman" w:cs="Times New Roman"/>
        </w:rPr>
        <w:t xml:space="preserve">, </w:t>
      </w:r>
      <w:r w:rsidR="00D918EA" w:rsidRPr="00CE1A4C">
        <w:rPr>
          <w:rFonts w:ascii="Times New Roman" w:hAnsi="Times New Roman" w:cs="Times New Roman"/>
          <w:i/>
        </w:rPr>
        <w:t>subito</w:t>
      </w:r>
      <w:r w:rsidR="00D918EA">
        <w:rPr>
          <w:rFonts w:ascii="Times New Roman" w:hAnsi="Times New Roman" w:cs="Times New Roman"/>
        </w:rPr>
        <w:t xml:space="preserve"> …)</w:t>
      </w:r>
      <w:r w:rsidR="00D14CE4">
        <w:rPr>
          <w:rFonts w:ascii="Times New Roman" w:hAnsi="Times New Roman" w:cs="Times New Roman"/>
        </w:rPr>
        <w:t>;</w:t>
      </w:r>
    </w:p>
    <w:p w14:paraId="0593C3EC" w14:textId="755162E4" w:rsidR="001E27DD" w:rsidRDefault="00550B46" w:rsidP="00AB5ADD">
      <w:pPr>
        <w:pStyle w:val="Listenabsatz"/>
        <w:numPr>
          <w:ilvl w:val="0"/>
          <w:numId w:val="30"/>
        </w:numPr>
        <w:spacing w:after="120" w:line="276" w:lineRule="auto"/>
        <w:ind w:left="1060"/>
        <w:contextualSpacing w:val="0"/>
        <w:jc w:val="both"/>
        <w:rPr>
          <w:rFonts w:ascii="Times New Roman" w:hAnsi="Times New Roman" w:cs="Times New Roman"/>
        </w:rPr>
      </w:pPr>
      <w:r>
        <w:rPr>
          <w:rFonts w:ascii="Times New Roman" w:hAnsi="Times New Roman" w:cs="Times New Roman"/>
        </w:rPr>
        <w:lastRenderedPageBreak/>
        <w:t xml:space="preserve">die </w:t>
      </w:r>
      <w:r w:rsidR="005244D5">
        <w:rPr>
          <w:rFonts w:ascii="Times New Roman" w:hAnsi="Times New Roman" w:cs="Times New Roman"/>
        </w:rPr>
        <w:t xml:space="preserve">Verschiebung im Verhältnis von </w:t>
      </w:r>
      <w:r w:rsidR="005244D5">
        <w:rPr>
          <w:rFonts w:ascii="Times New Roman" w:hAnsi="Times New Roman" w:cs="Times New Roman"/>
          <w:i/>
        </w:rPr>
        <w:t>erzählter</w:t>
      </w:r>
      <w:r w:rsidR="005244D5">
        <w:rPr>
          <w:rFonts w:ascii="Times New Roman" w:hAnsi="Times New Roman" w:cs="Times New Roman"/>
        </w:rPr>
        <w:t xml:space="preserve"> Zeit </w:t>
      </w:r>
      <w:r w:rsidR="00612F3E">
        <w:rPr>
          <w:rFonts w:ascii="Times New Roman" w:hAnsi="Times New Roman" w:cs="Times New Roman"/>
        </w:rPr>
        <w:t>und</w:t>
      </w:r>
      <w:r w:rsidR="005244D5">
        <w:rPr>
          <w:rFonts w:ascii="Times New Roman" w:hAnsi="Times New Roman" w:cs="Times New Roman"/>
        </w:rPr>
        <w:t xml:space="preserve"> </w:t>
      </w:r>
      <w:r w:rsidR="005244D5">
        <w:rPr>
          <w:rFonts w:ascii="Times New Roman" w:hAnsi="Times New Roman" w:cs="Times New Roman"/>
          <w:i/>
        </w:rPr>
        <w:t>Erzählzeit</w:t>
      </w:r>
      <w:r w:rsidR="00EA0A18">
        <w:rPr>
          <w:rFonts w:ascii="Times New Roman" w:hAnsi="Times New Roman" w:cs="Times New Roman"/>
        </w:rPr>
        <w:t xml:space="preserve"> (s. Infokasten</w:t>
      </w:r>
      <w:r w:rsidR="00AB5ADD">
        <w:rPr>
          <w:rFonts w:ascii="Times New Roman" w:hAnsi="Times New Roman" w:cs="Times New Roman"/>
        </w:rPr>
        <w:t xml:space="preserve"> oben</w:t>
      </w:r>
      <w:r w:rsidR="00EA0A18">
        <w:rPr>
          <w:rFonts w:ascii="Times New Roman" w:hAnsi="Times New Roman" w:cs="Times New Roman"/>
        </w:rPr>
        <w:t>)</w:t>
      </w:r>
      <w:r w:rsidR="00D14CE4">
        <w:rPr>
          <w:rFonts w:ascii="Times New Roman" w:hAnsi="Times New Roman" w:cs="Times New Roman"/>
        </w:rPr>
        <w:t>.</w:t>
      </w:r>
    </w:p>
    <w:p w14:paraId="5C0E9ADA" w14:textId="77777777" w:rsidR="00383764" w:rsidRDefault="002D29DC" w:rsidP="00DA2E7C">
      <w:pPr>
        <w:spacing w:before="120" w:after="120" w:line="276" w:lineRule="auto"/>
        <w:ind w:left="700"/>
        <w:jc w:val="both"/>
        <w:rPr>
          <w:rFonts w:ascii="Times New Roman" w:hAnsi="Times New Roman" w:cs="Times New Roman"/>
          <w:sz w:val="24"/>
          <w:szCs w:val="24"/>
        </w:rPr>
      </w:pPr>
      <w:bookmarkStart w:id="24" w:name="_Hlk536604197"/>
      <w:r w:rsidRPr="00AB5ADD">
        <w:rPr>
          <w:rFonts w:ascii="Times New Roman" w:hAnsi="Times New Roman" w:cs="Times New Roman"/>
        </w:rPr>
        <w:t xml:space="preserve">Beim Tod des Actaeon erhöht sich das Tempo der Erzählung rasant. </w:t>
      </w:r>
      <w:r w:rsidR="004B1478" w:rsidRPr="00AB5ADD">
        <w:rPr>
          <w:rFonts w:ascii="Times New Roman" w:hAnsi="Times New Roman" w:cs="Times New Roman"/>
        </w:rPr>
        <w:t>Dies geschieht</w:t>
      </w:r>
      <w:r w:rsidR="00B34357" w:rsidRPr="00B34357">
        <w:t xml:space="preserve"> </w:t>
      </w:r>
      <w:r w:rsidR="004B1478" w:rsidRPr="00AB5ADD">
        <w:rPr>
          <w:rFonts w:ascii="Times New Roman" w:hAnsi="Times New Roman" w:cs="Times New Roman"/>
        </w:rPr>
        <w:t xml:space="preserve">dadurch, dass </w:t>
      </w:r>
      <w:r w:rsidR="00F709FE" w:rsidRPr="00AB5ADD">
        <w:rPr>
          <w:rFonts w:ascii="Times New Roman" w:hAnsi="Times New Roman" w:cs="Times New Roman"/>
        </w:rPr>
        <w:t xml:space="preserve">der Leser </w:t>
      </w:r>
      <w:r w:rsidR="007B281D" w:rsidRPr="00AB5ADD">
        <w:rPr>
          <w:rFonts w:ascii="Times New Roman" w:hAnsi="Times New Roman" w:cs="Times New Roman"/>
        </w:rPr>
        <w:t xml:space="preserve">das Geschehen durch die Augen der einzelnen Beteiligten </w:t>
      </w:r>
      <w:r w:rsidR="00F709FE" w:rsidRPr="00AB5ADD">
        <w:rPr>
          <w:rFonts w:ascii="Times New Roman" w:hAnsi="Times New Roman" w:cs="Times New Roman"/>
        </w:rPr>
        <w:t xml:space="preserve">sieht – </w:t>
      </w:r>
      <w:r w:rsidR="00F709FE" w:rsidRPr="00AB5ADD">
        <w:rPr>
          <w:rFonts w:ascii="Times New Roman" w:hAnsi="Times New Roman" w:cs="Times New Roman"/>
          <w:b/>
        </w:rPr>
        <w:t>und</w:t>
      </w:r>
      <w:r w:rsidR="00F709FE" w:rsidRPr="00AB5ADD">
        <w:rPr>
          <w:rFonts w:ascii="Times New Roman" w:hAnsi="Times New Roman" w:cs="Times New Roman"/>
        </w:rPr>
        <w:t xml:space="preserve"> dadurch, dass </w:t>
      </w:r>
      <w:r w:rsidR="00F6194E" w:rsidRPr="00AB5ADD">
        <w:rPr>
          <w:rFonts w:ascii="Times New Roman" w:hAnsi="Times New Roman" w:cs="Times New Roman"/>
        </w:rPr>
        <w:t>der</w:t>
      </w:r>
      <w:r w:rsidR="00F709FE" w:rsidRPr="00AB5ADD">
        <w:rPr>
          <w:rFonts w:ascii="Times New Roman" w:hAnsi="Times New Roman" w:cs="Times New Roman"/>
        </w:rPr>
        <w:t xml:space="preserve"> </w:t>
      </w:r>
      <w:r w:rsidR="00FF53B8" w:rsidRPr="00AB5ADD">
        <w:rPr>
          <w:rFonts w:ascii="Times New Roman" w:hAnsi="Times New Roman" w:cs="Times New Roman"/>
          <w:i/>
        </w:rPr>
        <w:t>p</w:t>
      </w:r>
      <w:r w:rsidR="00F709FE" w:rsidRPr="00AB5ADD">
        <w:rPr>
          <w:rFonts w:ascii="Times New Roman" w:hAnsi="Times New Roman" w:cs="Times New Roman"/>
          <w:i/>
        </w:rPr>
        <w:t>oint</w:t>
      </w:r>
      <w:r w:rsidR="00FF53B8" w:rsidRPr="00AB5ADD">
        <w:rPr>
          <w:rFonts w:ascii="Times New Roman" w:hAnsi="Times New Roman" w:cs="Times New Roman"/>
          <w:i/>
        </w:rPr>
        <w:t xml:space="preserve"> </w:t>
      </w:r>
      <w:r w:rsidR="00F709FE" w:rsidRPr="00AB5ADD">
        <w:rPr>
          <w:rFonts w:ascii="Times New Roman" w:hAnsi="Times New Roman" w:cs="Times New Roman"/>
          <w:i/>
        </w:rPr>
        <w:t>of</w:t>
      </w:r>
      <w:r w:rsidR="00FF53B8" w:rsidRPr="00AB5ADD">
        <w:rPr>
          <w:rFonts w:ascii="Times New Roman" w:hAnsi="Times New Roman" w:cs="Times New Roman"/>
          <w:i/>
        </w:rPr>
        <w:t xml:space="preserve"> </w:t>
      </w:r>
      <w:r w:rsidR="00F709FE" w:rsidRPr="00AB5ADD">
        <w:rPr>
          <w:rFonts w:ascii="Times New Roman" w:hAnsi="Times New Roman" w:cs="Times New Roman"/>
          <w:i/>
        </w:rPr>
        <w:t>view</w:t>
      </w:r>
      <w:r w:rsidR="00FF53B8" w:rsidRPr="00AB5ADD">
        <w:rPr>
          <w:rFonts w:ascii="Times New Roman" w:hAnsi="Times New Roman" w:cs="Times New Roman"/>
        </w:rPr>
        <w:t>/die Erzählperspektive</w:t>
      </w:r>
      <w:r w:rsidR="00F709FE" w:rsidRPr="00AB5ADD">
        <w:rPr>
          <w:rFonts w:ascii="Times New Roman" w:hAnsi="Times New Roman" w:cs="Times New Roman"/>
        </w:rPr>
        <w:t xml:space="preserve"> </w:t>
      </w:r>
      <w:r w:rsidR="004B1478" w:rsidRPr="00AB5ADD">
        <w:rPr>
          <w:rFonts w:ascii="Times New Roman" w:hAnsi="Times New Roman" w:cs="Times New Roman"/>
        </w:rPr>
        <w:t>häufig wechselt</w:t>
      </w:r>
      <w:r w:rsidR="0093729D" w:rsidRPr="00AB5ADD">
        <w:rPr>
          <w:rFonts w:ascii="Times New Roman" w:hAnsi="Times New Roman" w:cs="Times New Roman"/>
        </w:rPr>
        <w:t xml:space="preserve">; </w:t>
      </w:r>
      <w:r w:rsidR="00F41D88" w:rsidRPr="00AB5ADD">
        <w:rPr>
          <w:rFonts w:ascii="Times New Roman" w:hAnsi="Times New Roman" w:cs="Times New Roman"/>
        </w:rPr>
        <w:t xml:space="preserve">bei </w:t>
      </w:r>
      <w:r w:rsidR="000A7E27" w:rsidRPr="00AB5ADD">
        <w:rPr>
          <w:rFonts w:ascii="Times New Roman" w:hAnsi="Times New Roman" w:cs="Times New Roman"/>
        </w:rPr>
        <w:t>eine</w:t>
      </w:r>
      <w:r w:rsidR="00F41D88" w:rsidRPr="00AB5ADD">
        <w:rPr>
          <w:rFonts w:ascii="Times New Roman" w:hAnsi="Times New Roman" w:cs="Times New Roman"/>
        </w:rPr>
        <w:t>r</w:t>
      </w:r>
      <w:r w:rsidR="000A7E27" w:rsidRPr="00AB5ADD">
        <w:rPr>
          <w:rFonts w:ascii="Times New Roman" w:hAnsi="Times New Roman" w:cs="Times New Roman"/>
        </w:rPr>
        <w:t xml:space="preserve"> Verfilmung müsste </w:t>
      </w:r>
      <w:r w:rsidR="00F41D88" w:rsidRPr="00AB5ADD">
        <w:rPr>
          <w:rFonts w:ascii="Times New Roman" w:hAnsi="Times New Roman" w:cs="Times New Roman"/>
        </w:rPr>
        <w:t>man entsprechend viele Schnitte zwischen den wechselnden Kamera</w:t>
      </w:r>
      <w:r w:rsidR="00EF159A" w:rsidRPr="00AB5ADD">
        <w:rPr>
          <w:rFonts w:ascii="Times New Roman" w:hAnsi="Times New Roman" w:cs="Times New Roman"/>
        </w:rPr>
        <w:t xml:space="preserve">einstellungen </w:t>
      </w:r>
      <w:bookmarkEnd w:id="24"/>
      <w:r w:rsidR="003378C1" w:rsidRPr="00AB5ADD">
        <w:rPr>
          <w:rFonts w:ascii="Times New Roman" w:hAnsi="Times New Roman" w:cs="Times New Roman"/>
        </w:rPr>
        <w:t>setzen.</w:t>
      </w:r>
    </w:p>
    <w:p w14:paraId="6D124940" w14:textId="77777777" w:rsidR="004E549B" w:rsidRDefault="003378C1" w:rsidP="004E549B">
      <w:pPr>
        <w:spacing w:before="120" w:after="120" w:line="276" w:lineRule="auto"/>
        <w:ind w:left="700"/>
        <w:jc w:val="both"/>
        <w:rPr>
          <w:rFonts w:ascii="Times New Roman" w:hAnsi="Times New Roman" w:cs="Times New Roman"/>
          <w:sz w:val="24"/>
          <w:szCs w:val="24"/>
        </w:rPr>
      </w:pPr>
      <w:r w:rsidRPr="00AB5ADD">
        <w:rPr>
          <w:rFonts w:ascii="Times New Roman" w:hAnsi="Times New Roman" w:cs="Times New Roman"/>
          <w:sz w:val="24"/>
          <w:szCs w:val="24"/>
        </w:rPr>
        <w:t>Markiere</w:t>
      </w:r>
      <w:r w:rsidR="0093612F" w:rsidRPr="00AB5ADD">
        <w:rPr>
          <w:rFonts w:ascii="Times New Roman" w:hAnsi="Times New Roman" w:cs="Times New Roman"/>
          <w:sz w:val="24"/>
          <w:szCs w:val="24"/>
        </w:rPr>
        <w:t xml:space="preserve"> </w:t>
      </w:r>
      <w:r w:rsidR="003B5715" w:rsidRPr="00AB5ADD">
        <w:rPr>
          <w:rFonts w:ascii="Times New Roman" w:hAnsi="Times New Roman" w:cs="Times New Roman"/>
          <w:sz w:val="24"/>
          <w:szCs w:val="24"/>
        </w:rPr>
        <w:t>die verschiedenen Blickrichtungen</w:t>
      </w:r>
      <w:r w:rsidR="0093612F" w:rsidRPr="00AB5ADD">
        <w:rPr>
          <w:rFonts w:ascii="Times New Roman" w:hAnsi="Times New Roman" w:cs="Times New Roman"/>
          <w:sz w:val="24"/>
          <w:szCs w:val="24"/>
        </w:rPr>
        <w:t xml:space="preserve"> im lateinischen Text durch verschiedene Farben:</w:t>
      </w:r>
    </w:p>
    <w:p w14:paraId="62181846" w14:textId="77777777" w:rsidR="004E549B" w:rsidRDefault="004E549B" w:rsidP="004E549B">
      <w:pPr>
        <w:spacing w:before="120" w:after="120" w:line="276" w:lineRule="auto"/>
        <w:ind w:left="700"/>
        <w:jc w:val="both"/>
        <w:rPr>
          <w:rFonts w:ascii="Times New Roman" w:hAnsi="Times New Roman" w:cs="Times New Roman"/>
          <w:sz w:val="24"/>
          <w:szCs w:val="24"/>
        </w:rPr>
      </w:pPr>
    </w:p>
    <w:p w14:paraId="22CBE2EF" w14:textId="47C1E9F0" w:rsidR="00653F45" w:rsidRPr="00DA2E7C" w:rsidRDefault="00DE5BBB" w:rsidP="00CE1A4C">
      <w:pPr>
        <w:spacing w:after="120" w:line="276" w:lineRule="auto"/>
        <w:ind w:left="700"/>
        <w:jc w:val="both"/>
        <w:rPr>
          <w:rFonts w:ascii="Times New Roman" w:hAnsi="Times New Roman" w:cs="Times New Roman"/>
          <w:i/>
          <w:sz w:val="24"/>
          <w:szCs w:val="24"/>
        </w:rPr>
      </w:pPr>
      <w:r w:rsidRPr="00506963">
        <w:rPr>
          <w:rFonts w:ascii="Times New Roman" w:hAnsi="Times New Roman" w:cs="Times New Roman"/>
          <w:b/>
          <w:color w:val="4472C4" w:themeColor="accent1"/>
          <w:sz w:val="24"/>
        </w:rPr>
        <w:t>Hunde</w:t>
      </w:r>
      <w:r w:rsidR="00096FD6">
        <w:rPr>
          <w:rFonts w:ascii="Times New Roman" w:hAnsi="Times New Roman" w:cs="Times New Roman"/>
          <w:b/>
          <w:color w:val="4472C4" w:themeColor="accent1"/>
          <w:sz w:val="24"/>
        </w:rPr>
        <w:tab/>
      </w:r>
      <w:r w:rsidR="00096FD6">
        <w:rPr>
          <w:rFonts w:ascii="Times New Roman" w:hAnsi="Times New Roman" w:cs="Times New Roman"/>
          <w:b/>
          <w:color w:val="4472C4" w:themeColor="accent1"/>
          <w:sz w:val="24"/>
        </w:rPr>
        <w:tab/>
      </w:r>
      <w:r w:rsidR="00096FD6">
        <w:rPr>
          <w:rFonts w:ascii="Times New Roman" w:hAnsi="Times New Roman" w:cs="Times New Roman"/>
          <w:b/>
          <w:color w:val="4472C4" w:themeColor="accent1"/>
          <w:sz w:val="24"/>
        </w:rPr>
        <w:tab/>
      </w:r>
      <w:r w:rsidR="00096FD6">
        <w:rPr>
          <w:rFonts w:ascii="Times New Roman" w:hAnsi="Times New Roman" w:cs="Times New Roman"/>
          <w:b/>
          <w:color w:val="4472C4" w:themeColor="accent1"/>
          <w:sz w:val="24"/>
        </w:rPr>
        <w:tab/>
      </w:r>
      <w:r w:rsidR="00653F45" w:rsidRPr="00653F45">
        <w:rPr>
          <w:rFonts w:ascii="Times New Roman" w:hAnsi="Times New Roman" w:cs="Times New Roman"/>
          <w:b/>
          <w:color w:val="00B050"/>
          <w:sz w:val="24"/>
        </w:rPr>
        <w:t>Gefährten</w:t>
      </w:r>
      <w:r w:rsidR="00096FD6">
        <w:rPr>
          <w:rFonts w:ascii="Times New Roman" w:hAnsi="Times New Roman" w:cs="Times New Roman"/>
          <w:b/>
          <w:color w:val="4472C4" w:themeColor="accent1"/>
          <w:sz w:val="24"/>
        </w:rPr>
        <w:tab/>
      </w:r>
      <w:r w:rsidR="00096FD6">
        <w:rPr>
          <w:rFonts w:ascii="Times New Roman" w:hAnsi="Times New Roman" w:cs="Times New Roman"/>
          <w:b/>
          <w:color w:val="4472C4" w:themeColor="accent1"/>
          <w:sz w:val="24"/>
        </w:rPr>
        <w:tab/>
      </w:r>
      <w:r w:rsidR="00096FD6">
        <w:rPr>
          <w:rFonts w:ascii="Times New Roman" w:hAnsi="Times New Roman" w:cs="Times New Roman"/>
          <w:b/>
          <w:color w:val="4472C4" w:themeColor="accent1"/>
          <w:sz w:val="24"/>
        </w:rPr>
        <w:tab/>
      </w:r>
      <w:r w:rsidR="00653F45" w:rsidRPr="00653F45">
        <w:rPr>
          <w:rFonts w:ascii="Times New Roman" w:hAnsi="Times New Roman" w:cs="Times New Roman"/>
          <w:b/>
          <w:color w:val="C45911" w:themeColor="accent2" w:themeShade="BF"/>
          <w:sz w:val="24"/>
        </w:rPr>
        <w:t>Actaeon</w:t>
      </w:r>
    </w:p>
    <w:p w14:paraId="525B1752" w14:textId="07DC6DA4" w:rsidR="006618A2" w:rsidRPr="004E549B" w:rsidRDefault="00BB65B9" w:rsidP="003B5715">
      <w:pPr>
        <w:spacing w:after="0" w:line="240" w:lineRule="auto"/>
        <w:ind w:left="708"/>
        <w:jc w:val="both"/>
        <w:rPr>
          <w:rFonts w:ascii="Times New Roman" w:hAnsi="Times New Roman" w:cs="Times New Roman"/>
          <w:i/>
          <w:sz w:val="32"/>
        </w:rPr>
      </w:pPr>
      <w:r w:rsidRPr="00AB5ADD">
        <w:rPr>
          <w:rFonts w:ascii="Times New Roman" w:hAnsi="Times New Roman" w:cs="Times New Roman"/>
          <w:i/>
          <w:sz w:val="32"/>
        </w:rPr>
        <w:t>234</w:t>
      </w:r>
      <w:r w:rsidRPr="00AB5ADD">
        <w:rPr>
          <w:rFonts w:ascii="Times New Roman" w:hAnsi="Times New Roman" w:cs="Times New Roman"/>
          <w:i/>
          <w:sz w:val="32"/>
        </w:rPr>
        <w:tab/>
      </w:r>
      <w:r w:rsidR="006618A2" w:rsidRPr="00AB5ADD">
        <w:rPr>
          <w:rFonts w:ascii="Times New Roman" w:hAnsi="Times New Roman" w:cs="Times New Roman"/>
          <w:i/>
          <w:color w:val="0070C0"/>
          <w:sz w:val="32"/>
        </w:rPr>
        <w:t>Tardius exierant</w:t>
      </w:r>
      <w:r w:rsidR="006618A2" w:rsidRPr="004E549B">
        <w:rPr>
          <w:rFonts w:ascii="Times New Roman" w:hAnsi="Times New Roman" w:cs="Times New Roman"/>
          <w:i/>
          <w:sz w:val="32"/>
        </w:rPr>
        <w:t>, sed per conpendia montis</w:t>
      </w:r>
    </w:p>
    <w:p w14:paraId="0B9A8872" w14:textId="6FB92C3A" w:rsidR="006618A2" w:rsidRPr="004E549B" w:rsidRDefault="005C53D3" w:rsidP="003B5715">
      <w:pPr>
        <w:spacing w:after="0" w:line="240" w:lineRule="auto"/>
        <w:ind w:left="708"/>
        <w:jc w:val="both"/>
        <w:rPr>
          <w:rFonts w:ascii="Times New Roman" w:hAnsi="Times New Roman" w:cs="Times New Roman"/>
          <w:i/>
          <w:sz w:val="32"/>
        </w:rPr>
      </w:pPr>
      <w:r w:rsidRPr="004E549B">
        <w:rPr>
          <w:rFonts w:ascii="Times New Roman" w:hAnsi="Times New Roman" w:cs="Times New Roman"/>
          <w:b/>
          <w:sz w:val="32"/>
        </w:rPr>
        <w:t>93</w:t>
      </w:r>
      <w:r w:rsidRPr="004E549B">
        <w:rPr>
          <w:rFonts w:ascii="Times New Roman" w:hAnsi="Times New Roman" w:cs="Times New Roman"/>
          <w:b/>
          <w:i/>
          <w:sz w:val="32"/>
        </w:rPr>
        <w:tab/>
      </w:r>
      <w:r w:rsidR="006618A2" w:rsidRPr="004E549B">
        <w:rPr>
          <w:rFonts w:ascii="Times New Roman" w:hAnsi="Times New Roman" w:cs="Times New Roman"/>
          <w:i/>
          <w:sz w:val="32"/>
        </w:rPr>
        <w:t>anticipata via est; dominum retinentibus illis,</w:t>
      </w:r>
    </w:p>
    <w:p w14:paraId="42714738" w14:textId="36C12F04" w:rsidR="006618A2" w:rsidRPr="004E549B" w:rsidRDefault="006618A2" w:rsidP="005C53D3">
      <w:pPr>
        <w:spacing w:after="0" w:line="240" w:lineRule="auto"/>
        <w:ind w:left="708" w:firstLine="708"/>
        <w:jc w:val="both"/>
        <w:rPr>
          <w:rFonts w:ascii="Times New Roman" w:hAnsi="Times New Roman" w:cs="Times New Roman"/>
          <w:i/>
          <w:sz w:val="32"/>
        </w:rPr>
      </w:pPr>
      <w:r w:rsidRPr="004E549B">
        <w:rPr>
          <w:rFonts w:ascii="Times New Roman" w:hAnsi="Times New Roman" w:cs="Times New Roman"/>
          <w:i/>
          <w:sz w:val="32"/>
        </w:rPr>
        <w:t xml:space="preserve">cetera turba coit confertque in corpore dentes. </w:t>
      </w:r>
    </w:p>
    <w:p w14:paraId="0EC605F7" w14:textId="3501C435" w:rsidR="006618A2" w:rsidRPr="004E549B" w:rsidRDefault="00C77D37" w:rsidP="00C77D37">
      <w:pPr>
        <w:spacing w:after="0" w:line="240" w:lineRule="auto"/>
        <w:ind w:firstLine="708"/>
        <w:jc w:val="both"/>
        <w:rPr>
          <w:rFonts w:ascii="Times New Roman" w:hAnsi="Times New Roman" w:cs="Times New Roman"/>
          <w:i/>
          <w:sz w:val="32"/>
        </w:rPr>
      </w:pPr>
      <w:r w:rsidRPr="004E549B">
        <w:rPr>
          <w:rFonts w:ascii="Times New Roman" w:hAnsi="Times New Roman" w:cs="Times New Roman"/>
          <w:i/>
          <w:sz w:val="32"/>
        </w:rPr>
        <w:t>237</w:t>
      </w:r>
      <w:r w:rsidRPr="004E549B">
        <w:rPr>
          <w:rFonts w:ascii="Times New Roman" w:hAnsi="Times New Roman" w:cs="Times New Roman"/>
          <w:i/>
          <w:sz w:val="32"/>
        </w:rPr>
        <w:tab/>
      </w:r>
      <w:r w:rsidR="006618A2" w:rsidRPr="004E549B">
        <w:rPr>
          <w:rFonts w:ascii="Times New Roman" w:hAnsi="Times New Roman" w:cs="Times New Roman"/>
          <w:i/>
          <w:sz w:val="32"/>
        </w:rPr>
        <w:t xml:space="preserve">Iam loca vulneribus desunt; gemit ille sonumque, </w:t>
      </w:r>
    </w:p>
    <w:p w14:paraId="5DDF874E" w14:textId="6CF31185" w:rsidR="006618A2" w:rsidRPr="004E549B" w:rsidRDefault="00C77D37" w:rsidP="00C77D37">
      <w:pPr>
        <w:spacing w:after="0" w:line="240" w:lineRule="auto"/>
        <w:ind w:firstLine="708"/>
        <w:jc w:val="both"/>
        <w:rPr>
          <w:rFonts w:ascii="Times New Roman" w:hAnsi="Times New Roman" w:cs="Times New Roman"/>
          <w:i/>
          <w:sz w:val="32"/>
        </w:rPr>
      </w:pPr>
      <w:r w:rsidRPr="004E549B">
        <w:rPr>
          <w:rFonts w:ascii="Times New Roman" w:hAnsi="Times New Roman" w:cs="Times New Roman"/>
          <w:b/>
          <w:sz w:val="32"/>
        </w:rPr>
        <w:t>96</w:t>
      </w:r>
      <w:r w:rsidRPr="004E549B">
        <w:rPr>
          <w:rFonts w:ascii="Times New Roman" w:hAnsi="Times New Roman" w:cs="Times New Roman"/>
          <w:b/>
          <w:sz w:val="32"/>
        </w:rPr>
        <w:tab/>
      </w:r>
      <w:r w:rsidR="006618A2" w:rsidRPr="004E549B">
        <w:rPr>
          <w:rFonts w:ascii="Times New Roman" w:hAnsi="Times New Roman" w:cs="Times New Roman"/>
          <w:i/>
          <w:sz w:val="32"/>
        </w:rPr>
        <w:t>etsi non hominis, quem non tamen edere possit</w:t>
      </w:r>
      <w:r w:rsidR="00944F37" w:rsidRPr="004E549B">
        <w:rPr>
          <w:rFonts w:ascii="Times New Roman" w:hAnsi="Times New Roman" w:cs="Times New Roman"/>
          <w:i/>
          <w:sz w:val="32"/>
        </w:rPr>
        <w:tab/>
      </w:r>
    </w:p>
    <w:p w14:paraId="6356AC7A" w14:textId="37805142" w:rsidR="006618A2" w:rsidRPr="004E549B" w:rsidRDefault="006618A2" w:rsidP="00C77D37">
      <w:pPr>
        <w:spacing w:after="0" w:line="240" w:lineRule="auto"/>
        <w:ind w:left="708" w:firstLine="708"/>
        <w:jc w:val="both"/>
        <w:rPr>
          <w:rFonts w:ascii="Times New Roman" w:hAnsi="Times New Roman" w:cs="Times New Roman"/>
          <w:i/>
          <w:sz w:val="32"/>
        </w:rPr>
      </w:pPr>
      <w:r w:rsidRPr="004E549B">
        <w:rPr>
          <w:rFonts w:ascii="Times New Roman" w:hAnsi="Times New Roman" w:cs="Times New Roman"/>
          <w:i/>
          <w:sz w:val="32"/>
        </w:rPr>
        <w:t xml:space="preserve">cervus, habet maestisque replet iuga nota querellis </w:t>
      </w:r>
    </w:p>
    <w:p w14:paraId="0F23A8CD" w14:textId="55F5CB3C" w:rsidR="006618A2" w:rsidRPr="004E549B" w:rsidRDefault="00C77D37" w:rsidP="00C77D37">
      <w:pPr>
        <w:spacing w:after="0" w:line="240" w:lineRule="auto"/>
        <w:ind w:firstLine="708"/>
        <w:jc w:val="both"/>
        <w:rPr>
          <w:rFonts w:ascii="Times New Roman" w:hAnsi="Times New Roman" w:cs="Times New Roman"/>
          <w:i/>
          <w:sz w:val="32"/>
        </w:rPr>
      </w:pPr>
      <w:r w:rsidRPr="004E549B">
        <w:rPr>
          <w:rFonts w:ascii="Times New Roman" w:hAnsi="Times New Roman" w:cs="Times New Roman"/>
          <w:i/>
          <w:sz w:val="32"/>
        </w:rPr>
        <w:t>240</w:t>
      </w:r>
      <w:r w:rsidRPr="004E549B">
        <w:rPr>
          <w:rFonts w:ascii="Times New Roman" w:hAnsi="Times New Roman" w:cs="Times New Roman"/>
          <w:i/>
          <w:sz w:val="32"/>
        </w:rPr>
        <w:tab/>
      </w:r>
      <w:r w:rsidR="006618A2" w:rsidRPr="004E549B">
        <w:rPr>
          <w:rFonts w:ascii="Times New Roman" w:hAnsi="Times New Roman" w:cs="Times New Roman"/>
          <w:i/>
          <w:sz w:val="32"/>
        </w:rPr>
        <w:t>et genibus pronis supplex similisque roganti</w:t>
      </w:r>
    </w:p>
    <w:p w14:paraId="660F8A33" w14:textId="4212F8C2" w:rsidR="006618A2" w:rsidRPr="004E549B" w:rsidRDefault="00BB752D" w:rsidP="003B5715">
      <w:pPr>
        <w:spacing w:after="0" w:line="240" w:lineRule="auto"/>
        <w:ind w:left="708" w:right="-425"/>
        <w:jc w:val="both"/>
        <w:rPr>
          <w:rFonts w:ascii="Times New Roman" w:hAnsi="Times New Roman" w:cs="Times New Roman"/>
          <w:i/>
          <w:sz w:val="32"/>
        </w:rPr>
      </w:pPr>
      <w:r w:rsidRPr="004E549B">
        <w:rPr>
          <w:rFonts w:ascii="Times New Roman" w:hAnsi="Times New Roman" w:cs="Times New Roman"/>
          <w:b/>
          <w:sz w:val="32"/>
        </w:rPr>
        <w:t>99</w:t>
      </w:r>
      <w:r w:rsidRPr="004E549B">
        <w:rPr>
          <w:rFonts w:ascii="Times New Roman" w:hAnsi="Times New Roman" w:cs="Times New Roman"/>
          <w:b/>
          <w:i/>
          <w:sz w:val="32"/>
        </w:rPr>
        <w:tab/>
      </w:r>
      <w:r w:rsidR="006618A2" w:rsidRPr="004E549B">
        <w:rPr>
          <w:rFonts w:ascii="Times New Roman" w:hAnsi="Times New Roman" w:cs="Times New Roman"/>
          <w:i/>
          <w:sz w:val="32"/>
        </w:rPr>
        <w:t xml:space="preserve">circumfert </w:t>
      </w:r>
      <w:bookmarkStart w:id="25" w:name="_Hlk536046004"/>
      <w:r w:rsidR="006618A2" w:rsidRPr="004E549B">
        <w:rPr>
          <w:rFonts w:ascii="Times New Roman" w:hAnsi="Times New Roman" w:cs="Times New Roman"/>
          <w:i/>
          <w:sz w:val="32"/>
        </w:rPr>
        <w:t>tacitos tamquam sua bracchia vultus</w:t>
      </w:r>
      <w:bookmarkEnd w:id="25"/>
      <w:r w:rsidR="006618A2" w:rsidRPr="004E549B">
        <w:rPr>
          <w:rFonts w:ascii="Times New Roman" w:hAnsi="Times New Roman" w:cs="Times New Roman"/>
          <w:i/>
          <w:sz w:val="32"/>
        </w:rPr>
        <w:t>.</w:t>
      </w:r>
    </w:p>
    <w:p w14:paraId="7D35BC89" w14:textId="2D095534" w:rsidR="006618A2" w:rsidRPr="004E549B" w:rsidRDefault="006618A2" w:rsidP="00BB752D">
      <w:pPr>
        <w:spacing w:after="0" w:line="240" w:lineRule="auto"/>
        <w:ind w:left="708" w:firstLine="708"/>
        <w:jc w:val="both"/>
        <w:rPr>
          <w:rFonts w:ascii="Times New Roman" w:hAnsi="Times New Roman" w:cs="Times New Roman"/>
          <w:i/>
          <w:sz w:val="32"/>
        </w:rPr>
      </w:pPr>
      <w:r w:rsidRPr="004E549B">
        <w:rPr>
          <w:rFonts w:ascii="Times New Roman" w:hAnsi="Times New Roman" w:cs="Times New Roman"/>
          <w:i/>
          <w:sz w:val="32"/>
        </w:rPr>
        <w:t xml:space="preserve">At comites rapidum solitis hortatibus agmen </w:t>
      </w:r>
    </w:p>
    <w:p w14:paraId="118ED732" w14:textId="7F39DD83" w:rsidR="006618A2" w:rsidRPr="004E549B" w:rsidRDefault="00BB752D" w:rsidP="00BB752D">
      <w:pPr>
        <w:spacing w:after="0" w:line="240" w:lineRule="auto"/>
        <w:ind w:left="708"/>
        <w:jc w:val="both"/>
        <w:rPr>
          <w:rFonts w:ascii="Times New Roman" w:hAnsi="Times New Roman" w:cs="Times New Roman"/>
          <w:i/>
          <w:sz w:val="24"/>
        </w:rPr>
      </w:pPr>
      <w:r w:rsidRPr="004E549B">
        <w:rPr>
          <w:rFonts w:ascii="Times New Roman" w:hAnsi="Times New Roman" w:cs="Times New Roman"/>
          <w:i/>
          <w:sz w:val="32"/>
        </w:rPr>
        <w:t>243</w:t>
      </w:r>
      <w:r w:rsidRPr="004E549B">
        <w:rPr>
          <w:rFonts w:ascii="Times New Roman" w:hAnsi="Times New Roman" w:cs="Times New Roman"/>
          <w:i/>
          <w:sz w:val="32"/>
        </w:rPr>
        <w:tab/>
      </w:r>
      <w:r w:rsidR="006618A2" w:rsidRPr="004E549B">
        <w:rPr>
          <w:rFonts w:ascii="Times New Roman" w:hAnsi="Times New Roman" w:cs="Times New Roman"/>
          <w:i/>
          <w:sz w:val="32"/>
        </w:rPr>
        <w:t xml:space="preserve">ignari instigant oculisque Actaeona quaerunt </w:t>
      </w:r>
    </w:p>
    <w:p w14:paraId="2FE263B8" w14:textId="4786DAB9" w:rsidR="006618A2" w:rsidRPr="004E549B" w:rsidRDefault="00BB752D" w:rsidP="003B5715">
      <w:pPr>
        <w:spacing w:after="0" w:line="240" w:lineRule="auto"/>
        <w:ind w:left="708"/>
        <w:jc w:val="both"/>
        <w:rPr>
          <w:rFonts w:ascii="Times New Roman" w:hAnsi="Times New Roman" w:cs="Times New Roman"/>
          <w:i/>
          <w:sz w:val="32"/>
        </w:rPr>
      </w:pPr>
      <w:r w:rsidRPr="004E549B">
        <w:rPr>
          <w:rFonts w:ascii="Times New Roman" w:hAnsi="Times New Roman" w:cs="Times New Roman"/>
          <w:b/>
          <w:sz w:val="32"/>
        </w:rPr>
        <w:t>102</w:t>
      </w:r>
      <w:r w:rsidRPr="004E549B">
        <w:rPr>
          <w:rFonts w:ascii="Times New Roman" w:hAnsi="Times New Roman" w:cs="Times New Roman"/>
          <w:i/>
          <w:sz w:val="32"/>
        </w:rPr>
        <w:tab/>
      </w:r>
      <w:r w:rsidR="006618A2" w:rsidRPr="004E549B">
        <w:rPr>
          <w:rFonts w:ascii="Times New Roman" w:hAnsi="Times New Roman" w:cs="Times New Roman"/>
          <w:i/>
          <w:sz w:val="32"/>
        </w:rPr>
        <w:t xml:space="preserve">et velut absentem certatim Actaeona clamant </w:t>
      </w:r>
    </w:p>
    <w:p w14:paraId="1B18596C" w14:textId="39D7187B" w:rsidR="006618A2" w:rsidRPr="004E549B" w:rsidRDefault="006618A2" w:rsidP="00BB752D">
      <w:pPr>
        <w:spacing w:after="0" w:line="240" w:lineRule="auto"/>
        <w:ind w:left="708" w:firstLine="708"/>
        <w:jc w:val="both"/>
        <w:rPr>
          <w:rFonts w:ascii="Times New Roman" w:hAnsi="Times New Roman" w:cs="Times New Roman"/>
          <w:i/>
          <w:sz w:val="32"/>
        </w:rPr>
      </w:pPr>
      <w:r w:rsidRPr="004E549B">
        <w:rPr>
          <w:rFonts w:ascii="Times New Roman" w:hAnsi="Times New Roman" w:cs="Times New Roman"/>
          <w:i/>
          <w:sz w:val="32"/>
        </w:rPr>
        <w:t>(ad nomen caput ille refert) et abesse queruntur</w:t>
      </w:r>
    </w:p>
    <w:p w14:paraId="102B33F8" w14:textId="64F276DE" w:rsidR="006618A2" w:rsidRPr="004E549B" w:rsidRDefault="00055E5A" w:rsidP="00BB752D">
      <w:pPr>
        <w:spacing w:after="0" w:line="240" w:lineRule="auto"/>
        <w:ind w:left="708"/>
        <w:jc w:val="both"/>
        <w:rPr>
          <w:rFonts w:ascii="Times New Roman" w:hAnsi="Times New Roman" w:cs="Times New Roman"/>
          <w:i/>
          <w:sz w:val="32"/>
        </w:rPr>
      </w:pPr>
      <w:r w:rsidRPr="004E549B">
        <w:rPr>
          <w:rFonts w:ascii="Times New Roman" w:hAnsi="Times New Roman" w:cs="Times New Roman"/>
          <w:i/>
          <w:sz w:val="32"/>
        </w:rPr>
        <w:t>246</w:t>
      </w:r>
      <w:r w:rsidRPr="004E549B">
        <w:rPr>
          <w:rFonts w:ascii="Times New Roman" w:hAnsi="Times New Roman" w:cs="Times New Roman"/>
          <w:i/>
          <w:sz w:val="32"/>
        </w:rPr>
        <w:tab/>
      </w:r>
      <w:r w:rsidR="006618A2" w:rsidRPr="004E549B">
        <w:rPr>
          <w:rFonts w:ascii="Times New Roman" w:hAnsi="Times New Roman" w:cs="Times New Roman"/>
          <w:i/>
          <w:sz w:val="32"/>
        </w:rPr>
        <w:t>nec capere oblatae segnem spectacula praedae.</w:t>
      </w:r>
    </w:p>
    <w:p w14:paraId="64755941" w14:textId="11150D07" w:rsidR="006618A2" w:rsidRPr="004E549B" w:rsidRDefault="00055E5A" w:rsidP="003B5715">
      <w:pPr>
        <w:spacing w:after="0" w:line="240" w:lineRule="auto"/>
        <w:ind w:left="708"/>
        <w:jc w:val="both"/>
        <w:rPr>
          <w:rFonts w:ascii="Times New Roman" w:hAnsi="Times New Roman" w:cs="Times New Roman"/>
          <w:i/>
          <w:sz w:val="32"/>
        </w:rPr>
      </w:pPr>
      <w:r w:rsidRPr="004E549B">
        <w:rPr>
          <w:rFonts w:ascii="Times New Roman" w:hAnsi="Times New Roman" w:cs="Times New Roman"/>
          <w:b/>
          <w:sz w:val="32"/>
        </w:rPr>
        <w:t>105</w:t>
      </w:r>
      <w:r w:rsidRPr="004E549B">
        <w:rPr>
          <w:rFonts w:ascii="Times New Roman" w:hAnsi="Times New Roman" w:cs="Times New Roman"/>
          <w:b/>
          <w:sz w:val="32"/>
        </w:rPr>
        <w:tab/>
      </w:r>
      <w:bookmarkStart w:id="26" w:name="_Hlk536046149"/>
      <w:r w:rsidR="006618A2" w:rsidRPr="004E549B">
        <w:rPr>
          <w:rFonts w:ascii="Times New Roman" w:hAnsi="Times New Roman" w:cs="Times New Roman"/>
          <w:i/>
          <w:sz w:val="32"/>
        </w:rPr>
        <w:t>Vellet abesse quidem: Sed adest; velletque videre,</w:t>
      </w:r>
    </w:p>
    <w:p w14:paraId="04EDFA3E" w14:textId="3486B668" w:rsidR="006618A2" w:rsidRPr="004E549B" w:rsidRDefault="006618A2" w:rsidP="00055E5A">
      <w:pPr>
        <w:spacing w:after="0" w:line="240" w:lineRule="auto"/>
        <w:ind w:left="708" w:firstLine="708"/>
        <w:jc w:val="both"/>
        <w:rPr>
          <w:rFonts w:ascii="Times New Roman" w:hAnsi="Times New Roman" w:cs="Times New Roman"/>
          <w:i/>
          <w:sz w:val="32"/>
        </w:rPr>
      </w:pPr>
      <w:r w:rsidRPr="004E549B">
        <w:rPr>
          <w:rFonts w:ascii="Times New Roman" w:hAnsi="Times New Roman" w:cs="Times New Roman"/>
          <w:i/>
          <w:sz w:val="32"/>
        </w:rPr>
        <w:t>non etiam sentire canum fera facta suorum.</w:t>
      </w:r>
    </w:p>
    <w:bookmarkEnd w:id="26"/>
    <w:p w14:paraId="38A5D804" w14:textId="03881DF6" w:rsidR="006618A2" w:rsidRPr="004E549B" w:rsidRDefault="00055E5A" w:rsidP="00055E5A">
      <w:pPr>
        <w:spacing w:after="0" w:line="240" w:lineRule="auto"/>
        <w:ind w:firstLine="708"/>
        <w:jc w:val="both"/>
        <w:rPr>
          <w:rFonts w:ascii="Times New Roman" w:hAnsi="Times New Roman" w:cs="Times New Roman"/>
          <w:i/>
          <w:sz w:val="32"/>
        </w:rPr>
      </w:pPr>
      <w:r w:rsidRPr="004E549B">
        <w:rPr>
          <w:rFonts w:ascii="Times New Roman" w:hAnsi="Times New Roman" w:cs="Times New Roman"/>
          <w:i/>
          <w:sz w:val="32"/>
        </w:rPr>
        <w:t>249</w:t>
      </w:r>
      <w:r w:rsidRPr="004E549B">
        <w:rPr>
          <w:rFonts w:ascii="Times New Roman" w:hAnsi="Times New Roman" w:cs="Times New Roman"/>
          <w:i/>
          <w:sz w:val="32"/>
        </w:rPr>
        <w:tab/>
      </w:r>
      <w:r w:rsidR="006618A2" w:rsidRPr="004E549B">
        <w:rPr>
          <w:rFonts w:ascii="Times New Roman" w:hAnsi="Times New Roman" w:cs="Times New Roman"/>
          <w:i/>
          <w:sz w:val="32"/>
        </w:rPr>
        <w:t>undique circumstant, mersisque in corpore rostris</w:t>
      </w:r>
    </w:p>
    <w:p w14:paraId="2A3FF32D" w14:textId="53F0366C" w:rsidR="00122DB4" w:rsidRPr="00AB5ADD" w:rsidRDefault="00055E5A" w:rsidP="00055E5A">
      <w:pPr>
        <w:spacing w:after="0" w:line="240" w:lineRule="auto"/>
        <w:ind w:left="708" w:firstLine="12"/>
        <w:jc w:val="both"/>
        <w:rPr>
          <w:rFonts w:ascii="Times New Roman" w:hAnsi="Times New Roman" w:cs="Times New Roman"/>
          <w:i/>
          <w:color w:val="000000" w:themeColor="text1"/>
          <w:sz w:val="32"/>
        </w:rPr>
      </w:pPr>
      <w:r w:rsidRPr="004E549B">
        <w:rPr>
          <w:rFonts w:ascii="Times New Roman" w:hAnsi="Times New Roman" w:cs="Times New Roman"/>
          <w:b/>
          <w:sz w:val="32"/>
        </w:rPr>
        <w:t>108</w:t>
      </w:r>
      <w:r w:rsidRPr="004E549B">
        <w:rPr>
          <w:rFonts w:ascii="Times New Roman" w:hAnsi="Times New Roman" w:cs="Times New Roman"/>
          <w:b/>
          <w:sz w:val="32"/>
        </w:rPr>
        <w:tab/>
      </w:r>
      <w:r w:rsidR="006618A2" w:rsidRPr="004E549B">
        <w:rPr>
          <w:rFonts w:ascii="Times New Roman" w:hAnsi="Times New Roman" w:cs="Times New Roman"/>
          <w:i/>
          <w:sz w:val="32"/>
        </w:rPr>
        <w:t>dilacerant falsi dominum sub imagine cervi</w:t>
      </w:r>
      <w:r w:rsidR="00C53F8A" w:rsidRPr="004E549B">
        <w:rPr>
          <w:rFonts w:ascii="Times New Roman" w:hAnsi="Times New Roman" w:cs="Times New Roman"/>
          <w:i/>
          <w:sz w:val="32"/>
        </w:rPr>
        <w:t>.</w:t>
      </w:r>
    </w:p>
    <w:p w14:paraId="0C3B14EC" w14:textId="41A19571" w:rsidR="00AB5ADD" w:rsidRDefault="004E646A" w:rsidP="00CE1A4C">
      <w:pPr>
        <w:pStyle w:val="Listenabsatz"/>
        <w:numPr>
          <w:ilvl w:val="0"/>
          <w:numId w:val="37"/>
        </w:numPr>
        <w:spacing w:before="240" w:after="120" w:line="240" w:lineRule="auto"/>
        <w:ind w:left="357" w:hanging="357"/>
        <w:contextualSpacing w:val="0"/>
        <w:rPr>
          <w:rFonts w:ascii="Times New Roman" w:hAnsi="Times New Roman" w:cs="Times New Roman"/>
          <w:b/>
          <w:sz w:val="28"/>
        </w:rPr>
      </w:pPr>
      <w:bookmarkStart w:id="27" w:name="_Hlk344281"/>
      <w:r>
        <w:rPr>
          <w:rFonts w:ascii="Times New Roman" w:hAnsi="Times New Roman" w:cs="Times New Roman"/>
          <w:b/>
          <w:sz w:val="28"/>
        </w:rPr>
        <w:t>Actaeon – Der Film</w:t>
      </w:r>
    </w:p>
    <w:bookmarkEnd w:id="27"/>
    <w:p w14:paraId="26E40E5E" w14:textId="22FE86E5" w:rsidR="00FD388C" w:rsidRDefault="00DD4863" w:rsidP="00CE1A4C">
      <w:pPr>
        <w:pStyle w:val="Listenabsatz"/>
        <w:spacing w:before="60" w:after="0" w:line="240" w:lineRule="auto"/>
        <w:ind w:left="357"/>
        <w:contextualSpacing w:val="0"/>
        <w:jc w:val="both"/>
        <w:rPr>
          <w:rFonts w:ascii="Times New Roman" w:hAnsi="Times New Roman" w:cs="Times New Roman"/>
          <w:sz w:val="24"/>
        </w:rPr>
      </w:pPr>
      <w:r>
        <w:rPr>
          <w:noProof/>
        </w:rPr>
        <w:drawing>
          <wp:anchor distT="0" distB="0" distL="114300" distR="114300" simplePos="0" relativeHeight="251671552" behindDoc="0" locked="0" layoutInCell="1" allowOverlap="1" wp14:anchorId="788FE2D5" wp14:editId="72AFF7F4">
            <wp:simplePos x="0" y="0"/>
            <wp:positionH relativeFrom="column">
              <wp:posOffset>4535170</wp:posOffset>
            </wp:positionH>
            <wp:positionV relativeFrom="paragraph">
              <wp:posOffset>1270</wp:posOffset>
            </wp:positionV>
            <wp:extent cx="1921510" cy="1921510"/>
            <wp:effectExtent l="0" t="0" r="2540" b="2540"/>
            <wp:wrapThrough wrapText="bothSides">
              <wp:wrapPolygon edited="0">
                <wp:start x="0" y="0"/>
                <wp:lineTo x="0" y="21414"/>
                <wp:lineTo x="21414" y="21414"/>
                <wp:lineTo x="2141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21510" cy="1921510"/>
                    </a:xfrm>
                    <a:prstGeom prst="rect">
                      <a:avLst/>
                    </a:prstGeom>
                    <a:noFill/>
                    <a:ln>
                      <a:noFill/>
                    </a:ln>
                  </pic:spPr>
                </pic:pic>
              </a:graphicData>
            </a:graphic>
          </wp:anchor>
        </w:drawing>
      </w:r>
      <w:r w:rsidR="00AB5ADD" w:rsidRPr="00AB5ADD">
        <w:rPr>
          <w:rFonts w:ascii="Times New Roman" w:hAnsi="Times New Roman" w:cs="Times New Roman"/>
          <w:sz w:val="24"/>
        </w:rPr>
        <w:t xml:space="preserve">In dieser Einheit hast </w:t>
      </w:r>
      <w:r w:rsidR="00CE561B">
        <w:rPr>
          <w:rFonts w:ascii="Times New Roman" w:hAnsi="Times New Roman" w:cs="Times New Roman"/>
          <w:sz w:val="24"/>
        </w:rPr>
        <w:t>d</w:t>
      </w:r>
      <w:r w:rsidR="00AB5ADD" w:rsidRPr="00AB5ADD">
        <w:rPr>
          <w:rFonts w:ascii="Times New Roman" w:hAnsi="Times New Roman" w:cs="Times New Roman"/>
          <w:sz w:val="24"/>
        </w:rPr>
        <w:t xml:space="preserve">u viel darüber gelernt, dass in den </w:t>
      </w:r>
      <w:r w:rsidR="00383764">
        <w:rPr>
          <w:rFonts w:ascii="Times New Roman" w:hAnsi="Times New Roman" w:cs="Times New Roman"/>
          <w:sz w:val="24"/>
        </w:rPr>
        <w:t>„</w:t>
      </w:r>
      <w:r w:rsidR="00AB5ADD" w:rsidRPr="00AB5ADD">
        <w:rPr>
          <w:rFonts w:ascii="Times New Roman" w:hAnsi="Times New Roman" w:cs="Times New Roman"/>
          <w:sz w:val="24"/>
        </w:rPr>
        <w:t>Metamorphosen</w:t>
      </w:r>
      <w:r w:rsidR="00383764">
        <w:rPr>
          <w:rFonts w:ascii="Times New Roman" w:hAnsi="Times New Roman" w:cs="Times New Roman"/>
          <w:sz w:val="24"/>
        </w:rPr>
        <w:t>“</w:t>
      </w:r>
      <w:r w:rsidR="00AB5ADD" w:rsidRPr="00AB5ADD">
        <w:rPr>
          <w:rFonts w:ascii="Times New Roman" w:hAnsi="Times New Roman" w:cs="Times New Roman"/>
          <w:sz w:val="24"/>
        </w:rPr>
        <w:t xml:space="preserve"> Strategien der Visualisierung eingesetzt werden, die sich mit Techniken bei der Produktion eines Films </w:t>
      </w:r>
      <w:r w:rsidR="00AB5ADD">
        <w:rPr>
          <w:rFonts w:ascii="Times New Roman" w:hAnsi="Times New Roman" w:cs="Times New Roman"/>
          <w:sz w:val="24"/>
        </w:rPr>
        <w:t xml:space="preserve">vergleichen lassen. – Tatsächlich hat sich ein Regisseur von der Actaeon-Episode und dem darauf zurückgehenden Bild </w:t>
      </w:r>
      <w:r w:rsidR="00C9489F">
        <w:rPr>
          <w:rFonts w:ascii="Times New Roman" w:hAnsi="Times New Roman" w:cs="Times New Roman"/>
          <w:sz w:val="24"/>
        </w:rPr>
        <w:t>des</w:t>
      </w:r>
      <w:r w:rsidR="00AB5ADD">
        <w:rPr>
          <w:rFonts w:ascii="Times New Roman" w:hAnsi="Times New Roman" w:cs="Times New Roman"/>
          <w:sz w:val="24"/>
        </w:rPr>
        <w:t xml:space="preserve"> Künstlers </w:t>
      </w:r>
      <w:r w:rsidR="00C9489F">
        <w:rPr>
          <w:rFonts w:ascii="Times New Roman" w:hAnsi="Times New Roman" w:cs="Times New Roman"/>
          <w:sz w:val="24"/>
        </w:rPr>
        <w:t xml:space="preserve">Tizian </w:t>
      </w:r>
      <w:r w:rsidR="00AB5ADD">
        <w:rPr>
          <w:rFonts w:ascii="Times New Roman" w:hAnsi="Times New Roman" w:cs="Times New Roman"/>
          <w:sz w:val="24"/>
        </w:rPr>
        <w:t>zu einer Verfilmung inspirieren lassen</w:t>
      </w:r>
      <w:r w:rsidR="00C9489F">
        <w:rPr>
          <w:rFonts w:ascii="Times New Roman" w:hAnsi="Times New Roman" w:cs="Times New Roman"/>
          <w:sz w:val="24"/>
        </w:rPr>
        <w:t>:</w:t>
      </w:r>
      <w:r w:rsidR="00AB5ADD">
        <w:rPr>
          <w:rFonts w:ascii="Times New Roman" w:hAnsi="Times New Roman" w:cs="Times New Roman"/>
          <w:sz w:val="24"/>
        </w:rPr>
        <w:t xml:space="preserve"> </w:t>
      </w:r>
      <w:r w:rsidR="00AB5ADD" w:rsidRPr="00AB5ADD">
        <w:rPr>
          <w:rFonts w:ascii="Times New Roman" w:hAnsi="Times New Roman" w:cs="Times New Roman"/>
          <w:sz w:val="24"/>
        </w:rPr>
        <w:t>Metamorphosis: Titian 2012 | The National Gallery, London</w:t>
      </w:r>
      <w:r w:rsidR="00FD388C">
        <w:rPr>
          <w:rFonts w:ascii="Times New Roman" w:hAnsi="Times New Roman" w:cs="Times New Roman"/>
          <w:sz w:val="24"/>
        </w:rPr>
        <w:t>:</w:t>
      </w:r>
    </w:p>
    <w:p w14:paraId="1A340F49" w14:textId="5CEA1E3F" w:rsidR="00154189" w:rsidRPr="001C2F3D" w:rsidRDefault="001C2F3D" w:rsidP="001C2F3D">
      <w:pPr>
        <w:spacing w:after="0" w:line="240" w:lineRule="auto"/>
        <w:jc w:val="both"/>
        <w:rPr>
          <w:rFonts w:ascii="Times New Roman" w:hAnsi="Times New Roman" w:cs="Times New Roman"/>
          <w:color w:val="0563C1" w:themeColor="hyperlink"/>
          <w:sz w:val="24"/>
          <w:u w:val="single"/>
        </w:rPr>
      </w:pPr>
      <w:r>
        <w:rPr>
          <w:rFonts w:ascii="Times New Roman" w:hAnsi="Times New Roman" w:cs="Times New Roman"/>
          <w:sz w:val="24"/>
        </w:rPr>
        <w:tab/>
      </w:r>
      <w:hyperlink r:id="rId35" w:history="1">
        <w:r w:rsidRPr="00EF4A64">
          <w:rPr>
            <w:rStyle w:val="Hyperlink"/>
            <w:rFonts w:ascii="Times New Roman" w:hAnsi="Times New Roman" w:cs="Times New Roman"/>
            <w:sz w:val="24"/>
          </w:rPr>
          <w:t>https://www.youtube.com/watch?v=zx7HAeOBbVw</w:t>
        </w:r>
      </w:hyperlink>
      <w:r w:rsidRPr="001C2F3D">
        <w:rPr>
          <w:rFonts w:ascii="Times New Roman" w:hAnsi="Times New Roman" w:cs="Times New Roman"/>
          <w:sz w:val="24"/>
        </w:rPr>
        <w:t xml:space="preserve"> </w:t>
      </w:r>
    </w:p>
    <w:sectPr w:rsidR="00154189" w:rsidRPr="001C2F3D" w:rsidSect="00CE1A4C">
      <w:pgSz w:w="11906" w:h="16838"/>
      <w:pgMar w:top="993" w:right="707" w:bottom="993" w:left="1417" w:header="708" w:footer="2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20447" w14:textId="77777777" w:rsidR="00ED5AE8" w:rsidRDefault="00ED5AE8" w:rsidP="000325ED">
      <w:pPr>
        <w:spacing w:after="0" w:line="240" w:lineRule="auto"/>
      </w:pPr>
      <w:r>
        <w:separator/>
      </w:r>
    </w:p>
  </w:endnote>
  <w:endnote w:type="continuationSeparator" w:id="0">
    <w:p w14:paraId="18EF9814" w14:textId="77777777" w:rsidR="00ED5AE8" w:rsidRDefault="00ED5AE8" w:rsidP="000325ED">
      <w:pPr>
        <w:spacing w:after="0" w:line="240" w:lineRule="auto"/>
      </w:pPr>
      <w:r>
        <w:continuationSeparator/>
      </w:r>
    </w:p>
  </w:endnote>
  <w:endnote w:type="continuationNotice" w:id="1">
    <w:p w14:paraId="2296D898" w14:textId="77777777" w:rsidR="00ED5AE8" w:rsidRDefault="00ED5A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97154" w14:textId="77777777" w:rsidR="00E24CB5" w:rsidRDefault="00E24CB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E5B02" w14:textId="77777777" w:rsidR="00D1031A" w:rsidRDefault="00ED5AE8" w:rsidP="00AB75D1">
    <w:pPr>
      <w:pStyle w:val="Default"/>
      <w:rPr>
        <w:sz w:val="18"/>
        <w:szCs w:val="18"/>
      </w:rPr>
    </w:pPr>
    <w:hyperlink r:id="rId1" w:history="1">
      <w:r w:rsidR="00D1031A" w:rsidRPr="004136CC">
        <w:rPr>
          <w:rStyle w:val="Hyperlink"/>
          <w:sz w:val="18"/>
          <w:szCs w:val="18"/>
        </w:rPr>
        <w:t>https://lehrerfortbildung-bw.de</w:t>
      </w:r>
    </w:hyperlink>
    <w:r w:rsidR="00D1031A">
      <w:rPr>
        <w:sz w:val="18"/>
        <w:szCs w:val="18"/>
      </w:rPr>
      <w:t xml:space="preserve">   </w:t>
    </w:r>
  </w:p>
  <w:p w14:paraId="0C764083" w14:textId="77777777" w:rsidR="00D1031A" w:rsidRDefault="00D1031A" w:rsidP="00AB75D1">
    <w:pPr>
      <w:pStyle w:val="Fuzeile"/>
    </w:pPr>
    <w:r>
      <w:rPr>
        <w:sz w:val="18"/>
        <w:szCs w:val="18"/>
      </w:rPr>
      <w:t>ZPG Latein: Bildungsplan 2016, Klassenstufen 10 und 11/12 (Basisfach) – Peppel: Erzählstrategien in Ovids Metamorphosen</w:t>
    </w:r>
    <w:r>
      <w:rPr>
        <w:sz w:val="18"/>
        <w:szCs w:val="18"/>
      </w:rPr>
      <w:tab/>
    </w:r>
    <w:r>
      <w:rPr>
        <w:sz w:val="18"/>
        <w:szCs w:val="18"/>
      </w:rPr>
      <w:tab/>
    </w:r>
    <w:sdt>
      <w:sdtPr>
        <w:id w:val="-1315633815"/>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2F959178" w14:textId="77777777" w:rsidR="00D1031A" w:rsidRDefault="00D1031A" w:rsidP="00CA49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A7A67" w14:textId="77777777" w:rsidR="00E24CB5" w:rsidRDefault="00E24CB5">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08B91" w14:textId="66C33A53" w:rsidR="00D1031A" w:rsidRPr="000F772B" w:rsidRDefault="00ED5AE8" w:rsidP="00AB75D1">
    <w:pPr>
      <w:pStyle w:val="Default"/>
      <w:rPr>
        <w:b/>
        <w:sz w:val="18"/>
        <w:szCs w:val="18"/>
      </w:rPr>
    </w:pPr>
    <w:hyperlink r:id="rId1" w:history="1">
      <w:r w:rsidR="00D1031A" w:rsidRPr="004136CC">
        <w:rPr>
          <w:rStyle w:val="Hyperlink"/>
          <w:sz w:val="18"/>
          <w:szCs w:val="18"/>
        </w:rPr>
        <w:t>https://lehrerfortbildung-bw.de</w:t>
      </w:r>
    </w:hyperlink>
    <w:r w:rsidR="00D1031A">
      <w:rPr>
        <w:sz w:val="18"/>
        <w:szCs w:val="18"/>
      </w:rPr>
      <w:t xml:space="preserve"> </w:t>
    </w:r>
    <w:r w:rsidR="00D1031A">
      <w:rPr>
        <w:sz w:val="18"/>
        <w:szCs w:val="18"/>
      </w:rPr>
      <w:tab/>
    </w:r>
    <w:r w:rsidR="00D1031A">
      <w:rPr>
        <w:sz w:val="18"/>
        <w:szCs w:val="18"/>
      </w:rPr>
      <w:tab/>
    </w:r>
    <w:r w:rsidR="00D1031A">
      <w:rPr>
        <w:sz w:val="18"/>
        <w:szCs w:val="18"/>
      </w:rPr>
      <w:tab/>
    </w:r>
    <w:r w:rsidR="00D1031A">
      <w:rPr>
        <w:sz w:val="18"/>
        <w:szCs w:val="18"/>
      </w:rPr>
      <w:tab/>
    </w:r>
    <w:r w:rsidR="00D1031A">
      <w:rPr>
        <w:sz w:val="18"/>
        <w:szCs w:val="18"/>
      </w:rPr>
      <w:tab/>
      <w:t xml:space="preserve">Actaeon – Version für </w:t>
    </w:r>
    <w:r w:rsidR="00E24CB5">
      <w:rPr>
        <w:b/>
        <w:sz w:val="18"/>
        <w:szCs w:val="18"/>
      </w:rPr>
      <w:t>SCHÜLER*INNEN</w:t>
    </w:r>
    <w:bookmarkStart w:id="6" w:name="_GoBack"/>
    <w:bookmarkEnd w:id="6"/>
  </w:p>
  <w:p w14:paraId="6CC6FB90" w14:textId="599FA1FA" w:rsidR="00D1031A" w:rsidRDefault="00D1031A" w:rsidP="00AB75D1">
    <w:pPr>
      <w:pStyle w:val="Fuzeile"/>
    </w:pPr>
    <w:r>
      <w:rPr>
        <w:sz w:val="18"/>
        <w:szCs w:val="18"/>
      </w:rPr>
      <w:t>ZPG Latein: Bildungsplan 2016, Klassenstufen 10 und 11/12 (Basisfach) – Peppel: Erzählstrategien in Ovids Metamorphosen</w:t>
    </w:r>
    <w:r>
      <w:rPr>
        <w:sz w:val="18"/>
        <w:szCs w:val="18"/>
      </w:rPr>
      <w:tab/>
    </w:r>
    <w:r>
      <w:rPr>
        <w:sz w:val="18"/>
        <w:szCs w:val="18"/>
      </w:rPr>
      <w:tab/>
    </w:r>
    <w:sdt>
      <w:sdtPr>
        <w:id w:val="-443155807"/>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4658FCDD" w14:textId="24BFCA77" w:rsidR="00D1031A" w:rsidRDefault="00D1031A" w:rsidP="00CA49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59B30" w14:textId="77777777" w:rsidR="00ED5AE8" w:rsidRDefault="00ED5AE8" w:rsidP="000325ED">
      <w:pPr>
        <w:spacing w:after="0" w:line="240" w:lineRule="auto"/>
      </w:pPr>
      <w:r>
        <w:separator/>
      </w:r>
    </w:p>
  </w:footnote>
  <w:footnote w:type="continuationSeparator" w:id="0">
    <w:p w14:paraId="5681F4A8" w14:textId="77777777" w:rsidR="00ED5AE8" w:rsidRDefault="00ED5AE8" w:rsidP="000325ED">
      <w:pPr>
        <w:spacing w:after="0" w:line="240" w:lineRule="auto"/>
      </w:pPr>
      <w:r>
        <w:continuationSeparator/>
      </w:r>
    </w:p>
  </w:footnote>
  <w:footnote w:type="continuationNotice" w:id="1">
    <w:p w14:paraId="05BE824F" w14:textId="77777777" w:rsidR="00ED5AE8" w:rsidRDefault="00ED5AE8">
      <w:pPr>
        <w:spacing w:after="0" w:line="240" w:lineRule="auto"/>
      </w:pPr>
    </w:p>
  </w:footnote>
  <w:footnote w:id="2">
    <w:p w14:paraId="218596C1" w14:textId="36D6E8CC" w:rsidR="00E827D3" w:rsidRPr="00E827D3" w:rsidRDefault="00E827D3">
      <w:pPr>
        <w:pStyle w:val="Funotentext"/>
      </w:pPr>
      <w:r>
        <w:rPr>
          <w:rStyle w:val="Funotenzeichen"/>
        </w:rPr>
        <w:footnoteRef/>
      </w:r>
      <w:r>
        <w:t xml:space="preserve"> Zur „Fiktionsthese“ </w:t>
      </w:r>
      <w:r>
        <w:rPr>
          <w:smallCaps/>
        </w:rPr>
        <w:t>Seibert</w:t>
      </w:r>
      <w:r>
        <w:t xml:space="preserve"> 2014, S. </w:t>
      </w:r>
      <w:r w:rsidRPr="00E827D3">
        <w:t>S. 48-54</w:t>
      </w:r>
      <w:r>
        <w:t>.</w:t>
      </w:r>
    </w:p>
  </w:footnote>
  <w:footnote w:id="3">
    <w:p w14:paraId="368D3408" w14:textId="77777777" w:rsidR="00D1031A" w:rsidRDefault="00D1031A" w:rsidP="0064291D">
      <w:pPr>
        <w:pStyle w:val="Funotentext"/>
      </w:pPr>
      <w:r>
        <w:rPr>
          <w:rStyle w:val="Funotenzeichen"/>
        </w:rPr>
        <w:footnoteRef/>
      </w:r>
      <w:r>
        <w:t xml:space="preserve"> Vgl. Bildungsplan Gymnasium 2016 für das Fach Deutsch, 10. Klasse, 3.3.1.1.: SuS können „(10) Fachbegriffe zur formalen Beschreibung von Texten verwenden: – Autor, Erzähler, Erzählperspektive, Erzählform, Erzählhaltung, Erzählstruktur, Erzählzeit und erzählte Zeit, innere und äußere Handlung, offener Schluss, Erzählerbericht, Redewiedergabe in direkter, indirekter, </w:t>
      </w:r>
      <w:r w:rsidRPr="00FD692C">
        <w:rPr>
          <w:b/>
        </w:rPr>
        <w:t>erlebter Rede</w:t>
      </w:r>
      <w:r>
        <w:t xml:space="preserve"> und innerem Monolog, Erzähltempora, Vorausdeutung und Rückblende“.</w:t>
      </w:r>
    </w:p>
  </w:footnote>
  <w:footnote w:id="4">
    <w:p w14:paraId="54BB4E24" w14:textId="6D6BFCE1" w:rsidR="00D1031A" w:rsidRDefault="00D1031A">
      <w:pPr>
        <w:pStyle w:val="Funotentext"/>
      </w:pPr>
      <w:r>
        <w:rPr>
          <w:rStyle w:val="Funotenzeichen"/>
        </w:rPr>
        <w:footnoteRef/>
      </w:r>
      <w:r>
        <w:t xml:space="preserve"> Vgl. auf </w:t>
      </w:r>
      <w:hyperlink r:id="rId1" w:history="1">
        <w:r w:rsidRPr="00775C56">
          <w:rPr>
            <w:rStyle w:val="Hyperlink"/>
          </w:rPr>
          <w:t>https://lehrerfortbildung-bw.de/u_sprachlit/deutsch/bs/projekte/epik/der_vorleser/sprache/index.html</w:t>
        </w:r>
      </w:hyperlink>
      <w:r>
        <w:t xml:space="preserve"> den Download unter 4: Erzählzeit und erzählte Zeit.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B3548" w14:textId="77777777" w:rsidR="00E24CB5" w:rsidRDefault="00E24CB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856A0" w14:textId="77777777" w:rsidR="00E24CB5" w:rsidRDefault="00E24CB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4E830" w14:textId="77777777" w:rsidR="00E24CB5" w:rsidRDefault="00E24C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22EDD2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2617AD"/>
    <w:multiLevelType w:val="hybridMultilevel"/>
    <w:tmpl w:val="71E25ED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6B45DEC"/>
    <w:multiLevelType w:val="hybridMultilevel"/>
    <w:tmpl w:val="D0946F8C"/>
    <w:lvl w:ilvl="0" w:tplc="C5F24FCC">
      <w:start w:val="1"/>
      <w:numFmt w:val="lowerLetter"/>
      <w:lvlText w:val="%1."/>
      <w:lvlJc w:val="left"/>
      <w:pPr>
        <w:ind w:left="4668" w:hanging="360"/>
      </w:pPr>
      <w:rPr>
        <w:rFonts w:ascii="Times New Roman" w:eastAsiaTheme="minorHAnsi" w:hAnsi="Times New Roman" w:cs="Times New Roman"/>
      </w:rPr>
    </w:lvl>
    <w:lvl w:ilvl="1" w:tplc="04070019" w:tentative="1">
      <w:start w:val="1"/>
      <w:numFmt w:val="lowerLetter"/>
      <w:lvlText w:val="%2."/>
      <w:lvlJc w:val="left"/>
      <w:pPr>
        <w:ind w:left="5388" w:hanging="360"/>
      </w:pPr>
    </w:lvl>
    <w:lvl w:ilvl="2" w:tplc="0407001B" w:tentative="1">
      <w:start w:val="1"/>
      <w:numFmt w:val="lowerRoman"/>
      <w:lvlText w:val="%3."/>
      <w:lvlJc w:val="right"/>
      <w:pPr>
        <w:ind w:left="6108" w:hanging="180"/>
      </w:pPr>
    </w:lvl>
    <w:lvl w:ilvl="3" w:tplc="0407000F" w:tentative="1">
      <w:start w:val="1"/>
      <w:numFmt w:val="decimal"/>
      <w:lvlText w:val="%4."/>
      <w:lvlJc w:val="left"/>
      <w:pPr>
        <w:ind w:left="6828" w:hanging="360"/>
      </w:pPr>
    </w:lvl>
    <w:lvl w:ilvl="4" w:tplc="04070019" w:tentative="1">
      <w:start w:val="1"/>
      <w:numFmt w:val="lowerLetter"/>
      <w:lvlText w:val="%5."/>
      <w:lvlJc w:val="left"/>
      <w:pPr>
        <w:ind w:left="7548" w:hanging="360"/>
      </w:pPr>
    </w:lvl>
    <w:lvl w:ilvl="5" w:tplc="0407001B" w:tentative="1">
      <w:start w:val="1"/>
      <w:numFmt w:val="lowerRoman"/>
      <w:lvlText w:val="%6."/>
      <w:lvlJc w:val="right"/>
      <w:pPr>
        <w:ind w:left="8268" w:hanging="180"/>
      </w:pPr>
    </w:lvl>
    <w:lvl w:ilvl="6" w:tplc="0407000F" w:tentative="1">
      <w:start w:val="1"/>
      <w:numFmt w:val="decimal"/>
      <w:lvlText w:val="%7."/>
      <w:lvlJc w:val="left"/>
      <w:pPr>
        <w:ind w:left="8988" w:hanging="360"/>
      </w:pPr>
    </w:lvl>
    <w:lvl w:ilvl="7" w:tplc="04070019" w:tentative="1">
      <w:start w:val="1"/>
      <w:numFmt w:val="lowerLetter"/>
      <w:lvlText w:val="%8."/>
      <w:lvlJc w:val="left"/>
      <w:pPr>
        <w:ind w:left="9708" w:hanging="360"/>
      </w:pPr>
    </w:lvl>
    <w:lvl w:ilvl="8" w:tplc="0407001B" w:tentative="1">
      <w:start w:val="1"/>
      <w:numFmt w:val="lowerRoman"/>
      <w:lvlText w:val="%9."/>
      <w:lvlJc w:val="right"/>
      <w:pPr>
        <w:ind w:left="10428" w:hanging="180"/>
      </w:pPr>
    </w:lvl>
  </w:abstractNum>
  <w:abstractNum w:abstractNumId="3" w15:restartNumberingAfterBreak="0">
    <w:nsid w:val="0B585F3A"/>
    <w:multiLevelType w:val="hybridMultilevel"/>
    <w:tmpl w:val="0E3EA342"/>
    <w:lvl w:ilvl="0" w:tplc="89D2C79E">
      <w:start w:val="108"/>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8E78B1"/>
    <w:multiLevelType w:val="hybridMultilevel"/>
    <w:tmpl w:val="DED67BE2"/>
    <w:lvl w:ilvl="0" w:tplc="DBD4E006">
      <w:numFmt w:val="bullet"/>
      <w:lvlText w:val=""/>
      <w:lvlJc w:val="left"/>
      <w:pPr>
        <w:ind w:left="360" w:hanging="360"/>
      </w:pPr>
      <w:rPr>
        <w:rFonts w:ascii="Wingdings" w:eastAsiaTheme="minorHAnsi" w:hAnsi="Wingdings" w:cstheme="minorBidi"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57020D2"/>
    <w:multiLevelType w:val="hybridMultilevel"/>
    <w:tmpl w:val="1B423004"/>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52CE2364">
      <w:start w:val="1"/>
      <w:numFmt w:val="lowerLetter"/>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E2D5D5E"/>
    <w:multiLevelType w:val="hybridMultilevel"/>
    <w:tmpl w:val="EC82EA5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ED03C1D"/>
    <w:multiLevelType w:val="hybridMultilevel"/>
    <w:tmpl w:val="4D0E793C"/>
    <w:lvl w:ilvl="0" w:tplc="6FF6A6F4">
      <w:start w:val="1"/>
      <w:numFmt w:val="bullet"/>
      <w:lvlText w:val=""/>
      <w:lvlJc w:val="left"/>
      <w:pPr>
        <w:ind w:left="367" w:hanging="360"/>
      </w:pPr>
      <w:rPr>
        <w:rFonts w:ascii="Symbol" w:hAnsi="Symbol" w:hint="default"/>
        <w:i w:val="0"/>
      </w:rPr>
    </w:lvl>
    <w:lvl w:ilvl="1" w:tplc="04070003">
      <w:start w:val="1"/>
      <w:numFmt w:val="bullet"/>
      <w:lvlText w:val="o"/>
      <w:lvlJc w:val="left"/>
      <w:pPr>
        <w:ind w:left="1087" w:hanging="360"/>
      </w:pPr>
      <w:rPr>
        <w:rFonts w:ascii="Courier New" w:hAnsi="Courier New" w:cs="Courier New" w:hint="default"/>
      </w:rPr>
    </w:lvl>
    <w:lvl w:ilvl="2" w:tplc="04070005" w:tentative="1">
      <w:start w:val="1"/>
      <w:numFmt w:val="bullet"/>
      <w:lvlText w:val=""/>
      <w:lvlJc w:val="left"/>
      <w:pPr>
        <w:ind w:left="1807" w:hanging="360"/>
      </w:pPr>
      <w:rPr>
        <w:rFonts w:ascii="Wingdings" w:hAnsi="Wingdings" w:hint="default"/>
      </w:rPr>
    </w:lvl>
    <w:lvl w:ilvl="3" w:tplc="04070001" w:tentative="1">
      <w:start w:val="1"/>
      <w:numFmt w:val="bullet"/>
      <w:lvlText w:val=""/>
      <w:lvlJc w:val="left"/>
      <w:pPr>
        <w:ind w:left="2527" w:hanging="360"/>
      </w:pPr>
      <w:rPr>
        <w:rFonts w:ascii="Symbol" w:hAnsi="Symbol" w:hint="default"/>
      </w:rPr>
    </w:lvl>
    <w:lvl w:ilvl="4" w:tplc="04070003" w:tentative="1">
      <w:start w:val="1"/>
      <w:numFmt w:val="bullet"/>
      <w:lvlText w:val="o"/>
      <w:lvlJc w:val="left"/>
      <w:pPr>
        <w:ind w:left="3247" w:hanging="360"/>
      </w:pPr>
      <w:rPr>
        <w:rFonts w:ascii="Courier New" w:hAnsi="Courier New" w:cs="Courier New" w:hint="default"/>
      </w:rPr>
    </w:lvl>
    <w:lvl w:ilvl="5" w:tplc="04070005" w:tentative="1">
      <w:start w:val="1"/>
      <w:numFmt w:val="bullet"/>
      <w:lvlText w:val=""/>
      <w:lvlJc w:val="left"/>
      <w:pPr>
        <w:ind w:left="3967" w:hanging="360"/>
      </w:pPr>
      <w:rPr>
        <w:rFonts w:ascii="Wingdings" w:hAnsi="Wingdings" w:hint="default"/>
      </w:rPr>
    </w:lvl>
    <w:lvl w:ilvl="6" w:tplc="04070001" w:tentative="1">
      <w:start w:val="1"/>
      <w:numFmt w:val="bullet"/>
      <w:lvlText w:val=""/>
      <w:lvlJc w:val="left"/>
      <w:pPr>
        <w:ind w:left="4687" w:hanging="360"/>
      </w:pPr>
      <w:rPr>
        <w:rFonts w:ascii="Symbol" w:hAnsi="Symbol" w:hint="default"/>
      </w:rPr>
    </w:lvl>
    <w:lvl w:ilvl="7" w:tplc="04070003" w:tentative="1">
      <w:start w:val="1"/>
      <w:numFmt w:val="bullet"/>
      <w:lvlText w:val="o"/>
      <w:lvlJc w:val="left"/>
      <w:pPr>
        <w:ind w:left="5407" w:hanging="360"/>
      </w:pPr>
      <w:rPr>
        <w:rFonts w:ascii="Courier New" w:hAnsi="Courier New" w:cs="Courier New" w:hint="default"/>
      </w:rPr>
    </w:lvl>
    <w:lvl w:ilvl="8" w:tplc="04070005" w:tentative="1">
      <w:start w:val="1"/>
      <w:numFmt w:val="bullet"/>
      <w:lvlText w:val=""/>
      <w:lvlJc w:val="left"/>
      <w:pPr>
        <w:ind w:left="6127" w:hanging="360"/>
      </w:pPr>
      <w:rPr>
        <w:rFonts w:ascii="Wingdings" w:hAnsi="Wingdings" w:hint="default"/>
      </w:rPr>
    </w:lvl>
  </w:abstractNum>
  <w:abstractNum w:abstractNumId="8" w15:restartNumberingAfterBreak="0">
    <w:nsid w:val="22D62EC4"/>
    <w:multiLevelType w:val="hybridMultilevel"/>
    <w:tmpl w:val="BEAC5026"/>
    <w:lvl w:ilvl="0" w:tplc="0407000F">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49520E7"/>
    <w:multiLevelType w:val="hybridMultilevel"/>
    <w:tmpl w:val="4470EA1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57529A6"/>
    <w:multiLevelType w:val="hybridMultilevel"/>
    <w:tmpl w:val="FAECF9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77F5FB1"/>
    <w:multiLevelType w:val="hybridMultilevel"/>
    <w:tmpl w:val="B4244CB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8FF7FF8"/>
    <w:multiLevelType w:val="hybridMultilevel"/>
    <w:tmpl w:val="A3FEB066"/>
    <w:lvl w:ilvl="0" w:tplc="04070019">
      <w:start w:val="1"/>
      <w:numFmt w:val="lowerLetter"/>
      <w:lvlText w:val="%1."/>
      <w:lvlJc w:val="left"/>
      <w:pPr>
        <w:ind w:left="1773" w:hanging="360"/>
      </w:pPr>
      <w:rPr>
        <w:rFonts w:hint="default"/>
      </w:rPr>
    </w:lvl>
    <w:lvl w:ilvl="1" w:tplc="04070019" w:tentative="1">
      <w:start w:val="1"/>
      <w:numFmt w:val="lowerLetter"/>
      <w:lvlText w:val="%2."/>
      <w:lvlJc w:val="left"/>
      <w:pPr>
        <w:ind w:left="2493" w:hanging="360"/>
      </w:pPr>
    </w:lvl>
    <w:lvl w:ilvl="2" w:tplc="0407001B" w:tentative="1">
      <w:start w:val="1"/>
      <w:numFmt w:val="lowerRoman"/>
      <w:lvlText w:val="%3."/>
      <w:lvlJc w:val="right"/>
      <w:pPr>
        <w:ind w:left="3213" w:hanging="180"/>
      </w:pPr>
    </w:lvl>
    <w:lvl w:ilvl="3" w:tplc="0407000F" w:tentative="1">
      <w:start w:val="1"/>
      <w:numFmt w:val="decimal"/>
      <w:lvlText w:val="%4."/>
      <w:lvlJc w:val="left"/>
      <w:pPr>
        <w:ind w:left="3933" w:hanging="360"/>
      </w:pPr>
    </w:lvl>
    <w:lvl w:ilvl="4" w:tplc="04070019" w:tentative="1">
      <w:start w:val="1"/>
      <w:numFmt w:val="lowerLetter"/>
      <w:lvlText w:val="%5."/>
      <w:lvlJc w:val="left"/>
      <w:pPr>
        <w:ind w:left="4653" w:hanging="360"/>
      </w:pPr>
    </w:lvl>
    <w:lvl w:ilvl="5" w:tplc="0407001B" w:tentative="1">
      <w:start w:val="1"/>
      <w:numFmt w:val="lowerRoman"/>
      <w:lvlText w:val="%6."/>
      <w:lvlJc w:val="right"/>
      <w:pPr>
        <w:ind w:left="5373" w:hanging="180"/>
      </w:pPr>
    </w:lvl>
    <w:lvl w:ilvl="6" w:tplc="0407000F" w:tentative="1">
      <w:start w:val="1"/>
      <w:numFmt w:val="decimal"/>
      <w:lvlText w:val="%7."/>
      <w:lvlJc w:val="left"/>
      <w:pPr>
        <w:ind w:left="6093" w:hanging="360"/>
      </w:pPr>
    </w:lvl>
    <w:lvl w:ilvl="7" w:tplc="04070019" w:tentative="1">
      <w:start w:val="1"/>
      <w:numFmt w:val="lowerLetter"/>
      <w:lvlText w:val="%8."/>
      <w:lvlJc w:val="left"/>
      <w:pPr>
        <w:ind w:left="6813" w:hanging="360"/>
      </w:pPr>
    </w:lvl>
    <w:lvl w:ilvl="8" w:tplc="0407001B" w:tentative="1">
      <w:start w:val="1"/>
      <w:numFmt w:val="lowerRoman"/>
      <w:lvlText w:val="%9."/>
      <w:lvlJc w:val="right"/>
      <w:pPr>
        <w:ind w:left="7533" w:hanging="180"/>
      </w:pPr>
    </w:lvl>
  </w:abstractNum>
  <w:abstractNum w:abstractNumId="13" w15:restartNumberingAfterBreak="0">
    <w:nsid w:val="2A6531FB"/>
    <w:multiLevelType w:val="hybridMultilevel"/>
    <w:tmpl w:val="292251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E954304"/>
    <w:multiLevelType w:val="hybridMultilevel"/>
    <w:tmpl w:val="4F54BE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F6B491D"/>
    <w:multiLevelType w:val="hybridMultilevel"/>
    <w:tmpl w:val="48D0BDEA"/>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6" w15:restartNumberingAfterBreak="0">
    <w:nsid w:val="30EC7FCD"/>
    <w:multiLevelType w:val="hybridMultilevel"/>
    <w:tmpl w:val="5D447E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FD1178"/>
    <w:multiLevelType w:val="hybridMultilevel"/>
    <w:tmpl w:val="CF70B25C"/>
    <w:lvl w:ilvl="0" w:tplc="04070001">
      <w:start w:val="1"/>
      <w:numFmt w:val="bullet"/>
      <w:lvlText w:val=""/>
      <w:lvlJc w:val="left"/>
      <w:pPr>
        <w:ind w:left="1494" w:hanging="360"/>
      </w:pPr>
      <w:rPr>
        <w:rFonts w:ascii="Symbol" w:hAnsi="Symbol" w:hint="default"/>
      </w:rPr>
    </w:lvl>
    <w:lvl w:ilvl="1" w:tplc="04070003">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8" w15:restartNumberingAfterBreak="0">
    <w:nsid w:val="34AE2E00"/>
    <w:multiLevelType w:val="hybridMultilevel"/>
    <w:tmpl w:val="73785C1C"/>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853CDC42">
      <w:start w:val="1"/>
      <w:numFmt w:val="bullet"/>
      <w:lvlText w:val=""/>
      <w:lvlJc w:val="left"/>
      <w:pPr>
        <w:ind w:left="1980" w:hanging="360"/>
      </w:pPr>
      <w:rPr>
        <w:rFonts w:ascii="Wingdings" w:eastAsiaTheme="minorHAnsi" w:hAnsi="Wingdings" w:cs="Times New Roman" w:hint="default"/>
      </w:rPr>
    </w:lvl>
    <w:lvl w:ilvl="3" w:tplc="29065122">
      <w:start w:val="1"/>
      <w:numFmt w:val="bullet"/>
      <w:lvlText w:val=""/>
      <w:lvlJc w:val="left"/>
      <w:pPr>
        <w:ind w:left="2556" w:hanging="396"/>
      </w:pPr>
      <w:rPr>
        <w:rFonts w:ascii="Wingdings" w:eastAsiaTheme="minorHAnsi" w:hAnsi="Wingdings" w:cs="Times New Roman" w:hint="default"/>
      </w:r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387D4142"/>
    <w:multiLevelType w:val="hybridMultilevel"/>
    <w:tmpl w:val="0B2CD13A"/>
    <w:lvl w:ilvl="0" w:tplc="C71AD052">
      <w:start w:val="1"/>
      <w:numFmt w:val="bullet"/>
      <w:lvlText w:val="-"/>
      <w:lvlJc w:val="left"/>
      <w:pPr>
        <w:ind w:left="1080" w:hanging="360"/>
      </w:pPr>
      <w:rPr>
        <w:rFonts w:ascii="Times New Roman" w:eastAsiaTheme="minorHAnsi" w:hAnsi="Times New Roman" w:cs="Times New Roman" w:hint="default"/>
      </w:rPr>
    </w:lvl>
    <w:lvl w:ilvl="1" w:tplc="0407000F">
      <w:start w:val="1"/>
      <w:numFmt w:val="decimal"/>
      <w:lvlText w:val="%2."/>
      <w:lvlJc w:val="left"/>
      <w:pPr>
        <w:ind w:left="1800" w:hanging="360"/>
      </w:pPr>
      <w:rPr>
        <w:rFonts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395706CB"/>
    <w:multiLevelType w:val="hybridMultilevel"/>
    <w:tmpl w:val="1B423004"/>
    <w:lvl w:ilvl="0" w:tplc="0407000F">
      <w:start w:val="1"/>
      <w:numFmt w:val="decimal"/>
      <w:lvlText w:val="%1."/>
      <w:lvlJc w:val="left"/>
      <w:pPr>
        <w:ind w:left="360" w:hanging="360"/>
      </w:pPr>
      <w:rPr>
        <w:rFonts w:hint="default"/>
      </w:rPr>
    </w:lvl>
    <w:lvl w:ilvl="1" w:tplc="04070019">
      <w:start w:val="1"/>
      <w:numFmt w:val="lowerLetter"/>
      <w:lvlText w:val="%2."/>
      <w:lvlJc w:val="left"/>
      <w:pPr>
        <w:ind w:left="360" w:hanging="360"/>
      </w:pPr>
    </w:lvl>
    <w:lvl w:ilvl="2" w:tplc="52CE2364">
      <w:start w:val="1"/>
      <w:numFmt w:val="lowerLetter"/>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39D42B3F"/>
    <w:multiLevelType w:val="hybridMultilevel"/>
    <w:tmpl w:val="9412FA4A"/>
    <w:lvl w:ilvl="0" w:tplc="04070003">
      <w:start w:val="1"/>
      <w:numFmt w:val="bullet"/>
      <w:lvlText w:val="o"/>
      <w:lvlJc w:val="left"/>
      <w:pPr>
        <w:ind w:left="1854" w:hanging="360"/>
      </w:pPr>
      <w:rPr>
        <w:rFonts w:ascii="Courier New" w:hAnsi="Courier New" w:cs="Courier New"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2" w15:restartNumberingAfterBreak="0">
    <w:nsid w:val="3B8470C1"/>
    <w:multiLevelType w:val="hybridMultilevel"/>
    <w:tmpl w:val="1046AAEE"/>
    <w:lvl w:ilvl="0" w:tplc="B5DAE3E2">
      <w:start w:val="6"/>
      <w:numFmt w:val="bullet"/>
      <w:lvlText w:val=""/>
      <w:lvlJc w:val="left"/>
      <w:pPr>
        <w:ind w:left="1080" w:hanging="360"/>
      </w:pPr>
      <w:rPr>
        <w:rFonts w:ascii="Wingdings" w:eastAsiaTheme="minorHAnsi"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3E11455F"/>
    <w:multiLevelType w:val="hybridMultilevel"/>
    <w:tmpl w:val="E9A2934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E3777B3"/>
    <w:multiLevelType w:val="hybridMultilevel"/>
    <w:tmpl w:val="1C7AC08C"/>
    <w:lvl w:ilvl="0" w:tplc="04070001">
      <w:start w:val="1"/>
      <w:numFmt w:val="bullet"/>
      <w:lvlText w:val=""/>
      <w:lvlJc w:val="left"/>
      <w:pPr>
        <w:ind w:left="1213" w:hanging="504"/>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5" w15:restartNumberingAfterBreak="0">
    <w:nsid w:val="454E11DC"/>
    <w:multiLevelType w:val="hybridMultilevel"/>
    <w:tmpl w:val="2AE04AE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9AD3E40"/>
    <w:multiLevelType w:val="hybridMultilevel"/>
    <w:tmpl w:val="29505E92"/>
    <w:lvl w:ilvl="0" w:tplc="04070019">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B5C4D23"/>
    <w:multiLevelType w:val="hybridMultilevel"/>
    <w:tmpl w:val="20F80C72"/>
    <w:lvl w:ilvl="0" w:tplc="0407000F">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4B972B3C"/>
    <w:multiLevelType w:val="hybridMultilevel"/>
    <w:tmpl w:val="2AE04AE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BA06DCD"/>
    <w:multiLevelType w:val="hybridMultilevel"/>
    <w:tmpl w:val="32960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CE11926"/>
    <w:multiLevelType w:val="hybridMultilevel"/>
    <w:tmpl w:val="2F9A8370"/>
    <w:lvl w:ilvl="0" w:tplc="04070001">
      <w:start w:val="1"/>
      <w:numFmt w:val="bullet"/>
      <w:lvlText w:val=""/>
      <w:lvlJc w:val="left"/>
      <w:pPr>
        <w:ind w:left="1104" w:hanging="396"/>
      </w:pPr>
      <w:rPr>
        <w:rFonts w:ascii="Symbol" w:hAnsi="Symbol" w:hint="default"/>
        <w:b/>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1" w15:restartNumberingAfterBreak="0">
    <w:nsid w:val="4D0A39A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53E6DC3"/>
    <w:multiLevelType w:val="hybridMultilevel"/>
    <w:tmpl w:val="5B0C36E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5A826AB1"/>
    <w:multiLevelType w:val="hybridMultilevel"/>
    <w:tmpl w:val="94A87ACA"/>
    <w:lvl w:ilvl="0" w:tplc="04070019">
      <w:start w:val="1"/>
      <w:numFmt w:val="lowerLetter"/>
      <w:lvlText w:val="%1."/>
      <w:lvlJc w:val="lef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4" w15:restartNumberingAfterBreak="0">
    <w:nsid w:val="5C4045A6"/>
    <w:multiLevelType w:val="hybridMultilevel"/>
    <w:tmpl w:val="FC04D63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5D1D5FFE"/>
    <w:multiLevelType w:val="hybridMultilevel"/>
    <w:tmpl w:val="339C4E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1">
      <w:start w:val="1"/>
      <w:numFmt w:val="bullet"/>
      <w:lvlText w:val=""/>
      <w:lvlJc w:val="left"/>
      <w:pPr>
        <w:ind w:left="2160" w:hanging="360"/>
      </w:pPr>
      <w:rPr>
        <w:rFonts w:ascii="Symbol" w:hAnsi="Symbol" w:hint="default"/>
      </w:rPr>
    </w:lvl>
    <w:lvl w:ilvl="3" w:tplc="89D2C79E">
      <w:start w:val="108"/>
      <w:numFmt w:val="bullet"/>
      <w:lvlText w:val="-"/>
      <w:lvlJc w:val="left"/>
      <w:pPr>
        <w:ind w:left="2880" w:hanging="360"/>
      </w:pPr>
      <w:rPr>
        <w:rFonts w:ascii="Times New Roman" w:eastAsiaTheme="minorHAnsi" w:hAnsi="Times New Roman" w:cs="Times New Roman"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0085289"/>
    <w:multiLevelType w:val="hybridMultilevel"/>
    <w:tmpl w:val="60343E52"/>
    <w:lvl w:ilvl="0" w:tplc="2D2C6394">
      <w:numFmt w:val="bullet"/>
      <w:lvlText w:val=""/>
      <w:lvlJc w:val="left"/>
      <w:pPr>
        <w:ind w:left="1140" w:hanging="432"/>
      </w:pPr>
      <w:rPr>
        <w:rFonts w:ascii="Wingdings" w:eastAsiaTheme="minorHAnsi" w:hAnsi="Wingdings"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7" w15:restartNumberingAfterBreak="0">
    <w:nsid w:val="62BF73B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4665C07"/>
    <w:multiLevelType w:val="hybridMultilevel"/>
    <w:tmpl w:val="665AEC0E"/>
    <w:lvl w:ilvl="0" w:tplc="04070019">
      <w:start w:val="1"/>
      <w:numFmt w:val="lowerLetter"/>
      <w:lvlText w:val="%1."/>
      <w:lvlJc w:val="left"/>
      <w:pPr>
        <w:ind w:left="1032" w:hanging="360"/>
      </w:pPr>
    </w:lvl>
    <w:lvl w:ilvl="1" w:tplc="04070019" w:tentative="1">
      <w:start w:val="1"/>
      <w:numFmt w:val="lowerLetter"/>
      <w:lvlText w:val="%2."/>
      <w:lvlJc w:val="left"/>
      <w:pPr>
        <w:ind w:left="1752" w:hanging="360"/>
      </w:pPr>
    </w:lvl>
    <w:lvl w:ilvl="2" w:tplc="0407001B" w:tentative="1">
      <w:start w:val="1"/>
      <w:numFmt w:val="lowerRoman"/>
      <w:lvlText w:val="%3."/>
      <w:lvlJc w:val="right"/>
      <w:pPr>
        <w:ind w:left="2472" w:hanging="180"/>
      </w:pPr>
    </w:lvl>
    <w:lvl w:ilvl="3" w:tplc="0407000F" w:tentative="1">
      <w:start w:val="1"/>
      <w:numFmt w:val="decimal"/>
      <w:lvlText w:val="%4."/>
      <w:lvlJc w:val="left"/>
      <w:pPr>
        <w:ind w:left="3192" w:hanging="360"/>
      </w:pPr>
    </w:lvl>
    <w:lvl w:ilvl="4" w:tplc="04070019" w:tentative="1">
      <w:start w:val="1"/>
      <w:numFmt w:val="lowerLetter"/>
      <w:lvlText w:val="%5."/>
      <w:lvlJc w:val="left"/>
      <w:pPr>
        <w:ind w:left="3912" w:hanging="360"/>
      </w:pPr>
    </w:lvl>
    <w:lvl w:ilvl="5" w:tplc="0407001B" w:tentative="1">
      <w:start w:val="1"/>
      <w:numFmt w:val="lowerRoman"/>
      <w:lvlText w:val="%6."/>
      <w:lvlJc w:val="right"/>
      <w:pPr>
        <w:ind w:left="4632" w:hanging="180"/>
      </w:pPr>
    </w:lvl>
    <w:lvl w:ilvl="6" w:tplc="0407000F" w:tentative="1">
      <w:start w:val="1"/>
      <w:numFmt w:val="decimal"/>
      <w:lvlText w:val="%7."/>
      <w:lvlJc w:val="left"/>
      <w:pPr>
        <w:ind w:left="5352" w:hanging="360"/>
      </w:pPr>
    </w:lvl>
    <w:lvl w:ilvl="7" w:tplc="04070019" w:tentative="1">
      <w:start w:val="1"/>
      <w:numFmt w:val="lowerLetter"/>
      <w:lvlText w:val="%8."/>
      <w:lvlJc w:val="left"/>
      <w:pPr>
        <w:ind w:left="6072" w:hanging="360"/>
      </w:pPr>
    </w:lvl>
    <w:lvl w:ilvl="8" w:tplc="0407001B" w:tentative="1">
      <w:start w:val="1"/>
      <w:numFmt w:val="lowerRoman"/>
      <w:lvlText w:val="%9."/>
      <w:lvlJc w:val="right"/>
      <w:pPr>
        <w:ind w:left="6792" w:hanging="180"/>
      </w:pPr>
    </w:lvl>
  </w:abstractNum>
  <w:abstractNum w:abstractNumId="39" w15:restartNumberingAfterBreak="0">
    <w:nsid w:val="6854399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9F06472"/>
    <w:multiLevelType w:val="hybridMultilevel"/>
    <w:tmpl w:val="E9A2934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ABD2F81"/>
    <w:multiLevelType w:val="hybridMultilevel"/>
    <w:tmpl w:val="585660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03A3363"/>
    <w:multiLevelType w:val="hybridMultilevel"/>
    <w:tmpl w:val="A478176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31E18E6"/>
    <w:multiLevelType w:val="hybridMultilevel"/>
    <w:tmpl w:val="834EE998"/>
    <w:lvl w:ilvl="0" w:tplc="BC463D64">
      <w:start w:val="3"/>
      <w:numFmt w:val="bullet"/>
      <w:lvlText w:val=""/>
      <w:lvlJc w:val="left"/>
      <w:pPr>
        <w:ind w:left="1355" w:hanging="504"/>
      </w:pPr>
      <w:rPr>
        <w:rFonts w:ascii="Wingdings" w:eastAsiaTheme="minorHAnsi" w:hAnsi="Wingdings" w:cs="Times New Roman"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4" w15:restartNumberingAfterBreak="0">
    <w:nsid w:val="73F55A8C"/>
    <w:multiLevelType w:val="hybridMultilevel"/>
    <w:tmpl w:val="05CA6CD8"/>
    <w:lvl w:ilvl="0" w:tplc="0407000F">
      <w:numFmt w:val="decimal"/>
      <w:lvlText w:val="%1."/>
      <w:lvlJc w:val="left"/>
      <w:pPr>
        <w:ind w:left="360" w:hanging="360"/>
      </w:pPr>
      <w:rPr>
        <w:rFonts w:hint="default"/>
      </w:rPr>
    </w:lvl>
    <w:lvl w:ilvl="1" w:tplc="5296DD18">
      <w:start w:val="1"/>
      <w:numFmt w:val="upp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5" w15:restartNumberingAfterBreak="0">
    <w:nsid w:val="77CF2149"/>
    <w:multiLevelType w:val="hybridMultilevel"/>
    <w:tmpl w:val="591047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78082181"/>
    <w:multiLevelType w:val="hybridMultilevel"/>
    <w:tmpl w:val="29505E92"/>
    <w:lvl w:ilvl="0" w:tplc="04070019">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969090A"/>
    <w:multiLevelType w:val="hybridMultilevel"/>
    <w:tmpl w:val="0458FD3C"/>
    <w:lvl w:ilvl="0" w:tplc="89D2C79E">
      <w:start w:val="108"/>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A2D5F29"/>
    <w:multiLevelType w:val="hybridMultilevel"/>
    <w:tmpl w:val="02B09474"/>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num w:numId="1">
    <w:abstractNumId w:val="4"/>
  </w:num>
  <w:num w:numId="2">
    <w:abstractNumId w:val="1"/>
  </w:num>
  <w:num w:numId="3">
    <w:abstractNumId w:val="0"/>
  </w:num>
  <w:num w:numId="4">
    <w:abstractNumId w:val="18"/>
  </w:num>
  <w:num w:numId="5">
    <w:abstractNumId w:val="32"/>
  </w:num>
  <w:num w:numId="6">
    <w:abstractNumId w:val="40"/>
  </w:num>
  <w:num w:numId="7">
    <w:abstractNumId w:val="29"/>
  </w:num>
  <w:num w:numId="8">
    <w:abstractNumId w:val="23"/>
  </w:num>
  <w:num w:numId="9">
    <w:abstractNumId w:val="19"/>
  </w:num>
  <w:num w:numId="10">
    <w:abstractNumId w:val="2"/>
  </w:num>
  <w:num w:numId="11">
    <w:abstractNumId w:val="34"/>
  </w:num>
  <w:num w:numId="12">
    <w:abstractNumId w:val="14"/>
  </w:num>
  <w:num w:numId="13">
    <w:abstractNumId w:val="41"/>
  </w:num>
  <w:num w:numId="14">
    <w:abstractNumId w:val="20"/>
  </w:num>
  <w:num w:numId="15">
    <w:abstractNumId w:val="9"/>
  </w:num>
  <w:num w:numId="16">
    <w:abstractNumId w:val="24"/>
  </w:num>
  <w:num w:numId="17">
    <w:abstractNumId w:val="25"/>
  </w:num>
  <w:num w:numId="18">
    <w:abstractNumId w:val="42"/>
  </w:num>
  <w:num w:numId="19">
    <w:abstractNumId w:val="6"/>
  </w:num>
  <w:num w:numId="20">
    <w:abstractNumId w:val="15"/>
  </w:num>
  <w:num w:numId="21">
    <w:abstractNumId w:val="22"/>
  </w:num>
  <w:num w:numId="22">
    <w:abstractNumId w:val="30"/>
  </w:num>
  <w:num w:numId="23">
    <w:abstractNumId w:val="11"/>
  </w:num>
  <w:num w:numId="24">
    <w:abstractNumId w:val="28"/>
  </w:num>
  <w:num w:numId="25">
    <w:abstractNumId w:val="45"/>
  </w:num>
  <w:num w:numId="26">
    <w:abstractNumId w:val="10"/>
  </w:num>
  <w:num w:numId="27">
    <w:abstractNumId w:val="8"/>
  </w:num>
  <w:num w:numId="28">
    <w:abstractNumId w:val="38"/>
  </w:num>
  <w:num w:numId="29">
    <w:abstractNumId w:val="13"/>
  </w:num>
  <w:num w:numId="30">
    <w:abstractNumId w:val="7"/>
  </w:num>
  <w:num w:numId="31">
    <w:abstractNumId w:val="12"/>
  </w:num>
  <w:num w:numId="32">
    <w:abstractNumId w:val="17"/>
  </w:num>
  <w:num w:numId="33">
    <w:abstractNumId w:val="46"/>
  </w:num>
  <w:num w:numId="34">
    <w:abstractNumId w:val="36"/>
  </w:num>
  <w:num w:numId="35">
    <w:abstractNumId w:val="33"/>
  </w:num>
  <w:num w:numId="36">
    <w:abstractNumId w:val="27"/>
  </w:num>
  <w:num w:numId="37">
    <w:abstractNumId w:val="5"/>
  </w:num>
  <w:num w:numId="38">
    <w:abstractNumId w:val="44"/>
  </w:num>
  <w:num w:numId="39">
    <w:abstractNumId w:val="48"/>
  </w:num>
  <w:num w:numId="40">
    <w:abstractNumId w:val="43"/>
  </w:num>
  <w:num w:numId="41">
    <w:abstractNumId w:val="26"/>
  </w:num>
  <w:num w:numId="42">
    <w:abstractNumId w:val="21"/>
  </w:num>
  <w:num w:numId="43">
    <w:abstractNumId w:val="39"/>
  </w:num>
  <w:num w:numId="44">
    <w:abstractNumId w:val="16"/>
  </w:num>
  <w:num w:numId="45">
    <w:abstractNumId w:val="35"/>
  </w:num>
  <w:num w:numId="46">
    <w:abstractNumId w:val="31"/>
  </w:num>
  <w:num w:numId="47">
    <w:abstractNumId w:val="3"/>
  </w:num>
  <w:num w:numId="48">
    <w:abstractNumId w:val="47"/>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05"/>
    <w:rsid w:val="00000146"/>
    <w:rsid w:val="000020DF"/>
    <w:rsid w:val="00002B05"/>
    <w:rsid w:val="000044BB"/>
    <w:rsid w:val="00005FF2"/>
    <w:rsid w:val="00006D62"/>
    <w:rsid w:val="00007D30"/>
    <w:rsid w:val="000108B6"/>
    <w:rsid w:val="00011009"/>
    <w:rsid w:val="00011493"/>
    <w:rsid w:val="000124F6"/>
    <w:rsid w:val="000139E5"/>
    <w:rsid w:val="00013AE8"/>
    <w:rsid w:val="0001433A"/>
    <w:rsid w:val="000201C8"/>
    <w:rsid w:val="000205EF"/>
    <w:rsid w:val="00020E50"/>
    <w:rsid w:val="000220FA"/>
    <w:rsid w:val="0002645A"/>
    <w:rsid w:val="000271B3"/>
    <w:rsid w:val="00027996"/>
    <w:rsid w:val="000302BF"/>
    <w:rsid w:val="00030368"/>
    <w:rsid w:val="000325ED"/>
    <w:rsid w:val="00032B05"/>
    <w:rsid w:val="00035964"/>
    <w:rsid w:val="00035993"/>
    <w:rsid w:val="000370DE"/>
    <w:rsid w:val="00037AB1"/>
    <w:rsid w:val="000431C1"/>
    <w:rsid w:val="000466A0"/>
    <w:rsid w:val="000509B7"/>
    <w:rsid w:val="00053063"/>
    <w:rsid w:val="00053877"/>
    <w:rsid w:val="000544AB"/>
    <w:rsid w:val="00055E5A"/>
    <w:rsid w:val="00056469"/>
    <w:rsid w:val="0006698E"/>
    <w:rsid w:val="00071008"/>
    <w:rsid w:val="00072493"/>
    <w:rsid w:val="00072C09"/>
    <w:rsid w:val="00072DE9"/>
    <w:rsid w:val="00073098"/>
    <w:rsid w:val="00074188"/>
    <w:rsid w:val="0007446B"/>
    <w:rsid w:val="0007501D"/>
    <w:rsid w:val="00075125"/>
    <w:rsid w:val="00075606"/>
    <w:rsid w:val="000756AA"/>
    <w:rsid w:val="0007699A"/>
    <w:rsid w:val="00076E1B"/>
    <w:rsid w:val="00077773"/>
    <w:rsid w:val="00077CC2"/>
    <w:rsid w:val="00080406"/>
    <w:rsid w:val="00080FDC"/>
    <w:rsid w:val="000822EB"/>
    <w:rsid w:val="00084B0D"/>
    <w:rsid w:val="00084D58"/>
    <w:rsid w:val="000851BE"/>
    <w:rsid w:val="00085589"/>
    <w:rsid w:val="00085821"/>
    <w:rsid w:val="00085A0F"/>
    <w:rsid w:val="000872DD"/>
    <w:rsid w:val="00091037"/>
    <w:rsid w:val="000913C4"/>
    <w:rsid w:val="000928B0"/>
    <w:rsid w:val="00092F46"/>
    <w:rsid w:val="00092FDE"/>
    <w:rsid w:val="00092FF5"/>
    <w:rsid w:val="00093B3E"/>
    <w:rsid w:val="00094119"/>
    <w:rsid w:val="0009467D"/>
    <w:rsid w:val="00096448"/>
    <w:rsid w:val="00096FD6"/>
    <w:rsid w:val="000A1237"/>
    <w:rsid w:val="000A1979"/>
    <w:rsid w:val="000A1A49"/>
    <w:rsid w:val="000A4113"/>
    <w:rsid w:val="000A487F"/>
    <w:rsid w:val="000A4B27"/>
    <w:rsid w:val="000A5FD7"/>
    <w:rsid w:val="000A6216"/>
    <w:rsid w:val="000A63CB"/>
    <w:rsid w:val="000A689D"/>
    <w:rsid w:val="000A7E27"/>
    <w:rsid w:val="000B0809"/>
    <w:rsid w:val="000B0F38"/>
    <w:rsid w:val="000B1666"/>
    <w:rsid w:val="000B2105"/>
    <w:rsid w:val="000B2927"/>
    <w:rsid w:val="000B2DB0"/>
    <w:rsid w:val="000B632D"/>
    <w:rsid w:val="000B79C7"/>
    <w:rsid w:val="000C00D9"/>
    <w:rsid w:val="000C28FC"/>
    <w:rsid w:val="000C3DD8"/>
    <w:rsid w:val="000C4082"/>
    <w:rsid w:val="000C4AF3"/>
    <w:rsid w:val="000C4E1C"/>
    <w:rsid w:val="000C4E3B"/>
    <w:rsid w:val="000C77A2"/>
    <w:rsid w:val="000D211A"/>
    <w:rsid w:val="000D30F2"/>
    <w:rsid w:val="000D3528"/>
    <w:rsid w:val="000D5C14"/>
    <w:rsid w:val="000D5DA9"/>
    <w:rsid w:val="000D7D5D"/>
    <w:rsid w:val="000E0AC0"/>
    <w:rsid w:val="000E153B"/>
    <w:rsid w:val="000E2B22"/>
    <w:rsid w:val="000E34F6"/>
    <w:rsid w:val="000E4064"/>
    <w:rsid w:val="000E4419"/>
    <w:rsid w:val="000E4826"/>
    <w:rsid w:val="000E6DAB"/>
    <w:rsid w:val="000F091B"/>
    <w:rsid w:val="000F1466"/>
    <w:rsid w:val="000F1CBE"/>
    <w:rsid w:val="000F4E5F"/>
    <w:rsid w:val="000F5BBD"/>
    <w:rsid w:val="000F772B"/>
    <w:rsid w:val="000F79FF"/>
    <w:rsid w:val="000F7BBD"/>
    <w:rsid w:val="0010444D"/>
    <w:rsid w:val="00104F5A"/>
    <w:rsid w:val="00106429"/>
    <w:rsid w:val="00106E7D"/>
    <w:rsid w:val="0010757D"/>
    <w:rsid w:val="00112170"/>
    <w:rsid w:val="00112FC8"/>
    <w:rsid w:val="00113E90"/>
    <w:rsid w:val="00122781"/>
    <w:rsid w:val="00122DB4"/>
    <w:rsid w:val="00124F92"/>
    <w:rsid w:val="00125A03"/>
    <w:rsid w:val="00126401"/>
    <w:rsid w:val="001305E5"/>
    <w:rsid w:val="00130CA3"/>
    <w:rsid w:val="00131BEB"/>
    <w:rsid w:val="00134D18"/>
    <w:rsid w:val="00135302"/>
    <w:rsid w:val="001362B0"/>
    <w:rsid w:val="0013706F"/>
    <w:rsid w:val="0014021E"/>
    <w:rsid w:val="00142030"/>
    <w:rsid w:val="001420D0"/>
    <w:rsid w:val="00144716"/>
    <w:rsid w:val="00144894"/>
    <w:rsid w:val="00144909"/>
    <w:rsid w:val="001450CF"/>
    <w:rsid w:val="001459AA"/>
    <w:rsid w:val="00146FD7"/>
    <w:rsid w:val="0015089E"/>
    <w:rsid w:val="0015140E"/>
    <w:rsid w:val="00151A51"/>
    <w:rsid w:val="00151C0B"/>
    <w:rsid w:val="00152A73"/>
    <w:rsid w:val="00153B30"/>
    <w:rsid w:val="00154189"/>
    <w:rsid w:val="001541B6"/>
    <w:rsid w:val="001543CB"/>
    <w:rsid w:val="001578F0"/>
    <w:rsid w:val="00157B45"/>
    <w:rsid w:val="00162236"/>
    <w:rsid w:val="00162CDD"/>
    <w:rsid w:val="00163026"/>
    <w:rsid w:val="00163A96"/>
    <w:rsid w:val="00163CA2"/>
    <w:rsid w:val="00165A0B"/>
    <w:rsid w:val="001666ED"/>
    <w:rsid w:val="00166D54"/>
    <w:rsid w:val="00170A62"/>
    <w:rsid w:val="00170B05"/>
    <w:rsid w:val="00170B8E"/>
    <w:rsid w:val="00171C02"/>
    <w:rsid w:val="001733B5"/>
    <w:rsid w:val="0017387F"/>
    <w:rsid w:val="00180169"/>
    <w:rsid w:val="001805CA"/>
    <w:rsid w:val="00180601"/>
    <w:rsid w:val="00180A61"/>
    <w:rsid w:val="001819E1"/>
    <w:rsid w:val="00183FAC"/>
    <w:rsid w:val="00186233"/>
    <w:rsid w:val="00186893"/>
    <w:rsid w:val="00187121"/>
    <w:rsid w:val="0019119F"/>
    <w:rsid w:val="001923EF"/>
    <w:rsid w:val="00193F49"/>
    <w:rsid w:val="00197EA3"/>
    <w:rsid w:val="001A12DF"/>
    <w:rsid w:val="001A472E"/>
    <w:rsid w:val="001A4C5B"/>
    <w:rsid w:val="001A64F2"/>
    <w:rsid w:val="001A7660"/>
    <w:rsid w:val="001B0138"/>
    <w:rsid w:val="001B0376"/>
    <w:rsid w:val="001B0BDA"/>
    <w:rsid w:val="001B0F40"/>
    <w:rsid w:val="001B323B"/>
    <w:rsid w:val="001B361E"/>
    <w:rsid w:val="001B4AD8"/>
    <w:rsid w:val="001B4EF3"/>
    <w:rsid w:val="001C00DE"/>
    <w:rsid w:val="001C0EB2"/>
    <w:rsid w:val="001C299E"/>
    <w:rsid w:val="001C2F3D"/>
    <w:rsid w:val="001C3D7A"/>
    <w:rsid w:val="001C47CB"/>
    <w:rsid w:val="001C50CE"/>
    <w:rsid w:val="001C57B0"/>
    <w:rsid w:val="001C5D92"/>
    <w:rsid w:val="001D039F"/>
    <w:rsid w:val="001D1BED"/>
    <w:rsid w:val="001D1D77"/>
    <w:rsid w:val="001D2C58"/>
    <w:rsid w:val="001D2D6E"/>
    <w:rsid w:val="001D3083"/>
    <w:rsid w:val="001D3464"/>
    <w:rsid w:val="001D3C34"/>
    <w:rsid w:val="001D40D0"/>
    <w:rsid w:val="001D52B2"/>
    <w:rsid w:val="001D545A"/>
    <w:rsid w:val="001E2005"/>
    <w:rsid w:val="001E247A"/>
    <w:rsid w:val="001E27DD"/>
    <w:rsid w:val="001E3397"/>
    <w:rsid w:val="001E3B1F"/>
    <w:rsid w:val="001E4CAF"/>
    <w:rsid w:val="001E4DDC"/>
    <w:rsid w:val="001E69FF"/>
    <w:rsid w:val="001E6B42"/>
    <w:rsid w:val="001E7201"/>
    <w:rsid w:val="001E7CFC"/>
    <w:rsid w:val="001F0283"/>
    <w:rsid w:val="001F0BE5"/>
    <w:rsid w:val="001F0D44"/>
    <w:rsid w:val="001F171A"/>
    <w:rsid w:val="001F1C10"/>
    <w:rsid w:val="001F520D"/>
    <w:rsid w:val="001F589B"/>
    <w:rsid w:val="001F5B47"/>
    <w:rsid w:val="002003BB"/>
    <w:rsid w:val="002006EC"/>
    <w:rsid w:val="00200A59"/>
    <w:rsid w:val="00200E59"/>
    <w:rsid w:val="00201CB9"/>
    <w:rsid w:val="00203BCB"/>
    <w:rsid w:val="002042AD"/>
    <w:rsid w:val="002062B6"/>
    <w:rsid w:val="002065DE"/>
    <w:rsid w:val="00206F0F"/>
    <w:rsid w:val="00210879"/>
    <w:rsid w:val="00210A1C"/>
    <w:rsid w:val="00211489"/>
    <w:rsid w:val="0021214C"/>
    <w:rsid w:val="00212ED3"/>
    <w:rsid w:val="00212F1D"/>
    <w:rsid w:val="00213580"/>
    <w:rsid w:val="00215339"/>
    <w:rsid w:val="00216B2B"/>
    <w:rsid w:val="002170CC"/>
    <w:rsid w:val="002176F9"/>
    <w:rsid w:val="00217A3D"/>
    <w:rsid w:val="00217C1D"/>
    <w:rsid w:val="00220D4D"/>
    <w:rsid w:val="002212CD"/>
    <w:rsid w:val="00221818"/>
    <w:rsid w:val="0022181D"/>
    <w:rsid w:val="002316AD"/>
    <w:rsid w:val="00232551"/>
    <w:rsid w:val="00232763"/>
    <w:rsid w:val="00236E77"/>
    <w:rsid w:val="002372F7"/>
    <w:rsid w:val="002411C2"/>
    <w:rsid w:val="002433B9"/>
    <w:rsid w:val="00243725"/>
    <w:rsid w:val="00244FC6"/>
    <w:rsid w:val="002458E9"/>
    <w:rsid w:val="00250FAB"/>
    <w:rsid w:val="0025124C"/>
    <w:rsid w:val="00251C3B"/>
    <w:rsid w:val="0025299A"/>
    <w:rsid w:val="0025459C"/>
    <w:rsid w:val="00254A45"/>
    <w:rsid w:val="0026177A"/>
    <w:rsid w:val="00262184"/>
    <w:rsid w:val="0026368E"/>
    <w:rsid w:val="002644BF"/>
    <w:rsid w:val="00264E0F"/>
    <w:rsid w:val="00265004"/>
    <w:rsid w:val="00271620"/>
    <w:rsid w:val="0027166C"/>
    <w:rsid w:val="002723FE"/>
    <w:rsid w:val="002725F9"/>
    <w:rsid w:val="00272C5B"/>
    <w:rsid w:val="00273A70"/>
    <w:rsid w:val="00274F1A"/>
    <w:rsid w:val="0027610C"/>
    <w:rsid w:val="00276334"/>
    <w:rsid w:val="0027765A"/>
    <w:rsid w:val="0027799C"/>
    <w:rsid w:val="00280242"/>
    <w:rsid w:val="00280801"/>
    <w:rsid w:val="00280DD0"/>
    <w:rsid w:val="002813A6"/>
    <w:rsid w:val="00283E64"/>
    <w:rsid w:val="00283FDC"/>
    <w:rsid w:val="0028449C"/>
    <w:rsid w:val="00290AA8"/>
    <w:rsid w:val="002926D2"/>
    <w:rsid w:val="00292CD7"/>
    <w:rsid w:val="00295318"/>
    <w:rsid w:val="002954C8"/>
    <w:rsid w:val="002A03C4"/>
    <w:rsid w:val="002A183D"/>
    <w:rsid w:val="002A295F"/>
    <w:rsid w:val="002A2CB3"/>
    <w:rsid w:val="002A3E7F"/>
    <w:rsid w:val="002A46D4"/>
    <w:rsid w:val="002A4E94"/>
    <w:rsid w:val="002A5F51"/>
    <w:rsid w:val="002A69EE"/>
    <w:rsid w:val="002A75AA"/>
    <w:rsid w:val="002B0ABE"/>
    <w:rsid w:val="002B30C6"/>
    <w:rsid w:val="002B30F3"/>
    <w:rsid w:val="002B3775"/>
    <w:rsid w:val="002B610E"/>
    <w:rsid w:val="002C0C75"/>
    <w:rsid w:val="002C0E3F"/>
    <w:rsid w:val="002C13C2"/>
    <w:rsid w:val="002C17CB"/>
    <w:rsid w:val="002C1F15"/>
    <w:rsid w:val="002C2AE8"/>
    <w:rsid w:val="002C4B26"/>
    <w:rsid w:val="002C5A49"/>
    <w:rsid w:val="002C65DA"/>
    <w:rsid w:val="002C70D5"/>
    <w:rsid w:val="002D04C9"/>
    <w:rsid w:val="002D29DC"/>
    <w:rsid w:val="002D2DFC"/>
    <w:rsid w:val="002D592F"/>
    <w:rsid w:val="002D67AE"/>
    <w:rsid w:val="002E0BFD"/>
    <w:rsid w:val="002E19DE"/>
    <w:rsid w:val="002E278C"/>
    <w:rsid w:val="002E35A1"/>
    <w:rsid w:val="002E35BC"/>
    <w:rsid w:val="002E3A88"/>
    <w:rsid w:val="002E6A55"/>
    <w:rsid w:val="002E7394"/>
    <w:rsid w:val="002F2326"/>
    <w:rsid w:val="002F4F82"/>
    <w:rsid w:val="002F6224"/>
    <w:rsid w:val="002F6699"/>
    <w:rsid w:val="00300292"/>
    <w:rsid w:val="00300D4D"/>
    <w:rsid w:val="00300F23"/>
    <w:rsid w:val="00302BF5"/>
    <w:rsid w:val="00305C5A"/>
    <w:rsid w:val="00306691"/>
    <w:rsid w:val="00310598"/>
    <w:rsid w:val="00310C5A"/>
    <w:rsid w:val="003119E0"/>
    <w:rsid w:val="0031452C"/>
    <w:rsid w:val="00314BA4"/>
    <w:rsid w:val="00314E29"/>
    <w:rsid w:val="00315732"/>
    <w:rsid w:val="00315FA5"/>
    <w:rsid w:val="0031630E"/>
    <w:rsid w:val="003164CE"/>
    <w:rsid w:val="00316697"/>
    <w:rsid w:val="0032124F"/>
    <w:rsid w:val="00322E7F"/>
    <w:rsid w:val="0032312F"/>
    <w:rsid w:val="0032379B"/>
    <w:rsid w:val="00324298"/>
    <w:rsid w:val="00324366"/>
    <w:rsid w:val="00326B81"/>
    <w:rsid w:val="00326C29"/>
    <w:rsid w:val="003322B9"/>
    <w:rsid w:val="003324B6"/>
    <w:rsid w:val="00332C0D"/>
    <w:rsid w:val="00332DD1"/>
    <w:rsid w:val="00333BD5"/>
    <w:rsid w:val="00334B0D"/>
    <w:rsid w:val="00334E0E"/>
    <w:rsid w:val="003378C1"/>
    <w:rsid w:val="00337C87"/>
    <w:rsid w:val="0034413E"/>
    <w:rsid w:val="00344FF2"/>
    <w:rsid w:val="003461DE"/>
    <w:rsid w:val="003502F7"/>
    <w:rsid w:val="003508C0"/>
    <w:rsid w:val="00351931"/>
    <w:rsid w:val="00353A78"/>
    <w:rsid w:val="00353B1F"/>
    <w:rsid w:val="00353FA8"/>
    <w:rsid w:val="00355601"/>
    <w:rsid w:val="0035665B"/>
    <w:rsid w:val="00356A32"/>
    <w:rsid w:val="00357058"/>
    <w:rsid w:val="0036234A"/>
    <w:rsid w:val="00362502"/>
    <w:rsid w:val="00363DAD"/>
    <w:rsid w:val="00364BA2"/>
    <w:rsid w:val="00365545"/>
    <w:rsid w:val="0036784F"/>
    <w:rsid w:val="00370859"/>
    <w:rsid w:val="0037434D"/>
    <w:rsid w:val="00374A0B"/>
    <w:rsid w:val="003750BF"/>
    <w:rsid w:val="003752AF"/>
    <w:rsid w:val="00376027"/>
    <w:rsid w:val="0037613B"/>
    <w:rsid w:val="003766EF"/>
    <w:rsid w:val="00377A47"/>
    <w:rsid w:val="00377B48"/>
    <w:rsid w:val="00377C58"/>
    <w:rsid w:val="00380919"/>
    <w:rsid w:val="00381315"/>
    <w:rsid w:val="00381404"/>
    <w:rsid w:val="00381CC7"/>
    <w:rsid w:val="00383764"/>
    <w:rsid w:val="0038540B"/>
    <w:rsid w:val="00386875"/>
    <w:rsid w:val="0038736B"/>
    <w:rsid w:val="003873C4"/>
    <w:rsid w:val="003904F9"/>
    <w:rsid w:val="00390BD9"/>
    <w:rsid w:val="00391854"/>
    <w:rsid w:val="003923F6"/>
    <w:rsid w:val="00392B25"/>
    <w:rsid w:val="00393746"/>
    <w:rsid w:val="00393FF0"/>
    <w:rsid w:val="00394434"/>
    <w:rsid w:val="00394B56"/>
    <w:rsid w:val="0039513C"/>
    <w:rsid w:val="00396598"/>
    <w:rsid w:val="003A1841"/>
    <w:rsid w:val="003A2F41"/>
    <w:rsid w:val="003A379A"/>
    <w:rsid w:val="003B02AB"/>
    <w:rsid w:val="003B0A69"/>
    <w:rsid w:val="003B18D3"/>
    <w:rsid w:val="003B3248"/>
    <w:rsid w:val="003B3522"/>
    <w:rsid w:val="003B556D"/>
    <w:rsid w:val="003B5715"/>
    <w:rsid w:val="003B5C49"/>
    <w:rsid w:val="003B611E"/>
    <w:rsid w:val="003C23E9"/>
    <w:rsid w:val="003C26BC"/>
    <w:rsid w:val="003C4465"/>
    <w:rsid w:val="003C7805"/>
    <w:rsid w:val="003D0237"/>
    <w:rsid w:val="003D1689"/>
    <w:rsid w:val="003D2F7B"/>
    <w:rsid w:val="003D309B"/>
    <w:rsid w:val="003D4B51"/>
    <w:rsid w:val="003D5646"/>
    <w:rsid w:val="003D5B41"/>
    <w:rsid w:val="003D63A2"/>
    <w:rsid w:val="003D6F51"/>
    <w:rsid w:val="003D77FA"/>
    <w:rsid w:val="003D7FB5"/>
    <w:rsid w:val="003E00DF"/>
    <w:rsid w:val="003E0706"/>
    <w:rsid w:val="003E0E44"/>
    <w:rsid w:val="003E1558"/>
    <w:rsid w:val="003E1FCF"/>
    <w:rsid w:val="003E2538"/>
    <w:rsid w:val="003E366F"/>
    <w:rsid w:val="003E5900"/>
    <w:rsid w:val="003E59B0"/>
    <w:rsid w:val="003E5A87"/>
    <w:rsid w:val="003E63DC"/>
    <w:rsid w:val="003E779C"/>
    <w:rsid w:val="003E7F5D"/>
    <w:rsid w:val="003F0A76"/>
    <w:rsid w:val="003F134C"/>
    <w:rsid w:val="003F1A48"/>
    <w:rsid w:val="003F3E77"/>
    <w:rsid w:val="0040009A"/>
    <w:rsid w:val="0040027F"/>
    <w:rsid w:val="0040030D"/>
    <w:rsid w:val="004004BF"/>
    <w:rsid w:val="00400A40"/>
    <w:rsid w:val="004010A2"/>
    <w:rsid w:val="0040227E"/>
    <w:rsid w:val="004035C1"/>
    <w:rsid w:val="00403F5E"/>
    <w:rsid w:val="0040575F"/>
    <w:rsid w:val="00406B21"/>
    <w:rsid w:val="00406D37"/>
    <w:rsid w:val="00406F86"/>
    <w:rsid w:val="004078A3"/>
    <w:rsid w:val="00407979"/>
    <w:rsid w:val="004079FD"/>
    <w:rsid w:val="004114CB"/>
    <w:rsid w:val="004135A6"/>
    <w:rsid w:val="00414ADD"/>
    <w:rsid w:val="00416270"/>
    <w:rsid w:val="004165FD"/>
    <w:rsid w:val="00416D2A"/>
    <w:rsid w:val="00420759"/>
    <w:rsid w:val="00420AF6"/>
    <w:rsid w:val="004214A4"/>
    <w:rsid w:val="00423564"/>
    <w:rsid w:val="00423E9E"/>
    <w:rsid w:val="0042450D"/>
    <w:rsid w:val="00424521"/>
    <w:rsid w:val="0042616B"/>
    <w:rsid w:val="00430181"/>
    <w:rsid w:val="0043087E"/>
    <w:rsid w:val="00430905"/>
    <w:rsid w:val="00430AF8"/>
    <w:rsid w:val="00430BD7"/>
    <w:rsid w:val="004322EB"/>
    <w:rsid w:val="004325E9"/>
    <w:rsid w:val="00433678"/>
    <w:rsid w:val="0043398F"/>
    <w:rsid w:val="00436B58"/>
    <w:rsid w:val="00436D29"/>
    <w:rsid w:val="004405FB"/>
    <w:rsid w:val="00441129"/>
    <w:rsid w:val="0044123F"/>
    <w:rsid w:val="00441305"/>
    <w:rsid w:val="00443565"/>
    <w:rsid w:val="00443703"/>
    <w:rsid w:val="00444216"/>
    <w:rsid w:val="00444B95"/>
    <w:rsid w:val="00446E46"/>
    <w:rsid w:val="00446E77"/>
    <w:rsid w:val="00447BDA"/>
    <w:rsid w:val="00447DF8"/>
    <w:rsid w:val="00451469"/>
    <w:rsid w:val="00452AF0"/>
    <w:rsid w:val="0045354B"/>
    <w:rsid w:val="0045445B"/>
    <w:rsid w:val="004548EE"/>
    <w:rsid w:val="00454EA4"/>
    <w:rsid w:val="00456BAA"/>
    <w:rsid w:val="004631F1"/>
    <w:rsid w:val="00463498"/>
    <w:rsid w:val="004639CB"/>
    <w:rsid w:val="004654E1"/>
    <w:rsid w:val="00467AA2"/>
    <w:rsid w:val="00470A00"/>
    <w:rsid w:val="00470C3D"/>
    <w:rsid w:val="00471154"/>
    <w:rsid w:val="004721CA"/>
    <w:rsid w:val="00472858"/>
    <w:rsid w:val="0047297D"/>
    <w:rsid w:val="004729DA"/>
    <w:rsid w:val="00472CB8"/>
    <w:rsid w:val="0047505D"/>
    <w:rsid w:val="00476693"/>
    <w:rsid w:val="004769DB"/>
    <w:rsid w:val="00482328"/>
    <w:rsid w:val="004856C3"/>
    <w:rsid w:val="00485938"/>
    <w:rsid w:val="00485A4C"/>
    <w:rsid w:val="00486FC1"/>
    <w:rsid w:val="00491157"/>
    <w:rsid w:val="004950E8"/>
    <w:rsid w:val="004960BD"/>
    <w:rsid w:val="00496D58"/>
    <w:rsid w:val="00496F86"/>
    <w:rsid w:val="00497C4A"/>
    <w:rsid w:val="00497F13"/>
    <w:rsid w:val="00497F78"/>
    <w:rsid w:val="004A0479"/>
    <w:rsid w:val="004A05CA"/>
    <w:rsid w:val="004A07CB"/>
    <w:rsid w:val="004A2181"/>
    <w:rsid w:val="004A261B"/>
    <w:rsid w:val="004A2939"/>
    <w:rsid w:val="004A2961"/>
    <w:rsid w:val="004A4B39"/>
    <w:rsid w:val="004A4EBA"/>
    <w:rsid w:val="004A5658"/>
    <w:rsid w:val="004B01A8"/>
    <w:rsid w:val="004B0648"/>
    <w:rsid w:val="004B1478"/>
    <w:rsid w:val="004B3552"/>
    <w:rsid w:val="004B387B"/>
    <w:rsid w:val="004B4F5E"/>
    <w:rsid w:val="004B5356"/>
    <w:rsid w:val="004B586A"/>
    <w:rsid w:val="004B6B76"/>
    <w:rsid w:val="004C2653"/>
    <w:rsid w:val="004C2711"/>
    <w:rsid w:val="004C4E73"/>
    <w:rsid w:val="004C5480"/>
    <w:rsid w:val="004C54C1"/>
    <w:rsid w:val="004C7C50"/>
    <w:rsid w:val="004D27EB"/>
    <w:rsid w:val="004D2D65"/>
    <w:rsid w:val="004D3CC9"/>
    <w:rsid w:val="004D4317"/>
    <w:rsid w:val="004D45FB"/>
    <w:rsid w:val="004D6096"/>
    <w:rsid w:val="004D6FC4"/>
    <w:rsid w:val="004E1715"/>
    <w:rsid w:val="004E1F37"/>
    <w:rsid w:val="004E2BAD"/>
    <w:rsid w:val="004E3501"/>
    <w:rsid w:val="004E42EE"/>
    <w:rsid w:val="004E4C16"/>
    <w:rsid w:val="004E549B"/>
    <w:rsid w:val="004E5755"/>
    <w:rsid w:val="004E646A"/>
    <w:rsid w:val="004E74C0"/>
    <w:rsid w:val="004E77C8"/>
    <w:rsid w:val="004F0D95"/>
    <w:rsid w:val="004F2178"/>
    <w:rsid w:val="004F2253"/>
    <w:rsid w:val="004F231D"/>
    <w:rsid w:val="004F4BDE"/>
    <w:rsid w:val="004F4CC9"/>
    <w:rsid w:val="004F52AE"/>
    <w:rsid w:val="004F5420"/>
    <w:rsid w:val="004F5772"/>
    <w:rsid w:val="004F7BCE"/>
    <w:rsid w:val="005006D4"/>
    <w:rsid w:val="00500CED"/>
    <w:rsid w:val="00506963"/>
    <w:rsid w:val="005073C0"/>
    <w:rsid w:val="005108ED"/>
    <w:rsid w:val="00510B35"/>
    <w:rsid w:val="00510F26"/>
    <w:rsid w:val="00511C52"/>
    <w:rsid w:val="005120A3"/>
    <w:rsid w:val="0051312C"/>
    <w:rsid w:val="005133D5"/>
    <w:rsid w:val="005134B0"/>
    <w:rsid w:val="0051407B"/>
    <w:rsid w:val="00515C20"/>
    <w:rsid w:val="00515C9A"/>
    <w:rsid w:val="00515DCD"/>
    <w:rsid w:val="0051624A"/>
    <w:rsid w:val="00516AB0"/>
    <w:rsid w:val="00517EA6"/>
    <w:rsid w:val="00522EA1"/>
    <w:rsid w:val="005239B9"/>
    <w:rsid w:val="00524318"/>
    <w:rsid w:val="005244D5"/>
    <w:rsid w:val="0052509A"/>
    <w:rsid w:val="00526725"/>
    <w:rsid w:val="005276CA"/>
    <w:rsid w:val="00530D21"/>
    <w:rsid w:val="005335E8"/>
    <w:rsid w:val="00535A12"/>
    <w:rsid w:val="005424C1"/>
    <w:rsid w:val="00544824"/>
    <w:rsid w:val="00544D2A"/>
    <w:rsid w:val="005460F0"/>
    <w:rsid w:val="00547D64"/>
    <w:rsid w:val="00547EA1"/>
    <w:rsid w:val="00550456"/>
    <w:rsid w:val="00550B46"/>
    <w:rsid w:val="0055440E"/>
    <w:rsid w:val="005547DF"/>
    <w:rsid w:val="0055487F"/>
    <w:rsid w:val="00554A5C"/>
    <w:rsid w:val="0055571E"/>
    <w:rsid w:val="00555CB3"/>
    <w:rsid w:val="00556CDD"/>
    <w:rsid w:val="005576B6"/>
    <w:rsid w:val="00557D4C"/>
    <w:rsid w:val="00560205"/>
    <w:rsid w:val="005617C3"/>
    <w:rsid w:val="00561FF2"/>
    <w:rsid w:val="005637B4"/>
    <w:rsid w:val="00563F40"/>
    <w:rsid w:val="005652B2"/>
    <w:rsid w:val="00565E1A"/>
    <w:rsid w:val="00567F9B"/>
    <w:rsid w:val="005702EC"/>
    <w:rsid w:val="00571E58"/>
    <w:rsid w:val="0057217F"/>
    <w:rsid w:val="00572744"/>
    <w:rsid w:val="005739BC"/>
    <w:rsid w:val="00574414"/>
    <w:rsid w:val="0057701F"/>
    <w:rsid w:val="005805C3"/>
    <w:rsid w:val="0058075E"/>
    <w:rsid w:val="005823C8"/>
    <w:rsid w:val="00582B52"/>
    <w:rsid w:val="0058380F"/>
    <w:rsid w:val="00585AD0"/>
    <w:rsid w:val="00586649"/>
    <w:rsid w:val="00587A48"/>
    <w:rsid w:val="00587D8E"/>
    <w:rsid w:val="00591718"/>
    <w:rsid w:val="005931F2"/>
    <w:rsid w:val="005938B9"/>
    <w:rsid w:val="0059465C"/>
    <w:rsid w:val="00594BB4"/>
    <w:rsid w:val="005950A3"/>
    <w:rsid w:val="005958BB"/>
    <w:rsid w:val="005962A9"/>
    <w:rsid w:val="00596ED8"/>
    <w:rsid w:val="005A1300"/>
    <w:rsid w:val="005A176C"/>
    <w:rsid w:val="005A1CB1"/>
    <w:rsid w:val="005A4E76"/>
    <w:rsid w:val="005A516C"/>
    <w:rsid w:val="005A5202"/>
    <w:rsid w:val="005A531F"/>
    <w:rsid w:val="005A5EA9"/>
    <w:rsid w:val="005B0726"/>
    <w:rsid w:val="005B1C04"/>
    <w:rsid w:val="005B1FF4"/>
    <w:rsid w:val="005B202E"/>
    <w:rsid w:val="005B22E7"/>
    <w:rsid w:val="005B3F28"/>
    <w:rsid w:val="005B53BF"/>
    <w:rsid w:val="005B6518"/>
    <w:rsid w:val="005B67BD"/>
    <w:rsid w:val="005B6881"/>
    <w:rsid w:val="005C03A4"/>
    <w:rsid w:val="005C05AD"/>
    <w:rsid w:val="005C0E03"/>
    <w:rsid w:val="005C1F51"/>
    <w:rsid w:val="005C30C7"/>
    <w:rsid w:val="005C3B12"/>
    <w:rsid w:val="005C53D3"/>
    <w:rsid w:val="005C62B1"/>
    <w:rsid w:val="005C714E"/>
    <w:rsid w:val="005D06D4"/>
    <w:rsid w:val="005D0F7E"/>
    <w:rsid w:val="005D14C7"/>
    <w:rsid w:val="005D5C6A"/>
    <w:rsid w:val="005D5F1A"/>
    <w:rsid w:val="005D710B"/>
    <w:rsid w:val="005D7CA3"/>
    <w:rsid w:val="005D7DD1"/>
    <w:rsid w:val="005D7E7D"/>
    <w:rsid w:val="005E4116"/>
    <w:rsid w:val="005E5838"/>
    <w:rsid w:val="005E5D09"/>
    <w:rsid w:val="005E7D8C"/>
    <w:rsid w:val="005F0ED7"/>
    <w:rsid w:val="005F2EEE"/>
    <w:rsid w:val="005F34D6"/>
    <w:rsid w:val="005F4364"/>
    <w:rsid w:val="005F5701"/>
    <w:rsid w:val="005F5B42"/>
    <w:rsid w:val="005F6DF3"/>
    <w:rsid w:val="005F6E44"/>
    <w:rsid w:val="005F72B1"/>
    <w:rsid w:val="005F79FE"/>
    <w:rsid w:val="005F7BC8"/>
    <w:rsid w:val="00600F6F"/>
    <w:rsid w:val="00601C7C"/>
    <w:rsid w:val="0060355B"/>
    <w:rsid w:val="00603EBE"/>
    <w:rsid w:val="006045F5"/>
    <w:rsid w:val="00606494"/>
    <w:rsid w:val="00606547"/>
    <w:rsid w:val="006066D5"/>
    <w:rsid w:val="006113DE"/>
    <w:rsid w:val="0061171C"/>
    <w:rsid w:val="00612BC0"/>
    <w:rsid w:val="00612F3E"/>
    <w:rsid w:val="00613131"/>
    <w:rsid w:val="00616035"/>
    <w:rsid w:val="00616FCE"/>
    <w:rsid w:val="00620873"/>
    <w:rsid w:val="00620F8B"/>
    <w:rsid w:val="006219B9"/>
    <w:rsid w:val="00621CB6"/>
    <w:rsid w:val="00621EF1"/>
    <w:rsid w:val="0062222B"/>
    <w:rsid w:val="006223DA"/>
    <w:rsid w:val="00624323"/>
    <w:rsid w:val="00626D8D"/>
    <w:rsid w:val="00627E0B"/>
    <w:rsid w:val="00630CCE"/>
    <w:rsid w:val="00631D4E"/>
    <w:rsid w:val="006327B1"/>
    <w:rsid w:val="0063360A"/>
    <w:rsid w:val="006339FD"/>
    <w:rsid w:val="0063500E"/>
    <w:rsid w:val="006366DA"/>
    <w:rsid w:val="006368B3"/>
    <w:rsid w:val="00640871"/>
    <w:rsid w:val="00642411"/>
    <w:rsid w:val="0064291D"/>
    <w:rsid w:val="00642CED"/>
    <w:rsid w:val="00643423"/>
    <w:rsid w:val="00643822"/>
    <w:rsid w:val="006468D6"/>
    <w:rsid w:val="006509A1"/>
    <w:rsid w:val="00650F0E"/>
    <w:rsid w:val="0065144C"/>
    <w:rsid w:val="00651A6E"/>
    <w:rsid w:val="006526A4"/>
    <w:rsid w:val="00653F45"/>
    <w:rsid w:val="00653F61"/>
    <w:rsid w:val="00654859"/>
    <w:rsid w:val="00654A7E"/>
    <w:rsid w:val="0065642A"/>
    <w:rsid w:val="0065651F"/>
    <w:rsid w:val="00657370"/>
    <w:rsid w:val="00657572"/>
    <w:rsid w:val="00657D83"/>
    <w:rsid w:val="006618A2"/>
    <w:rsid w:val="00665920"/>
    <w:rsid w:val="00665CF4"/>
    <w:rsid w:val="006660A6"/>
    <w:rsid w:val="006670BF"/>
    <w:rsid w:val="006672A8"/>
    <w:rsid w:val="00670C04"/>
    <w:rsid w:val="006729B4"/>
    <w:rsid w:val="00672EB7"/>
    <w:rsid w:val="0067307F"/>
    <w:rsid w:val="00673D73"/>
    <w:rsid w:val="00675FE1"/>
    <w:rsid w:val="00680292"/>
    <w:rsid w:val="006810A5"/>
    <w:rsid w:val="00682478"/>
    <w:rsid w:val="00682800"/>
    <w:rsid w:val="00683464"/>
    <w:rsid w:val="00683CC2"/>
    <w:rsid w:val="006906E8"/>
    <w:rsid w:val="0069468F"/>
    <w:rsid w:val="0069634B"/>
    <w:rsid w:val="00697C62"/>
    <w:rsid w:val="006A1573"/>
    <w:rsid w:val="006A19A1"/>
    <w:rsid w:val="006A19B6"/>
    <w:rsid w:val="006A1D8D"/>
    <w:rsid w:val="006A1E09"/>
    <w:rsid w:val="006A371D"/>
    <w:rsid w:val="006A5A24"/>
    <w:rsid w:val="006B0186"/>
    <w:rsid w:val="006B140B"/>
    <w:rsid w:val="006B2C0C"/>
    <w:rsid w:val="006B47DF"/>
    <w:rsid w:val="006B4B34"/>
    <w:rsid w:val="006B4ED4"/>
    <w:rsid w:val="006B4F83"/>
    <w:rsid w:val="006B674A"/>
    <w:rsid w:val="006B73A7"/>
    <w:rsid w:val="006B7DFB"/>
    <w:rsid w:val="006C02CB"/>
    <w:rsid w:val="006C1091"/>
    <w:rsid w:val="006C3BB0"/>
    <w:rsid w:val="006C4B91"/>
    <w:rsid w:val="006C4CA1"/>
    <w:rsid w:val="006C5161"/>
    <w:rsid w:val="006C5E49"/>
    <w:rsid w:val="006C6A4C"/>
    <w:rsid w:val="006D00B8"/>
    <w:rsid w:val="006D06C9"/>
    <w:rsid w:val="006D2574"/>
    <w:rsid w:val="006D2DCB"/>
    <w:rsid w:val="006D44B7"/>
    <w:rsid w:val="006D481F"/>
    <w:rsid w:val="006D6712"/>
    <w:rsid w:val="006D73BE"/>
    <w:rsid w:val="006E1683"/>
    <w:rsid w:val="006E29AE"/>
    <w:rsid w:val="006E30D2"/>
    <w:rsid w:val="006E3F95"/>
    <w:rsid w:val="006E75D7"/>
    <w:rsid w:val="006E7657"/>
    <w:rsid w:val="006E79AE"/>
    <w:rsid w:val="006E79FC"/>
    <w:rsid w:val="006E7A32"/>
    <w:rsid w:val="006E7AF5"/>
    <w:rsid w:val="006F0647"/>
    <w:rsid w:val="006F0E34"/>
    <w:rsid w:val="006F0FA6"/>
    <w:rsid w:val="006F3C90"/>
    <w:rsid w:val="006F46D6"/>
    <w:rsid w:val="0070045B"/>
    <w:rsid w:val="0070136A"/>
    <w:rsid w:val="00701D54"/>
    <w:rsid w:val="00703887"/>
    <w:rsid w:val="007051F5"/>
    <w:rsid w:val="00705283"/>
    <w:rsid w:val="00705457"/>
    <w:rsid w:val="00705EA8"/>
    <w:rsid w:val="00706A96"/>
    <w:rsid w:val="00706E34"/>
    <w:rsid w:val="00707835"/>
    <w:rsid w:val="007078D5"/>
    <w:rsid w:val="00707C1D"/>
    <w:rsid w:val="00711D3C"/>
    <w:rsid w:val="0071317F"/>
    <w:rsid w:val="00714817"/>
    <w:rsid w:val="0071616C"/>
    <w:rsid w:val="00716BB1"/>
    <w:rsid w:val="0071742E"/>
    <w:rsid w:val="00717940"/>
    <w:rsid w:val="00717A8F"/>
    <w:rsid w:val="00720476"/>
    <w:rsid w:val="007211E2"/>
    <w:rsid w:val="00722376"/>
    <w:rsid w:val="00722E48"/>
    <w:rsid w:val="007245CB"/>
    <w:rsid w:val="00725F2B"/>
    <w:rsid w:val="00726D90"/>
    <w:rsid w:val="00726E9E"/>
    <w:rsid w:val="007275DD"/>
    <w:rsid w:val="00727651"/>
    <w:rsid w:val="007277FA"/>
    <w:rsid w:val="007309CA"/>
    <w:rsid w:val="007313D4"/>
    <w:rsid w:val="0073141A"/>
    <w:rsid w:val="00734572"/>
    <w:rsid w:val="00734591"/>
    <w:rsid w:val="00734CEE"/>
    <w:rsid w:val="00736A99"/>
    <w:rsid w:val="00737BA6"/>
    <w:rsid w:val="00737E74"/>
    <w:rsid w:val="00740213"/>
    <w:rsid w:val="0074086C"/>
    <w:rsid w:val="00740CCF"/>
    <w:rsid w:val="007412E0"/>
    <w:rsid w:val="00741C19"/>
    <w:rsid w:val="0074372E"/>
    <w:rsid w:val="00744169"/>
    <w:rsid w:val="007455D3"/>
    <w:rsid w:val="00746A71"/>
    <w:rsid w:val="00746C57"/>
    <w:rsid w:val="00746D4A"/>
    <w:rsid w:val="00747AFF"/>
    <w:rsid w:val="007514B0"/>
    <w:rsid w:val="0075197B"/>
    <w:rsid w:val="0075359E"/>
    <w:rsid w:val="00754203"/>
    <w:rsid w:val="00754742"/>
    <w:rsid w:val="0075628B"/>
    <w:rsid w:val="00756509"/>
    <w:rsid w:val="00757637"/>
    <w:rsid w:val="007579B4"/>
    <w:rsid w:val="00761458"/>
    <w:rsid w:val="00762525"/>
    <w:rsid w:val="0076449B"/>
    <w:rsid w:val="00764E69"/>
    <w:rsid w:val="007658BF"/>
    <w:rsid w:val="0076630B"/>
    <w:rsid w:val="00767AC6"/>
    <w:rsid w:val="00771CB5"/>
    <w:rsid w:val="007722FE"/>
    <w:rsid w:val="00772C1E"/>
    <w:rsid w:val="0077399D"/>
    <w:rsid w:val="00775C4A"/>
    <w:rsid w:val="00775F04"/>
    <w:rsid w:val="00776A4D"/>
    <w:rsid w:val="00780D80"/>
    <w:rsid w:val="00781AA8"/>
    <w:rsid w:val="007827B7"/>
    <w:rsid w:val="0078539C"/>
    <w:rsid w:val="007857A9"/>
    <w:rsid w:val="0078608C"/>
    <w:rsid w:val="00787DF7"/>
    <w:rsid w:val="00790177"/>
    <w:rsid w:val="007905B9"/>
    <w:rsid w:val="0079207C"/>
    <w:rsid w:val="007929E6"/>
    <w:rsid w:val="00793BEF"/>
    <w:rsid w:val="0079408F"/>
    <w:rsid w:val="0079561D"/>
    <w:rsid w:val="00796666"/>
    <w:rsid w:val="007A3402"/>
    <w:rsid w:val="007A37C2"/>
    <w:rsid w:val="007A5926"/>
    <w:rsid w:val="007A5E5D"/>
    <w:rsid w:val="007A61A6"/>
    <w:rsid w:val="007A6810"/>
    <w:rsid w:val="007A7B23"/>
    <w:rsid w:val="007B149C"/>
    <w:rsid w:val="007B1CE5"/>
    <w:rsid w:val="007B26D1"/>
    <w:rsid w:val="007B281D"/>
    <w:rsid w:val="007B28A5"/>
    <w:rsid w:val="007B2912"/>
    <w:rsid w:val="007B3F40"/>
    <w:rsid w:val="007B5DF5"/>
    <w:rsid w:val="007B6011"/>
    <w:rsid w:val="007B6488"/>
    <w:rsid w:val="007B67FB"/>
    <w:rsid w:val="007B75C9"/>
    <w:rsid w:val="007B7732"/>
    <w:rsid w:val="007C3B61"/>
    <w:rsid w:val="007C3E08"/>
    <w:rsid w:val="007C4053"/>
    <w:rsid w:val="007C6EFD"/>
    <w:rsid w:val="007C7125"/>
    <w:rsid w:val="007C75AC"/>
    <w:rsid w:val="007C7858"/>
    <w:rsid w:val="007C799D"/>
    <w:rsid w:val="007D0AF9"/>
    <w:rsid w:val="007D0D8A"/>
    <w:rsid w:val="007D0E37"/>
    <w:rsid w:val="007D2D12"/>
    <w:rsid w:val="007D35A8"/>
    <w:rsid w:val="007D35FD"/>
    <w:rsid w:val="007D4250"/>
    <w:rsid w:val="007D487E"/>
    <w:rsid w:val="007D49D8"/>
    <w:rsid w:val="007D5B6E"/>
    <w:rsid w:val="007D651A"/>
    <w:rsid w:val="007D65CA"/>
    <w:rsid w:val="007D6EA2"/>
    <w:rsid w:val="007E2AB6"/>
    <w:rsid w:val="007E2E4D"/>
    <w:rsid w:val="007E5A64"/>
    <w:rsid w:val="007F062E"/>
    <w:rsid w:val="007F0A13"/>
    <w:rsid w:val="007F0DFA"/>
    <w:rsid w:val="007F1FE9"/>
    <w:rsid w:val="007F23AA"/>
    <w:rsid w:val="007F256A"/>
    <w:rsid w:val="007F361D"/>
    <w:rsid w:val="007F3A1C"/>
    <w:rsid w:val="007F52AF"/>
    <w:rsid w:val="007F7281"/>
    <w:rsid w:val="007F75C5"/>
    <w:rsid w:val="007F7916"/>
    <w:rsid w:val="008006B7"/>
    <w:rsid w:val="008012BD"/>
    <w:rsid w:val="00803973"/>
    <w:rsid w:val="00803FDD"/>
    <w:rsid w:val="008046BA"/>
    <w:rsid w:val="008057B0"/>
    <w:rsid w:val="00807757"/>
    <w:rsid w:val="00810999"/>
    <w:rsid w:val="00810DD0"/>
    <w:rsid w:val="00811228"/>
    <w:rsid w:val="00811B64"/>
    <w:rsid w:val="00812632"/>
    <w:rsid w:val="00812C2C"/>
    <w:rsid w:val="00813B10"/>
    <w:rsid w:val="00815350"/>
    <w:rsid w:val="00815484"/>
    <w:rsid w:val="00815526"/>
    <w:rsid w:val="0081555F"/>
    <w:rsid w:val="00816AC0"/>
    <w:rsid w:val="0081741B"/>
    <w:rsid w:val="00817790"/>
    <w:rsid w:val="008219D7"/>
    <w:rsid w:val="00821C41"/>
    <w:rsid w:val="00822D43"/>
    <w:rsid w:val="00823696"/>
    <w:rsid w:val="008236ED"/>
    <w:rsid w:val="00823C4D"/>
    <w:rsid w:val="008273C7"/>
    <w:rsid w:val="0082793E"/>
    <w:rsid w:val="00830CEB"/>
    <w:rsid w:val="00832967"/>
    <w:rsid w:val="008335B0"/>
    <w:rsid w:val="008335C0"/>
    <w:rsid w:val="00834C3F"/>
    <w:rsid w:val="0083565F"/>
    <w:rsid w:val="00835B2D"/>
    <w:rsid w:val="00840D6F"/>
    <w:rsid w:val="00841358"/>
    <w:rsid w:val="00842505"/>
    <w:rsid w:val="00842D39"/>
    <w:rsid w:val="00843408"/>
    <w:rsid w:val="0084387D"/>
    <w:rsid w:val="00843A04"/>
    <w:rsid w:val="00844CA3"/>
    <w:rsid w:val="00845A3A"/>
    <w:rsid w:val="00845D46"/>
    <w:rsid w:val="00846ADB"/>
    <w:rsid w:val="008478E1"/>
    <w:rsid w:val="00850815"/>
    <w:rsid w:val="00850EAA"/>
    <w:rsid w:val="00851825"/>
    <w:rsid w:val="00852369"/>
    <w:rsid w:val="00852CE1"/>
    <w:rsid w:val="0085317D"/>
    <w:rsid w:val="00853C6F"/>
    <w:rsid w:val="0085472C"/>
    <w:rsid w:val="00857329"/>
    <w:rsid w:val="00857467"/>
    <w:rsid w:val="00857990"/>
    <w:rsid w:val="008658A1"/>
    <w:rsid w:val="00865A81"/>
    <w:rsid w:val="008662C5"/>
    <w:rsid w:val="00867D0D"/>
    <w:rsid w:val="008706ED"/>
    <w:rsid w:val="0087118B"/>
    <w:rsid w:val="00871210"/>
    <w:rsid w:val="00871537"/>
    <w:rsid w:val="008720DB"/>
    <w:rsid w:val="00872142"/>
    <w:rsid w:val="00872F7C"/>
    <w:rsid w:val="00873E80"/>
    <w:rsid w:val="00874798"/>
    <w:rsid w:val="0087548B"/>
    <w:rsid w:val="00876F27"/>
    <w:rsid w:val="00877F59"/>
    <w:rsid w:val="00880647"/>
    <w:rsid w:val="00882EF2"/>
    <w:rsid w:val="00883A08"/>
    <w:rsid w:val="00883A5B"/>
    <w:rsid w:val="008861AC"/>
    <w:rsid w:val="00887072"/>
    <w:rsid w:val="008906D2"/>
    <w:rsid w:val="0089209F"/>
    <w:rsid w:val="00894161"/>
    <w:rsid w:val="0089525C"/>
    <w:rsid w:val="0089539D"/>
    <w:rsid w:val="008960AF"/>
    <w:rsid w:val="00897501"/>
    <w:rsid w:val="008A1B6B"/>
    <w:rsid w:val="008A1D83"/>
    <w:rsid w:val="008A33A4"/>
    <w:rsid w:val="008A33CB"/>
    <w:rsid w:val="008A3D16"/>
    <w:rsid w:val="008A4633"/>
    <w:rsid w:val="008A56B1"/>
    <w:rsid w:val="008A579E"/>
    <w:rsid w:val="008A63CF"/>
    <w:rsid w:val="008A7894"/>
    <w:rsid w:val="008A7ABF"/>
    <w:rsid w:val="008B15CE"/>
    <w:rsid w:val="008B1D2A"/>
    <w:rsid w:val="008B3877"/>
    <w:rsid w:val="008B4436"/>
    <w:rsid w:val="008B4880"/>
    <w:rsid w:val="008B606D"/>
    <w:rsid w:val="008B63E3"/>
    <w:rsid w:val="008C00BD"/>
    <w:rsid w:val="008C1997"/>
    <w:rsid w:val="008C3BEE"/>
    <w:rsid w:val="008C7ACD"/>
    <w:rsid w:val="008D24D2"/>
    <w:rsid w:val="008D3F69"/>
    <w:rsid w:val="008D5274"/>
    <w:rsid w:val="008D6BD0"/>
    <w:rsid w:val="008D6E5D"/>
    <w:rsid w:val="008E1EF2"/>
    <w:rsid w:val="008E28F6"/>
    <w:rsid w:val="008E361D"/>
    <w:rsid w:val="008E388D"/>
    <w:rsid w:val="008E4DA1"/>
    <w:rsid w:val="008E617D"/>
    <w:rsid w:val="008E61B6"/>
    <w:rsid w:val="008F1CDE"/>
    <w:rsid w:val="008F27DF"/>
    <w:rsid w:val="008F4693"/>
    <w:rsid w:val="008F4CBE"/>
    <w:rsid w:val="008F5E71"/>
    <w:rsid w:val="008F612F"/>
    <w:rsid w:val="008F65E9"/>
    <w:rsid w:val="008F6D14"/>
    <w:rsid w:val="008F7303"/>
    <w:rsid w:val="008F7999"/>
    <w:rsid w:val="00900A79"/>
    <w:rsid w:val="00901C0E"/>
    <w:rsid w:val="00903258"/>
    <w:rsid w:val="0090597B"/>
    <w:rsid w:val="00905C55"/>
    <w:rsid w:val="00906010"/>
    <w:rsid w:val="00906277"/>
    <w:rsid w:val="00910601"/>
    <w:rsid w:val="00910FBF"/>
    <w:rsid w:val="00911C5C"/>
    <w:rsid w:val="00912725"/>
    <w:rsid w:val="00912C69"/>
    <w:rsid w:val="00912D4D"/>
    <w:rsid w:val="00913420"/>
    <w:rsid w:val="00913616"/>
    <w:rsid w:val="00913940"/>
    <w:rsid w:val="00913B3D"/>
    <w:rsid w:val="0091411A"/>
    <w:rsid w:val="0091496A"/>
    <w:rsid w:val="00915326"/>
    <w:rsid w:val="0091608C"/>
    <w:rsid w:val="00917C8F"/>
    <w:rsid w:val="00917D51"/>
    <w:rsid w:val="00921EB1"/>
    <w:rsid w:val="00922601"/>
    <w:rsid w:val="0092272A"/>
    <w:rsid w:val="00922F4D"/>
    <w:rsid w:val="00923D61"/>
    <w:rsid w:val="0093014F"/>
    <w:rsid w:val="009307A2"/>
    <w:rsid w:val="00931206"/>
    <w:rsid w:val="00933160"/>
    <w:rsid w:val="0093612F"/>
    <w:rsid w:val="009361CF"/>
    <w:rsid w:val="0093644E"/>
    <w:rsid w:val="0093729D"/>
    <w:rsid w:val="00937650"/>
    <w:rsid w:val="00940641"/>
    <w:rsid w:val="00942309"/>
    <w:rsid w:val="00942D6D"/>
    <w:rsid w:val="00942FFA"/>
    <w:rsid w:val="009431E0"/>
    <w:rsid w:val="009432E1"/>
    <w:rsid w:val="00943588"/>
    <w:rsid w:val="00944F37"/>
    <w:rsid w:val="00944F4B"/>
    <w:rsid w:val="009466A2"/>
    <w:rsid w:val="00946A8F"/>
    <w:rsid w:val="009514CC"/>
    <w:rsid w:val="00952FE6"/>
    <w:rsid w:val="00954B03"/>
    <w:rsid w:val="00955400"/>
    <w:rsid w:val="00957730"/>
    <w:rsid w:val="00960B50"/>
    <w:rsid w:val="00961B38"/>
    <w:rsid w:val="00962592"/>
    <w:rsid w:val="00963119"/>
    <w:rsid w:val="0096323C"/>
    <w:rsid w:val="00963579"/>
    <w:rsid w:val="009647E1"/>
    <w:rsid w:val="00965728"/>
    <w:rsid w:val="00966C99"/>
    <w:rsid w:val="00966F07"/>
    <w:rsid w:val="009675A5"/>
    <w:rsid w:val="009740F7"/>
    <w:rsid w:val="009747DB"/>
    <w:rsid w:val="00974C9A"/>
    <w:rsid w:val="00974F00"/>
    <w:rsid w:val="00975F7B"/>
    <w:rsid w:val="00977398"/>
    <w:rsid w:val="00977BEE"/>
    <w:rsid w:val="009804D3"/>
    <w:rsid w:val="00981211"/>
    <w:rsid w:val="0098152C"/>
    <w:rsid w:val="009818FC"/>
    <w:rsid w:val="00981BA4"/>
    <w:rsid w:val="009838C9"/>
    <w:rsid w:val="00984A98"/>
    <w:rsid w:val="00990F57"/>
    <w:rsid w:val="00995B4A"/>
    <w:rsid w:val="00996B08"/>
    <w:rsid w:val="009A028F"/>
    <w:rsid w:val="009A079D"/>
    <w:rsid w:val="009A0ABD"/>
    <w:rsid w:val="009A0C06"/>
    <w:rsid w:val="009A1121"/>
    <w:rsid w:val="009A34DE"/>
    <w:rsid w:val="009A6400"/>
    <w:rsid w:val="009B012B"/>
    <w:rsid w:val="009B15FA"/>
    <w:rsid w:val="009B1892"/>
    <w:rsid w:val="009B1A1C"/>
    <w:rsid w:val="009B1EB1"/>
    <w:rsid w:val="009B5429"/>
    <w:rsid w:val="009B57C9"/>
    <w:rsid w:val="009B60AE"/>
    <w:rsid w:val="009B6327"/>
    <w:rsid w:val="009C0BE6"/>
    <w:rsid w:val="009C12D3"/>
    <w:rsid w:val="009C18BB"/>
    <w:rsid w:val="009C24E2"/>
    <w:rsid w:val="009C4624"/>
    <w:rsid w:val="009C4637"/>
    <w:rsid w:val="009C6B1E"/>
    <w:rsid w:val="009C6F24"/>
    <w:rsid w:val="009C7BDA"/>
    <w:rsid w:val="009C7D25"/>
    <w:rsid w:val="009D08A2"/>
    <w:rsid w:val="009D0986"/>
    <w:rsid w:val="009D0B95"/>
    <w:rsid w:val="009D1544"/>
    <w:rsid w:val="009D2280"/>
    <w:rsid w:val="009D2E6B"/>
    <w:rsid w:val="009D6660"/>
    <w:rsid w:val="009E012C"/>
    <w:rsid w:val="009E0A69"/>
    <w:rsid w:val="009E2281"/>
    <w:rsid w:val="009E318E"/>
    <w:rsid w:val="009E3ACC"/>
    <w:rsid w:val="009E4187"/>
    <w:rsid w:val="009E4D26"/>
    <w:rsid w:val="009E740B"/>
    <w:rsid w:val="009E753D"/>
    <w:rsid w:val="009E7DAF"/>
    <w:rsid w:val="009F05DC"/>
    <w:rsid w:val="009F0DEF"/>
    <w:rsid w:val="009F1A88"/>
    <w:rsid w:val="009F1D57"/>
    <w:rsid w:val="009F3131"/>
    <w:rsid w:val="009F3CA7"/>
    <w:rsid w:val="009F76C7"/>
    <w:rsid w:val="009F7ADE"/>
    <w:rsid w:val="00A00124"/>
    <w:rsid w:val="00A00E2B"/>
    <w:rsid w:val="00A00F58"/>
    <w:rsid w:val="00A02A49"/>
    <w:rsid w:val="00A02E04"/>
    <w:rsid w:val="00A02ED8"/>
    <w:rsid w:val="00A06680"/>
    <w:rsid w:val="00A075A8"/>
    <w:rsid w:val="00A10F71"/>
    <w:rsid w:val="00A12B2D"/>
    <w:rsid w:val="00A13ED6"/>
    <w:rsid w:val="00A147BA"/>
    <w:rsid w:val="00A149B9"/>
    <w:rsid w:val="00A15490"/>
    <w:rsid w:val="00A15BA0"/>
    <w:rsid w:val="00A178AF"/>
    <w:rsid w:val="00A1792F"/>
    <w:rsid w:val="00A20786"/>
    <w:rsid w:val="00A21E32"/>
    <w:rsid w:val="00A220B0"/>
    <w:rsid w:val="00A23288"/>
    <w:rsid w:val="00A24570"/>
    <w:rsid w:val="00A24587"/>
    <w:rsid w:val="00A24E89"/>
    <w:rsid w:val="00A24F0D"/>
    <w:rsid w:val="00A25412"/>
    <w:rsid w:val="00A25D03"/>
    <w:rsid w:val="00A25DB7"/>
    <w:rsid w:val="00A2707F"/>
    <w:rsid w:val="00A30AD2"/>
    <w:rsid w:val="00A30CC4"/>
    <w:rsid w:val="00A32C9C"/>
    <w:rsid w:val="00A32E29"/>
    <w:rsid w:val="00A32FDE"/>
    <w:rsid w:val="00A33602"/>
    <w:rsid w:val="00A33613"/>
    <w:rsid w:val="00A404FE"/>
    <w:rsid w:val="00A41584"/>
    <w:rsid w:val="00A41EF0"/>
    <w:rsid w:val="00A420F3"/>
    <w:rsid w:val="00A43810"/>
    <w:rsid w:val="00A440A6"/>
    <w:rsid w:val="00A4555B"/>
    <w:rsid w:val="00A458E3"/>
    <w:rsid w:val="00A45A35"/>
    <w:rsid w:val="00A46333"/>
    <w:rsid w:val="00A47515"/>
    <w:rsid w:val="00A51A8F"/>
    <w:rsid w:val="00A55EC8"/>
    <w:rsid w:val="00A612A2"/>
    <w:rsid w:val="00A612BE"/>
    <w:rsid w:val="00A61E37"/>
    <w:rsid w:val="00A623AF"/>
    <w:rsid w:val="00A626EB"/>
    <w:rsid w:val="00A630D2"/>
    <w:rsid w:val="00A63300"/>
    <w:rsid w:val="00A6416F"/>
    <w:rsid w:val="00A6681A"/>
    <w:rsid w:val="00A669FC"/>
    <w:rsid w:val="00A66D33"/>
    <w:rsid w:val="00A66E40"/>
    <w:rsid w:val="00A67058"/>
    <w:rsid w:val="00A70482"/>
    <w:rsid w:val="00A7057F"/>
    <w:rsid w:val="00A70DB6"/>
    <w:rsid w:val="00A712B1"/>
    <w:rsid w:val="00A7191B"/>
    <w:rsid w:val="00A71A5B"/>
    <w:rsid w:val="00A72008"/>
    <w:rsid w:val="00A72537"/>
    <w:rsid w:val="00A75544"/>
    <w:rsid w:val="00A75BA1"/>
    <w:rsid w:val="00A7684E"/>
    <w:rsid w:val="00A7688B"/>
    <w:rsid w:val="00A76C25"/>
    <w:rsid w:val="00A8297D"/>
    <w:rsid w:val="00A829CA"/>
    <w:rsid w:val="00A834BC"/>
    <w:rsid w:val="00A85392"/>
    <w:rsid w:val="00A86D97"/>
    <w:rsid w:val="00A878D1"/>
    <w:rsid w:val="00A87C8E"/>
    <w:rsid w:val="00A902F1"/>
    <w:rsid w:val="00A90995"/>
    <w:rsid w:val="00A90D7A"/>
    <w:rsid w:val="00A9127B"/>
    <w:rsid w:val="00A9388A"/>
    <w:rsid w:val="00A9467E"/>
    <w:rsid w:val="00A95FE7"/>
    <w:rsid w:val="00A968DF"/>
    <w:rsid w:val="00A97E59"/>
    <w:rsid w:val="00AA0DDC"/>
    <w:rsid w:val="00AA0E15"/>
    <w:rsid w:val="00AA2167"/>
    <w:rsid w:val="00AA43CB"/>
    <w:rsid w:val="00AA4CEC"/>
    <w:rsid w:val="00AA6048"/>
    <w:rsid w:val="00AB07DC"/>
    <w:rsid w:val="00AB11A0"/>
    <w:rsid w:val="00AB2207"/>
    <w:rsid w:val="00AB2788"/>
    <w:rsid w:val="00AB3C30"/>
    <w:rsid w:val="00AB5ADD"/>
    <w:rsid w:val="00AB75D1"/>
    <w:rsid w:val="00AB7885"/>
    <w:rsid w:val="00AC14F0"/>
    <w:rsid w:val="00AC2001"/>
    <w:rsid w:val="00AC2A47"/>
    <w:rsid w:val="00AC2C43"/>
    <w:rsid w:val="00AC5C95"/>
    <w:rsid w:val="00AC6817"/>
    <w:rsid w:val="00AC69F6"/>
    <w:rsid w:val="00AC73F2"/>
    <w:rsid w:val="00AD07E1"/>
    <w:rsid w:val="00AD20D4"/>
    <w:rsid w:val="00AD2843"/>
    <w:rsid w:val="00AD28D2"/>
    <w:rsid w:val="00AD292B"/>
    <w:rsid w:val="00AD2F04"/>
    <w:rsid w:val="00AD3D16"/>
    <w:rsid w:val="00AD464B"/>
    <w:rsid w:val="00AD6E96"/>
    <w:rsid w:val="00AD760A"/>
    <w:rsid w:val="00AE0315"/>
    <w:rsid w:val="00AE080F"/>
    <w:rsid w:val="00AE0ACF"/>
    <w:rsid w:val="00AE1C4B"/>
    <w:rsid w:val="00AE1C61"/>
    <w:rsid w:val="00AE1EA5"/>
    <w:rsid w:val="00AE31A0"/>
    <w:rsid w:val="00AE45F7"/>
    <w:rsid w:val="00AE58C6"/>
    <w:rsid w:val="00AE5CDF"/>
    <w:rsid w:val="00AE638F"/>
    <w:rsid w:val="00AE6430"/>
    <w:rsid w:val="00AE73D7"/>
    <w:rsid w:val="00AE7AAD"/>
    <w:rsid w:val="00AF0A48"/>
    <w:rsid w:val="00AF0D8B"/>
    <w:rsid w:val="00AF1BFF"/>
    <w:rsid w:val="00AF518E"/>
    <w:rsid w:val="00AF60E0"/>
    <w:rsid w:val="00AF61AF"/>
    <w:rsid w:val="00AF6823"/>
    <w:rsid w:val="00B004DA"/>
    <w:rsid w:val="00B00BDB"/>
    <w:rsid w:val="00B01D41"/>
    <w:rsid w:val="00B020C0"/>
    <w:rsid w:val="00B02136"/>
    <w:rsid w:val="00B043F0"/>
    <w:rsid w:val="00B06388"/>
    <w:rsid w:val="00B1188F"/>
    <w:rsid w:val="00B148B2"/>
    <w:rsid w:val="00B14AFC"/>
    <w:rsid w:val="00B15AE6"/>
    <w:rsid w:val="00B17C36"/>
    <w:rsid w:val="00B21E9C"/>
    <w:rsid w:val="00B220B5"/>
    <w:rsid w:val="00B22C7B"/>
    <w:rsid w:val="00B230C5"/>
    <w:rsid w:val="00B23F66"/>
    <w:rsid w:val="00B240C0"/>
    <w:rsid w:val="00B2591F"/>
    <w:rsid w:val="00B25AE0"/>
    <w:rsid w:val="00B25FB8"/>
    <w:rsid w:val="00B2638B"/>
    <w:rsid w:val="00B267FF"/>
    <w:rsid w:val="00B27899"/>
    <w:rsid w:val="00B3031B"/>
    <w:rsid w:val="00B3133C"/>
    <w:rsid w:val="00B317F0"/>
    <w:rsid w:val="00B3180F"/>
    <w:rsid w:val="00B32040"/>
    <w:rsid w:val="00B32F79"/>
    <w:rsid w:val="00B33105"/>
    <w:rsid w:val="00B336A9"/>
    <w:rsid w:val="00B33FF7"/>
    <w:rsid w:val="00B34357"/>
    <w:rsid w:val="00B34B6C"/>
    <w:rsid w:val="00B37797"/>
    <w:rsid w:val="00B37B27"/>
    <w:rsid w:val="00B4074D"/>
    <w:rsid w:val="00B40BE9"/>
    <w:rsid w:val="00B40E08"/>
    <w:rsid w:val="00B41083"/>
    <w:rsid w:val="00B500F6"/>
    <w:rsid w:val="00B52E72"/>
    <w:rsid w:val="00B530C1"/>
    <w:rsid w:val="00B54090"/>
    <w:rsid w:val="00B54F74"/>
    <w:rsid w:val="00B54FAF"/>
    <w:rsid w:val="00B5745B"/>
    <w:rsid w:val="00B57D2A"/>
    <w:rsid w:val="00B60182"/>
    <w:rsid w:val="00B6074F"/>
    <w:rsid w:val="00B60D6A"/>
    <w:rsid w:val="00B63B64"/>
    <w:rsid w:val="00B6473E"/>
    <w:rsid w:val="00B657F2"/>
    <w:rsid w:val="00B65A40"/>
    <w:rsid w:val="00B66EBA"/>
    <w:rsid w:val="00B72CB4"/>
    <w:rsid w:val="00B737F9"/>
    <w:rsid w:val="00B738B6"/>
    <w:rsid w:val="00B73F90"/>
    <w:rsid w:val="00B73FEC"/>
    <w:rsid w:val="00B74152"/>
    <w:rsid w:val="00B74389"/>
    <w:rsid w:val="00B758AD"/>
    <w:rsid w:val="00B759D8"/>
    <w:rsid w:val="00B76C2D"/>
    <w:rsid w:val="00B77753"/>
    <w:rsid w:val="00B778EC"/>
    <w:rsid w:val="00B8027C"/>
    <w:rsid w:val="00B802B6"/>
    <w:rsid w:val="00B82294"/>
    <w:rsid w:val="00B82BDF"/>
    <w:rsid w:val="00B83301"/>
    <w:rsid w:val="00B84E32"/>
    <w:rsid w:val="00B84EDA"/>
    <w:rsid w:val="00B85463"/>
    <w:rsid w:val="00B85D28"/>
    <w:rsid w:val="00B86BEC"/>
    <w:rsid w:val="00B90D25"/>
    <w:rsid w:val="00B91064"/>
    <w:rsid w:val="00B91295"/>
    <w:rsid w:val="00B92F6B"/>
    <w:rsid w:val="00B93133"/>
    <w:rsid w:val="00B93481"/>
    <w:rsid w:val="00B935EC"/>
    <w:rsid w:val="00B9362A"/>
    <w:rsid w:val="00B94150"/>
    <w:rsid w:val="00B94B90"/>
    <w:rsid w:val="00B94C68"/>
    <w:rsid w:val="00B953B0"/>
    <w:rsid w:val="00B9563F"/>
    <w:rsid w:val="00B95D1D"/>
    <w:rsid w:val="00B96421"/>
    <w:rsid w:val="00B96846"/>
    <w:rsid w:val="00B96D39"/>
    <w:rsid w:val="00B97FE3"/>
    <w:rsid w:val="00BA0F06"/>
    <w:rsid w:val="00BA23A0"/>
    <w:rsid w:val="00BA34E1"/>
    <w:rsid w:val="00BA5D30"/>
    <w:rsid w:val="00BA60B6"/>
    <w:rsid w:val="00BA6D21"/>
    <w:rsid w:val="00BB0C51"/>
    <w:rsid w:val="00BB2B81"/>
    <w:rsid w:val="00BB37A3"/>
    <w:rsid w:val="00BB456E"/>
    <w:rsid w:val="00BB643F"/>
    <w:rsid w:val="00BB65B9"/>
    <w:rsid w:val="00BB6621"/>
    <w:rsid w:val="00BB72A4"/>
    <w:rsid w:val="00BB752D"/>
    <w:rsid w:val="00BB7E73"/>
    <w:rsid w:val="00BC0164"/>
    <w:rsid w:val="00BC2611"/>
    <w:rsid w:val="00BC2E92"/>
    <w:rsid w:val="00BC3EEA"/>
    <w:rsid w:val="00BC47B1"/>
    <w:rsid w:val="00BC4D94"/>
    <w:rsid w:val="00BC4DF0"/>
    <w:rsid w:val="00BC5AA4"/>
    <w:rsid w:val="00BC74B3"/>
    <w:rsid w:val="00BD0E6D"/>
    <w:rsid w:val="00BD1A23"/>
    <w:rsid w:val="00BD22CE"/>
    <w:rsid w:val="00BD2C46"/>
    <w:rsid w:val="00BD3572"/>
    <w:rsid w:val="00BD41C1"/>
    <w:rsid w:val="00BD4367"/>
    <w:rsid w:val="00BD5334"/>
    <w:rsid w:val="00BD5CB6"/>
    <w:rsid w:val="00BD6944"/>
    <w:rsid w:val="00BD6A80"/>
    <w:rsid w:val="00BD6FAC"/>
    <w:rsid w:val="00BD77C8"/>
    <w:rsid w:val="00BD7F57"/>
    <w:rsid w:val="00BE03A1"/>
    <w:rsid w:val="00BE0A0E"/>
    <w:rsid w:val="00BE2072"/>
    <w:rsid w:val="00BE2FE6"/>
    <w:rsid w:val="00BE30F8"/>
    <w:rsid w:val="00BE3C1C"/>
    <w:rsid w:val="00BE6484"/>
    <w:rsid w:val="00BE668F"/>
    <w:rsid w:val="00BE6881"/>
    <w:rsid w:val="00BE6C8C"/>
    <w:rsid w:val="00BE77DE"/>
    <w:rsid w:val="00BF0CBC"/>
    <w:rsid w:val="00BF106C"/>
    <w:rsid w:val="00BF1131"/>
    <w:rsid w:val="00BF1B04"/>
    <w:rsid w:val="00BF1D1A"/>
    <w:rsid w:val="00BF3183"/>
    <w:rsid w:val="00BF3B3F"/>
    <w:rsid w:val="00BF40E1"/>
    <w:rsid w:val="00BF41E4"/>
    <w:rsid w:val="00BF5708"/>
    <w:rsid w:val="00BF6514"/>
    <w:rsid w:val="00BF7859"/>
    <w:rsid w:val="00BF7FB7"/>
    <w:rsid w:val="00C00182"/>
    <w:rsid w:val="00C0043B"/>
    <w:rsid w:val="00C020F0"/>
    <w:rsid w:val="00C032FE"/>
    <w:rsid w:val="00C03C1F"/>
    <w:rsid w:val="00C05967"/>
    <w:rsid w:val="00C07933"/>
    <w:rsid w:val="00C10051"/>
    <w:rsid w:val="00C119DA"/>
    <w:rsid w:val="00C12BB1"/>
    <w:rsid w:val="00C136F1"/>
    <w:rsid w:val="00C156B0"/>
    <w:rsid w:val="00C15D88"/>
    <w:rsid w:val="00C167DD"/>
    <w:rsid w:val="00C16C0E"/>
    <w:rsid w:val="00C17644"/>
    <w:rsid w:val="00C21140"/>
    <w:rsid w:val="00C228E6"/>
    <w:rsid w:val="00C24546"/>
    <w:rsid w:val="00C24D47"/>
    <w:rsid w:val="00C2566D"/>
    <w:rsid w:val="00C2577C"/>
    <w:rsid w:val="00C269B2"/>
    <w:rsid w:val="00C26C39"/>
    <w:rsid w:val="00C27FDE"/>
    <w:rsid w:val="00C31E7C"/>
    <w:rsid w:val="00C321CD"/>
    <w:rsid w:val="00C32A8F"/>
    <w:rsid w:val="00C32C45"/>
    <w:rsid w:val="00C34B8F"/>
    <w:rsid w:val="00C3557B"/>
    <w:rsid w:val="00C35CD1"/>
    <w:rsid w:val="00C37088"/>
    <w:rsid w:val="00C37427"/>
    <w:rsid w:val="00C408D1"/>
    <w:rsid w:val="00C41ACF"/>
    <w:rsid w:val="00C41EDD"/>
    <w:rsid w:val="00C42319"/>
    <w:rsid w:val="00C428C3"/>
    <w:rsid w:val="00C43CAF"/>
    <w:rsid w:val="00C4459E"/>
    <w:rsid w:val="00C450D6"/>
    <w:rsid w:val="00C4596B"/>
    <w:rsid w:val="00C468DD"/>
    <w:rsid w:val="00C46997"/>
    <w:rsid w:val="00C503C2"/>
    <w:rsid w:val="00C50654"/>
    <w:rsid w:val="00C51A3A"/>
    <w:rsid w:val="00C51EC1"/>
    <w:rsid w:val="00C5318D"/>
    <w:rsid w:val="00C5350F"/>
    <w:rsid w:val="00C53F8A"/>
    <w:rsid w:val="00C548B0"/>
    <w:rsid w:val="00C55E35"/>
    <w:rsid w:val="00C5764C"/>
    <w:rsid w:val="00C62C1F"/>
    <w:rsid w:val="00C63663"/>
    <w:rsid w:val="00C67D7B"/>
    <w:rsid w:val="00C71CC9"/>
    <w:rsid w:val="00C72098"/>
    <w:rsid w:val="00C725FD"/>
    <w:rsid w:val="00C72FC6"/>
    <w:rsid w:val="00C735E2"/>
    <w:rsid w:val="00C73FF3"/>
    <w:rsid w:val="00C744BE"/>
    <w:rsid w:val="00C751D5"/>
    <w:rsid w:val="00C75427"/>
    <w:rsid w:val="00C75663"/>
    <w:rsid w:val="00C76A55"/>
    <w:rsid w:val="00C77D37"/>
    <w:rsid w:val="00C77E6E"/>
    <w:rsid w:val="00C80D6E"/>
    <w:rsid w:val="00C80EDC"/>
    <w:rsid w:val="00C826C9"/>
    <w:rsid w:val="00C827E4"/>
    <w:rsid w:val="00C833B4"/>
    <w:rsid w:val="00C83E6F"/>
    <w:rsid w:val="00C852AF"/>
    <w:rsid w:val="00C907E5"/>
    <w:rsid w:val="00C91469"/>
    <w:rsid w:val="00C91B37"/>
    <w:rsid w:val="00C92D1A"/>
    <w:rsid w:val="00C9484B"/>
    <w:rsid w:val="00C9489F"/>
    <w:rsid w:val="00C974C0"/>
    <w:rsid w:val="00CA0CF8"/>
    <w:rsid w:val="00CA2113"/>
    <w:rsid w:val="00CA2532"/>
    <w:rsid w:val="00CA4977"/>
    <w:rsid w:val="00CA53DD"/>
    <w:rsid w:val="00CA5EF9"/>
    <w:rsid w:val="00CA639C"/>
    <w:rsid w:val="00CA78E9"/>
    <w:rsid w:val="00CB09A4"/>
    <w:rsid w:val="00CB1B1C"/>
    <w:rsid w:val="00CB215B"/>
    <w:rsid w:val="00CB29B2"/>
    <w:rsid w:val="00CB45DE"/>
    <w:rsid w:val="00CB4C41"/>
    <w:rsid w:val="00CB6416"/>
    <w:rsid w:val="00CC081B"/>
    <w:rsid w:val="00CC136E"/>
    <w:rsid w:val="00CC2512"/>
    <w:rsid w:val="00CC45B5"/>
    <w:rsid w:val="00CC5E01"/>
    <w:rsid w:val="00CC5FB4"/>
    <w:rsid w:val="00CC7492"/>
    <w:rsid w:val="00CC774A"/>
    <w:rsid w:val="00CC7879"/>
    <w:rsid w:val="00CC7B50"/>
    <w:rsid w:val="00CD2831"/>
    <w:rsid w:val="00CD2FB4"/>
    <w:rsid w:val="00CD43DA"/>
    <w:rsid w:val="00CD530B"/>
    <w:rsid w:val="00CD75E8"/>
    <w:rsid w:val="00CD7ED4"/>
    <w:rsid w:val="00CE14FD"/>
    <w:rsid w:val="00CE176B"/>
    <w:rsid w:val="00CE1A4C"/>
    <w:rsid w:val="00CE4A41"/>
    <w:rsid w:val="00CE4FB8"/>
    <w:rsid w:val="00CE53F9"/>
    <w:rsid w:val="00CE561B"/>
    <w:rsid w:val="00CE5A64"/>
    <w:rsid w:val="00CE69F7"/>
    <w:rsid w:val="00CE6CF0"/>
    <w:rsid w:val="00CF010A"/>
    <w:rsid w:val="00CF0331"/>
    <w:rsid w:val="00CF0E15"/>
    <w:rsid w:val="00CF0F1A"/>
    <w:rsid w:val="00CF0F5F"/>
    <w:rsid w:val="00CF1CF3"/>
    <w:rsid w:val="00CF2A94"/>
    <w:rsid w:val="00CF7B9C"/>
    <w:rsid w:val="00D01089"/>
    <w:rsid w:val="00D02EC2"/>
    <w:rsid w:val="00D0304E"/>
    <w:rsid w:val="00D0321A"/>
    <w:rsid w:val="00D05C81"/>
    <w:rsid w:val="00D06D0C"/>
    <w:rsid w:val="00D073AB"/>
    <w:rsid w:val="00D07A86"/>
    <w:rsid w:val="00D07C06"/>
    <w:rsid w:val="00D07C67"/>
    <w:rsid w:val="00D1031A"/>
    <w:rsid w:val="00D1177A"/>
    <w:rsid w:val="00D11C97"/>
    <w:rsid w:val="00D11CC2"/>
    <w:rsid w:val="00D12197"/>
    <w:rsid w:val="00D12DA7"/>
    <w:rsid w:val="00D1301A"/>
    <w:rsid w:val="00D130F1"/>
    <w:rsid w:val="00D13746"/>
    <w:rsid w:val="00D13DF2"/>
    <w:rsid w:val="00D1451D"/>
    <w:rsid w:val="00D14CE4"/>
    <w:rsid w:val="00D15790"/>
    <w:rsid w:val="00D1584A"/>
    <w:rsid w:val="00D15C4B"/>
    <w:rsid w:val="00D16684"/>
    <w:rsid w:val="00D16933"/>
    <w:rsid w:val="00D17838"/>
    <w:rsid w:val="00D178AF"/>
    <w:rsid w:val="00D17F40"/>
    <w:rsid w:val="00D231B2"/>
    <w:rsid w:val="00D23686"/>
    <w:rsid w:val="00D245A8"/>
    <w:rsid w:val="00D25106"/>
    <w:rsid w:val="00D2691C"/>
    <w:rsid w:val="00D26943"/>
    <w:rsid w:val="00D2784E"/>
    <w:rsid w:val="00D27907"/>
    <w:rsid w:val="00D314D0"/>
    <w:rsid w:val="00D33E47"/>
    <w:rsid w:val="00D34657"/>
    <w:rsid w:val="00D3547C"/>
    <w:rsid w:val="00D36132"/>
    <w:rsid w:val="00D3617B"/>
    <w:rsid w:val="00D3637F"/>
    <w:rsid w:val="00D36564"/>
    <w:rsid w:val="00D3688F"/>
    <w:rsid w:val="00D371B5"/>
    <w:rsid w:val="00D37B91"/>
    <w:rsid w:val="00D403F5"/>
    <w:rsid w:val="00D416A4"/>
    <w:rsid w:val="00D4237B"/>
    <w:rsid w:val="00D42BF7"/>
    <w:rsid w:val="00D4339E"/>
    <w:rsid w:val="00D43A96"/>
    <w:rsid w:val="00D448CE"/>
    <w:rsid w:val="00D45AB3"/>
    <w:rsid w:val="00D46C16"/>
    <w:rsid w:val="00D47863"/>
    <w:rsid w:val="00D47FCB"/>
    <w:rsid w:val="00D534E2"/>
    <w:rsid w:val="00D53FCD"/>
    <w:rsid w:val="00D54AB2"/>
    <w:rsid w:val="00D55581"/>
    <w:rsid w:val="00D56870"/>
    <w:rsid w:val="00D57F33"/>
    <w:rsid w:val="00D60736"/>
    <w:rsid w:val="00D60767"/>
    <w:rsid w:val="00D62C36"/>
    <w:rsid w:val="00D62C86"/>
    <w:rsid w:val="00D65226"/>
    <w:rsid w:val="00D65538"/>
    <w:rsid w:val="00D65FBA"/>
    <w:rsid w:val="00D70839"/>
    <w:rsid w:val="00D71DAF"/>
    <w:rsid w:val="00D72429"/>
    <w:rsid w:val="00D72C06"/>
    <w:rsid w:val="00D72CAD"/>
    <w:rsid w:val="00D75F65"/>
    <w:rsid w:val="00D76F7A"/>
    <w:rsid w:val="00D77147"/>
    <w:rsid w:val="00D80927"/>
    <w:rsid w:val="00D81376"/>
    <w:rsid w:val="00D81D78"/>
    <w:rsid w:val="00D83945"/>
    <w:rsid w:val="00D855AB"/>
    <w:rsid w:val="00D87A5A"/>
    <w:rsid w:val="00D87AB8"/>
    <w:rsid w:val="00D87D07"/>
    <w:rsid w:val="00D918EA"/>
    <w:rsid w:val="00D924AD"/>
    <w:rsid w:val="00D92A5B"/>
    <w:rsid w:val="00D93823"/>
    <w:rsid w:val="00D93DC4"/>
    <w:rsid w:val="00D97498"/>
    <w:rsid w:val="00D979CE"/>
    <w:rsid w:val="00DA0371"/>
    <w:rsid w:val="00DA059A"/>
    <w:rsid w:val="00DA05D2"/>
    <w:rsid w:val="00DA2E7C"/>
    <w:rsid w:val="00DA3D0F"/>
    <w:rsid w:val="00DA69FF"/>
    <w:rsid w:val="00DA774E"/>
    <w:rsid w:val="00DB01BB"/>
    <w:rsid w:val="00DB1B03"/>
    <w:rsid w:val="00DB4961"/>
    <w:rsid w:val="00DB49DC"/>
    <w:rsid w:val="00DB5B92"/>
    <w:rsid w:val="00DB657C"/>
    <w:rsid w:val="00DB7147"/>
    <w:rsid w:val="00DB7487"/>
    <w:rsid w:val="00DB7C2A"/>
    <w:rsid w:val="00DC0818"/>
    <w:rsid w:val="00DC0F2D"/>
    <w:rsid w:val="00DC1FEC"/>
    <w:rsid w:val="00DC449B"/>
    <w:rsid w:val="00DC538E"/>
    <w:rsid w:val="00DC7FB6"/>
    <w:rsid w:val="00DD044B"/>
    <w:rsid w:val="00DD3019"/>
    <w:rsid w:val="00DD3253"/>
    <w:rsid w:val="00DD3BFA"/>
    <w:rsid w:val="00DD4863"/>
    <w:rsid w:val="00DD510E"/>
    <w:rsid w:val="00DD5782"/>
    <w:rsid w:val="00DD687E"/>
    <w:rsid w:val="00DD69C1"/>
    <w:rsid w:val="00DD7695"/>
    <w:rsid w:val="00DE1A6C"/>
    <w:rsid w:val="00DE37D1"/>
    <w:rsid w:val="00DE3A5D"/>
    <w:rsid w:val="00DE3D02"/>
    <w:rsid w:val="00DE46D0"/>
    <w:rsid w:val="00DE54F9"/>
    <w:rsid w:val="00DE554A"/>
    <w:rsid w:val="00DE5BBB"/>
    <w:rsid w:val="00DE5E26"/>
    <w:rsid w:val="00DE7D07"/>
    <w:rsid w:val="00DE7D94"/>
    <w:rsid w:val="00DE7E49"/>
    <w:rsid w:val="00DF0462"/>
    <w:rsid w:val="00DF0838"/>
    <w:rsid w:val="00DF16B2"/>
    <w:rsid w:val="00DF1F82"/>
    <w:rsid w:val="00DF2240"/>
    <w:rsid w:val="00DF25FC"/>
    <w:rsid w:val="00DF2916"/>
    <w:rsid w:val="00DF4320"/>
    <w:rsid w:val="00DF4C31"/>
    <w:rsid w:val="00DF5579"/>
    <w:rsid w:val="00DF5B3B"/>
    <w:rsid w:val="00DF78CF"/>
    <w:rsid w:val="00E0075A"/>
    <w:rsid w:val="00E0195A"/>
    <w:rsid w:val="00E01A07"/>
    <w:rsid w:val="00E01A17"/>
    <w:rsid w:val="00E01DD5"/>
    <w:rsid w:val="00E01E8F"/>
    <w:rsid w:val="00E03649"/>
    <w:rsid w:val="00E03B15"/>
    <w:rsid w:val="00E04E41"/>
    <w:rsid w:val="00E0523E"/>
    <w:rsid w:val="00E05543"/>
    <w:rsid w:val="00E058B5"/>
    <w:rsid w:val="00E06193"/>
    <w:rsid w:val="00E070FE"/>
    <w:rsid w:val="00E07955"/>
    <w:rsid w:val="00E102C0"/>
    <w:rsid w:val="00E1110F"/>
    <w:rsid w:val="00E1168B"/>
    <w:rsid w:val="00E133F7"/>
    <w:rsid w:val="00E163C1"/>
    <w:rsid w:val="00E167D0"/>
    <w:rsid w:val="00E16AB0"/>
    <w:rsid w:val="00E17614"/>
    <w:rsid w:val="00E1775E"/>
    <w:rsid w:val="00E2014F"/>
    <w:rsid w:val="00E20729"/>
    <w:rsid w:val="00E208E9"/>
    <w:rsid w:val="00E22AB5"/>
    <w:rsid w:val="00E22AF7"/>
    <w:rsid w:val="00E22F1C"/>
    <w:rsid w:val="00E232AF"/>
    <w:rsid w:val="00E23558"/>
    <w:rsid w:val="00E24CB5"/>
    <w:rsid w:val="00E25591"/>
    <w:rsid w:val="00E263E0"/>
    <w:rsid w:val="00E279E5"/>
    <w:rsid w:val="00E27CAB"/>
    <w:rsid w:val="00E30FC4"/>
    <w:rsid w:val="00E3220A"/>
    <w:rsid w:val="00E32DD4"/>
    <w:rsid w:val="00E3303D"/>
    <w:rsid w:val="00E33891"/>
    <w:rsid w:val="00E3394F"/>
    <w:rsid w:val="00E34287"/>
    <w:rsid w:val="00E3529C"/>
    <w:rsid w:val="00E35A21"/>
    <w:rsid w:val="00E40C4F"/>
    <w:rsid w:val="00E40FEC"/>
    <w:rsid w:val="00E41DC8"/>
    <w:rsid w:val="00E41FF2"/>
    <w:rsid w:val="00E45683"/>
    <w:rsid w:val="00E45FB0"/>
    <w:rsid w:val="00E52AB1"/>
    <w:rsid w:val="00E52CFC"/>
    <w:rsid w:val="00E52D6F"/>
    <w:rsid w:val="00E55487"/>
    <w:rsid w:val="00E55780"/>
    <w:rsid w:val="00E564F0"/>
    <w:rsid w:val="00E56D37"/>
    <w:rsid w:val="00E61D27"/>
    <w:rsid w:val="00E620DA"/>
    <w:rsid w:val="00E64208"/>
    <w:rsid w:val="00E64476"/>
    <w:rsid w:val="00E64DBF"/>
    <w:rsid w:val="00E65398"/>
    <w:rsid w:val="00E656D8"/>
    <w:rsid w:val="00E66AD7"/>
    <w:rsid w:val="00E67259"/>
    <w:rsid w:val="00E70363"/>
    <w:rsid w:val="00E70F3D"/>
    <w:rsid w:val="00E73177"/>
    <w:rsid w:val="00E735F4"/>
    <w:rsid w:val="00E74717"/>
    <w:rsid w:val="00E7521C"/>
    <w:rsid w:val="00E76502"/>
    <w:rsid w:val="00E766E8"/>
    <w:rsid w:val="00E800F8"/>
    <w:rsid w:val="00E8058B"/>
    <w:rsid w:val="00E81D53"/>
    <w:rsid w:val="00E8221A"/>
    <w:rsid w:val="00E827D3"/>
    <w:rsid w:val="00E82D35"/>
    <w:rsid w:val="00E83654"/>
    <w:rsid w:val="00E83A0A"/>
    <w:rsid w:val="00E844C0"/>
    <w:rsid w:val="00E84E5C"/>
    <w:rsid w:val="00E8547B"/>
    <w:rsid w:val="00E85970"/>
    <w:rsid w:val="00E86738"/>
    <w:rsid w:val="00E87457"/>
    <w:rsid w:val="00E87841"/>
    <w:rsid w:val="00E906DB"/>
    <w:rsid w:val="00E919A5"/>
    <w:rsid w:val="00E922A3"/>
    <w:rsid w:val="00E9336D"/>
    <w:rsid w:val="00E97303"/>
    <w:rsid w:val="00E97CF5"/>
    <w:rsid w:val="00EA0A18"/>
    <w:rsid w:val="00EA1B45"/>
    <w:rsid w:val="00EA2E79"/>
    <w:rsid w:val="00EA4368"/>
    <w:rsid w:val="00EA7E38"/>
    <w:rsid w:val="00EB06A5"/>
    <w:rsid w:val="00EB1913"/>
    <w:rsid w:val="00EB2AAA"/>
    <w:rsid w:val="00EB2BA1"/>
    <w:rsid w:val="00EB2D61"/>
    <w:rsid w:val="00EB5488"/>
    <w:rsid w:val="00EB5748"/>
    <w:rsid w:val="00EB5BC9"/>
    <w:rsid w:val="00EC0ECD"/>
    <w:rsid w:val="00EC32B6"/>
    <w:rsid w:val="00EC3A3B"/>
    <w:rsid w:val="00EC3EA1"/>
    <w:rsid w:val="00EC543D"/>
    <w:rsid w:val="00EC5D0E"/>
    <w:rsid w:val="00EC5E63"/>
    <w:rsid w:val="00EC6067"/>
    <w:rsid w:val="00ED14CD"/>
    <w:rsid w:val="00ED26B8"/>
    <w:rsid w:val="00ED3229"/>
    <w:rsid w:val="00ED43C4"/>
    <w:rsid w:val="00ED4619"/>
    <w:rsid w:val="00ED4E41"/>
    <w:rsid w:val="00ED5431"/>
    <w:rsid w:val="00ED5AE8"/>
    <w:rsid w:val="00ED6449"/>
    <w:rsid w:val="00ED670D"/>
    <w:rsid w:val="00ED7D07"/>
    <w:rsid w:val="00EE1C80"/>
    <w:rsid w:val="00EF10D9"/>
    <w:rsid w:val="00EF14B8"/>
    <w:rsid w:val="00EF159A"/>
    <w:rsid w:val="00EF15A5"/>
    <w:rsid w:val="00EF1755"/>
    <w:rsid w:val="00EF2CEF"/>
    <w:rsid w:val="00EF3209"/>
    <w:rsid w:val="00EF5679"/>
    <w:rsid w:val="00EF5F42"/>
    <w:rsid w:val="00EF66A4"/>
    <w:rsid w:val="00EF782E"/>
    <w:rsid w:val="00F02252"/>
    <w:rsid w:val="00F028C6"/>
    <w:rsid w:val="00F03601"/>
    <w:rsid w:val="00F0474F"/>
    <w:rsid w:val="00F04FE1"/>
    <w:rsid w:val="00F069DA"/>
    <w:rsid w:val="00F06E68"/>
    <w:rsid w:val="00F0708C"/>
    <w:rsid w:val="00F070DB"/>
    <w:rsid w:val="00F100B6"/>
    <w:rsid w:val="00F11BA9"/>
    <w:rsid w:val="00F12E63"/>
    <w:rsid w:val="00F12F8F"/>
    <w:rsid w:val="00F130ED"/>
    <w:rsid w:val="00F15A0A"/>
    <w:rsid w:val="00F22C9F"/>
    <w:rsid w:val="00F24BD2"/>
    <w:rsid w:val="00F266ED"/>
    <w:rsid w:val="00F27C9B"/>
    <w:rsid w:val="00F309E2"/>
    <w:rsid w:val="00F316C9"/>
    <w:rsid w:val="00F3200C"/>
    <w:rsid w:val="00F32D0C"/>
    <w:rsid w:val="00F353D8"/>
    <w:rsid w:val="00F375A2"/>
    <w:rsid w:val="00F37665"/>
    <w:rsid w:val="00F376B3"/>
    <w:rsid w:val="00F4127F"/>
    <w:rsid w:val="00F41C7D"/>
    <w:rsid w:val="00F41D88"/>
    <w:rsid w:val="00F422BB"/>
    <w:rsid w:val="00F432A5"/>
    <w:rsid w:val="00F444C9"/>
    <w:rsid w:val="00F4462F"/>
    <w:rsid w:val="00F451E5"/>
    <w:rsid w:val="00F45C9C"/>
    <w:rsid w:val="00F4789D"/>
    <w:rsid w:val="00F52011"/>
    <w:rsid w:val="00F528B9"/>
    <w:rsid w:val="00F52EBC"/>
    <w:rsid w:val="00F531AA"/>
    <w:rsid w:val="00F53FCA"/>
    <w:rsid w:val="00F54EFD"/>
    <w:rsid w:val="00F55D83"/>
    <w:rsid w:val="00F5664B"/>
    <w:rsid w:val="00F56846"/>
    <w:rsid w:val="00F5686D"/>
    <w:rsid w:val="00F600A9"/>
    <w:rsid w:val="00F6194E"/>
    <w:rsid w:val="00F62F25"/>
    <w:rsid w:val="00F637FB"/>
    <w:rsid w:val="00F639C7"/>
    <w:rsid w:val="00F64E77"/>
    <w:rsid w:val="00F64FAE"/>
    <w:rsid w:val="00F67234"/>
    <w:rsid w:val="00F674F6"/>
    <w:rsid w:val="00F67CD9"/>
    <w:rsid w:val="00F70190"/>
    <w:rsid w:val="00F70880"/>
    <w:rsid w:val="00F709FE"/>
    <w:rsid w:val="00F732F0"/>
    <w:rsid w:val="00F73D22"/>
    <w:rsid w:val="00F73E69"/>
    <w:rsid w:val="00F74288"/>
    <w:rsid w:val="00F754AB"/>
    <w:rsid w:val="00F766D8"/>
    <w:rsid w:val="00F766F9"/>
    <w:rsid w:val="00F76A40"/>
    <w:rsid w:val="00F76C97"/>
    <w:rsid w:val="00F7725B"/>
    <w:rsid w:val="00F775D6"/>
    <w:rsid w:val="00F77F3E"/>
    <w:rsid w:val="00F819A7"/>
    <w:rsid w:val="00F82691"/>
    <w:rsid w:val="00F84E7B"/>
    <w:rsid w:val="00F84F66"/>
    <w:rsid w:val="00F85267"/>
    <w:rsid w:val="00F85402"/>
    <w:rsid w:val="00F85B2B"/>
    <w:rsid w:val="00F86542"/>
    <w:rsid w:val="00F87D44"/>
    <w:rsid w:val="00F902E5"/>
    <w:rsid w:val="00F90980"/>
    <w:rsid w:val="00F91239"/>
    <w:rsid w:val="00F91BD2"/>
    <w:rsid w:val="00F9224B"/>
    <w:rsid w:val="00F93054"/>
    <w:rsid w:val="00F953F5"/>
    <w:rsid w:val="00F95894"/>
    <w:rsid w:val="00F95CE6"/>
    <w:rsid w:val="00F96F60"/>
    <w:rsid w:val="00FA018D"/>
    <w:rsid w:val="00FA22CC"/>
    <w:rsid w:val="00FA4449"/>
    <w:rsid w:val="00FA445F"/>
    <w:rsid w:val="00FA4673"/>
    <w:rsid w:val="00FA51F7"/>
    <w:rsid w:val="00FA6162"/>
    <w:rsid w:val="00FB025B"/>
    <w:rsid w:val="00FB06D7"/>
    <w:rsid w:val="00FB1AF7"/>
    <w:rsid w:val="00FB22A9"/>
    <w:rsid w:val="00FB4973"/>
    <w:rsid w:val="00FB4BCB"/>
    <w:rsid w:val="00FB4EBE"/>
    <w:rsid w:val="00FB6751"/>
    <w:rsid w:val="00FB6FF4"/>
    <w:rsid w:val="00FB7125"/>
    <w:rsid w:val="00FC1108"/>
    <w:rsid w:val="00FC11F4"/>
    <w:rsid w:val="00FC14E1"/>
    <w:rsid w:val="00FC1B9B"/>
    <w:rsid w:val="00FC1D38"/>
    <w:rsid w:val="00FC545F"/>
    <w:rsid w:val="00FC557E"/>
    <w:rsid w:val="00FC6332"/>
    <w:rsid w:val="00FC68FE"/>
    <w:rsid w:val="00FC6DAD"/>
    <w:rsid w:val="00FC6F7D"/>
    <w:rsid w:val="00FD07F5"/>
    <w:rsid w:val="00FD0EC7"/>
    <w:rsid w:val="00FD1035"/>
    <w:rsid w:val="00FD224A"/>
    <w:rsid w:val="00FD2C9A"/>
    <w:rsid w:val="00FD388C"/>
    <w:rsid w:val="00FD389F"/>
    <w:rsid w:val="00FD3E9E"/>
    <w:rsid w:val="00FD5007"/>
    <w:rsid w:val="00FD508F"/>
    <w:rsid w:val="00FD55C9"/>
    <w:rsid w:val="00FD5754"/>
    <w:rsid w:val="00FD5A2A"/>
    <w:rsid w:val="00FD62EA"/>
    <w:rsid w:val="00FD67CF"/>
    <w:rsid w:val="00FD692C"/>
    <w:rsid w:val="00FE3099"/>
    <w:rsid w:val="00FE4CF5"/>
    <w:rsid w:val="00FE6DE9"/>
    <w:rsid w:val="00FF0E6D"/>
    <w:rsid w:val="00FF1E5D"/>
    <w:rsid w:val="00FF2063"/>
    <w:rsid w:val="00FF345E"/>
    <w:rsid w:val="00FF3B71"/>
    <w:rsid w:val="00FF4291"/>
    <w:rsid w:val="00FF4BFB"/>
    <w:rsid w:val="00FF4DE1"/>
    <w:rsid w:val="00FF53B8"/>
    <w:rsid w:val="00FF5D7C"/>
    <w:rsid w:val="00FF60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91DDA"/>
  <w15:chartTrackingRefBased/>
  <w15:docId w15:val="{987CCE08-8011-410F-AA65-ADD32891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8658A1"/>
  </w:style>
  <w:style w:type="paragraph" w:styleId="berschrift1">
    <w:name w:val="heading 1"/>
    <w:basedOn w:val="Standard"/>
    <w:next w:val="Standard"/>
    <w:link w:val="berschrift1Zchn"/>
    <w:uiPriority w:val="9"/>
    <w:qFormat/>
    <w:rsid w:val="00AB5A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semiHidden/>
    <w:unhideWhenUsed/>
    <w:qFormat/>
    <w:rsid w:val="00CD2FB4"/>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E5A64"/>
    <w:pPr>
      <w:ind w:left="720"/>
      <w:contextualSpacing/>
    </w:pPr>
  </w:style>
  <w:style w:type="paragraph" w:styleId="Aufzhlungszeichen">
    <w:name w:val="List Bullet"/>
    <w:basedOn w:val="Standard"/>
    <w:uiPriority w:val="99"/>
    <w:unhideWhenUsed/>
    <w:rsid w:val="00FD5007"/>
    <w:pPr>
      <w:numPr>
        <w:numId w:val="3"/>
      </w:numPr>
      <w:contextualSpacing/>
    </w:pPr>
  </w:style>
  <w:style w:type="table" w:styleId="Tabellenraster">
    <w:name w:val="Table Grid"/>
    <w:basedOn w:val="NormaleTabelle"/>
    <w:uiPriority w:val="39"/>
    <w:rsid w:val="00E20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0325E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325ED"/>
    <w:rPr>
      <w:sz w:val="20"/>
      <w:szCs w:val="20"/>
    </w:rPr>
  </w:style>
  <w:style w:type="character" w:styleId="Funotenzeichen">
    <w:name w:val="footnote reference"/>
    <w:basedOn w:val="Absatz-Standardschriftart"/>
    <w:uiPriority w:val="99"/>
    <w:semiHidden/>
    <w:unhideWhenUsed/>
    <w:rsid w:val="000325ED"/>
    <w:rPr>
      <w:vertAlign w:val="superscript"/>
    </w:rPr>
  </w:style>
  <w:style w:type="paragraph" w:styleId="Kopfzeile">
    <w:name w:val="header"/>
    <w:basedOn w:val="Standard"/>
    <w:link w:val="KopfzeileZchn"/>
    <w:uiPriority w:val="99"/>
    <w:unhideWhenUsed/>
    <w:rsid w:val="00C16C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6C0E"/>
  </w:style>
  <w:style w:type="paragraph" w:styleId="Fuzeile">
    <w:name w:val="footer"/>
    <w:basedOn w:val="Standard"/>
    <w:link w:val="FuzeileZchn"/>
    <w:uiPriority w:val="99"/>
    <w:unhideWhenUsed/>
    <w:rsid w:val="00C16C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6C0E"/>
  </w:style>
  <w:style w:type="paragraph" w:customStyle="1" w:styleId="Default">
    <w:name w:val="Default"/>
    <w:rsid w:val="00CA497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F03601"/>
    <w:rPr>
      <w:color w:val="0563C1" w:themeColor="hyperlink"/>
      <w:u w:val="single"/>
    </w:rPr>
  </w:style>
  <w:style w:type="character" w:styleId="NichtaufgelsteErwhnung">
    <w:name w:val="Unresolved Mention"/>
    <w:basedOn w:val="Absatz-Standardschriftart"/>
    <w:uiPriority w:val="99"/>
    <w:semiHidden/>
    <w:unhideWhenUsed/>
    <w:rsid w:val="00F03601"/>
    <w:rPr>
      <w:color w:val="605E5C"/>
      <w:shd w:val="clear" w:color="auto" w:fill="E1DFDD"/>
    </w:rPr>
  </w:style>
  <w:style w:type="character" w:customStyle="1" w:styleId="highlight">
    <w:name w:val="highlight"/>
    <w:basedOn w:val="Absatz-Standardschriftart"/>
    <w:rsid w:val="00154189"/>
  </w:style>
  <w:style w:type="character" w:customStyle="1" w:styleId="berschrift2Zchn">
    <w:name w:val="Überschrift 2 Zchn"/>
    <w:basedOn w:val="Absatz-Standardschriftart"/>
    <w:link w:val="berschrift2"/>
    <w:semiHidden/>
    <w:rsid w:val="00CD2FB4"/>
    <w:rPr>
      <w:rFonts w:ascii="Arial" w:eastAsia="Times New Roman" w:hAnsi="Arial" w:cs="Arial"/>
      <w:b/>
      <w:bCs/>
      <w:i/>
      <w:iCs/>
      <w:sz w:val="28"/>
      <w:szCs w:val="28"/>
      <w:lang w:eastAsia="de-DE"/>
    </w:rPr>
  </w:style>
  <w:style w:type="paragraph" w:styleId="Sprechblasentext">
    <w:name w:val="Balloon Text"/>
    <w:basedOn w:val="Standard"/>
    <w:link w:val="SprechblasentextZchn"/>
    <w:uiPriority w:val="99"/>
    <w:semiHidden/>
    <w:unhideWhenUsed/>
    <w:rsid w:val="00BF41E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41E4"/>
    <w:rPr>
      <w:rFonts w:ascii="Segoe UI" w:hAnsi="Segoe UI" w:cs="Segoe UI"/>
      <w:sz w:val="18"/>
      <w:szCs w:val="18"/>
    </w:rPr>
  </w:style>
  <w:style w:type="character" w:styleId="BesuchterLink">
    <w:name w:val="FollowedHyperlink"/>
    <w:basedOn w:val="Absatz-Standardschriftart"/>
    <w:uiPriority w:val="99"/>
    <w:semiHidden/>
    <w:unhideWhenUsed/>
    <w:rsid w:val="00B91295"/>
    <w:rPr>
      <w:color w:val="954F72" w:themeColor="followedHyperlink"/>
      <w:u w:val="single"/>
    </w:rPr>
  </w:style>
  <w:style w:type="character" w:customStyle="1" w:styleId="berschrift1Zchn">
    <w:name w:val="Überschrift 1 Zchn"/>
    <w:basedOn w:val="Absatz-Standardschriftart"/>
    <w:link w:val="berschrift1"/>
    <w:uiPriority w:val="9"/>
    <w:rsid w:val="00AB5ADD"/>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C9489F"/>
    <w:pPr>
      <w:outlineLvl w:val="9"/>
    </w:pPr>
    <w:rPr>
      <w:lang w:eastAsia="de-DE"/>
    </w:rPr>
  </w:style>
  <w:style w:type="paragraph" w:styleId="Verzeichnis2">
    <w:name w:val="toc 2"/>
    <w:basedOn w:val="Standard"/>
    <w:next w:val="Standard"/>
    <w:autoRedefine/>
    <w:uiPriority w:val="39"/>
    <w:unhideWhenUsed/>
    <w:rsid w:val="00C9489F"/>
    <w:pPr>
      <w:spacing w:after="100"/>
      <w:ind w:left="220"/>
    </w:pPr>
    <w:rPr>
      <w:rFonts w:eastAsiaTheme="minorEastAsia" w:cs="Times New Roman"/>
      <w:lang w:eastAsia="de-DE"/>
    </w:rPr>
  </w:style>
  <w:style w:type="paragraph" w:styleId="Verzeichnis1">
    <w:name w:val="toc 1"/>
    <w:basedOn w:val="Standard"/>
    <w:next w:val="Standard"/>
    <w:autoRedefine/>
    <w:uiPriority w:val="39"/>
    <w:unhideWhenUsed/>
    <w:rsid w:val="00C9489F"/>
    <w:pPr>
      <w:spacing w:after="100"/>
    </w:pPr>
    <w:rPr>
      <w:rFonts w:eastAsiaTheme="minorEastAsia" w:cs="Times New Roman"/>
      <w:lang w:eastAsia="de-DE"/>
    </w:rPr>
  </w:style>
  <w:style w:type="paragraph" w:styleId="Verzeichnis3">
    <w:name w:val="toc 3"/>
    <w:basedOn w:val="Standard"/>
    <w:next w:val="Standard"/>
    <w:autoRedefine/>
    <w:uiPriority w:val="39"/>
    <w:unhideWhenUsed/>
    <w:rsid w:val="00C9489F"/>
    <w:pPr>
      <w:spacing w:after="100"/>
      <w:ind w:left="440"/>
    </w:pPr>
    <w:rPr>
      <w:rFonts w:eastAsiaTheme="minorEastAsia"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8640">
      <w:bodyDiv w:val="1"/>
      <w:marLeft w:val="0"/>
      <w:marRight w:val="0"/>
      <w:marTop w:val="0"/>
      <w:marBottom w:val="0"/>
      <w:divBdr>
        <w:top w:val="none" w:sz="0" w:space="0" w:color="auto"/>
        <w:left w:val="none" w:sz="0" w:space="0" w:color="auto"/>
        <w:bottom w:val="none" w:sz="0" w:space="0" w:color="auto"/>
        <w:right w:val="none" w:sz="0" w:space="0" w:color="auto"/>
      </w:divBdr>
    </w:div>
    <w:div w:id="65348683">
      <w:bodyDiv w:val="1"/>
      <w:marLeft w:val="0"/>
      <w:marRight w:val="0"/>
      <w:marTop w:val="0"/>
      <w:marBottom w:val="0"/>
      <w:divBdr>
        <w:top w:val="none" w:sz="0" w:space="0" w:color="auto"/>
        <w:left w:val="none" w:sz="0" w:space="0" w:color="auto"/>
        <w:bottom w:val="none" w:sz="0" w:space="0" w:color="auto"/>
        <w:right w:val="none" w:sz="0" w:space="0" w:color="auto"/>
      </w:divBdr>
      <w:divsChild>
        <w:div w:id="1992439775">
          <w:marLeft w:val="0"/>
          <w:marRight w:val="0"/>
          <w:marTop w:val="0"/>
          <w:marBottom w:val="0"/>
          <w:divBdr>
            <w:top w:val="none" w:sz="0" w:space="0" w:color="auto"/>
            <w:left w:val="none" w:sz="0" w:space="0" w:color="auto"/>
            <w:bottom w:val="none" w:sz="0" w:space="0" w:color="auto"/>
            <w:right w:val="none" w:sz="0" w:space="0" w:color="auto"/>
          </w:divBdr>
        </w:div>
      </w:divsChild>
    </w:div>
    <w:div w:id="116948072">
      <w:bodyDiv w:val="1"/>
      <w:marLeft w:val="0"/>
      <w:marRight w:val="0"/>
      <w:marTop w:val="0"/>
      <w:marBottom w:val="0"/>
      <w:divBdr>
        <w:top w:val="none" w:sz="0" w:space="0" w:color="auto"/>
        <w:left w:val="none" w:sz="0" w:space="0" w:color="auto"/>
        <w:bottom w:val="none" w:sz="0" w:space="0" w:color="auto"/>
        <w:right w:val="none" w:sz="0" w:space="0" w:color="auto"/>
      </w:divBdr>
    </w:div>
    <w:div w:id="266430540">
      <w:bodyDiv w:val="1"/>
      <w:marLeft w:val="0"/>
      <w:marRight w:val="0"/>
      <w:marTop w:val="0"/>
      <w:marBottom w:val="0"/>
      <w:divBdr>
        <w:top w:val="none" w:sz="0" w:space="0" w:color="auto"/>
        <w:left w:val="none" w:sz="0" w:space="0" w:color="auto"/>
        <w:bottom w:val="none" w:sz="0" w:space="0" w:color="auto"/>
        <w:right w:val="none" w:sz="0" w:space="0" w:color="auto"/>
      </w:divBdr>
    </w:div>
    <w:div w:id="286474749">
      <w:bodyDiv w:val="1"/>
      <w:marLeft w:val="0"/>
      <w:marRight w:val="0"/>
      <w:marTop w:val="0"/>
      <w:marBottom w:val="0"/>
      <w:divBdr>
        <w:top w:val="none" w:sz="0" w:space="0" w:color="auto"/>
        <w:left w:val="none" w:sz="0" w:space="0" w:color="auto"/>
        <w:bottom w:val="none" w:sz="0" w:space="0" w:color="auto"/>
        <w:right w:val="none" w:sz="0" w:space="0" w:color="auto"/>
      </w:divBdr>
      <w:divsChild>
        <w:div w:id="1429691244">
          <w:marLeft w:val="0"/>
          <w:marRight w:val="0"/>
          <w:marTop w:val="0"/>
          <w:marBottom w:val="0"/>
          <w:divBdr>
            <w:top w:val="none" w:sz="0" w:space="0" w:color="auto"/>
            <w:left w:val="none" w:sz="0" w:space="0" w:color="auto"/>
            <w:bottom w:val="none" w:sz="0" w:space="0" w:color="auto"/>
            <w:right w:val="none" w:sz="0" w:space="0" w:color="auto"/>
          </w:divBdr>
        </w:div>
      </w:divsChild>
    </w:div>
    <w:div w:id="328404822">
      <w:bodyDiv w:val="1"/>
      <w:marLeft w:val="0"/>
      <w:marRight w:val="0"/>
      <w:marTop w:val="0"/>
      <w:marBottom w:val="0"/>
      <w:divBdr>
        <w:top w:val="none" w:sz="0" w:space="0" w:color="auto"/>
        <w:left w:val="none" w:sz="0" w:space="0" w:color="auto"/>
        <w:bottom w:val="none" w:sz="0" w:space="0" w:color="auto"/>
        <w:right w:val="none" w:sz="0" w:space="0" w:color="auto"/>
      </w:divBdr>
    </w:div>
    <w:div w:id="776365536">
      <w:bodyDiv w:val="1"/>
      <w:marLeft w:val="0"/>
      <w:marRight w:val="0"/>
      <w:marTop w:val="0"/>
      <w:marBottom w:val="0"/>
      <w:divBdr>
        <w:top w:val="none" w:sz="0" w:space="0" w:color="auto"/>
        <w:left w:val="none" w:sz="0" w:space="0" w:color="auto"/>
        <w:bottom w:val="none" w:sz="0" w:space="0" w:color="auto"/>
        <w:right w:val="none" w:sz="0" w:space="0" w:color="auto"/>
      </w:divBdr>
    </w:div>
    <w:div w:id="817918359">
      <w:bodyDiv w:val="1"/>
      <w:marLeft w:val="0"/>
      <w:marRight w:val="0"/>
      <w:marTop w:val="0"/>
      <w:marBottom w:val="0"/>
      <w:divBdr>
        <w:top w:val="none" w:sz="0" w:space="0" w:color="auto"/>
        <w:left w:val="none" w:sz="0" w:space="0" w:color="auto"/>
        <w:bottom w:val="none" w:sz="0" w:space="0" w:color="auto"/>
        <w:right w:val="none" w:sz="0" w:space="0" w:color="auto"/>
      </w:divBdr>
      <w:divsChild>
        <w:div w:id="1497380912">
          <w:marLeft w:val="0"/>
          <w:marRight w:val="0"/>
          <w:marTop w:val="0"/>
          <w:marBottom w:val="0"/>
          <w:divBdr>
            <w:top w:val="none" w:sz="0" w:space="0" w:color="auto"/>
            <w:left w:val="none" w:sz="0" w:space="0" w:color="auto"/>
            <w:bottom w:val="none" w:sz="0" w:space="0" w:color="auto"/>
            <w:right w:val="none" w:sz="0" w:space="0" w:color="auto"/>
          </w:divBdr>
          <w:divsChild>
            <w:div w:id="1308124113">
              <w:marLeft w:val="0"/>
              <w:marRight w:val="0"/>
              <w:marTop w:val="0"/>
              <w:marBottom w:val="0"/>
              <w:divBdr>
                <w:top w:val="none" w:sz="0" w:space="0" w:color="auto"/>
                <w:left w:val="none" w:sz="0" w:space="0" w:color="auto"/>
                <w:bottom w:val="none" w:sz="0" w:space="0" w:color="auto"/>
                <w:right w:val="none" w:sz="0" w:space="0" w:color="auto"/>
              </w:divBdr>
            </w:div>
            <w:div w:id="208490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95357">
      <w:bodyDiv w:val="1"/>
      <w:marLeft w:val="0"/>
      <w:marRight w:val="0"/>
      <w:marTop w:val="0"/>
      <w:marBottom w:val="0"/>
      <w:divBdr>
        <w:top w:val="none" w:sz="0" w:space="0" w:color="auto"/>
        <w:left w:val="none" w:sz="0" w:space="0" w:color="auto"/>
        <w:bottom w:val="none" w:sz="0" w:space="0" w:color="auto"/>
        <w:right w:val="none" w:sz="0" w:space="0" w:color="auto"/>
      </w:divBdr>
      <w:divsChild>
        <w:div w:id="944192437">
          <w:marLeft w:val="0"/>
          <w:marRight w:val="0"/>
          <w:marTop w:val="0"/>
          <w:marBottom w:val="0"/>
          <w:divBdr>
            <w:top w:val="none" w:sz="0" w:space="0" w:color="auto"/>
            <w:left w:val="none" w:sz="0" w:space="0" w:color="auto"/>
            <w:bottom w:val="none" w:sz="0" w:space="0" w:color="auto"/>
            <w:right w:val="none" w:sz="0" w:space="0" w:color="auto"/>
          </w:divBdr>
        </w:div>
      </w:divsChild>
    </w:div>
    <w:div w:id="1129517633">
      <w:bodyDiv w:val="1"/>
      <w:marLeft w:val="0"/>
      <w:marRight w:val="0"/>
      <w:marTop w:val="0"/>
      <w:marBottom w:val="0"/>
      <w:divBdr>
        <w:top w:val="none" w:sz="0" w:space="0" w:color="auto"/>
        <w:left w:val="none" w:sz="0" w:space="0" w:color="auto"/>
        <w:bottom w:val="none" w:sz="0" w:space="0" w:color="auto"/>
        <w:right w:val="none" w:sz="0" w:space="0" w:color="auto"/>
      </w:divBdr>
    </w:div>
    <w:div w:id="1166021799">
      <w:bodyDiv w:val="1"/>
      <w:marLeft w:val="0"/>
      <w:marRight w:val="0"/>
      <w:marTop w:val="0"/>
      <w:marBottom w:val="0"/>
      <w:divBdr>
        <w:top w:val="none" w:sz="0" w:space="0" w:color="auto"/>
        <w:left w:val="none" w:sz="0" w:space="0" w:color="auto"/>
        <w:bottom w:val="none" w:sz="0" w:space="0" w:color="auto"/>
        <w:right w:val="none" w:sz="0" w:space="0" w:color="auto"/>
      </w:divBdr>
    </w:div>
    <w:div w:id="1177500641">
      <w:bodyDiv w:val="1"/>
      <w:marLeft w:val="0"/>
      <w:marRight w:val="0"/>
      <w:marTop w:val="0"/>
      <w:marBottom w:val="0"/>
      <w:divBdr>
        <w:top w:val="none" w:sz="0" w:space="0" w:color="auto"/>
        <w:left w:val="none" w:sz="0" w:space="0" w:color="auto"/>
        <w:bottom w:val="none" w:sz="0" w:space="0" w:color="auto"/>
        <w:right w:val="none" w:sz="0" w:space="0" w:color="auto"/>
      </w:divBdr>
    </w:div>
    <w:div w:id="1234120336">
      <w:bodyDiv w:val="1"/>
      <w:marLeft w:val="0"/>
      <w:marRight w:val="0"/>
      <w:marTop w:val="0"/>
      <w:marBottom w:val="0"/>
      <w:divBdr>
        <w:top w:val="none" w:sz="0" w:space="0" w:color="auto"/>
        <w:left w:val="none" w:sz="0" w:space="0" w:color="auto"/>
        <w:bottom w:val="none" w:sz="0" w:space="0" w:color="auto"/>
        <w:right w:val="none" w:sz="0" w:space="0" w:color="auto"/>
      </w:divBdr>
    </w:div>
    <w:div w:id="1514800923">
      <w:bodyDiv w:val="1"/>
      <w:marLeft w:val="0"/>
      <w:marRight w:val="0"/>
      <w:marTop w:val="0"/>
      <w:marBottom w:val="0"/>
      <w:divBdr>
        <w:top w:val="none" w:sz="0" w:space="0" w:color="auto"/>
        <w:left w:val="none" w:sz="0" w:space="0" w:color="auto"/>
        <w:bottom w:val="none" w:sz="0" w:space="0" w:color="auto"/>
        <w:right w:val="none" w:sz="0" w:space="0" w:color="auto"/>
      </w:divBdr>
    </w:div>
    <w:div w:id="1682276172">
      <w:bodyDiv w:val="1"/>
      <w:marLeft w:val="0"/>
      <w:marRight w:val="0"/>
      <w:marTop w:val="0"/>
      <w:marBottom w:val="0"/>
      <w:divBdr>
        <w:top w:val="none" w:sz="0" w:space="0" w:color="auto"/>
        <w:left w:val="none" w:sz="0" w:space="0" w:color="auto"/>
        <w:bottom w:val="none" w:sz="0" w:space="0" w:color="auto"/>
        <w:right w:val="none" w:sz="0" w:space="0" w:color="auto"/>
      </w:divBdr>
      <w:divsChild>
        <w:div w:id="250893888">
          <w:marLeft w:val="0"/>
          <w:marRight w:val="0"/>
          <w:marTop w:val="0"/>
          <w:marBottom w:val="0"/>
          <w:divBdr>
            <w:top w:val="none" w:sz="0" w:space="0" w:color="auto"/>
            <w:left w:val="none" w:sz="0" w:space="0" w:color="auto"/>
            <w:bottom w:val="none" w:sz="0" w:space="0" w:color="auto"/>
            <w:right w:val="none" w:sz="0" w:space="0" w:color="auto"/>
          </w:divBdr>
        </w:div>
      </w:divsChild>
    </w:div>
    <w:div w:id="1727530339">
      <w:bodyDiv w:val="1"/>
      <w:marLeft w:val="0"/>
      <w:marRight w:val="0"/>
      <w:marTop w:val="0"/>
      <w:marBottom w:val="0"/>
      <w:divBdr>
        <w:top w:val="none" w:sz="0" w:space="0" w:color="auto"/>
        <w:left w:val="none" w:sz="0" w:space="0" w:color="auto"/>
        <w:bottom w:val="none" w:sz="0" w:space="0" w:color="auto"/>
        <w:right w:val="none" w:sz="0" w:space="0" w:color="auto"/>
      </w:divBdr>
      <w:divsChild>
        <w:div w:id="187138040">
          <w:marLeft w:val="0"/>
          <w:marRight w:val="0"/>
          <w:marTop w:val="0"/>
          <w:marBottom w:val="0"/>
          <w:divBdr>
            <w:top w:val="none" w:sz="0" w:space="0" w:color="auto"/>
            <w:left w:val="none" w:sz="0" w:space="0" w:color="auto"/>
            <w:bottom w:val="none" w:sz="0" w:space="0" w:color="auto"/>
            <w:right w:val="none" w:sz="0" w:space="0" w:color="auto"/>
          </w:divBdr>
        </w:div>
        <w:div w:id="2139453055">
          <w:marLeft w:val="0"/>
          <w:marRight w:val="0"/>
          <w:marTop w:val="0"/>
          <w:marBottom w:val="0"/>
          <w:divBdr>
            <w:top w:val="none" w:sz="0" w:space="0" w:color="auto"/>
            <w:left w:val="none" w:sz="0" w:space="0" w:color="auto"/>
            <w:bottom w:val="none" w:sz="0" w:space="0" w:color="auto"/>
            <w:right w:val="none" w:sz="0" w:space="0" w:color="auto"/>
          </w:divBdr>
        </w:div>
        <w:div w:id="613286524">
          <w:marLeft w:val="0"/>
          <w:marRight w:val="0"/>
          <w:marTop w:val="0"/>
          <w:marBottom w:val="0"/>
          <w:divBdr>
            <w:top w:val="none" w:sz="0" w:space="0" w:color="auto"/>
            <w:left w:val="none" w:sz="0" w:space="0" w:color="auto"/>
            <w:bottom w:val="none" w:sz="0" w:space="0" w:color="auto"/>
            <w:right w:val="none" w:sz="0" w:space="0" w:color="auto"/>
          </w:divBdr>
        </w:div>
      </w:divsChild>
    </w:div>
    <w:div w:id="197159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sv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image" Target="media/image19.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11.png"/><Relationship Id="rId33" Type="http://schemas.openxmlformats.org/officeDocument/2006/relationships/image" Target="media/image18.sv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svg"/><Relationship Id="rId29" Type="http://schemas.openxmlformats.org/officeDocument/2006/relationships/hyperlink" Target="https://de.wikipedia.org/wiki/Aphrodite_von_Knid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png"/><Relationship Id="rId32" Type="http://schemas.openxmlformats.org/officeDocument/2006/relationships/image" Target="media/image17.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svg"/><Relationship Id="rId23" Type="http://schemas.openxmlformats.org/officeDocument/2006/relationships/image" Target="media/image9.svg"/><Relationship Id="rId28" Type="http://schemas.openxmlformats.org/officeDocument/2006/relationships/image" Target="media/image14.svg"/><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image" Target="media/image16.sv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5.png"/><Relationship Id="rId35" Type="http://schemas.openxmlformats.org/officeDocument/2006/relationships/hyperlink" Target="https://www.youtube.com/watch?v=zx7HAeOBbVw"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lehrerfortbildung-bw.de"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lehrerfortbildung-bw.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ehrerfortbildung-bw.de/u_sprachlit/deutsch/bs/projekte/epik/der_vorleser/sprache/index.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0DEFA-5333-4A6A-AC43-EA4CFE567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3803</Words>
  <Characters>23964</Characters>
  <Application>Microsoft Office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Peppel</dc:creator>
  <cp:keywords/>
  <dc:description/>
  <cp:lastModifiedBy>Matthias Peppel</cp:lastModifiedBy>
  <cp:revision>2</cp:revision>
  <cp:lastPrinted>2019-02-10T12:38:00Z</cp:lastPrinted>
  <dcterms:created xsi:type="dcterms:W3CDTF">2019-11-03T17:39:00Z</dcterms:created>
  <dcterms:modified xsi:type="dcterms:W3CDTF">2019-11-03T17:39:00Z</dcterms:modified>
</cp:coreProperties>
</file>