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B36E2B" w14:textId="77777777" w:rsidR="001728AF" w:rsidRPr="00DA4BE9" w:rsidRDefault="00DA4BE9">
      <w:pPr>
        <w:rPr>
          <w:b/>
          <w:bCs/>
          <w:sz w:val="26"/>
          <w:szCs w:val="26"/>
        </w:rPr>
      </w:pPr>
      <w:r w:rsidRPr="00DA4BE9">
        <w:rPr>
          <w:b/>
          <w:bCs/>
          <w:sz w:val="26"/>
          <w:szCs w:val="26"/>
        </w:rPr>
        <w:t>Welche Tätigkeit will ich ausüben?</w:t>
      </w:r>
    </w:p>
    <w:p w14:paraId="39966A86" w14:textId="77777777" w:rsidR="00974A4F" w:rsidRDefault="00DA4BE9" w:rsidP="00974A4F">
      <w:pPr>
        <w:spacing w:after="0" w:line="360" w:lineRule="auto"/>
        <w:rPr>
          <w:szCs w:val="24"/>
        </w:rPr>
      </w:pPr>
      <w:r>
        <w:rPr>
          <w:szCs w:val="24"/>
        </w:rPr>
        <w:t xml:space="preserve">Diese Frage geht alle Schülerinnen und Schüler an. Je näher das Ende der Schulzeit rückt, desto wichtiger wird die Frage, welchen Weg jeder/jede einschlagen will. Manche haben schon früh einen genauen Plan, welche berufliche Tätigkeit sie anstreben; andere </w:t>
      </w:r>
      <w:r w:rsidR="00974A4F">
        <w:rPr>
          <w:szCs w:val="24"/>
        </w:rPr>
        <w:t xml:space="preserve">sind sich </w:t>
      </w:r>
      <w:r>
        <w:rPr>
          <w:szCs w:val="24"/>
        </w:rPr>
        <w:t xml:space="preserve">lange </w:t>
      </w:r>
      <w:r w:rsidR="00974A4F">
        <w:rPr>
          <w:szCs w:val="24"/>
        </w:rPr>
        <w:t xml:space="preserve">unsicher, wohin es gehen soll. </w:t>
      </w:r>
      <w:r>
        <w:rPr>
          <w:szCs w:val="24"/>
        </w:rPr>
        <w:t xml:space="preserve"> </w:t>
      </w:r>
    </w:p>
    <w:p w14:paraId="5A8156BE" w14:textId="77777777" w:rsidR="00DA4BE9" w:rsidRDefault="00DA4BE9" w:rsidP="00974A4F">
      <w:pPr>
        <w:spacing w:line="360" w:lineRule="auto"/>
        <w:rPr>
          <w:szCs w:val="24"/>
        </w:rPr>
      </w:pPr>
      <w:r>
        <w:rPr>
          <w:szCs w:val="24"/>
        </w:rPr>
        <w:t xml:space="preserve">Viele Überlegungen spielen bei der Berufswahl eine Rolle, schließlich bestimmt der Beruf häufig auch die </w:t>
      </w:r>
      <w:r w:rsidR="00974A4F">
        <w:rPr>
          <w:szCs w:val="24"/>
        </w:rPr>
        <w:t>Lebensgestaltung.</w:t>
      </w:r>
    </w:p>
    <w:p w14:paraId="2EE99C7A" w14:textId="77777777" w:rsidR="00BC5DA2" w:rsidRDefault="00974A4F" w:rsidP="00812777">
      <w:pPr>
        <w:spacing w:after="0" w:line="360" w:lineRule="auto"/>
        <w:rPr>
          <w:szCs w:val="24"/>
        </w:rPr>
      </w:pPr>
      <w:r>
        <w:rPr>
          <w:szCs w:val="24"/>
        </w:rPr>
        <w:t>Texte aus Ciceros philosophischer Schrift „</w:t>
      </w:r>
      <w:r w:rsidRPr="004F6C25">
        <w:rPr>
          <w:i/>
          <w:iCs/>
          <w:szCs w:val="24"/>
        </w:rPr>
        <w:t>de officiis</w:t>
      </w:r>
      <w:r>
        <w:rPr>
          <w:szCs w:val="24"/>
        </w:rPr>
        <w:t xml:space="preserve">“ und </w:t>
      </w:r>
      <w:r w:rsidR="00124DAF">
        <w:rPr>
          <w:szCs w:val="24"/>
        </w:rPr>
        <w:t xml:space="preserve">die </w:t>
      </w:r>
      <w:r>
        <w:rPr>
          <w:szCs w:val="24"/>
        </w:rPr>
        <w:t>Phaedrus-Fabel über „Ameise und</w:t>
      </w:r>
      <w:r w:rsidRPr="00974A4F">
        <w:rPr>
          <w:szCs w:val="24"/>
        </w:rPr>
        <w:t xml:space="preserve"> </w:t>
      </w:r>
      <w:r>
        <w:rPr>
          <w:szCs w:val="24"/>
        </w:rPr>
        <w:t xml:space="preserve">Grille“ </w:t>
      </w:r>
      <w:r w:rsidR="00124DAF">
        <w:rPr>
          <w:szCs w:val="24"/>
        </w:rPr>
        <w:t xml:space="preserve">bieten die Möglichkeit, antike </w:t>
      </w:r>
      <w:r>
        <w:rPr>
          <w:szCs w:val="24"/>
        </w:rPr>
        <w:t>Überlegungen zur Beruf</w:t>
      </w:r>
      <w:r w:rsidR="00124DAF">
        <w:rPr>
          <w:szCs w:val="24"/>
        </w:rPr>
        <w:t>s</w:t>
      </w:r>
      <w:r>
        <w:rPr>
          <w:szCs w:val="24"/>
        </w:rPr>
        <w:t xml:space="preserve">wahl </w:t>
      </w:r>
      <w:r w:rsidR="00124DAF">
        <w:rPr>
          <w:szCs w:val="24"/>
        </w:rPr>
        <w:t>und Lebensgestaltung im Vergleich zur eigenen Lebenswelt zu reflektieren</w:t>
      </w:r>
      <w:r>
        <w:rPr>
          <w:szCs w:val="24"/>
        </w:rPr>
        <w:t>.</w:t>
      </w:r>
      <w:bookmarkStart w:id="0" w:name="_GoBack"/>
      <w:bookmarkEnd w:id="0"/>
    </w:p>
    <w:p w14:paraId="031F6F13" w14:textId="77777777" w:rsidR="00812777" w:rsidRDefault="000851EF" w:rsidP="00812777">
      <w:pPr>
        <w:spacing w:line="360" w:lineRule="auto"/>
        <w:jc w:val="center"/>
        <w:rPr>
          <w:i/>
          <w:iCs/>
          <w:sz w:val="16"/>
          <w:szCs w:val="16"/>
        </w:rPr>
      </w:pPr>
      <w:r>
        <w:rPr>
          <w:noProof/>
        </w:rPr>
        <w:drawing>
          <wp:inline distT="0" distB="0" distL="0" distR="0" wp14:anchorId="769DA1F5" wp14:editId="778D6F38">
            <wp:extent cx="3806455" cy="5858217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1291" cy="5865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19E040" w14:textId="4F5ECE5C" w:rsidR="00974A4F" w:rsidRPr="00DA4BE9" w:rsidRDefault="00812777" w:rsidP="00812777">
      <w:pPr>
        <w:spacing w:line="360" w:lineRule="auto"/>
        <w:jc w:val="right"/>
        <w:rPr>
          <w:szCs w:val="24"/>
        </w:rPr>
      </w:pPr>
      <w:r w:rsidRPr="00812777">
        <w:rPr>
          <w:i/>
          <w:iCs/>
          <w:sz w:val="16"/>
          <w:szCs w:val="16"/>
        </w:rPr>
        <w:t>Zeichnung: B. Keller</w:t>
      </w:r>
    </w:p>
    <w:sectPr w:rsidR="00974A4F" w:rsidRPr="00DA4BE9" w:rsidSect="001728A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DA4BE9"/>
    <w:rsid w:val="000851EF"/>
    <w:rsid w:val="00124DAF"/>
    <w:rsid w:val="001728AF"/>
    <w:rsid w:val="002E3275"/>
    <w:rsid w:val="004F6C25"/>
    <w:rsid w:val="00753BB0"/>
    <w:rsid w:val="00812777"/>
    <w:rsid w:val="00871C49"/>
    <w:rsid w:val="00974A4F"/>
    <w:rsid w:val="00BC5DA2"/>
    <w:rsid w:val="00CC0DD9"/>
    <w:rsid w:val="00DA4BE9"/>
    <w:rsid w:val="00FC4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7C965"/>
  <w15:chartTrackingRefBased/>
  <w15:docId w15:val="{1615E9C3-4CE9-4B2A-9FF5-E44421484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4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rd">
    <w:name w:val="Normal"/>
    <w:qFormat/>
    <w:rsid w:val="001728AF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Norman Keller</dc:creator>
  <cp:keywords/>
  <dc:description/>
  <cp:lastModifiedBy>Norman Keller</cp:lastModifiedBy>
  <cp:revision>7</cp:revision>
  <dcterms:created xsi:type="dcterms:W3CDTF">2019-08-26T14:09:00Z</dcterms:created>
  <dcterms:modified xsi:type="dcterms:W3CDTF">2019-09-23T16:20:00Z</dcterms:modified>
</cp:coreProperties>
</file>