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4528BC" w14:textId="77777777" w:rsidR="00731A37" w:rsidRPr="002400C8" w:rsidRDefault="00731A37" w:rsidP="00CB7E9E">
      <w:pPr>
        <w:suppressLineNumbers/>
        <w:spacing w:after="120"/>
        <w:rPr>
          <w:rFonts w:cs="Arial"/>
          <w:sz w:val="28"/>
          <w:szCs w:val="28"/>
        </w:rPr>
      </w:pPr>
      <w:r w:rsidRPr="002400C8">
        <w:rPr>
          <w:rFonts w:cs="Arial"/>
          <w:bCs/>
          <w:sz w:val="28"/>
          <w:szCs w:val="28"/>
        </w:rPr>
        <w:t>Der Dichter</w:t>
      </w:r>
      <w:r w:rsidRPr="002400C8">
        <w:rPr>
          <w:rFonts w:cs="Arial"/>
          <w:b/>
          <w:bCs/>
          <w:sz w:val="28"/>
          <w:szCs w:val="28"/>
        </w:rPr>
        <w:t xml:space="preserve"> Marcus Valerius Martialis</w:t>
      </w:r>
      <w:r w:rsidRPr="002400C8">
        <w:rPr>
          <w:rFonts w:cs="Arial"/>
          <w:sz w:val="28"/>
          <w:szCs w:val="28"/>
        </w:rPr>
        <w:t xml:space="preserve"> (40</w:t>
      </w:r>
      <w:r w:rsidR="00FE7E29" w:rsidRPr="002400C8">
        <w:rPr>
          <w:rFonts w:cs="Arial"/>
          <w:sz w:val="28"/>
          <w:szCs w:val="28"/>
        </w:rPr>
        <w:t>-</w:t>
      </w:r>
      <w:r w:rsidRPr="002400C8">
        <w:rPr>
          <w:rFonts w:cs="Arial"/>
          <w:sz w:val="28"/>
          <w:szCs w:val="28"/>
        </w:rPr>
        <w:t>103/104 n. Chr.</w:t>
      </w:r>
      <w:r w:rsidR="00FE7E29" w:rsidRPr="002400C8">
        <w:rPr>
          <w:rFonts w:cs="Arial"/>
          <w:sz w:val="28"/>
          <w:szCs w:val="28"/>
        </w:rPr>
        <w:t>)</w:t>
      </w:r>
      <w:r w:rsidR="0025363A" w:rsidRPr="002400C8">
        <w:rPr>
          <w:rFonts w:cs="Arial"/>
          <w:sz w:val="28"/>
          <w:szCs w:val="28"/>
        </w:rPr>
        <w:t xml:space="preserve"> </w:t>
      </w:r>
      <w:r w:rsidRPr="002400C8">
        <w:rPr>
          <w:rFonts w:cs="Arial"/>
          <w:sz w:val="28"/>
          <w:szCs w:val="28"/>
        </w:rPr>
        <w:t>war v</w:t>
      </w:r>
      <w:r w:rsidR="005E7364" w:rsidRPr="002400C8">
        <w:rPr>
          <w:rFonts w:cs="Arial"/>
          <w:sz w:val="28"/>
          <w:szCs w:val="28"/>
        </w:rPr>
        <w:t>.a.</w:t>
      </w:r>
      <w:r w:rsidRPr="002400C8">
        <w:rPr>
          <w:rFonts w:cs="Arial"/>
          <w:sz w:val="28"/>
          <w:szCs w:val="28"/>
        </w:rPr>
        <w:t xml:space="preserve"> für seine </w:t>
      </w:r>
      <w:r w:rsidR="002400C8">
        <w:rPr>
          <w:rFonts w:cs="Arial"/>
          <w:sz w:val="28"/>
          <w:szCs w:val="28"/>
        </w:rPr>
        <w:t xml:space="preserve">Epigramme </w:t>
      </w:r>
      <w:r w:rsidR="002400C8" w:rsidRPr="002400C8">
        <w:rPr>
          <w:rFonts w:cs="Arial"/>
          <w:sz w:val="28"/>
          <w:szCs w:val="28"/>
        </w:rPr>
        <w:t>b</w:t>
      </w:r>
      <w:r w:rsidRPr="002400C8">
        <w:rPr>
          <w:rFonts w:cs="Arial"/>
          <w:sz w:val="28"/>
          <w:szCs w:val="28"/>
        </w:rPr>
        <w:t>ekannt.</w:t>
      </w:r>
    </w:p>
    <w:p w14:paraId="5D386AFE" w14:textId="77777777" w:rsidR="002F239C" w:rsidRPr="0011393B" w:rsidRDefault="002400C8" w:rsidP="0011393B">
      <w:pPr>
        <w:pStyle w:val="Listenabsatz"/>
        <w:numPr>
          <w:ilvl w:val="0"/>
          <w:numId w:val="2"/>
        </w:numPr>
        <w:suppressLineNumbers/>
        <w:spacing w:after="0"/>
        <w:rPr>
          <w:rFonts w:cs="Arial"/>
          <w:szCs w:val="24"/>
        </w:rPr>
      </w:pPr>
      <w:r w:rsidRPr="0011393B">
        <w:rPr>
          <w:rFonts w:cs="Arial"/>
          <w:szCs w:val="24"/>
        </w:rPr>
        <w:t>Epigramme sind meist in Distichen (Hexameter und Pentameter im Wechsel) verfasst und zeichnen sich durch prägnante Kürze</w:t>
      </w:r>
      <w:r w:rsidR="00C4554A" w:rsidRPr="0011393B">
        <w:rPr>
          <w:rFonts w:cs="Arial"/>
          <w:szCs w:val="24"/>
        </w:rPr>
        <w:t xml:space="preserve">, </w:t>
      </w:r>
      <w:r w:rsidR="002F239C" w:rsidRPr="0011393B">
        <w:rPr>
          <w:rFonts w:cs="Arial"/>
          <w:szCs w:val="24"/>
        </w:rPr>
        <w:t xml:space="preserve">pointierte Formulierungen </w:t>
      </w:r>
      <w:r w:rsidR="00C4554A" w:rsidRPr="0011393B">
        <w:rPr>
          <w:rFonts w:cs="Arial"/>
          <w:szCs w:val="24"/>
        </w:rPr>
        <w:t xml:space="preserve">und bildhafte Ausdrücke </w:t>
      </w:r>
      <w:r w:rsidR="002F239C" w:rsidRPr="0011393B">
        <w:rPr>
          <w:rFonts w:cs="Arial"/>
          <w:szCs w:val="24"/>
        </w:rPr>
        <w:t xml:space="preserve">aus. </w:t>
      </w:r>
    </w:p>
    <w:p w14:paraId="586D830A" w14:textId="2AAC9C49" w:rsidR="002400C8" w:rsidRPr="0011393B" w:rsidRDefault="002F239C" w:rsidP="003838D6">
      <w:pPr>
        <w:suppressLineNumbers/>
        <w:spacing w:after="0"/>
        <w:ind w:firstLine="708"/>
        <w:rPr>
          <w:rFonts w:cs="Arial"/>
          <w:szCs w:val="24"/>
        </w:rPr>
      </w:pPr>
      <w:r w:rsidRPr="0011393B">
        <w:rPr>
          <w:rFonts w:cs="Arial"/>
          <w:szCs w:val="24"/>
        </w:rPr>
        <w:t xml:space="preserve">Weisen Sie diese Eigenschaften eines Epigramms am ersten Martial-Gedicht </w:t>
      </w:r>
      <w:r w:rsidR="00DD7ABF">
        <w:rPr>
          <w:rFonts w:cs="Arial"/>
          <w:szCs w:val="24"/>
        </w:rPr>
        <w:t xml:space="preserve">(Quid tibi…) </w:t>
      </w:r>
      <w:bookmarkStart w:id="0" w:name="_GoBack"/>
      <w:bookmarkEnd w:id="0"/>
      <w:r w:rsidRPr="0011393B">
        <w:rPr>
          <w:rFonts w:cs="Arial"/>
          <w:szCs w:val="24"/>
        </w:rPr>
        <w:t>nach.</w:t>
      </w:r>
    </w:p>
    <w:p w14:paraId="7C48FEA1" w14:textId="77777777" w:rsidR="00731A37" w:rsidRPr="0011393B" w:rsidRDefault="008E3A59" w:rsidP="0011393B">
      <w:pPr>
        <w:pStyle w:val="Listenabsatz"/>
        <w:numPr>
          <w:ilvl w:val="0"/>
          <w:numId w:val="2"/>
        </w:numPr>
        <w:suppressLineNumbers/>
        <w:spacing w:after="120"/>
        <w:rPr>
          <w:rFonts w:cs="Arial"/>
          <w:szCs w:val="24"/>
        </w:rPr>
      </w:pPr>
      <w:r w:rsidRPr="0011393B">
        <w:rPr>
          <w:rFonts w:cs="Arial"/>
          <w:szCs w:val="24"/>
        </w:rPr>
        <w:t>Arbeite</w:t>
      </w:r>
      <w:r w:rsidR="002400C8" w:rsidRPr="0011393B">
        <w:rPr>
          <w:rFonts w:cs="Arial"/>
          <w:szCs w:val="24"/>
        </w:rPr>
        <w:t>n Sie</w:t>
      </w:r>
      <w:r w:rsidRPr="0011393B">
        <w:rPr>
          <w:rFonts w:cs="Arial"/>
          <w:szCs w:val="24"/>
        </w:rPr>
        <w:t xml:space="preserve"> aus dem </w:t>
      </w:r>
      <w:r w:rsidRPr="0011393B">
        <w:rPr>
          <w:rFonts w:cs="Arial"/>
          <w:szCs w:val="24"/>
          <w:u w:val="single"/>
        </w:rPr>
        <w:t>lateinischen</w:t>
      </w:r>
      <w:r w:rsidRPr="0011393B">
        <w:rPr>
          <w:rFonts w:cs="Arial"/>
          <w:szCs w:val="24"/>
        </w:rPr>
        <w:t xml:space="preserve"> Text </w:t>
      </w:r>
      <w:r w:rsidR="00A716DC" w:rsidRPr="0011393B">
        <w:rPr>
          <w:rFonts w:cs="Arial"/>
          <w:szCs w:val="24"/>
        </w:rPr>
        <w:t xml:space="preserve">der beiden Gedichte </w:t>
      </w:r>
      <w:r w:rsidRPr="0011393B">
        <w:rPr>
          <w:rFonts w:cs="Arial"/>
          <w:szCs w:val="24"/>
        </w:rPr>
        <w:t>heraus, welches</w:t>
      </w:r>
      <w:r w:rsidR="00A11A75" w:rsidRPr="0011393B">
        <w:rPr>
          <w:rFonts w:cs="Arial"/>
          <w:szCs w:val="24"/>
        </w:rPr>
        <w:t xml:space="preserve"> Lehrer-</w:t>
      </w:r>
      <w:r w:rsidRPr="0011393B">
        <w:rPr>
          <w:rFonts w:cs="Arial"/>
          <w:szCs w:val="24"/>
        </w:rPr>
        <w:t>Bild Martial entwirft.</w:t>
      </w:r>
    </w:p>
    <w:p w14:paraId="175D6B30" w14:textId="77777777" w:rsidR="008E3A59" w:rsidRPr="0011393B" w:rsidRDefault="005F3CEC" w:rsidP="0011393B">
      <w:pPr>
        <w:pStyle w:val="Listenabsatz"/>
        <w:numPr>
          <w:ilvl w:val="0"/>
          <w:numId w:val="2"/>
        </w:numPr>
        <w:suppressLineNumbers/>
        <w:spacing w:after="120"/>
        <w:rPr>
          <w:rFonts w:cs="Arial"/>
          <w:szCs w:val="24"/>
        </w:rPr>
      </w:pPr>
      <w:r w:rsidRPr="0011393B">
        <w:rPr>
          <w:rFonts w:cs="Arial"/>
          <w:szCs w:val="24"/>
        </w:rPr>
        <w:t>Untersuche</w:t>
      </w:r>
      <w:r w:rsidR="002400C8" w:rsidRPr="0011393B">
        <w:rPr>
          <w:rFonts w:cs="Arial"/>
          <w:szCs w:val="24"/>
        </w:rPr>
        <w:t>n Sie</w:t>
      </w:r>
      <w:r w:rsidRPr="0011393B">
        <w:rPr>
          <w:rFonts w:cs="Arial"/>
          <w:szCs w:val="24"/>
        </w:rPr>
        <w:t xml:space="preserve"> </w:t>
      </w:r>
      <w:r w:rsidR="008E3A59" w:rsidRPr="0011393B">
        <w:rPr>
          <w:rFonts w:cs="Arial"/>
          <w:szCs w:val="24"/>
        </w:rPr>
        <w:t xml:space="preserve">die sprachlich-stilistischen Mittel, </w:t>
      </w:r>
      <w:r w:rsidR="00A11A75" w:rsidRPr="0011393B">
        <w:rPr>
          <w:rFonts w:cs="Arial"/>
          <w:szCs w:val="24"/>
        </w:rPr>
        <w:t xml:space="preserve">die </w:t>
      </w:r>
      <w:r w:rsidR="008E3A59" w:rsidRPr="0011393B">
        <w:rPr>
          <w:rFonts w:cs="Arial"/>
          <w:szCs w:val="24"/>
        </w:rPr>
        <w:t xml:space="preserve">Martial </w:t>
      </w:r>
      <w:r w:rsidR="00A11A75" w:rsidRPr="0011393B">
        <w:rPr>
          <w:rFonts w:cs="Arial"/>
          <w:szCs w:val="24"/>
        </w:rPr>
        <w:t>in den beiden Epigrammen verwendet</w:t>
      </w:r>
      <w:r w:rsidR="007B0397" w:rsidRPr="0011393B">
        <w:rPr>
          <w:rFonts w:cs="Arial"/>
          <w:szCs w:val="24"/>
        </w:rPr>
        <w:t>.</w:t>
      </w:r>
    </w:p>
    <w:p w14:paraId="75E5DE49" w14:textId="77777777" w:rsidR="00BF0A7A" w:rsidRDefault="00731A37" w:rsidP="00BA3059">
      <w:pPr>
        <w:spacing w:after="0" w:line="360" w:lineRule="auto"/>
        <w:rPr>
          <w:rFonts w:asciiTheme="minorHAnsi" w:hAnsiTheme="minorHAnsi" w:cstheme="minorHAnsi"/>
          <w:sz w:val="28"/>
          <w:szCs w:val="28"/>
        </w:rPr>
      </w:pPr>
      <w:r w:rsidRPr="00287CB9">
        <w:rPr>
          <w:sz w:val="32"/>
          <w:szCs w:val="32"/>
        </w:rPr>
        <w:t>Quid tibi nobiscum est, ludi scelerate magister,</w:t>
      </w:r>
      <w:r w:rsidR="00156CEB" w:rsidRPr="00287CB9">
        <w:rPr>
          <w:sz w:val="32"/>
          <w:szCs w:val="32"/>
        </w:rPr>
        <w:tab/>
      </w:r>
      <w:r w:rsidR="00156CEB" w:rsidRPr="00287CB9">
        <w:rPr>
          <w:rFonts w:asciiTheme="minorHAnsi" w:hAnsiTheme="minorHAnsi" w:cstheme="minorHAnsi"/>
          <w:sz w:val="28"/>
          <w:szCs w:val="28"/>
        </w:rPr>
        <w:t>Was hab ich mit dir gemeinsam, verfluchter Schulmeister,</w:t>
      </w:r>
      <w:r w:rsidRPr="00287CB9">
        <w:rPr>
          <w:sz w:val="32"/>
          <w:szCs w:val="32"/>
        </w:rPr>
        <w:br/>
        <w:t>       invisum pueris virginibusque caput?</w:t>
      </w:r>
      <w:r w:rsidR="00156CEB" w:rsidRPr="00287CB9">
        <w:rPr>
          <w:sz w:val="32"/>
          <w:szCs w:val="32"/>
        </w:rPr>
        <w:tab/>
      </w:r>
      <w:r w:rsidR="00156CEB" w:rsidRPr="00287CB9">
        <w:rPr>
          <w:sz w:val="32"/>
          <w:szCs w:val="32"/>
        </w:rPr>
        <w:tab/>
      </w:r>
      <w:r w:rsidR="00156CEB" w:rsidRPr="00287CB9">
        <w:rPr>
          <w:rFonts w:asciiTheme="minorHAnsi" w:hAnsiTheme="minorHAnsi" w:cstheme="minorHAnsi"/>
          <w:sz w:val="28"/>
          <w:szCs w:val="28"/>
        </w:rPr>
        <w:t>verhasstes Haupt für Jungen und Mädchen?</w:t>
      </w:r>
      <w:r w:rsidRPr="00287CB9">
        <w:rPr>
          <w:sz w:val="32"/>
          <w:szCs w:val="32"/>
        </w:rPr>
        <w:br/>
      </w:r>
      <w:r w:rsidR="00156CEB">
        <w:rPr>
          <w:sz w:val="32"/>
          <w:szCs w:val="32"/>
          <w:lang w:val="en-US"/>
        </w:rPr>
        <w:t>N</w:t>
      </w:r>
      <w:r w:rsidRPr="00156CEB">
        <w:rPr>
          <w:sz w:val="32"/>
          <w:szCs w:val="32"/>
          <w:lang w:val="en-US"/>
        </w:rPr>
        <w:t>ondum cristati rupere silentia galli:</w:t>
      </w:r>
      <w:r w:rsidR="00156CEB">
        <w:rPr>
          <w:sz w:val="32"/>
          <w:szCs w:val="32"/>
          <w:lang w:val="en-US"/>
        </w:rPr>
        <w:tab/>
      </w:r>
      <w:r w:rsidR="00156CEB">
        <w:rPr>
          <w:sz w:val="32"/>
          <w:szCs w:val="32"/>
          <w:lang w:val="en-US"/>
        </w:rPr>
        <w:tab/>
      </w:r>
      <w:r w:rsidR="00F82A43" w:rsidRPr="00F82A43">
        <w:rPr>
          <w:rFonts w:asciiTheme="minorHAnsi" w:hAnsiTheme="minorHAnsi" w:cstheme="minorHAnsi"/>
          <w:sz w:val="28"/>
          <w:szCs w:val="28"/>
          <w:lang w:val="en-US"/>
        </w:rPr>
        <w:t>Noch nicht haben die kammgeschmückten Hähne</w:t>
      </w:r>
      <w:r w:rsidR="00F82A43">
        <w:rPr>
          <w:rFonts w:asciiTheme="minorHAnsi" w:hAnsiTheme="minorHAnsi" w:cstheme="minorHAnsi"/>
          <w:sz w:val="28"/>
          <w:szCs w:val="28"/>
          <w:lang w:val="en-US"/>
        </w:rPr>
        <w:t xml:space="preserve"> die Stille zerrissen:</w:t>
      </w:r>
      <w:r w:rsidRPr="00156CEB">
        <w:rPr>
          <w:sz w:val="32"/>
          <w:szCs w:val="32"/>
          <w:lang w:val="en-US"/>
        </w:rPr>
        <w:br/>
        <w:t>       murmure iam saevo verberibusque tonas.</w:t>
      </w:r>
      <w:r w:rsidR="00F82A43">
        <w:rPr>
          <w:sz w:val="32"/>
          <w:szCs w:val="32"/>
          <w:lang w:val="en-US"/>
        </w:rPr>
        <w:tab/>
      </w:r>
      <w:r w:rsidR="00F82A43" w:rsidRPr="00F82A43">
        <w:rPr>
          <w:rFonts w:asciiTheme="minorHAnsi" w:hAnsiTheme="minorHAnsi" w:cstheme="minorHAnsi"/>
          <w:sz w:val="28"/>
          <w:szCs w:val="28"/>
        </w:rPr>
        <w:t>Schon donnerst du mit wildem Geschrei und mit Prügeln los.</w:t>
      </w:r>
      <w:r w:rsidRPr="00F82A43">
        <w:rPr>
          <w:sz w:val="32"/>
          <w:szCs w:val="32"/>
        </w:rPr>
        <w:br/>
      </w:r>
      <w:r w:rsidR="009B457F">
        <w:rPr>
          <w:sz w:val="32"/>
          <w:szCs w:val="32"/>
        </w:rPr>
        <w:t>T</w:t>
      </w:r>
      <w:r w:rsidRPr="00F82A43">
        <w:rPr>
          <w:sz w:val="32"/>
          <w:szCs w:val="32"/>
        </w:rPr>
        <w:t>am grave percussis incudibus aera resultant,       </w:t>
      </w:r>
      <w:r w:rsidR="00F82A43" w:rsidRPr="00F82A43">
        <w:rPr>
          <w:rFonts w:asciiTheme="minorHAnsi" w:hAnsiTheme="minorHAnsi" w:cstheme="minorHAnsi"/>
          <w:sz w:val="28"/>
          <w:szCs w:val="28"/>
        </w:rPr>
        <w:t xml:space="preserve">So laut hallt das </w:t>
      </w:r>
      <w:r w:rsidR="00DE13BD">
        <w:rPr>
          <w:rFonts w:asciiTheme="minorHAnsi" w:hAnsiTheme="minorHAnsi" w:cstheme="minorHAnsi"/>
          <w:sz w:val="28"/>
          <w:szCs w:val="28"/>
        </w:rPr>
        <w:t>E</w:t>
      </w:r>
      <w:r w:rsidR="00F82A43" w:rsidRPr="00F82A43">
        <w:rPr>
          <w:rFonts w:asciiTheme="minorHAnsi" w:hAnsiTheme="minorHAnsi" w:cstheme="minorHAnsi"/>
          <w:sz w:val="28"/>
          <w:szCs w:val="28"/>
        </w:rPr>
        <w:t>rz unter dem Schlag auf die Ambosse wider,</w:t>
      </w:r>
      <w:r w:rsidRPr="00F82A43">
        <w:rPr>
          <w:sz w:val="32"/>
          <w:szCs w:val="32"/>
        </w:rPr>
        <w:br/>
        <w:t>       causidicum medio cum faber aptat equo:</w:t>
      </w:r>
      <w:r w:rsidR="00F82A43" w:rsidRPr="00F82A43">
        <w:rPr>
          <w:sz w:val="32"/>
          <w:szCs w:val="32"/>
        </w:rPr>
        <w:tab/>
      </w:r>
      <w:r w:rsidR="00F82A43" w:rsidRPr="00F82A43">
        <w:rPr>
          <w:rFonts w:asciiTheme="minorHAnsi" w:hAnsiTheme="minorHAnsi" w:cstheme="minorHAnsi"/>
          <w:sz w:val="28"/>
          <w:szCs w:val="28"/>
        </w:rPr>
        <w:t>wenn der Sch</w:t>
      </w:r>
      <w:r w:rsidR="00F82A43">
        <w:rPr>
          <w:rFonts w:asciiTheme="minorHAnsi" w:hAnsiTheme="minorHAnsi" w:cstheme="minorHAnsi"/>
          <w:sz w:val="28"/>
          <w:szCs w:val="28"/>
        </w:rPr>
        <w:t>mied einen Anwalt mitten auf dem Pferd festmacht:</w:t>
      </w:r>
      <w:r w:rsidRPr="00F82A43">
        <w:rPr>
          <w:sz w:val="32"/>
          <w:szCs w:val="32"/>
        </w:rPr>
        <w:br/>
        <w:t>mitior in magno clamor furit amphitheatro,</w:t>
      </w:r>
      <w:r w:rsidR="00F82A43">
        <w:rPr>
          <w:sz w:val="32"/>
          <w:szCs w:val="32"/>
        </w:rPr>
        <w:tab/>
      </w:r>
      <w:r w:rsidR="00F82A43">
        <w:rPr>
          <w:sz w:val="32"/>
          <w:szCs w:val="32"/>
        </w:rPr>
        <w:tab/>
      </w:r>
      <w:r w:rsidR="00F82A43">
        <w:rPr>
          <w:rFonts w:asciiTheme="minorHAnsi" w:hAnsiTheme="minorHAnsi" w:cstheme="minorHAnsi"/>
          <w:sz w:val="28"/>
          <w:szCs w:val="28"/>
        </w:rPr>
        <w:t>Gelinder wütet das Geschrei im großen Amphitheater,</w:t>
      </w:r>
      <w:r w:rsidRPr="00F82A43">
        <w:rPr>
          <w:sz w:val="32"/>
          <w:szCs w:val="32"/>
        </w:rPr>
        <w:br/>
        <w:t>       vincenti parmae cum sua turba favet.</w:t>
      </w:r>
      <w:r w:rsidR="00287CB9">
        <w:rPr>
          <w:sz w:val="32"/>
          <w:szCs w:val="32"/>
        </w:rPr>
        <w:tab/>
      </w:r>
      <w:r w:rsidR="00287CB9" w:rsidRPr="00287CB9">
        <w:rPr>
          <w:rFonts w:asciiTheme="minorHAnsi" w:hAnsiTheme="minorHAnsi" w:cstheme="minorHAnsi"/>
          <w:sz w:val="28"/>
          <w:szCs w:val="28"/>
        </w:rPr>
        <w:t>wenn die mit dem klei</w:t>
      </w:r>
      <w:r w:rsidR="00287CB9">
        <w:rPr>
          <w:rFonts w:asciiTheme="minorHAnsi" w:hAnsiTheme="minorHAnsi" w:cstheme="minorHAnsi"/>
          <w:sz w:val="28"/>
          <w:szCs w:val="28"/>
        </w:rPr>
        <w:t>nen Schild siegen und ihre Schar ihnen zujubelt</w:t>
      </w:r>
      <w:r w:rsidR="00C34261">
        <w:rPr>
          <w:rFonts w:asciiTheme="minorHAnsi" w:hAnsiTheme="minorHAnsi" w:cstheme="minorHAnsi"/>
          <w:sz w:val="28"/>
          <w:szCs w:val="28"/>
        </w:rPr>
        <w:t>.</w:t>
      </w:r>
      <w:r w:rsidRPr="00287CB9">
        <w:rPr>
          <w:sz w:val="32"/>
          <w:szCs w:val="32"/>
        </w:rPr>
        <w:br/>
      </w:r>
      <w:r w:rsidR="009B457F">
        <w:rPr>
          <w:sz w:val="32"/>
          <w:szCs w:val="32"/>
        </w:rPr>
        <w:t>V</w:t>
      </w:r>
      <w:r w:rsidRPr="00287CB9">
        <w:rPr>
          <w:sz w:val="32"/>
          <w:szCs w:val="32"/>
        </w:rPr>
        <w:t>icini somnum - non tota nocte - rogamus:</w:t>
      </w:r>
      <w:r w:rsidR="00C34261">
        <w:rPr>
          <w:sz w:val="32"/>
          <w:szCs w:val="32"/>
        </w:rPr>
        <w:tab/>
      </w:r>
      <w:r w:rsidR="00C34261">
        <w:rPr>
          <w:sz w:val="32"/>
          <w:szCs w:val="32"/>
        </w:rPr>
        <w:tab/>
      </w:r>
      <w:r w:rsidR="009B457F">
        <w:rPr>
          <w:rFonts w:asciiTheme="minorHAnsi" w:hAnsiTheme="minorHAnsi" w:cstheme="minorHAnsi"/>
          <w:sz w:val="28"/>
          <w:szCs w:val="28"/>
        </w:rPr>
        <w:t xml:space="preserve">Wir Nachbarn bitten um Schlaf – nicht die ganze Nacht –; </w:t>
      </w:r>
      <w:r w:rsidRPr="00287CB9">
        <w:rPr>
          <w:sz w:val="32"/>
          <w:szCs w:val="32"/>
        </w:rPr>
        <w:br/>
        <w:t>       nam vigilare leve est, pervigilare grave est.   </w:t>
      </w:r>
      <w:r w:rsidR="009B457F">
        <w:rPr>
          <w:rFonts w:asciiTheme="minorHAnsi" w:hAnsiTheme="minorHAnsi" w:cstheme="minorHAnsi"/>
          <w:sz w:val="28"/>
          <w:szCs w:val="28"/>
        </w:rPr>
        <w:t>denn wach zu sein ist leicht, die Nacht durchzuwachen ist schlimm.</w:t>
      </w:r>
      <w:r w:rsidRPr="00287CB9">
        <w:rPr>
          <w:sz w:val="32"/>
          <w:szCs w:val="32"/>
        </w:rPr>
        <w:br/>
      </w:r>
      <w:r w:rsidR="009B457F" w:rsidRPr="00A42610">
        <w:rPr>
          <w:sz w:val="32"/>
          <w:szCs w:val="32"/>
          <w:lang w:val="en-US"/>
        </w:rPr>
        <w:t>D</w:t>
      </w:r>
      <w:r w:rsidRPr="00A42610">
        <w:rPr>
          <w:sz w:val="32"/>
          <w:szCs w:val="32"/>
          <w:lang w:val="en-US"/>
        </w:rPr>
        <w:t xml:space="preserve">iscipulos dimitte tuos. </w:t>
      </w:r>
      <w:r w:rsidRPr="00BF0A7A">
        <w:rPr>
          <w:sz w:val="32"/>
          <w:szCs w:val="32"/>
        </w:rPr>
        <w:t>Vis, garrule, quantum</w:t>
      </w:r>
      <w:r w:rsidR="00A42610" w:rsidRPr="00BF0A7A">
        <w:rPr>
          <w:sz w:val="32"/>
          <w:szCs w:val="32"/>
        </w:rPr>
        <w:tab/>
      </w:r>
      <w:r w:rsidR="008423C3" w:rsidRPr="00BF0A7A">
        <w:rPr>
          <w:rFonts w:asciiTheme="minorHAnsi" w:hAnsiTheme="minorHAnsi" w:cstheme="minorHAnsi"/>
          <w:sz w:val="28"/>
          <w:szCs w:val="28"/>
        </w:rPr>
        <w:t xml:space="preserve">Schick </w:t>
      </w:r>
      <w:r w:rsidR="00A42610" w:rsidRPr="00BF0A7A">
        <w:rPr>
          <w:rFonts w:asciiTheme="minorHAnsi" w:hAnsiTheme="minorHAnsi" w:cstheme="minorHAnsi"/>
          <w:sz w:val="28"/>
          <w:szCs w:val="28"/>
        </w:rPr>
        <w:t>deine Schüler</w:t>
      </w:r>
      <w:r w:rsidR="008423C3" w:rsidRPr="00BF0A7A">
        <w:rPr>
          <w:rFonts w:asciiTheme="minorHAnsi" w:hAnsiTheme="minorHAnsi" w:cstheme="minorHAnsi"/>
          <w:sz w:val="28"/>
          <w:szCs w:val="28"/>
        </w:rPr>
        <w:t xml:space="preserve"> nach Hause</w:t>
      </w:r>
      <w:r w:rsidR="00A42610" w:rsidRPr="00BF0A7A">
        <w:rPr>
          <w:rFonts w:asciiTheme="minorHAnsi" w:hAnsiTheme="minorHAnsi" w:cstheme="minorHAnsi"/>
          <w:sz w:val="28"/>
          <w:szCs w:val="28"/>
        </w:rPr>
        <w:t xml:space="preserve">. </w:t>
      </w:r>
      <w:r w:rsidR="00A42610" w:rsidRPr="00A42610">
        <w:rPr>
          <w:rFonts w:asciiTheme="minorHAnsi" w:hAnsiTheme="minorHAnsi" w:cstheme="minorHAnsi"/>
          <w:sz w:val="28"/>
          <w:szCs w:val="28"/>
        </w:rPr>
        <w:t xml:space="preserve">Willst du, Schwätzer, so viel, </w:t>
      </w:r>
      <w:r w:rsidRPr="00A42610">
        <w:rPr>
          <w:sz w:val="32"/>
          <w:szCs w:val="32"/>
        </w:rPr>
        <w:br/>
        <w:t>       accipis</w:t>
      </w:r>
      <w:r w:rsidR="00A42610" w:rsidRPr="00A42610">
        <w:rPr>
          <w:sz w:val="32"/>
          <w:szCs w:val="32"/>
        </w:rPr>
        <w:t>,</w:t>
      </w:r>
      <w:r w:rsidRPr="00A42610">
        <w:rPr>
          <w:sz w:val="32"/>
          <w:szCs w:val="32"/>
        </w:rPr>
        <w:t xml:space="preserve"> ut clames, accipere</w:t>
      </w:r>
      <w:r w:rsidR="00A42610">
        <w:rPr>
          <w:sz w:val="32"/>
          <w:szCs w:val="32"/>
        </w:rPr>
        <w:t>,</w:t>
      </w:r>
      <w:r w:rsidRPr="00A42610">
        <w:rPr>
          <w:sz w:val="32"/>
          <w:szCs w:val="32"/>
        </w:rPr>
        <w:t xml:space="preserve"> ut taceas?</w:t>
      </w:r>
      <w:r w:rsidR="00A42610" w:rsidRPr="00A42610">
        <w:rPr>
          <w:sz w:val="32"/>
          <w:szCs w:val="32"/>
        </w:rPr>
        <w:tab/>
      </w:r>
      <w:r w:rsidR="00A42610" w:rsidRPr="00A42610">
        <w:rPr>
          <w:sz w:val="32"/>
          <w:szCs w:val="32"/>
        </w:rPr>
        <w:tab/>
      </w:r>
      <w:r w:rsidR="00BF0A7A" w:rsidRPr="00A42610">
        <w:rPr>
          <w:rFonts w:asciiTheme="minorHAnsi" w:hAnsiTheme="minorHAnsi" w:cstheme="minorHAnsi"/>
          <w:sz w:val="28"/>
          <w:szCs w:val="28"/>
        </w:rPr>
        <w:t>wie</w:t>
      </w:r>
      <w:r w:rsidR="00BF0A7A">
        <w:rPr>
          <w:rFonts w:asciiTheme="minorHAnsi" w:hAnsiTheme="minorHAnsi" w:cstheme="minorHAnsi"/>
          <w:sz w:val="28"/>
          <w:szCs w:val="28"/>
        </w:rPr>
        <w:t xml:space="preserve"> du</w:t>
      </w:r>
      <w:r w:rsidR="00BF0A7A" w:rsidRPr="00A42610">
        <w:rPr>
          <w:rFonts w:asciiTheme="minorHAnsi" w:hAnsiTheme="minorHAnsi" w:cstheme="minorHAnsi"/>
          <w:sz w:val="28"/>
          <w:szCs w:val="28"/>
        </w:rPr>
        <w:t xml:space="preserve"> </w:t>
      </w:r>
      <w:r w:rsidR="00A42610" w:rsidRPr="00A42610">
        <w:rPr>
          <w:rFonts w:asciiTheme="minorHAnsi" w:hAnsiTheme="minorHAnsi" w:cstheme="minorHAnsi"/>
          <w:sz w:val="28"/>
          <w:szCs w:val="28"/>
        </w:rPr>
        <w:t xml:space="preserve">bekommst, damit du schreist, </w:t>
      </w:r>
      <w:r w:rsidR="00A42610">
        <w:rPr>
          <w:rFonts w:asciiTheme="minorHAnsi" w:hAnsiTheme="minorHAnsi" w:cstheme="minorHAnsi"/>
          <w:sz w:val="28"/>
          <w:szCs w:val="28"/>
        </w:rPr>
        <w:t xml:space="preserve">bekommen, damit du </w:t>
      </w:r>
    </w:p>
    <w:p w14:paraId="0E8D8C29" w14:textId="77777777" w:rsidR="00731A37" w:rsidRPr="00A42610" w:rsidRDefault="00A42610" w:rsidP="00BF0A7A">
      <w:pPr>
        <w:spacing w:after="0" w:line="360" w:lineRule="auto"/>
        <w:ind w:left="12036" w:firstLine="708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schweigst?</w:t>
      </w:r>
    </w:p>
    <w:p w14:paraId="6746BB43" w14:textId="77777777" w:rsidR="00731A37" w:rsidRDefault="00731A37" w:rsidP="00347F67">
      <w:pPr>
        <w:spacing w:after="240" w:line="360" w:lineRule="auto"/>
        <w:rPr>
          <w:rFonts w:asciiTheme="minorHAnsi" w:hAnsiTheme="minorHAnsi" w:cstheme="minorHAnsi"/>
          <w:sz w:val="28"/>
          <w:szCs w:val="28"/>
        </w:rPr>
      </w:pPr>
      <w:r w:rsidRPr="00EF4505">
        <w:rPr>
          <w:sz w:val="32"/>
          <w:szCs w:val="32"/>
        </w:rPr>
        <w:lastRenderedPageBreak/>
        <w:t>Ludi magister, parce simplici turbae:</w:t>
      </w:r>
      <w:r w:rsidR="0024472F" w:rsidRPr="00EF4505">
        <w:rPr>
          <w:sz w:val="32"/>
          <w:szCs w:val="32"/>
        </w:rPr>
        <w:tab/>
      </w:r>
      <w:r w:rsidR="0024472F" w:rsidRPr="00EF4505">
        <w:rPr>
          <w:sz w:val="32"/>
          <w:szCs w:val="32"/>
        </w:rPr>
        <w:tab/>
      </w:r>
      <w:r w:rsidR="0024472F" w:rsidRPr="00EF4505">
        <w:rPr>
          <w:sz w:val="32"/>
          <w:szCs w:val="32"/>
        </w:rPr>
        <w:tab/>
      </w:r>
      <w:r w:rsidR="00EF4505" w:rsidRPr="00EF4505">
        <w:rPr>
          <w:rFonts w:asciiTheme="minorHAnsi" w:hAnsiTheme="minorHAnsi" w:cstheme="minorHAnsi"/>
          <w:sz w:val="28"/>
          <w:szCs w:val="28"/>
        </w:rPr>
        <w:t>Schulmeister, schone die arglose Schar:</w:t>
      </w:r>
      <w:r w:rsidRPr="00EF4505">
        <w:rPr>
          <w:sz w:val="32"/>
          <w:szCs w:val="32"/>
        </w:rPr>
        <w:br/>
        <w:t>Sic te frequentes audiant capillati</w:t>
      </w:r>
      <w:r w:rsidR="00EF4505" w:rsidRPr="00EF4505">
        <w:rPr>
          <w:sz w:val="32"/>
          <w:szCs w:val="32"/>
        </w:rPr>
        <w:tab/>
      </w:r>
      <w:r w:rsidR="00EF4505" w:rsidRPr="00EF4505">
        <w:rPr>
          <w:sz w:val="32"/>
          <w:szCs w:val="32"/>
        </w:rPr>
        <w:tab/>
      </w:r>
      <w:r w:rsidR="00EF4505" w:rsidRPr="00EF4505">
        <w:rPr>
          <w:sz w:val="32"/>
          <w:szCs w:val="32"/>
        </w:rPr>
        <w:tab/>
      </w:r>
      <w:r w:rsidR="00EF4505" w:rsidRPr="00EF4505">
        <w:rPr>
          <w:sz w:val="32"/>
          <w:szCs w:val="32"/>
        </w:rPr>
        <w:tab/>
      </w:r>
      <w:r w:rsidR="00EF4505" w:rsidRPr="00EF4505">
        <w:rPr>
          <w:rFonts w:asciiTheme="minorHAnsi" w:hAnsiTheme="minorHAnsi" w:cstheme="minorHAnsi"/>
          <w:sz w:val="28"/>
          <w:szCs w:val="28"/>
        </w:rPr>
        <w:t>Dann sol</w:t>
      </w:r>
      <w:r w:rsidR="00EF4505">
        <w:rPr>
          <w:rFonts w:asciiTheme="minorHAnsi" w:hAnsiTheme="minorHAnsi" w:cstheme="minorHAnsi"/>
          <w:sz w:val="28"/>
          <w:szCs w:val="28"/>
        </w:rPr>
        <w:t>len dich die zahlreichen Lockenköpfchen hören</w:t>
      </w:r>
      <w:r w:rsidRPr="00EF4505">
        <w:rPr>
          <w:sz w:val="32"/>
          <w:szCs w:val="32"/>
        </w:rPr>
        <w:br/>
      </w:r>
      <w:r w:rsidR="00EF4505">
        <w:rPr>
          <w:sz w:val="32"/>
          <w:szCs w:val="32"/>
        </w:rPr>
        <w:t>e</w:t>
      </w:r>
      <w:r w:rsidRPr="00EF4505">
        <w:rPr>
          <w:sz w:val="32"/>
          <w:szCs w:val="32"/>
        </w:rPr>
        <w:t>t delicatae diligat chorus mensae,</w:t>
      </w:r>
      <w:r w:rsidR="00EF4505">
        <w:rPr>
          <w:sz w:val="32"/>
          <w:szCs w:val="32"/>
        </w:rPr>
        <w:tab/>
      </w:r>
      <w:r w:rsidR="00EF4505">
        <w:rPr>
          <w:sz w:val="32"/>
          <w:szCs w:val="32"/>
        </w:rPr>
        <w:tab/>
      </w:r>
      <w:r w:rsidR="00EF4505">
        <w:rPr>
          <w:sz w:val="32"/>
          <w:szCs w:val="32"/>
        </w:rPr>
        <w:tab/>
      </w:r>
      <w:r w:rsidR="00EF4505">
        <w:rPr>
          <w:sz w:val="32"/>
          <w:szCs w:val="32"/>
        </w:rPr>
        <w:tab/>
      </w:r>
      <w:r w:rsidR="00EF4505">
        <w:rPr>
          <w:rFonts w:asciiTheme="minorHAnsi" w:hAnsiTheme="minorHAnsi" w:cstheme="minorHAnsi"/>
          <w:sz w:val="28"/>
          <w:szCs w:val="28"/>
        </w:rPr>
        <w:t>und die</w:t>
      </w:r>
      <w:r w:rsidR="00E730A2">
        <w:rPr>
          <w:rFonts w:asciiTheme="minorHAnsi" w:hAnsiTheme="minorHAnsi" w:cstheme="minorHAnsi"/>
          <w:sz w:val="28"/>
          <w:szCs w:val="28"/>
        </w:rPr>
        <w:t xml:space="preserve"> anmutige </w:t>
      </w:r>
      <w:r w:rsidR="00EF4505">
        <w:rPr>
          <w:rFonts w:asciiTheme="minorHAnsi" w:hAnsiTheme="minorHAnsi" w:cstheme="minorHAnsi"/>
          <w:sz w:val="28"/>
          <w:szCs w:val="28"/>
        </w:rPr>
        <w:t xml:space="preserve">Schar </w:t>
      </w:r>
      <w:r w:rsidR="00E730A2">
        <w:rPr>
          <w:rFonts w:asciiTheme="minorHAnsi" w:hAnsiTheme="minorHAnsi" w:cstheme="minorHAnsi"/>
          <w:sz w:val="28"/>
          <w:szCs w:val="28"/>
        </w:rPr>
        <w:t xml:space="preserve">um deinen Tisch </w:t>
      </w:r>
      <w:r w:rsidR="007F6D2F">
        <w:rPr>
          <w:rFonts w:asciiTheme="minorHAnsi" w:hAnsiTheme="minorHAnsi" w:cstheme="minorHAnsi"/>
          <w:sz w:val="28"/>
          <w:szCs w:val="28"/>
        </w:rPr>
        <w:t>s</w:t>
      </w:r>
      <w:r w:rsidR="00EF4505">
        <w:rPr>
          <w:rFonts w:asciiTheme="minorHAnsi" w:hAnsiTheme="minorHAnsi" w:cstheme="minorHAnsi"/>
          <w:sz w:val="28"/>
          <w:szCs w:val="28"/>
        </w:rPr>
        <w:t xml:space="preserve">oll </w:t>
      </w:r>
      <w:r w:rsidR="007F6D2F">
        <w:rPr>
          <w:rFonts w:asciiTheme="minorHAnsi" w:hAnsiTheme="minorHAnsi" w:cstheme="minorHAnsi"/>
          <w:sz w:val="28"/>
          <w:szCs w:val="28"/>
        </w:rPr>
        <w:t xml:space="preserve">dich </w:t>
      </w:r>
      <w:r w:rsidR="00141815">
        <w:rPr>
          <w:rFonts w:asciiTheme="minorHAnsi" w:hAnsiTheme="minorHAnsi" w:cstheme="minorHAnsi"/>
          <w:sz w:val="28"/>
          <w:szCs w:val="28"/>
        </w:rPr>
        <w:t>lieben</w:t>
      </w:r>
      <w:r w:rsidR="007F6D2F">
        <w:rPr>
          <w:rFonts w:asciiTheme="minorHAnsi" w:hAnsiTheme="minorHAnsi" w:cstheme="minorHAnsi"/>
          <w:sz w:val="28"/>
          <w:szCs w:val="28"/>
        </w:rPr>
        <w:t>,</w:t>
      </w:r>
      <w:r w:rsidRPr="00EF4505">
        <w:rPr>
          <w:sz w:val="32"/>
          <w:szCs w:val="32"/>
        </w:rPr>
        <w:br/>
      </w:r>
      <w:r w:rsidR="007F6D2F">
        <w:rPr>
          <w:sz w:val="32"/>
          <w:szCs w:val="32"/>
        </w:rPr>
        <w:t>n</w:t>
      </w:r>
      <w:r w:rsidRPr="00EF4505">
        <w:rPr>
          <w:sz w:val="32"/>
          <w:szCs w:val="32"/>
        </w:rPr>
        <w:t>ec calculator nec notarius velox</w:t>
      </w:r>
      <w:r w:rsidR="007F6D2F">
        <w:rPr>
          <w:sz w:val="32"/>
          <w:szCs w:val="32"/>
        </w:rPr>
        <w:tab/>
      </w:r>
      <w:r w:rsidR="007F6D2F">
        <w:rPr>
          <w:sz w:val="32"/>
          <w:szCs w:val="32"/>
        </w:rPr>
        <w:tab/>
      </w:r>
      <w:r w:rsidR="007F6D2F">
        <w:rPr>
          <w:sz w:val="32"/>
          <w:szCs w:val="32"/>
        </w:rPr>
        <w:tab/>
      </w:r>
      <w:r w:rsidR="007F6D2F">
        <w:rPr>
          <w:sz w:val="32"/>
          <w:szCs w:val="32"/>
        </w:rPr>
        <w:tab/>
      </w:r>
      <w:r w:rsidR="007F6D2F">
        <w:rPr>
          <w:rFonts w:asciiTheme="minorHAnsi" w:hAnsiTheme="minorHAnsi" w:cstheme="minorHAnsi"/>
          <w:sz w:val="28"/>
          <w:szCs w:val="28"/>
        </w:rPr>
        <w:t>weder der Rechenlehrer noch der schnelle Stenograph</w:t>
      </w:r>
      <w:r w:rsidRPr="00EF4505">
        <w:rPr>
          <w:sz w:val="32"/>
          <w:szCs w:val="32"/>
        </w:rPr>
        <w:br/>
      </w:r>
      <w:r w:rsidR="007F6D2F">
        <w:rPr>
          <w:sz w:val="32"/>
          <w:szCs w:val="32"/>
        </w:rPr>
        <w:t>m</w:t>
      </w:r>
      <w:r w:rsidRPr="00EF4505">
        <w:rPr>
          <w:sz w:val="32"/>
          <w:szCs w:val="32"/>
        </w:rPr>
        <w:t>aiore quisquam circulo coronetur.                      </w:t>
      </w:r>
      <w:r w:rsidR="007F6D2F">
        <w:rPr>
          <w:sz w:val="32"/>
          <w:szCs w:val="32"/>
        </w:rPr>
        <w:tab/>
      </w:r>
      <w:r w:rsidR="007F6D2F" w:rsidRPr="007F6D2F">
        <w:rPr>
          <w:rFonts w:asciiTheme="minorHAnsi" w:hAnsiTheme="minorHAnsi" w:cstheme="minorHAnsi"/>
          <w:sz w:val="28"/>
          <w:szCs w:val="28"/>
        </w:rPr>
        <w:t xml:space="preserve">soll </w:t>
      </w:r>
      <w:r w:rsidR="00D81EAD">
        <w:rPr>
          <w:rFonts w:asciiTheme="minorHAnsi" w:hAnsiTheme="minorHAnsi" w:cstheme="minorHAnsi"/>
          <w:sz w:val="28"/>
          <w:szCs w:val="28"/>
        </w:rPr>
        <w:t xml:space="preserve">von </w:t>
      </w:r>
      <w:r w:rsidR="007F6D2F" w:rsidRPr="007F6D2F">
        <w:rPr>
          <w:rFonts w:asciiTheme="minorHAnsi" w:hAnsiTheme="minorHAnsi" w:cstheme="minorHAnsi"/>
          <w:sz w:val="28"/>
          <w:szCs w:val="28"/>
        </w:rPr>
        <w:t>einem grö</w:t>
      </w:r>
      <w:r w:rsidR="007F6D2F">
        <w:rPr>
          <w:rFonts w:asciiTheme="minorHAnsi" w:hAnsiTheme="minorHAnsi" w:cstheme="minorHAnsi"/>
          <w:sz w:val="28"/>
          <w:szCs w:val="28"/>
        </w:rPr>
        <w:t xml:space="preserve">ßeren </w:t>
      </w:r>
      <w:r w:rsidR="00D81EAD">
        <w:rPr>
          <w:rFonts w:asciiTheme="minorHAnsi" w:hAnsiTheme="minorHAnsi" w:cstheme="minorHAnsi"/>
          <w:sz w:val="28"/>
          <w:szCs w:val="28"/>
        </w:rPr>
        <w:t>Kreis</w:t>
      </w:r>
      <w:r w:rsidR="007F6D2F">
        <w:rPr>
          <w:rFonts w:asciiTheme="minorHAnsi" w:hAnsiTheme="minorHAnsi" w:cstheme="minorHAnsi"/>
          <w:sz w:val="28"/>
          <w:szCs w:val="28"/>
        </w:rPr>
        <w:t xml:space="preserve"> umgeben</w:t>
      </w:r>
      <w:r w:rsidR="00D81EAD">
        <w:rPr>
          <w:rFonts w:asciiTheme="minorHAnsi" w:hAnsiTheme="minorHAnsi" w:cstheme="minorHAnsi"/>
          <w:sz w:val="28"/>
          <w:szCs w:val="28"/>
        </w:rPr>
        <w:t xml:space="preserve"> sein</w:t>
      </w:r>
      <w:r w:rsidR="007F6D2F">
        <w:rPr>
          <w:rFonts w:asciiTheme="minorHAnsi" w:hAnsiTheme="minorHAnsi" w:cstheme="minorHAnsi"/>
          <w:sz w:val="28"/>
          <w:szCs w:val="28"/>
        </w:rPr>
        <w:t>.</w:t>
      </w:r>
      <w:r w:rsidRPr="007F6D2F">
        <w:rPr>
          <w:sz w:val="32"/>
          <w:szCs w:val="32"/>
        </w:rPr>
        <w:br/>
      </w:r>
      <w:r w:rsidRPr="003F3457">
        <w:rPr>
          <w:sz w:val="32"/>
          <w:szCs w:val="32"/>
        </w:rPr>
        <w:t>Albae leone flammeo calent luces</w:t>
      </w:r>
      <w:r w:rsidR="003F3457" w:rsidRPr="003F3457">
        <w:rPr>
          <w:sz w:val="32"/>
          <w:szCs w:val="32"/>
        </w:rPr>
        <w:tab/>
      </w:r>
      <w:r w:rsidR="003F3457" w:rsidRPr="003F3457">
        <w:rPr>
          <w:sz w:val="32"/>
          <w:szCs w:val="32"/>
        </w:rPr>
        <w:tab/>
      </w:r>
      <w:r w:rsidR="003F3457" w:rsidRPr="003F3457">
        <w:rPr>
          <w:sz w:val="32"/>
          <w:szCs w:val="32"/>
        </w:rPr>
        <w:tab/>
      </w:r>
      <w:r w:rsidR="003F3457" w:rsidRPr="003F3457">
        <w:rPr>
          <w:sz w:val="32"/>
          <w:szCs w:val="32"/>
        </w:rPr>
        <w:tab/>
      </w:r>
      <w:r w:rsidR="003F3457" w:rsidRPr="003F3457">
        <w:rPr>
          <w:rFonts w:asciiTheme="minorHAnsi" w:hAnsiTheme="minorHAnsi" w:cstheme="minorHAnsi"/>
          <w:sz w:val="28"/>
          <w:szCs w:val="28"/>
        </w:rPr>
        <w:t>Die hell leuchtenden Sterne im</w:t>
      </w:r>
      <w:r w:rsidR="003F3457">
        <w:rPr>
          <w:rFonts w:asciiTheme="minorHAnsi" w:hAnsiTheme="minorHAnsi" w:cstheme="minorHAnsi"/>
          <w:sz w:val="28"/>
          <w:szCs w:val="28"/>
        </w:rPr>
        <w:t xml:space="preserve"> Sternzeichen des Löwen erglühen</w:t>
      </w:r>
      <w:r w:rsidRPr="003F3457">
        <w:rPr>
          <w:sz w:val="32"/>
          <w:szCs w:val="32"/>
        </w:rPr>
        <w:br/>
      </w:r>
      <w:r w:rsidR="003F3457">
        <w:rPr>
          <w:sz w:val="32"/>
          <w:szCs w:val="32"/>
        </w:rPr>
        <w:t>t</w:t>
      </w:r>
      <w:r w:rsidRPr="003F3457">
        <w:rPr>
          <w:sz w:val="32"/>
          <w:szCs w:val="32"/>
        </w:rPr>
        <w:t>ostamque fervens Iulius coquit messem.</w:t>
      </w:r>
      <w:r w:rsidR="003F3457">
        <w:rPr>
          <w:sz w:val="32"/>
          <w:szCs w:val="32"/>
        </w:rPr>
        <w:tab/>
      </w:r>
      <w:r w:rsidR="003F3457">
        <w:rPr>
          <w:sz w:val="32"/>
          <w:szCs w:val="32"/>
        </w:rPr>
        <w:tab/>
      </w:r>
      <w:r w:rsidR="003F3457" w:rsidRPr="003F3457">
        <w:rPr>
          <w:rFonts w:asciiTheme="minorHAnsi" w:hAnsiTheme="minorHAnsi" w:cstheme="minorHAnsi"/>
          <w:sz w:val="28"/>
          <w:szCs w:val="28"/>
        </w:rPr>
        <w:t>und der</w:t>
      </w:r>
      <w:r w:rsidR="003F3457">
        <w:rPr>
          <w:rFonts w:asciiTheme="minorHAnsi" w:hAnsiTheme="minorHAnsi" w:cstheme="minorHAnsi"/>
          <w:sz w:val="28"/>
          <w:szCs w:val="28"/>
        </w:rPr>
        <w:t xml:space="preserve"> brütend heiße Juli lässt die gedörrte Ernte reifen.</w:t>
      </w:r>
      <w:r w:rsidRPr="003F3457">
        <w:rPr>
          <w:sz w:val="32"/>
          <w:szCs w:val="32"/>
        </w:rPr>
        <w:br/>
      </w:r>
      <w:r w:rsidRPr="00FC23D0">
        <w:rPr>
          <w:sz w:val="32"/>
          <w:szCs w:val="32"/>
        </w:rPr>
        <w:t>Cirrata loris horridis Scythae pellis,</w:t>
      </w:r>
      <w:r w:rsidR="00FC23D0" w:rsidRPr="00FC23D0">
        <w:rPr>
          <w:sz w:val="32"/>
          <w:szCs w:val="32"/>
        </w:rPr>
        <w:tab/>
      </w:r>
      <w:r w:rsidR="00FC23D0" w:rsidRPr="00FC23D0">
        <w:rPr>
          <w:sz w:val="32"/>
          <w:szCs w:val="32"/>
        </w:rPr>
        <w:tab/>
      </w:r>
      <w:r w:rsidR="00FC23D0" w:rsidRPr="00FC23D0">
        <w:rPr>
          <w:sz w:val="32"/>
          <w:szCs w:val="32"/>
        </w:rPr>
        <w:tab/>
      </w:r>
      <w:r w:rsidR="00FC23D0" w:rsidRPr="00FC23D0">
        <w:rPr>
          <w:sz w:val="32"/>
          <w:szCs w:val="32"/>
        </w:rPr>
        <w:tab/>
      </w:r>
      <w:r w:rsidR="00FC23D0" w:rsidRPr="00FC23D0">
        <w:rPr>
          <w:rFonts w:asciiTheme="minorHAnsi" w:hAnsiTheme="minorHAnsi" w:cstheme="minorHAnsi"/>
          <w:sz w:val="28"/>
          <w:szCs w:val="28"/>
        </w:rPr>
        <w:t>Da</w:t>
      </w:r>
      <w:r w:rsidR="00FC23D0">
        <w:rPr>
          <w:rFonts w:asciiTheme="minorHAnsi" w:hAnsiTheme="minorHAnsi" w:cstheme="minorHAnsi"/>
          <w:sz w:val="28"/>
          <w:szCs w:val="28"/>
        </w:rPr>
        <w:t>s zerfranste skythische</w:t>
      </w:r>
      <w:r w:rsidR="005946C0">
        <w:rPr>
          <w:rFonts w:asciiTheme="minorHAnsi" w:hAnsiTheme="minorHAnsi" w:cstheme="minorHAnsi"/>
          <w:sz w:val="28"/>
          <w:szCs w:val="28"/>
        </w:rPr>
        <w:t>*</w:t>
      </w:r>
      <w:r w:rsidR="00FC23D0">
        <w:rPr>
          <w:rFonts w:asciiTheme="minorHAnsi" w:hAnsiTheme="minorHAnsi" w:cstheme="minorHAnsi"/>
          <w:sz w:val="28"/>
          <w:szCs w:val="28"/>
        </w:rPr>
        <w:t xml:space="preserve"> Leder mit den harten Riemen</w:t>
      </w:r>
      <w:r w:rsidR="00D53FB2">
        <w:rPr>
          <w:rFonts w:asciiTheme="minorHAnsi" w:hAnsiTheme="minorHAnsi" w:cstheme="minorHAnsi"/>
          <w:sz w:val="28"/>
          <w:szCs w:val="28"/>
        </w:rPr>
        <w:t>,</w:t>
      </w:r>
      <w:r w:rsidRPr="00FC23D0">
        <w:rPr>
          <w:sz w:val="32"/>
          <w:szCs w:val="32"/>
        </w:rPr>
        <w:br/>
      </w:r>
      <w:r w:rsidR="00FC23D0">
        <w:rPr>
          <w:sz w:val="32"/>
          <w:szCs w:val="32"/>
        </w:rPr>
        <w:t>q</w:t>
      </w:r>
      <w:r w:rsidRPr="00FC23D0">
        <w:rPr>
          <w:sz w:val="32"/>
          <w:szCs w:val="32"/>
        </w:rPr>
        <w:t>ua vapulavit Marsyas Celaenaeus,</w:t>
      </w:r>
      <w:r w:rsidR="00FC23D0">
        <w:rPr>
          <w:sz w:val="32"/>
          <w:szCs w:val="32"/>
        </w:rPr>
        <w:tab/>
      </w:r>
      <w:r w:rsidR="00FC23D0">
        <w:rPr>
          <w:sz w:val="32"/>
          <w:szCs w:val="32"/>
        </w:rPr>
        <w:tab/>
      </w:r>
      <w:r w:rsidR="00FC23D0">
        <w:rPr>
          <w:sz w:val="32"/>
          <w:szCs w:val="32"/>
        </w:rPr>
        <w:tab/>
      </w:r>
      <w:r w:rsidR="00FC23D0">
        <w:rPr>
          <w:rFonts w:asciiTheme="minorHAnsi" w:hAnsiTheme="minorHAnsi" w:cstheme="minorHAnsi"/>
          <w:sz w:val="28"/>
          <w:szCs w:val="28"/>
        </w:rPr>
        <w:t>mit dem Marysas</w:t>
      </w:r>
      <w:r w:rsidR="005946C0">
        <w:rPr>
          <w:rFonts w:asciiTheme="minorHAnsi" w:hAnsiTheme="minorHAnsi" w:cstheme="minorHAnsi"/>
          <w:sz w:val="28"/>
          <w:szCs w:val="28"/>
        </w:rPr>
        <w:t>**</w:t>
      </w:r>
      <w:r w:rsidR="00FC23D0">
        <w:rPr>
          <w:rFonts w:asciiTheme="minorHAnsi" w:hAnsiTheme="minorHAnsi" w:cstheme="minorHAnsi"/>
          <w:sz w:val="28"/>
          <w:szCs w:val="28"/>
        </w:rPr>
        <w:t xml:space="preserve"> aus Celaenae Schläge bekam,</w:t>
      </w:r>
      <w:r w:rsidRPr="00FC23D0">
        <w:rPr>
          <w:sz w:val="32"/>
          <w:szCs w:val="32"/>
        </w:rPr>
        <w:br/>
      </w:r>
      <w:r w:rsidR="00FC23D0">
        <w:rPr>
          <w:sz w:val="32"/>
          <w:szCs w:val="32"/>
        </w:rPr>
        <w:t>f</w:t>
      </w:r>
      <w:r w:rsidRPr="00FC23D0">
        <w:rPr>
          <w:sz w:val="32"/>
          <w:szCs w:val="32"/>
        </w:rPr>
        <w:t>erulaeque tristes, sceptra paedagogorum,            </w:t>
      </w:r>
      <w:r w:rsidR="00FC23D0">
        <w:rPr>
          <w:rFonts w:asciiTheme="minorHAnsi" w:hAnsiTheme="minorHAnsi" w:cstheme="minorHAnsi"/>
          <w:sz w:val="28"/>
          <w:szCs w:val="28"/>
        </w:rPr>
        <w:t xml:space="preserve">und die </w:t>
      </w:r>
      <w:r w:rsidR="00D53FB2">
        <w:rPr>
          <w:rFonts w:asciiTheme="minorHAnsi" w:hAnsiTheme="minorHAnsi" w:cstheme="minorHAnsi"/>
          <w:sz w:val="28"/>
          <w:szCs w:val="28"/>
        </w:rPr>
        <w:t xml:space="preserve">unheilvollen </w:t>
      </w:r>
      <w:r w:rsidR="00FC23D0">
        <w:rPr>
          <w:rFonts w:asciiTheme="minorHAnsi" w:hAnsiTheme="minorHAnsi" w:cstheme="minorHAnsi"/>
          <w:sz w:val="28"/>
          <w:szCs w:val="28"/>
        </w:rPr>
        <w:t xml:space="preserve"> Stöcke, die Szepter der Erzieher,</w:t>
      </w:r>
      <w:r w:rsidRPr="00FC23D0">
        <w:rPr>
          <w:sz w:val="32"/>
          <w:szCs w:val="32"/>
        </w:rPr>
        <w:t>               </w:t>
      </w:r>
      <w:r w:rsidRPr="00FC23D0">
        <w:rPr>
          <w:sz w:val="32"/>
          <w:szCs w:val="32"/>
        </w:rPr>
        <w:br/>
      </w:r>
      <w:r w:rsidR="00FC23D0">
        <w:rPr>
          <w:sz w:val="32"/>
          <w:szCs w:val="32"/>
        </w:rPr>
        <w:t>c</w:t>
      </w:r>
      <w:r w:rsidRPr="00FC23D0">
        <w:rPr>
          <w:sz w:val="32"/>
          <w:szCs w:val="32"/>
        </w:rPr>
        <w:t>essent et Idus dormiant in Octobres:</w:t>
      </w:r>
      <w:r w:rsidR="00FC23D0">
        <w:rPr>
          <w:sz w:val="32"/>
          <w:szCs w:val="32"/>
        </w:rPr>
        <w:tab/>
      </w:r>
      <w:r w:rsidR="00FC23D0">
        <w:rPr>
          <w:sz w:val="32"/>
          <w:szCs w:val="32"/>
        </w:rPr>
        <w:tab/>
      </w:r>
      <w:r w:rsidR="00FC23D0">
        <w:rPr>
          <w:sz w:val="32"/>
          <w:szCs w:val="32"/>
        </w:rPr>
        <w:tab/>
      </w:r>
      <w:r w:rsidR="00FC23D0">
        <w:rPr>
          <w:rFonts w:asciiTheme="minorHAnsi" w:hAnsiTheme="minorHAnsi" w:cstheme="minorHAnsi"/>
          <w:sz w:val="28"/>
          <w:szCs w:val="28"/>
        </w:rPr>
        <w:t xml:space="preserve">sollen ruhen und </w:t>
      </w:r>
      <w:r w:rsidR="009C5BAB">
        <w:rPr>
          <w:rFonts w:asciiTheme="minorHAnsi" w:hAnsiTheme="minorHAnsi" w:cstheme="minorHAnsi"/>
          <w:sz w:val="28"/>
          <w:szCs w:val="28"/>
        </w:rPr>
        <w:t>bis zum 15.Oktober schlafen.</w:t>
      </w:r>
      <w:r w:rsidRPr="00FC23D0">
        <w:rPr>
          <w:sz w:val="32"/>
          <w:szCs w:val="32"/>
        </w:rPr>
        <w:br/>
        <w:t>Aestate pueri si valent, satis discunt.</w:t>
      </w:r>
      <w:r w:rsidR="00E04EC8">
        <w:rPr>
          <w:sz w:val="32"/>
          <w:szCs w:val="32"/>
        </w:rPr>
        <w:tab/>
      </w:r>
      <w:r w:rsidR="00E04EC8">
        <w:rPr>
          <w:sz w:val="32"/>
          <w:szCs w:val="32"/>
        </w:rPr>
        <w:tab/>
      </w:r>
      <w:r w:rsidR="00E04EC8">
        <w:rPr>
          <w:sz w:val="32"/>
          <w:szCs w:val="32"/>
        </w:rPr>
        <w:tab/>
      </w:r>
      <w:r w:rsidR="00E04EC8">
        <w:rPr>
          <w:rFonts w:asciiTheme="minorHAnsi" w:hAnsiTheme="minorHAnsi" w:cstheme="minorHAnsi"/>
          <w:sz w:val="28"/>
          <w:szCs w:val="28"/>
        </w:rPr>
        <w:t>Wenn im Sommer die Jungen gesund sind, lernen sie genug.</w:t>
      </w:r>
    </w:p>
    <w:p w14:paraId="1F8AE64A" w14:textId="77777777" w:rsidR="005946C0" w:rsidRDefault="005946C0" w:rsidP="00520341">
      <w:pPr>
        <w:suppressLineNumbers/>
        <w:spacing w:after="0"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  <w:t xml:space="preserve">* </w:t>
      </w:r>
      <w:r w:rsidR="00520341">
        <w:rPr>
          <w:rFonts w:asciiTheme="minorHAnsi" w:hAnsiTheme="minorHAnsi" w:cstheme="minorHAnsi"/>
          <w:sz w:val="28"/>
          <w:szCs w:val="28"/>
        </w:rPr>
        <w:tab/>
        <w:t xml:space="preserve">Reiternomaden, die nördlich des Schwarzen Meeres lebten </w:t>
      </w:r>
    </w:p>
    <w:p w14:paraId="2EB15C68" w14:textId="77777777" w:rsidR="001728AF" w:rsidRPr="00FC23D0" w:rsidRDefault="00520341" w:rsidP="00A948BC">
      <w:pPr>
        <w:suppressLineNumbers/>
        <w:spacing w:after="0" w:line="360" w:lineRule="auto"/>
        <w:ind w:left="1416" w:hanging="708"/>
      </w:pPr>
      <w:r>
        <w:rPr>
          <w:rFonts w:asciiTheme="minorHAnsi" w:hAnsiTheme="minorHAnsi" w:cstheme="minorHAnsi"/>
          <w:sz w:val="28"/>
          <w:szCs w:val="28"/>
        </w:rPr>
        <w:t>**</w:t>
      </w:r>
      <w:r>
        <w:rPr>
          <w:rFonts w:asciiTheme="minorHAnsi" w:hAnsiTheme="minorHAnsi" w:cstheme="minorHAnsi"/>
          <w:sz w:val="28"/>
          <w:szCs w:val="28"/>
        </w:rPr>
        <w:tab/>
        <w:t>Marsyas forderte dem Mythos nach Apoll zum musischen Wettstreit auf, da er sich sicher war, auf seiner Flöte besser zu spielen als der Gott auf seiner Kithara/Leier.  Marsyas verlor den Wettstreit, weil Apoll zu seinem Kithara/Leierspiel auch singen konnte. Als Strafe für seine Hybris wurde Marsyas von Apoll lebendig gehäutet.</w:t>
      </w:r>
    </w:p>
    <w:sectPr w:rsidR="001728AF" w:rsidRPr="00FC23D0" w:rsidSect="00156CEB">
      <w:headerReference w:type="default" r:id="rId7"/>
      <w:pgSz w:w="16838" w:h="11906" w:orient="landscape"/>
      <w:pgMar w:top="1418" w:right="851" w:bottom="851" w:left="1418" w:header="567" w:footer="397" w:gutter="0"/>
      <w:lnNumType w:countBy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2BE1A" w14:textId="77777777" w:rsidR="004748C4" w:rsidRDefault="004748C4" w:rsidP="00731A37">
      <w:pPr>
        <w:spacing w:after="0" w:line="240" w:lineRule="auto"/>
      </w:pPr>
      <w:r>
        <w:separator/>
      </w:r>
    </w:p>
  </w:endnote>
  <w:endnote w:type="continuationSeparator" w:id="0">
    <w:p w14:paraId="465D079C" w14:textId="77777777" w:rsidR="004748C4" w:rsidRDefault="004748C4" w:rsidP="00731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804B7E" w14:textId="77777777" w:rsidR="004748C4" w:rsidRDefault="004748C4" w:rsidP="00731A37">
      <w:pPr>
        <w:spacing w:after="0" w:line="240" w:lineRule="auto"/>
      </w:pPr>
      <w:r>
        <w:separator/>
      </w:r>
    </w:p>
  </w:footnote>
  <w:footnote w:type="continuationSeparator" w:id="0">
    <w:p w14:paraId="540E9BA6" w14:textId="77777777" w:rsidR="004748C4" w:rsidRDefault="004748C4" w:rsidP="00731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E46C5" w14:textId="4AE85D54" w:rsidR="00731A37" w:rsidRPr="00B87B42" w:rsidRDefault="00792026">
    <w:pPr>
      <w:pStyle w:val="Kopfzeile"/>
      <w:rPr>
        <w:b/>
        <w:szCs w:val="24"/>
      </w:rPr>
    </w:pPr>
    <w:r w:rsidRPr="00B87B42">
      <w:rPr>
        <w:szCs w:val="24"/>
      </w:rPr>
      <w:t>Martial</w:t>
    </w:r>
    <w:r w:rsidR="00DD7ABF">
      <w:rPr>
        <w:szCs w:val="24"/>
      </w:rPr>
      <w:t xml:space="preserve">, </w:t>
    </w:r>
    <w:r w:rsidR="00DD7ABF" w:rsidRPr="00DD7ABF">
      <w:rPr>
        <w:i/>
        <w:iCs/>
        <w:szCs w:val="24"/>
      </w:rPr>
      <w:t>Epigramme</w:t>
    </w:r>
    <w:r w:rsidR="00B87B42" w:rsidRPr="00B87B42">
      <w:rPr>
        <w:b/>
        <w:szCs w:val="24"/>
      </w:rPr>
      <w:t xml:space="preserve"> </w:t>
    </w:r>
    <w:r w:rsidR="00DD7ABF">
      <w:rPr>
        <w:rStyle w:val="Fett"/>
        <w:b w:val="0"/>
        <w:szCs w:val="24"/>
      </w:rPr>
      <w:t>1</w:t>
    </w:r>
    <w:r w:rsidR="009A7841" w:rsidRPr="00B87B42">
      <w:rPr>
        <w:rStyle w:val="Fett"/>
        <w:b w:val="0"/>
        <w:szCs w:val="24"/>
      </w:rPr>
      <w:t>0</w:t>
    </w:r>
    <w:r w:rsidR="009A7841" w:rsidRPr="00B87B42">
      <w:rPr>
        <w:b/>
        <w:szCs w:val="24"/>
      </w:rPr>
      <w:t>,</w:t>
    </w:r>
    <w:r w:rsidR="009A7841" w:rsidRPr="00B87B42">
      <w:rPr>
        <w:rStyle w:val="Fett"/>
        <w:b w:val="0"/>
        <w:szCs w:val="24"/>
      </w:rPr>
      <w:t>62</w:t>
    </w:r>
    <w:r w:rsidR="009A7841">
      <w:rPr>
        <w:rStyle w:val="Fett"/>
        <w:b w:val="0"/>
        <w:szCs w:val="24"/>
      </w:rPr>
      <w:t xml:space="preserve">; </w:t>
    </w:r>
    <w:r w:rsidR="00B87B42" w:rsidRPr="00B87B42">
      <w:rPr>
        <w:rStyle w:val="Fett"/>
        <w:b w:val="0"/>
        <w:szCs w:val="24"/>
      </w:rPr>
      <w:t>9</w:t>
    </w:r>
    <w:r w:rsidR="00B87B42" w:rsidRPr="00B87B42">
      <w:rPr>
        <w:b/>
        <w:szCs w:val="24"/>
      </w:rPr>
      <w:t>,</w:t>
    </w:r>
    <w:r w:rsidR="00B87B42" w:rsidRPr="00B87B42">
      <w:rPr>
        <w:rStyle w:val="Fett"/>
        <w:b w:val="0"/>
        <w:szCs w:val="24"/>
      </w:rPr>
      <w:t>68</w:t>
    </w:r>
    <w:r w:rsidR="00731A37" w:rsidRPr="00B87B42">
      <w:rPr>
        <w:b/>
        <w:szCs w:val="24"/>
      </w:rPr>
      <w:tab/>
    </w:r>
    <w:r w:rsidR="00F43339" w:rsidRPr="00B87B42">
      <w:rPr>
        <w:b/>
        <w:szCs w:val="24"/>
      </w:rPr>
      <w:tab/>
    </w:r>
    <w:r w:rsidR="00F43339" w:rsidRPr="00B87B42">
      <w:rPr>
        <w:b/>
        <w:szCs w:val="24"/>
      </w:rPr>
      <w:tab/>
    </w:r>
    <w:r w:rsidR="00F43339" w:rsidRPr="00B87B42">
      <w:rPr>
        <w:b/>
        <w:szCs w:val="24"/>
      </w:rPr>
      <w:tab/>
    </w:r>
    <w:r w:rsidR="00F43339" w:rsidRPr="00B87B42">
      <w:rPr>
        <w:b/>
        <w:szCs w:val="24"/>
      </w:rPr>
      <w:tab/>
    </w:r>
    <w:r w:rsidR="00F43339" w:rsidRPr="00B87B42">
      <w:rPr>
        <w:b/>
        <w:szCs w:val="24"/>
      </w:rPr>
      <w:tab/>
    </w:r>
    <w:r w:rsidR="00731A37" w:rsidRPr="00B87B42">
      <w:rPr>
        <w:b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06390"/>
    <w:multiLevelType w:val="hybridMultilevel"/>
    <w:tmpl w:val="DCA8C9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C1F39"/>
    <w:multiLevelType w:val="hybridMultilevel"/>
    <w:tmpl w:val="06E040D2"/>
    <w:lvl w:ilvl="0" w:tplc="04070009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31A37"/>
    <w:rsid w:val="0011393B"/>
    <w:rsid w:val="00141815"/>
    <w:rsid w:val="00156CEB"/>
    <w:rsid w:val="001728AF"/>
    <w:rsid w:val="002400C8"/>
    <w:rsid w:val="0024472F"/>
    <w:rsid w:val="0025363A"/>
    <w:rsid w:val="002542B7"/>
    <w:rsid w:val="00287CB9"/>
    <w:rsid w:val="002A00BD"/>
    <w:rsid w:val="002F239C"/>
    <w:rsid w:val="003064AE"/>
    <w:rsid w:val="00347F67"/>
    <w:rsid w:val="003838D6"/>
    <w:rsid w:val="003F3457"/>
    <w:rsid w:val="004748C4"/>
    <w:rsid w:val="00520341"/>
    <w:rsid w:val="005946C0"/>
    <w:rsid w:val="005E7364"/>
    <w:rsid w:val="005F3CEC"/>
    <w:rsid w:val="0066095D"/>
    <w:rsid w:val="006C56EE"/>
    <w:rsid w:val="00705CC9"/>
    <w:rsid w:val="00731A37"/>
    <w:rsid w:val="00792026"/>
    <w:rsid w:val="007A3557"/>
    <w:rsid w:val="007B0397"/>
    <w:rsid w:val="007C0945"/>
    <w:rsid w:val="007F6D2F"/>
    <w:rsid w:val="008423C3"/>
    <w:rsid w:val="008E3A59"/>
    <w:rsid w:val="009946E4"/>
    <w:rsid w:val="009A7841"/>
    <w:rsid w:val="009B457F"/>
    <w:rsid w:val="009C5BAB"/>
    <w:rsid w:val="00A1011E"/>
    <w:rsid w:val="00A11A75"/>
    <w:rsid w:val="00A42610"/>
    <w:rsid w:val="00A716DC"/>
    <w:rsid w:val="00A948BC"/>
    <w:rsid w:val="00B87B42"/>
    <w:rsid w:val="00BA3059"/>
    <w:rsid w:val="00BF0A7A"/>
    <w:rsid w:val="00C34261"/>
    <w:rsid w:val="00C4554A"/>
    <w:rsid w:val="00C91BB7"/>
    <w:rsid w:val="00CB7E9E"/>
    <w:rsid w:val="00CC0DD9"/>
    <w:rsid w:val="00CE6988"/>
    <w:rsid w:val="00D2445C"/>
    <w:rsid w:val="00D53FB2"/>
    <w:rsid w:val="00D61830"/>
    <w:rsid w:val="00D81EAD"/>
    <w:rsid w:val="00DD7ABF"/>
    <w:rsid w:val="00DE13BD"/>
    <w:rsid w:val="00DE1C6D"/>
    <w:rsid w:val="00E04EC8"/>
    <w:rsid w:val="00E730A2"/>
    <w:rsid w:val="00E8377E"/>
    <w:rsid w:val="00EF4505"/>
    <w:rsid w:val="00F43339"/>
    <w:rsid w:val="00F82A43"/>
    <w:rsid w:val="00FC23D0"/>
    <w:rsid w:val="00FC49C8"/>
    <w:rsid w:val="00FE7E29"/>
    <w:rsid w:val="00FF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D6E7D"/>
  <w15:chartTrackingRefBased/>
  <w15:docId w15:val="{E5C913B2-6958-48DF-9622-39AF97501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731A3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731A37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731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31A37"/>
  </w:style>
  <w:style w:type="paragraph" w:styleId="Fuzeile">
    <w:name w:val="footer"/>
    <w:basedOn w:val="Standard"/>
    <w:link w:val="FuzeileZchn"/>
    <w:uiPriority w:val="99"/>
    <w:unhideWhenUsed/>
    <w:rsid w:val="00731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31A37"/>
  </w:style>
  <w:style w:type="paragraph" w:styleId="Listenabsatz">
    <w:name w:val="List Paragraph"/>
    <w:basedOn w:val="Standard"/>
    <w:uiPriority w:val="34"/>
    <w:qFormat/>
    <w:rsid w:val="008E3A59"/>
    <w:pPr>
      <w:ind w:left="720"/>
      <w:contextualSpacing/>
    </w:pPr>
  </w:style>
  <w:style w:type="character" w:styleId="Zeilennummer">
    <w:name w:val="line number"/>
    <w:basedOn w:val="Absatz-Standardschriftart"/>
    <w:uiPriority w:val="99"/>
    <w:semiHidden/>
    <w:unhideWhenUsed/>
    <w:rsid w:val="00CB7E9E"/>
  </w:style>
  <w:style w:type="character" w:styleId="Fett">
    <w:name w:val="Strong"/>
    <w:basedOn w:val="Absatz-Standardschriftart"/>
    <w:uiPriority w:val="22"/>
    <w:qFormat/>
    <w:rsid w:val="00B87B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B. Keller</dc:creator>
  <cp:keywords/>
  <dc:description/>
  <cp:lastModifiedBy>Norman Keller</cp:lastModifiedBy>
  <cp:revision>45</cp:revision>
  <dcterms:created xsi:type="dcterms:W3CDTF">2018-12-03T17:33:00Z</dcterms:created>
  <dcterms:modified xsi:type="dcterms:W3CDTF">2019-10-06T19:44:00Z</dcterms:modified>
</cp:coreProperties>
</file>