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F97DF" w14:textId="0919F377" w:rsidR="00B735A2" w:rsidRPr="00C60FCA" w:rsidRDefault="00C60FCA" w:rsidP="00C130E4">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mc:AlternateContent>
          <mc:Choice Requires="wps">
            <w:drawing>
              <wp:anchor distT="0" distB="0" distL="114300" distR="114300" simplePos="0" relativeHeight="251659264" behindDoc="0" locked="0" layoutInCell="1" allowOverlap="1" wp14:anchorId="5054DF46" wp14:editId="63065C5D">
                <wp:simplePos x="0" y="0"/>
                <wp:positionH relativeFrom="column">
                  <wp:posOffset>4387215</wp:posOffset>
                </wp:positionH>
                <wp:positionV relativeFrom="paragraph">
                  <wp:posOffset>-11513</wp:posOffset>
                </wp:positionV>
                <wp:extent cx="1709062" cy="270344"/>
                <wp:effectExtent l="0" t="0" r="18415" b="9525"/>
                <wp:wrapNone/>
                <wp:docPr id="2" name="Textfeld 2"/>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3434AEFF" w14:textId="17076531"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324-333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4DF46" id="_x0000_t202" coordsize="21600,21600" o:spt="202" path="m,l,21600r21600,l21600,xe">
                <v:stroke joinstyle="miter"/>
                <v:path gradientshapeok="t" o:connecttype="rect"/>
              </v:shapetype>
              <v:shape id="Textfeld 2" o:spid="_x0000_s1026" type="#_x0000_t202" style="position:absolute;margin-left:345.45pt;margin-top:-.9pt;width:134.5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" fillcolor="black [3213]" strokeweight=".5pt">
                <v:textbox>
                  <w:txbxContent>
                    <w:p w14:paraId="3434AEFF" w14:textId="17076531"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324-333</w:t>
                      </w:r>
                    </w:p>
                  </w:txbxContent>
                </v:textbox>
              </v:shape>
            </w:pict>
          </mc:Fallback>
        </mc:AlternateContent>
      </w:r>
      <w:r w:rsidRPr="00C60FCA">
        <w:rPr>
          <w:rFonts w:ascii="Arial Rounded MT Bold" w:hAnsi="Arial Rounded MT Bold"/>
          <w:b/>
          <w:bCs/>
          <w:color w:val="000000" w:themeColor="text1"/>
          <w:sz w:val="28"/>
          <w:szCs w:val="28"/>
          <w:u w:val="single"/>
        </w:rPr>
        <w:t xml:space="preserve">Teil I: </w:t>
      </w:r>
      <w:r w:rsidR="00756A97">
        <w:rPr>
          <w:rFonts w:ascii="Arial Rounded MT Bold" w:hAnsi="Arial Rounded MT Bold"/>
          <w:b/>
          <w:bCs/>
          <w:color w:val="000000" w:themeColor="text1"/>
          <w:sz w:val="28"/>
          <w:szCs w:val="28"/>
          <w:u w:val="single"/>
        </w:rPr>
        <w:t>Einführung</w:t>
      </w:r>
    </w:p>
    <w:p w14:paraId="48B221CC" w14:textId="77777777" w:rsidR="00C60FCA" w:rsidRDefault="00C60FCA" w:rsidP="00C130E4">
      <w:pPr>
        <w:rPr>
          <w:rFonts w:ascii="Helvetica" w:hAnsi="Helvetica"/>
          <w:color w:val="000000" w:themeColor="text1"/>
          <w:sz w:val="20"/>
          <w:szCs w:val="20"/>
        </w:rPr>
      </w:pPr>
    </w:p>
    <w:p w14:paraId="74C77C80" w14:textId="23EA6C36" w:rsidR="00C60FCA" w:rsidRPr="00E130E7" w:rsidRDefault="00756A97" w:rsidP="00C130E4">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Nachdem Herkules‘ Mutter </w:t>
      </w:r>
      <w:proofErr w:type="spellStart"/>
      <w:r>
        <w:rPr>
          <w:rFonts w:ascii="HELVETICA LIGHT OBLIQUE" w:hAnsi="HELVETICA LIGHT OBLIQUE"/>
          <w:i/>
          <w:iCs/>
          <w:color w:val="000000" w:themeColor="text1"/>
          <w:sz w:val="20"/>
          <w:szCs w:val="20"/>
        </w:rPr>
        <w:t>Alkmene</w:t>
      </w:r>
      <w:proofErr w:type="spellEnd"/>
      <w:r>
        <w:rPr>
          <w:rFonts w:ascii="HELVETICA LIGHT OBLIQUE" w:hAnsi="HELVETICA LIGHT OBLIQUE"/>
          <w:i/>
          <w:iCs/>
          <w:color w:val="000000" w:themeColor="text1"/>
          <w:sz w:val="20"/>
          <w:szCs w:val="20"/>
        </w:rPr>
        <w:t xml:space="preserve"> ihrer Schwiegertochter </w:t>
      </w:r>
      <w:proofErr w:type="spellStart"/>
      <w:r>
        <w:rPr>
          <w:rFonts w:ascii="HELVETICA LIGHT OBLIQUE" w:hAnsi="HELVETICA LIGHT OBLIQUE"/>
          <w:i/>
          <w:iCs/>
          <w:color w:val="000000" w:themeColor="text1"/>
          <w:sz w:val="20"/>
          <w:szCs w:val="20"/>
        </w:rPr>
        <w:t>Iole</w:t>
      </w:r>
      <w:proofErr w:type="spellEnd"/>
      <w:r>
        <w:rPr>
          <w:rFonts w:ascii="HELVETICA LIGHT OBLIQUE" w:hAnsi="HELVETICA LIGHT OBLIQUE"/>
          <w:i/>
          <w:iCs/>
          <w:color w:val="000000" w:themeColor="text1"/>
          <w:sz w:val="20"/>
          <w:szCs w:val="20"/>
        </w:rPr>
        <w:t xml:space="preserve"> die traurige Geschichte der Dienerin </w:t>
      </w:r>
      <w:proofErr w:type="spellStart"/>
      <w:r>
        <w:rPr>
          <w:rFonts w:ascii="HELVETICA LIGHT OBLIQUE" w:hAnsi="HELVETICA LIGHT OBLIQUE"/>
          <w:i/>
          <w:iCs/>
          <w:color w:val="000000" w:themeColor="text1"/>
          <w:sz w:val="20"/>
          <w:szCs w:val="20"/>
        </w:rPr>
        <w:t>Galanthis</w:t>
      </w:r>
      <w:proofErr w:type="spellEnd"/>
      <w:r>
        <w:rPr>
          <w:rFonts w:ascii="HELVETICA LIGHT OBLIQUE" w:hAnsi="HELVETICA LIGHT OBLIQUE"/>
          <w:i/>
          <w:iCs/>
          <w:color w:val="000000" w:themeColor="text1"/>
          <w:sz w:val="20"/>
          <w:szCs w:val="20"/>
        </w:rPr>
        <w:t xml:space="preserve"> erzählt hatte, ergreift nun </w:t>
      </w:r>
      <w:proofErr w:type="spellStart"/>
      <w:r>
        <w:rPr>
          <w:rFonts w:ascii="HELVETICA LIGHT OBLIQUE" w:hAnsi="HELVETICA LIGHT OBLIQUE"/>
          <w:i/>
          <w:iCs/>
          <w:color w:val="000000" w:themeColor="text1"/>
          <w:sz w:val="20"/>
          <w:szCs w:val="20"/>
        </w:rPr>
        <w:t>Iole</w:t>
      </w:r>
      <w:proofErr w:type="spellEnd"/>
      <w:r>
        <w:rPr>
          <w:rFonts w:ascii="HELVETICA LIGHT OBLIQUE" w:hAnsi="HELVETICA LIGHT OBLIQUE"/>
          <w:i/>
          <w:iCs/>
          <w:color w:val="000000" w:themeColor="text1"/>
          <w:sz w:val="20"/>
          <w:szCs w:val="20"/>
        </w:rPr>
        <w:t xml:space="preserve"> selbst das Wort... </w:t>
      </w:r>
    </w:p>
    <w:p w14:paraId="24004232" w14:textId="77777777" w:rsidR="0007355F" w:rsidRPr="003044AC" w:rsidRDefault="0007355F" w:rsidP="00C130E4">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3044AC" w:rsidRPr="003044AC" w14:paraId="732D5B65" w14:textId="77777777" w:rsidTr="0031019A">
        <w:tc>
          <w:tcPr>
            <w:tcW w:w="567" w:type="dxa"/>
          </w:tcPr>
          <w:p w14:paraId="38F85035" w14:textId="77777777" w:rsidR="00C60FCA" w:rsidRDefault="00C60FCA" w:rsidP="00C60FCA">
            <w:pPr>
              <w:spacing w:line="360" w:lineRule="auto"/>
              <w:rPr>
                <w:rFonts w:ascii="Helvetica" w:hAnsi="Helvetica"/>
                <w:color w:val="000000" w:themeColor="text1"/>
                <w:sz w:val="20"/>
                <w:szCs w:val="20"/>
              </w:rPr>
            </w:pPr>
          </w:p>
          <w:p w14:paraId="2929C524" w14:textId="29288982" w:rsidR="003044AC" w:rsidRP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003044AC" w:rsidRPr="003044AC">
              <w:rPr>
                <w:rFonts w:ascii="Helvetica" w:hAnsi="Helvetica"/>
                <w:color w:val="000000" w:themeColor="text1"/>
                <w:sz w:val="20"/>
                <w:szCs w:val="20"/>
              </w:rPr>
              <w:t>24</w:t>
            </w:r>
          </w:p>
          <w:p w14:paraId="427CBF49" w14:textId="77777777" w:rsidR="003044AC" w:rsidRPr="003044AC" w:rsidRDefault="003044AC" w:rsidP="00C60FCA">
            <w:pPr>
              <w:spacing w:line="360" w:lineRule="auto"/>
              <w:rPr>
                <w:rFonts w:ascii="Helvetica" w:hAnsi="Helvetica"/>
                <w:color w:val="000000" w:themeColor="text1"/>
                <w:sz w:val="20"/>
                <w:szCs w:val="20"/>
              </w:rPr>
            </w:pPr>
          </w:p>
          <w:p w14:paraId="46C318C1" w14:textId="77777777" w:rsidR="003044AC" w:rsidRPr="003044AC" w:rsidRDefault="003044AC" w:rsidP="00C60FCA">
            <w:pPr>
              <w:spacing w:line="360" w:lineRule="auto"/>
              <w:rPr>
                <w:rFonts w:ascii="Helvetica" w:hAnsi="Helvetica"/>
                <w:color w:val="000000" w:themeColor="text1"/>
                <w:sz w:val="20"/>
                <w:szCs w:val="20"/>
              </w:rPr>
            </w:pPr>
          </w:p>
          <w:p w14:paraId="459977A9" w14:textId="34B00F04" w:rsidR="003044AC" w:rsidRP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003044AC" w:rsidRPr="003044AC">
              <w:rPr>
                <w:rFonts w:ascii="Helvetica" w:hAnsi="Helvetica"/>
                <w:color w:val="000000" w:themeColor="text1"/>
                <w:sz w:val="20"/>
                <w:szCs w:val="20"/>
              </w:rPr>
              <w:t>27</w:t>
            </w:r>
          </w:p>
          <w:p w14:paraId="2B90562D" w14:textId="77777777" w:rsidR="003044AC" w:rsidRPr="003044AC" w:rsidRDefault="003044AC" w:rsidP="00C60FCA">
            <w:pPr>
              <w:spacing w:line="360" w:lineRule="auto"/>
              <w:rPr>
                <w:rFonts w:ascii="Helvetica" w:hAnsi="Helvetica"/>
                <w:color w:val="000000" w:themeColor="text1"/>
                <w:sz w:val="20"/>
                <w:szCs w:val="20"/>
              </w:rPr>
            </w:pPr>
          </w:p>
          <w:p w14:paraId="5B46D6A3" w14:textId="77777777" w:rsidR="003044AC" w:rsidRPr="003044AC" w:rsidRDefault="003044AC" w:rsidP="00C60FCA">
            <w:pPr>
              <w:spacing w:line="360" w:lineRule="auto"/>
              <w:rPr>
                <w:rFonts w:ascii="Helvetica" w:hAnsi="Helvetica"/>
                <w:color w:val="000000" w:themeColor="text1"/>
                <w:sz w:val="20"/>
                <w:szCs w:val="20"/>
              </w:rPr>
            </w:pPr>
          </w:p>
          <w:p w14:paraId="54519671" w14:textId="77777777" w:rsid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003044AC" w:rsidRPr="003044AC">
              <w:rPr>
                <w:rFonts w:ascii="Helvetica" w:hAnsi="Helvetica"/>
                <w:color w:val="000000" w:themeColor="text1"/>
                <w:sz w:val="20"/>
                <w:szCs w:val="20"/>
              </w:rPr>
              <w:t>30</w:t>
            </w:r>
          </w:p>
          <w:p w14:paraId="3938991D" w14:textId="77777777" w:rsidR="0031019A" w:rsidRDefault="0031019A" w:rsidP="00C60FCA">
            <w:pPr>
              <w:spacing w:line="360" w:lineRule="auto"/>
              <w:rPr>
                <w:rFonts w:ascii="Helvetica" w:hAnsi="Helvetica"/>
                <w:color w:val="000000" w:themeColor="text1"/>
                <w:sz w:val="20"/>
                <w:szCs w:val="20"/>
              </w:rPr>
            </w:pPr>
          </w:p>
          <w:p w14:paraId="5BE65724" w14:textId="77777777" w:rsidR="0031019A" w:rsidRDefault="0031019A" w:rsidP="00C60FCA">
            <w:pPr>
              <w:spacing w:line="360" w:lineRule="auto"/>
              <w:rPr>
                <w:rFonts w:ascii="Helvetica" w:hAnsi="Helvetica"/>
                <w:color w:val="000000" w:themeColor="text1"/>
                <w:sz w:val="20"/>
                <w:szCs w:val="20"/>
              </w:rPr>
            </w:pPr>
          </w:p>
          <w:p w14:paraId="47A50055" w14:textId="573B630E" w:rsidR="0031019A" w:rsidRP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333</w:t>
            </w:r>
          </w:p>
        </w:tc>
        <w:tc>
          <w:tcPr>
            <w:tcW w:w="5103" w:type="dxa"/>
          </w:tcPr>
          <w:p w14:paraId="7B853109" w14:textId="77777777" w:rsidR="0031019A" w:rsidRPr="00E47F0C" w:rsidRDefault="0031019A" w:rsidP="0031019A">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6E4658FB" w14:textId="288F6201" w:rsidR="003044AC" w:rsidRPr="006F2EC6" w:rsidRDefault="0031019A" w:rsidP="0031019A">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r w:rsidRPr="00E47F0C">
              <w:rPr>
                <w:rFonts w:ascii="Helvetica" w:hAnsi="Helvetica"/>
                <w:color w:val="000000" w:themeColor="text1"/>
                <w:sz w:val="20"/>
                <w:szCs w:val="20"/>
                <w:shd w:val="clear" w:color="auto" w:fill="FFFFFF"/>
                <w:lang w:val="en-US"/>
              </w:rPr>
              <w:t>Dixit</w:t>
            </w:r>
            <w:r w:rsidR="00756A97">
              <w:rPr>
                <w:rStyle w:val="Funotenzeichen"/>
                <w:rFonts w:ascii="Helvetica" w:hAnsi="Helvetica"/>
                <w:color w:val="000000" w:themeColor="text1"/>
                <w:sz w:val="20"/>
                <w:szCs w:val="20"/>
                <w:shd w:val="clear" w:color="auto" w:fill="FFFFFF"/>
              </w:rPr>
              <w:footnoteReference w:id="1"/>
            </w:r>
            <w:r w:rsidRPr="00E47F0C">
              <w:rPr>
                <w:rFonts w:ascii="Helvetica" w:hAnsi="Helvetica"/>
                <w:color w:val="000000" w:themeColor="text1"/>
                <w:sz w:val="20"/>
                <w:szCs w:val="20"/>
                <w:shd w:val="clear" w:color="auto" w:fill="FFFFFF"/>
                <w:lang w:val="en-US"/>
              </w:rPr>
              <w:t xml:space="preserve">, et </w:t>
            </w:r>
            <w:proofErr w:type="spellStart"/>
            <w:r w:rsidRPr="00E47F0C">
              <w:rPr>
                <w:rFonts w:ascii="Helvetica" w:hAnsi="Helvetica"/>
                <w:color w:val="000000" w:themeColor="text1"/>
                <w:sz w:val="20"/>
                <w:szCs w:val="20"/>
                <w:shd w:val="clear" w:color="auto" w:fill="FFFFFF"/>
                <w:lang w:val="en-US"/>
              </w:rPr>
              <w:t>admonitu</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veteris</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commota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ministrae</w:t>
            </w:r>
            <w:proofErr w:type="spellEnd"/>
            <w:r w:rsidRPr="00E47F0C">
              <w:rPr>
                <w:rFonts w:ascii="Helvetica" w:hAnsi="Helvetica"/>
                <w:color w:val="000000" w:themeColor="text1"/>
                <w:sz w:val="20"/>
                <w:szCs w:val="20"/>
                <w:lang w:val="en-US"/>
              </w:rPr>
              <w:br/>
            </w:r>
            <w:proofErr w:type="spellStart"/>
            <w:r w:rsidRPr="00E47F0C">
              <w:rPr>
                <w:rFonts w:ascii="Helvetica" w:hAnsi="Helvetica"/>
                <w:color w:val="000000" w:themeColor="text1"/>
                <w:sz w:val="20"/>
                <w:szCs w:val="20"/>
                <w:shd w:val="clear" w:color="auto" w:fill="FFFFFF"/>
                <w:lang w:val="en-US"/>
              </w:rPr>
              <w:t>ingemuit</w:t>
            </w:r>
            <w:proofErr w:type="spellEnd"/>
            <w:r w:rsidRPr="00E47F0C">
              <w:rPr>
                <w:rFonts w:ascii="Helvetica" w:hAnsi="Helvetica"/>
                <w:color w:val="000000" w:themeColor="text1"/>
                <w:sz w:val="20"/>
                <w:szCs w:val="20"/>
                <w:shd w:val="clear" w:color="auto" w:fill="FFFFFF"/>
                <w:lang w:val="en-US"/>
              </w:rPr>
              <w:t xml:space="preserve">. </w:t>
            </w:r>
            <w:proofErr w:type="spellStart"/>
            <w:r w:rsidR="00554F6C">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uam</w:t>
            </w:r>
            <w:proofErr w:type="spellEnd"/>
            <w:r w:rsidRPr="00E47F0C">
              <w:rPr>
                <w:rFonts w:ascii="Helvetica" w:hAnsi="Helvetica"/>
                <w:color w:val="000000" w:themeColor="text1"/>
                <w:sz w:val="20"/>
                <w:szCs w:val="20"/>
                <w:shd w:val="clear" w:color="auto" w:fill="FFFFFF"/>
                <w:lang w:val="en-US"/>
              </w:rPr>
              <w:t xml:space="preserve"> sic </w:t>
            </w:r>
            <w:proofErr w:type="spellStart"/>
            <w:r w:rsidRPr="00E47F0C">
              <w:rPr>
                <w:rFonts w:ascii="Helvetica" w:hAnsi="Helvetica"/>
                <w:color w:val="000000" w:themeColor="text1"/>
                <w:sz w:val="20"/>
                <w:szCs w:val="20"/>
                <w:shd w:val="clear" w:color="auto" w:fill="FFFFFF"/>
                <w:lang w:val="en-US"/>
              </w:rPr>
              <w:t>nurus</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est</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affata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dolentem</w:t>
            </w:r>
            <w:proofErr w:type="spellEnd"/>
            <w:r w:rsidRPr="00E47F0C">
              <w:rPr>
                <w:rFonts w:ascii="Helvetica" w:hAnsi="Helvetica"/>
                <w:color w:val="000000" w:themeColor="text1"/>
                <w:sz w:val="20"/>
                <w:szCs w:val="20"/>
                <w:shd w:val="clear" w:color="auto" w:fill="FFFFFF"/>
                <w:lang w:val="en-US"/>
              </w:rPr>
              <w:t>:</w:t>
            </w:r>
            <w:r w:rsidRPr="00E47F0C">
              <w:rPr>
                <w:rFonts w:ascii="Helvetica" w:hAnsi="Helvetica"/>
                <w:color w:val="000000" w:themeColor="text1"/>
                <w:sz w:val="20"/>
                <w:szCs w:val="20"/>
                <w:lang w:val="en-US"/>
              </w:rPr>
              <w:br/>
            </w:r>
            <w:r w:rsidR="00756A97" w:rsidRPr="00E47F0C">
              <w:rPr>
                <w:rFonts w:ascii="Helvetica" w:hAnsi="Helvetica"/>
                <w:color w:val="000000" w:themeColor="text1"/>
                <w:sz w:val="20"/>
                <w:szCs w:val="20"/>
                <w:shd w:val="clear" w:color="auto" w:fill="FFFFFF"/>
                <w:lang w:val="en-US"/>
              </w:rPr>
              <w:t>„</w:t>
            </w:r>
            <w:proofErr w:type="spellStart"/>
            <w:r w:rsidR="00756A97" w:rsidRPr="00E47F0C">
              <w:rPr>
                <w:rFonts w:ascii="Helvetica" w:hAnsi="Helvetica"/>
                <w:color w:val="000000" w:themeColor="text1"/>
                <w:sz w:val="20"/>
                <w:szCs w:val="20"/>
                <w:shd w:val="clear" w:color="auto" w:fill="FFFFFF"/>
                <w:lang w:val="en-US"/>
              </w:rPr>
              <w:t>T</w:t>
            </w:r>
            <w:r w:rsidRPr="00E47F0C">
              <w:rPr>
                <w:rFonts w:ascii="Helvetica" w:hAnsi="Helvetica"/>
                <w:color w:val="000000" w:themeColor="text1"/>
                <w:sz w:val="20"/>
                <w:szCs w:val="20"/>
                <w:shd w:val="clear" w:color="auto" w:fill="FFFFFF"/>
                <w:lang w:val="en-US"/>
              </w:rPr>
              <w:t>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tamen</w:t>
            </w:r>
            <w:proofErr w:type="spellEnd"/>
            <w:r w:rsidRPr="00E47F0C">
              <w:rPr>
                <w:rFonts w:ascii="Helvetica" w:hAnsi="Helvetica"/>
                <w:color w:val="000000" w:themeColor="text1"/>
                <w:sz w:val="20"/>
                <w:szCs w:val="20"/>
                <w:shd w:val="clear" w:color="auto" w:fill="FFFFFF"/>
                <w:lang w:val="en-US"/>
              </w:rPr>
              <w:t xml:space="preserve">, o genetrix, </w:t>
            </w:r>
            <w:proofErr w:type="spellStart"/>
            <w:r w:rsidRPr="00E47F0C">
              <w:rPr>
                <w:rFonts w:ascii="Helvetica" w:hAnsi="Helvetica"/>
                <w:color w:val="000000" w:themeColor="text1"/>
                <w:sz w:val="20"/>
                <w:szCs w:val="20"/>
                <w:shd w:val="clear" w:color="auto" w:fill="FFFFFF"/>
                <w:lang w:val="en-US"/>
              </w:rPr>
              <w:t>alienae</w:t>
            </w:r>
            <w:proofErr w:type="spellEnd"/>
            <w:r w:rsidRPr="00E47F0C">
              <w:rPr>
                <w:rFonts w:ascii="Helvetica" w:hAnsi="Helvetica"/>
                <w:color w:val="000000" w:themeColor="text1"/>
                <w:sz w:val="20"/>
                <w:szCs w:val="20"/>
                <w:shd w:val="clear" w:color="auto" w:fill="FFFFFF"/>
                <w:lang w:val="en-US"/>
              </w:rPr>
              <w:t xml:space="preserve"> sanguine nostro</w:t>
            </w:r>
            <w:r w:rsidRPr="00E47F0C">
              <w:rPr>
                <w:rFonts w:ascii="Helvetica" w:hAnsi="Helvetica"/>
                <w:color w:val="000000" w:themeColor="text1"/>
                <w:sz w:val="20"/>
                <w:szCs w:val="20"/>
                <w:lang w:val="en-US"/>
              </w:rPr>
              <w:br/>
            </w:r>
            <w:proofErr w:type="spellStart"/>
            <w:r w:rsidRPr="00E47F0C">
              <w:rPr>
                <w:rFonts w:ascii="Helvetica" w:hAnsi="Helvetica"/>
                <w:color w:val="000000" w:themeColor="text1"/>
                <w:sz w:val="20"/>
                <w:szCs w:val="20"/>
                <w:shd w:val="clear" w:color="auto" w:fill="FFFFFF"/>
                <w:lang w:val="en-US"/>
              </w:rPr>
              <w:t>rapta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movet</w:t>
            </w:r>
            <w:proofErr w:type="spellEnd"/>
            <w:r w:rsidRPr="00E47F0C">
              <w:rPr>
                <w:rFonts w:ascii="Helvetica" w:hAnsi="Helvetica"/>
                <w:color w:val="000000" w:themeColor="text1"/>
                <w:sz w:val="20"/>
                <w:szCs w:val="20"/>
                <w:shd w:val="clear" w:color="auto" w:fill="FFFFFF"/>
                <w:lang w:val="en-US"/>
              </w:rPr>
              <w:t xml:space="preserve"> facies. </w:t>
            </w:r>
            <w:r w:rsidR="006F2EC6" w:rsidRPr="00E47F0C">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 xml:space="preserve">uid </w:t>
            </w:r>
            <w:proofErr w:type="spellStart"/>
            <w:r w:rsidRPr="00E47F0C">
              <w:rPr>
                <w:rFonts w:ascii="Helvetica" w:hAnsi="Helvetica"/>
                <w:color w:val="000000" w:themeColor="text1"/>
                <w:sz w:val="20"/>
                <w:szCs w:val="20"/>
                <w:shd w:val="clear" w:color="auto" w:fill="FFFFFF"/>
                <w:lang w:val="en-US"/>
              </w:rPr>
              <w:t>si</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tibi</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mira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sororis</w:t>
            </w:r>
            <w:proofErr w:type="spellEnd"/>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fata </w:t>
            </w:r>
            <w:proofErr w:type="spellStart"/>
            <w:r w:rsidRPr="00E47F0C">
              <w:rPr>
                <w:rFonts w:ascii="Helvetica" w:hAnsi="Helvetica"/>
                <w:color w:val="000000" w:themeColor="text1"/>
                <w:sz w:val="20"/>
                <w:szCs w:val="20"/>
                <w:shd w:val="clear" w:color="auto" w:fill="FFFFFF"/>
                <w:lang w:val="en-US"/>
              </w:rPr>
              <w:t>meae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referam</w:t>
            </w:r>
            <w:proofErr w:type="spellEnd"/>
            <w:r w:rsidRPr="00E47F0C">
              <w:rPr>
                <w:rFonts w:ascii="Helvetica" w:hAnsi="Helvetica"/>
                <w:color w:val="000000" w:themeColor="text1"/>
                <w:sz w:val="20"/>
                <w:szCs w:val="20"/>
                <w:shd w:val="clear" w:color="auto" w:fill="FFFFFF"/>
                <w:lang w:val="en-US"/>
              </w:rPr>
              <w:t xml:space="preserve">? </w:t>
            </w:r>
            <w:proofErr w:type="spellStart"/>
            <w:r w:rsidR="006F2EC6" w:rsidRPr="00E47F0C">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uamquam</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lacrimaeque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dolorque</w:t>
            </w:r>
            <w:proofErr w:type="spellEnd"/>
            <w:r w:rsidRPr="00E47F0C">
              <w:rPr>
                <w:rFonts w:ascii="Helvetica" w:hAnsi="Helvetica"/>
                <w:color w:val="000000" w:themeColor="text1"/>
                <w:sz w:val="20"/>
                <w:szCs w:val="20"/>
                <w:lang w:val="en-US"/>
              </w:rPr>
              <w:br/>
            </w:r>
            <w:proofErr w:type="spellStart"/>
            <w:r w:rsidRPr="00E47F0C">
              <w:rPr>
                <w:rFonts w:ascii="Helvetica" w:hAnsi="Helvetica"/>
                <w:color w:val="000000" w:themeColor="text1"/>
                <w:sz w:val="20"/>
                <w:szCs w:val="20"/>
                <w:shd w:val="clear" w:color="auto" w:fill="FFFFFF"/>
                <w:lang w:val="en-US"/>
              </w:rPr>
              <w:t>impediunt</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prohibentque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loqui</w:t>
            </w:r>
            <w:proofErr w:type="spellEnd"/>
            <w:r w:rsidRPr="00E47F0C">
              <w:rPr>
                <w:rFonts w:ascii="Helvetica" w:hAnsi="Helvetica"/>
                <w:color w:val="000000" w:themeColor="text1"/>
                <w:sz w:val="20"/>
                <w:szCs w:val="20"/>
                <w:shd w:val="clear" w:color="auto" w:fill="FFFFFF"/>
                <w:lang w:val="en-US"/>
              </w:rPr>
              <w:t xml:space="preserve">. </w:t>
            </w:r>
            <w:proofErr w:type="spellStart"/>
            <w:r w:rsidR="006F2EC6" w:rsidRPr="006F2EC6">
              <w:rPr>
                <w:rFonts w:ascii="Helvetica" w:hAnsi="Helvetica"/>
                <w:color w:val="000000" w:themeColor="text1"/>
                <w:sz w:val="20"/>
                <w:szCs w:val="20"/>
                <w:shd w:val="clear" w:color="auto" w:fill="FFFFFF"/>
                <w:lang w:val="en-US"/>
              </w:rPr>
              <w:t>F</w:t>
            </w:r>
            <w:r w:rsidRPr="006F2EC6">
              <w:rPr>
                <w:rFonts w:ascii="Helvetica" w:hAnsi="Helvetica"/>
                <w:color w:val="000000" w:themeColor="text1"/>
                <w:sz w:val="20"/>
                <w:szCs w:val="20"/>
                <w:shd w:val="clear" w:color="auto" w:fill="FFFFFF"/>
                <w:lang w:val="en-US"/>
              </w:rPr>
              <w:t>uit</w:t>
            </w:r>
            <w:proofErr w:type="spellEnd"/>
            <w:r w:rsidRPr="006F2EC6">
              <w:rPr>
                <w:rFonts w:ascii="Helvetica" w:hAnsi="Helvetica"/>
                <w:color w:val="000000" w:themeColor="text1"/>
                <w:sz w:val="20"/>
                <w:szCs w:val="20"/>
                <w:shd w:val="clear" w:color="auto" w:fill="FFFFFF"/>
                <w:lang w:val="en-US"/>
              </w:rPr>
              <w:t xml:space="preserve"> unica </w:t>
            </w:r>
            <w:proofErr w:type="spellStart"/>
            <w:r w:rsidRPr="006F2EC6">
              <w:rPr>
                <w:rFonts w:ascii="Helvetica" w:hAnsi="Helvetica"/>
                <w:color w:val="000000" w:themeColor="text1"/>
                <w:sz w:val="20"/>
                <w:szCs w:val="20"/>
                <w:shd w:val="clear" w:color="auto" w:fill="FFFFFF"/>
                <w:lang w:val="en-US"/>
              </w:rPr>
              <w:t>matri</w:t>
            </w:r>
            <w:proofErr w:type="spellEnd"/>
            <w:r w:rsidRPr="006F2EC6">
              <w:rPr>
                <w:rFonts w:ascii="Helvetica" w:hAnsi="Helvetica"/>
                <w:color w:val="000000" w:themeColor="text1"/>
                <w:sz w:val="20"/>
                <w:szCs w:val="20"/>
                <w:shd w:val="clear" w:color="auto" w:fill="FFFFFF"/>
                <w:lang w:val="en-US"/>
              </w:rPr>
              <w:t>—</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 xml:space="preserve">me pater ex alia </w:t>
            </w:r>
            <w:proofErr w:type="spellStart"/>
            <w:r w:rsidRPr="006F2EC6">
              <w:rPr>
                <w:rFonts w:ascii="Helvetica" w:hAnsi="Helvetica"/>
                <w:color w:val="000000" w:themeColor="text1"/>
                <w:sz w:val="20"/>
                <w:szCs w:val="20"/>
                <w:shd w:val="clear" w:color="auto" w:fill="FFFFFF"/>
                <w:lang w:val="en-US"/>
              </w:rPr>
              <w:t>genuit</w:t>
            </w:r>
            <w:proofErr w:type="spellEnd"/>
            <w:r w:rsidRPr="006F2EC6">
              <w:rPr>
                <w:rFonts w:ascii="Helvetica" w:hAnsi="Helvetica"/>
                <w:color w:val="000000" w:themeColor="text1"/>
                <w:sz w:val="20"/>
                <w:szCs w:val="20"/>
                <w:shd w:val="clear" w:color="auto" w:fill="FFFFFF"/>
                <w:lang w:val="en-US"/>
              </w:rPr>
              <w:t>—</w:t>
            </w:r>
            <w:proofErr w:type="spellStart"/>
            <w:r w:rsidRPr="006F2EC6">
              <w:rPr>
                <w:rFonts w:ascii="Helvetica" w:hAnsi="Helvetica"/>
                <w:color w:val="000000" w:themeColor="text1"/>
                <w:sz w:val="20"/>
                <w:szCs w:val="20"/>
                <w:shd w:val="clear" w:color="auto" w:fill="FFFFFF"/>
                <w:lang w:val="en-US"/>
              </w:rPr>
              <w:t>notissima</w:t>
            </w:r>
            <w:proofErr w:type="spellEnd"/>
            <w:r w:rsidRPr="006F2EC6">
              <w:rPr>
                <w:rFonts w:ascii="Helvetica" w:hAnsi="Helvetica"/>
                <w:color w:val="000000" w:themeColor="text1"/>
                <w:sz w:val="20"/>
                <w:szCs w:val="20"/>
                <w:shd w:val="clear" w:color="auto" w:fill="FFFFFF"/>
                <w:lang w:val="en-US"/>
              </w:rPr>
              <w:t xml:space="preserve"> forma</w:t>
            </w:r>
            <w:r w:rsidRPr="006F2EC6">
              <w:rPr>
                <w:rFonts w:ascii="Helvetica" w:hAnsi="Helvetica"/>
                <w:color w:val="000000" w:themeColor="text1"/>
                <w:sz w:val="20"/>
                <w:szCs w:val="20"/>
                <w:lang w:val="en-US"/>
              </w:rPr>
              <w:br/>
            </w:r>
            <w:proofErr w:type="spellStart"/>
            <w:r w:rsidRPr="006F2EC6">
              <w:rPr>
                <w:rFonts w:ascii="Helvetica" w:hAnsi="Helvetica"/>
                <w:color w:val="000000" w:themeColor="text1"/>
                <w:sz w:val="20"/>
                <w:szCs w:val="20"/>
                <w:shd w:val="clear" w:color="auto" w:fill="FFFFFF"/>
                <w:lang w:val="en-US"/>
              </w:rPr>
              <w:t>Oechalidum</w:t>
            </w:r>
            <w:proofErr w:type="spellEnd"/>
            <w:r w:rsidR="009C41B2">
              <w:rPr>
                <w:rStyle w:val="Funotenzeichen"/>
                <w:rFonts w:ascii="Helvetica" w:hAnsi="Helvetica"/>
                <w:color w:val="000000" w:themeColor="text1"/>
                <w:sz w:val="20"/>
                <w:szCs w:val="20"/>
                <w:shd w:val="clear" w:color="auto" w:fill="FFFFFF"/>
                <w:lang w:val="en-US"/>
              </w:rPr>
              <w:footnoteReference w:id="2"/>
            </w:r>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Dryope</w:t>
            </w:r>
            <w:proofErr w:type="spellEnd"/>
            <w:r w:rsidRPr="006F2EC6">
              <w:rPr>
                <w:rFonts w:ascii="Helvetica" w:hAnsi="Helvetica"/>
                <w:color w:val="000000" w:themeColor="text1"/>
                <w:sz w:val="20"/>
                <w:szCs w:val="20"/>
                <w:shd w:val="clear" w:color="auto" w:fill="FFFFFF"/>
                <w:lang w:val="en-US"/>
              </w:rPr>
              <w:t xml:space="preserve">. </w:t>
            </w:r>
            <w:proofErr w:type="spellStart"/>
            <w:r w:rsidR="006F2EC6">
              <w:rPr>
                <w:rFonts w:ascii="Helvetica" w:hAnsi="Helvetica"/>
                <w:color w:val="000000" w:themeColor="text1"/>
                <w:sz w:val="20"/>
                <w:szCs w:val="20"/>
                <w:shd w:val="clear" w:color="auto" w:fill="FFFFFF"/>
                <w:lang w:val="en-US"/>
              </w:rPr>
              <w:t>Q</w:t>
            </w:r>
            <w:r w:rsidRPr="006F2EC6">
              <w:rPr>
                <w:rFonts w:ascii="Helvetica" w:hAnsi="Helvetica"/>
                <w:color w:val="000000" w:themeColor="text1"/>
                <w:sz w:val="20"/>
                <w:szCs w:val="20"/>
                <w:shd w:val="clear" w:color="auto" w:fill="FFFFFF"/>
                <w:lang w:val="en-US"/>
              </w:rPr>
              <w:t>uam</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virginitate</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carentem</w:t>
            </w:r>
            <w:proofErr w:type="spellEnd"/>
            <w:r w:rsidRPr="006F2EC6">
              <w:rPr>
                <w:rFonts w:ascii="Helvetica" w:hAnsi="Helvetica"/>
                <w:color w:val="000000" w:themeColor="text1"/>
                <w:sz w:val="20"/>
                <w:szCs w:val="20"/>
                <w:lang w:val="en-US"/>
              </w:rPr>
              <w:br/>
            </w:r>
            <w:proofErr w:type="spellStart"/>
            <w:r w:rsidRPr="006F2EC6">
              <w:rPr>
                <w:rFonts w:ascii="Helvetica" w:hAnsi="Helvetica"/>
                <w:color w:val="000000" w:themeColor="text1"/>
                <w:sz w:val="20"/>
                <w:szCs w:val="20"/>
                <w:shd w:val="clear" w:color="auto" w:fill="FFFFFF"/>
                <w:lang w:val="en-US"/>
              </w:rPr>
              <w:t>vimque</w:t>
            </w:r>
            <w:proofErr w:type="spellEnd"/>
            <w:r w:rsidRPr="006F2EC6">
              <w:rPr>
                <w:rFonts w:ascii="Helvetica" w:hAnsi="Helvetica"/>
                <w:color w:val="000000" w:themeColor="text1"/>
                <w:sz w:val="20"/>
                <w:szCs w:val="20"/>
                <w:shd w:val="clear" w:color="auto" w:fill="FFFFFF"/>
                <w:lang w:val="en-US"/>
              </w:rPr>
              <w:t xml:space="preserve"> </w:t>
            </w:r>
            <w:proofErr w:type="spellStart"/>
            <w:r w:rsidR="00756A97" w:rsidRPr="006F2EC6">
              <w:rPr>
                <w:rFonts w:ascii="Helvetica" w:hAnsi="Helvetica"/>
                <w:color w:val="000000" w:themeColor="text1"/>
                <w:sz w:val="20"/>
                <w:szCs w:val="20"/>
                <w:shd w:val="clear" w:color="auto" w:fill="FFFFFF"/>
                <w:lang w:val="en-US"/>
              </w:rPr>
              <w:t>de</w:t>
            </w:r>
            <w:r w:rsidR="009C41B2">
              <w:rPr>
                <w:rFonts w:ascii="Helvetica" w:hAnsi="Helvetica"/>
                <w:color w:val="000000" w:themeColor="text1"/>
                <w:sz w:val="20"/>
                <w:szCs w:val="20"/>
                <w:shd w:val="clear" w:color="auto" w:fill="FFFFFF"/>
                <w:lang w:val="en-US"/>
              </w:rPr>
              <w:t>i</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passam</w:t>
            </w:r>
            <w:proofErr w:type="spellEnd"/>
            <w:r w:rsidRPr="006F2EC6">
              <w:rPr>
                <w:rFonts w:ascii="Helvetica" w:hAnsi="Helvetica"/>
                <w:color w:val="000000" w:themeColor="text1"/>
                <w:sz w:val="20"/>
                <w:szCs w:val="20"/>
                <w:shd w:val="clear" w:color="auto" w:fill="FFFFFF"/>
                <w:lang w:val="en-US"/>
              </w:rPr>
              <w:t xml:space="preserve"> Delphos Delon</w:t>
            </w:r>
            <w:r w:rsidR="009C41B2">
              <w:rPr>
                <w:rStyle w:val="Funotenzeichen"/>
                <w:rFonts w:ascii="Helvetica" w:hAnsi="Helvetica"/>
                <w:color w:val="000000" w:themeColor="text1"/>
                <w:sz w:val="20"/>
                <w:szCs w:val="20"/>
                <w:shd w:val="clear" w:color="auto" w:fill="FFFFFF"/>
                <w:lang w:val="en-US"/>
              </w:rPr>
              <w:footnoteReference w:id="3"/>
            </w:r>
            <w:r w:rsidRPr="006F2EC6">
              <w:rPr>
                <w:rFonts w:ascii="Helvetica" w:hAnsi="Helvetica"/>
                <w:color w:val="000000" w:themeColor="text1"/>
                <w:sz w:val="20"/>
                <w:szCs w:val="20"/>
                <w:shd w:val="clear" w:color="auto" w:fill="FFFFFF"/>
                <w:lang w:val="en-US"/>
              </w:rPr>
              <w:t xml:space="preserve">que </w:t>
            </w:r>
            <w:proofErr w:type="spellStart"/>
            <w:r w:rsidRPr="006F2EC6">
              <w:rPr>
                <w:rFonts w:ascii="Helvetica" w:hAnsi="Helvetica"/>
                <w:color w:val="000000" w:themeColor="text1"/>
                <w:sz w:val="20"/>
                <w:szCs w:val="20"/>
                <w:shd w:val="clear" w:color="auto" w:fill="FFFFFF"/>
                <w:lang w:val="en-US"/>
              </w:rPr>
              <w:t>tenentis</w:t>
            </w:r>
            <w:proofErr w:type="spellEnd"/>
            <w:r w:rsidRPr="006F2EC6">
              <w:rPr>
                <w:rFonts w:ascii="Helvetica" w:hAnsi="Helvetica"/>
                <w:color w:val="000000" w:themeColor="text1"/>
                <w:sz w:val="20"/>
                <w:szCs w:val="20"/>
                <w:lang w:val="en-US"/>
              </w:rPr>
              <w:br/>
            </w:r>
            <w:proofErr w:type="spellStart"/>
            <w:r w:rsidRPr="006F2EC6">
              <w:rPr>
                <w:rFonts w:ascii="Helvetica" w:hAnsi="Helvetica"/>
                <w:color w:val="000000" w:themeColor="text1"/>
                <w:sz w:val="20"/>
                <w:szCs w:val="20"/>
                <w:shd w:val="clear" w:color="auto" w:fill="FFFFFF"/>
                <w:lang w:val="en-US"/>
              </w:rPr>
              <w:t>excipit</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Andraemon</w:t>
            </w:r>
            <w:proofErr w:type="spellEnd"/>
            <w:r w:rsidR="009C41B2">
              <w:rPr>
                <w:rStyle w:val="Funotenzeichen"/>
                <w:rFonts w:ascii="Helvetica" w:hAnsi="Helvetica"/>
                <w:color w:val="000000" w:themeColor="text1"/>
                <w:sz w:val="20"/>
                <w:szCs w:val="20"/>
                <w:shd w:val="clear" w:color="auto" w:fill="FFFFFF"/>
                <w:lang w:val="en-US"/>
              </w:rPr>
              <w:footnoteReference w:id="4"/>
            </w:r>
            <w:r w:rsidRPr="006F2EC6">
              <w:rPr>
                <w:rFonts w:ascii="Helvetica" w:hAnsi="Helvetica"/>
                <w:color w:val="000000" w:themeColor="text1"/>
                <w:sz w:val="20"/>
                <w:szCs w:val="20"/>
                <w:shd w:val="clear" w:color="auto" w:fill="FFFFFF"/>
                <w:lang w:val="en-US"/>
              </w:rPr>
              <w:t xml:space="preserve">, et </w:t>
            </w:r>
            <w:proofErr w:type="spellStart"/>
            <w:r w:rsidRPr="006F2EC6">
              <w:rPr>
                <w:rFonts w:ascii="Helvetica" w:hAnsi="Helvetica"/>
                <w:color w:val="000000" w:themeColor="text1"/>
                <w:sz w:val="20"/>
                <w:szCs w:val="20"/>
                <w:shd w:val="clear" w:color="auto" w:fill="FFFFFF"/>
                <w:lang w:val="en-US"/>
              </w:rPr>
              <w:t>habetur</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coniuge</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felix</w:t>
            </w:r>
            <w:proofErr w:type="spellEnd"/>
            <w:r w:rsidRPr="006F2EC6">
              <w:rPr>
                <w:rFonts w:ascii="Helvetica" w:hAnsi="Helvetica"/>
                <w:color w:val="000000" w:themeColor="text1"/>
                <w:sz w:val="20"/>
                <w:szCs w:val="20"/>
                <w:shd w:val="clear" w:color="auto" w:fill="FFFFFF"/>
                <w:lang w:val="en-US"/>
              </w:rPr>
              <w:t>.</w:t>
            </w:r>
          </w:p>
          <w:p w14:paraId="2B1B881A" w14:textId="3FB718FC" w:rsidR="0031019A" w:rsidRPr="006F2EC6" w:rsidRDefault="0031019A" w:rsidP="0031019A">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536" w:type="dxa"/>
          </w:tcPr>
          <w:p w14:paraId="5A4110E1" w14:textId="77777777" w:rsidR="00C60FCA" w:rsidRPr="006F2EC6" w:rsidRDefault="00C60FCA" w:rsidP="0031019A">
            <w:pPr>
              <w:spacing w:line="360" w:lineRule="auto"/>
              <w:jc w:val="both"/>
              <w:rPr>
                <w:rFonts w:ascii="Helvetica Neue" w:hAnsi="Helvetica Neue" w:cs="Helvetica Neue"/>
                <w:i/>
                <w:iCs/>
                <w:color w:val="000000"/>
                <w:sz w:val="17"/>
                <w:szCs w:val="17"/>
                <w:lang w:val="en-US"/>
              </w:rPr>
            </w:pPr>
          </w:p>
          <w:p w14:paraId="6E901048" w14:textId="303F94A8" w:rsidR="0031019A" w:rsidRPr="0031019A" w:rsidRDefault="0031019A" w:rsidP="0031019A">
            <w:pPr>
              <w:autoSpaceDE w:val="0"/>
              <w:autoSpaceDN w:val="0"/>
              <w:adjustRightInd w:val="0"/>
              <w:spacing w:line="360" w:lineRule="auto"/>
              <w:jc w:val="both"/>
              <w:rPr>
                <w:rFonts w:ascii="Helvetica Neue" w:hAnsi="Helvetica Neue" w:cs="Helvetica Neue"/>
                <w:i/>
                <w:iCs/>
                <w:color w:val="000000"/>
                <w:sz w:val="17"/>
                <w:szCs w:val="17"/>
              </w:rPr>
            </w:pPr>
            <w:r w:rsidRPr="0031019A">
              <w:rPr>
                <w:rFonts w:ascii="Helvetica Neue" w:hAnsi="Helvetica Neue" w:cs="Helvetica Neue"/>
                <w:i/>
                <w:iCs/>
                <w:color w:val="000000"/>
                <w:sz w:val="17"/>
                <w:szCs w:val="17"/>
              </w:rPr>
              <w:t>So sprach sie und stöhnte bewegt auf in Gedenken an ihre alte Dienerin. Während sie noch trauerte, sprach sie ihre Schwiegertochter so an: „Dich bewegt tatsächlich, dass eine</w:t>
            </w:r>
            <w:r w:rsidR="00A55960">
              <w:rPr>
                <w:rFonts w:ascii="Helvetica Neue" w:hAnsi="Helvetica Neue" w:cs="Helvetica Neue"/>
                <w:i/>
                <w:iCs/>
                <w:color w:val="000000"/>
                <w:sz w:val="17"/>
                <w:szCs w:val="17"/>
              </w:rPr>
              <w:t>r</w:t>
            </w:r>
            <w:r w:rsidRPr="0031019A">
              <w:rPr>
                <w:rFonts w:ascii="Helvetica Neue" w:hAnsi="Helvetica Neue" w:cs="Helvetica Neue"/>
                <w:i/>
                <w:iCs/>
                <w:color w:val="000000"/>
                <w:sz w:val="17"/>
                <w:szCs w:val="17"/>
              </w:rPr>
              <w:t xml:space="preserve">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unserem Blut fremd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ihre Gestalt geraubt wurde. Was wenn ich dir vom wunderlichen Schicksal meiner Schwester berichte? Obwohl mich die Tränen und der Schmerz zurückhalten und mich daran hindern zu reden. Die einzige Tochter der Mutter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mich hat Vater mit einer anderen gezeugt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war </w:t>
            </w:r>
            <w:proofErr w:type="spellStart"/>
            <w:r w:rsidRPr="0031019A">
              <w:rPr>
                <w:rFonts w:ascii="Helvetica Neue" w:hAnsi="Helvetica Neue" w:cs="Helvetica Neue"/>
                <w:i/>
                <w:iCs/>
                <w:color w:val="000000"/>
                <w:sz w:val="17"/>
                <w:szCs w:val="17"/>
              </w:rPr>
              <w:t>Dryope</w:t>
            </w:r>
            <w:proofErr w:type="spellEnd"/>
            <w:r w:rsidRPr="0031019A">
              <w:rPr>
                <w:rFonts w:ascii="Helvetica Neue" w:hAnsi="Helvetica Neue" w:cs="Helvetica Neue"/>
                <w:i/>
                <w:iCs/>
                <w:color w:val="000000"/>
                <w:sz w:val="17"/>
                <w:szCs w:val="17"/>
              </w:rPr>
              <w:t xml:space="preserve">, durch ihre Schönheit sehr bekannt. Diese verlor ihre Jungfräulichkeit und litt unter der Gewalt des Gottes, der über Delphi und Delos herrscht; </w:t>
            </w:r>
            <w:proofErr w:type="spellStart"/>
            <w:r w:rsidRPr="0031019A">
              <w:rPr>
                <w:rFonts w:ascii="Helvetica Neue" w:hAnsi="Helvetica Neue" w:cs="Helvetica Neue"/>
                <w:i/>
                <w:iCs/>
                <w:color w:val="000000"/>
                <w:sz w:val="17"/>
                <w:szCs w:val="17"/>
              </w:rPr>
              <w:t>Andraemon</w:t>
            </w:r>
            <w:proofErr w:type="spellEnd"/>
            <w:r w:rsidRPr="0031019A">
              <w:rPr>
                <w:rFonts w:ascii="Helvetica Neue" w:hAnsi="Helvetica Neue" w:cs="Helvetica Neue"/>
                <w:i/>
                <w:iCs/>
                <w:color w:val="000000"/>
                <w:sz w:val="17"/>
                <w:szCs w:val="17"/>
              </w:rPr>
              <w:t xml:space="preserve"> nahm sie auf und galt durch seine Ehefrau als glücklich. </w:t>
            </w:r>
          </w:p>
          <w:p w14:paraId="3D369CE2" w14:textId="77777777" w:rsidR="00C60FCA" w:rsidRPr="0031019A" w:rsidRDefault="00C60FCA" w:rsidP="0031019A">
            <w:pPr>
              <w:spacing w:line="360" w:lineRule="auto"/>
              <w:jc w:val="both"/>
              <w:rPr>
                <w:rFonts w:ascii="Helvetica" w:hAnsi="Helvetica"/>
                <w:i/>
                <w:iCs/>
                <w:color w:val="000000" w:themeColor="text1"/>
                <w:sz w:val="17"/>
                <w:szCs w:val="17"/>
              </w:rPr>
            </w:pPr>
          </w:p>
        </w:tc>
      </w:tr>
    </w:tbl>
    <w:p w14:paraId="2E1834F8" w14:textId="77777777" w:rsidR="003044AC" w:rsidRDefault="003044AC" w:rsidP="00C130E4">
      <w:pPr>
        <w:rPr>
          <w:rFonts w:ascii="Helvetica" w:hAnsi="Helvetica"/>
          <w:color w:val="000000" w:themeColor="text1"/>
          <w:sz w:val="20"/>
          <w:szCs w:val="20"/>
        </w:rPr>
      </w:pPr>
    </w:p>
    <w:p w14:paraId="71B4CA8F"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617FB" w14:paraId="799E5E58" w14:textId="77777777" w:rsidTr="00A636FB">
        <w:trPr>
          <w:cantSplit/>
          <w:trHeight w:val="799"/>
        </w:trPr>
        <w:tc>
          <w:tcPr>
            <w:tcW w:w="477" w:type="dxa"/>
            <w:vMerge w:val="restart"/>
            <w:shd w:val="clear" w:color="auto" w:fill="AEAAAA" w:themeFill="background2" w:themeFillShade="BF"/>
            <w:textDirection w:val="btLr"/>
            <w:vAlign w:val="center"/>
          </w:tcPr>
          <w:p w14:paraId="3FCBC031" w14:textId="77777777" w:rsidR="00D617FB" w:rsidRPr="00D617FB" w:rsidRDefault="00D617FB" w:rsidP="00D617FB">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0698F58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35106B87" w14:textId="3A972618" w:rsidR="00D617FB" w:rsidRPr="008773C8" w:rsidRDefault="006F2EC6" w:rsidP="0035154B">
            <w:pPr>
              <w:rPr>
                <w:rFonts w:ascii="Helvetica" w:hAnsi="Helvetica"/>
                <w:color w:val="000000" w:themeColor="text1"/>
                <w:sz w:val="20"/>
                <w:szCs w:val="20"/>
              </w:rPr>
            </w:pPr>
            <w:r>
              <w:rPr>
                <w:rFonts w:ascii="Helvetica" w:hAnsi="Helvetica"/>
                <w:color w:val="000000" w:themeColor="text1"/>
                <w:sz w:val="20"/>
                <w:szCs w:val="20"/>
              </w:rPr>
              <w:t xml:space="preserve">Recherchieren Sie den genauen Inhalt der Vorgeschichte über die Dienerin </w:t>
            </w:r>
            <w:proofErr w:type="spellStart"/>
            <w:r w:rsidRPr="006F2EC6">
              <w:rPr>
                <w:rFonts w:ascii="Helvetica" w:hAnsi="Helvetica"/>
                <w:b/>
                <w:bCs/>
                <w:color w:val="000000" w:themeColor="text1"/>
                <w:sz w:val="20"/>
                <w:szCs w:val="20"/>
              </w:rPr>
              <w:t>Galanthis</w:t>
            </w:r>
            <w:proofErr w:type="spellEnd"/>
            <w:r>
              <w:rPr>
                <w:rFonts w:ascii="Helvetica" w:hAnsi="Helvetica"/>
                <w:color w:val="000000" w:themeColor="text1"/>
                <w:sz w:val="20"/>
                <w:szCs w:val="20"/>
              </w:rPr>
              <w:t xml:space="preserve">. Bewerten Sie anschließend </w:t>
            </w:r>
            <w:proofErr w:type="spellStart"/>
            <w:r>
              <w:rPr>
                <w:rFonts w:ascii="Helvetica" w:hAnsi="Helvetica"/>
                <w:color w:val="000000" w:themeColor="text1"/>
                <w:sz w:val="20"/>
                <w:szCs w:val="20"/>
              </w:rPr>
              <w:t>Ioles</w:t>
            </w:r>
            <w:proofErr w:type="spellEnd"/>
            <w:r>
              <w:rPr>
                <w:rFonts w:ascii="Helvetica" w:hAnsi="Helvetica"/>
                <w:color w:val="000000" w:themeColor="text1"/>
                <w:sz w:val="20"/>
                <w:szCs w:val="20"/>
              </w:rPr>
              <w:t xml:space="preserve"> Aussage </w:t>
            </w:r>
            <w:r w:rsidRPr="006F2EC6">
              <w:rPr>
                <w:rFonts w:ascii="Helvetica" w:hAnsi="Helvetica"/>
                <w:b/>
                <w:bCs/>
                <w:i/>
                <w:iCs/>
                <w:color w:val="000000" w:themeColor="text1"/>
                <w:sz w:val="20"/>
                <w:szCs w:val="20"/>
              </w:rPr>
              <w:t>„</w:t>
            </w:r>
            <w:proofErr w:type="spellStart"/>
            <w:r w:rsidRPr="006F2EC6">
              <w:rPr>
                <w:rFonts w:ascii="Helvetica" w:hAnsi="Helvetica"/>
                <w:b/>
                <w:bCs/>
                <w:i/>
                <w:iCs/>
                <w:color w:val="000000" w:themeColor="text1"/>
                <w:sz w:val="20"/>
                <w:szCs w:val="20"/>
              </w:rPr>
              <w:t>alienae</w:t>
            </w:r>
            <w:proofErr w:type="spellEnd"/>
            <w:r w:rsidRPr="006F2EC6">
              <w:rPr>
                <w:rFonts w:ascii="Helvetica" w:hAnsi="Helvetica"/>
                <w:b/>
                <w:bCs/>
                <w:i/>
                <w:iCs/>
                <w:color w:val="000000" w:themeColor="text1"/>
                <w:sz w:val="20"/>
                <w:szCs w:val="20"/>
              </w:rPr>
              <w:t xml:space="preserve"> </w:t>
            </w:r>
            <w:proofErr w:type="spellStart"/>
            <w:r w:rsidRPr="006F2EC6">
              <w:rPr>
                <w:rFonts w:ascii="Helvetica" w:hAnsi="Helvetica"/>
                <w:b/>
                <w:bCs/>
                <w:i/>
                <w:iCs/>
                <w:color w:val="000000" w:themeColor="text1"/>
                <w:sz w:val="20"/>
                <w:szCs w:val="20"/>
              </w:rPr>
              <w:t>sanguine</w:t>
            </w:r>
            <w:proofErr w:type="spellEnd"/>
            <w:r w:rsidRPr="006F2EC6">
              <w:rPr>
                <w:rFonts w:ascii="Helvetica" w:hAnsi="Helvetica"/>
                <w:b/>
                <w:bCs/>
                <w:i/>
                <w:iCs/>
                <w:color w:val="000000" w:themeColor="text1"/>
                <w:sz w:val="20"/>
                <w:szCs w:val="20"/>
              </w:rPr>
              <w:t xml:space="preserve"> </w:t>
            </w:r>
            <w:proofErr w:type="spellStart"/>
            <w:r w:rsidRPr="006F2EC6">
              <w:rPr>
                <w:rFonts w:ascii="Helvetica" w:hAnsi="Helvetica"/>
                <w:b/>
                <w:bCs/>
                <w:i/>
                <w:iCs/>
                <w:color w:val="000000" w:themeColor="text1"/>
                <w:sz w:val="20"/>
                <w:szCs w:val="20"/>
              </w:rPr>
              <w:t>nostro</w:t>
            </w:r>
            <w:proofErr w:type="spellEnd"/>
            <w:r w:rsidRPr="006F2EC6">
              <w:rPr>
                <w:rFonts w:ascii="Helvetica" w:hAnsi="Helvetica"/>
                <w:b/>
                <w:bCs/>
                <w:i/>
                <w:iCs/>
                <w:color w:val="000000" w:themeColor="text1"/>
                <w:sz w:val="20"/>
                <w:szCs w:val="20"/>
              </w:rPr>
              <w:t>“</w:t>
            </w:r>
            <w:r>
              <w:rPr>
                <w:rFonts w:ascii="Helvetica" w:hAnsi="Helvetica"/>
                <w:color w:val="000000" w:themeColor="text1"/>
                <w:sz w:val="20"/>
                <w:szCs w:val="20"/>
              </w:rPr>
              <w:t xml:space="preserve"> (V. 326). </w:t>
            </w:r>
          </w:p>
        </w:tc>
        <w:tc>
          <w:tcPr>
            <w:tcW w:w="1134" w:type="dxa"/>
            <w:tcBorders>
              <w:left w:val="nil"/>
              <w:bottom w:val="nil"/>
            </w:tcBorders>
            <w:vAlign w:val="center"/>
          </w:tcPr>
          <w:p w14:paraId="51F9DCF4" w14:textId="2B8E392F" w:rsidR="00D617FB" w:rsidRDefault="0007206B"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A3497E5" wp14:editId="1EB3DB2C">
                  <wp:extent cx="342900" cy="299357"/>
                  <wp:effectExtent l="0" t="0" r="0" b="571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2234" cy="307505"/>
                          </a:xfrm>
                          <a:prstGeom prst="rect">
                            <a:avLst/>
                          </a:prstGeom>
                        </pic:spPr>
                      </pic:pic>
                    </a:graphicData>
                  </a:graphic>
                </wp:inline>
              </w:drawing>
            </w:r>
          </w:p>
        </w:tc>
      </w:tr>
      <w:tr w:rsidR="00D617FB" w14:paraId="744C1A40" w14:textId="77777777" w:rsidTr="00A636FB">
        <w:trPr>
          <w:trHeight w:val="799"/>
        </w:trPr>
        <w:tc>
          <w:tcPr>
            <w:tcW w:w="477" w:type="dxa"/>
            <w:vMerge/>
            <w:shd w:val="clear" w:color="auto" w:fill="AEAAAA" w:themeFill="background2" w:themeFillShade="BF"/>
          </w:tcPr>
          <w:p w14:paraId="4B9650C7" w14:textId="77777777" w:rsidR="00D617FB" w:rsidRDefault="00D617FB" w:rsidP="00C130E4">
            <w:pPr>
              <w:rPr>
                <w:rFonts w:ascii="Helvetica" w:hAnsi="Helvetica"/>
                <w:color w:val="000000" w:themeColor="text1"/>
                <w:sz w:val="20"/>
                <w:szCs w:val="20"/>
              </w:rPr>
            </w:pPr>
          </w:p>
        </w:tc>
        <w:tc>
          <w:tcPr>
            <w:tcW w:w="565" w:type="dxa"/>
            <w:tcBorders>
              <w:top w:val="nil"/>
              <w:bottom w:val="nil"/>
              <w:right w:val="nil"/>
            </w:tcBorders>
            <w:vAlign w:val="center"/>
          </w:tcPr>
          <w:p w14:paraId="60A5B10A" w14:textId="2E243BE9" w:rsidR="00D617FB" w:rsidRPr="00D617FB" w:rsidRDefault="00D617FB" w:rsidP="0035154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4F85C92A" w14:textId="31DF9768" w:rsidR="00D617FB" w:rsidRDefault="006F2EC6" w:rsidP="0035154B">
            <w:pPr>
              <w:rPr>
                <w:rFonts w:ascii="Helvetica" w:hAnsi="Helvetica"/>
                <w:color w:val="000000" w:themeColor="text1"/>
                <w:sz w:val="20"/>
                <w:szCs w:val="20"/>
              </w:rPr>
            </w:pPr>
            <w:r>
              <w:rPr>
                <w:rFonts w:ascii="Helvetica" w:hAnsi="Helvetica"/>
                <w:color w:val="000000" w:themeColor="text1"/>
                <w:sz w:val="20"/>
                <w:szCs w:val="20"/>
              </w:rPr>
              <w:t xml:space="preserve">In diesem Textabschnitt kann man schon einiges über die Protagonistin </w:t>
            </w:r>
            <w:proofErr w:type="spellStart"/>
            <w:r w:rsidRPr="00554F6C">
              <w:rPr>
                <w:rFonts w:ascii="Helvetica" w:hAnsi="Helvetica"/>
                <w:b/>
                <w:bCs/>
                <w:color w:val="000000" w:themeColor="text1"/>
                <w:sz w:val="20"/>
                <w:szCs w:val="20"/>
              </w:rPr>
              <w:t>Dryope</w:t>
            </w:r>
            <w:proofErr w:type="spellEnd"/>
            <w:r>
              <w:rPr>
                <w:rFonts w:ascii="Helvetica" w:hAnsi="Helvetica"/>
                <w:color w:val="000000" w:themeColor="text1"/>
                <w:sz w:val="20"/>
                <w:szCs w:val="20"/>
              </w:rPr>
              <w:t xml:space="preserve"> erfahren. Stellen Sie alle Informationen über sie zusammen. </w:t>
            </w:r>
          </w:p>
        </w:tc>
        <w:tc>
          <w:tcPr>
            <w:tcW w:w="1134" w:type="dxa"/>
            <w:tcBorders>
              <w:top w:val="nil"/>
              <w:left w:val="nil"/>
              <w:bottom w:val="nil"/>
            </w:tcBorders>
            <w:vAlign w:val="center"/>
          </w:tcPr>
          <w:p w14:paraId="5A8325C0" w14:textId="0BF61E15" w:rsidR="00D617FB" w:rsidRDefault="0007206B"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BECC6AB" wp14:editId="458E936B">
                  <wp:extent cx="338455" cy="316966"/>
                  <wp:effectExtent l="0" t="0" r="4445" b="63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D617FB" w14:paraId="006C3C03" w14:textId="77777777" w:rsidTr="00A55960">
        <w:trPr>
          <w:trHeight w:val="951"/>
        </w:trPr>
        <w:tc>
          <w:tcPr>
            <w:tcW w:w="477" w:type="dxa"/>
            <w:vMerge/>
            <w:shd w:val="clear" w:color="auto" w:fill="AEAAAA" w:themeFill="background2" w:themeFillShade="BF"/>
          </w:tcPr>
          <w:p w14:paraId="269811D9" w14:textId="77777777" w:rsidR="00D617FB" w:rsidRDefault="00D617FB" w:rsidP="00D617FB">
            <w:pPr>
              <w:rPr>
                <w:rFonts w:ascii="Helvetica" w:hAnsi="Helvetica"/>
                <w:color w:val="000000" w:themeColor="text1"/>
                <w:sz w:val="20"/>
                <w:szCs w:val="20"/>
              </w:rPr>
            </w:pPr>
          </w:p>
        </w:tc>
        <w:tc>
          <w:tcPr>
            <w:tcW w:w="565" w:type="dxa"/>
            <w:tcBorders>
              <w:top w:val="nil"/>
              <w:bottom w:val="nil"/>
              <w:right w:val="nil"/>
            </w:tcBorders>
            <w:vAlign w:val="center"/>
          </w:tcPr>
          <w:p w14:paraId="32F16A67" w14:textId="409B3F59" w:rsidR="00D617FB" w:rsidRPr="00D617FB" w:rsidRDefault="00E47F0C" w:rsidP="00D617F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728BD093" w14:textId="1B2F6F5F" w:rsidR="00D617FB" w:rsidRDefault="001A6198" w:rsidP="00D617FB">
            <w:pPr>
              <w:rPr>
                <w:rFonts w:ascii="Helvetica" w:hAnsi="Helvetica"/>
                <w:color w:val="000000" w:themeColor="text1"/>
                <w:sz w:val="20"/>
                <w:szCs w:val="20"/>
              </w:rPr>
            </w:pPr>
            <w:r>
              <w:rPr>
                <w:rFonts w:ascii="Helvetica" w:hAnsi="Helvetica"/>
                <w:color w:val="000000" w:themeColor="text1"/>
                <w:sz w:val="20"/>
                <w:szCs w:val="20"/>
              </w:rPr>
              <w:t xml:space="preserve">Nicht nur über </w:t>
            </w:r>
            <w:proofErr w:type="spellStart"/>
            <w:r>
              <w:rPr>
                <w:rFonts w:ascii="Helvetica" w:hAnsi="Helvetica"/>
                <w:color w:val="000000" w:themeColor="text1"/>
                <w:sz w:val="20"/>
                <w:szCs w:val="20"/>
              </w:rPr>
              <w:t>Dryope</w:t>
            </w:r>
            <w:proofErr w:type="spellEnd"/>
            <w:r>
              <w:rPr>
                <w:rFonts w:ascii="Helvetica" w:hAnsi="Helvetica"/>
                <w:color w:val="000000" w:themeColor="text1"/>
                <w:sz w:val="20"/>
                <w:szCs w:val="20"/>
              </w:rPr>
              <w:t xml:space="preserve"> selbst, sondern auch über ihr </w:t>
            </w:r>
            <w:r w:rsidRPr="00554F6C">
              <w:rPr>
                <w:rFonts w:ascii="Helvetica" w:hAnsi="Helvetica"/>
                <w:b/>
                <w:bCs/>
                <w:color w:val="000000" w:themeColor="text1"/>
                <w:sz w:val="20"/>
                <w:szCs w:val="20"/>
              </w:rPr>
              <w:t>Schicksal</w:t>
            </w:r>
            <w:r>
              <w:rPr>
                <w:rFonts w:ascii="Helvetica" w:hAnsi="Helvetica"/>
                <w:color w:val="000000" w:themeColor="text1"/>
                <w:sz w:val="20"/>
                <w:szCs w:val="20"/>
              </w:rPr>
              <w:t xml:space="preserve"> lässt sich in diesem Textabschnitt etwas herausfinden. </w:t>
            </w:r>
            <w:r w:rsidR="00A31CF6">
              <w:rPr>
                <w:rFonts w:ascii="Helvetica" w:hAnsi="Helvetica"/>
                <w:color w:val="000000" w:themeColor="text1"/>
                <w:sz w:val="20"/>
                <w:szCs w:val="20"/>
              </w:rPr>
              <w:t>Nennen und deuten Sie die Stellen</w:t>
            </w:r>
            <w:r w:rsidR="00E47F0C">
              <w:rPr>
                <w:rFonts w:ascii="Helvetica" w:hAnsi="Helvetica"/>
                <w:color w:val="000000" w:themeColor="text1"/>
                <w:sz w:val="20"/>
                <w:szCs w:val="20"/>
              </w:rPr>
              <w:t>,</w:t>
            </w:r>
            <w:r w:rsidR="006007EF">
              <w:rPr>
                <w:rFonts w:ascii="Helvetica" w:hAnsi="Helvetica"/>
                <w:color w:val="000000" w:themeColor="text1"/>
                <w:sz w:val="20"/>
                <w:szCs w:val="20"/>
              </w:rPr>
              <w:t xml:space="preserve"> </w:t>
            </w:r>
            <w:r w:rsidR="00E47F0C">
              <w:rPr>
                <w:rFonts w:ascii="Helvetica" w:hAnsi="Helvetica"/>
                <w:color w:val="000000" w:themeColor="text1"/>
                <w:sz w:val="20"/>
                <w:szCs w:val="20"/>
              </w:rPr>
              <w:t xml:space="preserve">die diese Aussage bekräftigen, </w:t>
            </w:r>
            <w:r w:rsidR="006007EF">
              <w:rPr>
                <w:rFonts w:ascii="Helvetica" w:hAnsi="Helvetica"/>
                <w:color w:val="000000" w:themeColor="text1"/>
                <w:sz w:val="20"/>
                <w:szCs w:val="20"/>
              </w:rPr>
              <w:t xml:space="preserve">aus </w:t>
            </w:r>
            <w:proofErr w:type="spellStart"/>
            <w:r w:rsidR="006007EF" w:rsidRPr="00554F6C">
              <w:rPr>
                <w:rFonts w:ascii="Helvetica" w:hAnsi="Helvetica"/>
                <w:b/>
                <w:bCs/>
                <w:color w:val="000000" w:themeColor="text1"/>
                <w:sz w:val="20"/>
                <w:szCs w:val="20"/>
              </w:rPr>
              <w:t>zeitnarratologischer</w:t>
            </w:r>
            <w:proofErr w:type="spellEnd"/>
            <w:r w:rsidR="006007EF">
              <w:rPr>
                <w:rFonts w:ascii="Helvetica" w:hAnsi="Helvetica"/>
                <w:color w:val="000000" w:themeColor="text1"/>
                <w:sz w:val="20"/>
                <w:szCs w:val="20"/>
              </w:rPr>
              <w:t xml:space="preserve"> </w:t>
            </w:r>
            <w:r w:rsidR="006007EF" w:rsidRPr="00554F6C">
              <w:rPr>
                <w:rFonts w:ascii="Helvetica" w:hAnsi="Helvetica"/>
                <w:b/>
                <w:bCs/>
                <w:color w:val="000000" w:themeColor="text1"/>
                <w:sz w:val="20"/>
                <w:szCs w:val="20"/>
              </w:rPr>
              <w:t>Perspektive</w:t>
            </w:r>
            <w:r w:rsidR="00A31CF6">
              <w:rPr>
                <w:rFonts w:ascii="Helvetica" w:hAnsi="Helvetica"/>
                <w:color w:val="000000" w:themeColor="text1"/>
                <w:sz w:val="20"/>
                <w:szCs w:val="20"/>
              </w:rPr>
              <w:t xml:space="preserve">. </w:t>
            </w:r>
          </w:p>
        </w:tc>
        <w:tc>
          <w:tcPr>
            <w:tcW w:w="1134" w:type="dxa"/>
            <w:tcBorders>
              <w:top w:val="nil"/>
              <w:left w:val="nil"/>
              <w:bottom w:val="nil"/>
            </w:tcBorders>
            <w:vAlign w:val="center"/>
          </w:tcPr>
          <w:p w14:paraId="78CD8B77" w14:textId="037F75DD" w:rsidR="00D617FB" w:rsidRDefault="0007206B"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BD94F50" wp14:editId="6AC49A75">
                  <wp:extent cx="336542" cy="3312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6542" cy="331200"/>
                          </a:xfrm>
                          <a:prstGeom prst="rect">
                            <a:avLst/>
                          </a:prstGeom>
                        </pic:spPr>
                      </pic:pic>
                    </a:graphicData>
                  </a:graphic>
                </wp:inline>
              </w:drawing>
            </w:r>
          </w:p>
        </w:tc>
      </w:tr>
      <w:tr w:rsidR="00D617FB" w14:paraId="1E9690E9" w14:textId="77777777" w:rsidTr="00E47F0C">
        <w:trPr>
          <w:trHeight w:val="799"/>
        </w:trPr>
        <w:tc>
          <w:tcPr>
            <w:tcW w:w="477" w:type="dxa"/>
            <w:vMerge/>
            <w:shd w:val="clear" w:color="auto" w:fill="AEAAAA" w:themeFill="background2" w:themeFillShade="BF"/>
          </w:tcPr>
          <w:p w14:paraId="5346E23B" w14:textId="77777777" w:rsidR="00D617FB" w:rsidRDefault="00D617FB" w:rsidP="00D617FB">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6161D28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4</w:t>
            </w:r>
          </w:p>
        </w:tc>
        <w:tc>
          <w:tcPr>
            <w:tcW w:w="8030" w:type="dxa"/>
            <w:tcBorders>
              <w:top w:val="nil"/>
              <w:left w:val="nil"/>
              <w:bottom w:val="single" w:sz="4" w:space="0" w:color="auto"/>
              <w:right w:val="nil"/>
            </w:tcBorders>
            <w:vAlign w:val="center"/>
          </w:tcPr>
          <w:p w14:paraId="00D6ED06" w14:textId="31044525" w:rsidR="00D617FB" w:rsidRDefault="00E47F0C" w:rsidP="00D617FB">
            <w:pPr>
              <w:rPr>
                <w:rFonts w:ascii="Helvetica" w:hAnsi="Helvetica"/>
                <w:color w:val="000000" w:themeColor="text1"/>
                <w:sz w:val="20"/>
                <w:szCs w:val="20"/>
              </w:rPr>
            </w:pPr>
            <w:r>
              <w:rPr>
                <w:rFonts w:ascii="Helvetica" w:hAnsi="Helvetica"/>
                <w:color w:val="000000" w:themeColor="text1"/>
                <w:sz w:val="20"/>
                <w:szCs w:val="20"/>
              </w:rPr>
              <w:t xml:space="preserve">Zu V. 328f.: Bewerten Sie </w:t>
            </w:r>
            <w:proofErr w:type="spellStart"/>
            <w:r w:rsidRPr="00BC3FD7">
              <w:rPr>
                <w:rFonts w:ascii="Helvetica" w:hAnsi="Helvetica"/>
                <w:b/>
                <w:bCs/>
                <w:color w:val="000000" w:themeColor="text1"/>
                <w:sz w:val="20"/>
                <w:szCs w:val="20"/>
              </w:rPr>
              <w:t>Ioles</w:t>
            </w:r>
            <w:proofErr w:type="spellEnd"/>
            <w:r w:rsidRPr="00BC3FD7">
              <w:rPr>
                <w:rFonts w:ascii="Helvetica" w:hAnsi="Helvetica"/>
                <w:b/>
                <w:bCs/>
                <w:color w:val="000000" w:themeColor="text1"/>
                <w:sz w:val="20"/>
                <w:szCs w:val="20"/>
              </w:rPr>
              <w:t xml:space="preserve"> Aussage</w:t>
            </w:r>
            <w:r>
              <w:rPr>
                <w:rFonts w:ascii="Helvetica" w:hAnsi="Helvetica"/>
                <w:color w:val="000000" w:themeColor="text1"/>
                <w:sz w:val="20"/>
                <w:szCs w:val="20"/>
              </w:rPr>
              <w:t xml:space="preserve"> im Hinblick auf die Tatsache, dass sie ja trotzdem die Geschichte ihrer Schwester erzählen wird. </w:t>
            </w:r>
          </w:p>
        </w:tc>
        <w:tc>
          <w:tcPr>
            <w:tcW w:w="1134" w:type="dxa"/>
            <w:tcBorders>
              <w:top w:val="nil"/>
              <w:left w:val="nil"/>
              <w:bottom w:val="single" w:sz="4" w:space="0" w:color="auto"/>
            </w:tcBorders>
            <w:vAlign w:val="center"/>
          </w:tcPr>
          <w:p w14:paraId="504FC071" w14:textId="40C13CAD" w:rsidR="00D617FB" w:rsidRDefault="00A70EAB"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0418EDD" wp14:editId="7E12A234">
                  <wp:extent cx="340200" cy="291600"/>
                  <wp:effectExtent l="0" t="0" r="3175" b="635"/>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bl>
    <w:p w14:paraId="7CFDF3B8" w14:textId="77777777" w:rsidR="002D0308" w:rsidRDefault="002D0308" w:rsidP="00C130E4">
      <w:pPr>
        <w:rPr>
          <w:rFonts w:ascii="Helvetica" w:hAnsi="Helvetica"/>
          <w:color w:val="000000" w:themeColor="text1"/>
          <w:sz w:val="20"/>
          <w:szCs w:val="20"/>
        </w:rPr>
      </w:pPr>
    </w:p>
    <w:p w14:paraId="357BE284" w14:textId="77777777" w:rsidR="002D0308" w:rsidRDefault="002D0308" w:rsidP="00A636FB">
      <w:pPr>
        <w:jc w:val="center"/>
        <w:rPr>
          <w:rFonts w:ascii="Helvetica" w:hAnsi="Helvetica"/>
          <w:color w:val="000000" w:themeColor="text1"/>
          <w:sz w:val="20"/>
          <w:szCs w:val="20"/>
        </w:rPr>
      </w:pPr>
    </w:p>
    <w:p w14:paraId="6CADA16A" w14:textId="77777777" w:rsidR="002D0308" w:rsidRDefault="002D0308" w:rsidP="00C130E4">
      <w:pPr>
        <w:rPr>
          <w:rFonts w:ascii="Helvetica" w:hAnsi="Helvetica"/>
          <w:color w:val="000000" w:themeColor="text1"/>
          <w:sz w:val="20"/>
          <w:szCs w:val="20"/>
        </w:rPr>
      </w:pPr>
    </w:p>
    <w:p w14:paraId="4D337429" w14:textId="439DD70D" w:rsidR="002D0308" w:rsidRDefault="002D0308" w:rsidP="00C130E4">
      <w:pPr>
        <w:rPr>
          <w:rFonts w:ascii="Helvetica" w:hAnsi="Helvetica"/>
          <w:color w:val="000000" w:themeColor="text1"/>
          <w:sz w:val="20"/>
          <w:szCs w:val="20"/>
        </w:rPr>
      </w:pPr>
    </w:p>
    <w:p w14:paraId="194FD7C1" w14:textId="6F3F3538" w:rsidR="00756A97" w:rsidRDefault="00756A97" w:rsidP="00C130E4">
      <w:pPr>
        <w:rPr>
          <w:rFonts w:ascii="Helvetica" w:hAnsi="Helvetica"/>
          <w:color w:val="000000" w:themeColor="text1"/>
          <w:sz w:val="20"/>
          <w:szCs w:val="20"/>
        </w:rPr>
      </w:pPr>
    </w:p>
    <w:p w14:paraId="66E9870C" w14:textId="27EED22B" w:rsidR="00756A97" w:rsidRDefault="00756A97" w:rsidP="00C130E4">
      <w:pPr>
        <w:rPr>
          <w:rFonts w:ascii="Helvetica" w:hAnsi="Helvetica"/>
          <w:color w:val="000000" w:themeColor="text1"/>
          <w:sz w:val="20"/>
          <w:szCs w:val="20"/>
        </w:rPr>
      </w:pPr>
    </w:p>
    <w:p w14:paraId="10018A4D" w14:textId="262354CF" w:rsidR="00756A97" w:rsidRDefault="00756A97" w:rsidP="00C130E4">
      <w:pPr>
        <w:rPr>
          <w:rFonts w:ascii="Helvetica" w:hAnsi="Helvetica"/>
          <w:color w:val="000000" w:themeColor="text1"/>
          <w:sz w:val="20"/>
          <w:szCs w:val="20"/>
        </w:rPr>
      </w:pPr>
    </w:p>
    <w:p w14:paraId="347962D1" w14:textId="2FD0A8B2" w:rsidR="00756A97" w:rsidRDefault="00756A97" w:rsidP="00C130E4">
      <w:pPr>
        <w:rPr>
          <w:rFonts w:ascii="Helvetica" w:hAnsi="Helvetica"/>
          <w:color w:val="000000" w:themeColor="text1"/>
          <w:sz w:val="20"/>
          <w:szCs w:val="20"/>
        </w:rPr>
      </w:pPr>
    </w:p>
    <w:p w14:paraId="72E4740D" w14:textId="41450A30" w:rsidR="00756A97" w:rsidRDefault="00756A97" w:rsidP="00C130E4">
      <w:pPr>
        <w:rPr>
          <w:rFonts w:ascii="Helvetica" w:hAnsi="Helvetica"/>
          <w:color w:val="000000" w:themeColor="text1"/>
          <w:sz w:val="20"/>
          <w:szCs w:val="20"/>
        </w:rPr>
      </w:pPr>
    </w:p>
    <w:p w14:paraId="10A4A9D5" w14:textId="09577050" w:rsidR="00756A97" w:rsidRDefault="00756A97" w:rsidP="00C130E4">
      <w:pPr>
        <w:rPr>
          <w:rFonts w:ascii="Helvetica" w:hAnsi="Helvetica"/>
          <w:color w:val="000000" w:themeColor="text1"/>
          <w:sz w:val="20"/>
          <w:szCs w:val="20"/>
        </w:rPr>
      </w:pPr>
    </w:p>
    <w:p w14:paraId="7A7C5D03" w14:textId="54C514A3" w:rsidR="00432ECD" w:rsidRDefault="00432ECD" w:rsidP="00C130E4">
      <w:pPr>
        <w:rPr>
          <w:rFonts w:ascii="Helvetica" w:hAnsi="Helvetica"/>
          <w:color w:val="000000" w:themeColor="text1"/>
          <w:sz w:val="20"/>
          <w:szCs w:val="20"/>
        </w:rPr>
      </w:pPr>
    </w:p>
    <w:p w14:paraId="27B584E9" w14:textId="79B8B45C" w:rsidR="00432ECD" w:rsidRDefault="00432ECD" w:rsidP="00C130E4">
      <w:pPr>
        <w:rPr>
          <w:rFonts w:ascii="Helvetica" w:hAnsi="Helvetica"/>
          <w:color w:val="000000" w:themeColor="text1"/>
          <w:sz w:val="20"/>
          <w:szCs w:val="20"/>
        </w:rPr>
      </w:pPr>
    </w:p>
    <w:p w14:paraId="3DEC25D5" w14:textId="77777777" w:rsidR="00432ECD" w:rsidRDefault="00432ECD" w:rsidP="00C130E4">
      <w:pPr>
        <w:rPr>
          <w:rFonts w:ascii="Helvetica" w:hAnsi="Helvetica"/>
          <w:color w:val="000000" w:themeColor="text1"/>
          <w:sz w:val="20"/>
          <w:szCs w:val="20"/>
        </w:rPr>
      </w:pPr>
    </w:p>
    <w:p w14:paraId="36431525" w14:textId="5B7C8D1C" w:rsidR="002521AE" w:rsidRPr="00C60FCA" w:rsidRDefault="002521AE" w:rsidP="002521A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68480" behindDoc="0" locked="0" layoutInCell="1" allowOverlap="1" wp14:anchorId="5350A7DA" wp14:editId="584430A2">
                <wp:simplePos x="0" y="0"/>
                <wp:positionH relativeFrom="column">
                  <wp:posOffset>4387215</wp:posOffset>
                </wp:positionH>
                <wp:positionV relativeFrom="paragraph">
                  <wp:posOffset>-11513</wp:posOffset>
                </wp:positionV>
                <wp:extent cx="1709062" cy="270344"/>
                <wp:effectExtent l="0" t="0" r="18415" b="9525"/>
                <wp:wrapNone/>
                <wp:docPr id="17" name="Textfeld 17"/>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CAE9D6E" w14:textId="1CEDED1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334-348</w:t>
                            </w:r>
                          </w:p>
                          <w:p w14:paraId="441B10C9" w14:textId="6C69AA13" w:rsidR="002521AE" w:rsidRPr="00C60FCA" w:rsidRDefault="002521AE" w:rsidP="002521A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0A7DA" id="Textfeld 17" o:spid="_x0000_s1027" type="#_x0000_t202" style="position:absolute;margin-left:345.45pt;margin-top:-.9pt;width:134.55pt;height:2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" fillcolor="black [3213]" strokeweight=".5pt">
                <v:textbox>
                  <w:txbxContent>
                    <w:p w14:paraId="2CAE9D6E" w14:textId="1CEDED1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334-348</w:t>
                      </w:r>
                    </w:p>
                    <w:p w14:paraId="441B10C9" w14:textId="6C69AA13" w:rsidR="002521AE" w:rsidRPr="00C60FCA" w:rsidRDefault="002521AE" w:rsidP="002521AE">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w:t>
      </w:r>
      <w:r w:rsidRPr="00C60FCA">
        <w:rPr>
          <w:rFonts w:ascii="Arial Rounded MT Bold" w:hAnsi="Arial Rounded MT Bold"/>
          <w:b/>
          <w:bCs/>
          <w:color w:val="000000" w:themeColor="text1"/>
          <w:sz w:val="28"/>
          <w:szCs w:val="28"/>
          <w:u w:val="single"/>
        </w:rPr>
        <w:t xml:space="preserve">: </w:t>
      </w:r>
      <w:r w:rsidR="00E051CE">
        <w:rPr>
          <w:rFonts w:ascii="Arial Rounded MT Bold" w:hAnsi="Arial Rounded MT Bold"/>
          <w:b/>
          <w:bCs/>
          <w:color w:val="000000" w:themeColor="text1"/>
          <w:sz w:val="28"/>
          <w:szCs w:val="28"/>
          <w:u w:val="single"/>
        </w:rPr>
        <w:t>Der See</w:t>
      </w:r>
    </w:p>
    <w:p w14:paraId="468F0202" w14:textId="37DA3C96" w:rsidR="002521AE" w:rsidRDefault="002521AE" w:rsidP="002521AE">
      <w:pPr>
        <w:rPr>
          <w:rFonts w:ascii="Helvetica" w:hAnsi="Helvetica"/>
          <w:color w:val="000000" w:themeColor="text1"/>
          <w:sz w:val="20"/>
          <w:szCs w:val="20"/>
        </w:rPr>
      </w:pPr>
    </w:p>
    <w:p w14:paraId="4A532128" w14:textId="73114254" w:rsidR="00A55960" w:rsidRPr="00A55960" w:rsidRDefault="00A55960" w:rsidP="002521AE">
      <w:pPr>
        <w:rPr>
          <w:rFonts w:ascii="HELVETICA LIGHT OBLIQUE" w:hAnsi="HELVETICA LIGHT OBLIQUE"/>
          <w:i/>
          <w:iCs/>
          <w:color w:val="000000" w:themeColor="text1"/>
          <w:sz w:val="20"/>
          <w:szCs w:val="20"/>
        </w:rPr>
      </w:pPr>
      <w:proofErr w:type="spellStart"/>
      <w:r>
        <w:rPr>
          <w:rFonts w:ascii="HELVETICA LIGHT OBLIQUE" w:hAnsi="HELVETICA LIGHT OBLIQUE"/>
          <w:i/>
          <w:iCs/>
          <w:color w:val="000000" w:themeColor="text1"/>
          <w:sz w:val="20"/>
          <w:szCs w:val="20"/>
        </w:rPr>
        <w:t>Iole</w:t>
      </w:r>
      <w:proofErr w:type="spellEnd"/>
      <w:r>
        <w:rPr>
          <w:rFonts w:ascii="HELVETICA LIGHT OBLIQUE" w:hAnsi="HELVETICA LIGHT OBLIQUE"/>
          <w:i/>
          <w:iCs/>
          <w:color w:val="000000" w:themeColor="text1"/>
          <w:sz w:val="20"/>
          <w:szCs w:val="20"/>
        </w:rPr>
        <w:t xml:space="preserve"> beginnt ihre Geschichte von </w:t>
      </w:r>
      <w:proofErr w:type="spellStart"/>
      <w:r>
        <w:rPr>
          <w:rFonts w:ascii="HELVETICA LIGHT OBLIQUE" w:hAnsi="HELVETICA LIGHT OBLIQUE"/>
          <w:i/>
          <w:iCs/>
          <w:color w:val="000000" w:themeColor="text1"/>
          <w:sz w:val="20"/>
          <w:szCs w:val="20"/>
        </w:rPr>
        <w:t>Dryope</w:t>
      </w:r>
      <w:proofErr w:type="spellEnd"/>
      <w:r>
        <w:rPr>
          <w:rFonts w:ascii="HELVETICA LIGHT OBLIQUE" w:hAnsi="HELVETICA LIGHT OBLIQUE"/>
          <w:i/>
          <w:iCs/>
          <w:color w:val="000000" w:themeColor="text1"/>
          <w:sz w:val="20"/>
          <w:szCs w:val="20"/>
        </w:rPr>
        <w:t>.</w:t>
      </w:r>
    </w:p>
    <w:p w14:paraId="5DCE0FA3" w14:textId="77777777" w:rsidR="002521AE" w:rsidRPr="003044AC" w:rsidRDefault="002521AE" w:rsidP="002521A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521AE" w:rsidRPr="003044AC" w14:paraId="45DBE9F3" w14:textId="77777777" w:rsidTr="00254BBA">
        <w:tc>
          <w:tcPr>
            <w:tcW w:w="567" w:type="dxa"/>
          </w:tcPr>
          <w:p w14:paraId="453ABF73" w14:textId="77777777" w:rsidR="002521AE" w:rsidRDefault="002521AE" w:rsidP="00254BBA">
            <w:pPr>
              <w:spacing w:line="360" w:lineRule="auto"/>
              <w:rPr>
                <w:rFonts w:ascii="Helvetica" w:hAnsi="Helvetica"/>
                <w:color w:val="000000" w:themeColor="text1"/>
                <w:sz w:val="20"/>
                <w:szCs w:val="20"/>
              </w:rPr>
            </w:pPr>
          </w:p>
          <w:p w14:paraId="79CF7371" w14:textId="5330AEC9" w:rsidR="002521AE" w:rsidRPr="003044AC"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334</w:t>
            </w:r>
          </w:p>
          <w:p w14:paraId="268CBFFF" w14:textId="77777777" w:rsidR="002521AE" w:rsidRPr="003044AC" w:rsidRDefault="002521AE" w:rsidP="00254BBA">
            <w:pPr>
              <w:spacing w:line="360" w:lineRule="auto"/>
              <w:rPr>
                <w:rFonts w:ascii="Helvetica" w:hAnsi="Helvetica"/>
                <w:color w:val="000000" w:themeColor="text1"/>
                <w:sz w:val="20"/>
                <w:szCs w:val="20"/>
              </w:rPr>
            </w:pPr>
          </w:p>
          <w:p w14:paraId="00AE5C8D" w14:textId="77777777" w:rsidR="002521AE" w:rsidRPr="003044AC" w:rsidRDefault="002521AE" w:rsidP="00254BBA">
            <w:pPr>
              <w:spacing w:line="360" w:lineRule="auto"/>
              <w:rPr>
                <w:rFonts w:ascii="Helvetica" w:hAnsi="Helvetica"/>
                <w:color w:val="000000" w:themeColor="text1"/>
                <w:sz w:val="20"/>
                <w:szCs w:val="20"/>
              </w:rPr>
            </w:pPr>
          </w:p>
          <w:p w14:paraId="00D84403" w14:textId="77777777" w:rsidR="002521AE"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337</w:t>
            </w:r>
          </w:p>
          <w:p w14:paraId="739FD20F" w14:textId="77777777" w:rsidR="00407305" w:rsidRDefault="00407305" w:rsidP="00254BBA">
            <w:pPr>
              <w:spacing w:line="360" w:lineRule="auto"/>
              <w:rPr>
                <w:rFonts w:ascii="Helvetica" w:hAnsi="Helvetica"/>
                <w:color w:val="000000" w:themeColor="text1"/>
                <w:sz w:val="20"/>
                <w:szCs w:val="20"/>
              </w:rPr>
            </w:pPr>
          </w:p>
          <w:p w14:paraId="280999E0" w14:textId="77777777" w:rsidR="00407305" w:rsidRDefault="00407305" w:rsidP="00254BBA">
            <w:pPr>
              <w:spacing w:line="360" w:lineRule="auto"/>
              <w:rPr>
                <w:rFonts w:ascii="Helvetica" w:hAnsi="Helvetica"/>
                <w:color w:val="000000" w:themeColor="text1"/>
                <w:sz w:val="20"/>
                <w:szCs w:val="20"/>
              </w:rPr>
            </w:pPr>
          </w:p>
          <w:p w14:paraId="1595B905" w14:textId="77777777" w:rsidR="00407305"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340</w:t>
            </w:r>
          </w:p>
          <w:p w14:paraId="737A7C88" w14:textId="77777777" w:rsidR="00407305" w:rsidRDefault="00407305" w:rsidP="00254BBA">
            <w:pPr>
              <w:spacing w:line="360" w:lineRule="auto"/>
              <w:rPr>
                <w:rFonts w:ascii="Helvetica" w:hAnsi="Helvetica"/>
                <w:color w:val="000000" w:themeColor="text1"/>
                <w:sz w:val="20"/>
                <w:szCs w:val="20"/>
              </w:rPr>
            </w:pPr>
          </w:p>
          <w:p w14:paraId="07CF0682" w14:textId="77777777" w:rsidR="00407305" w:rsidRDefault="00407305" w:rsidP="00254BBA">
            <w:pPr>
              <w:spacing w:line="360" w:lineRule="auto"/>
              <w:rPr>
                <w:rFonts w:ascii="Helvetica" w:hAnsi="Helvetica"/>
                <w:color w:val="000000" w:themeColor="text1"/>
                <w:sz w:val="20"/>
                <w:szCs w:val="20"/>
              </w:rPr>
            </w:pPr>
          </w:p>
          <w:p w14:paraId="4A3B4555" w14:textId="77777777" w:rsidR="00407305"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343</w:t>
            </w:r>
          </w:p>
          <w:p w14:paraId="43326689" w14:textId="77777777" w:rsidR="00407305" w:rsidRDefault="00407305" w:rsidP="00254BBA">
            <w:pPr>
              <w:spacing w:line="360" w:lineRule="auto"/>
              <w:rPr>
                <w:rFonts w:ascii="Helvetica" w:hAnsi="Helvetica"/>
                <w:color w:val="000000" w:themeColor="text1"/>
                <w:sz w:val="20"/>
                <w:szCs w:val="20"/>
              </w:rPr>
            </w:pPr>
          </w:p>
          <w:p w14:paraId="7D2B7E19" w14:textId="77777777" w:rsidR="00407305" w:rsidRDefault="00407305" w:rsidP="00254BBA">
            <w:pPr>
              <w:spacing w:line="360" w:lineRule="auto"/>
              <w:rPr>
                <w:rFonts w:ascii="Helvetica" w:hAnsi="Helvetica"/>
                <w:color w:val="000000" w:themeColor="text1"/>
                <w:sz w:val="20"/>
                <w:szCs w:val="20"/>
              </w:rPr>
            </w:pPr>
          </w:p>
          <w:p w14:paraId="28A00888" w14:textId="32AA0160" w:rsidR="00407305" w:rsidRPr="003044AC"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346</w:t>
            </w:r>
          </w:p>
        </w:tc>
        <w:tc>
          <w:tcPr>
            <w:tcW w:w="4962" w:type="dxa"/>
          </w:tcPr>
          <w:p w14:paraId="1E7404AD" w14:textId="77777777" w:rsidR="002521AE" w:rsidRPr="00407305" w:rsidRDefault="002521AE" w:rsidP="002521AE">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6948511A" w14:textId="051D9437" w:rsidR="002521AE" w:rsidRPr="00407305" w:rsidRDefault="00407305" w:rsidP="002521AE">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shd w:val="clear" w:color="auto" w:fill="FFFFFF"/>
                <w:lang w:val="en-US"/>
              </w:rPr>
              <w:t>E</w:t>
            </w:r>
            <w:r w:rsidRPr="00407305">
              <w:rPr>
                <w:rFonts w:ascii="Helvetica" w:hAnsi="Helvetica"/>
                <w:color w:val="000000" w:themeColor="text1"/>
                <w:sz w:val="20"/>
                <w:szCs w:val="20"/>
                <w:shd w:val="clear" w:color="auto" w:fill="FFFFFF"/>
                <w:lang w:val="en-US"/>
              </w:rPr>
              <w:t xml:space="preserve">st </w:t>
            </w:r>
            <w:proofErr w:type="spellStart"/>
            <w:r w:rsidRPr="00407305">
              <w:rPr>
                <w:rFonts w:ascii="Helvetica" w:hAnsi="Helvetica"/>
                <w:color w:val="000000" w:themeColor="text1"/>
                <w:sz w:val="20"/>
                <w:szCs w:val="20"/>
                <w:shd w:val="clear" w:color="auto" w:fill="FFFFFF"/>
                <w:lang w:val="en-US"/>
              </w:rPr>
              <w:t>lacus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adclivis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devexo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margine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formam</w:t>
            </w:r>
            <w:proofErr w:type="spellEnd"/>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litoris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efficiens</w:t>
            </w:r>
            <w:proofErr w:type="spellEnd"/>
            <w:r w:rsidRPr="00407305">
              <w:rPr>
                <w:rFonts w:ascii="Helvetica" w:hAnsi="Helvetica"/>
                <w:color w:val="000000" w:themeColor="text1"/>
                <w:sz w:val="20"/>
                <w:szCs w:val="20"/>
                <w:shd w:val="clear" w:color="auto" w:fill="FFFFFF"/>
                <w:lang w:val="en-US"/>
              </w:rPr>
              <w:t xml:space="preserve">, summum </w:t>
            </w:r>
            <w:proofErr w:type="spellStart"/>
            <w:r w:rsidRPr="00407305">
              <w:rPr>
                <w:rFonts w:ascii="Helvetica" w:hAnsi="Helvetica"/>
                <w:color w:val="000000" w:themeColor="text1"/>
                <w:sz w:val="20"/>
                <w:szCs w:val="20"/>
                <w:shd w:val="clear" w:color="auto" w:fill="FFFFFF"/>
                <w:lang w:val="en-US"/>
              </w:rPr>
              <w:t>myrteta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coronant</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V</w:t>
            </w:r>
            <w:r w:rsidRPr="00407305">
              <w:rPr>
                <w:rFonts w:ascii="Helvetica" w:hAnsi="Helvetica"/>
                <w:color w:val="000000" w:themeColor="text1"/>
                <w:sz w:val="20"/>
                <w:szCs w:val="20"/>
                <w:shd w:val="clear" w:color="auto" w:fill="FFFFFF"/>
                <w:lang w:val="en-US"/>
              </w:rPr>
              <w:t>enerat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huc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Dryope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fatorum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nescia</w:t>
            </w:r>
            <w:proofErr w:type="spellEnd"/>
            <w:r w:rsidRPr="00407305">
              <w:rPr>
                <w:rFonts w:ascii="Helvetica" w:hAnsi="Helvetica"/>
                <w:color w:val="000000" w:themeColor="text1"/>
                <w:sz w:val="20"/>
                <w:szCs w:val="20"/>
                <w:shd w:val="clear" w:color="auto" w:fill="FFFFFF"/>
                <w:lang w:val="en-US"/>
              </w:rPr>
              <w:t>, quoque</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indignere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magis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nymphis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latura</w:t>
            </w:r>
            <w:proofErr w:type="spellEnd"/>
            <w:r w:rsidRPr="00407305">
              <w:rPr>
                <w:rFonts w:ascii="Helvetica" w:hAnsi="Helvetica"/>
                <w:color w:val="000000" w:themeColor="text1"/>
                <w:sz w:val="20"/>
                <w:szCs w:val="20"/>
                <w:shd w:val="clear" w:color="auto" w:fill="FFFFFF"/>
                <w:lang w:val="en-US"/>
              </w:rPr>
              <w:t xml:space="preserve"> coronas,</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inque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sinu</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puerum</w:t>
            </w:r>
            <w:proofErr w:type="spellEnd"/>
            <w:r w:rsidRPr="00407305">
              <w:rPr>
                <w:rFonts w:ascii="Helvetica" w:hAnsi="Helvetica"/>
                <w:color w:val="000000" w:themeColor="text1"/>
                <w:sz w:val="20"/>
                <w:szCs w:val="20"/>
                <w:shd w:val="clear" w:color="auto" w:fill="FFFFFF"/>
                <w:lang w:val="en-US"/>
              </w:rPr>
              <w:t xml:space="preserve">, qui </w:t>
            </w:r>
            <w:proofErr w:type="spellStart"/>
            <w:r w:rsidRPr="00407305">
              <w:rPr>
                <w:rFonts w:ascii="Helvetica" w:hAnsi="Helvetica"/>
                <w:color w:val="000000" w:themeColor="text1"/>
                <w:sz w:val="20"/>
                <w:szCs w:val="20"/>
                <w:shd w:val="clear" w:color="auto" w:fill="FFFFFF"/>
                <w:lang w:val="en-US"/>
              </w:rPr>
              <w:t>nondum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impleverat</w:t>
            </w:r>
            <w:proofErr w:type="spellEnd"/>
            <w:r w:rsidRPr="00407305">
              <w:rPr>
                <w:rFonts w:ascii="Helvetica" w:hAnsi="Helvetica"/>
                <w:color w:val="000000" w:themeColor="text1"/>
                <w:sz w:val="20"/>
                <w:szCs w:val="20"/>
                <w:shd w:val="clear" w:color="auto" w:fill="FFFFFF"/>
                <w:lang w:val="en-US"/>
              </w:rPr>
              <w:t xml:space="preserve"> annum,</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dulce </w:t>
            </w:r>
            <w:proofErr w:type="spellStart"/>
            <w:r w:rsidRPr="00407305">
              <w:rPr>
                <w:rFonts w:ascii="Helvetica" w:hAnsi="Helvetica"/>
                <w:color w:val="000000" w:themeColor="text1"/>
                <w:sz w:val="20"/>
                <w:szCs w:val="20"/>
                <w:shd w:val="clear" w:color="auto" w:fill="FFFFFF"/>
                <w:lang w:val="en-US"/>
              </w:rPr>
              <w:t>ferebat</w:t>
            </w:r>
            <w:proofErr w:type="spellEnd"/>
            <w:r w:rsidRPr="00407305">
              <w:rPr>
                <w:rFonts w:ascii="Helvetica" w:hAnsi="Helvetica"/>
                <w:color w:val="000000" w:themeColor="text1"/>
                <w:sz w:val="20"/>
                <w:szCs w:val="20"/>
                <w:shd w:val="clear" w:color="auto" w:fill="FFFFFF"/>
                <w:lang w:val="en-US"/>
              </w:rPr>
              <w:t xml:space="preserve"> onus </w:t>
            </w:r>
            <w:proofErr w:type="spellStart"/>
            <w:r w:rsidRPr="00407305">
              <w:rPr>
                <w:rFonts w:ascii="Helvetica" w:hAnsi="Helvetica"/>
                <w:color w:val="000000" w:themeColor="text1"/>
                <w:sz w:val="20"/>
                <w:szCs w:val="20"/>
                <w:shd w:val="clear" w:color="auto" w:fill="FFFFFF"/>
                <w:lang w:val="en-US"/>
              </w:rPr>
              <w:t>tepidique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ope</w:t>
            </w:r>
            <w:proofErr w:type="spellEnd"/>
            <w:r w:rsidRPr="00407305">
              <w:rPr>
                <w:rFonts w:ascii="Helvetica" w:hAnsi="Helvetica"/>
                <w:color w:val="000000" w:themeColor="text1"/>
                <w:sz w:val="20"/>
                <w:szCs w:val="20"/>
                <w:shd w:val="clear" w:color="auto" w:fill="FFFFFF"/>
                <w:lang w:val="en-US"/>
              </w:rPr>
              <w:t xml:space="preserve"> lactis </w:t>
            </w:r>
            <w:proofErr w:type="spellStart"/>
            <w:r w:rsidRPr="00407305">
              <w:rPr>
                <w:rFonts w:ascii="Helvetica" w:hAnsi="Helvetica"/>
                <w:color w:val="000000" w:themeColor="text1"/>
                <w:sz w:val="20"/>
                <w:szCs w:val="20"/>
                <w:shd w:val="clear" w:color="auto" w:fill="FFFFFF"/>
                <w:lang w:val="en-US"/>
              </w:rPr>
              <w:t>alebat</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H</w:t>
            </w:r>
            <w:r w:rsidRPr="00407305">
              <w:rPr>
                <w:rFonts w:ascii="Helvetica" w:hAnsi="Helvetica"/>
                <w:color w:val="000000" w:themeColor="text1"/>
                <w:sz w:val="20"/>
                <w:szCs w:val="20"/>
                <w:shd w:val="clear" w:color="auto" w:fill="FFFFFF"/>
                <w:lang w:val="en-US"/>
              </w:rPr>
              <w:t>aud</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procul</w:t>
            </w:r>
            <w:proofErr w:type="spellEnd"/>
            <w:r w:rsidRPr="00407305">
              <w:rPr>
                <w:rFonts w:ascii="Helvetica" w:hAnsi="Helvetica"/>
                <w:color w:val="000000" w:themeColor="text1"/>
                <w:sz w:val="20"/>
                <w:szCs w:val="20"/>
                <w:shd w:val="clear" w:color="auto" w:fill="FFFFFF"/>
                <w:lang w:val="en-US"/>
              </w:rPr>
              <w:t xml:space="preserve"> a </w:t>
            </w:r>
            <w:proofErr w:type="spellStart"/>
            <w:r w:rsidRPr="00407305">
              <w:rPr>
                <w:rFonts w:ascii="Helvetica" w:hAnsi="Helvetica"/>
                <w:color w:val="000000" w:themeColor="text1"/>
                <w:sz w:val="20"/>
                <w:szCs w:val="20"/>
                <w:shd w:val="clear" w:color="auto" w:fill="FFFFFF"/>
                <w:lang w:val="en-US"/>
              </w:rPr>
              <w:t>stagno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Tyrios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imitata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colores</w:t>
            </w:r>
            <w:proofErr w:type="spellEnd"/>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in </w:t>
            </w:r>
            <w:proofErr w:type="spellStart"/>
            <w:r w:rsidRPr="00407305">
              <w:rPr>
                <w:rFonts w:ascii="Helvetica" w:hAnsi="Helvetica"/>
                <w:color w:val="000000" w:themeColor="text1"/>
                <w:sz w:val="20"/>
                <w:szCs w:val="20"/>
                <w:shd w:val="clear" w:color="auto" w:fill="FFFFFF"/>
                <w:lang w:val="en-US"/>
              </w:rPr>
              <w:t>spem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bacarum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florebat</w:t>
            </w:r>
            <w:proofErr w:type="spellEnd"/>
            <w:r w:rsidRPr="00407305">
              <w:rPr>
                <w:rFonts w:ascii="Helvetica" w:hAnsi="Helvetica"/>
                <w:color w:val="000000" w:themeColor="text1"/>
                <w:sz w:val="20"/>
                <w:szCs w:val="20"/>
                <w:shd w:val="clear" w:color="auto" w:fill="FFFFFF"/>
                <w:lang w:val="en-US"/>
              </w:rPr>
              <w:t xml:space="preserve"> aquatica lotos.</w:t>
            </w:r>
            <w:r w:rsidRPr="00407305">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C</w:t>
            </w:r>
            <w:r w:rsidRPr="00407305">
              <w:rPr>
                <w:rFonts w:ascii="Helvetica" w:hAnsi="Helvetica"/>
                <w:color w:val="000000" w:themeColor="text1"/>
                <w:sz w:val="20"/>
                <w:szCs w:val="20"/>
                <w:shd w:val="clear" w:color="auto" w:fill="FFFFFF"/>
                <w:lang w:val="en-US"/>
              </w:rPr>
              <w:t>arpserat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hinc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Dryope</w:t>
            </w:r>
            <w:proofErr w:type="spellEnd"/>
            <w:r w:rsidRPr="00407305">
              <w:rPr>
                <w:rFonts w:ascii="Helvetica" w:hAnsi="Helvetica"/>
                <w:color w:val="000000" w:themeColor="text1"/>
                <w:sz w:val="20"/>
                <w:szCs w:val="20"/>
                <w:shd w:val="clear" w:color="auto" w:fill="FFFFFF"/>
                <w:lang w:val="en-US"/>
              </w:rPr>
              <w:t xml:space="preserve">, quos </w:t>
            </w:r>
            <w:proofErr w:type="spellStart"/>
            <w:r w:rsidRPr="00407305">
              <w:rPr>
                <w:rFonts w:ascii="Helvetica" w:hAnsi="Helvetica"/>
                <w:color w:val="000000" w:themeColor="text1"/>
                <w:sz w:val="20"/>
                <w:szCs w:val="20"/>
                <w:shd w:val="clear" w:color="auto" w:fill="FFFFFF"/>
                <w:lang w:val="en-US"/>
              </w:rPr>
              <w:t>oblectamina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nato</w:t>
            </w:r>
            <w:proofErr w:type="spellEnd"/>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porrigeret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flores</w:t>
            </w:r>
            <w:proofErr w:type="spellEnd"/>
            <w:r w:rsidRPr="00407305">
              <w:rPr>
                <w:rFonts w:ascii="Helvetica" w:hAnsi="Helvetica"/>
                <w:color w:val="000000" w:themeColor="text1"/>
                <w:sz w:val="20"/>
                <w:szCs w:val="20"/>
                <w:shd w:val="clear" w:color="auto" w:fill="FFFFFF"/>
                <w:lang w:val="en-US"/>
              </w:rPr>
              <w:t xml:space="preserve">, et idem </w:t>
            </w:r>
            <w:proofErr w:type="spellStart"/>
            <w:r w:rsidRPr="00407305">
              <w:rPr>
                <w:rFonts w:ascii="Helvetica" w:hAnsi="Helvetica"/>
                <w:color w:val="000000" w:themeColor="text1"/>
                <w:sz w:val="20"/>
                <w:szCs w:val="20"/>
                <w:shd w:val="clear" w:color="auto" w:fill="FFFFFF"/>
                <w:lang w:val="en-US"/>
              </w:rPr>
              <w:t>factura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videbar</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namque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aderam</w:t>
            </w:r>
            <w:proofErr w:type="spellEnd"/>
            <w:r w:rsidRPr="00407305">
              <w:rPr>
                <w:rFonts w:ascii="Helvetica" w:hAnsi="Helvetica"/>
                <w:color w:val="000000" w:themeColor="text1"/>
                <w:sz w:val="20"/>
                <w:szCs w:val="20"/>
                <w:shd w:val="clear" w:color="auto" w:fill="FFFFFF"/>
                <w:lang w:val="en-US"/>
              </w:rPr>
              <w:t>—</w:t>
            </w:r>
            <w:proofErr w:type="spellStart"/>
            <w:r w:rsidRPr="00407305">
              <w:rPr>
                <w:rFonts w:ascii="Helvetica" w:hAnsi="Helvetica"/>
                <w:color w:val="000000" w:themeColor="text1"/>
                <w:sz w:val="20"/>
                <w:szCs w:val="20"/>
                <w:shd w:val="clear" w:color="auto" w:fill="FFFFFF"/>
                <w:lang w:val="en-US"/>
              </w:rPr>
              <w:t>vidi</w:t>
            </w:r>
            <w:proofErr w:type="spellEnd"/>
            <w:r w:rsidRPr="00407305">
              <w:rPr>
                <w:rFonts w:ascii="Helvetica" w:hAnsi="Helvetica"/>
                <w:color w:val="000000" w:themeColor="text1"/>
                <w:sz w:val="20"/>
                <w:szCs w:val="20"/>
                <w:shd w:val="clear" w:color="auto" w:fill="FFFFFF"/>
                <w:lang w:val="en-US"/>
              </w:rPr>
              <w:t xml:space="preserve"> guttas e </w:t>
            </w:r>
            <w:proofErr w:type="spellStart"/>
            <w:r w:rsidRPr="00407305">
              <w:rPr>
                <w:rFonts w:ascii="Helvetica" w:hAnsi="Helvetica"/>
                <w:color w:val="000000" w:themeColor="text1"/>
                <w:sz w:val="20"/>
                <w:szCs w:val="20"/>
                <w:shd w:val="clear" w:color="auto" w:fill="FFFFFF"/>
                <w:lang w:val="en-US"/>
              </w:rPr>
              <w:t>flore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cruentas</w:t>
            </w:r>
            <w:proofErr w:type="spellEnd"/>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decidere</w:t>
            </w:r>
            <w:proofErr w:type="spellEnd"/>
            <w:r w:rsidRPr="00407305">
              <w:rPr>
                <w:rFonts w:ascii="Helvetica" w:hAnsi="Helvetica"/>
                <w:color w:val="000000" w:themeColor="text1"/>
                <w:sz w:val="20"/>
                <w:szCs w:val="20"/>
                <w:shd w:val="clear" w:color="auto" w:fill="FFFFFF"/>
                <w:lang w:val="en-US"/>
              </w:rPr>
              <w:t xml:space="preserve"> et </w:t>
            </w:r>
            <w:proofErr w:type="spellStart"/>
            <w:r w:rsidRPr="00407305">
              <w:rPr>
                <w:rFonts w:ascii="Helvetica" w:hAnsi="Helvetica"/>
                <w:color w:val="000000" w:themeColor="text1"/>
                <w:sz w:val="20"/>
                <w:szCs w:val="20"/>
                <w:shd w:val="clear" w:color="auto" w:fill="FFFFFF"/>
                <w:lang w:val="en-US"/>
              </w:rPr>
              <w:t>tremulo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ramos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horrore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moveri</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S</w:t>
            </w:r>
            <w:r w:rsidRPr="00407305">
              <w:rPr>
                <w:rFonts w:ascii="Helvetica" w:hAnsi="Helvetica"/>
                <w:color w:val="000000" w:themeColor="text1"/>
                <w:sz w:val="20"/>
                <w:szCs w:val="20"/>
                <w:shd w:val="clear" w:color="auto" w:fill="FFFFFF"/>
                <w:lang w:val="en-US"/>
              </w:rPr>
              <w:t xml:space="preserve">cilicet, </w:t>
            </w:r>
            <w:proofErr w:type="spellStart"/>
            <w:r w:rsidRPr="00407305">
              <w:rPr>
                <w:rFonts w:ascii="Helvetica" w:hAnsi="Helvetica"/>
                <w:color w:val="000000" w:themeColor="text1"/>
                <w:sz w:val="20"/>
                <w:szCs w:val="20"/>
                <w:shd w:val="clear" w:color="auto" w:fill="FFFFFF"/>
                <w:lang w:val="en-US"/>
              </w:rPr>
              <w:t>ut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referunt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tardi</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nunc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denique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agrestes</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Lotis</w:t>
            </w:r>
            <w:proofErr w:type="spellEnd"/>
            <w:r w:rsidR="00A55960">
              <w:rPr>
                <w:rStyle w:val="Funotenzeichen"/>
                <w:rFonts w:ascii="Helvetica" w:hAnsi="Helvetica"/>
                <w:color w:val="000000" w:themeColor="text1"/>
                <w:sz w:val="20"/>
                <w:szCs w:val="20"/>
                <w:shd w:val="clear" w:color="auto" w:fill="FFFFFF"/>
                <w:lang w:val="en-US"/>
              </w:rPr>
              <w:footnoteReference w:id="5"/>
            </w:r>
            <w:r w:rsidRPr="00407305">
              <w:rPr>
                <w:rFonts w:ascii="Helvetica" w:hAnsi="Helvetica"/>
                <w:color w:val="000000" w:themeColor="text1"/>
                <w:sz w:val="20"/>
                <w:szCs w:val="20"/>
                <w:shd w:val="clear" w:color="auto" w:fill="FFFFFF"/>
                <w:lang w:val="en-US"/>
              </w:rPr>
              <w:t xml:space="preserve"> in </w:t>
            </w:r>
            <w:proofErr w:type="spellStart"/>
            <w:r w:rsidRPr="00407305">
              <w:rPr>
                <w:rFonts w:ascii="Helvetica" w:hAnsi="Helvetica"/>
                <w:color w:val="000000" w:themeColor="text1"/>
                <w:sz w:val="20"/>
                <w:szCs w:val="20"/>
                <w:shd w:val="clear" w:color="auto" w:fill="FFFFFF"/>
                <w:lang w:val="en-US"/>
              </w:rPr>
              <w:t>hanc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nymphe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fugiens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obscena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Priapi</w:t>
            </w:r>
            <w:proofErr w:type="spellEnd"/>
            <w:r w:rsidR="00A55960">
              <w:rPr>
                <w:rStyle w:val="Funotenzeichen"/>
                <w:rFonts w:ascii="Helvetica" w:hAnsi="Helvetica"/>
                <w:color w:val="000000" w:themeColor="text1"/>
                <w:sz w:val="20"/>
                <w:szCs w:val="20"/>
                <w:shd w:val="clear" w:color="auto" w:fill="FFFFFF"/>
                <w:lang w:val="en-US"/>
              </w:rPr>
              <w:footnoteReference w:id="6"/>
            </w:r>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contulerat</w:t>
            </w:r>
            <w:proofErr w:type="spellEnd"/>
            <w:r w:rsidRPr="00407305">
              <w:rPr>
                <w:rFonts w:ascii="Helvetica" w:hAnsi="Helvetica"/>
                <w:color w:val="000000" w:themeColor="text1"/>
                <w:sz w:val="20"/>
                <w:szCs w:val="20"/>
                <w:shd w:val="clear" w:color="auto" w:fill="FFFFFF"/>
                <w:lang w:val="en-US"/>
              </w:rPr>
              <w:t xml:space="preserve"> versos, </w:t>
            </w:r>
            <w:proofErr w:type="spellStart"/>
            <w:r w:rsidRPr="00407305">
              <w:rPr>
                <w:rFonts w:ascii="Helvetica" w:hAnsi="Helvetica"/>
                <w:color w:val="000000" w:themeColor="text1"/>
                <w:sz w:val="20"/>
                <w:szCs w:val="20"/>
                <w:shd w:val="clear" w:color="auto" w:fill="FFFFFF"/>
                <w:lang w:val="en-US"/>
              </w:rPr>
              <w:t>servato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nomine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vultus</w:t>
            </w:r>
            <w:proofErr w:type="spellEnd"/>
            <w:r w:rsidRPr="00407305">
              <w:rPr>
                <w:rFonts w:ascii="Helvetica" w:hAnsi="Helvetica"/>
                <w:color w:val="000000" w:themeColor="text1"/>
                <w:sz w:val="20"/>
                <w:szCs w:val="20"/>
                <w:shd w:val="clear" w:color="auto" w:fill="FFFFFF"/>
                <w:lang w:val="en-US"/>
              </w:rPr>
              <w:t>.</w:t>
            </w:r>
          </w:p>
        </w:tc>
        <w:tc>
          <w:tcPr>
            <w:tcW w:w="4677" w:type="dxa"/>
          </w:tcPr>
          <w:p w14:paraId="165C2F96" w14:textId="77777777" w:rsidR="002521AE" w:rsidRPr="00407305" w:rsidRDefault="002521AE" w:rsidP="00407305">
            <w:pPr>
              <w:spacing w:line="276" w:lineRule="auto"/>
              <w:jc w:val="both"/>
              <w:rPr>
                <w:rFonts w:ascii="Helvetica Neue" w:hAnsi="Helvetica Neue" w:cs="Helvetica Neue"/>
                <w:i/>
                <w:iCs/>
                <w:color w:val="000000"/>
                <w:lang w:val="en-US"/>
              </w:rPr>
            </w:pPr>
          </w:p>
          <w:p w14:paraId="5C766A61" w14:textId="65863BB7" w:rsidR="002521AE" w:rsidRPr="00407305" w:rsidRDefault="00407305" w:rsidP="00407305">
            <w:pPr>
              <w:spacing w:line="276" w:lineRule="auto"/>
              <w:jc w:val="both"/>
              <w:rPr>
                <w:rFonts w:ascii="Helvetica Neue" w:hAnsi="Helvetica Neue"/>
                <w:i/>
                <w:iCs/>
                <w:color w:val="000000" w:themeColor="text1"/>
                <w:sz w:val="19"/>
                <w:szCs w:val="19"/>
              </w:rPr>
            </w:pPr>
            <w:r w:rsidRPr="00407305">
              <w:rPr>
                <w:rFonts w:ascii="Helvetica Neue" w:hAnsi="Helvetica Neue" w:cs="Helvetica Neue"/>
                <w:i/>
                <w:iCs/>
                <w:color w:val="000000"/>
                <w:sz w:val="19"/>
                <w:szCs w:val="19"/>
              </w:rPr>
              <w:t xml:space="preserve">Es gibt einen See, dessen abschüssiges Ufer einen ansteigenden Strand formt, ganz oben thront ein Myrtenwäldchen. Hierhin war </w:t>
            </w:r>
            <w:proofErr w:type="spellStart"/>
            <w:r w:rsidRPr="00407305">
              <w:rPr>
                <w:rFonts w:ascii="Helvetica Neue" w:hAnsi="Helvetica Neue" w:cs="Helvetica Neue"/>
                <w:i/>
                <w:iCs/>
                <w:color w:val="000000"/>
                <w:sz w:val="19"/>
                <w:szCs w:val="19"/>
              </w:rPr>
              <w:t>Dryope</w:t>
            </w:r>
            <w:proofErr w:type="spellEnd"/>
            <w:r w:rsidRPr="00407305">
              <w:rPr>
                <w:rFonts w:ascii="Helvetica Neue" w:hAnsi="Helvetica Neue" w:cs="Helvetica Neue"/>
                <w:i/>
                <w:iCs/>
                <w:color w:val="000000"/>
                <w:sz w:val="19"/>
                <w:szCs w:val="19"/>
              </w:rPr>
              <w:t xml:space="preserve"> ohne Kenntnis ihres Schicksals gekommen, um </w:t>
            </w:r>
            <w:r w:rsidR="00554F6C">
              <w:rPr>
                <w:rFonts w:ascii="Helvetica Neue" w:hAnsi="Helvetica Neue" w:cs="Helvetica Neue"/>
                <w:i/>
                <w:iCs/>
                <w:color w:val="000000"/>
                <w:sz w:val="19"/>
                <w:szCs w:val="19"/>
              </w:rPr>
              <w:t>– a</w:t>
            </w:r>
            <w:r w:rsidRPr="00407305">
              <w:rPr>
                <w:rFonts w:ascii="Helvetica Neue" w:hAnsi="Helvetica Neue" w:cs="Helvetica Neue"/>
                <w:i/>
                <w:iCs/>
                <w:color w:val="000000"/>
                <w:sz w:val="19"/>
                <w:szCs w:val="19"/>
              </w:rPr>
              <w:t xml:space="preserve">uch du empörst dich sehr darüber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 Nymphen Kränze zu bringen, und an ihrer Brust trug sie einen Jungen, der noch nicht ein Jahr vollendet hatte, als süße Last und nährte ihn mit warmer Milch. Nicht weit weg von dem See blühte der wasserreiche Lotus, der purpurfarben Hoffnung auf Beeren machte. Hiervon hatte </w:t>
            </w:r>
            <w:proofErr w:type="spellStart"/>
            <w:r w:rsidRPr="00407305">
              <w:rPr>
                <w:rFonts w:ascii="Helvetica Neue" w:hAnsi="Helvetica Neue" w:cs="Helvetica Neue"/>
                <w:i/>
                <w:iCs/>
                <w:color w:val="000000"/>
                <w:sz w:val="19"/>
                <w:szCs w:val="19"/>
              </w:rPr>
              <w:t>Dryope</w:t>
            </w:r>
            <w:proofErr w:type="spellEnd"/>
            <w:r w:rsidRPr="00407305">
              <w:rPr>
                <w:rFonts w:ascii="Helvetica Neue" w:hAnsi="Helvetica Neue" w:cs="Helvetica Neue"/>
                <w:i/>
                <w:iCs/>
                <w:color w:val="000000"/>
                <w:sz w:val="19"/>
                <w:szCs w:val="19"/>
              </w:rPr>
              <w:t xml:space="preserve"> Blüten gepflückt, die sie ihrem Sohn zum Vergnügen darreichte, und ich schien gerade dasselbe tun zu wollen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denn ich war auch da </w:t>
            </w:r>
            <w:r w:rsidR="00554F6C">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da sah ich,</w:t>
            </w:r>
            <w:r w:rsidR="00756A97">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xml:space="preserve">dass blutige Tropfen aus der Blüte herabfielen und dass sich die Zweige mit zitterndem Schauder bewegten. Offensichtlich, wie die Bauern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jetzt aber zu spät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berichten, hatte sich die Nymphe Lotis das Unheil erahnend auf der Flucht vor Priapus in diesem (Baum) die verwandelte Gestalt geborgen, wobe</w:t>
            </w:r>
            <w:r w:rsidR="006E4D39">
              <w:rPr>
                <w:rFonts w:ascii="Helvetica Neue" w:hAnsi="Helvetica Neue" w:cs="Helvetica Neue"/>
                <w:i/>
                <w:iCs/>
                <w:color w:val="000000"/>
                <w:sz w:val="19"/>
                <w:szCs w:val="19"/>
              </w:rPr>
              <w:t xml:space="preserve">i </w:t>
            </w:r>
            <w:r w:rsidRPr="00407305">
              <w:rPr>
                <w:rFonts w:ascii="Helvetica Neue" w:hAnsi="Helvetica Neue" w:cs="Helvetica Neue"/>
                <w:i/>
                <w:iCs/>
                <w:color w:val="000000"/>
                <w:sz w:val="19"/>
                <w:szCs w:val="19"/>
              </w:rPr>
              <w:t>de</w:t>
            </w:r>
            <w:r w:rsidR="006E4D39">
              <w:rPr>
                <w:rFonts w:ascii="Helvetica Neue" w:hAnsi="Helvetica Neue" w:cs="Helvetica Neue"/>
                <w:i/>
                <w:iCs/>
                <w:color w:val="000000"/>
                <w:sz w:val="19"/>
                <w:szCs w:val="19"/>
              </w:rPr>
              <w:t>r</w:t>
            </w:r>
            <w:r w:rsidRPr="00407305">
              <w:rPr>
                <w:rFonts w:ascii="Helvetica Neue" w:hAnsi="Helvetica Neue" w:cs="Helvetica Neue"/>
                <w:i/>
                <w:iCs/>
                <w:color w:val="000000"/>
                <w:sz w:val="19"/>
                <w:szCs w:val="19"/>
              </w:rPr>
              <w:t xml:space="preserve"> Namen </w:t>
            </w:r>
            <w:r w:rsidR="006E4D39">
              <w:rPr>
                <w:rFonts w:ascii="Helvetica Neue" w:hAnsi="Helvetica Neue" w:cs="Helvetica Neue"/>
                <w:i/>
                <w:iCs/>
                <w:color w:val="000000"/>
                <w:sz w:val="19"/>
                <w:szCs w:val="19"/>
              </w:rPr>
              <w:t>erhalten blieb.</w:t>
            </w:r>
          </w:p>
        </w:tc>
      </w:tr>
    </w:tbl>
    <w:p w14:paraId="20AAD989" w14:textId="77777777" w:rsidR="002521AE" w:rsidRDefault="002521AE" w:rsidP="002521AE">
      <w:pPr>
        <w:rPr>
          <w:rFonts w:ascii="Helvetica" w:hAnsi="Helvetica"/>
          <w:color w:val="000000" w:themeColor="text1"/>
          <w:sz w:val="20"/>
          <w:szCs w:val="20"/>
        </w:rPr>
      </w:pPr>
    </w:p>
    <w:p w14:paraId="55681078" w14:textId="77777777" w:rsidR="002521AE" w:rsidRDefault="002521AE" w:rsidP="002521AE">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2521AE" w14:paraId="3DA60C0C" w14:textId="77777777" w:rsidTr="00B4653C">
        <w:trPr>
          <w:cantSplit/>
          <w:trHeight w:val="799"/>
        </w:trPr>
        <w:tc>
          <w:tcPr>
            <w:tcW w:w="477" w:type="dxa"/>
            <w:vMerge w:val="restart"/>
            <w:shd w:val="clear" w:color="auto" w:fill="AEAAAA" w:themeFill="background2" w:themeFillShade="BF"/>
            <w:textDirection w:val="btLr"/>
            <w:vAlign w:val="center"/>
          </w:tcPr>
          <w:p w14:paraId="144CB22C" w14:textId="77777777" w:rsidR="002521AE" w:rsidRPr="00D617FB" w:rsidRDefault="002521AE" w:rsidP="00254BB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5D5C0F02" w14:textId="77777777" w:rsidR="002521AE" w:rsidRPr="00D617FB" w:rsidRDefault="002521AE" w:rsidP="00254BB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2FB8B571" w14:textId="0E4EDDD7" w:rsidR="002521AE" w:rsidRPr="008773C8" w:rsidRDefault="0030305F" w:rsidP="00254BBA">
            <w:pPr>
              <w:rPr>
                <w:rFonts w:ascii="Helvetica" w:hAnsi="Helvetica"/>
                <w:color w:val="000000" w:themeColor="text1"/>
                <w:sz w:val="20"/>
                <w:szCs w:val="20"/>
              </w:rPr>
            </w:pPr>
            <w:r>
              <w:rPr>
                <w:rFonts w:ascii="Helvetica" w:hAnsi="Helvetica"/>
                <w:color w:val="000000" w:themeColor="text1"/>
                <w:sz w:val="20"/>
                <w:szCs w:val="20"/>
              </w:rPr>
              <w:t xml:space="preserve">Gliedern Sie den Text anhand von sprachlichen Merkmalen </w:t>
            </w:r>
            <w:r w:rsidR="00106A2D">
              <w:rPr>
                <w:rFonts w:ascii="Helvetica" w:hAnsi="Helvetica"/>
                <w:color w:val="000000" w:themeColor="text1"/>
                <w:sz w:val="20"/>
                <w:szCs w:val="20"/>
              </w:rPr>
              <w:t xml:space="preserve">(insbes. Sachfelder) </w:t>
            </w:r>
            <w:r>
              <w:rPr>
                <w:rFonts w:ascii="Helvetica" w:hAnsi="Helvetica"/>
                <w:color w:val="000000" w:themeColor="text1"/>
                <w:sz w:val="20"/>
                <w:szCs w:val="20"/>
              </w:rPr>
              <w:t xml:space="preserve">in zwei Abschnitte. </w:t>
            </w:r>
            <w:r w:rsidR="007A0890">
              <w:rPr>
                <w:rFonts w:ascii="Helvetica" w:hAnsi="Helvetica"/>
                <w:color w:val="000000" w:themeColor="text1"/>
                <w:sz w:val="20"/>
                <w:szCs w:val="20"/>
              </w:rPr>
              <w:t>Nennen Sie dazu Belege aus dem lateinischen Text.</w:t>
            </w:r>
          </w:p>
        </w:tc>
        <w:tc>
          <w:tcPr>
            <w:tcW w:w="1134" w:type="dxa"/>
            <w:tcBorders>
              <w:left w:val="nil"/>
              <w:bottom w:val="nil"/>
            </w:tcBorders>
            <w:vAlign w:val="center"/>
          </w:tcPr>
          <w:p w14:paraId="5C15713D" w14:textId="77777777" w:rsidR="002521AE" w:rsidRDefault="002521AE" w:rsidP="00254BBA">
            <w:pPr>
              <w:jc w:val="center"/>
              <w:rPr>
                <w:rFonts w:ascii="Helvetica" w:hAnsi="Helvetica"/>
                <w:color w:val="000000" w:themeColor="text1"/>
                <w:sz w:val="20"/>
                <w:szCs w:val="20"/>
              </w:rPr>
            </w:pPr>
          </w:p>
        </w:tc>
      </w:tr>
      <w:tr w:rsidR="00B4653C" w14:paraId="4FBFCCB2" w14:textId="77777777" w:rsidTr="00B4653C">
        <w:trPr>
          <w:cantSplit/>
          <w:trHeight w:val="799"/>
        </w:trPr>
        <w:tc>
          <w:tcPr>
            <w:tcW w:w="477" w:type="dxa"/>
            <w:vMerge/>
            <w:shd w:val="clear" w:color="auto" w:fill="AEAAAA" w:themeFill="background2" w:themeFillShade="BF"/>
            <w:textDirection w:val="btLr"/>
            <w:vAlign w:val="center"/>
          </w:tcPr>
          <w:p w14:paraId="26290EDD" w14:textId="77777777" w:rsidR="00B4653C" w:rsidRDefault="00B4653C" w:rsidP="00B4653C">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102BFA59"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r>
              <w:rPr>
                <w:rFonts w:ascii="Arial Rounded MT Bold" w:hAnsi="Arial Rounded MT Bold"/>
                <w:b/>
                <w:bCs/>
                <w:color w:val="000000" w:themeColor="text1"/>
                <w:sz w:val="22"/>
                <w:szCs w:val="22"/>
              </w:rPr>
              <w:t>.1</w:t>
            </w:r>
          </w:p>
        </w:tc>
        <w:tc>
          <w:tcPr>
            <w:tcW w:w="8030" w:type="dxa"/>
            <w:tcBorders>
              <w:top w:val="nil"/>
              <w:left w:val="nil"/>
              <w:bottom w:val="nil"/>
              <w:right w:val="nil"/>
            </w:tcBorders>
            <w:vAlign w:val="center"/>
          </w:tcPr>
          <w:p w14:paraId="022FD571" w14:textId="2BDFF00C" w:rsidR="00B4653C" w:rsidRDefault="00497BFB" w:rsidP="00B4653C">
            <w:pPr>
              <w:rPr>
                <w:rFonts w:ascii="Helvetica" w:hAnsi="Helvetica"/>
                <w:color w:val="000000" w:themeColor="text1"/>
                <w:sz w:val="20"/>
                <w:szCs w:val="20"/>
              </w:rPr>
            </w:pPr>
            <w:r>
              <w:rPr>
                <w:rFonts w:ascii="Helvetica" w:hAnsi="Helvetica"/>
                <w:color w:val="000000" w:themeColor="text1"/>
                <w:sz w:val="20"/>
                <w:szCs w:val="20"/>
              </w:rPr>
              <w:t xml:space="preserve">Analysieren Sie den Textabschnitt unter </w:t>
            </w:r>
            <w:proofErr w:type="spellStart"/>
            <w:r w:rsidRPr="00554F6C">
              <w:rPr>
                <w:rFonts w:ascii="Helvetica" w:hAnsi="Helvetica"/>
                <w:b/>
                <w:bCs/>
                <w:color w:val="000000" w:themeColor="text1"/>
                <w:sz w:val="20"/>
                <w:szCs w:val="20"/>
              </w:rPr>
              <w:t>raumnarratologischer</w:t>
            </w:r>
            <w:proofErr w:type="spellEnd"/>
            <w:r>
              <w:rPr>
                <w:rFonts w:ascii="Helvetica" w:hAnsi="Helvetica"/>
                <w:color w:val="000000" w:themeColor="text1"/>
                <w:sz w:val="20"/>
                <w:szCs w:val="20"/>
              </w:rPr>
              <w:t xml:space="preserve"> </w:t>
            </w:r>
            <w:r w:rsidRPr="00554F6C">
              <w:rPr>
                <w:rFonts w:ascii="Helvetica" w:hAnsi="Helvetica"/>
                <w:b/>
                <w:bCs/>
                <w:color w:val="000000" w:themeColor="text1"/>
                <w:sz w:val="20"/>
                <w:szCs w:val="20"/>
              </w:rPr>
              <w:t>Perspektive</w:t>
            </w:r>
            <w:r>
              <w:rPr>
                <w:rFonts w:ascii="Helvetica" w:hAnsi="Helvetica"/>
                <w:color w:val="000000" w:themeColor="text1"/>
                <w:sz w:val="20"/>
                <w:szCs w:val="20"/>
              </w:rPr>
              <w:t xml:space="preserve">. </w:t>
            </w:r>
            <w:r w:rsidR="005D7F39">
              <w:rPr>
                <w:rFonts w:ascii="Helvetica" w:hAnsi="Helvetica"/>
                <w:color w:val="000000" w:themeColor="text1"/>
                <w:sz w:val="20"/>
                <w:szCs w:val="20"/>
              </w:rPr>
              <w:t xml:space="preserve">Finden Sie Hinweise auf den </w:t>
            </w:r>
            <w:r w:rsidR="005D7F39" w:rsidRPr="00554F6C">
              <w:rPr>
                <w:rFonts w:ascii="Helvetica" w:hAnsi="Helvetica"/>
                <w:b/>
                <w:bCs/>
                <w:color w:val="000000" w:themeColor="text1"/>
                <w:sz w:val="20"/>
                <w:szCs w:val="20"/>
              </w:rPr>
              <w:t>gestimmten Raum</w:t>
            </w:r>
            <w:r w:rsidR="005D7F39">
              <w:rPr>
                <w:rFonts w:ascii="Helvetica" w:hAnsi="Helvetica"/>
                <w:color w:val="000000" w:themeColor="text1"/>
                <w:sz w:val="20"/>
                <w:szCs w:val="20"/>
              </w:rPr>
              <w:t xml:space="preserve">. </w:t>
            </w:r>
          </w:p>
        </w:tc>
        <w:tc>
          <w:tcPr>
            <w:tcW w:w="1134" w:type="dxa"/>
            <w:tcBorders>
              <w:top w:val="nil"/>
              <w:left w:val="nil"/>
              <w:bottom w:val="nil"/>
            </w:tcBorders>
            <w:vAlign w:val="center"/>
          </w:tcPr>
          <w:p w14:paraId="001C10DE" w14:textId="7262D633"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4C05CBC" wp14:editId="72B27C06">
                  <wp:extent cx="338503" cy="349250"/>
                  <wp:effectExtent l="0" t="0" r="444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B4653C" w14:paraId="7D8F8E62" w14:textId="77777777" w:rsidTr="00254BBA">
        <w:trPr>
          <w:trHeight w:val="799"/>
        </w:trPr>
        <w:tc>
          <w:tcPr>
            <w:tcW w:w="477" w:type="dxa"/>
            <w:vMerge/>
            <w:shd w:val="clear" w:color="auto" w:fill="AEAAAA" w:themeFill="background2" w:themeFillShade="BF"/>
          </w:tcPr>
          <w:p w14:paraId="0C1CB469" w14:textId="77777777" w:rsidR="00B4653C" w:rsidRDefault="00B4653C" w:rsidP="00B4653C">
            <w:pPr>
              <w:rPr>
                <w:rFonts w:ascii="Helvetica" w:hAnsi="Helvetica"/>
                <w:color w:val="000000" w:themeColor="text1"/>
                <w:sz w:val="20"/>
                <w:szCs w:val="20"/>
              </w:rPr>
            </w:pPr>
          </w:p>
        </w:tc>
        <w:tc>
          <w:tcPr>
            <w:tcW w:w="565" w:type="dxa"/>
            <w:tcBorders>
              <w:top w:val="nil"/>
              <w:bottom w:val="nil"/>
              <w:right w:val="nil"/>
            </w:tcBorders>
            <w:vAlign w:val="center"/>
          </w:tcPr>
          <w:p w14:paraId="4441CB01" w14:textId="77777777" w:rsidR="00B4653C" w:rsidRPr="00D617FB" w:rsidRDefault="00B4653C"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2.2</w:t>
            </w:r>
          </w:p>
        </w:tc>
        <w:tc>
          <w:tcPr>
            <w:tcW w:w="8030" w:type="dxa"/>
            <w:tcBorders>
              <w:top w:val="nil"/>
              <w:left w:val="nil"/>
              <w:bottom w:val="nil"/>
              <w:right w:val="nil"/>
            </w:tcBorders>
            <w:vAlign w:val="center"/>
          </w:tcPr>
          <w:p w14:paraId="2B15BB4F" w14:textId="1B960984" w:rsidR="00B4653C" w:rsidRDefault="00975DAC" w:rsidP="00B4653C">
            <w:pPr>
              <w:rPr>
                <w:rFonts w:ascii="Helvetica" w:hAnsi="Helvetica"/>
                <w:color w:val="000000" w:themeColor="text1"/>
                <w:sz w:val="20"/>
                <w:szCs w:val="20"/>
              </w:rPr>
            </w:pPr>
            <w:r>
              <w:rPr>
                <w:rFonts w:ascii="Helvetica" w:hAnsi="Helvetica"/>
                <w:color w:val="000000" w:themeColor="text1"/>
                <w:sz w:val="20"/>
                <w:szCs w:val="20"/>
              </w:rPr>
              <w:t xml:space="preserve">In diesem Text lässt sich eine </w:t>
            </w:r>
            <w:r w:rsidRPr="00554F6C">
              <w:rPr>
                <w:rFonts w:ascii="Helvetica" w:hAnsi="Helvetica"/>
                <w:b/>
                <w:bCs/>
                <w:color w:val="000000" w:themeColor="text1"/>
                <w:sz w:val="20"/>
                <w:szCs w:val="20"/>
              </w:rPr>
              <w:t>Grenzüberschreitung</w:t>
            </w:r>
            <w:r>
              <w:rPr>
                <w:rFonts w:ascii="Helvetica" w:hAnsi="Helvetica"/>
                <w:color w:val="000000" w:themeColor="text1"/>
                <w:sz w:val="20"/>
                <w:szCs w:val="20"/>
              </w:rPr>
              <w:t xml:space="preserve"> feststellen. </w:t>
            </w:r>
            <w:r w:rsidR="00D50F19">
              <w:rPr>
                <w:rFonts w:ascii="Helvetica" w:hAnsi="Helvetica"/>
                <w:color w:val="000000" w:themeColor="text1"/>
                <w:sz w:val="20"/>
                <w:szCs w:val="20"/>
              </w:rPr>
              <w:t xml:space="preserve">Belegen Sie dies am lateinischen Text. </w:t>
            </w:r>
          </w:p>
        </w:tc>
        <w:tc>
          <w:tcPr>
            <w:tcW w:w="1134" w:type="dxa"/>
            <w:tcBorders>
              <w:top w:val="nil"/>
              <w:left w:val="nil"/>
              <w:bottom w:val="nil"/>
            </w:tcBorders>
            <w:vAlign w:val="center"/>
          </w:tcPr>
          <w:p w14:paraId="7BBF8649" w14:textId="754B72C2"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A7E7376" wp14:editId="102060CB">
                  <wp:extent cx="338503" cy="349250"/>
                  <wp:effectExtent l="0" t="0" r="4445"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B4653C" w14:paraId="5177F03E" w14:textId="77777777" w:rsidTr="00A55960">
        <w:trPr>
          <w:trHeight w:val="1302"/>
        </w:trPr>
        <w:tc>
          <w:tcPr>
            <w:tcW w:w="477" w:type="dxa"/>
            <w:vMerge/>
            <w:shd w:val="clear" w:color="auto" w:fill="AEAAAA" w:themeFill="background2" w:themeFillShade="BF"/>
          </w:tcPr>
          <w:p w14:paraId="07564D27" w14:textId="77777777" w:rsidR="00B4653C" w:rsidRDefault="00B4653C" w:rsidP="00B4653C">
            <w:pPr>
              <w:rPr>
                <w:rFonts w:ascii="Helvetica" w:hAnsi="Helvetica"/>
                <w:color w:val="000000" w:themeColor="text1"/>
                <w:sz w:val="20"/>
                <w:szCs w:val="20"/>
              </w:rPr>
            </w:pPr>
          </w:p>
        </w:tc>
        <w:tc>
          <w:tcPr>
            <w:tcW w:w="565" w:type="dxa"/>
            <w:tcBorders>
              <w:top w:val="nil"/>
              <w:bottom w:val="nil"/>
              <w:right w:val="nil"/>
            </w:tcBorders>
            <w:vAlign w:val="center"/>
          </w:tcPr>
          <w:p w14:paraId="14DA74E9"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79F2546C" w14:textId="63508E19" w:rsidR="00B4653C" w:rsidRDefault="00667414" w:rsidP="00B4653C">
            <w:pPr>
              <w:rPr>
                <w:rFonts w:ascii="Helvetica" w:hAnsi="Helvetica"/>
                <w:color w:val="000000" w:themeColor="text1"/>
                <w:sz w:val="20"/>
                <w:szCs w:val="20"/>
              </w:rPr>
            </w:pPr>
            <w:r>
              <w:rPr>
                <w:rFonts w:ascii="Helvetica" w:hAnsi="Helvetica"/>
                <w:color w:val="000000" w:themeColor="text1"/>
                <w:sz w:val="20"/>
                <w:szCs w:val="20"/>
              </w:rPr>
              <w:t xml:space="preserve">Ovid </w:t>
            </w:r>
            <w:r w:rsidR="00227157">
              <w:rPr>
                <w:rFonts w:ascii="Helvetica" w:hAnsi="Helvetica"/>
                <w:color w:val="000000" w:themeColor="text1"/>
                <w:sz w:val="20"/>
                <w:szCs w:val="20"/>
              </w:rPr>
              <w:t>zeigt sich hier mal wieder als wahrer Künstler. Er lässt seine Sprecherin, die auch noch mit der Hauptfigur verwandtschaftlich eng ver</w:t>
            </w:r>
            <w:r w:rsidR="00950DA5">
              <w:rPr>
                <w:rFonts w:ascii="Helvetica" w:hAnsi="Helvetica"/>
                <w:color w:val="000000" w:themeColor="text1"/>
                <w:sz w:val="20"/>
                <w:szCs w:val="20"/>
              </w:rPr>
              <w:t>b</w:t>
            </w:r>
            <w:r w:rsidR="00227157">
              <w:rPr>
                <w:rFonts w:ascii="Helvetica" w:hAnsi="Helvetica"/>
                <w:color w:val="000000" w:themeColor="text1"/>
                <w:sz w:val="20"/>
                <w:szCs w:val="20"/>
              </w:rPr>
              <w:t xml:space="preserve">andelt ist, </w:t>
            </w:r>
            <w:r w:rsidR="00DB5169" w:rsidRPr="00FC4483">
              <w:rPr>
                <w:rFonts w:ascii="Helvetica" w:hAnsi="Helvetica"/>
                <w:b/>
                <w:bCs/>
                <w:color w:val="000000" w:themeColor="text1"/>
                <w:sz w:val="20"/>
                <w:szCs w:val="20"/>
              </w:rPr>
              <w:t>ironisch</w:t>
            </w:r>
            <w:r w:rsidR="00DB5169">
              <w:rPr>
                <w:rFonts w:ascii="Helvetica" w:hAnsi="Helvetica"/>
                <w:color w:val="000000" w:themeColor="text1"/>
                <w:sz w:val="20"/>
                <w:szCs w:val="20"/>
              </w:rPr>
              <w:t xml:space="preserve"> werden. Arbeiten Sie die Stelle heraus, </w:t>
            </w:r>
            <w:r w:rsidR="00F74C38">
              <w:rPr>
                <w:rFonts w:ascii="Helvetica" w:hAnsi="Helvetica"/>
                <w:color w:val="000000" w:themeColor="text1"/>
                <w:sz w:val="20"/>
                <w:szCs w:val="20"/>
              </w:rPr>
              <w:t>an der</w:t>
            </w:r>
            <w:r w:rsidR="00DB5169">
              <w:rPr>
                <w:rFonts w:ascii="Helvetica" w:hAnsi="Helvetica"/>
                <w:color w:val="000000" w:themeColor="text1"/>
                <w:sz w:val="20"/>
                <w:szCs w:val="20"/>
              </w:rPr>
              <w:t xml:space="preserve"> dieser Sachverhalt nachgewiesen werden kann. </w:t>
            </w:r>
          </w:p>
          <w:p w14:paraId="1BC3DAC6" w14:textId="5D48B161" w:rsidR="00EB0D6E" w:rsidRDefault="00EB0D6E" w:rsidP="00B4653C">
            <w:pPr>
              <w:rPr>
                <w:rFonts w:ascii="Helvetica" w:hAnsi="Helvetica"/>
                <w:color w:val="000000" w:themeColor="text1"/>
                <w:sz w:val="20"/>
                <w:szCs w:val="20"/>
              </w:rPr>
            </w:pPr>
            <w:r>
              <w:rPr>
                <w:rFonts w:ascii="Helvetica" w:hAnsi="Helvetica"/>
                <w:color w:val="000000" w:themeColor="text1"/>
                <w:sz w:val="20"/>
                <w:szCs w:val="20"/>
              </w:rPr>
              <w:t xml:space="preserve">Bewerten Sie darüber </w:t>
            </w:r>
            <w:r w:rsidR="00950DA5">
              <w:rPr>
                <w:rFonts w:ascii="Helvetica" w:hAnsi="Helvetica"/>
                <w:color w:val="000000" w:themeColor="text1"/>
                <w:sz w:val="20"/>
                <w:szCs w:val="20"/>
              </w:rPr>
              <w:t xml:space="preserve">hinaus </w:t>
            </w:r>
            <w:r>
              <w:rPr>
                <w:rFonts w:ascii="Helvetica" w:hAnsi="Helvetica"/>
                <w:color w:val="000000" w:themeColor="text1"/>
                <w:sz w:val="20"/>
                <w:szCs w:val="20"/>
              </w:rPr>
              <w:t xml:space="preserve">den Effekt, den diese Stelle auf den Fortlauf der Erzählung hat. </w:t>
            </w:r>
          </w:p>
        </w:tc>
        <w:tc>
          <w:tcPr>
            <w:tcW w:w="1134" w:type="dxa"/>
            <w:tcBorders>
              <w:top w:val="nil"/>
              <w:left w:val="nil"/>
              <w:bottom w:val="nil"/>
            </w:tcBorders>
            <w:vAlign w:val="center"/>
          </w:tcPr>
          <w:p w14:paraId="43ACA663" w14:textId="5DC52BBA"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02B5662" wp14:editId="499DE94F">
                  <wp:extent cx="336542" cy="331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6542" cy="331200"/>
                          </a:xfrm>
                          <a:prstGeom prst="rect">
                            <a:avLst/>
                          </a:prstGeom>
                        </pic:spPr>
                      </pic:pic>
                    </a:graphicData>
                  </a:graphic>
                </wp:inline>
              </w:drawing>
            </w:r>
          </w:p>
        </w:tc>
      </w:tr>
      <w:tr w:rsidR="00B4653C" w14:paraId="0943B2DE" w14:textId="77777777" w:rsidTr="002968C5">
        <w:trPr>
          <w:trHeight w:val="799"/>
        </w:trPr>
        <w:tc>
          <w:tcPr>
            <w:tcW w:w="477" w:type="dxa"/>
            <w:vMerge/>
            <w:shd w:val="clear" w:color="auto" w:fill="AEAAAA" w:themeFill="background2" w:themeFillShade="BF"/>
          </w:tcPr>
          <w:p w14:paraId="014850EB" w14:textId="77777777" w:rsidR="00B4653C" w:rsidRDefault="00B4653C" w:rsidP="00B4653C">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4E550B68"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4</w:t>
            </w:r>
          </w:p>
        </w:tc>
        <w:tc>
          <w:tcPr>
            <w:tcW w:w="8030" w:type="dxa"/>
            <w:tcBorders>
              <w:top w:val="nil"/>
              <w:left w:val="nil"/>
              <w:bottom w:val="single" w:sz="4" w:space="0" w:color="auto"/>
              <w:right w:val="nil"/>
            </w:tcBorders>
            <w:vAlign w:val="center"/>
          </w:tcPr>
          <w:p w14:paraId="2FA36BED" w14:textId="5F9C436B" w:rsidR="00B4653C" w:rsidRDefault="006C3339" w:rsidP="00B4653C">
            <w:pPr>
              <w:rPr>
                <w:rFonts w:ascii="Helvetica" w:hAnsi="Helvetica"/>
                <w:color w:val="000000" w:themeColor="text1"/>
                <w:sz w:val="20"/>
                <w:szCs w:val="20"/>
              </w:rPr>
            </w:pPr>
            <w:r>
              <w:rPr>
                <w:rFonts w:ascii="Helvetica" w:hAnsi="Helvetica"/>
                <w:color w:val="000000" w:themeColor="text1"/>
                <w:sz w:val="20"/>
                <w:szCs w:val="20"/>
              </w:rPr>
              <w:t>Ergänzen</w:t>
            </w:r>
            <w:r w:rsidR="001001D3">
              <w:rPr>
                <w:rFonts w:ascii="Helvetica" w:hAnsi="Helvetica"/>
                <w:color w:val="000000" w:themeColor="text1"/>
                <w:sz w:val="20"/>
                <w:szCs w:val="20"/>
              </w:rPr>
              <w:t xml:space="preserve"> Sie </w:t>
            </w:r>
            <w:proofErr w:type="spellStart"/>
            <w:r>
              <w:rPr>
                <w:rFonts w:ascii="Helvetica" w:hAnsi="Helvetica"/>
                <w:color w:val="000000" w:themeColor="text1"/>
                <w:sz w:val="20"/>
                <w:szCs w:val="20"/>
              </w:rPr>
              <w:t>Dryopes</w:t>
            </w:r>
            <w:proofErr w:type="spellEnd"/>
            <w:r w:rsidR="001001D3">
              <w:rPr>
                <w:rFonts w:ascii="Helvetica" w:hAnsi="Helvetica"/>
                <w:color w:val="000000" w:themeColor="text1"/>
                <w:sz w:val="20"/>
                <w:szCs w:val="20"/>
              </w:rPr>
              <w:t xml:space="preserve"> </w:t>
            </w:r>
            <w:r w:rsidR="001001D3" w:rsidRPr="00554F6C">
              <w:rPr>
                <w:rFonts w:ascii="Helvetica" w:hAnsi="Helvetica"/>
                <w:b/>
                <w:bCs/>
                <w:color w:val="000000" w:themeColor="text1"/>
                <w:sz w:val="20"/>
                <w:szCs w:val="20"/>
              </w:rPr>
              <w:t>Charakterisierung</w:t>
            </w:r>
            <w:r w:rsidR="001001D3">
              <w:rPr>
                <w:rFonts w:ascii="Helvetica" w:hAnsi="Helvetica"/>
                <w:color w:val="000000" w:themeColor="text1"/>
                <w:sz w:val="20"/>
                <w:szCs w:val="20"/>
              </w:rPr>
              <w:t xml:space="preserve"> </w:t>
            </w:r>
            <w:r>
              <w:rPr>
                <w:rFonts w:ascii="Helvetica" w:hAnsi="Helvetica"/>
                <w:color w:val="000000" w:themeColor="text1"/>
                <w:sz w:val="20"/>
                <w:szCs w:val="20"/>
              </w:rPr>
              <w:t xml:space="preserve">um weitere Eigenschaften. </w:t>
            </w:r>
          </w:p>
        </w:tc>
        <w:tc>
          <w:tcPr>
            <w:tcW w:w="1134" w:type="dxa"/>
            <w:tcBorders>
              <w:top w:val="nil"/>
              <w:left w:val="nil"/>
              <w:bottom w:val="single" w:sz="4" w:space="0" w:color="auto"/>
            </w:tcBorders>
            <w:vAlign w:val="center"/>
          </w:tcPr>
          <w:p w14:paraId="2B702B8E" w14:textId="55FEAD7C"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65252E7" wp14:editId="3F432E20">
                  <wp:extent cx="338455" cy="316966"/>
                  <wp:effectExtent l="0" t="0" r="4445" b="63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bl>
    <w:p w14:paraId="05319EAE" w14:textId="77777777" w:rsidR="00C157F1" w:rsidRDefault="00C157F1" w:rsidP="00C130E4">
      <w:pPr>
        <w:rPr>
          <w:rFonts w:ascii="Helvetica" w:hAnsi="Helvetica"/>
          <w:color w:val="000000" w:themeColor="text1"/>
          <w:sz w:val="20"/>
          <w:szCs w:val="20"/>
        </w:rPr>
      </w:pPr>
    </w:p>
    <w:p w14:paraId="5BA13D3F" w14:textId="692AA249" w:rsidR="002968C5" w:rsidRDefault="002968C5" w:rsidP="00C130E4">
      <w:pPr>
        <w:rPr>
          <w:rFonts w:ascii="Helvetica" w:hAnsi="Helvetica"/>
          <w:color w:val="000000" w:themeColor="text1"/>
          <w:sz w:val="20"/>
          <w:szCs w:val="20"/>
        </w:rPr>
      </w:pPr>
    </w:p>
    <w:p w14:paraId="2F111679" w14:textId="77777777" w:rsidR="006C3339" w:rsidRDefault="006C3339" w:rsidP="003737BB">
      <w:pPr>
        <w:rPr>
          <w:rFonts w:ascii="Arial Rounded MT Bold" w:hAnsi="Arial Rounded MT Bold"/>
          <w:b/>
          <w:bCs/>
          <w:color w:val="000000" w:themeColor="text1"/>
          <w:sz w:val="28"/>
          <w:szCs w:val="28"/>
          <w:u w:val="single"/>
        </w:rPr>
      </w:pPr>
    </w:p>
    <w:p w14:paraId="55C33525" w14:textId="77777777" w:rsidR="00E82CF9" w:rsidRDefault="00E82CF9" w:rsidP="003737BB">
      <w:pPr>
        <w:rPr>
          <w:rFonts w:ascii="Arial Rounded MT Bold" w:hAnsi="Arial Rounded MT Bold"/>
          <w:b/>
          <w:bCs/>
          <w:color w:val="000000" w:themeColor="text1"/>
          <w:sz w:val="28"/>
          <w:szCs w:val="28"/>
          <w:u w:val="single"/>
        </w:rPr>
      </w:pPr>
    </w:p>
    <w:p w14:paraId="2F293BCA" w14:textId="77777777" w:rsidR="00E82CF9" w:rsidRDefault="00E82CF9" w:rsidP="003737BB">
      <w:pPr>
        <w:rPr>
          <w:rFonts w:ascii="Arial Rounded MT Bold" w:hAnsi="Arial Rounded MT Bold"/>
          <w:b/>
          <w:bCs/>
          <w:color w:val="000000" w:themeColor="text1"/>
          <w:sz w:val="28"/>
          <w:szCs w:val="28"/>
          <w:u w:val="single"/>
        </w:rPr>
      </w:pPr>
    </w:p>
    <w:p w14:paraId="6EBE86EE" w14:textId="3CDAC0F5" w:rsidR="003737BB" w:rsidRPr="00C60FCA" w:rsidRDefault="003737BB" w:rsidP="003737BB">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0528" behindDoc="0" locked="0" layoutInCell="1" allowOverlap="1" wp14:anchorId="01915C3F" wp14:editId="408C947C">
                <wp:simplePos x="0" y="0"/>
                <wp:positionH relativeFrom="column">
                  <wp:posOffset>4387215</wp:posOffset>
                </wp:positionH>
                <wp:positionV relativeFrom="paragraph">
                  <wp:posOffset>-11513</wp:posOffset>
                </wp:positionV>
                <wp:extent cx="1709062" cy="270344"/>
                <wp:effectExtent l="0" t="0" r="18415" b="9525"/>
                <wp:wrapNone/>
                <wp:docPr id="20" name="Textfeld 2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B0C575C" w14:textId="09753E86"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349-358</w:t>
                            </w:r>
                          </w:p>
                          <w:p w14:paraId="40589E32" w14:textId="06176863" w:rsidR="003737BB" w:rsidRPr="00C60FCA" w:rsidRDefault="003737BB" w:rsidP="003737BB">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15C3F" id="Textfeld 20" o:spid="_x0000_s1028" type="#_x0000_t202" style="position:absolute;margin-left:345.45pt;margin-top:-.9pt;width:134.55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" fillcolor="black [3213]" strokeweight=".5pt">
                <v:textbox>
                  <w:txbxContent>
                    <w:p w14:paraId="4B0C575C" w14:textId="09753E86"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349-358</w:t>
                      </w:r>
                    </w:p>
                    <w:p w14:paraId="40589E32" w14:textId="06176863" w:rsidR="003737BB" w:rsidRPr="00C60FCA" w:rsidRDefault="003737BB" w:rsidP="003737BB">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III</w:t>
      </w:r>
      <w:r w:rsidRPr="00C60FCA">
        <w:rPr>
          <w:rFonts w:ascii="Arial Rounded MT Bold" w:hAnsi="Arial Rounded MT Bold"/>
          <w:b/>
          <w:bCs/>
          <w:color w:val="000000" w:themeColor="text1"/>
          <w:sz w:val="28"/>
          <w:szCs w:val="28"/>
          <w:u w:val="single"/>
        </w:rPr>
        <w:t xml:space="preserve">: </w:t>
      </w:r>
      <w:r w:rsidR="00960B9D">
        <w:rPr>
          <w:rFonts w:ascii="Arial Rounded MT Bold" w:hAnsi="Arial Rounded MT Bold"/>
          <w:b/>
          <w:bCs/>
          <w:color w:val="000000" w:themeColor="text1"/>
          <w:sz w:val="28"/>
          <w:szCs w:val="28"/>
          <w:u w:val="single"/>
        </w:rPr>
        <w:t>Die Verwandlung</w:t>
      </w:r>
    </w:p>
    <w:p w14:paraId="1E4B5645" w14:textId="44376B4C" w:rsidR="003737BB" w:rsidRDefault="003737BB" w:rsidP="003737BB">
      <w:pPr>
        <w:rPr>
          <w:rFonts w:ascii="Helvetica" w:hAnsi="Helvetica"/>
          <w:color w:val="000000" w:themeColor="text1"/>
          <w:sz w:val="20"/>
          <w:szCs w:val="20"/>
        </w:rPr>
      </w:pPr>
    </w:p>
    <w:p w14:paraId="1D1C1D6D" w14:textId="64813CF7" w:rsidR="009C41B2" w:rsidRDefault="009C41B2" w:rsidP="003737BB">
      <w:pPr>
        <w:rPr>
          <w:rFonts w:ascii="Helvetica" w:hAnsi="Helvetica"/>
          <w:color w:val="000000" w:themeColor="text1"/>
          <w:sz w:val="20"/>
          <w:szCs w:val="20"/>
        </w:rPr>
      </w:pPr>
      <w:proofErr w:type="spellStart"/>
      <w:r>
        <w:rPr>
          <w:rFonts w:ascii="HELVETICA LIGHT OBLIQUE" w:hAnsi="HELVETICA LIGHT OBLIQUE"/>
          <w:i/>
          <w:iCs/>
          <w:color w:val="000000" w:themeColor="text1"/>
          <w:sz w:val="20"/>
          <w:szCs w:val="20"/>
        </w:rPr>
        <w:t>Dryopes</w:t>
      </w:r>
      <w:proofErr w:type="spellEnd"/>
      <w:r>
        <w:rPr>
          <w:rFonts w:ascii="HELVETICA LIGHT OBLIQUE" w:hAnsi="HELVETICA LIGHT OBLIQUE"/>
          <w:i/>
          <w:iCs/>
          <w:color w:val="000000" w:themeColor="text1"/>
          <w:sz w:val="20"/>
          <w:szCs w:val="20"/>
        </w:rPr>
        <w:t xml:space="preserve"> Metamorphose beginnt. </w:t>
      </w:r>
    </w:p>
    <w:p w14:paraId="6F7E4FB8" w14:textId="77777777" w:rsidR="003737BB" w:rsidRPr="003044AC" w:rsidRDefault="003737BB" w:rsidP="003737BB">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3737BB" w:rsidRPr="003044AC" w14:paraId="6501539A" w14:textId="77777777" w:rsidTr="00407305">
        <w:tc>
          <w:tcPr>
            <w:tcW w:w="567" w:type="dxa"/>
          </w:tcPr>
          <w:p w14:paraId="5BC52A52" w14:textId="77777777" w:rsidR="003737BB" w:rsidRDefault="003737BB" w:rsidP="00BB3FDB">
            <w:pPr>
              <w:spacing w:line="360" w:lineRule="auto"/>
              <w:rPr>
                <w:rFonts w:ascii="Helvetica" w:hAnsi="Helvetica"/>
                <w:color w:val="000000" w:themeColor="text1"/>
                <w:sz w:val="20"/>
                <w:szCs w:val="20"/>
              </w:rPr>
            </w:pPr>
          </w:p>
          <w:p w14:paraId="35F57BF5" w14:textId="12CD1F26" w:rsidR="003737BB"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349</w:t>
            </w:r>
          </w:p>
          <w:p w14:paraId="6230BA43" w14:textId="026684CB" w:rsidR="00407305" w:rsidRDefault="00407305" w:rsidP="00BB3FDB">
            <w:pPr>
              <w:spacing w:line="360" w:lineRule="auto"/>
              <w:rPr>
                <w:rFonts w:ascii="Helvetica" w:hAnsi="Helvetica"/>
                <w:color w:val="000000" w:themeColor="text1"/>
                <w:sz w:val="20"/>
                <w:szCs w:val="20"/>
              </w:rPr>
            </w:pPr>
          </w:p>
          <w:p w14:paraId="32011B2A" w14:textId="6F7BF5AC" w:rsidR="00407305" w:rsidRDefault="00407305" w:rsidP="00BB3FDB">
            <w:pPr>
              <w:spacing w:line="360" w:lineRule="auto"/>
              <w:rPr>
                <w:rFonts w:ascii="Helvetica" w:hAnsi="Helvetica"/>
                <w:color w:val="000000" w:themeColor="text1"/>
                <w:sz w:val="20"/>
                <w:szCs w:val="20"/>
              </w:rPr>
            </w:pPr>
          </w:p>
          <w:p w14:paraId="018CA90C" w14:textId="47F4EC0F"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352</w:t>
            </w:r>
          </w:p>
          <w:p w14:paraId="1A10CB1A" w14:textId="114C5B25" w:rsidR="00407305" w:rsidRDefault="00407305" w:rsidP="00BB3FDB">
            <w:pPr>
              <w:spacing w:line="360" w:lineRule="auto"/>
              <w:rPr>
                <w:rFonts w:ascii="Helvetica" w:hAnsi="Helvetica"/>
                <w:color w:val="000000" w:themeColor="text1"/>
                <w:sz w:val="20"/>
                <w:szCs w:val="20"/>
              </w:rPr>
            </w:pPr>
          </w:p>
          <w:p w14:paraId="395164D9" w14:textId="02969A79" w:rsidR="00407305" w:rsidRDefault="00407305" w:rsidP="00BB3FDB">
            <w:pPr>
              <w:spacing w:line="360" w:lineRule="auto"/>
              <w:rPr>
                <w:rFonts w:ascii="Helvetica" w:hAnsi="Helvetica"/>
                <w:color w:val="000000" w:themeColor="text1"/>
                <w:sz w:val="20"/>
                <w:szCs w:val="20"/>
              </w:rPr>
            </w:pPr>
          </w:p>
          <w:p w14:paraId="66B0CBED" w14:textId="70683FE4"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355</w:t>
            </w:r>
          </w:p>
          <w:p w14:paraId="6A67F766" w14:textId="318B01B6" w:rsidR="00407305" w:rsidRDefault="00407305" w:rsidP="00BB3FDB">
            <w:pPr>
              <w:spacing w:line="360" w:lineRule="auto"/>
              <w:rPr>
                <w:rFonts w:ascii="Helvetica" w:hAnsi="Helvetica"/>
                <w:color w:val="000000" w:themeColor="text1"/>
                <w:sz w:val="20"/>
                <w:szCs w:val="20"/>
              </w:rPr>
            </w:pPr>
          </w:p>
          <w:p w14:paraId="3CCD6E0C" w14:textId="30038E6A" w:rsidR="00407305" w:rsidRDefault="00407305" w:rsidP="00BB3FDB">
            <w:pPr>
              <w:spacing w:line="360" w:lineRule="auto"/>
              <w:rPr>
                <w:rFonts w:ascii="Helvetica" w:hAnsi="Helvetica"/>
                <w:color w:val="000000" w:themeColor="text1"/>
                <w:sz w:val="20"/>
                <w:szCs w:val="20"/>
              </w:rPr>
            </w:pPr>
          </w:p>
          <w:p w14:paraId="137B3A00" w14:textId="6B648D70" w:rsidR="00407305" w:rsidRPr="003044AC"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358</w:t>
            </w:r>
          </w:p>
          <w:p w14:paraId="126F3EA4" w14:textId="77D0FE85" w:rsidR="003737BB" w:rsidRPr="003044AC" w:rsidRDefault="003737BB" w:rsidP="00BB3FDB">
            <w:pPr>
              <w:spacing w:line="360" w:lineRule="auto"/>
              <w:rPr>
                <w:rFonts w:ascii="Helvetica" w:hAnsi="Helvetica"/>
                <w:color w:val="000000" w:themeColor="text1"/>
                <w:sz w:val="20"/>
                <w:szCs w:val="20"/>
              </w:rPr>
            </w:pPr>
          </w:p>
        </w:tc>
        <w:tc>
          <w:tcPr>
            <w:tcW w:w="5103" w:type="dxa"/>
          </w:tcPr>
          <w:p w14:paraId="50C2D020" w14:textId="77777777" w:rsidR="003737BB" w:rsidRPr="00960B9D" w:rsidRDefault="003737BB"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7CE3D861" w14:textId="4B2C7812" w:rsidR="003737BB" w:rsidRPr="00960B9D" w:rsidRDefault="00407305"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roofErr w:type="spellStart"/>
            <w:r w:rsidRPr="00960B9D">
              <w:rPr>
                <w:rFonts w:ascii="Helvetica" w:hAnsi="Helvetica"/>
                <w:color w:val="000000" w:themeColor="text1"/>
                <w:sz w:val="20"/>
                <w:szCs w:val="20"/>
                <w:shd w:val="clear" w:color="auto" w:fill="FFFFFF"/>
                <w:lang w:val="en-US"/>
              </w:rPr>
              <w:t>Nescierat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soror</w:t>
            </w:r>
            <w:proofErr w:type="spellEnd"/>
            <w:r w:rsidRPr="00960B9D">
              <w:rPr>
                <w:rFonts w:ascii="Helvetica" w:hAnsi="Helvetica"/>
                <w:color w:val="000000" w:themeColor="text1"/>
                <w:sz w:val="20"/>
                <w:szCs w:val="20"/>
                <w:shd w:val="clear" w:color="auto" w:fill="FFFFFF"/>
                <w:lang w:val="en-US"/>
              </w:rPr>
              <w:t xml:space="preserve"> hoc. </w:t>
            </w:r>
            <w:proofErr w:type="spellStart"/>
            <w:r w:rsidR="00BF5DDA" w:rsidRPr="00960B9D">
              <w:rPr>
                <w:rFonts w:ascii="Helvetica" w:hAnsi="Helvetica"/>
                <w:color w:val="000000" w:themeColor="text1"/>
                <w:sz w:val="20"/>
                <w:szCs w:val="20"/>
                <w:shd w:val="clear" w:color="auto" w:fill="FFFFFF"/>
                <w:lang w:val="en-US"/>
              </w:rPr>
              <w:t>Q</w:t>
            </w:r>
            <w:r w:rsidRPr="00960B9D">
              <w:rPr>
                <w:rFonts w:ascii="Helvetica" w:hAnsi="Helvetica"/>
                <w:color w:val="000000" w:themeColor="text1"/>
                <w:sz w:val="20"/>
                <w:szCs w:val="20"/>
                <w:shd w:val="clear" w:color="auto" w:fill="FFFFFF"/>
                <w:lang w:val="en-US"/>
              </w:rPr>
              <w:t>uae</w:t>
            </w:r>
            <w:proofErr w:type="spellEnd"/>
            <w:r w:rsidRPr="00960B9D">
              <w:rPr>
                <w:rFonts w:ascii="Helvetica" w:hAnsi="Helvetica"/>
                <w:color w:val="000000" w:themeColor="text1"/>
                <w:sz w:val="20"/>
                <w:szCs w:val="20"/>
                <w:shd w:val="clear" w:color="auto" w:fill="FFFFFF"/>
                <w:lang w:val="en-US"/>
              </w:rPr>
              <w:t xml:space="preserve"> cum </w:t>
            </w:r>
            <w:proofErr w:type="spellStart"/>
            <w:r w:rsidRPr="00960B9D">
              <w:rPr>
                <w:rFonts w:ascii="Helvetica" w:hAnsi="Helvetica"/>
                <w:color w:val="000000" w:themeColor="text1"/>
                <w:sz w:val="20"/>
                <w:szCs w:val="20"/>
                <w:shd w:val="clear" w:color="auto" w:fill="FFFFFF"/>
                <w:lang w:val="en-US"/>
              </w:rPr>
              <w:t>perterrita</w:t>
            </w:r>
            <w:proofErr w:type="spellEnd"/>
            <w:r w:rsidRPr="00960B9D">
              <w:rPr>
                <w:rFonts w:ascii="Helvetica" w:hAnsi="Helvetica"/>
                <w:color w:val="000000" w:themeColor="text1"/>
                <w:sz w:val="20"/>
                <w:szCs w:val="20"/>
                <w:shd w:val="clear" w:color="auto" w:fill="FFFFFF"/>
                <w:lang w:val="en-US"/>
              </w:rPr>
              <w:t xml:space="preserve"> retro</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 xml:space="preserve">ire et </w:t>
            </w:r>
            <w:proofErr w:type="spellStart"/>
            <w:r w:rsidRPr="00960B9D">
              <w:rPr>
                <w:rFonts w:ascii="Helvetica" w:hAnsi="Helvetica"/>
                <w:color w:val="000000" w:themeColor="text1"/>
                <w:sz w:val="20"/>
                <w:szCs w:val="20"/>
                <w:shd w:val="clear" w:color="auto" w:fill="FFFFFF"/>
                <w:lang w:val="en-US"/>
              </w:rPr>
              <w:t>adoratis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vellet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discedere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nymphis</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haeserunt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radice</w:t>
            </w:r>
            <w:proofErr w:type="spellEnd"/>
            <w:r w:rsidRPr="00960B9D">
              <w:rPr>
                <w:rFonts w:ascii="Helvetica" w:hAnsi="Helvetica"/>
                <w:color w:val="000000" w:themeColor="text1"/>
                <w:sz w:val="20"/>
                <w:szCs w:val="20"/>
                <w:shd w:val="clear" w:color="auto" w:fill="FFFFFF"/>
                <w:lang w:val="en-US"/>
              </w:rPr>
              <w:t xml:space="preserve"> pedes. </w:t>
            </w:r>
            <w:proofErr w:type="spellStart"/>
            <w:r w:rsidR="00BD4587" w:rsidRPr="00960B9D">
              <w:rPr>
                <w:rFonts w:ascii="Helvetica" w:hAnsi="Helvetica"/>
                <w:color w:val="000000" w:themeColor="text1"/>
                <w:sz w:val="20"/>
                <w:szCs w:val="20"/>
                <w:shd w:val="clear" w:color="auto" w:fill="FFFFFF"/>
                <w:lang w:val="en-US"/>
              </w:rPr>
              <w:t>C</w:t>
            </w:r>
            <w:r w:rsidRPr="00960B9D">
              <w:rPr>
                <w:rFonts w:ascii="Helvetica" w:hAnsi="Helvetica"/>
                <w:color w:val="000000" w:themeColor="text1"/>
                <w:sz w:val="20"/>
                <w:szCs w:val="20"/>
                <w:shd w:val="clear" w:color="auto" w:fill="FFFFFF"/>
                <w:lang w:val="en-US"/>
              </w:rPr>
              <w:t>onvellere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pugnat</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nec</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quicquam</w:t>
            </w:r>
            <w:proofErr w:type="spellEnd"/>
            <w:r w:rsidRPr="00960B9D">
              <w:rPr>
                <w:rFonts w:ascii="Helvetica" w:hAnsi="Helvetica"/>
                <w:color w:val="000000" w:themeColor="text1"/>
                <w:sz w:val="20"/>
                <w:szCs w:val="20"/>
                <w:shd w:val="clear" w:color="auto" w:fill="FFFFFF"/>
                <w:lang w:val="en-US"/>
              </w:rPr>
              <w:t xml:space="preserve">, nisi summa </w:t>
            </w:r>
            <w:proofErr w:type="spellStart"/>
            <w:r w:rsidRPr="00960B9D">
              <w:rPr>
                <w:rFonts w:ascii="Helvetica" w:hAnsi="Helvetica"/>
                <w:color w:val="000000" w:themeColor="text1"/>
                <w:sz w:val="20"/>
                <w:szCs w:val="20"/>
                <w:shd w:val="clear" w:color="auto" w:fill="FFFFFF"/>
                <w:lang w:val="en-US"/>
              </w:rPr>
              <w:t>movet</w:t>
            </w:r>
            <w:proofErr w:type="spellEnd"/>
            <w:r w:rsidRPr="00960B9D">
              <w:rPr>
                <w:rFonts w:ascii="Helvetica" w:hAnsi="Helvetica"/>
                <w:color w:val="000000" w:themeColor="text1"/>
                <w:sz w:val="20"/>
                <w:szCs w:val="20"/>
                <w:shd w:val="clear" w:color="auto" w:fill="FFFFFF"/>
                <w:lang w:val="en-US"/>
              </w:rPr>
              <w:t xml:space="preserve">. </w:t>
            </w:r>
            <w:proofErr w:type="spellStart"/>
            <w:r w:rsidR="00BD4587" w:rsidRPr="00960B9D">
              <w:rPr>
                <w:rFonts w:ascii="Helvetica" w:hAnsi="Helvetica"/>
                <w:color w:val="000000" w:themeColor="text1"/>
                <w:sz w:val="20"/>
                <w:szCs w:val="20"/>
                <w:shd w:val="clear" w:color="auto" w:fill="FFFFFF"/>
                <w:lang w:val="en-US"/>
              </w:rPr>
              <w:t>S</w:t>
            </w:r>
            <w:r w:rsidRPr="00960B9D">
              <w:rPr>
                <w:rFonts w:ascii="Helvetica" w:hAnsi="Helvetica"/>
                <w:color w:val="000000" w:themeColor="text1"/>
                <w:sz w:val="20"/>
                <w:szCs w:val="20"/>
                <w:shd w:val="clear" w:color="auto" w:fill="FFFFFF"/>
                <w:lang w:val="en-US"/>
              </w:rPr>
              <w:t>ubcrescit</w:t>
            </w:r>
            <w:proofErr w:type="spellEnd"/>
            <w:r w:rsidRPr="00960B9D">
              <w:rPr>
                <w:rFonts w:ascii="Helvetica" w:hAnsi="Helvetica"/>
                <w:color w:val="000000" w:themeColor="text1"/>
                <w:sz w:val="20"/>
                <w:szCs w:val="20"/>
                <w:shd w:val="clear" w:color="auto" w:fill="FFFFFF"/>
                <w:lang w:val="en-US"/>
              </w:rPr>
              <w:t xml:space="preserve"> ab </w:t>
            </w:r>
            <w:proofErr w:type="spellStart"/>
            <w:r w:rsidRPr="00960B9D">
              <w:rPr>
                <w:rFonts w:ascii="Helvetica" w:hAnsi="Helvetica"/>
                <w:color w:val="000000" w:themeColor="text1"/>
                <w:sz w:val="20"/>
                <w:szCs w:val="20"/>
                <w:shd w:val="clear" w:color="auto" w:fill="FFFFFF"/>
                <w:lang w:val="en-US"/>
              </w:rPr>
              <w:t>imo</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totaque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paulatim</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lentus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premit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inguina</w:t>
            </w:r>
            <w:proofErr w:type="spellEnd"/>
            <w:r w:rsidRPr="00960B9D">
              <w:rPr>
                <w:rFonts w:ascii="Helvetica" w:hAnsi="Helvetica"/>
                <w:color w:val="000000" w:themeColor="text1"/>
                <w:sz w:val="20"/>
                <w:szCs w:val="20"/>
                <w:shd w:val="clear" w:color="auto" w:fill="FFFFFF"/>
                <w:lang w:val="en-US"/>
              </w:rPr>
              <w:t xml:space="preserve"> cortex.</w:t>
            </w:r>
            <w:r w:rsidRPr="00960B9D">
              <w:rPr>
                <w:rFonts w:ascii="Helvetica" w:hAnsi="Helvetica"/>
                <w:color w:val="000000" w:themeColor="text1"/>
                <w:sz w:val="20"/>
                <w:szCs w:val="20"/>
                <w:lang w:val="en-US"/>
              </w:rPr>
              <w:br/>
            </w:r>
            <w:r w:rsidR="00BF5DDA" w:rsidRPr="00960B9D">
              <w:rPr>
                <w:rFonts w:ascii="Helvetica" w:hAnsi="Helvetica"/>
                <w:color w:val="000000" w:themeColor="text1"/>
                <w:sz w:val="20"/>
                <w:szCs w:val="20"/>
                <w:shd w:val="clear" w:color="auto" w:fill="FFFFFF"/>
                <w:lang w:val="en-US"/>
              </w:rPr>
              <w:t>U</w:t>
            </w:r>
            <w:r w:rsidRPr="00960B9D">
              <w:rPr>
                <w:rFonts w:ascii="Helvetica" w:hAnsi="Helvetica"/>
                <w:color w:val="000000" w:themeColor="text1"/>
                <w:sz w:val="20"/>
                <w:szCs w:val="20"/>
                <w:shd w:val="clear" w:color="auto" w:fill="FFFFFF"/>
                <w:lang w:val="en-US"/>
              </w:rPr>
              <w:t xml:space="preserve">t </w:t>
            </w:r>
            <w:proofErr w:type="spellStart"/>
            <w:r w:rsidRPr="00960B9D">
              <w:rPr>
                <w:rFonts w:ascii="Helvetica" w:hAnsi="Helvetica"/>
                <w:color w:val="000000" w:themeColor="text1"/>
                <w:sz w:val="20"/>
                <w:szCs w:val="20"/>
                <w:shd w:val="clear" w:color="auto" w:fill="FFFFFF"/>
                <w:lang w:val="en-US"/>
              </w:rPr>
              <w:t>vidit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conata</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manu</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laniare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capillos</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fronde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manum</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implevit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frondes</w:t>
            </w:r>
            <w:proofErr w:type="spellEnd"/>
            <w:r w:rsidRPr="00960B9D">
              <w:rPr>
                <w:rFonts w:ascii="Helvetica" w:hAnsi="Helvetica"/>
                <w:color w:val="000000" w:themeColor="text1"/>
                <w:sz w:val="20"/>
                <w:szCs w:val="20"/>
                <w:shd w:val="clear" w:color="auto" w:fill="FFFFFF"/>
                <w:lang w:val="en-US"/>
              </w:rPr>
              <w:t xml:space="preserve"> caput </w:t>
            </w:r>
            <w:proofErr w:type="spellStart"/>
            <w:r w:rsidRPr="00960B9D">
              <w:rPr>
                <w:rFonts w:ascii="Helvetica" w:hAnsi="Helvetica"/>
                <w:color w:val="000000" w:themeColor="text1"/>
                <w:sz w:val="20"/>
                <w:szCs w:val="20"/>
                <w:shd w:val="clear" w:color="auto" w:fill="FFFFFF"/>
                <w:lang w:val="en-US"/>
              </w:rPr>
              <w:t>omne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tenebant</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r w:rsidR="00BF5DDA" w:rsidRPr="00960B9D">
              <w:rPr>
                <w:rFonts w:ascii="Helvetica" w:hAnsi="Helvetica"/>
                <w:color w:val="000000" w:themeColor="text1"/>
                <w:sz w:val="20"/>
                <w:szCs w:val="20"/>
                <w:shd w:val="clear" w:color="auto" w:fill="FFFFFF"/>
                <w:lang w:val="en-US"/>
              </w:rPr>
              <w:t>A</w:t>
            </w:r>
            <w:r w:rsidRPr="00960B9D">
              <w:rPr>
                <w:rFonts w:ascii="Helvetica" w:hAnsi="Helvetica"/>
                <w:color w:val="000000" w:themeColor="text1"/>
                <w:sz w:val="20"/>
                <w:szCs w:val="20"/>
                <w:shd w:val="clear" w:color="auto" w:fill="FFFFFF"/>
                <w:lang w:val="en-US"/>
              </w:rPr>
              <w:t xml:space="preserve">t </w:t>
            </w:r>
            <w:proofErr w:type="spellStart"/>
            <w:r w:rsidRPr="00960B9D">
              <w:rPr>
                <w:rFonts w:ascii="Helvetica" w:hAnsi="Helvetica"/>
                <w:color w:val="000000" w:themeColor="text1"/>
                <w:sz w:val="20"/>
                <w:szCs w:val="20"/>
                <w:shd w:val="clear" w:color="auto" w:fill="FFFFFF"/>
                <w:lang w:val="en-US"/>
              </w:rPr>
              <w:t>puer</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Amphissos</w:t>
            </w:r>
            <w:proofErr w:type="spellEnd"/>
            <w:r w:rsidR="00A55960">
              <w:rPr>
                <w:rStyle w:val="Funotenzeichen"/>
                <w:rFonts w:ascii="Helvetica" w:hAnsi="Helvetica"/>
                <w:color w:val="000000" w:themeColor="text1"/>
                <w:sz w:val="20"/>
                <w:szCs w:val="20"/>
                <w:shd w:val="clear" w:color="auto" w:fill="FFFFFF"/>
                <w:lang w:val="en-US"/>
              </w:rPr>
              <w:footnoteReference w:id="7"/>
            </w:r>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namque</w:t>
            </w:r>
            <w:proofErr w:type="spellEnd"/>
            <w:r w:rsidRPr="00960B9D">
              <w:rPr>
                <w:rFonts w:ascii="Helvetica" w:hAnsi="Helvetica"/>
                <w:color w:val="000000" w:themeColor="text1"/>
                <w:sz w:val="20"/>
                <w:szCs w:val="20"/>
                <w:shd w:val="clear" w:color="auto" w:fill="FFFFFF"/>
                <w:lang w:val="en-US"/>
              </w:rPr>
              <w:t xml:space="preserve"> hoc </w:t>
            </w:r>
            <w:proofErr w:type="spellStart"/>
            <w:r w:rsidRPr="00960B9D">
              <w:rPr>
                <w:rFonts w:ascii="Helvetica" w:hAnsi="Helvetica"/>
                <w:color w:val="000000" w:themeColor="text1"/>
                <w:sz w:val="20"/>
                <w:szCs w:val="20"/>
                <w:shd w:val="clear" w:color="auto" w:fill="FFFFFF"/>
                <w:lang w:val="en-US"/>
              </w:rPr>
              <w:t>avus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Eurytus</w:t>
            </w:r>
            <w:proofErr w:type="spellEnd"/>
            <w:r w:rsidR="00A55960">
              <w:rPr>
                <w:rStyle w:val="Funotenzeichen"/>
                <w:rFonts w:ascii="Helvetica" w:hAnsi="Helvetica"/>
                <w:color w:val="000000" w:themeColor="text1"/>
                <w:sz w:val="20"/>
                <w:szCs w:val="20"/>
                <w:shd w:val="clear" w:color="auto" w:fill="FFFFFF"/>
                <w:lang w:val="en-US"/>
              </w:rPr>
              <w:footnoteReference w:id="8"/>
            </w:r>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illi</w:t>
            </w:r>
            <w:proofErr w:type="spellEnd"/>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addiderat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nomen</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materna</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rigescere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sentit</w:t>
            </w:r>
            <w:proofErr w:type="spellEnd"/>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ubera</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nec</w:t>
            </w:r>
            <w:proofErr w:type="spellEnd"/>
            <w:r w:rsidRPr="00960B9D">
              <w:rPr>
                <w:rFonts w:ascii="Helvetica" w:hAnsi="Helvetica"/>
                <w:color w:val="000000" w:themeColor="text1"/>
                <w:sz w:val="20"/>
                <w:szCs w:val="20"/>
                <w:shd w:val="clear" w:color="auto" w:fill="FFFFFF"/>
                <w:lang w:val="en-US"/>
              </w:rPr>
              <w:t xml:space="preserve"> sequitur </w:t>
            </w:r>
            <w:proofErr w:type="spellStart"/>
            <w:r w:rsidRPr="00960B9D">
              <w:rPr>
                <w:rFonts w:ascii="Helvetica" w:hAnsi="Helvetica"/>
                <w:color w:val="000000" w:themeColor="text1"/>
                <w:sz w:val="20"/>
                <w:szCs w:val="20"/>
                <w:shd w:val="clear" w:color="auto" w:fill="FFFFFF"/>
                <w:lang w:val="en-US"/>
              </w:rPr>
              <w:t>ducentem</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lacteus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umor</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
        </w:tc>
        <w:tc>
          <w:tcPr>
            <w:tcW w:w="4536" w:type="dxa"/>
          </w:tcPr>
          <w:p w14:paraId="4BF10530" w14:textId="77777777" w:rsidR="003737BB" w:rsidRPr="00BB3FDB" w:rsidRDefault="003737BB" w:rsidP="00BB3FDB">
            <w:pPr>
              <w:spacing w:line="360" w:lineRule="auto"/>
              <w:jc w:val="both"/>
              <w:rPr>
                <w:rFonts w:ascii="Helvetica Neue" w:hAnsi="Helvetica Neue" w:cs="Helvetica Neue"/>
                <w:i/>
                <w:iCs/>
                <w:color w:val="000000"/>
                <w:sz w:val="17"/>
                <w:szCs w:val="17"/>
                <w:lang w:val="en-US"/>
              </w:rPr>
            </w:pPr>
          </w:p>
          <w:p w14:paraId="2A539ED6" w14:textId="339729C7" w:rsidR="003737BB" w:rsidRPr="00BB3FDB" w:rsidRDefault="00407305" w:rsidP="00BB3FDB">
            <w:pPr>
              <w:autoSpaceDE w:val="0"/>
              <w:autoSpaceDN w:val="0"/>
              <w:adjustRightInd w:val="0"/>
              <w:spacing w:line="360" w:lineRule="auto"/>
              <w:jc w:val="both"/>
              <w:rPr>
                <w:rFonts w:ascii="Helvetica Neue" w:hAnsi="Helvetica Neue" w:cs="Helvetica Neue"/>
                <w:i/>
                <w:iCs/>
                <w:color w:val="000000"/>
                <w:sz w:val="17"/>
                <w:szCs w:val="17"/>
              </w:rPr>
            </w:pPr>
            <w:r w:rsidRPr="00BB3FDB">
              <w:rPr>
                <w:rFonts w:ascii="Helvetica Neue" w:hAnsi="Helvetica Neue" w:cs="Helvetica Neue"/>
                <w:i/>
                <w:iCs/>
                <w:color w:val="000000"/>
                <w:sz w:val="17"/>
                <w:szCs w:val="17"/>
              </w:rPr>
              <w:t xml:space="preserve">Meine Schwester hatte dies nicht gewusst. Als sie voller Schrecken zurückweichen und </w:t>
            </w:r>
            <w:r w:rsidR="00E82CF9" w:rsidRPr="00BB3FDB">
              <w:rPr>
                <w:rFonts w:ascii="Helvetica Neue" w:hAnsi="Helvetica Neue" w:cs="Helvetica Neue"/>
                <w:i/>
                <w:iCs/>
                <w:color w:val="000000"/>
                <w:sz w:val="17"/>
                <w:szCs w:val="17"/>
              </w:rPr>
              <w:t xml:space="preserve">sich </w:t>
            </w:r>
            <w:r w:rsidRPr="00BB3FDB">
              <w:rPr>
                <w:rFonts w:ascii="Helvetica Neue" w:hAnsi="Helvetica Neue" w:cs="Helvetica Neue"/>
                <w:i/>
                <w:iCs/>
                <w:color w:val="000000"/>
                <w:sz w:val="17"/>
                <w:szCs w:val="17"/>
              </w:rPr>
              <w:t xml:space="preserve">nach einem Gebet zu den Nymphen entfernen wollte, blieben die Füße wie angewurzelt hängen. Sie kämpft darum, sie loszureißen, aber sie kann sie nur nach oben bewegen. Von unten wächst langsam die Rinde herauf und drückt allmählich ganz auf die Hüften. Als sie das gesehen hatte, versuchte sie mit der Hand die Haare zu raufen; ihre Hand füllte sich mit Laub: Laub bedeckte den ganzen Kopf. Doch der Knabe </w:t>
            </w:r>
            <w:proofErr w:type="spellStart"/>
            <w:r w:rsidRPr="00BB3FDB">
              <w:rPr>
                <w:rFonts w:ascii="Helvetica Neue" w:hAnsi="Helvetica Neue" w:cs="Helvetica Neue"/>
                <w:i/>
                <w:iCs/>
                <w:color w:val="000000"/>
                <w:sz w:val="17"/>
                <w:szCs w:val="17"/>
              </w:rPr>
              <w:t>Amphissos</w:t>
            </w:r>
            <w:proofErr w:type="spellEnd"/>
            <w:r w:rsidRPr="00BB3FDB">
              <w:rPr>
                <w:rFonts w:ascii="Helvetica Neue" w:hAnsi="Helvetica Neue" w:cs="Helvetica Neue"/>
                <w:i/>
                <w:iCs/>
                <w:color w:val="000000"/>
                <w:sz w:val="17"/>
                <w:szCs w:val="17"/>
              </w:rPr>
              <w:t xml:space="preserve"> (diesen Namen hatte ihm nämlich sein Großvater </w:t>
            </w:r>
            <w:proofErr w:type="spellStart"/>
            <w:r w:rsidR="00A55960">
              <w:rPr>
                <w:rFonts w:ascii="Helvetica Neue" w:hAnsi="Helvetica Neue" w:cs="Helvetica Neue"/>
                <w:i/>
                <w:iCs/>
                <w:color w:val="000000"/>
                <w:sz w:val="17"/>
                <w:szCs w:val="17"/>
              </w:rPr>
              <w:t>Eurytus</w:t>
            </w:r>
            <w:proofErr w:type="spellEnd"/>
            <w:r w:rsidR="00A55960">
              <w:rPr>
                <w:rFonts w:ascii="Helvetica Neue" w:hAnsi="Helvetica Neue" w:cs="Helvetica Neue"/>
                <w:i/>
                <w:iCs/>
                <w:color w:val="000000"/>
                <w:sz w:val="17"/>
                <w:szCs w:val="17"/>
              </w:rPr>
              <w:t xml:space="preserve"> </w:t>
            </w:r>
            <w:r w:rsidRPr="00BB3FDB">
              <w:rPr>
                <w:rFonts w:ascii="Helvetica Neue" w:hAnsi="Helvetica Neue" w:cs="Helvetica Neue"/>
                <w:i/>
                <w:iCs/>
                <w:color w:val="000000"/>
                <w:sz w:val="17"/>
                <w:szCs w:val="17"/>
              </w:rPr>
              <w:t xml:space="preserve">gegeben) spürt, dass die mütterliche Brust hart wird; und während er sog, </w:t>
            </w:r>
            <w:r w:rsidR="00A55960">
              <w:rPr>
                <w:rFonts w:ascii="Helvetica Neue" w:hAnsi="Helvetica Neue" w:cs="Helvetica Neue"/>
                <w:i/>
                <w:iCs/>
                <w:color w:val="000000"/>
                <w:sz w:val="17"/>
                <w:szCs w:val="17"/>
              </w:rPr>
              <w:t>kam</w:t>
            </w:r>
            <w:r w:rsidRPr="00BB3FDB">
              <w:rPr>
                <w:rFonts w:ascii="Helvetica Neue" w:hAnsi="Helvetica Neue" w:cs="Helvetica Neue"/>
                <w:i/>
                <w:iCs/>
                <w:color w:val="000000"/>
                <w:sz w:val="17"/>
                <w:szCs w:val="17"/>
              </w:rPr>
              <w:t xml:space="preserve"> keine milchige Flüssigkeit mehr.</w:t>
            </w:r>
          </w:p>
        </w:tc>
      </w:tr>
    </w:tbl>
    <w:p w14:paraId="7EF12F4E" w14:textId="77777777" w:rsidR="00A00C05" w:rsidRDefault="00A00C05" w:rsidP="00C130E4">
      <w:pPr>
        <w:rPr>
          <w:rFonts w:ascii="Helvetica" w:hAnsi="Helvetica"/>
          <w:color w:val="000000" w:themeColor="text1"/>
          <w:sz w:val="20"/>
          <w:szCs w:val="20"/>
        </w:rPr>
      </w:pPr>
    </w:p>
    <w:p w14:paraId="05B0C6EA"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155811" w14:paraId="1D60168E" w14:textId="77777777" w:rsidTr="005B4723">
        <w:trPr>
          <w:cantSplit/>
          <w:trHeight w:val="799"/>
        </w:trPr>
        <w:tc>
          <w:tcPr>
            <w:tcW w:w="477" w:type="dxa"/>
            <w:vMerge w:val="restart"/>
            <w:shd w:val="clear" w:color="auto" w:fill="AEAAAA" w:themeFill="background2" w:themeFillShade="BF"/>
            <w:textDirection w:val="btLr"/>
            <w:vAlign w:val="center"/>
          </w:tcPr>
          <w:p w14:paraId="69CBB0FC" w14:textId="77777777" w:rsidR="00155811" w:rsidRPr="00D617FB" w:rsidRDefault="00155811"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4651934E" w14:textId="77777777"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428CF66C" w14:textId="3136E227" w:rsidR="00155811" w:rsidRPr="008773C8" w:rsidRDefault="00477C85" w:rsidP="005B4723">
            <w:pPr>
              <w:rPr>
                <w:rFonts w:ascii="Helvetica" w:hAnsi="Helvetica"/>
                <w:color w:val="000000" w:themeColor="text1"/>
                <w:sz w:val="20"/>
                <w:szCs w:val="20"/>
              </w:rPr>
            </w:pPr>
            <w:r>
              <w:rPr>
                <w:rFonts w:ascii="Helvetica" w:hAnsi="Helvetica"/>
                <w:color w:val="000000" w:themeColor="text1"/>
                <w:sz w:val="20"/>
                <w:szCs w:val="20"/>
              </w:rPr>
              <w:t xml:space="preserve">Die Form </w:t>
            </w:r>
            <w:proofErr w:type="spellStart"/>
            <w:r w:rsidRPr="00554F6C">
              <w:rPr>
                <w:rFonts w:ascii="Helvetica" w:hAnsi="Helvetica"/>
                <w:b/>
                <w:bCs/>
                <w:i/>
                <w:iCs/>
                <w:color w:val="000000" w:themeColor="text1"/>
                <w:sz w:val="20"/>
                <w:szCs w:val="20"/>
              </w:rPr>
              <w:t>nescierat</w:t>
            </w:r>
            <w:proofErr w:type="spellEnd"/>
            <w:r>
              <w:rPr>
                <w:rFonts w:ascii="Helvetica" w:hAnsi="Helvetica"/>
                <w:color w:val="000000" w:themeColor="text1"/>
                <w:sz w:val="20"/>
                <w:szCs w:val="20"/>
              </w:rPr>
              <w:t xml:space="preserve"> (V. 349) ist an dieser Stelle – was das Tempus betrifft – eher ungewöhnlich. Deuten Sie diesen Sachverhalt. </w:t>
            </w:r>
          </w:p>
        </w:tc>
        <w:tc>
          <w:tcPr>
            <w:tcW w:w="1134" w:type="dxa"/>
            <w:tcBorders>
              <w:left w:val="nil"/>
              <w:bottom w:val="nil"/>
            </w:tcBorders>
            <w:vAlign w:val="center"/>
          </w:tcPr>
          <w:p w14:paraId="34D653F8" w14:textId="094B970F"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3EEDBDD" wp14:editId="6D7576B6">
                  <wp:extent cx="336542" cy="3312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6542" cy="331200"/>
                          </a:xfrm>
                          <a:prstGeom prst="rect">
                            <a:avLst/>
                          </a:prstGeom>
                        </pic:spPr>
                      </pic:pic>
                    </a:graphicData>
                  </a:graphic>
                </wp:inline>
              </w:drawing>
            </w:r>
          </w:p>
        </w:tc>
      </w:tr>
      <w:tr w:rsidR="00155811" w14:paraId="1FB621B7" w14:textId="77777777" w:rsidTr="005B4723">
        <w:trPr>
          <w:cantSplit/>
          <w:trHeight w:val="799"/>
        </w:trPr>
        <w:tc>
          <w:tcPr>
            <w:tcW w:w="477" w:type="dxa"/>
            <w:vMerge/>
            <w:shd w:val="clear" w:color="auto" w:fill="AEAAAA" w:themeFill="background2" w:themeFillShade="BF"/>
            <w:textDirection w:val="btLr"/>
            <w:vAlign w:val="center"/>
          </w:tcPr>
          <w:p w14:paraId="0A4E07AD" w14:textId="77777777" w:rsidR="00155811" w:rsidRDefault="00155811" w:rsidP="005B4723">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6E893343" w14:textId="77777777"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2080931E" w14:textId="4B36C68B" w:rsidR="00155811" w:rsidRDefault="000E2B09" w:rsidP="005B4723">
            <w:pPr>
              <w:rPr>
                <w:rFonts w:ascii="Helvetica" w:hAnsi="Helvetica"/>
                <w:color w:val="000000" w:themeColor="text1"/>
                <w:sz w:val="20"/>
                <w:szCs w:val="20"/>
              </w:rPr>
            </w:pPr>
            <w:r>
              <w:rPr>
                <w:rFonts w:ascii="Helvetica" w:hAnsi="Helvetica"/>
                <w:color w:val="000000" w:themeColor="text1"/>
                <w:sz w:val="20"/>
                <w:szCs w:val="20"/>
              </w:rPr>
              <w:t xml:space="preserve">In diesem Textabschnitt wechselt die </w:t>
            </w:r>
            <w:r w:rsidRPr="00554F6C">
              <w:rPr>
                <w:rFonts w:ascii="Helvetica" w:hAnsi="Helvetica"/>
                <w:b/>
                <w:bCs/>
                <w:color w:val="000000" w:themeColor="text1"/>
                <w:sz w:val="20"/>
                <w:szCs w:val="20"/>
              </w:rPr>
              <w:t>Perspektive</w:t>
            </w:r>
            <w:r>
              <w:rPr>
                <w:rFonts w:ascii="Helvetica" w:hAnsi="Helvetica"/>
                <w:color w:val="000000" w:themeColor="text1"/>
                <w:sz w:val="20"/>
                <w:szCs w:val="20"/>
              </w:rPr>
              <w:t xml:space="preserve"> mehrfach. Weisen Sie dies nach und erklären Sie die Art der </w:t>
            </w:r>
            <w:proofErr w:type="spellStart"/>
            <w:r w:rsidRPr="00554F6C">
              <w:rPr>
                <w:rFonts w:ascii="Helvetica" w:hAnsi="Helvetica"/>
                <w:b/>
                <w:bCs/>
                <w:color w:val="000000" w:themeColor="text1"/>
                <w:sz w:val="20"/>
                <w:szCs w:val="20"/>
              </w:rPr>
              <w:t>Fokalisierung</w:t>
            </w:r>
            <w:proofErr w:type="spellEnd"/>
            <w:r>
              <w:rPr>
                <w:rFonts w:ascii="Helvetica" w:hAnsi="Helvetica"/>
                <w:color w:val="000000" w:themeColor="text1"/>
                <w:sz w:val="20"/>
                <w:szCs w:val="20"/>
              </w:rPr>
              <w:t xml:space="preserve">. </w:t>
            </w:r>
          </w:p>
        </w:tc>
        <w:tc>
          <w:tcPr>
            <w:tcW w:w="1134" w:type="dxa"/>
            <w:tcBorders>
              <w:top w:val="nil"/>
              <w:left w:val="nil"/>
              <w:bottom w:val="nil"/>
            </w:tcBorders>
            <w:vAlign w:val="center"/>
          </w:tcPr>
          <w:p w14:paraId="7F98B073" w14:textId="6A2CA4DE"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DBDBC3A" wp14:editId="02EAE646">
                  <wp:extent cx="340200" cy="291600"/>
                  <wp:effectExtent l="0" t="0" r="3175" b="635"/>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r w:rsidR="00155811" w14:paraId="6F73C0CD" w14:textId="77777777" w:rsidTr="005B4723">
        <w:trPr>
          <w:trHeight w:val="799"/>
        </w:trPr>
        <w:tc>
          <w:tcPr>
            <w:tcW w:w="477" w:type="dxa"/>
            <w:vMerge/>
            <w:shd w:val="clear" w:color="auto" w:fill="AEAAAA" w:themeFill="background2" w:themeFillShade="BF"/>
          </w:tcPr>
          <w:p w14:paraId="29383FBA" w14:textId="77777777" w:rsidR="00155811" w:rsidRDefault="00155811" w:rsidP="005B4723">
            <w:pPr>
              <w:rPr>
                <w:rFonts w:ascii="Helvetica" w:hAnsi="Helvetica"/>
                <w:color w:val="000000" w:themeColor="text1"/>
                <w:sz w:val="20"/>
                <w:szCs w:val="20"/>
              </w:rPr>
            </w:pPr>
          </w:p>
        </w:tc>
        <w:tc>
          <w:tcPr>
            <w:tcW w:w="565" w:type="dxa"/>
            <w:tcBorders>
              <w:top w:val="nil"/>
              <w:bottom w:val="nil"/>
              <w:right w:val="nil"/>
            </w:tcBorders>
            <w:vAlign w:val="center"/>
          </w:tcPr>
          <w:p w14:paraId="6DF178AB" w14:textId="77777777" w:rsidR="00155811" w:rsidRPr="00D617FB" w:rsidRDefault="00DE3D63"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63AF1781" w14:textId="339AECA1" w:rsidR="00155811" w:rsidRDefault="000E2B09" w:rsidP="005B4723">
            <w:pPr>
              <w:rPr>
                <w:rFonts w:ascii="Helvetica" w:hAnsi="Helvetica"/>
                <w:color w:val="000000" w:themeColor="text1"/>
                <w:sz w:val="20"/>
                <w:szCs w:val="20"/>
              </w:rPr>
            </w:pPr>
            <w:r>
              <w:rPr>
                <w:rFonts w:ascii="Helvetica" w:hAnsi="Helvetica"/>
                <w:color w:val="000000" w:themeColor="text1"/>
                <w:sz w:val="20"/>
                <w:szCs w:val="20"/>
              </w:rPr>
              <w:t xml:space="preserve">Die </w:t>
            </w:r>
            <w:r w:rsidRPr="00BC3FD7">
              <w:rPr>
                <w:rFonts w:ascii="Helvetica" w:hAnsi="Helvetica"/>
                <w:b/>
                <w:bCs/>
                <w:color w:val="000000" w:themeColor="text1"/>
                <w:sz w:val="20"/>
                <w:szCs w:val="20"/>
              </w:rPr>
              <w:t>Metamorphose</w:t>
            </w:r>
            <w:r>
              <w:rPr>
                <w:rFonts w:ascii="Helvetica" w:hAnsi="Helvetica"/>
                <w:color w:val="000000" w:themeColor="text1"/>
                <w:sz w:val="20"/>
                <w:szCs w:val="20"/>
              </w:rPr>
              <w:t xml:space="preserve"> beginnt. Analysieren Sie die Textstelle nach sprachlich-stilistischen Gesichtspunkten. </w:t>
            </w:r>
          </w:p>
        </w:tc>
        <w:tc>
          <w:tcPr>
            <w:tcW w:w="1134" w:type="dxa"/>
            <w:tcBorders>
              <w:top w:val="nil"/>
              <w:left w:val="nil"/>
              <w:bottom w:val="nil"/>
            </w:tcBorders>
            <w:vAlign w:val="center"/>
          </w:tcPr>
          <w:p w14:paraId="4F25928B" w14:textId="77777777" w:rsidR="00155811" w:rsidRDefault="00155811" w:rsidP="005B4723">
            <w:pPr>
              <w:jc w:val="center"/>
              <w:rPr>
                <w:rFonts w:ascii="Helvetica" w:hAnsi="Helvetica"/>
                <w:color w:val="000000" w:themeColor="text1"/>
                <w:sz w:val="20"/>
                <w:szCs w:val="20"/>
              </w:rPr>
            </w:pPr>
          </w:p>
        </w:tc>
      </w:tr>
      <w:tr w:rsidR="00155811" w14:paraId="1FC09D41" w14:textId="77777777" w:rsidTr="00DC2C61">
        <w:trPr>
          <w:trHeight w:val="799"/>
        </w:trPr>
        <w:tc>
          <w:tcPr>
            <w:tcW w:w="477" w:type="dxa"/>
            <w:vMerge/>
            <w:shd w:val="clear" w:color="auto" w:fill="AEAAAA" w:themeFill="background2" w:themeFillShade="BF"/>
          </w:tcPr>
          <w:p w14:paraId="46B85E4D" w14:textId="77777777" w:rsidR="00155811" w:rsidRDefault="00155811" w:rsidP="005B4723">
            <w:pPr>
              <w:rPr>
                <w:rFonts w:ascii="Helvetica" w:hAnsi="Helvetica"/>
                <w:color w:val="000000" w:themeColor="text1"/>
                <w:sz w:val="20"/>
                <w:szCs w:val="20"/>
              </w:rPr>
            </w:pPr>
          </w:p>
        </w:tc>
        <w:tc>
          <w:tcPr>
            <w:tcW w:w="565" w:type="dxa"/>
            <w:tcBorders>
              <w:top w:val="nil"/>
              <w:bottom w:val="nil"/>
              <w:right w:val="nil"/>
            </w:tcBorders>
            <w:vAlign w:val="center"/>
          </w:tcPr>
          <w:p w14:paraId="2A06841E" w14:textId="77777777" w:rsidR="00155811" w:rsidRPr="00D617FB" w:rsidRDefault="00DC2C6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nil"/>
              <w:right w:val="nil"/>
            </w:tcBorders>
            <w:vAlign w:val="center"/>
          </w:tcPr>
          <w:p w14:paraId="57074C10" w14:textId="3A0EC73C" w:rsidR="00155811" w:rsidRDefault="008B50DE" w:rsidP="005B4723">
            <w:pPr>
              <w:rPr>
                <w:rFonts w:ascii="Helvetica" w:hAnsi="Helvetica"/>
                <w:color w:val="000000" w:themeColor="text1"/>
                <w:sz w:val="20"/>
                <w:szCs w:val="20"/>
              </w:rPr>
            </w:pPr>
            <w:r>
              <w:rPr>
                <w:rFonts w:ascii="Helvetica" w:hAnsi="Helvetica"/>
                <w:color w:val="000000" w:themeColor="text1"/>
                <w:sz w:val="20"/>
                <w:szCs w:val="20"/>
              </w:rPr>
              <w:t xml:space="preserve">Ergänzen Sie </w:t>
            </w:r>
            <w:proofErr w:type="spellStart"/>
            <w:r>
              <w:rPr>
                <w:rFonts w:ascii="Helvetica" w:hAnsi="Helvetica"/>
                <w:color w:val="000000" w:themeColor="text1"/>
                <w:sz w:val="20"/>
                <w:szCs w:val="20"/>
              </w:rPr>
              <w:t>Dryopes</w:t>
            </w:r>
            <w:proofErr w:type="spellEnd"/>
            <w:r>
              <w:rPr>
                <w:rFonts w:ascii="Helvetica" w:hAnsi="Helvetica"/>
                <w:color w:val="000000" w:themeColor="text1"/>
                <w:sz w:val="20"/>
                <w:szCs w:val="20"/>
              </w:rPr>
              <w:t xml:space="preserve"> </w:t>
            </w:r>
            <w:r w:rsidRPr="00554F6C">
              <w:rPr>
                <w:rFonts w:ascii="Helvetica" w:hAnsi="Helvetica"/>
                <w:b/>
                <w:bCs/>
                <w:color w:val="000000" w:themeColor="text1"/>
                <w:sz w:val="20"/>
                <w:szCs w:val="20"/>
              </w:rPr>
              <w:t>Charakterisierung</w:t>
            </w:r>
            <w:r>
              <w:rPr>
                <w:rFonts w:ascii="Helvetica" w:hAnsi="Helvetica"/>
                <w:color w:val="000000" w:themeColor="text1"/>
                <w:sz w:val="20"/>
                <w:szCs w:val="20"/>
              </w:rPr>
              <w:t xml:space="preserve"> um weitere Eigenschaften.</w:t>
            </w:r>
          </w:p>
        </w:tc>
        <w:tc>
          <w:tcPr>
            <w:tcW w:w="1134" w:type="dxa"/>
            <w:tcBorders>
              <w:top w:val="nil"/>
              <w:left w:val="nil"/>
              <w:bottom w:val="nil"/>
            </w:tcBorders>
            <w:vAlign w:val="center"/>
          </w:tcPr>
          <w:p w14:paraId="4DFDE17F" w14:textId="5655A167"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E1DD41F" wp14:editId="495F6BB9">
                  <wp:extent cx="338455" cy="316966"/>
                  <wp:effectExtent l="0" t="0" r="4445" b="635"/>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155811" w14:paraId="3E2AB79A" w14:textId="77777777" w:rsidTr="009C41B2">
        <w:trPr>
          <w:trHeight w:val="851"/>
        </w:trPr>
        <w:tc>
          <w:tcPr>
            <w:tcW w:w="477" w:type="dxa"/>
            <w:vMerge/>
            <w:shd w:val="clear" w:color="auto" w:fill="AEAAAA" w:themeFill="background2" w:themeFillShade="BF"/>
          </w:tcPr>
          <w:p w14:paraId="3B5D9178" w14:textId="77777777" w:rsidR="00155811" w:rsidRDefault="00155811" w:rsidP="005B4723">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0FA26DAE" w14:textId="77777777" w:rsidR="00155811" w:rsidRPr="00D617FB" w:rsidRDefault="00DC2C6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nil"/>
              <w:left w:val="nil"/>
              <w:bottom w:val="single" w:sz="4" w:space="0" w:color="auto"/>
              <w:right w:val="nil"/>
            </w:tcBorders>
            <w:vAlign w:val="center"/>
          </w:tcPr>
          <w:p w14:paraId="655671D1" w14:textId="370B5731" w:rsidR="00155811" w:rsidRDefault="008B50DE" w:rsidP="005B4723">
            <w:pPr>
              <w:rPr>
                <w:rFonts w:ascii="Helvetica" w:hAnsi="Helvetica"/>
                <w:color w:val="000000" w:themeColor="text1"/>
                <w:sz w:val="20"/>
                <w:szCs w:val="20"/>
              </w:rPr>
            </w:pPr>
            <w:r>
              <w:rPr>
                <w:rFonts w:ascii="Helvetica" w:hAnsi="Helvetica"/>
                <w:color w:val="000000" w:themeColor="text1"/>
                <w:sz w:val="20"/>
                <w:szCs w:val="20"/>
              </w:rPr>
              <w:t xml:space="preserve">Recherchieren Sie die Geschichte von </w:t>
            </w:r>
            <w:proofErr w:type="spellStart"/>
            <w:r w:rsidRPr="00554F6C">
              <w:rPr>
                <w:rFonts w:ascii="Helvetica" w:hAnsi="Helvetica"/>
                <w:b/>
                <w:bCs/>
                <w:color w:val="000000" w:themeColor="text1"/>
                <w:sz w:val="20"/>
                <w:szCs w:val="20"/>
              </w:rPr>
              <w:t>Myrrha</w:t>
            </w:r>
            <w:proofErr w:type="spellEnd"/>
            <w:r>
              <w:rPr>
                <w:rFonts w:ascii="Helvetica" w:hAnsi="Helvetica"/>
                <w:color w:val="000000" w:themeColor="text1"/>
                <w:sz w:val="20"/>
                <w:szCs w:val="20"/>
              </w:rPr>
              <w:t xml:space="preserve"> (Ovid, </w:t>
            </w:r>
            <w:proofErr w:type="spellStart"/>
            <w:r>
              <w:rPr>
                <w:rFonts w:ascii="Helvetica" w:hAnsi="Helvetica"/>
                <w:color w:val="000000" w:themeColor="text1"/>
                <w:sz w:val="20"/>
                <w:szCs w:val="20"/>
              </w:rPr>
              <w:t>met</w:t>
            </w:r>
            <w:proofErr w:type="spellEnd"/>
            <w:r>
              <w:rPr>
                <w:rFonts w:ascii="Helvetica" w:hAnsi="Helvetica"/>
                <w:color w:val="000000" w:themeColor="text1"/>
                <w:sz w:val="20"/>
                <w:szCs w:val="20"/>
              </w:rPr>
              <w:t xml:space="preserve">. X 298-502) und </w:t>
            </w:r>
            <w:r w:rsidR="00960B9D">
              <w:rPr>
                <w:rFonts w:ascii="Helvetica" w:hAnsi="Helvetica"/>
                <w:color w:val="000000" w:themeColor="text1"/>
                <w:sz w:val="20"/>
                <w:szCs w:val="20"/>
              </w:rPr>
              <w:t>vergleichen Sie</w:t>
            </w:r>
            <w:r>
              <w:rPr>
                <w:rFonts w:ascii="Helvetica" w:hAnsi="Helvetica"/>
                <w:color w:val="000000" w:themeColor="text1"/>
                <w:sz w:val="20"/>
                <w:szCs w:val="20"/>
              </w:rPr>
              <w:t xml:space="preserve"> d</w:t>
            </w:r>
            <w:r w:rsidR="00960B9D">
              <w:rPr>
                <w:rFonts w:ascii="Helvetica" w:hAnsi="Helvetica"/>
                <w:color w:val="000000" w:themeColor="text1"/>
                <w:sz w:val="20"/>
                <w:szCs w:val="20"/>
              </w:rPr>
              <w:t>ie</w:t>
            </w:r>
            <w:r>
              <w:rPr>
                <w:rFonts w:ascii="Helvetica" w:hAnsi="Helvetica"/>
                <w:color w:val="000000" w:themeColor="text1"/>
                <w:sz w:val="20"/>
                <w:szCs w:val="20"/>
              </w:rPr>
              <w:t xml:space="preserve"> Metamorphosen der beiden Protagonistinnen</w:t>
            </w:r>
            <w:r w:rsidR="009C41B2">
              <w:rPr>
                <w:rFonts w:ascii="Helvetica" w:hAnsi="Helvetica"/>
                <w:color w:val="000000" w:themeColor="text1"/>
                <w:sz w:val="20"/>
                <w:szCs w:val="20"/>
              </w:rPr>
              <w:t xml:space="preserve"> nach selbst erstellten Kategorien. Sammeln Sie Ihre Ergebnisse auf einer digitalen Pinnwand. </w:t>
            </w:r>
          </w:p>
        </w:tc>
        <w:tc>
          <w:tcPr>
            <w:tcW w:w="1134" w:type="dxa"/>
            <w:tcBorders>
              <w:top w:val="nil"/>
              <w:left w:val="nil"/>
              <w:bottom w:val="single" w:sz="4" w:space="0" w:color="auto"/>
            </w:tcBorders>
            <w:vAlign w:val="center"/>
          </w:tcPr>
          <w:p w14:paraId="40595550" w14:textId="7AF259C2"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E6A5433" wp14:editId="102CF196">
                  <wp:extent cx="342900" cy="299357"/>
                  <wp:effectExtent l="0" t="0" r="0" b="571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2234" cy="307505"/>
                          </a:xfrm>
                          <a:prstGeom prst="rect">
                            <a:avLst/>
                          </a:prstGeom>
                        </pic:spPr>
                      </pic:pic>
                    </a:graphicData>
                  </a:graphic>
                </wp:inline>
              </w:drawing>
            </w:r>
          </w:p>
        </w:tc>
      </w:tr>
    </w:tbl>
    <w:p w14:paraId="07D26B1C" w14:textId="77777777" w:rsidR="00A00C05" w:rsidRPr="003044AC" w:rsidRDefault="00A00C05" w:rsidP="00C130E4">
      <w:pPr>
        <w:rPr>
          <w:rFonts w:ascii="Helvetica" w:hAnsi="Helvetica"/>
          <w:color w:val="000000" w:themeColor="text1"/>
          <w:sz w:val="20"/>
          <w:szCs w:val="20"/>
        </w:rPr>
      </w:pPr>
    </w:p>
    <w:p w14:paraId="6839F57D" w14:textId="77777777" w:rsidR="00407305" w:rsidRDefault="00407305" w:rsidP="00A2400E">
      <w:pPr>
        <w:rPr>
          <w:rFonts w:ascii="Arial Rounded MT Bold" w:hAnsi="Arial Rounded MT Bold"/>
          <w:b/>
          <w:bCs/>
          <w:color w:val="000000" w:themeColor="text1"/>
          <w:sz w:val="28"/>
          <w:szCs w:val="28"/>
          <w:u w:val="single"/>
        </w:rPr>
      </w:pPr>
    </w:p>
    <w:p w14:paraId="13B75EDC" w14:textId="77777777" w:rsidR="00407305" w:rsidRDefault="00407305" w:rsidP="00A2400E">
      <w:pPr>
        <w:rPr>
          <w:rFonts w:ascii="Arial Rounded MT Bold" w:hAnsi="Arial Rounded MT Bold"/>
          <w:b/>
          <w:bCs/>
          <w:color w:val="000000" w:themeColor="text1"/>
          <w:sz w:val="28"/>
          <w:szCs w:val="28"/>
          <w:u w:val="single"/>
        </w:rPr>
      </w:pPr>
    </w:p>
    <w:p w14:paraId="42D260EE" w14:textId="77777777" w:rsidR="00407305" w:rsidRDefault="00407305" w:rsidP="00A2400E">
      <w:pPr>
        <w:rPr>
          <w:rFonts w:ascii="Arial Rounded MT Bold" w:hAnsi="Arial Rounded MT Bold"/>
          <w:b/>
          <w:bCs/>
          <w:color w:val="000000" w:themeColor="text1"/>
          <w:sz w:val="28"/>
          <w:szCs w:val="28"/>
          <w:u w:val="single"/>
        </w:rPr>
      </w:pPr>
    </w:p>
    <w:p w14:paraId="1604BF2B" w14:textId="77777777" w:rsidR="00407305" w:rsidRDefault="00407305" w:rsidP="00A2400E">
      <w:pPr>
        <w:rPr>
          <w:rFonts w:ascii="Arial Rounded MT Bold" w:hAnsi="Arial Rounded MT Bold"/>
          <w:b/>
          <w:bCs/>
          <w:color w:val="000000" w:themeColor="text1"/>
          <w:sz w:val="28"/>
          <w:szCs w:val="28"/>
          <w:u w:val="single"/>
        </w:rPr>
      </w:pPr>
    </w:p>
    <w:p w14:paraId="138DC0C6" w14:textId="77777777" w:rsidR="00407305" w:rsidRDefault="00407305" w:rsidP="00A2400E">
      <w:pPr>
        <w:rPr>
          <w:rFonts w:ascii="Arial Rounded MT Bold" w:hAnsi="Arial Rounded MT Bold"/>
          <w:b/>
          <w:bCs/>
          <w:color w:val="000000" w:themeColor="text1"/>
          <w:sz w:val="28"/>
          <w:szCs w:val="28"/>
          <w:u w:val="single"/>
        </w:rPr>
      </w:pPr>
    </w:p>
    <w:p w14:paraId="0860FF85" w14:textId="77777777" w:rsidR="00407305" w:rsidRDefault="00407305" w:rsidP="00A2400E">
      <w:pPr>
        <w:rPr>
          <w:rFonts w:ascii="Arial Rounded MT Bold" w:hAnsi="Arial Rounded MT Bold"/>
          <w:b/>
          <w:bCs/>
          <w:color w:val="000000" w:themeColor="text1"/>
          <w:sz w:val="28"/>
          <w:szCs w:val="28"/>
          <w:u w:val="single"/>
        </w:rPr>
      </w:pPr>
    </w:p>
    <w:p w14:paraId="41341BF3" w14:textId="77777777" w:rsidR="00407305" w:rsidRDefault="00407305" w:rsidP="00A2400E">
      <w:pPr>
        <w:rPr>
          <w:rFonts w:ascii="Arial Rounded MT Bold" w:hAnsi="Arial Rounded MT Bold"/>
          <w:b/>
          <w:bCs/>
          <w:color w:val="000000" w:themeColor="text1"/>
          <w:sz w:val="28"/>
          <w:szCs w:val="28"/>
          <w:u w:val="single"/>
        </w:rPr>
      </w:pPr>
    </w:p>
    <w:p w14:paraId="1BCD2D3A" w14:textId="77777777" w:rsidR="00407305" w:rsidRDefault="00407305" w:rsidP="00A2400E">
      <w:pPr>
        <w:rPr>
          <w:rFonts w:ascii="Arial Rounded MT Bold" w:hAnsi="Arial Rounded MT Bold"/>
          <w:b/>
          <w:bCs/>
          <w:color w:val="000000" w:themeColor="text1"/>
          <w:sz w:val="28"/>
          <w:szCs w:val="28"/>
          <w:u w:val="single"/>
        </w:rPr>
      </w:pPr>
    </w:p>
    <w:p w14:paraId="4C9C8EC1" w14:textId="05FBFAEB" w:rsidR="00407305" w:rsidRDefault="00407305" w:rsidP="00A2400E">
      <w:pPr>
        <w:rPr>
          <w:rFonts w:ascii="Arial Rounded MT Bold" w:hAnsi="Arial Rounded MT Bold"/>
          <w:b/>
          <w:bCs/>
          <w:color w:val="000000" w:themeColor="text1"/>
          <w:sz w:val="28"/>
          <w:szCs w:val="28"/>
          <w:u w:val="single"/>
        </w:rPr>
      </w:pPr>
    </w:p>
    <w:p w14:paraId="7E248BBE" w14:textId="7D76B9D3" w:rsidR="00407305" w:rsidRPr="00C60FCA" w:rsidRDefault="00407305" w:rsidP="00407305">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4624" behindDoc="0" locked="0" layoutInCell="1" allowOverlap="1" wp14:anchorId="6863EA82" wp14:editId="5C2866E0">
                <wp:simplePos x="0" y="0"/>
                <wp:positionH relativeFrom="column">
                  <wp:posOffset>4387215</wp:posOffset>
                </wp:positionH>
                <wp:positionV relativeFrom="paragraph">
                  <wp:posOffset>-11513</wp:posOffset>
                </wp:positionV>
                <wp:extent cx="1709062" cy="270344"/>
                <wp:effectExtent l="0" t="0" r="18415" b="9525"/>
                <wp:wrapNone/>
                <wp:docPr id="3" name="Textfeld 3"/>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CCF722E" w14:textId="16665B6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359-366</w:t>
                            </w:r>
                          </w:p>
                          <w:p w14:paraId="4D5C1CC9" w14:textId="77777777" w:rsidR="00407305" w:rsidRPr="00C60FCA" w:rsidRDefault="00407305" w:rsidP="00407305">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3EA82" id="Textfeld 3" o:spid="_x0000_s1029" type="#_x0000_t202" style="position:absolute;margin-left:345.45pt;margin-top:-.9pt;width:134.55pt;height:2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" fillcolor="black [3213]" strokeweight=".5pt">
                <v:textbox>
                  <w:txbxContent>
                    <w:p w14:paraId="4CCF722E" w14:textId="16665B6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359-366</w:t>
                      </w:r>
                    </w:p>
                    <w:p w14:paraId="4D5C1CC9" w14:textId="77777777" w:rsidR="00407305" w:rsidRPr="00C60FCA" w:rsidRDefault="00407305" w:rsidP="00407305">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IV</w:t>
      </w:r>
      <w:r w:rsidRPr="00C60FCA">
        <w:rPr>
          <w:rFonts w:ascii="Arial Rounded MT Bold" w:hAnsi="Arial Rounded MT Bold"/>
          <w:b/>
          <w:bCs/>
          <w:color w:val="000000" w:themeColor="text1"/>
          <w:sz w:val="28"/>
          <w:szCs w:val="28"/>
          <w:u w:val="single"/>
        </w:rPr>
        <w:t xml:space="preserve">: </w:t>
      </w:r>
      <w:r w:rsidR="007E0083">
        <w:rPr>
          <w:rFonts w:ascii="Arial Rounded MT Bold" w:hAnsi="Arial Rounded MT Bold"/>
          <w:b/>
          <w:bCs/>
          <w:color w:val="000000" w:themeColor="text1"/>
          <w:sz w:val="28"/>
          <w:szCs w:val="28"/>
          <w:u w:val="single"/>
        </w:rPr>
        <w:t>Ein hoffnungsloser Rettungsversuch</w:t>
      </w:r>
    </w:p>
    <w:p w14:paraId="5B11FE85" w14:textId="77777777" w:rsidR="00407305" w:rsidRDefault="00407305" w:rsidP="00407305">
      <w:pPr>
        <w:rPr>
          <w:rFonts w:ascii="Helvetica" w:hAnsi="Helvetica"/>
          <w:color w:val="000000" w:themeColor="text1"/>
          <w:sz w:val="20"/>
          <w:szCs w:val="20"/>
        </w:rPr>
      </w:pPr>
    </w:p>
    <w:p w14:paraId="1F96E31A" w14:textId="67FF9E28" w:rsidR="00407305" w:rsidRDefault="009C41B2" w:rsidP="00407305">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Während </w:t>
      </w:r>
      <w:proofErr w:type="spellStart"/>
      <w:r>
        <w:rPr>
          <w:rFonts w:ascii="HELVETICA LIGHT OBLIQUE" w:hAnsi="HELVETICA LIGHT OBLIQUE"/>
          <w:i/>
          <w:iCs/>
          <w:color w:val="000000" w:themeColor="text1"/>
          <w:sz w:val="20"/>
          <w:szCs w:val="20"/>
        </w:rPr>
        <w:t>Dryope</w:t>
      </w:r>
      <w:proofErr w:type="spellEnd"/>
      <w:r>
        <w:rPr>
          <w:rFonts w:ascii="HELVETICA LIGHT OBLIQUE" w:hAnsi="HELVETICA LIGHT OBLIQUE"/>
          <w:i/>
          <w:iCs/>
          <w:color w:val="000000" w:themeColor="text1"/>
          <w:sz w:val="20"/>
          <w:szCs w:val="20"/>
        </w:rPr>
        <w:t xml:space="preserve"> sich verwandelt, sind die Umstehenden schockiert. </w:t>
      </w:r>
    </w:p>
    <w:p w14:paraId="7B37FCB6" w14:textId="77777777" w:rsidR="009C41B2" w:rsidRPr="003044AC" w:rsidRDefault="009C41B2" w:rsidP="00407305">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820"/>
        <w:gridCol w:w="4819"/>
      </w:tblGrid>
      <w:tr w:rsidR="00407305" w:rsidRPr="003044AC" w14:paraId="0CF3CF1A" w14:textId="77777777" w:rsidTr="00BB3FDB">
        <w:tc>
          <w:tcPr>
            <w:tcW w:w="567" w:type="dxa"/>
          </w:tcPr>
          <w:p w14:paraId="7A931FA7" w14:textId="77777777" w:rsidR="00407305" w:rsidRDefault="00407305" w:rsidP="00BB3FDB">
            <w:pPr>
              <w:spacing w:line="360" w:lineRule="auto"/>
              <w:rPr>
                <w:rFonts w:ascii="Helvetica" w:hAnsi="Helvetica"/>
                <w:color w:val="000000" w:themeColor="text1"/>
                <w:sz w:val="20"/>
                <w:szCs w:val="20"/>
              </w:rPr>
            </w:pPr>
          </w:p>
          <w:p w14:paraId="44A6F0E3" w14:textId="7F4A113E"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F526D07" w14:textId="182DA2E7" w:rsidR="00407305" w:rsidRDefault="00407305" w:rsidP="00BB3FDB">
            <w:pPr>
              <w:spacing w:line="360" w:lineRule="auto"/>
              <w:rPr>
                <w:rFonts w:ascii="Helvetica" w:hAnsi="Helvetica"/>
                <w:color w:val="000000" w:themeColor="text1"/>
                <w:sz w:val="20"/>
                <w:szCs w:val="20"/>
              </w:rPr>
            </w:pPr>
          </w:p>
          <w:p w14:paraId="29CF270D" w14:textId="0B19DADE" w:rsidR="00407305" w:rsidRDefault="00407305" w:rsidP="00BB3FDB">
            <w:pPr>
              <w:spacing w:line="360" w:lineRule="auto"/>
              <w:rPr>
                <w:rFonts w:ascii="Helvetica" w:hAnsi="Helvetica"/>
                <w:color w:val="000000" w:themeColor="text1"/>
                <w:sz w:val="20"/>
                <w:szCs w:val="20"/>
              </w:rPr>
            </w:pPr>
          </w:p>
          <w:p w14:paraId="79EE3283" w14:textId="15A29FEF"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1ADE5AA2" w14:textId="5F47C547" w:rsidR="00407305" w:rsidRDefault="00407305" w:rsidP="00BB3FDB">
            <w:pPr>
              <w:spacing w:line="360" w:lineRule="auto"/>
              <w:rPr>
                <w:rFonts w:ascii="Helvetica" w:hAnsi="Helvetica"/>
                <w:color w:val="000000" w:themeColor="text1"/>
                <w:sz w:val="20"/>
                <w:szCs w:val="20"/>
              </w:rPr>
            </w:pPr>
          </w:p>
          <w:p w14:paraId="5F68191F" w14:textId="37989C6B" w:rsidR="00407305" w:rsidRDefault="00407305" w:rsidP="00BB3FDB">
            <w:pPr>
              <w:spacing w:line="360" w:lineRule="auto"/>
              <w:rPr>
                <w:rFonts w:ascii="Helvetica" w:hAnsi="Helvetica"/>
                <w:color w:val="000000" w:themeColor="text1"/>
                <w:sz w:val="20"/>
                <w:szCs w:val="20"/>
              </w:rPr>
            </w:pPr>
          </w:p>
          <w:p w14:paraId="74B58CC2" w14:textId="47790FF5" w:rsidR="00407305" w:rsidRPr="003044AC"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53740EE7" w14:textId="77777777" w:rsidR="00407305" w:rsidRPr="003044AC" w:rsidRDefault="00407305" w:rsidP="00BB3FDB">
            <w:pPr>
              <w:spacing w:line="360" w:lineRule="auto"/>
              <w:rPr>
                <w:rFonts w:ascii="Helvetica" w:hAnsi="Helvetica"/>
                <w:color w:val="000000" w:themeColor="text1"/>
                <w:sz w:val="20"/>
                <w:szCs w:val="20"/>
              </w:rPr>
            </w:pPr>
          </w:p>
          <w:p w14:paraId="266C96FA" w14:textId="77777777" w:rsidR="00407305" w:rsidRPr="003044AC" w:rsidRDefault="00407305" w:rsidP="00BB3FDB">
            <w:pPr>
              <w:spacing w:line="360" w:lineRule="auto"/>
              <w:rPr>
                <w:rFonts w:ascii="Helvetica" w:hAnsi="Helvetica"/>
                <w:color w:val="000000" w:themeColor="text1"/>
                <w:sz w:val="20"/>
                <w:szCs w:val="20"/>
              </w:rPr>
            </w:pPr>
          </w:p>
        </w:tc>
        <w:tc>
          <w:tcPr>
            <w:tcW w:w="4820" w:type="dxa"/>
          </w:tcPr>
          <w:p w14:paraId="2EE8AD3E" w14:textId="77777777" w:rsidR="00407305" w:rsidRPr="00BF5DDA" w:rsidRDefault="00407305"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F4AF4BF" w14:textId="19158C28" w:rsidR="00407305" w:rsidRPr="00407305" w:rsidRDefault="00BF5DDA"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roofErr w:type="spellStart"/>
            <w:r>
              <w:rPr>
                <w:rFonts w:ascii="Helvetica" w:hAnsi="Helvetica"/>
                <w:color w:val="000000" w:themeColor="text1"/>
                <w:sz w:val="20"/>
                <w:szCs w:val="20"/>
                <w:shd w:val="clear" w:color="auto" w:fill="FFFFFF"/>
                <w:lang w:val="en-US"/>
              </w:rPr>
              <w:t>S</w:t>
            </w:r>
            <w:r w:rsidR="00407305" w:rsidRPr="00407305">
              <w:rPr>
                <w:rFonts w:ascii="Helvetica" w:hAnsi="Helvetica"/>
                <w:color w:val="000000" w:themeColor="text1"/>
                <w:sz w:val="20"/>
                <w:szCs w:val="20"/>
                <w:shd w:val="clear" w:color="auto" w:fill="FFFFFF"/>
                <w:lang w:val="en-US"/>
              </w:rPr>
              <w:t>pectatrix</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aderam</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fati</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crudelis</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opemque</w:t>
            </w:r>
            <w:proofErr w:type="spellEnd"/>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 xml:space="preserve">non </w:t>
            </w:r>
            <w:proofErr w:type="spellStart"/>
            <w:r w:rsidR="00407305" w:rsidRPr="00407305">
              <w:rPr>
                <w:rFonts w:ascii="Helvetica" w:hAnsi="Helvetica"/>
                <w:color w:val="000000" w:themeColor="text1"/>
                <w:sz w:val="20"/>
                <w:szCs w:val="20"/>
                <w:shd w:val="clear" w:color="auto" w:fill="FFFFFF"/>
                <w:lang w:val="en-US"/>
              </w:rPr>
              <w:t>poteram</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tibi</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ferre</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soror</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quantumque</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valebam</w:t>
            </w:r>
            <w:proofErr w:type="spellEnd"/>
            <w:r w:rsidR="00407305" w:rsidRPr="00407305">
              <w:rPr>
                <w:rFonts w:ascii="Helvetica" w:hAnsi="Helvetica"/>
                <w:color w:val="000000" w:themeColor="text1"/>
                <w:sz w:val="20"/>
                <w:szCs w:val="20"/>
                <w:shd w:val="clear" w:color="auto" w:fill="FFFFFF"/>
                <w:lang w:val="en-US"/>
              </w:rPr>
              <w:t>,</w:t>
            </w:r>
            <w:r w:rsidR="00407305" w:rsidRPr="00407305">
              <w:rPr>
                <w:rFonts w:ascii="Helvetica" w:hAnsi="Helvetica"/>
                <w:color w:val="000000" w:themeColor="text1"/>
                <w:sz w:val="20"/>
                <w:szCs w:val="20"/>
                <w:lang w:val="en-US"/>
              </w:rPr>
              <w:br/>
            </w:r>
            <w:proofErr w:type="spellStart"/>
            <w:r w:rsidR="00407305" w:rsidRPr="00407305">
              <w:rPr>
                <w:rFonts w:ascii="Helvetica" w:hAnsi="Helvetica"/>
                <w:color w:val="000000" w:themeColor="text1"/>
                <w:sz w:val="20"/>
                <w:szCs w:val="20"/>
                <w:shd w:val="clear" w:color="auto" w:fill="FFFFFF"/>
                <w:lang w:val="en-US"/>
              </w:rPr>
              <w:t>crescentem</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truncum</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ramosque</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amplexa</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morabar</w:t>
            </w:r>
            <w:proofErr w:type="spellEnd"/>
            <w:r w:rsidR="00407305" w:rsidRPr="00407305">
              <w:rPr>
                <w:rFonts w:ascii="Helvetica" w:hAnsi="Helvetica"/>
                <w:color w:val="000000" w:themeColor="text1"/>
                <w:sz w:val="20"/>
                <w:szCs w:val="20"/>
                <w:shd w:val="clear" w:color="auto" w:fill="FFFFFF"/>
                <w:lang w:val="en-US"/>
              </w:rPr>
              <w:t>,</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 xml:space="preserve">et, </w:t>
            </w:r>
            <w:proofErr w:type="spellStart"/>
            <w:r w:rsidR="00407305" w:rsidRPr="00407305">
              <w:rPr>
                <w:rFonts w:ascii="Helvetica" w:hAnsi="Helvetica"/>
                <w:color w:val="000000" w:themeColor="text1"/>
                <w:sz w:val="20"/>
                <w:szCs w:val="20"/>
                <w:shd w:val="clear" w:color="auto" w:fill="FFFFFF"/>
                <w:lang w:val="en-US"/>
              </w:rPr>
              <w:t>fateor</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volui</w:t>
            </w:r>
            <w:proofErr w:type="spellEnd"/>
            <w:r w:rsidR="00407305" w:rsidRPr="00407305">
              <w:rPr>
                <w:rFonts w:ascii="Helvetica" w:hAnsi="Helvetica"/>
                <w:color w:val="000000" w:themeColor="text1"/>
                <w:sz w:val="20"/>
                <w:szCs w:val="20"/>
                <w:shd w:val="clear" w:color="auto" w:fill="FFFFFF"/>
                <w:lang w:val="en-US"/>
              </w:rPr>
              <w:t xml:space="preserve"> sub </w:t>
            </w:r>
            <w:proofErr w:type="spellStart"/>
            <w:r w:rsidR="00407305" w:rsidRPr="00407305">
              <w:rPr>
                <w:rFonts w:ascii="Helvetica" w:hAnsi="Helvetica"/>
                <w:color w:val="000000" w:themeColor="text1"/>
                <w:sz w:val="20"/>
                <w:szCs w:val="20"/>
                <w:shd w:val="clear" w:color="auto" w:fill="FFFFFF"/>
                <w:lang w:val="en-US"/>
              </w:rPr>
              <w:t>eodem</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cortice</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condi</w:t>
            </w:r>
            <w:proofErr w:type="spellEnd"/>
            <w:r w:rsidR="00407305" w:rsidRPr="00407305">
              <w:rPr>
                <w:rFonts w:ascii="Helvetica" w:hAnsi="Helvetica"/>
                <w:color w:val="000000" w:themeColor="text1"/>
                <w:sz w:val="20"/>
                <w:szCs w:val="20"/>
                <w:shd w:val="clear" w:color="auto" w:fill="FFFFFF"/>
                <w:lang w:val="en-US"/>
              </w:rPr>
              <w:t>.</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 xml:space="preserve">Ecce </w:t>
            </w:r>
            <w:proofErr w:type="spellStart"/>
            <w:r w:rsidR="00407305" w:rsidRPr="00407305">
              <w:rPr>
                <w:rFonts w:ascii="Helvetica" w:hAnsi="Helvetica"/>
                <w:color w:val="000000" w:themeColor="text1"/>
                <w:sz w:val="20"/>
                <w:szCs w:val="20"/>
                <w:shd w:val="clear" w:color="auto" w:fill="FFFFFF"/>
                <w:lang w:val="en-US"/>
              </w:rPr>
              <w:t>vir</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Andraemon</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genitorque</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miserrimus</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adsunt</w:t>
            </w:r>
            <w:proofErr w:type="spellEnd"/>
            <w:r w:rsidR="00407305" w:rsidRPr="00407305">
              <w:rPr>
                <w:rFonts w:ascii="Helvetica" w:hAnsi="Helvetica"/>
                <w:color w:val="000000" w:themeColor="text1"/>
                <w:sz w:val="20"/>
                <w:szCs w:val="20"/>
                <w:shd w:val="clear" w:color="auto" w:fill="FFFFFF"/>
                <w:lang w:val="en-US"/>
              </w:rPr>
              <w:t>,</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 xml:space="preserve">et </w:t>
            </w:r>
            <w:proofErr w:type="spellStart"/>
            <w:r w:rsidR="00407305" w:rsidRPr="00407305">
              <w:rPr>
                <w:rFonts w:ascii="Helvetica" w:hAnsi="Helvetica"/>
                <w:color w:val="000000" w:themeColor="text1"/>
                <w:sz w:val="20"/>
                <w:szCs w:val="20"/>
                <w:shd w:val="clear" w:color="auto" w:fill="FFFFFF"/>
                <w:lang w:val="en-US"/>
              </w:rPr>
              <w:t>quaerunt</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Dryopen</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Dryopen</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quaerentibus</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illis</w:t>
            </w:r>
            <w:proofErr w:type="spellEnd"/>
            <w:r w:rsidR="00407305" w:rsidRPr="00407305">
              <w:rPr>
                <w:rFonts w:ascii="Helvetica" w:hAnsi="Helvetica"/>
                <w:color w:val="000000" w:themeColor="text1"/>
                <w:sz w:val="20"/>
                <w:szCs w:val="20"/>
                <w:lang w:val="en-US"/>
              </w:rPr>
              <w:br/>
            </w:r>
            <w:proofErr w:type="spellStart"/>
            <w:r w:rsidR="00407305" w:rsidRPr="00407305">
              <w:rPr>
                <w:rFonts w:ascii="Helvetica" w:hAnsi="Helvetica"/>
                <w:color w:val="000000" w:themeColor="text1"/>
                <w:sz w:val="20"/>
                <w:szCs w:val="20"/>
                <w:shd w:val="clear" w:color="auto" w:fill="FFFFFF"/>
                <w:lang w:val="en-US"/>
              </w:rPr>
              <w:t>ostendi</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loton</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T</w:t>
            </w:r>
            <w:r w:rsidR="00407305" w:rsidRPr="00407305">
              <w:rPr>
                <w:rFonts w:ascii="Helvetica" w:hAnsi="Helvetica"/>
                <w:color w:val="000000" w:themeColor="text1"/>
                <w:sz w:val="20"/>
                <w:szCs w:val="20"/>
                <w:shd w:val="clear" w:color="auto" w:fill="FFFFFF"/>
                <w:lang w:val="en-US"/>
              </w:rPr>
              <w:t>epido</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dant</w:t>
            </w:r>
            <w:proofErr w:type="spellEnd"/>
            <w:r w:rsidR="00407305" w:rsidRPr="00407305">
              <w:rPr>
                <w:rFonts w:ascii="Helvetica" w:hAnsi="Helvetica"/>
                <w:color w:val="000000" w:themeColor="text1"/>
                <w:sz w:val="20"/>
                <w:szCs w:val="20"/>
                <w:shd w:val="clear" w:color="auto" w:fill="FFFFFF"/>
                <w:lang w:val="en-US"/>
              </w:rPr>
              <w:t xml:space="preserve"> oscula </w:t>
            </w:r>
            <w:proofErr w:type="spellStart"/>
            <w:r w:rsidR="00407305" w:rsidRPr="00407305">
              <w:rPr>
                <w:rFonts w:ascii="Helvetica" w:hAnsi="Helvetica"/>
                <w:color w:val="000000" w:themeColor="text1"/>
                <w:sz w:val="20"/>
                <w:szCs w:val="20"/>
                <w:shd w:val="clear" w:color="auto" w:fill="FFFFFF"/>
                <w:lang w:val="en-US"/>
              </w:rPr>
              <w:t>ligno</w:t>
            </w:r>
            <w:proofErr w:type="spellEnd"/>
            <w:r w:rsidR="00407305" w:rsidRPr="00407305">
              <w:rPr>
                <w:rFonts w:ascii="Helvetica" w:hAnsi="Helvetica"/>
                <w:color w:val="000000" w:themeColor="text1"/>
                <w:sz w:val="20"/>
                <w:szCs w:val="20"/>
                <w:shd w:val="clear" w:color="auto" w:fill="FFFFFF"/>
                <w:lang w:val="en-US"/>
              </w:rPr>
              <w:t>,</w:t>
            </w:r>
            <w:r w:rsidR="00407305" w:rsidRPr="00407305">
              <w:rPr>
                <w:rFonts w:ascii="Helvetica" w:hAnsi="Helvetica"/>
                <w:color w:val="000000" w:themeColor="text1"/>
                <w:sz w:val="20"/>
                <w:szCs w:val="20"/>
                <w:lang w:val="en-US"/>
              </w:rPr>
              <w:t xml:space="preserve"> </w:t>
            </w:r>
            <w:r w:rsidR="00407305" w:rsidRPr="00407305">
              <w:rPr>
                <w:rFonts w:ascii="Helvetica" w:hAnsi="Helvetica"/>
                <w:color w:val="000000" w:themeColor="text1"/>
                <w:sz w:val="20"/>
                <w:szCs w:val="20"/>
                <w:lang w:val="en-US"/>
              </w:rPr>
              <w:br/>
            </w:r>
            <w:proofErr w:type="spellStart"/>
            <w:r w:rsidR="00407305" w:rsidRPr="00407305">
              <w:rPr>
                <w:rFonts w:ascii="Helvetica" w:hAnsi="Helvetica"/>
                <w:color w:val="000000" w:themeColor="text1"/>
                <w:sz w:val="20"/>
                <w:szCs w:val="20"/>
                <w:shd w:val="clear" w:color="auto" w:fill="FFFFFF"/>
                <w:lang w:val="en-US"/>
              </w:rPr>
              <w:t>adfusique</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suae</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radicibus</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arboris</w:t>
            </w:r>
            <w:proofErr w:type="spellEnd"/>
            <w:r w:rsidR="00407305" w:rsidRPr="00407305">
              <w:rPr>
                <w:rFonts w:ascii="Helvetica" w:hAnsi="Helvetica"/>
                <w:color w:val="000000" w:themeColor="text1"/>
                <w:sz w:val="20"/>
                <w:szCs w:val="20"/>
                <w:shd w:val="clear" w:color="auto" w:fill="FFFFFF"/>
                <w:lang w:val="en-US"/>
              </w:rPr>
              <w:t xml:space="preserve"> </w:t>
            </w:r>
            <w:proofErr w:type="spellStart"/>
            <w:r w:rsidR="00407305" w:rsidRPr="00407305">
              <w:rPr>
                <w:rFonts w:ascii="Helvetica" w:hAnsi="Helvetica"/>
                <w:color w:val="000000" w:themeColor="text1"/>
                <w:sz w:val="20"/>
                <w:szCs w:val="20"/>
                <w:shd w:val="clear" w:color="auto" w:fill="FFFFFF"/>
                <w:lang w:val="en-US"/>
              </w:rPr>
              <w:t>haerent</w:t>
            </w:r>
            <w:proofErr w:type="spellEnd"/>
            <w:r w:rsidR="00407305" w:rsidRPr="00407305">
              <w:rPr>
                <w:rFonts w:ascii="Helvetica" w:hAnsi="Helvetica"/>
                <w:color w:val="000000" w:themeColor="text1"/>
                <w:sz w:val="20"/>
                <w:szCs w:val="20"/>
                <w:shd w:val="clear" w:color="auto" w:fill="FFFFFF"/>
                <w:lang w:val="en-US"/>
              </w:rPr>
              <w:t>.</w:t>
            </w:r>
            <w:r w:rsidR="00407305" w:rsidRPr="00407305">
              <w:rPr>
                <w:rFonts w:ascii="Helvetica" w:hAnsi="Helvetica"/>
                <w:color w:val="000000" w:themeColor="text1"/>
                <w:sz w:val="20"/>
                <w:szCs w:val="20"/>
                <w:lang w:val="en-US"/>
              </w:rPr>
              <w:br/>
            </w:r>
          </w:p>
        </w:tc>
        <w:tc>
          <w:tcPr>
            <w:tcW w:w="4819" w:type="dxa"/>
          </w:tcPr>
          <w:p w14:paraId="699C1954" w14:textId="77777777" w:rsidR="00407305" w:rsidRPr="009C41B2" w:rsidRDefault="00407305" w:rsidP="00BB3FDB">
            <w:pPr>
              <w:spacing w:line="360" w:lineRule="auto"/>
              <w:jc w:val="both"/>
              <w:rPr>
                <w:rFonts w:ascii="Helvetica Neue" w:hAnsi="Helvetica Neue" w:cs="Helvetica Neue"/>
                <w:i/>
                <w:iCs/>
                <w:color w:val="000000" w:themeColor="text1"/>
                <w:sz w:val="17"/>
                <w:szCs w:val="17"/>
                <w:lang w:val="en-US"/>
              </w:rPr>
            </w:pPr>
          </w:p>
          <w:p w14:paraId="76302561" w14:textId="46F6E619" w:rsidR="00407305" w:rsidRPr="009C41B2" w:rsidRDefault="00407305" w:rsidP="00BB3FDB">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Ich war als Zuschauerin des grausamen Todes dabei, und ich konnte dir, Schwester, keine Hilfe leisten. So sehr </w:t>
            </w:r>
            <w:r w:rsidR="009C41B2">
              <w:rPr>
                <w:rFonts w:ascii="Helvetica Neue" w:hAnsi="Helvetica Neue" w:cs="Helvetica Neue"/>
                <w:i/>
                <w:iCs/>
                <w:color w:val="000000" w:themeColor="text1"/>
                <w:sz w:val="17"/>
                <w:szCs w:val="17"/>
              </w:rPr>
              <w:t xml:space="preserve">mühte </w:t>
            </w:r>
            <w:r w:rsidRPr="009C41B2">
              <w:rPr>
                <w:rFonts w:ascii="Helvetica Neue" w:hAnsi="Helvetica Neue" w:cs="Helvetica Neue"/>
                <w:i/>
                <w:iCs/>
                <w:color w:val="000000" w:themeColor="text1"/>
                <w:sz w:val="17"/>
                <w:szCs w:val="17"/>
              </w:rPr>
              <w:t xml:space="preserve">ich mich und </w:t>
            </w:r>
            <w:r w:rsidR="009C41B2">
              <w:rPr>
                <w:rFonts w:ascii="Helvetica Neue" w:hAnsi="Helvetica Neue" w:cs="Helvetica Neue"/>
                <w:i/>
                <w:iCs/>
                <w:color w:val="000000" w:themeColor="text1"/>
                <w:sz w:val="17"/>
                <w:szCs w:val="17"/>
              </w:rPr>
              <w:t xml:space="preserve">ich </w:t>
            </w:r>
            <w:r w:rsidRPr="009C41B2">
              <w:rPr>
                <w:rFonts w:ascii="Helvetica Neue" w:hAnsi="Helvetica Neue" w:cs="Helvetica Neue"/>
                <w:i/>
                <w:iCs/>
                <w:color w:val="000000" w:themeColor="text1"/>
                <w:sz w:val="17"/>
                <w:szCs w:val="17"/>
              </w:rPr>
              <w:t xml:space="preserve">versuchte durch Umarmungen den wachsenden Stamm und die Zweige aufzuhalten, und ich wollte, gestehe ich, unter derselben Rinde eingeschlossen werden. </w:t>
            </w:r>
          </w:p>
          <w:p w14:paraId="3016E157" w14:textId="77777777" w:rsidR="00407305" w:rsidRPr="009C41B2" w:rsidRDefault="00407305" w:rsidP="00BB3FDB">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Schau, da kommen ihr Mann </w:t>
            </w:r>
            <w:proofErr w:type="spellStart"/>
            <w:r w:rsidRPr="009C41B2">
              <w:rPr>
                <w:rFonts w:ascii="Helvetica Neue" w:hAnsi="Helvetica Neue" w:cs="Helvetica Neue"/>
                <w:i/>
                <w:iCs/>
                <w:color w:val="000000" w:themeColor="text1"/>
                <w:sz w:val="17"/>
                <w:szCs w:val="17"/>
              </w:rPr>
              <w:t>Andraemon</w:t>
            </w:r>
            <w:proofErr w:type="spellEnd"/>
            <w:r w:rsidRPr="009C41B2">
              <w:rPr>
                <w:rFonts w:ascii="Helvetica Neue" w:hAnsi="Helvetica Neue" w:cs="Helvetica Neue"/>
                <w:i/>
                <w:iCs/>
                <w:color w:val="000000" w:themeColor="text1"/>
                <w:sz w:val="17"/>
                <w:szCs w:val="17"/>
              </w:rPr>
              <w:t xml:space="preserve"> und ihr ärmster Vater und suchen </w:t>
            </w:r>
            <w:proofErr w:type="spellStart"/>
            <w:r w:rsidRPr="009C41B2">
              <w:rPr>
                <w:rFonts w:ascii="Helvetica Neue" w:hAnsi="Helvetica Neue" w:cs="Helvetica Neue"/>
                <w:i/>
                <w:iCs/>
                <w:color w:val="000000" w:themeColor="text1"/>
                <w:sz w:val="17"/>
                <w:szCs w:val="17"/>
              </w:rPr>
              <w:t>Dryope</w:t>
            </w:r>
            <w:proofErr w:type="spellEnd"/>
            <w:r w:rsidRPr="009C41B2">
              <w:rPr>
                <w:rFonts w:ascii="Helvetica Neue" w:hAnsi="Helvetica Neue" w:cs="Helvetica Neue"/>
                <w:i/>
                <w:iCs/>
                <w:color w:val="000000" w:themeColor="text1"/>
                <w:sz w:val="17"/>
                <w:szCs w:val="17"/>
              </w:rPr>
              <w:t xml:space="preserve">: Ich zeigte ihnen, die </w:t>
            </w:r>
            <w:proofErr w:type="spellStart"/>
            <w:r w:rsidRPr="009C41B2">
              <w:rPr>
                <w:rFonts w:ascii="Helvetica Neue" w:hAnsi="Helvetica Neue" w:cs="Helvetica Neue"/>
                <w:i/>
                <w:iCs/>
                <w:color w:val="000000" w:themeColor="text1"/>
                <w:sz w:val="17"/>
                <w:szCs w:val="17"/>
              </w:rPr>
              <w:t>Dryope</w:t>
            </w:r>
            <w:proofErr w:type="spellEnd"/>
            <w:r w:rsidRPr="009C41B2">
              <w:rPr>
                <w:rFonts w:ascii="Helvetica Neue" w:hAnsi="Helvetica Neue" w:cs="Helvetica Neue"/>
                <w:i/>
                <w:iCs/>
                <w:color w:val="000000" w:themeColor="text1"/>
                <w:sz w:val="17"/>
                <w:szCs w:val="17"/>
              </w:rPr>
              <w:t xml:space="preserve"> suchten, den Lotusbaum. Dem warmen Holz geben sie Küsse und hängen sich in Umklammerung an die Wurzeln ihres Baumes. </w:t>
            </w:r>
          </w:p>
          <w:p w14:paraId="24849278" w14:textId="1C22980F" w:rsidR="00407305" w:rsidRPr="009C41B2" w:rsidRDefault="00407305" w:rsidP="00BB3FDB">
            <w:pPr>
              <w:autoSpaceDE w:val="0"/>
              <w:autoSpaceDN w:val="0"/>
              <w:adjustRightInd w:val="0"/>
              <w:spacing w:line="360" w:lineRule="auto"/>
              <w:jc w:val="both"/>
              <w:rPr>
                <w:rFonts w:ascii="Helvetica Neue" w:hAnsi="Helvetica Neue" w:cs="Helvetica Neue"/>
                <w:i/>
                <w:iCs/>
                <w:color w:val="000000" w:themeColor="text1"/>
                <w:sz w:val="17"/>
                <w:szCs w:val="17"/>
              </w:rPr>
            </w:pPr>
          </w:p>
        </w:tc>
      </w:tr>
    </w:tbl>
    <w:p w14:paraId="005CD331" w14:textId="77777777" w:rsidR="00407305" w:rsidRDefault="00407305" w:rsidP="00407305">
      <w:pPr>
        <w:rPr>
          <w:rFonts w:ascii="Helvetica" w:hAnsi="Helvetica"/>
          <w:color w:val="000000" w:themeColor="text1"/>
          <w:sz w:val="20"/>
          <w:szCs w:val="20"/>
        </w:rPr>
      </w:pPr>
    </w:p>
    <w:p w14:paraId="041EC1DE" w14:textId="77777777" w:rsidR="00407305" w:rsidRDefault="00407305" w:rsidP="00407305">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407305" w14:paraId="78C6627B" w14:textId="77777777" w:rsidTr="007E0083">
        <w:trPr>
          <w:cantSplit/>
          <w:trHeight w:val="799"/>
        </w:trPr>
        <w:tc>
          <w:tcPr>
            <w:tcW w:w="477" w:type="dxa"/>
            <w:vMerge w:val="restart"/>
            <w:shd w:val="clear" w:color="auto" w:fill="AEAAAA" w:themeFill="background2" w:themeFillShade="BF"/>
            <w:textDirection w:val="btLr"/>
            <w:vAlign w:val="center"/>
          </w:tcPr>
          <w:p w14:paraId="2B000491" w14:textId="77777777" w:rsidR="00407305" w:rsidRPr="00D617FB" w:rsidRDefault="00407305" w:rsidP="0010054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3ABC0940"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5ABBB65A" w14:textId="43A2E998" w:rsidR="00407305" w:rsidRPr="008773C8" w:rsidRDefault="00B9295D" w:rsidP="0010054A">
            <w:pPr>
              <w:rPr>
                <w:rFonts w:ascii="Helvetica" w:hAnsi="Helvetica"/>
                <w:color w:val="000000" w:themeColor="text1"/>
                <w:sz w:val="20"/>
                <w:szCs w:val="20"/>
              </w:rPr>
            </w:pPr>
            <w:r>
              <w:rPr>
                <w:rFonts w:ascii="Helvetica" w:hAnsi="Helvetica"/>
                <w:color w:val="000000" w:themeColor="text1"/>
                <w:sz w:val="20"/>
                <w:szCs w:val="20"/>
              </w:rPr>
              <w:t xml:space="preserve">Entscheiden Sie, welche </w:t>
            </w:r>
            <w:r w:rsidRPr="00BC3FD7">
              <w:rPr>
                <w:rFonts w:ascii="Helvetica" w:hAnsi="Helvetica"/>
                <w:b/>
                <w:bCs/>
                <w:color w:val="000000" w:themeColor="text1"/>
                <w:sz w:val="20"/>
                <w:szCs w:val="20"/>
              </w:rPr>
              <w:t xml:space="preserve">Art der </w:t>
            </w:r>
            <w:proofErr w:type="spellStart"/>
            <w:r w:rsidRPr="00BC3FD7">
              <w:rPr>
                <w:rFonts w:ascii="Helvetica" w:hAnsi="Helvetica"/>
                <w:b/>
                <w:bCs/>
                <w:color w:val="000000" w:themeColor="text1"/>
                <w:sz w:val="20"/>
                <w:szCs w:val="20"/>
              </w:rPr>
              <w:t>Fokalisierung</w:t>
            </w:r>
            <w:proofErr w:type="spellEnd"/>
            <w:r>
              <w:rPr>
                <w:rFonts w:ascii="Helvetica" w:hAnsi="Helvetica"/>
                <w:color w:val="000000" w:themeColor="text1"/>
                <w:sz w:val="20"/>
                <w:szCs w:val="20"/>
              </w:rPr>
              <w:t xml:space="preserve"> in diesem Textabschnitt vorliegt und belegen Sie mit entsprechenden lateinischen Zitaten. </w:t>
            </w:r>
          </w:p>
        </w:tc>
        <w:tc>
          <w:tcPr>
            <w:tcW w:w="1134" w:type="dxa"/>
            <w:tcBorders>
              <w:left w:val="nil"/>
              <w:bottom w:val="nil"/>
            </w:tcBorders>
            <w:vAlign w:val="center"/>
          </w:tcPr>
          <w:p w14:paraId="6E4F719C" w14:textId="437B9437" w:rsidR="00407305" w:rsidRDefault="0007206B"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6F1ECAD" wp14:editId="3A119BDD">
                  <wp:extent cx="340200" cy="291600"/>
                  <wp:effectExtent l="0" t="0" r="3175" b="63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r w:rsidR="00407305" w14:paraId="6F7C050F" w14:textId="77777777" w:rsidTr="007E0083">
        <w:trPr>
          <w:cantSplit/>
          <w:trHeight w:val="799"/>
        </w:trPr>
        <w:tc>
          <w:tcPr>
            <w:tcW w:w="477" w:type="dxa"/>
            <w:vMerge/>
            <w:shd w:val="clear" w:color="auto" w:fill="AEAAAA" w:themeFill="background2" w:themeFillShade="BF"/>
            <w:textDirection w:val="btLr"/>
            <w:vAlign w:val="center"/>
          </w:tcPr>
          <w:p w14:paraId="6DBD0FC7" w14:textId="77777777" w:rsidR="00407305" w:rsidRDefault="00407305" w:rsidP="0010054A">
            <w:pPr>
              <w:ind w:left="113" w:right="113"/>
              <w:jc w:val="center"/>
              <w:rPr>
                <w:rFonts w:ascii="Arial Rounded MT Bold" w:hAnsi="Arial Rounded MT Bold"/>
                <w:color w:val="000000" w:themeColor="text1"/>
                <w:sz w:val="22"/>
                <w:szCs w:val="22"/>
              </w:rPr>
            </w:pPr>
          </w:p>
        </w:tc>
        <w:tc>
          <w:tcPr>
            <w:tcW w:w="565" w:type="dxa"/>
            <w:tcBorders>
              <w:top w:val="nil"/>
              <w:bottom w:val="single" w:sz="4" w:space="0" w:color="auto"/>
              <w:right w:val="nil"/>
            </w:tcBorders>
            <w:vAlign w:val="center"/>
          </w:tcPr>
          <w:p w14:paraId="09133251"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single" w:sz="4" w:space="0" w:color="auto"/>
              <w:right w:val="nil"/>
            </w:tcBorders>
            <w:vAlign w:val="center"/>
          </w:tcPr>
          <w:p w14:paraId="407E0BFE" w14:textId="4A30CE0F" w:rsidR="00407305" w:rsidRDefault="004272B1" w:rsidP="0010054A">
            <w:pPr>
              <w:rPr>
                <w:rFonts w:ascii="Helvetica" w:hAnsi="Helvetica"/>
                <w:color w:val="000000" w:themeColor="text1"/>
                <w:sz w:val="20"/>
                <w:szCs w:val="20"/>
              </w:rPr>
            </w:pPr>
            <w:r>
              <w:rPr>
                <w:rFonts w:ascii="Helvetica" w:hAnsi="Helvetica"/>
                <w:color w:val="000000" w:themeColor="text1"/>
                <w:sz w:val="20"/>
                <w:szCs w:val="20"/>
              </w:rPr>
              <w:t>Analysieren Sie die Verbformen im Text und ziehen Sie Ihre Schlüsse vor allem im Hinblick auf den Faktor „</w:t>
            </w:r>
            <w:r w:rsidRPr="00BC3FD7">
              <w:rPr>
                <w:rFonts w:ascii="Helvetica" w:hAnsi="Helvetica"/>
                <w:b/>
                <w:bCs/>
                <w:color w:val="000000" w:themeColor="text1"/>
                <w:sz w:val="20"/>
                <w:szCs w:val="20"/>
              </w:rPr>
              <w:t>Zeit</w:t>
            </w:r>
            <w:r>
              <w:rPr>
                <w:rFonts w:ascii="Helvetica" w:hAnsi="Helvetica"/>
                <w:color w:val="000000" w:themeColor="text1"/>
                <w:sz w:val="20"/>
                <w:szCs w:val="20"/>
              </w:rPr>
              <w:t xml:space="preserve">“. </w:t>
            </w:r>
          </w:p>
        </w:tc>
        <w:tc>
          <w:tcPr>
            <w:tcW w:w="1134" w:type="dxa"/>
            <w:tcBorders>
              <w:top w:val="nil"/>
              <w:left w:val="nil"/>
              <w:bottom w:val="single" w:sz="4" w:space="0" w:color="auto"/>
            </w:tcBorders>
            <w:vAlign w:val="center"/>
          </w:tcPr>
          <w:p w14:paraId="3E9EDC73" w14:textId="7D53ABE6" w:rsidR="00407305" w:rsidRDefault="0007206B"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DF6A153" wp14:editId="4997AFEA">
                  <wp:extent cx="336542" cy="3312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6542" cy="331200"/>
                          </a:xfrm>
                          <a:prstGeom prst="rect">
                            <a:avLst/>
                          </a:prstGeom>
                        </pic:spPr>
                      </pic:pic>
                    </a:graphicData>
                  </a:graphic>
                </wp:inline>
              </w:drawing>
            </w:r>
          </w:p>
        </w:tc>
      </w:tr>
    </w:tbl>
    <w:p w14:paraId="3EE6D459" w14:textId="7860D92A" w:rsidR="0080783D" w:rsidRDefault="0080783D" w:rsidP="00A2400E">
      <w:pPr>
        <w:rPr>
          <w:rFonts w:ascii="Arial Rounded MT Bold" w:hAnsi="Arial Rounded MT Bold"/>
          <w:b/>
          <w:bCs/>
          <w:color w:val="000000" w:themeColor="text1"/>
          <w:sz w:val="28"/>
          <w:szCs w:val="28"/>
          <w:u w:val="single"/>
        </w:rPr>
      </w:pPr>
    </w:p>
    <w:p w14:paraId="36782302" w14:textId="39E3DC38" w:rsidR="00347AE5" w:rsidRDefault="00347AE5" w:rsidP="00A2400E">
      <w:pPr>
        <w:rPr>
          <w:rFonts w:ascii="Arial Rounded MT Bold" w:hAnsi="Arial Rounded MT Bold"/>
          <w:b/>
          <w:bCs/>
          <w:color w:val="000000" w:themeColor="text1"/>
          <w:sz w:val="28"/>
          <w:szCs w:val="28"/>
          <w:u w:val="single"/>
        </w:rPr>
      </w:pPr>
    </w:p>
    <w:p w14:paraId="758417AC" w14:textId="678D1EB0" w:rsidR="00347AE5" w:rsidRDefault="00347AE5" w:rsidP="00A2400E">
      <w:pPr>
        <w:rPr>
          <w:rFonts w:ascii="Arial Rounded MT Bold" w:hAnsi="Arial Rounded MT Bold"/>
          <w:b/>
          <w:bCs/>
          <w:color w:val="000000" w:themeColor="text1"/>
          <w:sz w:val="28"/>
          <w:szCs w:val="28"/>
          <w:u w:val="single"/>
        </w:rPr>
      </w:pPr>
    </w:p>
    <w:p w14:paraId="2BDF33DC" w14:textId="2CD5444F" w:rsidR="00347AE5" w:rsidRDefault="00347AE5" w:rsidP="00A2400E">
      <w:pPr>
        <w:rPr>
          <w:rFonts w:ascii="Arial Rounded MT Bold" w:hAnsi="Arial Rounded MT Bold"/>
          <w:b/>
          <w:bCs/>
          <w:color w:val="000000" w:themeColor="text1"/>
          <w:sz w:val="28"/>
          <w:szCs w:val="28"/>
          <w:u w:val="single"/>
        </w:rPr>
      </w:pPr>
    </w:p>
    <w:p w14:paraId="0CAA45D2" w14:textId="7B4548D3" w:rsidR="00347AE5" w:rsidRDefault="00347AE5" w:rsidP="00A2400E">
      <w:pPr>
        <w:rPr>
          <w:rFonts w:ascii="Arial Rounded MT Bold" w:hAnsi="Arial Rounded MT Bold"/>
          <w:b/>
          <w:bCs/>
          <w:color w:val="000000" w:themeColor="text1"/>
          <w:sz w:val="28"/>
          <w:szCs w:val="28"/>
          <w:u w:val="single"/>
        </w:rPr>
      </w:pPr>
    </w:p>
    <w:p w14:paraId="2C07C80E" w14:textId="41928F3D" w:rsidR="00347AE5" w:rsidRDefault="00347AE5" w:rsidP="00A2400E">
      <w:pPr>
        <w:rPr>
          <w:rFonts w:ascii="Arial Rounded MT Bold" w:hAnsi="Arial Rounded MT Bold"/>
          <w:b/>
          <w:bCs/>
          <w:color w:val="000000" w:themeColor="text1"/>
          <w:sz w:val="28"/>
          <w:szCs w:val="28"/>
          <w:u w:val="single"/>
        </w:rPr>
      </w:pPr>
    </w:p>
    <w:p w14:paraId="2E8DDBF2" w14:textId="133BA304" w:rsidR="00347AE5" w:rsidRDefault="00347AE5" w:rsidP="00A2400E">
      <w:pPr>
        <w:rPr>
          <w:rFonts w:ascii="Arial Rounded MT Bold" w:hAnsi="Arial Rounded MT Bold"/>
          <w:b/>
          <w:bCs/>
          <w:color w:val="000000" w:themeColor="text1"/>
          <w:sz w:val="28"/>
          <w:szCs w:val="28"/>
          <w:u w:val="single"/>
        </w:rPr>
      </w:pPr>
    </w:p>
    <w:p w14:paraId="71E98A98" w14:textId="2776E7A0" w:rsidR="00347AE5" w:rsidRDefault="00347AE5" w:rsidP="00A2400E">
      <w:pPr>
        <w:rPr>
          <w:rFonts w:ascii="Arial Rounded MT Bold" w:hAnsi="Arial Rounded MT Bold"/>
          <w:b/>
          <w:bCs/>
          <w:color w:val="000000" w:themeColor="text1"/>
          <w:sz w:val="28"/>
          <w:szCs w:val="28"/>
          <w:u w:val="single"/>
        </w:rPr>
      </w:pPr>
    </w:p>
    <w:p w14:paraId="17A0A916" w14:textId="0983812B" w:rsidR="00347AE5" w:rsidRDefault="00347AE5" w:rsidP="00A2400E">
      <w:pPr>
        <w:rPr>
          <w:rFonts w:ascii="Arial Rounded MT Bold" w:hAnsi="Arial Rounded MT Bold"/>
          <w:b/>
          <w:bCs/>
          <w:color w:val="000000" w:themeColor="text1"/>
          <w:sz w:val="28"/>
          <w:szCs w:val="28"/>
          <w:u w:val="single"/>
        </w:rPr>
      </w:pPr>
    </w:p>
    <w:p w14:paraId="14FF0FBD" w14:textId="180B7338" w:rsidR="00347AE5" w:rsidRDefault="00347AE5" w:rsidP="00A2400E">
      <w:pPr>
        <w:rPr>
          <w:rFonts w:ascii="Arial Rounded MT Bold" w:hAnsi="Arial Rounded MT Bold"/>
          <w:b/>
          <w:bCs/>
          <w:color w:val="000000" w:themeColor="text1"/>
          <w:sz w:val="28"/>
          <w:szCs w:val="28"/>
          <w:u w:val="single"/>
        </w:rPr>
      </w:pPr>
    </w:p>
    <w:p w14:paraId="0A4FEF9B" w14:textId="37A7D2FE" w:rsidR="00347AE5" w:rsidRDefault="00347AE5" w:rsidP="00A2400E">
      <w:pPr>
        <w:rPr>
          <w:rFonts w:ascii="Arial Rounded MT Bold" w:hAnsi="Arial Rounded MT Bold"/>
          <w:b/>
          <w:bCs/>
          <w:color w:val="000000" w:themeColor="text1"/>
          <w:sz w:val="28"/>
          <w:szCs w:val="28"/>
          <w:u w:val="single"/>
        </w:rPr>
      </w:pPr>
    </w:p>
    <w:p w14:paraId="3C563144" w14:textId="51ACD31F" w:rsidR="00347AE5" w:rsidRDefault="00347AE5" w:rsidP="00A2400E">
      <w:pPr>
        <w:rPr>
          <w:rFonts w:ascii="Arial Rounded MT Bold" w:hAnsi="Arial Rounded MT Bold"/>
          <w:b/>
          <w:bCs/>
          <w:color w:val="000000" w:themeColor="text1"/>
          <w:sz w:val="28"/>
          <w:szCs w:val="28"/>
          <w:u w:val="single"/>
        </w:rPr>
      </w:pPr>
    </w:p>
    <w:p w14:paraId="6E2C28CC" w14:textId="2F260076" w:rsidR="00347AE5" w:rsidRDefault="00347AE5" w:rsidP="00A2400E">
      <w:pPr>
        <w:rPr>
          <w:rFonts w:ascii="Arial Rounded MT Bold" w:hAnsi="Arial Rounded MT Bold"/>
          <w:b/>
          <w:bCs/>
          <w:color w:val="000000" w:themeColor="text1"/>
          <w:sz w:val="28"/>
          <w:szCs w:val="28"/>
          <w:u w:val="single"/>
        </w:rPr>
      </w:pPr>
    </w:p>
    <w:p w14:paraId="5FEC8D80" w14:textId="10FD5127" w:rsidR="00347AE5" w:rsidRDefault="00347AE5" w:rsidP="00A2400E">
      <w:pPr>
        <w:rPr>
          <w:rFonts w:ascii="Arial Rounded MT Bold" w:hAnsi="Arial Rounded MT Bold"/>
          <w:b/>
          <w:bCs/>
          <w:color w:val="000000" w:themeColor="text1"/>
          <w:sz w:val="28"/>
          <w:szCs w:val="28"/>
          <w:u w:val="single"/>
        </w:rPr>
      </w:pPr>
    </w:p>
    <w:p w14:paraId="611EFCFD" w14:textId="7CDC5C1C" w:rsidR="00347AE5" w:rsidRDefault="00347AE5" w:rsidP="00A2400E">
      <w:pPr>
        <w:rPr>
          <w:rFonts w:ascii="Arial Rounded MT Bold" w:hAnsi="Arial Rounded MT Bold"/>
          <w:b/>
          <w:bCs/>
          <w:color w:val="000000" w:themeColor="text1"/>
          <w:sz w:val="28"/>
          <w:szCs w:val="28"/>
          <w:u w:val="single"/>
        </w:rPr>
      </w:pPr>
    </w:p>
    <w:p w14:paraId="2CC69516" w14:textId="59522AA8" w:rsidR="00347AE5" w:rsidRDefault="00347AE5" w:rsidP="00A2400E">
      <w:pPr>
        <w:rPr>
          <w:rFonts w:ascii="Arial Rounded MT Bold" w:hAnsi="Arial Rounded MT Bold"/>
          <w:b/>
          <w:bCs/>
          <w:color w:val="000000" w:themeColor="text1"/>
          <w:sz w:val="28"/>
          <w:szCs w:val="28"/>
          <w:u w:val="single"/>
        </w:rPr>
      </w:pPr>
    </w:p>
    <w:p w14:paraId="403B5BAD" w14:textId="4038E439" w:rsidR="00347AE5" w:rsidRDefault="00347AE5" w:rsidP="00A2400E">
      <w:pPr>
        <w:rPr>
          <w:rFonts w:ascii="Arial Rounded MT Bold" w:hAnsi="Arial Rounded MT Bold"/>
          <w:b/>
          <w:bCs/>
          <w:color w:val="000000" w:themeColor="text1"/>
          <w:sz w:val="28"/>
          <w:szCs w:val="28"/>
          <w:u w:val="single"/>
        </w:rPr>
      </w:pPr>
    </w:p>
    <w:p w14:paraId="61983985" w14:textId="27E382DA" w:rsidR="00347AE5" w:rsidRDefault="00347AE5" w:rsidP="00A2400E">
      <w:pPr>
        <w:rPr>
          <w:rFonts w:ascii="Arial Rounded MT Bold" w:hAnsi="Arial Rounded MT Bold"/>
          <w:b/>
          <w:bCs/>
          <w:color w:val="000000" w:themeColor="text1"/>
          <w:sz w:val="28"/>
          <w:szCs w:val="28"/>
          <w:u w:val="single"/>
        </w:rPr>
      </w:pPr>
    </w:p>
    <w:p w14:paraId="5E1FAF5F" w14:textId="0097C8FA" w:rsidR="00347AE5" w:rsidRDefault="00347AE5" w:rsidP="00A2400E">
      <w:pPr>
        <w:rPr>
          <w:rFonts w:ascii="Arial Rounded MT Bold" w:hAnsi="Arial Rounded MT Bold"/>
          <w:b/>
          <w:bCs/>
          <w:color w:val="000000" w:themeColor="text1"/>
          <w:sz w:val="28"/>
          <w:szCs w:val="28"/>
          <w:u w:val="single"/>
        </w:rPr>
      </w:pPr>
    </w:p>
    <w:p w14:paraId="5A05BCCA" w14:textId="29288467" w:rsidR="00347AE5" w:rsidRDefault="00347AE5" w:rsidP="00A2400E">
      <w:pPr>
        <w:rPr>
          <w:rFonts w:ascii="Arial Rounded MT Bold" w:hAnsi="Arial Rounded MT Bold"/>
          <w:b/>
          <w:bCs/>
          <w:color w:val="000000" w:themeColor="text1"/>
          <w:sz w:val="28"/>
          <w:szCs w:val="28"/>
          <w:u w:val="single"/>
        </w:rPr>
      </w:pPr>
    </w:p>
    <w:p w14:paraId="126C1B64" w14:textId="5863991A" w:rsidR="00347AE5" w:rsidRDefault="00347AE5" w:rsidP="00A2400E">
      <w:pPr>
        <w:rPr>
          <w:rFonts w:ascii="Arial Rounded MT Bold" w:hAnsi="Arial Rounded MT Bold"/>
          <w:b/>
          <w:bCs/>
          <w:color w:val="000000" w:themeColor="text1"/>
          <w:sz w:val="28"/>
          <w:szCs w:val="28"/>
          <w:u w:val="single"/>
        </w:rPr>
      </w:pPr>
    </w:p>
    <w:p w14:paraId="7C9B9CCB" w14:textId="78DB0164" w:rsidR="00347AE5" w:rsidRDefault="00347AE5" w:rsidP="00A2400E">
      <w:pPr>
        <w:rPr>
          <w:rFonts w:ascii="Arial Rounded MT Bold" w:hAnsi="Arial Rounded MT Bold"/>
          <w:b/>
          <w:bCs/>
          <w:color w:val="000000" w:themeColor="text1"/>
          <w:sz w:val="28"/>
          <w:szCs w:val="28"/>
          <w:u w:val="single"/>
        </w:rPr>
      </w:pPr>
    </w:p>
    <w:p w14:paraId="3A13FE09" w14:textId="7C868777" w:rsidR="0080783D" w:rsidRPr="00C60FCA" w:rsidRDefault="0080783D" w:rsidP="0080783D">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6672" behindDoc="0" locked="0" layoutInCell="1" allowOverlap="1" wp14:anchorId="33153101" wp14:editId="4F05B706">
                <wp:simplePos x="0" y="0"/>
                <wp:positionH relativeFrom="column">
                  <wp:posOffset>4387215</wp:posOffset>
                </wp:positionH>
                <wp:positionV relativeFrom="paragraph">
                  <wp:posOffset>-11513</wp:posOffset>
                </wp:positionV>
                <wp:extent cx="1709062" cy="270344"/>
                <wp:effectExtent l="0" t="0" r="18415" b="9525"/>
                <wp:wrapNone/>
                <wp:docPr id="10" name="Textfeld 1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1C788389" w14:textId="268BD74D" w:rsidR="0080783D" w:rsidRPr="00C60FCA" w:rsidRDefault="0080783D" w:rsidP="0080783D">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367-393</w:t>
                            </w:r>
                          </w:p>
                          <w:p w14:paraId="565AE653" w14:textId="77777777" w:rsidR="0080783D" w:rsidRPr="00C60FCA" w:rsidRDefault="0080783D" w:rsidP="0080783D">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53101" id="Textfeld 10" o:spid="_x0000_s1030" type="#_x0000_t202" style="position:absolute;margin-left:345.45pt;margin-top:-.9pt;width:134.5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" fillcolor="black [3213]" strokeweight=".5pt">
                <v:textbox>
                  <w:txbxContent>
                    <w:p w14:paraId="1C788389" w14:textId="268BD74D" w:rsidR="0080783D" w:rsidRPr="00C60FCA" w:rsidRDefault="0080783D" w:rsidP="0080783D">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367-393</w:t>
                      </w:r>
                    </w:p>
                    <w:p w14:paraId="565AE653" w14:textId="77777777" w:rsidR="0080783D" w:rsidRPr="00C60FCA" w:rsidRDefault="0080783D" w:rsidP="0080783D">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082607">
        <w:rPr>
          <w:rFonts w:ascii="Arial Rounded MT Bold" w:hAnsi="Arial Rounded MT Bold"/>
          <w:b/>
          <w:bCs/>
          <w:color w:val="000000" w:themeColor="text1"/>
          <w:sz w:val="28"/>
          <w:szCs w:val="28"/>
          <w:u w:val="single"/>
        </w:rPr>
        <w:t xml:space="preserve">Die Rede der </w:t>
      </w:r>
      <w:proofErr w:type="spellStart"/>
      <w:r w:rsidR="00082607">
        <w:rPr>
          <w:rFonts w:ascii="Arial Rounded MT Bold" w:hAnsi="Arial Rounded MT Bold"/>
          <w:b/>
          <w:bCs/>
          <w:color w:val="000000" w:themeColor="text1"/>
          <w:sz w:val="28"/>
          <w:szCs w:val="28"/>
          <w:u w:val="single"/>
        </w:rPr>
        <w:t>Dryope</w:t>
      </w:r>
      <w:proofErr w:type="spellEnd"/>
    </w:p>
    <w:p w14:paraId="2C058540" w14:textId="0DE20DB0" w:rsidR="0080783D" w:rsidRDefault="0080783D" w:rsidP="0080783D">
      <w:pPr>
        <w:rPr>
          <w:rFonts w:ascii="Helvetica" w:hAnsi="Helvetica"/>
          <w:color w:val="000000" w:themeColor="text1"/>
          <w:sz w:val="20"/>
          <w:szCs w:val="20"/>
        </w:rPr>
      </w:pPr>
    </w:p>
    <w:p w14:paraId="3433CED0" w14:textId="5F2E69D0" w:rsidR="009C41B2" w:rsidRDefault="00CB402E" w:rsidP="0080783D">
      <w:pPr>
        <w:rPr>
          <w:rFonts w:ascii="Helvetica" w:hAnsi="Helvetica"/>
          <w:color w:val="000000" w:themeColor="text1"/>
          <w:sz w:val="20"/>
          <w:szCs w:val="20"/>
        </w:rPr>
      </w:pPr>
      <w:proofErr w:type="spellStart"/>
      <w:r>
        <w:rPr>
          <w:rFonts w:ascii="HELVETICA LIGHT OBLIQUE" w:hAnsi="HELVETICA LIGHT OBLIQUE"/>
          <w:i/>
          <w:iCs/>
          <w:color w:val="000000" w:themeColor="text1"/>
          <w:sz w:val="20"/>
          <w:szCs w:val="20"/>
        </w:rPr>
        <w:t>Dryope</w:t>
      </w:r>
      <w:proofErr w:type="spellEnd"/>
      <w:r>
        <w:rPr>
          <w:rFonts w:ascii="HELVETICA LIGHT OBLIQUE" w:hAnsi="HELVETICA LIGHT OBLIQUE"/>
          <w:i/>
          <w:iCs/>
          <w:color w:val="000000" w:themeColor="text1"/>
          <w:sz w:val="20"/>
          <w:szCs w:val="20"/>
        </w:rPr>
        <w:t xml:space="preserve"> richtet letzte Worte an ihre Lieben. </w:t>
      </w:r>
    </w:p>
    <w:p w14:paraId="20FD5226" w14:textId="77777777" w:rsidR="0080783D" w:rsidRPr="003044AC" w:rsidRDefault="0080783D" w:rsidP="0080783D">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678"/>
        <w:gridCol w:w="4961"/>
      </w:tblGrid>
      <w:tr w:rsidR="0080783D" w:rsidRPr="003044AC" w14:paraId="0503B1ED" w14:textId="77777777" w:rsidTr="0080783D">
        <w:tc>
          <w:tcPr>
            <w:tcW w:w="567" w:type="dxa"/>
          </w:tcPr>
          <w:p w14:paraId="31453A12" w14:textId="77777777" w:rsidR="0080783D" w:rsidRDefault="0080783D" w:rsidP="00BB3FDB">
            <w:pPr>
              <w:spacing w:line="360" w:lineRule="auto"/>
              <w:rPr>
                <w:rFonts w:ascii="Helvetica" w:hAnsi="Helvetica"/>
                <w:color w:val="000000" w:themeColor="text1"/>
                <w:sz w:val="20"/>
                <w:szCs w:val="20"/>
              </w:rPr>
            </w:pPr>
          </w:p>
          <w:p w14:paraId="23058B51" w14:textId="6DBDE48D"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367</w:t>
            </w:r>
          </w:p>
          <w:p w14:paraId="28F5F49A" w14:textId="7EB589B0" w:rsidR="0080783D" w:rsidRDefault="0080783D" w:rsidP="00BB3FDB">
            <w:pPr>
              <w:spacing w:line="360" w:lineRule="auto"/>
              <w:rPr>
                <w:rFonts w:ascii="Helvetica" w:hAnsi="Helvetica"/>
                <w:color w:val="000000" w:themeColor="text1"/>
                <w:sz w:val="20"/>
                <w:szCs w:val="20"/>
              </w:rPr>
            </w:pPr>
          </w:p>
          <w:p w14:paraId="15702BA9" w14:textId="0B47BCA7" w:rsidR="0080783D" w:rsidRDefault="0080783D" w:rsidP="00BB3FDB">
            <w:pPr>
              <w:spacing w:line="360" w:lineRule="auto"/>
              <w:rPr>
                <w:rFonts w:ascii="Helvetica" w:hAnsi="Helvetica"/>
                <w:color w:val="000000" w:themeColor="text1"/>
                <w:sz w:val="20"/>
                <w:szCs w:val="20"/>
              </w:rPr>
            </w:pPr>
          </w:p>
          <w:p w14:paraId="5A1D065E" w14:textId="4281BC03"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370</w:t>
            </w:r>
          </w:p>
          <w:p w14:paraId="061699FB" w14:textId="2C1DF253" w:rsidR="0080783D" w:rsidRDefault="0080783D" w:rsidP="00BB3FDB">
            <w:pPr>
              <w:spacing w:line="360" w:lineRule="auto"/>
              <w:rPr>
                <w:rFonts w:ascii="Helvetica" w:hAnsi="Helvetica"/>
                <w:color w:val="000000" w:themeColor="text1"/>
                <w:sz w:val="20"/>
                <w:szCs w:val="20"/>
              </w:rPr>
            </w:pPr>
          </w:p>
          <w:p w14:paraId="13E62037" w14:textId="7E6E8B15" w:rsidR="0080783D" w:rsidRDefault="0080783D" w:rsidP="00BB3FDB">
            <w:pPr>
              <w:spacing w:line="360" w:lineRule="auto"/>
              <w:rPr>
                <w:rFonts w:ascii="Helvetica" w:hAnsi="Helvetica"/>
                <w:color w:val="000000" w:themeColor="text1"/>
                <w:sz w:val="20"/>
                <w:szCs w:val="20"/>
              </w:rPr>
            </w:pPr>
          </w:p>
          <w:p w14:paraId="71DAB22A" w14:textId="16B1ED51"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373</w:t>
            </w:r>
          </w:p>
          <w:p w14:paraId="42E9F0F3" w14:textId="23CD80C8" w:rsidR="0080783D" w:rsidRDefault="0080783D" w:rsidP="00BB3FDB">
            <w:pPr>
              <w:spacing w:line="360" w:lineRule="auto"/>
              <w:rPr>
                <w:rFonts w:ascii="Helvetica" w:hAnsi="Helvetica"/>
                <w:color w:val="000000" w:themeColor="text1"/>
                <w:sz w:val="20"/>
                <w:szCs w:val="20"/>
              </w:rPr>
            </w:pPr>
          </w:p>
          <w:p w14:paraId="1DD23EB7" w14:textId="25BCC5F4" w:rsidR="0080783D" w:rsidRDefault="0080783D" w:rsidP="00BB3FDB">
            <w:pPr>
              <w:spacing w:line="360" w:lineRule="auto"/>
              <w:rPr>
                <w:rFonts w:ascii="Helvetica" w:hAnsi="Helvetica"/>
                <w:color w:val="000000" w:themeColor="text1"/>
                <w:sz w:val="20"/>
                <w:szCs w:val="20"/>
              </w:rPr>
            </w:pPr>
          </w:p>
          <w:p w14:paraId="5602E274" w14:textId="1AF91DE0"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376</w:t>
            </w:r>
          </w:p>
          <w:p w14:paraId="61FBCF1F" w14:textId="1445D3AC" w:rsidR="0080783D" w:rsidRDefault="0080783D" w:rsidP="00BB3FDB">
            <w:pPr>
              <w:spacing w:line="360" w:lineRule="auto"/>
              <w:rPr>
                <w:rFonts w:ascii="Helvetica" w:hAnsi="Helvetica"/>
                <w:color w:val="000000" w:themeColor="text1"/>
                <w:sz w:val="20"/>
                <w:szCs w:val="20"/>
              </w:rPr>
            </w:pPr>
          </w:p>
          <w:p w14:paraId="55D6272E" w14:textId="13A9E44F" w:rsidR="0080783D" w:rsidRDefault="0080783D" w:rsidP="00BB3FDB">
            <w:pPr>
              <w:spacing w:line="360" w:lineRule="auto"/>
              <w:rPr>
                <w:rFonts w:ascii="Helvetica" w:hAnsi="Helvetica"/>
                <w:color w:val="000000" w:themeColor="text1"/>
                <w:sz w:val="20"/>
                <w:szCs w:val="20"/>
              </w:rPr>
            </w:pPr>
          </w:p>
          <w:p w14:paraId="77A860F2" w14:textId="0652D6FC"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379</w:t>
            </w:r>
          </w:p>
          <w:p w14:paraId="330E2C7B" w14:textId="41CD4798" w:rsidR="0080783D" w:rsidRDefault="0080783D" w:rsidP="00BB3FDB">
            <w:pPr>
              <w:spacing w:line="360" w:lineRule="auto"/>
              <w:rPr>
                <w:rFonts w:ascii="Helvetica" w:hAnsi="Helvetica"/>
                <w:color w:val="000000" w:themeColor="text1"/>
                <w:sz w:val="20"/>
                <w:szCs w:val="20"/>
              </w:rPr>
            </w:pPr>
          </w:p>
          <w:p w14:paraId="7B40750C" w14:textId="72D73D99" w:rsidR="0080783D" w:rsidRDefault="0080783D" w:rsidP="00BB3FDB">
            <w:pPr>
              <w:spacing w:line="360" w:lineRule="auto"/>
              <w:rPr>
                <w:rFonts w:ascii="Helvetica" w:hAnsi="Helvetica"/>
                <w:color w:val="000000" w:themeColor="text1"/>
                <w:sz w:val="20"/>
                <w:szCs w:val="20"/>
              </w:rPr>
            </w:pPr>
          </w:p>
          <w:p w14:paraId="46631AAE" w14:textId="66FCD72F"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382</w:t>
            </w:r>
          </w:p>
          <w:p w14:paraId="0CD81798" w14:textId="590DDCD0" w:rsidR="0080783D" w:rsidRDefault="0080783D" w:rsidP="00BB3FDB">
            <w:pPr>
              <w:spacing w:line="360" w:lineRule="auto"/>
              <w:rPr>
                <w:rFonts w:ascii="Helvetica" w:hAnsi="Helvetica"/>
                <w:color w:val="000000" w:themeColor="text1"/>
                <w:sz w:val="20"/>
                <w:szCs w:val="20"/>
              </w:rPr>
            </w:pPr>
          </w:p>
          <w:p w14:paraId="03DCF30E" w14:textId="4E650B3E" w:rsidR="0080783D" w:rsidRDefault="0080783D" w:rsidP="00BB3FDB">
            <w:pPr>
              <w:spacing w:line="360" w:lineRule="auto"/>
              <w:rPr>
                <w:rFonts w:ascii="Helvetica" w:hAnsi="Helvetica"/>
                <w:color w:val="000000" w:themeColor="text1"/>
                <w:sz w:val="20"/>
                <w:szCs w:val="20"/>
              </w:rPr>
            </w:pPr>
          </w:p>
          <w:p w14:paraId="156D3B58" w14:textId="22D5CEB4"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385</w:t>
            </w:r>
          </w:p>
          <w:p w14:paraId="7F67A029" w14:textId="45783DC1" w:rsidR="0080783D" w:rsidRDefault="0080783D" w:rsidP="00BB3FDB">
            <w:pPr>
              <w:spacing w:line="360" w:lineRule="auto"/>
              <w:rPr>
                <w:rFonts w:ascii="Helvetica" w:hAnsi="Helvetica"/>
                <w:color w:val="000000" w:themeColor="text1"/>
                <w:sz w:val="20"/>
                <w:szCs w:val="20"/>
              </w:rPr>
            </w:pPr>
          </w:p>
          <w:p w14:paraId="30E5EE81" w14:textId="7FFB9916" w:rsidR="0080783D" w:rsidRDefault="0080783D" w:rsidP="00BB3FDB">
            <w:pPr>
              <w:spacing w:line="360" w:lineRule="auto"/>
              <w:rPr>
                <w:rFonts w:ascii="Helvetica" w:hAnsi="Helvetica"/>
                <w:color w:val="000000" w:themeColor="text1"/>
                <w:sz w:val="20"/>
                <w:szCs w:val="20"/>
              </w:rPr>
            </w:pPr>
          </w:p>
          <w:p w14:paraId="722CD31B" w14:textId="6847D73D"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388</w:t>
            </w:r>
          </w:p>
          <w:p w14:paraId="27192D75" w14:textId="0BF1A35F" w:rsidR="0080783D" w:rsidRDefault="0080783D" w:rsidP="00BB3FDB">
            <w:pPr>
              <w:spacing w:line="360" w:lineRule="auto"/>
              <w:rPr>
                <w:rFonts w:ascii="Helvetica" w:hAnsi="Helvetica"/>
                <w:color w:val="000000" w:themeColor="text1"/>
                <w:sz w:val="20"/>
                <w:szCs w:val="20"/>
              </w:rPr>
            </w:pPr>
          </w:p>
          <w:p w14:paraId="50151A06" w14:textId="54943FF4" w:rsidR="0080783D" w:rsidRDefault="0080783D" w:rsidP="00BB3FDB">
            <w:pPr>
              <w:spacing w:line="360" w:lineRule="auto"/>
              <w:rPr>
                <w:rFonts w:ascii="Helvetica" w:hAnsi="Helvetica"/>
                <w:color w:val="000000" w:themeColor="text1"/>
                <w:sz w:val="20"/>
                <w:szCs w:val="20"/>
              </w:rPr>
            </w:pPr>
          </w:p>
          <w:p w14:paraId="5666636F" w14:textId="596DA269" w:rsidR="0080783D" w:rsidRPr="003044AC"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391</w:t>
            </w:r>
          </w:p>
          <w:p w14:paraId="26BE6377" w14:textId="77777777" w:rsidR="0080783D" w:rsidRPr="003044AC" w:rsidRDefault="0080783D" w:rsidP="00BB3FDB">
            <w:pPr>
              <w:spacing w:line="360" w:lineRule="auto"/>
              <w:rPr>
                <w:rFonts w:ascii="Helvetica" w:hAnsi="Helvetica"/>
                <w:color w:val="000000" w:themeColor="text1"/>
                <w:sz w:val="20"/>
                <w:szCs w:val="20"/>
              </w:rPr>
            </w:pPr>
          </w:p>
          <w:p w14:paraId="70FA992E" w14:textId="77777777" w:rsidR="0080783D" w:rsidRPr="003044AC" w:rsidRDefault="0080783D" w:rsidP="00BB3FDB">
            <w:pPr>
              <w:spacing w:line="360" w:lineRule="auto"/>
              <w:rPr>
                <w:rFonts w:ascii="Helvetica" w:hAnsi="Helvetica"/>
                <w:color w:val="000000" w:themeColor="text1"/>
                <w:sz w:val="20"/>
                <w:szCs w:val="20"/>
              </w:rPr>
            </w:pPr>
          </w:p>
        </w:tc>
        <w:tc>
          <w:tcPr>
            <w:tcW w:w="4678" w:type="dxa"/>
          </w:tcPr>
          <w:p w14:paraId="3BFA0287" w14:textId="77777777" w:rsidR="0080783D" w:rsidRDefault="0080783D" w:rsidP="00BB3FDB">
            <w:pPr>
              <w:spacing w:line="360" w:lineRule="auto"/>
              <w:rPr>
                <w:rFonts w:ascii="Helvetica" w:eastAsia="Times New Roman" w:hAnsi="Helvetica" w:cs="Times New Roman"/>
                <w:color w:val="000000" w:themeColor="text1"/>
                <w:sz w:val="20"/>
                <w:szCs w:val="20"/>
                <w:shd w:val="clear" w:color="auto" w:fill="FFFFFF"/>
                <w:lang w:val="en-US" w:eastAsia="de-DE"/>
              </w:rPr>
            </w:pPr>
          </w:p>
          <w:p w14:paraId="756048FA" w14:textId="3CD1F304" w:rsidR="0080783D" w:rsidRPr="0080783D" w:rsidRDefault="0080783D" w:rsidP="00BB3FDB">
            <w:pPr>
              <w:spacing w:line="360" w:lineRule="auto"/>
              <w:rPr>
                <w:rFonts w:ascii="Helvetica" w:eastAsia="Times New Roman" w:hAnsi="Helvetica" w:cs="Times New Roman"/>
                <w:color w:val="000000" w:themeColor="text1"/>
                <w:sz w:val="20"/>
                <w:szCs w:val="20"/>
                <w:lang w:val="en-US" w:eastAsia="de-DE"/>
              </w:rPr>
            </w:pPr>
            <w:r>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 xml:space="preserve">il nisi </w:t>
            </w:r>
            <w:proofErr w:type="spellStart"/>
            <w:r w:rsidRPr="0080783D">
              <w:rPr>
                <w:rFonts w:ascii="Helvetica" w:eastAsia="Times New Roman" w:hAnsi="Helvetica" w:cs="Times New Roman"/>
                <w:color w:val="000000" w:themeColor="text1"/>
                <w:sz w:val="20"/>
                <w:szCs w:val="20"/>
                <w:shd w:val="clear" w:color="auto" w:fill="FFFFFF"/>
                <w:lang w:val="en-US" w:eastAsia="de-DE"/>
              </w:rPr>
              <w:t>iam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faciem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quod</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non </w:t>
            </w:r>
            <w:proofErr w:type="spellStart"/>
            <w:r w:rsidRPr="0080783D">
              <w:rPr>
                <w:rFonts w:ascii="Helvetica" w:eastAsia="Times New Roman" w:hAnsi="Helvetica" w:cs="Times New Roman"/>
                <w:color w:val="000000" w:themeColor="text1"/>
                <w:sz w:val="20"/>
                <w:szCs w:val="20"/>
                <w:shd w:val="clear" w:color="auto" w:fill="FFFFFF"/>
                <w:lang w:val="en-US" w:eastAsia="de-DE"/>
              </w:rPr>
              <w:t>foret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arbor, </w:t>
            </w:r>
            <w:proofErr w:type="spellStart"/>
            <w:r w:rsidRPr="0080783D">
              <w:rPr>
                <w:rFonts w:ascii="Helvetica" w:eastAsia="Times New Roman" w:hAnsi="Helvetica" w:cs="Times New Roman"/>
                <w:color w:val="000000" w:themeColor="text1"/>
                <w:sz w:val="20"/>
                <w:szCs w:val="20"/>
                <w:shd w:val="clear" w:color="auto" w:fill="FFFFFF"/>
                <w:lang w:val="en-US" w:eastAsia="de-DE"/>
              </w:rPr>
              <w:t>habebat</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cara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soror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lacrimae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misero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de corpore </w:t>
            </w:r>
            <w:proofErr w:type="spellStart"/>
            <w:r w:rsidRPr="0080783D">
              <w:rPr>
                <w:rFonts w:ascii="Helvetica" w:eastAsia="Times New Roman" w:hAnsi="Helvetica" w:cs="Times New Roman"/>
                <w:color w:val="000000" w:themeColor="text1"/>
                <w:sz w:val="20"/>
                <w:szCs w:val="20"/>
                <w:shd w:val="clear" w:color="auto" w:fill="FFFFFF"/>
                <w:lang w:val="en-US" w:eastAsia="de-DE"/>
              </w:rPr>
              <w:t>factis</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inrorant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foliis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ac, </w:t>
            </w:r>
            <w:proofErr w:type="spellStart"/>
            <w:r w:rsidRPr="0080783D">
              <w:rPr>
                <w:rFonts w:ascii="Helvetica" w:eastAsia="Times New Roman" w:hAnsi="Helvetica" w:cs="Times New Roman"/>
                <w:color w:val="000000" w:themeColor="text1"/>
                <w:sz w:val="20"/>
                <w:szCs w:val="20"/>
                <w:shd w:val="clear" w:color="auto" w:fill="FFFFFF"/>
                <w:lang w:val="en-US" w:eastAsia="de-DE"/>
              </w:rPr>
              <w:t>dum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licet, </w:t>
            </w:r>
            <w:proofErr w:type="spellStart"/>
            <w:r w:rsidRPr="0080783D">
              <w:rPr>
                <w:rFonts w:ascii="Helvetica" w:eastAsia="Times New Roman" w:hAnsi="Helvetica" w:cs="Times New Roman"/>
                <w:color w:val="000000" w:themeColor="text1"/>
                <w:sz w:val="20"/>
                <w:szCs w:val="20"/>
                <w:shd w:val="clear" w:color="auto" w:fill="FFFFFF"/>
                <w:lang w:val="en-US" w:eastAsia="de-DE"/>
              </w:rPr>
              <w:t>oraque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praestant</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vocis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iter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tales </w:t>
            </w:r>
            <w:proofErr w:type="spellStart"/>
            <w:r w:rsidRPr="0080783D">
              <w:rPr>
                <w:rFonts w:ascii="Helvetica" w:eastAsia="Times New Roman" w:hAnsi="Helvetica" w:cs="Times New Roman"/>
                <w:color w:val="000000" w:themeColor="text1"/>
                <w:sz w:val="20"/>
                <w:szCs w:val="20"/>
                <w:shd w:val="clear" w:color="auto" w:fill="FFFFFF"/>
                <w:lang w:val="en-US" w:eastAsia="de-DE"/>
              </w:rPr>
              <w:t>effundit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in aera </w:t>
            </w:r>
            <w:proofErr w:type="spellStart"/>
            <w:r w:rsidRPr="0080783D">
              <w:rPr>
                <w:rFonts w:ascii="Helvetica" w:eastAsia="Times New Roman" w:hAnsi="Helvetica" w:cs="Times New Roman"/>
                <w:color w:val="000000" w:themeColor="text1"/>
                <w:sz w:val="20"/>
                <w:szCs w:val="20"/>
                <w:shd w:val="clear" w:color="auto" w:fill="FFFFFF"/>
                <w:lang w:val="en-US" w:eastAsia="de-DE"/>
              </w:rPr>
              <w:t>questus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00756A97">
              <w:rPr>
                <w:rFonts w:ascii="Helvetica" w:eastAsia="Times New Roman" w:hAnsi="Helvetica" w:cs="Times New Roman"/>
                <w:color w:val="000000" w:themeColor="text1"/>
                <w:sz w:val="20"/>
                <w:szCs w:val="20"/>
                <w:shd w:val="clear" w:color="auto" w:fill="FFFFFF"/>
                <w:lang w:val="en-US" w:eastAsia="de-DE"/>
              </w:rPr>
              <w:t>,</w:t>
            </w:r>
            <w:proofErr w:type="spellStart"/>
            <w:r w:rsidRPr="0080783D">
              <w:rPr>
                <w:rFonts w:ascii="Helvetica" w:eastAsia="Times New Roman" w:hAnsi="Helvetica" w:cs="Times New Roman"/>
                <w:color w:val="000000" w:themeColor="text1"/>
                <w:sz w:val="20"/>
                <w:szCs w:val="20"/>
                <w:shd w:val="clear" w:color="auto" w:fill="FFFFFF"/>
                <w:lang w:val="en-US" w:eastAsia="de-DE"/>
              </w:rPr>
              <w:t>Siqua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fides </w:t>
            </w:r>
            <w:proofErr w:type="spellStart"/>
            <w:r w:rsidRPr="0080783D">
              <w:rPr>
                <w:rFonts w:ascii="Helvetica" w:eastAsia="Times New Roman" w:hAnsi="Helvetica" w:cs="Times New Roman"/>
                <w:color w:val="000000" w:themeColor="text1"/>
                <w:sz w:val="20"/>
                <w:szCs w:val="20"/>
                <w:shd w:val="clear" w:color="auto" w:fill="FFFFFF"/>
                <w:lang w:val="en-US" w:eastAsia="de-DE"/>
              </w:rPr>
              <w:t>miseris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hoc me per numina </w:t>
            </w:r>
            <w:proofErr w:type="spellStart"/>
            <w:r w:rsidRPr="0080783D">
              <w:rPr>
                <w:rFonts w:ascii="Helvetica" w:eastAsia="Times New Roman" w:hAnsi="Helvetica" w:cs="Times New Roman"/>
                <w:color w:val="000000" w:themeColor="text1"/>
                <w:sz w:val="20"/>
                <w:szCs w:val="20"/>
                <w:shd w:val="clear" w:color="auto" w:fill="FFFFFF"/>
                <w:lang w:val="en-US" w:eastAsia="de-DE"/>
              </w:rPr>
              <w:t>iuro</w:t>
            </w:r>
            <w:proofErr w:type="spellEnd"/>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non </w:t>
            </w:r>
            <w:proofErr w:type="spellStart"/>
            <w:r w:rsidRPr="0080783D">
              <w:rPr>
                <w:rFonts w:ascii="Helvetica" w:eastAsia="Times New Roman" w:hAnsi="Helvetica" w:cs="Times New Roman"/>
                <w:color w:val="000000" w:themeColor="text1"/>
                <w:sz w:val="20"/>
                <w:szCs w:val="20"/>
                <w:shd w:val="clear" w:color="auto" w:fill="FFFFFF"/>
                <w:lang w:val="en-US" w:eastAsia="de-DE"/>
              </w:rPr>
              <w:t>meruisse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nefas. </w:t>
            </w:r>
            <w:proofErr w:type="spellStart"/>
            <w:r w:rsidRPr="0080783D">
              <w:rPr>
                <w:rFonts w:ascii="Helvetica" w:eastAsia="Times New Roman" w:hAnsi="Helvetica" w:cs="Times New Roman"/>
                <w:color w:val="000000" w:themeColor="text1"/>
                <w:sz w:val="20"/>
                <w:szCs w:val="20"/>
                <w:shd w:val="clear" w:color="auto" w:fill="FFFFFF"/>
                <w:lang w:val="en-US" w:eastAsia="de-DE"/>
              </w:rPr>
              <w:t>patior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sine </w:t>
            </w:r>
            <w:proofErr w:type="spellStart"/>
            <w:r w:rsidRPr="0080783D">
              <w:rPr>
                <w:rFonts w:ascii="Helvetica" w:eastAsia="Times New Roman" w:hAnsi="Helvetica" w:cs="Times New Roman"/>
                <w:color w:val="000000" w:themeColor="text1"/>
                <w:sz w:val="20"/>
                <w:szCs w:val="20"/>
                <w:shd w:val="clear" w:color="auto" w:fill="FFFFFF"/>
                <w:lang w:val="en-US" w:eastAsia="de-DE"/>
              </w:rPr>
              <w:t>crimine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poenam</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V</w:t>
            </w:r>
            <w:r w:rsidRPr="0080783D">
              <w:rPr>
                <w:rFonts w:ascii="Helvetica" w:eastAsia="Times New Roman" w:hAnsi="Helvetica" w:cs="Times New Roman"/>
                <w:color w:val="000000" w:themeColor="text1"/>
                <w:sz w:val="20"/>
                <w:szCs w:val="20"/>
                <w:shd w:val="clear" w:color="auto" w:fill="FFFFFF"/>
                <w:lang w:val="en-US" w:eastAsia="de-DE"/>
              </w:rPr>
              <w:t>iximus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innocuae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r w:rsidR="0082469B">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 xml:space="preserve">i </w:t>
            </w:r>
            <w:proofErr w:type="spellStart"/>
            <w:r w:rsidRPr="0080783D">
              <w:rPr>
                <w:rFonts w:ascii="Helvetica" w:eastAsia="Times New Roman" w:hAnsi="Helvetica" w:cs="Times New Roman"/>
                <w:color w:val="000000" w:themeColor="text1"/>
                <w:sz w:val="20"/>
                <w:szCs w:val="20"/>
                <w:shd w:val="clear" w:color="auto" w:fill="FFFFFF"/>
                <w:lang w:val="en-US" w:eastAsia="de-DE"/>
              </w:rPr>
              <w:t>mentior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arida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perdam</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quas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habeo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frondes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et </w:t>
            </w:r>
            <w:proofErr w:type="spellStart"/>
            <w:r w:rsidRPr="0080783D">
              <w:rPr>
                <w:rFonts w:ascii="Helvetica" w:eastAsia="Times New Roman" w:hAnsi="Helvetica" w:cs="Times New Roman"/>
                <w:color w:val="000000" w:themeColor="text1"/>
                <w:sz w:val="20"/>
                <w:szCs w:val="20"/>
                <w:shd w:val="clear" w:color="auto" w:fill="FFFFFF"/>
                <w:lang w:val="en-US" w:eastAsia="de-DE"/>
              </w:rPr>
              <w:t>caesa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securibus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urar</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H</w:t>
            </w:r>
            <w:r w:rsidRPr="0080783D">
              <w:rPr>
                <w:rFonts w:ascii="Helvetica" w:eastAsia="Times New Roman" w:hAnsi="Helvetica" w:cs="Times New Roman"/>
                <w:color w:val="000000" w:themeColor="text1"/>
                <w:sz w:val="20"/>
                <w:szCs w:val="20"/>
                <w:shd w:val="clear" w:color="auto" w:fill="FFFFFF"/>
                <w:lang w:val="en-US" w:eastAsia="de-DE"/>
              </w:rPr>
              <w:t>unc</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tamen</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infantem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maternis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demite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ramis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et date </w:t>
            </w:r>
            <w:proofErr w:type="spellStart"/>
            <w:r w:rsidRPr="0080783D">
              <w:rPr>
                <w:rFonts w:ascii="Helvetica" w:eastAsia="Times New Roman" w:hAnsi="Helvetica" w:cs="Times New Roman"/>
                <w:color w:val="000000" w:themeColor="text1"/>
                <w:sz w:val="20"/>
                <w:szCs w:val="20"/>
                <w:shd w:val="clear" w:color="auto" w:fill="FFFFFF"/>
                <w:lang w:val="en-US" w:eastAsia="de-DE"/>
              </w:rPr>
              <w:t>nutrici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nostraque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sub arbore </w:t>
            </w:r>
            <w:proofErr w:type="spellStart"/>
            <w:r w:rsidRPr="0080783D">
              <w:rPr>
                <w:rFonts w:ascii="Helvetica" w:eastAsia="Times New Roman" w:hAnsi="Helvetica" w:cs="Times New Roman"/>
                <w:color w:val="000000" w:themeColor="text1"/>
                <w:sz w:val="20"/>
                <w:szCs w:val="20"/>
                <w:shd w:val="clear" w:color="auto" w:fill="FFFFFF"/>
                <w:lang w:val="en-US" w:eastAsia="de-DE"/>
              </w:rPr>
              <w:t>saepe</w:t>
            </w:r>
            <w:proofErr w:type="spellEnd"/>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lac </w:t>
            </w:r>
            <w:proofErr w:type="spellStart"/>
            <w:r w:rsidRPr="0080783D">
              <w:rPr>
                <w:rFonts w:ascii="Helvetica" w:eastAsia="Times New Roman" w:hAnsi="Helvetica" w:cs="Times New Roman"/>
                <w:color w:val="000000" w:themeColor="text1"/>
                <w:sz w:val="20"/>
                <w:szCs w:val="20"/>
                <w:shd w:val="clear" w:color="auto" w:fill="FFFFFF"/>
                <w:lang w:val="en-US" w:eastAsia="de-DE"/>
              </w:rPr>
              <w:t>facitote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bibat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nostraque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sub arbore </w:t>
            </w:r>
            <w:proofErr w:type="spellStart"/>
            <w:r w:rsidRPr="0080783D">
              <w:rPr>
                <w:rFonts w:ascii="Helvetica" w:eastAsia="Times New Roman" w:hAnsi="Helvetica" w:cs="Times New Roman"/>
                <w:color w:val="000000" w:themeColor="text1"/>
                <w:sz w:val="20"/>
                <w:szCs w:val="20"/>
                <w:shd w:val="clear" w:color="auto" w:fill="FFFFFF"/>
                <w:lang w:val="en-US" w:eastAsia="de-DE"/>
              </w:rPr>
              <w:t>ludat</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umque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loqui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poterit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matrem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facitote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salutet</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et tristis </w:t>
            </w:r>
            <w:proofErr w:type="spellStart"/>
            <w:r w:rsidRPr="0080783D">
              <w:rPr>
                <w:rFonts w:ascii="Helvetica" w:eastAsia="Times New Roman" w:hAnsi="Helvetica" w:cs="Times New Roman"/>
                <w:color w:val="000000" w:themeColor="text1"/>
                <w:sz w:val="20"/>
                <w:szCs w:val="20"/>
                <w:shd w:val="clear" w:color="auto" w:fill="FFFFFF"/>
                <w:lang w:val="en-US" w:eastAsia="de-DE"/>
              </w:rPr>
              <w:t>dicat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r>
              <w:rPr>
                <w:rFonts w:ascii="Helvetica" w:eastAsia="Times New Roman" w:hAnsi="Helvetica" w:cs="Times New Roman"/>
                <w:color w:val="000000" w:themeColor="text1"/>
                <w:sz w:val="20"/>
                <w:szCs w:val="20"/>
                <w:shd w:val="clear" w:color="auto" w:fill="FFFFFF"/>
                <w:lang w:val="en-US" w:eastAsia="de-DE"/>
              </w:rPr>
              <w:t>,</w:t>
            </w:r>
            <w:proofErr w:type="spellStart"/>
            <w:r w:rsidRPr="0080783D">
              <w:rPr>
                <w:rFonts w:ascii="Helvetica" w:eastAsia="Times New Roman" w:hAnsi="Helvetica" w:cs="Times New Roman"/>
                <w:color w:val="000000" w:themeColor="text1"/>
                <w:sz w:val="20"/>
                <w:szCs w:val="20"/>
                <w:shd w:val="clear" w:color="auto" w:fill="FFFFFF"/>
                <w:lang w:val="en-US" w:eastAsia="de-DE"/>
              </w:rPr>
              <w:t>latet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hoc in </w:t>
            </w:r>
            <w:proofErr w:type="spellStart"/>
            <w:r w:rsidRPr="0080783D">
              <w:rPr>
                <w:rFonts w:ascii="Helvetica" w:eastAsia="Times New Roman" w:hAnsi="Helvetica" w:cs="Times New Roman"/>
                <w:color w:val="000000" w:themeColor="text1"/>
                <w:sz w:val="20"/>
                <w:szCs w:val="20"/>
                <w:shd w:val="clear" w:color="auto" w:fill="FFFFFF"/>
                <w:lang w:val="en-US" w:eastAsia="de-DE"/>
              </w:rPr>
              <w:t>stipite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mater.</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tagna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tamen</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timeat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nec</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carpat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ab arbore </w:t>
            </w:r>
            <w:proofErr w:type="spellStart"/>
            <w:r w:rsidRPr="0080783D">
              <w:rPr>
                <w:rFonts w:ascii="Helvetica" w:eastAsia="Times New Roman" w:hAnsi="Helvetica" w:cs="Times New Roman"/>
                <w:color w:val="000000" w:themeColor="text1"/>
                <w:sz w:val="20"/>
                <w:szCs w:val="20"/>
                <w:shd w:val="clear" w:color="auto" w:fill="FFFFFF"/>
                <w:lang w:val="en-US" w:eastAsia="de-DE"/>
              </w:rPr>
              <w:t>flores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et </w:t>
            </w:r>
            <w:proofErr w:type="spellStart"/>
            <w:r w:rsidRPr="0080783D">
              <w:rPr>
                <w:rFonts w:ascii="Helvetica" w:eastAsia="Times New Roman" w:hAnsi="Helvetica" w:cs="Times New Roman"/>
                <w:color w:val="000000" w:themeColor="text1"/>
                <w:sz w:val="20"/>
                <w:szCs w:val="20"/>
                <w:shd w:val="clear" w:color="auto" w:fill="FFFFFF"/>
                <w:lang w:val="en-US" w:eastAsia="de-DE"/>
              </w:rPr>
              <w:t>frutices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omnes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corpus </w:t>
            </w:r>
            <w:proofErr w:type="spellStart"/>
            <w:r w:rsidRPr="0080783D">
              <w:rPr>
                <w:rFonts w:ascii="Helvetica" w:eastAsia="Times New Roman" w:hAnsi="Helvetica" w:cs="Times New Roman"/>
                <w:color w:val="000000" w:themeColor="text1"/>
                <w:sz w:val="20"/>
                <w:szCs w:val="20"/>
                <w:shd w:val="clear" w:color="auto" w:fill="FFFFFF"/>
                <w:lang w:val="en-US" w:eastAsia="de-DE"/>
              </w:rPr>
              <w:t>putet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esse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dearum</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 xml:space="preserve">are vale </w:t>
            </w:r>
            <w:proofErr w:type="spellStart"/>
            <w:r w:rsidRPr="0080783D">
              <w:rPr>
                <w:rFonts w:ascii="Helvetica" w:eastAsia="Times New Roman" w:hAnsi="Helvetica" w:cs="Times New Roman"/>
                <w:color w:val="000000" w:themeColor="text1"/>
                <w:sz w:val="20"/>
                <w:szCs w:val="20"/>
                <w:shd w:val="clear" w:color="auto" w:fill="FFFFFF"/>
                <w:lang w:val="en-US" w:eastAsia="de-DE"/>
              </w:rPr>
              <w:t>coniunx</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et </w:t>
            </w:r>
            <w:proofErr w:type="spellStart"/>
            <w:r w:rsidRPr="0080783D">
              <w:rPr>
                <w:rFonts w:ascii="Helvetica" w:eastAsia="Times New Roman" w:hAnsi="Helvetica" w:cs="Times New Roman"/>
                <w:color w:val="000000" w:themeColor="text1"/>
                <w:sz w:val="20"/>
                <w:szCs w:val="20"/>
                <w:shd w:val="clear" w:color="auto" w:fill="FFFFFF"/>
                <w:lang w:val="en-US" w:eastAsia="de-DE"/>
              </w:rPr>
              <w:t>tu</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germana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paterque</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sidR="00F95E3A">
              <w:rPr>
                <w:rFonts w:ascii="Helvetica" w:eastAsia="Times New Roman" w:hAnsi="Helvetica" w:cs="Times New Roman"/>
                <w:color w:val="000000" w:themeColor="text1"/>
                <w:sz w:val="20"/>
                <w:szCs w:val="20"/>
                <w:shd w:val="clear" w:color="auto" w:fill="FFFFFF"/>
                <w:lang w:val="en-US" w:eastAsia="de-DE"/>
              </w:rPr>
              <w:t>Q</w:t>
            </w:r>
            <w:r w:rsidRPr="0080783D">
              <w:rPr>
                <w:rFonts w:ascii="Helvetica" w:eastAsia="Times New Roman" w:hAnsi="Helvetica" w:cs="Times New Roman"/>
                <w:color w:val="000000" w:themeColor="text1"/>
                <w:sz w:val="20"/>
                <w:szCs w:val="20"/>
                <w:shd w:val="clear" w:color="auto" w:fill="FFFFFF"/>
                <w:lang w:val="en-US" w:eastAsia="de-DE"/>
              </w:rPr>
              <w:t xml:space="preserve">ui, </w:t>
            </w:r>
            <w:proofErr w:type="spellStart"/>
            <w:r w:rsidRPr="0080783D">
              <w:rPr>
                <w:rFonts w:ascii="Helvetica" w:eastAsia="Times New Roman" w:hAnsi="Helvetica" w:cs="Times New Roman"/>
                <w:color w:val="000000" w:themeColor="text1"/>
                <w:sz w:val="20"/>
                <w:szCs w:val="20"/>
                <w:shd w:val="clear" w:color="auto" w:fill="FFFFFF"/>
                <w:lang w:val="en-US" w:eastAsia="de-DE"/>
              </w:rPr>
              <w:t>siqua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est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pietas, ab </w:t>
            </w:r>
            <w:proofErr w:type="spellStart"/>
            <w:r w:rsidRPr="0080783D">
              <w:rPr>
                <w:rFonts w:ascii="Helvetica" w:eastAsia="Times New Roman" w:hAnsi="Helvetica" w:cs="Times New Roman"/>
                <w:color w:val="000000" w:themeColor="text1"/>
                <w:sz w:val="20"/>
                <w:szCs w:val="20"/>
                <w:shd w:val="clear" w:color="auto" w:fill="FFFFFF"/>
                <w:lang w:val="en-US" w:eastAsia="de-DE"/>
              </w:rPr>
              <w:t>acutae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vulnere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falcis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a </w:t>
            </w:r>
            <w:proofErr w:type="spellStart"/>
            <w:r w:rsidRPr="0080783D">
              <w:rPr>
                <w:rFonts w:ascii="Helvetica" w:eastAsia="Times New Roman" w:hAnsi="Helvetica" w:cs="Times New Roman"/>
                <w:color w:val="000000" w:themeColor="text1"/>
                <w:sz w:val="20"/>
                <w:szCs w:val="20"/>
                <w:shd w:val="clear" w:color="auto" w:fill="FFFFFF"/>
                <w:lang w:val="en-US" w:eastAsia="de-DE"/>
              </w:rPr>
              <w:t>pecoris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morsu</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frondes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defendite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nostras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 xml:space="preserve">t quoniam mihi </w:t>
            </w:r>
            <w:proofErr w:type="spellStart"/>
            <w:r w:rsidRPr="0080783D">
              <w:rPr>
                <w:rFonts w:ascii="Helvetica" w:eastAsia="Times New Roman" w:hAnsi="Helvetica" w:cs="Times New Roman"/>
                <w:color w:val="000000" w:themeColor="text1"/>
                <w:sz w:val="20"/>
                <w:szCs w:val="20"/>
                <w:shd w:val="clear" w:color="auto" w:fill="FFFFFF"/>
                <w:lang w:val="en-US" w:eastAsia="de-DE"/>
              </w:rPr>
              <w:t>fas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ad </w:t>
            </w:r>
            <w:proofErr w:type="spellStart"/>
            <w:r w:rsidRPr="0080783D">
              <w:rPr>
                <w:rFonts w:ascii="Helvetica" w:eastAsia="Times New Roman" w:hAnsi="Helvetica" w:cs="Times New Roman"/>
                <w:color w:val="000000" w:themeColor="text1"/>
                <w:sz w:val="20"/>
                <w:szCs w:val="20"/>
                <w:shd w:val="clear" w:color="auto" w:fill="FFFFFF"/>
                <w:lang w:val="en-US" w:eastAsia="de-DE"/>
              </w:rPr>
              <w:t>vos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incumbere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non </w:t>
            </w:r>
            <w:proofErr w:type="spellStart"/>
            <w:r w:rsidRPr="0080783D">
              <w:rPr>
                <w:rFonts w:ascii="Helvetica" w:eastAsia="Times New Roman" w:hAnsi="Helvetica" w:cs="Times New Roman"/>
                <w:color w:val="000000" w:themeColor="text1"/>
                <w:sz w:val="20"/>
                <w:szCs w:val="20"/>
                <w:shd w:val="clear" w:color="auto" w:fill="FFFFFF"/>
                <w:lang w:val="en-US" w:eastAsia="de-DE"/>
              </w:rPr>
              <w:t>est</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erigite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huc</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artus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et ad oscula nostra </w:t>
            </w:r>
            <w:proofErr w:type="spellStart"/>
            <w:r w:rsidRPr="0080783D">
              <w:rPr>
                <w:rFonts w:ascii="Helvetica" w:eastAsia="Times New Roman" w:hAnsi="Helvetica" w:cs="Times New Roman"/>
                <w:color w:val="000000" w:themeColor="text1"/>
                <w:sz w:val="20"/>
                <w:szCs w:val="20"/>
                <w:shd w:val="clear" w:color="auto" w:fill="FFFFFF"/>
                <w:lang w:val="en-US" w:eastAsia="de-DE"/>
              </w:rPr>
              <w:t>venite</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dum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tangi possum, </w:t>
            </w:r>
            <w:proofErr w:type="spellStart"/>
            <w:r w:rsidRPr="0080783D">
              <w:rPr>
                <w:rFonts w:ascii="Helvetica" w:eastAsia="Times New Roman" w:hAnsi="Helvetica" w:cs="Times New Roman"/>
                <w:color w:val="000000" w:themeColor="text1"/>
                <w:sz w:val="20"/>
                <w:szCs w:val="20"/>
                <w:shd w:val="clear" w:color="auto" w:fill="FFFFFF"/>
                <w:lang w:val="en-US" w:eastAsia="de-DE"/>
              </w:rPr>
              <w:t>parvumque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attollite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natum</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P</w:t>
            </w:r>
            <w:r w:rsidRPr="0080783D">
              <w:rPr>
                <w:rFonts w:ascii="Helvetica" w:eastAsia="Times New Roman" w:hAnsi="Helvetica" w:cs="Times New Roman"/>
                <w:color w:val="000000" w:themeColor="text1"/>
                <w:sz w:val="20"/>
                <w:szCs w:val="20"/>
                <w:shd w:val="clear" w:color="auto" w:fill="FFFFFF"/>
                <w:lang w:val="en-US" w:eastAsia="de-DE"/>
              </w:rPr>
              <w:t>lura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loqui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nequeo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r w:rsidR="005B2C1F">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 xml:space="preserve">am </w:t>
            </w:r>
            <w:proofErr w:type="spellStart"/>
            <w:r w:rsidRPr="0080783D">
              <w:rPr>
                <w:rFonts w:ascii="Helvetica" w:eastAsia="Times New Roman" w:hAnsi="Helvetica" w:cs="Times New Roman"/>
                <w:color w:val="000000" w:themeColor="text1"/>
                <w:sz w:val="20"/>
                <w:szCs w:val="20"/>
                <w:shd w:val="clear" w:color="auto" w:fill="FFFFFF"/>
                <w:lang w:val="en-US" w:eastAsia="de-DE"/>
              </w:rPr>
              <w:t>iam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per candida </w:t>
            </w:r>
            <w:proofErr w:type="spellStart"/>
            <w:r w:rsidRPr="0080783D">
              <w:rPr>
                <w:rFonts w:ascii="Helvetica" w:eastAsia="Times New Roman" w:hAnsi="Helvetica" w:cs="Times New Roman"/>
                <w:color w:val="000000" w:themeColor="text1"/>
                <w:sz w:val="20"/>
                <w:szCs w:val="20"/>
                <w:shd w:val="clear" w:color="auto" w:fill="FFFFFF"/>
                <w:lang w:val="en-US" w:eastAsia="de-DE"/>
              </w:rPr>
              <w:t>mollis</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colla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liber </w:t>
            </w:r>
            <w:proofErr w:type="spellStart"/>
            <w:r w:rsidRPr="0080783D">
              <w:rPr>
                <w:rFonts w:ascii="Helvetica" w:eastAsia="Times New Roman" w:hAnsi="Helvetica" w:cs="Times New Roman"/>
                <w:color w:val="000000" w:themeColor="text1"/>
                <w:sz w:val="20"/>
                <w:szCs w:val="20"/>
                <w:shd w:val="clear" w:color="auto" w:fill="FFFFFF"/>
                <w:lang w:val="en-US" w:eastAsia="de-DE"/>
              </w:rPr>
              <w:t>serpit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summoque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cacumine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condor.</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 xml:space="preserve">x </w:t>
            </w:r>
            <w:proofErr w:type="spellStart"/>
            <w:r w:rsidRPr="0080783D">
              <w:rPr>
                <w:rFonts w:ascii="Helvetica" w:eastAsia="Times New Roman" w:hAnsi="Helvetica" w:cs="Times New Roman"/>
                <w:color w:val="000000" w:themeColor="text1"/>
                <w:sz w:val="20"/>
                <w:szCs w:val="20"/>
                <w:shd w:val="clear" w:color="auto" w:fill="FFFFFF"/>
                <w:lang w:val="en-US" w:eastAsia="de-DE"/>
              </w:rPr>
              <w:t>oculis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removete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manus. sine </w:t>
            </w:r>
            <w:proofErr w:type="spellStart"/>
            <w:r w:rsidRPr="0080783D">
              <w:rPr>
                <w:rFonts w:ascii="Helvetica" w:eastAsia="Times New Roman" w:hAnsi="Helvetica" w:cs="Times New Roman"/>
                <w:color w:val="000000" w:themeColor="text1"/>
                <w:sz w:val="20"/>
                <w:szCs w:val="20"/>
                <w:shd w:val="clear" w:color="auto" w:fill="FFFFFF"/>
                <w:lang w:val="en-US" w:eastAsia="de-DE"/>
              </w:rPr>
              <w:t>munere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vestro</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contegat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inductus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morientia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lumina cortex!</w:t>
            </w:r>
            <w:r w:rsidR="00756A97">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esierant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simul </w:t>
            </w:r>
            <w:proofErr w:type="spellStart"/>
            <w:r w:rsidRPr="0080783D">
              <w:rPr>
                <w:rFonts w:ascii="Helvetica" w:eastAsia="Times New Roman" w:hAnsi="Helvetica" w:cs="Times New Roman"/>
                <w:color w:val="000000" w:themeColor="text1"/>
                <w:sz w:val="20"/>
                <w:szCs w:val="20"/>
                <w:shd w:val="clear" w:color="auto" w:fill="FFFFFF"/>
                <w:lang w:val="en-US" w:eastAsia="de-DE"/>
              </w:rPr>
              <w:t>ora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loqui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simul </w:t>
            </w:r>
            <w:proofErr w:type="spellStart"/>
            <w:r w:rsidRPr="0080783D">
              <w:rPr>
                <w:rFonts w:ascii="Helvetica" w:eastAsia="Times New Roman" w:hAnsi="Helvetica" w:cs="Times New Roman"/>
                <w:color w:val="000000" w:themeColor="text1"/>
                <w:sz w:val="20"/>
                <w:szCs w:val="20"/>
                <w:shd w:val="clear" w:color="auto" w:fill="FFFFFF"/>
                <w:lang w:val="en-US" w:eastAsia="de-DE"/>
              </w:rPr>
              <w:t>esse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iuque</w:t>
            </w:r>
            <w:proofErr w:type="spellEnd"/>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corpore </w:t>
            </w:r>
            <w:proofErr w:type="spellStart"/>
            <w:r w:rsidRPr="0080783D">
              <w:rPr>
                <w:rFonts w:ascii="Helvetica" w:eastAsia="Times New Roman" w:hAnsi="Helvetica" w:cs="Times New Roman"/>
                <w:color w:val="000000" w:themeColor="text1"/>
                <w:sz w:val="20"/>
                <w:szCs w:val="20"/>
                <w:shd w:val="clear" w:color="auto" w:fill="FFFFFF"/>
                <w:lang w:val="en-US" w:eastAsia="de-DE"/>
              </w:rPr>
              <w:t>mutato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rami </w:t>
            </w:r>
            <w:proofErr w:type="spellStart"/>
            <w:r w:rsidRPr="0080783D">
              <w:rPr>
                <w:rFonts w:ascii="Helvetica" w:eastAsia="Times New Roman" w:hAnsi="Helvetica" w:cs="Times New Roman"/>
                <w:color w:val="000000" w:themeColor="text1"/>
                <w:sz w:val="20"/>
                <w:szCs w:val="20"/>
                <w:shd w:val="clear" w:color="auto" w:fill="FFFFFF"/>
                <w:lang w:val="en-US" w:eastAsia="de-DE"/>
              </w:rPr>
              <w:t>caluere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recentes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00756A97">
              <w:rPr>
                <w:rFonts w:ascii="Helvetica" w:eastAsia="Times New Roman" w:hAnsi="Helvetica" w:cs="Times New Roman"/>
                <w:color w:val="000000" w:themeColor="text1"/>
                <w:sz w:val="20"/>
                <w:szCs w:val="20"/>
                <w:shd w:val="clear" w:color="auto" w:fill="FFFFFF"/>
                <w:lang w:val="en-US" w:eastAsia="de-DE"/>
              </w:rPr>
              <w:t>”</w:t>
            </w:r>
          </w:p>
          <w:p w14:paraId="415B15F6" w14:textId="7AF0725D" w:rsidR="0080783D" w:rsidRPr="0080783D" w:rsidRDefault="0080783D"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961" w:type="dxa"/>
          </w:tcPr>
          <w:p w14:paraId="5E6666D1" w14:textId="77777777" w:rsidR="0080783D" w:rsidRPr="00CB402E" w:rsidRDefault="0080783D" w:rsidP="00BB3FDB">
            <w:pPr>
              <w:spacing w:line="360" w:lineRule="auto"/>
              <w:jc w:val="both"/>
              <w:rPr>
                <w:rFonts w:ascii="Helvetica Neue" w:hAnsi="Helvetica Neue" w:cs="Helvetica Neue"/>
                <w:i/>
                <w:iCs/>
                <w:color w:val="000000"/>
                <w:sz w:val="17"/>
                <w:szCs w:val="17"/>
                <w:lang w:val="en-US"/>
              </w:rPr>
            </w:pPr>
          </w:p>
          <w:p w14:paraId="3C9C9777" w14:textId="599999E8" w:rsidR="0080783D" w:rsidRPr="00CB402E" w:rsidRDefault="0080783D" w:rsidP="00BB3FDB">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Die liebe Schwester hatte nichts mehr außer das Gesicht, was nicht zum Baum geworden ist: Tränen tauen vom unglückseligen Körper gemacht auf die Blätter herab, und, solange es ihr erlaubt ist und der Mund der Stimme einen Weg vorgibt, ergieß</w:t>
            </w:r>
            <w:r w:rsidR="00347AE5" w:rsidRPr="00CB402E">
              <w:rPr>
                <w:rFonts w:ascii="Helvetica Neue" w:hAnsi="Helvetica Neue" w:cs="Helvetica Neue"/>
                <w:i/>
                <w:iCs/>
                <w:color w:val="000000"/>
                <w:sz w:val="17"/>
                <w:szCs w:val="17"/>
              </w:rPr>
              <w:t>en</w:t>
            </w:r>
            <w:r w:rsidRPr="00CB402E">
              <w:rPr>
                <w:rFonts w:ascii="Helvetica Neue" w:hAnsi="Helvetica Neue" w:cs="Helvetica Neue"/>
                <w:i/>
                <w:iCs/>
                <w:color w:val="000000"/>
                <w:sz w:val="17"/>
                <w:szCs w:val="17"/>
              </w:rPr>
              <w:t xml:space="preserve"> sich solche Klagen in die Lüfte: </w:t>
            </w:r>
            <w:r w:rsidR="00756A97" w:rsidRPr="00CB402E">
              <w:rPr>
                <w:rFonts w:ascii="Helvetica Neue" w:hAnsi="Helvetica Neue" w:cs="Helvetica Neue"/>
                <w:i/>
                <w:iCs/>
                <w:color w:val="000000"/>
                <w:sz w:val="17"/>
                <w:szCs w:val="17"/>
              </w:rPr>
              <w:t>,</w:t>
            </w:r>
            <w:r w:rsidRPr="00CB402E">
              <w:rPr>
                <w:rFonts w:ascii="Helvetica Neue" w:hAnsi="Helvetica Neue" w:cs="Helvetica Neue"/>
                <w:i/>
                <w:iCs/>
                <w:color w:val="000000"/>
                <w:sz w:val="17"/>
                <w:szCs w:val="17"/>
              </w:rPr>
              <w:t>Wenn man den Unglückseligen noch Vertrauen schenkt, schwöre ich bei den Göttern, dass ich diese Unrecht nicht verdient habe. Ich erleide eine Strafe ohne Verbreche</w:t>
            </w:r>
            <w:r w:rsidR="00347AE5" w:rsidRPr="00CB402E">
              <w:rPr>
                <w:rFonts w:ascii="Helvetica Neue" w:hAnsi="Helvetica Neue" w:cs="Helvetica Neue"/>
                <w:i/>
                <w:iCs/>
                <w:color w:val="000000"/>
                <w:sz w:val="17"/>
                <w:szCs w:val="17"/>
              </w:rPr>
              <w:t>n</w:t>
            </w:r>
            <w:r w:rsidRPr="00CB402E">
              <w:rPr>
                <w:rFonts w:ascii="Helvetica Neue" w:hAnsi="Helvetica Neue" w:cs="Helvetica Neue"/>
                <w:i/>
                <w:iCs/>
                <w:color w:val="000000"/>
                <w:sz w:val="17"/>
                <w:szCs w:val="17"/>
              </w:rPr>
              <w:t>. Ich habe unschuldig gelebt. Wenn ich lüge, soll ich ausgetrocknet die Blätter, die ich trage, verlieren, und von Beilen gefällt</w:t>
            </w:r>
            <w:r w:rsidR="00CB402E" w:rsidRPr="00CB402E">
              <w:rPr>
                <w:rFonts w:ascii="Helvetica Neue" w:hAnsi="Helvetica Neue" w:cs="Helvetica Neue"/>
                <w:i/>
                <w:iCs/>
                <w:color w:val="000000"/>
                <w:sz w:val="17"/>
                <w:szCs w:val="17"/>
              </w:rPr>
              <w:t>,</w:t>
            </w:r>
            <w:r w:rsidRPr="00CB402E">
              <w:rPr>
                <w:rFonts w:ascii="Helvetica Neue" w:hAnsi="Helvetica Neue" w:cs="Helvetica Neue"/>
                <w:i/>
                <w:iCs/>
                <w:color w:val="000000"/>
                <w:sz w:val="17"/>
                <w:szCs w:val="17"/>
              </w:rPr>
              <w:t xml:space="preserve"> verbrannt werden. Nehmt aber dieses Kind von den mütterlichen Zweigen, gebt ihm eine Amme und sorgt dafür, dass es oft unter meinem Baum Milch trinkt und oft unter meinem Baum spielt. Wenn e</w:t>
            </w:r>
            <w:r w:rsidR="00347AE5" w:rsidRPr="00CB402E">
              <w:rPr>
                <w:rFonts w:ascii="Helvetica Neue" w:hAnsi="Helvetica Neue" w:cs="Helvetica Neue"/>
                <w:i/>
                <w:iCs/>
                <w:color w:val="000000"/>
                <w:sz w:val="17"/>
                <w:szCs w:val="17"/>
              </w:rPr>
              <w:t>s</w:t>
            </w:r>
            <w:r w:rsidRPr="00CB402E">
              <w:rPr>
                <w:rFonts w:ascii="Helvetica Neue" w:hAnsi="Helvetica Neue" w:cs="Helvetica Neue"/>
                <w:i/>
                <w:iCs/>
                <w:color w:val="000000"/>
                <w:sz w:val="17"/>
                <w:szCs w:val="17"/>
              </w:rPr>
              <w:t xml:space="preserve"> sprechen kann, sorgt dafür, dass </w:t>
            </w:r>
            <w:r w:rsidR="00347AE5" w:rsidRPr="00CB402E">
              <w:rPr>
                <w:rFonts w:ascii="Helvetica Neue" w:hAnsi="Helvetica Neue" w:cs="Helvetica Neue"/>
                <w:i/>
                <w:iCs/>
                <w:color w:val="000000"/>
                <w:sz w:val="17"/>
                <w:szCs w:val="17"/>
              </w:rPr>
              <w:t xml:space="preserve">es </w:t>
            </w:r>
            <w:r w:rsidRPr="00CB402E">
              <w:rPr>
                <w:rFonts w:ascii="Helvetica Neue" w:hAnsi="Helvetica Neue" w:cs="Helvetica Neue"/>
                <w:i/>
                <w:iCs/>
                <w:color w:val="000000"/>
                <w:sz w:val="17"/>
                <w:szCs w:val="17"/>
              </w:rPr>
              <w:t>seine Mutter grüßt und traurig sagt: ,In diesem Stamm ist meine Mutter verborgen.‘ Er soll auch vor dem See achtgeben und keine Blüten vom Baum pflücken, er soll alle Sträucher für den Körper von Göttinnen halten. Leb wohl lieber Mann, und du, Schwester, und du, Vater! Wenn euch irgendeine Treue innewohnt, beschützt meine Blätter vor der Verwundung eines scharfen Messers und vor dem Biss des Viehs. Und weil es mir nicht vergönnt ist, mich über euch zu neigen, streckt nun eure Arme aus und kommt, um mich zu küssen, solange ich noch berührt werden kann und hebt meinen kleinen Sohn herauf! Ich kann nicht mehr sagen. Denn schon kriecht weicher Bast über meinen weißen Hals und ganz oben werde ich von der Krone verborgen. Nehmt die Hände von den Augen. Ohne eure Hilfe soll mir die übergezogene Rinde die sterbenden Augen bedecken!</w:t>
            </w:r>
            <w:r w:rsidR="00756A97" w:rsidRPr="00CB402E">
              <w:rPr>
                <w:rFonts w:ascii="Helvetica Neue" w:hAnsi="Helvetica Neue" w:cs="Helvetica Neue"/>
                <w:i/>
                <w:iCs/>
                <w:color w:val="000000"/>
                <w:sz w:val="17"/>
                <w:szCs w:val="17"/>
              </w:rPr>
              <w:t>‘</w:t>
            </w:r>
          </w:p>
          <w:p w14:paraId="55E6742C" w14:textId="7A311483" w:rsidR="0080783D" w:rsidRPr="00CB402E" w:rsidRDefault="0080783D" w:rsidP="00BB3FDB">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Gleichzeitig hatte der Mund aufgehört zu sprechen, gleichzeitig aufgehört zu existieren. Und noch lange nach der Verwandlung des Körpers blieben die frischen Zweige warm.</w:t>
            </w:r>
            <w:r w:rsidR="00756A97" w:rsidRPr="00CB402E">
              <w:rPr>
                <w:rFonts w:ascii="Helvetica Neue" w:hAnsi="Helvetica Neue" w:cs="Helvetica Neue"/>
                <w:i/>
                <w:iCs/>
                <w:color w:val="000000"/>
                <w:sz w:val="17"/>
                <w:szCs w:val="17"/>
              </w:rPr>
              <w:t>“</w:t>
            </w:r>
          </w:p>
        </w:tc>
      </w:tr>
    </w:tbl>
    <w:p w14:paraId="79CD80D3" w14:textId="555F9524" w:rsidR="0080783D" w:rsidRDefault="0080783D" w:rsidP="0080783D">
      <w:pPr>
        <w:rPr>
          <w:rFonts w:ascii="Helvetica" w:hAnsi="Helvetica"/>
          <w:color w:val="000000" w:themeColor="text1"/>
          <w:sz w:val="20"/>
          <w:szCs w:val="20"/>
        </w:rPr>
      </w:pPr>
    </w:p>
    <w:p w14:paraId="4EE956DA" w14:textId="68B5BBB0" w:rsidR="00752C94" w:rsidRDefault="00752C94" w:rsidP="0080783D">
      <w:pPr>
        <w:rPr>
          <w:rFonts w:ascii="Helvetica" w:hAnsi="Helvetica"/>
          <w:color w:val="000000" w:themeColor="text1"/>
          <w:sz w:val="20"/>
          <w:szCs w:val="20"/>
        </w:rPr>
      </w:pPr>
    </w:p>
    <w:p w14:paraId="1EEE4E9E" w14:textId="374ACAA8" w:rsidR="00752C94" w:rsidRDefault="00752C94" w:rsidP="0080783D">
      <w:pPr>
        <w:rPr>
          <w:rFonts w:ascii="Helvetica" w:hAnsi="Helvetica"/>
          <w:color w:val="000000" w:themeColor="text1"/>
          <w:sz w:val="20"/>
          <w:szCs w:val="20"/>
        </w:rPr>
      </w:pPr>
    </w:p>
    <w:p w14:paraId="4B4D5EE8" w14:textId="723EB5E2" w:rsidR="00752C94" w:rsidRDefault="00752C94" w:rsidP="0080783D">
      <w:pPr>
        <w:rPr>
          <w:rFonts w:ascii="Helvetica" w:hAnsi="Helvetica"/>
          <w:color w:val="000000" w:themeColor="text1"/>
          <w:sz w:val="20"/>
          <w:szCs w:val="20"/>
        </w:rPr>
      </w:pPr>
    </w:p>
    <w:p w14:paraId="6AD48381" w14:textId="75C5D4FC" w:rsidR="00752C94" w:rsidRDefault="00752C94" w:rsidP="0080783D">
      <w:pPr>
        <w:rPr>
          <w:rFonts w:ascii="Helvetica" w:hAnsi="Helvetica"/>
          <w:color w:val="000000" w:themeColor="text1"/>
          <w:sz w:val="20"/>
          <w:szCs w:val="20"/>
        </w:rPr>
      </w:pPr>
    </w:p>
    <w:p w14:paraId="4188C1C1" w14:textId="367DECD8" w:rsidR="00752C94" w:rsidRDefault="00752C94" w:rsidP="0080783D">
      <w:pPr>
        <w:rPr>
          <w:rFonts w:ascii="Helvetica" w:hAnsi="Helvetica"/>
          <w:color w:val="000000" w:themeColor="text1"/>
          <w:sz w:val="20"/>
          <w:szCs w:val="20"/>
        </w:rPr>
      </w:pPr>
    </w:p>
    <w:p w14:paraId="17F3EB3F" w14:textId="77777777" w:rsidR="00752C94" w:rsidRDefault="00752C94" w:rsidP="0080783D">
      <w:pPr>
        <w:rPr>
          <w:rFonts w:ascii="Helvetica" w:hAnsi="Helvetica"/>
          <w:color w:val="000000" w:themeColor="text1"/>
          <w:sz w:val="20"/>
          <w:szCs w:val="20"/>
        </w:rPr>
      </w:pPr>
    </w:p>
    <w:p w14:paraId="5BD4138A" w14:textId="77777777" w:rsidR="0080783D" w:rsidRDefault="0080783D" w:rsidP="0080783D">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647657" w14:paraId="637AB6A8" w14:textId="77777777" w:rsidTr="0010054A">
        <w:trPr>
          <w:cantSplit/>
          <w:trHeight w:val="799"/>
        </w:trPr>
        <w:tc>
          <w:tcPr>
            <w:tcW w:w="477" w:type="dxa"/>
            <w:vMerge w:val="restart"/>
            <w:shd w:val="clear" w:color="auto" w:fill="AEAAAA" w:themeFill="background2" w:themeFillShade="BF"/>
            <w:textDirection w:val="btLr"/>
            <w:vAlign w:val="center"/>
          </w:tcPr>
          <w:p w14:paraId="71FE7CC2" w14:textId="77777777" w:rsidR="00647657" w:rsidRPr="00D617FB" w:rsidRDefault="00647657" w:rsidP="00647657">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nil"/>
              <w:right w:val="nil"/>
            </w:tcBorders>
            <w:vAlign w:val="center"/>
          </w:tcPr>
          <w:p w14:paraId="4B050055" w14:textId="4FB1C104" w:rsidR="00647657" w:rsidRPr="00D617FB" w:rsidRDefault="00647657" w:rsidP="00647657">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19EA9F6A" w14:textId="40053286" w:rsidR="00647657" w:rsidRPr="008773C8" w:rsidRDefault="00647657" w:rsidP="00647657">
            <w:pPr>
              <w:rPr>
                <w:rFonts w:ascii="Helvetica" w:hAnsi="Helvetica"/>
                <w:color w:val="000000" w:themeColor="text1"/>
                <w:sz w:val="20"/>
                <w:szCs w:val="20"/>
              </w:rPr>
            </w:pPr>
            <w:r>
              <w:rPr>
                <w:rFonts w:ascii="Helvetica" w:hAnsi="Helvetica"/>
                <w:color w:val="000000" w:themeColor="text1"/>
                <w:sz w:val="20"/>
                <w:szCs w:val="20"/>
              </w:rPr>
              <w:t xml:space="preserve">Ab V. 371 ändert sich die </w:t>
            </w:r>
            <w:r w:rsidRPr="00BC3FD7">
              <w:rPr>
                <w:rFonts w:ascii="Helvetica" w:hAnsi="Helvetica"/>
                <w:b/>
                <w:bCs/>
                <w:color w:val="000000" w:themeColor="text1"/>
                <w:sz w:val="20"/>
                <w:szCs w:val="20"/>
              </w:rPr>
              <w:t>Perspektive</w:t>
            </w:r>
            <w:r>
              <w:rPr>
                <w:rFonts w:ascii="Helvetica" w:hAnsi="Helvetica"/>
                <w:color w:val="000000" w:themeColor="text1"/>
                <w:sz w:val="20"/>
                <w:szCs w:val="20"/>
              </w:rPr>
              <w:t xml:space="preserve">. Zeigen Sie dies anhand von lateinischen Belegen. </w:t>
            </w:r>
          </w:p>
        </w:tc>
        <w:tc>
          <w:tcPr>
            <w:tcW w:w="1134" w:type="dxa"/>
            <w:tcBorders>
              <w:left w:val="nil"/>
              <w:bottom w:val="nil"/>
            </w:tcBorders>
            <w:vAlign w:val="center"/>
          </w:tcPr>
          <w:p w14:paraId="58F25383" w14:textId="2BC627FF" w:rsidR="00647657" w:rsidRDefault="0007206B"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BF93A59" wp14:editId="53406AEE">
                  <wp:extent cx="340200" cy="291600"/>
                  <wp:effectExtent l="0" t="0" r="3175" b="635"/>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r w:rsidR="00647657" w14:paraId="24121779" w14:textId="77777777" w:rsidTr="0010054A">
        <w:trPr>
          <w:cantSplit/>
          <w:trHeight w:val="799"/>
        </w:trPr>
        <w:tc>
          <w:tcPr>
            <w:tcW w:w="477" w:type="dxa"/>
            <w:vMerge/>
            <w:shd w:val="clear" w:color="auto" w:fill="AEAAAA" w:themeFill="background2" w:themeFillShade="BF"/>
            <w:textDirection w:val="btLr"/>
            <w:vAlign w:val="center"/>
          </w:tcPr>
          <w:p w14:paraId="75BE44B6" w14:textId="77777777" w:rsidR="00647657" w:rsidRDefault="00647657" w:rsidP="00647657">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1F5EF9B9" w14:textId="2795CD11" w:rsidR="00647657" w:rsidRPr="00D617FB" w:rsidRDefault="00647657" w:rsidP="00647657">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2.1</w:t>
            </w:r>
          </w:p>
        </w:tc>
        <w:tc>
          <w:tcPr>
            <w:tcW w:w="8030" w:type="dxa"/>
            <w:tcBorders>
              <w:top w:val="nil"/>
              <w:left w:val="nil"/>
              <w:bottom w:val="nil"/>
              <w:right w:val="nil"/>
            </w:tcBorders>
            <w:vAlign w:val="center"/>
          </w:tcPr>
          <w:p w14:paraId="199EEE93" w14:textId="55CBBDC6" w:rsidR="00647657" w:rsidRDefault="00647657" w:rsidP="00647657">
            <w:pPr>
              <w:rPr>
                <w:rFonts w:ascii="Helvetica" w:hAnsi="Helvetica"/>
                <w:color w:val="000000" w:themeColor="text1"/>
                <w:sz w:val="20"/>
                <w:szCs w:val="20"/>
              </w:rPr>
            </w:pPr>
            <w:r>
              <w:rPr>
                <w:rFonts w:ascii="Helvetica" w:hAnsi="Helvetica"/>
                <w:color w:val="000000" w:themeColor="text1"/>
                <w:sz w:val="20"/>
                <w:szCs w:val="20"/>
              </w:rPr>
              <w:t xml:space="preserve">Arbeiten Sie heraus, um was </w:t>
            </w:r>
            <w:r w:rsidR="00752C94">
              <w:rPr>
                <w:rFonts w:ascii="Helvetica" w:hAnsi="Helvetica"/>
                <w:color w:val="000000" w:themeColor="text1"/>
                <w:sz w:val="20"/>
                <w:szCs w:val="20"/>
              </w:rPr>
              <w:t xml:space="preserve">für </w:t>
            </w:r>
            <w:r>
              <w:rPr>
                <w:rFonts w:ascii="Helvetica" w:hAnsi="Helvetica"/>
                <w:color w:val="000000" w:themeColor="text1"/>
                <w:sz w:val="20"/>
                <w:szCs w:val="20"/>
              </w:rPr>
              <w:t xml:space="preserve">eine </w:t>
            </w:r>
            <w:r w:rsidRPr="00BC3FD7">
              <w:rPr>
                <w:rFonts w:ascii="Helvetica" w:hAnsi="Helvetica"/>
                <w:b/>
                <w:bCs/>
                <w:color w:val="000000" w:themeColor="text1"/>
                <w:sz w:val="20"/>
                <w:szCs w:val="20"/>
              </w:rPr>
              <w:t>Art der Redewiedergabe</w:t>
            </w:r>
            <w:r>
              <w:rPr>
                <w:rFonts w:ascii="Helvetica" w:hAnsi="Helvetica"/>
                <w:color w:val="000000" w:themeColor="text1"/>
                <w:sz w:val="20"/>
                <w:szCs w:val="20"/>
              </w:rPr>
              <w:t xml:space="preserve"> es sich hier handelt und welche Wirkung dadurch erzielt wird. </w:t>
            </w:r>
          </w:p>
        </w:tc>
        <w:tc>
          <w:tcPr>
            <w:tcW w:w="1134" w:type="dxa"/>
            <w:tcBorders>
              <w:top w:val="nil"/>
              <w:left w:val="nil"/>
              <w:bottom w:val="nil"/>
            </w:tcBorders>
            <w:vAlign w:val="center"/>
          </w:tcPr>
          <w:p w14:paraId="01333202" w14:textId="0700018F" w:rsidR="00647657" w:rsidRDefault="0007206B"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6488C37" wp14:editId="4837D579">
                  <wp:extent cx="340200" cy="291600"/>
                  <wp:effectExtent l="0" t="0" r="3175" b="63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r w:rsidR="00647657" w14:paraId="3A0B2C9B" w14:textId="77777777" w:rsidTr="005B2C1F">
        <w:trPr>
          <w:trHeight w:val="799"/>
        </w:trPr>
        <w:tc>
          <w:tcPr>
            <w:tcW w:w="477" w:type="dxa"/>
            <w:vMerge/>
            <w:shd w:val="clear" w:color="auto" w:fill="AEAAAA" w:themeFill="background2" w:themeFillShade="BF"/>
          </w:tcPr>
          <w:p w14:paraId="651B3EE5" w14:textId="77777777" w:rsidR="00647657" w:rsidRDefault="00647657" w:rsidP="00647657">
            <w:pPr>
              <w:rPr>
                <w:rFonts w:ascii="Helvetica" w:hAnsi="Helvetica"/>
                <w:color w:val="000000" w:themeColor="text1"/>
                <w:sz w:val="20"/>
                <w:szCs w:val="20"/>
              </w:rPr>
            </w:pPr>
          </w:p>
        </w:tc>
        <w:tc>
          <w:tcPr>
            <w:tcW w:w="565" w:type="dxa"/>
            <w:tcBorders>
              <w:top w:val="nil"/>
              <w:bottom w:val="nil"/>
              <w:right w:val="nil"/>
            </w:tcBorders>
            <w:vAlign w:val="center"/>
          </w:tcPr>
          <w:p w14:paraId="6148B689" w14:textId="56760882" w:rsidR="00647657" w:rsidRPr="00D617FB" w:rsidRDefault="00647657" w:rsidP="00647657">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2.2</w:t>
            </w:r>
          </w:p>
        </w:tc>
        <w:tc>
          <w:tcPr>
            <w:tcW w:w="8030" w:type="dxa"/>
            <w:tcBorders>
              <w:top w:val="nil"/>
              <w:left w:val="nil"/>
              <w:bottom w:val="nil"/>
              <w:right w:val="nil"/>
            </w:tcBorders>
            <w:vAlign w:val="center"/>
          </w:tcPr>
          <w:p w14:paraId="3D8F981C" w14:textId="76A78A46" w:rsidR="00647657" w:rsidRDefault="00647657" w:rsidP="00647657">
            <w:pPr>
              <w:rPr>
                <w:rFonts w:ascii="Helvetica" w:hAnsi="Helvetica"/>
                <w:color w:val="000000" w:themeColor="text1"/>
                <w:sz w:val="20"/>
                <w:szCs w:val="20"/>
              </w:rPr>
            </w:pPr>
            <w:r>
              <w:rPr>
                <w:rFonts w:ascii="Helvetica" w:hAnsi="Helvetica"/>
                <w:color w:val="000000" w:themeColor="text1"/>
                <w:sz w:val="20"/>
                <w:szCs w:val="20"/>
              </w:rPr>
              <w:t xml:space="preserve">Analysieren Sie die </w:t>
            </w:r>
            <w:r w:rsidRPr="00BC3FD7">
              <w:rPr>
                <w:rFonts w:ascii="Helvetica" w:hAnsi="Helvetica"/>
                <w:b/>
                <w:bCs/>
                <w:color w:val="000000" w:themeColor="text1"/>
                <w:sz w:val="20"/>
                <w:szCs w:val="20"/>
              </w:rPr>
              <w:t xml:space="preserve">Rede der </w:t>
            </w:r>
            <w:proofErr w:type="spellStart"/>
            <w:r w:rsidRPr="00BC3FD7">
              <w:rPr>
                <w:rFonts w:ascii="Helvetica" w:hAnsi="Helvetica"/>
                <w:b/>
                <w:bCs/>
                <w:color w:val="000000" w:themeColor="text1"/>
                <w:sz w:val="20"/>
                <w:szCs w:val="20"/>
              </w:rPr>
              <w:t>Dryope</w:t>
            </w:r>
            <w:proofErr w:type="spellEnd"/>
            <w:r>
              <w:rPr>
                <w:rFonts w:ascii="Helvetica" w:hAnsi="Helvetica"/>
                <w:color w:val="000000" w:themeColor="text1"/>
                <w:sz w:val="20"/>
                <w:szCs w:val="20"/>
              </w:rPr>
              <w:t xml:space="preserve"> unter sprachlich-stilistischen Gesichtspunkten und zeigen, wie diese Mittel die Besonderheit der Rede unterstreich</w:t>
            </w:r>
            <w:r w:rsidR="00752C94">
              <w:rPr>
                <w:rFonts w:ascii="Helvetica" w:hAnsi="Helvetica"/>
                <w:color w:val="000000" w:themeColor="text1"/>
                <w:sz w:val="20"/>
                <w:szCs w:val="20"/>
              </w:rPr>
              <w:t>en</w:t>
            </w:r>
            <w:r>
              <w:rPr>
                <w:rFonts w:ascii="Helvetica" w:hAnsi="Helvetica"/>
                <w:color w:val="000000" w:themeColor="text1"/>
                <w:sz w:val="20"/>
                <w:szCs w:val="20"/>
              </w:rPr>
              <w:t>.</w:t>
            </w:r>
          </w:p>
        </w:tc>
        <w:tc>
          <w:tcPr>
            <w:tcW w:w="1134" w:type="dxa"/>
            <w:tcBorders>
              <w:top w:val="nil"/>
              <w:left w:val="nil"/>
              <w:bottom w:val="nil"/>
            </w:tcBorders>
            <w:vAlign w:val="center"/>
          </w:tcPr>
          <w:p w14:paraId="48CB4B0E" w14:textId="2FE722B4" w:rsidR="00647657" w:rsidRDefault="0007206B"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12B0D4F" wp14:editId="7BAA7932">
                  <wp:extent cx="340200" cy="291600"/>
                  <wp:effectExtent l="0" t="0" r="3175" b="63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r w:rsidR="00647657" w14:paraId="5A1F8AED" w14:textId="77777777" w:rsidTr="00FC4483">
        <w:trPr>
          <w:trHeight w:val="908"/>
        </w:trPr>
        <w:tc>
          <w:tcPr>
            <w:tcW w:w="477" w:type="dxa"/>
            <w:vMerge/>
            <w:shd w:val="clear" w:color="auto" w:fill="AEAAAA" w:themeFill="background2" w:themeFillShade="BF"/>
          </w:tcPr>
          <w:p w14:paraId="59BB0BF3" w14:textId="77777777" w:rsidR="00647657" w:rsidRDefault="00647657" w:rsidP="00647657">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77C65AB7" w14:textId="42216FB6" w:rsidR="00647657" w:rsidRPr="00D617FB" w:rsidRDefault="005B2C1F" w:rsidP="00647657">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single" w:sz="4" w:space="0" w:color="auto"/>
              <w:right w:val="nil"/>
            </w:tcBorders>
            <w:vAlign w:val="center"/>
          </w:tcPr>
          <w:p w14:paraId="0F931ED6" w14:textId="236B68F6" w:rsidR="005B2C1F" w:rsidRDefault="005B2C1F" w:rsidP="00647657">
            <w:pPr>
              <w:rPr>
                <w:rFonts w:ascii="Helvetica" w:hAnsi="Helvetica"/>
                <w:color w:val="000000" w:themeColor="text1"/>
                <w:sz w:val="20"/>
                <w:szCs w:val="20"/>
              </w:rPr>
            </w:pPr>
            <w:r>
              <w:rPr>
                <w:rFonts w:ascii="Helvetica" w:hAnsi="Helvetica"/>
                <w:color w:val="000000" w:themeColor="text1"/>
                <w:sz w:val="20"/>
                <w:szCs w:val="20"/>
              </w:rPr>
              <w:t xml:space="preserve">In diesem Textabschnitt setzt sich die </w:t>
            </w:r>
            <w:r w:rsidRPr="00BC3FD7">
              <w:rPr>
                <w:rFonts w:ascii="Helvetica" w:hAnsi="Helvetica"/>
                <w:b/>
                <w:bCs/>
                <w:color w:val="000000" w:themeColor="text1"/>
                <w:sz w:val="20"/>
                <w:szCs w:val="20"/>
              </w:rPr>
              <w:t xml:space="preserve">Metamorphose der </w:t>
            </w:r>
            <w:proofErr w:type="spellStart"/>
            <w:r w:rsidRPr="00BC3FD7">
              <w:rPr>
                <w:rFonts w:ascii="Helvetica" w:hAnsi="Helvetica"/>
                <w:b/>
                <w:bCs/>
                <w:color w:val="000000" w:themeColor="text1"/>
                <w:sz w:val="20"/>
                <w:szCs w:val="20"/>
              </w:rPr>
              <w:t>Dryope</w:t>
            </w:r>
            <w:proofErr w:type="spellEnd"/>
            <w:r>
              <w:rPr>
                <w:rFonts w:ascii="Helvetica" w:hAnsi="Helvetica"/>
                <w:color w:val="000000" w:themeColor="text1"/>
                <w:sz w:val="20"/>
                <w:szCs w:val="20"/>
              </w:rPr>
              <w:t xml:space="preserve"> fort. Nur kommt hier die Leidtragende selbst zu Wort. Erläutern Sie, welchen Effekt die Erzählerin hiermit erzielt. </w:t>
            </w:r>
          </w:p>
        </w:tc>
        <w:tc>
          <w:tcPr>
            <w:tcW w:w="1134" w:type="dxa"/>
            <w:tcBorders>
              <w:top w:val="nil"/>
              <w:left w:val="nil"/>
              <w:bottom w:val="single" w:sz="4" w:space="0" w:color="auto"/>
            </w:tcBorders>
            <w:vAlign w:val="center"/>
          </w:tcPr>
          <w:p w14:paraId="1A12B111" w14:textId="7DCB771A" w:rsidR="00647657" w:rsidRDefault="00BC3FD7"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1A517F6" wp14:editId="3594E10E">
                  <wp:extent cx="340200" cy="291600"/>
                  <wp:effectExtent l="0" t="0" r="3175"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bl>
    <w:p w14:paraId="528DF59A" w14:textId="7336E054" w:rsidR="0080783D" w:rsidRDefault="0080783D" w:rsidP="00A2400E">
      <w:pPr>
        <w:rPr>
          <w:rFonts w:ascii="Arial Rounded MT Bold" w:hAnsi="Arial Rounded MT Bold"/>
          <w:b/>
          <w:bCs/>
          <w:color w:val="000000" w:themeColor="text1"/>
          <w:sz w:val="28"/>
          <w:szCs w:val="28"/>
          <w:u w:val="single"/>
        </w:rPr>
      </w:pPr>
    </w:p>
    <w:p w14:paraId="1B48DBBF" w14:textId="5522F126" w:rsidR="005B2C1F" w:rsidRDefault="005B2C1F" w:rsidP="00A2400E">
      <w:pPr>
        <w:rPr>
          <w:rFonts w:ascii="Arial Rounded MT Bold" w:hAnsi="Arial Rounded MT Bold"/>
          <w:b/>
          <w:bCs/>
          <w:color w:val="000000" w:themeColor="text1"/>
          <w:sz w:val="28"/>
          <w:szCs w:val="28"/>
          <w:u w:val="single"/>
        </w:rPr>
      </w:pPr>
    </w:p>
    <w:p w14:paraId="7266A521" w14:textId="77777777" w:rsidR="00752C94" w:rsidRDefault="00752C94" w:rsidP="00A2400E">
      <w:pPr>
        <w:rPr>
          <w:rFonts w:ascii="Arial Rounded MT Bold" w:hAnsi="Arial Rounded MT Bold"/>
          <w:b/>
          <w:bCs/>
          <w:color w:val="000000" w:themeColor="text1"/>
          <w:sz w:val="28"/>
          <w:szCs w:val="28"/>
          <w:u w:val="single"/>
        </w:rPr>
      </w:pPr>
    </w:p>
    <w:p w14:paraId="4D24C09F" w14:textId="77777777" w:rsidR="00752C94" w:rsidRDefault="00752C94" w:rsidP="00A2400E">
      <w:pPr>
        <w:rPr>
          <w:rFonts w:ascii="Arial Rounded MT Bold" w:hAnsi="Arial Rounded MT Bold"/>
          <w:b/>
          <w:bCs/>
          <w:color w:val="000000" w:themeColor="text1"/>
          <w:sz w:val="28"/>
          <w:szCs w:val="28"/>
          <w:u w:val="single"/>
        </w:rPr>
      </w:pPr>
    </w:p>
    <w:p w14:paraId="5BA8AB29" w14:textId="77777777" w:rsidR="00752C94" w:rsidRDefault="00752C94" w:rsidP="00A2400E">
      <w:pPr>
        <w:rPr>
          <w:rFonts w:ascii="Arial Rounded MT Bold" w:hAnsi="Arial Rounded MT Bold"/>
          <w:b/>
          <w:bCs/>
          <w:color w:val="000000" w:themeColor="text1"/>
          <w:sz w:val="28"/>
          <w:szCs w:val="28"/>
          <w:u w:val="single"/>
        </w:rPr>
      </w:pPr>
    </w:p>
    <w:p w14:paraId="57C94BF0" w14:textId="77777777" w:rsidR="00752C94" w:rsidRDefault="00752C94" w:rsidP="00A2400E">
      <w:pPr>
        <w:rPr>
          <w:rFonts w:ascii="Arial Rounded MT Bold" w:hAnsi="Arial Rounded MT Bold"/>
          <w:b/>
          <w:bCs/>
          <w:color w:val="000000" w:themeColor="text1"/>
          <w:sz w:val="28"/>
          <w:szCs w:val="28"/>
          <w:u w:val="single"/>
        </w:rPr>
      </w:pPr>
    </w:p>
    <w:p w14:paraId="3C540A85" w14:textId="77777777" w:rsidR="00752C94" w:rsidRDefault="00752C94" w:rsidP="00A2400E">
      <w:pPr>
        <w:rPr>
          <w:rFonts w:ascii="Arial Rounded MT Bold" w:hAnsi="Arial Rounded MT Bold"/>
          <w:b/>
          <w:bCs/>
          <w:color w:val="000000" w:themeColor="text1"/>
          <w:sz w:val="28"/>
          <w:szCs w:val="28"/>
          <w:u w:val="single"/>
        </w:rPr>
      </w:pPr>
    </w:p>
    <w:p w14:paraId="34FD7BB4" w14:textId="77777777" w:rsidR="00752C94" w:rsidRDefault="00752C94" w:rsidP="00A2400E">
      <w:pPr>
        <w:rPr>
          <w:rFonts w:ascii="Arial Rounded MT Bold" w:hAnsi="Arial Rounded MT Bold"/>
          <w:b/>
          <w:bCs/>
          <w:color w:val="000000" w:themeColor="text1"/>
          <w:sz w:val="28"/>
          <w:szCs w:val="28"/>
          <w:u w:val="single"/>
        </w:rPr>
      </w:pPr>
    </w:p>
    <w:p w14:paraId="61A911A9" w14:textId="77777777" w:rsidR="00752C94" w:rsidRDefault="00752C94" w:rsidP="00A2400E">
      <w:pPr>
        <w:rPr>
          <w:rFonts w:ascii="Arial Rounded MT Bold" w:hAnsi="Arial Rounded MT Bold"/>
          <w:b/>
          <w:bCs/>
          <w:color w:val="000000" w:themeColor="text1"/>
          <w:sz w:val="28"/>
          <w:szCs w:val="28"/>
          <w:u w:val="single"/>
        </w:rPr>
      </w:pPr>
    </w:p>
    <w:p w14:paraId="54BED57F" w14:textId="77777777" w:rsidR="00752C94" w:rsidRDefault="00752C94" w:rsidP="00A2400E">
      <w:pPr>
        <w:rPr>
          <w:rFonts w:ascii="Arial Rounded MT Bold" w:hAnsi="Arial Rounded MT Bold"/>
          <w:b/>
          <w:bCs/>
          <w:color w:val="000000" w:themeColor="text1"/>
          <w:sz w:val="28"/>
          <w:szCs w:val="28"/>
          <w:u w:val="single"/>
        </w:rPr>
      </w:pPr>
    </w:p>
    <w:p w14:paraId="0BEF63B7" w14:textId="77777777" w:rsidR="00752C94" w:rsidRDefault="00752C94" w:rsidP="00A2400E">
      <w:pPr>
        <w:rPr>
          <w:rFonts w:ascii="Arial Rounded MT Bold" w:hAnsi="Arial Rounded MT Bold"/>
          <w:b/>
          <w:bCs/>
          <w:color w:val="000000" w:themeColor="text1"/>
          <w:sz w:val="28"/>
          <w:szCs w:val="28"/>
          <w:u w:val="single"/>
        </w:rPr>
      </w:pPr>
    </w:p>
    <w:p w14:paraId="67D76ABD" w14:textId="77777777" w:rsidR="00752C94" w:rsidRDefault="00752C94" w:rsidP="00A2400E">
      <w:pPr>
        <w:rPr>
          <w:rFonts w:ascii="Arial Rounded MT Bold" w:hAnsi="Arial Rounded MT Bold"/>
          <w:b/>
          <w:bCs/>
          <w:color w:val="000000" w:themeColor="text1"/>
          <w:sz w:val="28"/>
          <w:szCs w:val="28"/>
          <w:u w:val="single"/>
        </w:rPr>
      </w:pPr>
    </w:p>
    <w:p w14:paraId="418A81ED" w14:textId="77777777" w:rsidR="00752C94" w:rsidRDefault="00752C94" w:rsidP="00A2400E">
      <w:pPr>
        <w:rPr>
          <w:rFonts w:ascii="Arial Rounded MT Bold" w:hAnsi="Arial Rounded MT Bold"/>
          <w:b/>
          <w:bCs/>
          <w:color w:val="000000" w:themeColor="text1"/>
          <w:sz w:val="28"/>
          <w:szCs w:val="28"/>
          <w:u w:val="single"/>
        </w:rPr>
      </w:pPr>
    </w:p>
    <w:p w14:paraId="1D313605" w14:textId="77777777" w:rsidR="00752C94" w:rsidRDefault="00752C94" w:rsidP="00A2400E">
      <w:pPr>
        <w:rPr>
          <w:rFonts w:ascii="Arial Rounded MT Bold" w:hAnsi="Arial Rounded MT Bold"/>
          <w:b/>
          <w:bCs/>
          <w:color w:val="000000" w:themeColor="text1"/>
          <w:sz w:val="28"/>
          <w:szCs w:val="28"/>
          <w:u w:val="single"/>
        </w:rPr>
      </w:pPr>
    </w:p>
    <w:p w14:paraId="7BB317B4" w14:textId="77777777" w:rsidR="00752C94" w:rsidRDefault="00752C94" w:rsidP="00A2400E">
      <w:pPr>
        <w:rPr>
          <w:rFonts w:ascii="Arial Rounded MT Bold" w:hAnsi="Arial Rounded MT Bold"/>
          <w:b/>
          <w:bCs/>
          <w:color w:val="000000" w:themeColor="text1"/>
          <w:sz w:val="28"/>
          <w:szCs w:val="28"/>
          <w:u w:val="single"/>
        </w:rPr>
      </w:pPr>
    </w:p>
    <w:p w14:paraId="67B2E2EA" w14:textId="77777777" w:rsidR="00752C94" w:rsidRDefault="00752C94" w:rsidP="00A2400E">
      <w:pPr>
        <w:rPr>
          <w:rFonts w:ascii="Arial Rounded MT Bold" w:hAnsi="Arial Rounded MT Bold"/>
          <w:b/>
          <w:bCs/>
          <w:color w:val="000000" w:themeColor="text1"/>
          <w:sz w:val="28"/>
          <w:szCs w:val="28"/>
          <w:u w:val="single"/>
        </w:rPr>
      </w:pPr>
    </w:p>
    <w:p w14:paraId="3342A322" w14:textId="77777777" w:rsidR="00752C94" w:rsidRDefault="00752C94" w:rsidP="00A2400E">
      <w:pPr>
        <w:rPr>
          <w:rFonts w:ascii="Arial Rounded MT Bold" w:hAnsi="Arial Rounded MT Bold"/>
          <w:b/>
          <w:bCs/>
          <w:color w:val="000000" w:themeColor="text1"/>
          <w:sz w:val="28"/>
          <w:szCs w:val="28"/>
          <w:u w:val="single"/>
        </w:rPr>
      </w:pPr>
    </w:p>
    <w:p w14:paraId="2867B766" w14:textId="77777777" w:rsidR="00752C94" w:rsidRDefault="00752C94" w:rsidP="00A2400E">
      <w:pPr>
        <w:rPr>
          <w:rFonts w:ascii="Arial Rounded MT Bold" w:hAnsi="Arial Rounded MT Bold"/>
          <w:b/>
          <w:bCs/>
          <w:color w:val="000000" w:themeColor="text1"/>
          <w:sz w:val="28"/>
          <w:szCs w:val="28"/>
          <w:u w:val="single"/>
        </w:rPr>
      </w:pPr>
    </w:p>
    <w:p w14:paraId="728AB390" w14:textId="77777777" w:rsidR="00752C94" w:rsidRDefault="00752C94" w:rsidP="00A2400E">
      <w:pPr>
        <w:rPr>
          <w:rFonts w:ascii="Arial Rounded MT Bold" w:hAnsi="Arial Rounded MT Bold"/>
          <w:b/>
          <w:bCs/>
          <w:color w:val="000000" w:themeColor="text1"/>
          <w:sz w:val="28"/>
          <w:szCs w:val="28"/>
          <w:u w:val="single"/>
        </w:rPr>
      </w:pPr>
    </w:p>
    <w:p w14:paraId="7A850AF8" w14:textId="77777777" w:rsidR="00752C94" w:rsidRDefault="00752C94" w:rsidP="00A2400E">
      <w:pPr>
        <w:rPr>
          <w:rFonts w:ascii="Arial Rounded MT Bold" w:hAnsi="Arial Rounded MT Bold"/>
          <w:b/>
          <w:bCs/>
          <w:color w:val="000000" w:themeColor="text1"/>
          <w:sz w:val="28"/>
          <w:szCs w:val="28"/>
          <w:u w:val="single"/>
        </w:rPr>
      </w:pPr>
    </w:p>
    <w:p w14:paraId="5069E5A9" w14:textId="77777777" w:rsidR="00752C94" w:rsidRDefault="00752C94" w:rsidP="00A2400E">
      <w:pPr>
        <w:rPr>
          <w:rFonts w:ascii="Arial Rounded MT Bold" w:hAnsi="Arial Rounded MT Bold"/>
          <w:b/>
          <w:bCs/>
          <w:color w:val="000000" w:themeColor="text1"/>
          <w:sz w:val="28"/>
          <w:szCs w:val="28"/>
          <w:u w:val="single"/>
        </w:rPr>
      </w:pPr>
    </w:p>
    <w:p w14:paraId="5227EF51" w14:textId="77777777" w:rsidR="00752C94" w:rsidRDefault="00752C94" w:rsidP="00A2400E">
      <w:pPr>
        <w:rPr>
          <w:rFonts w:ascii="Arial Rounded MT Bold" w:hAnsi="Arial Rounded MT Bold"/>
          <w:b/>
          <w:bCs/>
          <w:color w:val="000000" w:themeColor="text1"/>
          <w:sz w:val="28"/>
          <w:szCs w:val="28"/>
          <w:u w:val="single"/>
        </w:rPr>
      </w:pPr>
    </w:p>
    <w:p w14:paraId="783E5E96" w14:textId="77777777" w:rsidR="00752C94" w:rsidRDefault="00752C94" w:rsidP="00A2400E">
      <w:pPr>
        <w:rPr>
          <w:rFonts w:ascii="Arial Rounded MT Bold" w:hAnsi="Arial Rounded MT Bold"/>
          <w:b/>
          <w:bCs/>
          <w:color w:val="000000" w:themeColor="text1"/>
          <w:sz w:val="28"/>
          <w:szCs w:val="28"/>
          <w:u w:val="single"/>
        </w:rPr>
      </w:pPr>
    </w:p>
    <w:p w14:paraId="4EF25C1A" w14:textId="77777777" w:rsidR="00752C94" w:rsidRDefault="00752C94" w:rsidP="00A2400E">
      <w:pPr>
        <w:rPr>
          <w:rFonts w:ascii="Arial Rounded MT Bold" w:hAnsi="Arial Rounded MT Bold"/>
          <w:b/>
          <w:bCs/>
          <w:color w:val="000000" w:themeColor="text1"/>
          <w:sz w:val="28"/>
          <w:szCs w:val="28"/>
          <w:u w:val="single"/>
        </w:rPr>
      </w:pPr>
    </w:p>
    <w:p w14:paraId="7A75846C" w14:textId="77777777" w:rsidR="00752C94" w:rsidRDefault="00752C94" w:rsidP="00A2400E">
      <w:pPr>
        <w:rPr>
          <w:rFonts w:ascii="Arial Rounded MT Bold" w:hAnsi="Arial Rounded MT Bold"/>
          <w:b/>
          <w:bCs/>
          <w:color w:val="000000" w:themeColor="text1"/>
          <w:sz w:val="28"/>
          <w:szCs w:val="28"/>
          <w:u w:val="single"/>
        </w:rPr>
      </w:pPr>
    </w:p>
    <w:p w14:paraId="2C8A46F5" w14:textId="77777777" w:rsidR="00752C94" w:rsidRDefault="00752C94" w:rsidP="00A2400E">
      <w:pPr>
        <w:rPr>
          <w:rFonts w:ascii="Arial Rounded MT Bold" w:hAnsi="Arial Rounded MT Bold"/>
          <w:b/>
          <w:bCs/>
          <w:color w:val="000000" w:themeColor="text1"/>
          <w:sz w:val="28"/>
          <w:szCs w:val="28"/>
          <w:u w:val="single"/>
        </w:rPr>
      </w:pPr>
    </w:p>
    <w:p w14:paraId="1F631AEE" w14:textId="77777777" w:rsidR="00752C94" w:rsidRDefault="00752C94" w:rsidP="00A2400E">
      <w:pPr>
        <w:rPr>
          <w:rFonts w:ascii="Arial Rounded MT Bold" w:hAnsi="Arial Rounded MT Bold"/>
          <w:b/>
          <w:bCs/>
          <w:color w:val="000000" w:themeColor="text1"/>
          <w:sz w:val="28"/>
          <w:szCs w:val="28"/>
          <w:u w:val="single"/>
        </w:rPr>
      </w:pPr>
    </w:p>
    <w:p w14:paraId="5E5B5E51" w14:textId="77777777" w:rsidR="00752C94" w:rsidRDefault="00752C94" w:rsidP="00A2400E">
      <w:pPr>
        <w:rPr>
          <w:rFonts w:ascii="Arial Rounded MT Bold" w:hAnsi="Arial Rounded MT Bold"/>
          <w:b/>
          <w:bCs/>
          <w:color w:val="000000" w:themeColor="text1"/>
          <w:sz w:val="28"/>
          <w:szCs w:val="28"/>
          <w:u w:val="single"/>
        </w:rPr>
      </w:pPr>
    </w:p>
    <w:p w14:paraId="5506D76F" w14:textId="77777777" w:rsidR="00752C94" w:rsidRDefault="00752C94" w:rsidP="00A2400E">
      <w:pPr>
        <w:rPr>
          <w:rFonts w:ascii="Arial Rounded MT Bold" w:hAnsi="Arial Rounded MT Bold"/>
          <w:b/>
          <w:bCs/>
          <w:color w:val="000000" w:themeColor="text1"/>
          <w:sz w:val="28"/>
          <w:szCs w:val="28"/>
          <w:u w:val="single"/>
        </w:rPr>
      </w:pPr>
    </w:p>
    <w:p w14:paraId="0F789ED8" w14:textId="77777777" w:rsidR="00752C94" w:rsidRDefault="00752C94" w:rsidP="00A2400E">
      <w:pPr>
        <w:rPr>
          <w:rFonts w:ascii="Arial Rounded MT Bold" w:hAnsi="Arial Rounded MT Bold"/>
          <w:b/>
          <w:bCs/>
          <w:color w:val="000000" w:themeColor="text1"/>
          <w:sz w:val="28"/>
          <w:szCs w:val="28"/>
          <w:u w:val="single"/>
        </w:rPr>
      </w:pPr>
    </w:p>
    <w:p w14:paraId="404ADDC3" w14:textId="77777777" w:rsidR="00752C94" w:rsidRDefault="00752C94" w:rsidP="00A2400E">
      <w:pPr>
        <w:rPr>
          <w:rFonts w:ascii="Arial Rounded MT Bold" w:hAnsi="Arial Rounded MT Bold"/>
          <w:b/>
          <w:bCs/>
          <w:color w:val="000000" w:themeColor="text1"/>
          <w:sz w:val="28"/>
          <w:szCs w:val="28"/>
          <w:u w:val="single"/>
        </w:rPr>
      </w:pPr>
    </w:p>
    <w:p w14:paraId="58AD6F2B" w14:textId="77777777" w:rsidR="00752C94" w:rsidRDefault="00752C94" w:rsidP="00A2400E">
      <w:pPr>
        <w:rPr>
          <w:rFonts w:ascii="Arial Rounded MT Bold" w:hAnsi="Arial Rounded MT Bold"/>
          <w:b/>
          <w:bCs/>
          <w:color w:val="000000" w:themeColor="text1"/>
          <w:sz w:val="28"/>
          <w:szCs w:val="28"/>
          <w:u w:val="single"/>
        </w:rPr>
      </w:pPr>
    </w:p>
    <w:p w14:paraId="4E24DB37" w14:textId="77777777" w:rsidR="00752C94" w:rsidRDefault="00752C94" w:rsidP="00A2400E">
      <w:pPr>
        <w:rPr>
          <w:rFonts w:ascii="Arial Rounded MT Bold" w:hAnsi="Arial Rounded MT Bold"/>
          <w:b/>
          <w:bCs/>
          <w:color w:val="000000" w:themeColor="text1"/>
          <w:sz w:val="28"/>
          <w:szCs w:val="28"/>
          <w:u w:val="single"/>
        </w:rPr>
      </w:pPr>
    </w:p>
    <w:p w14:paraId="2E63D4AF" w14:textId="108EB790" w:rsidR="00A2400E" w:rsidRPr="00B101EA" w:rsidRDefault="00A2400E" w:rsidP="00A2400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2576" behindDoc="0" locked="0" layoutInCell="1" allowOverlap="1" wp14:anchorId="3259192F" wp14:editId="1F27FEC9">
                <wp:simplePos x="0" y="0"/>
                <wp:positionH relativeFrom="column">
                  <wp:posOffset>4387215</wp:posOffset>
                </wp:positionH>
                <wp:positionV relativeFrom="paragraph">
                  <wp:posOffset>-11513</wp:posOffset>
                </wp:positionV>
                <wp:extent cx="1709062" cy="270344"/>
                <wp:effectExtent l="0" t="0" r="18415" b="9525"/>
                <wp:wrapNone/>
                <wp:docPr id="29" name="Textfeld 2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BB5530C" w14:textId="475A6762"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324-393</w:t>
                            </w:r>
                          </w:p>
                          <w:p w14:paraId="4A030650" w14:textId="19E61B63" w:rsidR="00A2400E" w:rsidRPr="00C60FCA" w:rsidRDefault="00A2400E" w:rsidP="00A2400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9192F" id="Textfeld 29" o:spid="_x0000_s1031" type="#_x0000_t202" style="position:absolute;margin-left:345.45pt;margin-top:-.9pt;width:134.5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" fillcolor="black [3213]" strokeweight=".5pt">
                <v:textbox>
                  <w:txbxContent>
                    <w:p w14:paraId="2BB5530C" w14:textId="475A6762"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324-393</w:t>
                      </w:r>
                    </w:p>
                    <w:p w14:paraId="4A030650" w14:textId="19E61B63" w:rsidR="00A2400E" w:rsidRPr="00C60FCA" w:rsidRDefault="00A2400E" w:rsidP="00A2400E">
                      <w:pPr>
                        <w:jc w:val="center"/>
                        <w:rPr>
                          <w:rFonts w:ascii="Arial Rounded MT Bold" w:hAnsi="Arial Rounded MT Bold"/>
                          <w:b/>
                          <w:bCs/>
                          <w:sz w:val="20"/>
                          <w:szCs w:val="20"/>
                        </w:rPr>
                      </w:pPr>
                    </w:p>
                  </w:txbxContent>
                </v:textbox>
              </v:shape>
            </w:pict>
          </mc:Fallback>
        </mc:AlternateContent>
      </w:r>
      <w:r w:rsidRPr="00B101EA">
        <w:rPr>
          <w:rFonts w:ascii="Arial Rounded MT Bold" w:hAnsi="Arial Rounded MT Bold"/>
          <w:b/>
          <w:bCs/>
          <w:color w:val="000000" w:themeColor="text1"/>
          <w:sz w:val="28"/>
          <w:szCs w:val="28"/>
          <w:u w:val="single"/>
        </w:rPr>
        <w:t>Teil I-</w:t>
      </w:r>
      <w:r w:rsidR="003E31BB">
        <w:rPr>
          <w:rFonts w:ascii="Arial Rounded MT Bold" w:hAnsi="Arial Rounded MT Bold"/>
          <w:b/>
          <w:bCs/>
          <w:color w:val="000000" w:themeColor="text1"/>
          <w:sz w:val="28"/>
          <w:szCs w:val="28"/>
          <w:u w:val="single"/>
        </w:rPr>
        <w:t>V</w:t>
      </w:r>
      <w:r w:rsidRPr="00B101EA">
        <w:rPr>
          <w:rFonts w:ascii="Arial Rounded MT Bold" w:hAnsi="Arial Rounded MT Bold"/>
          <w:b/>
          <w:bCs/>
          <w:color w:val="000000" w:themeColor="text1"/>
          <w:sz w:val="28"/>
          <w:szCs w:val="28"/>
          <w:u w:val="single"/>
        </w:rPr>
        <w:t xml:space="preserve">: </w:t>
      </w:r>
      <w:proofErr w:type="spellStart"/>
      <w:r w:rsidR="003E31BB">
        <w:rPr>
          <w:rFonts w:ascii="Arial Rounded MT Bold" w:hAnsi="Arial Rounded MT Bold"/>
          <w:b/>
          <w:bCs/>
          <w:color w:val="000000" w:themeColor="text1"/>
          <w:sz w:val="28"/>
          <w:szCs w:val="28"/>
          <w:u w:val="single"/>
        </w:rPr>
        <w:t>Dryope</w:t>
      </w:r>
      <w:proofErr w:type="spellEnd"/>
    </w:p>
    <w:p w14:paraId="46E30A4D" w14:textId="77777777" w:rsidR="00A2400E" w:rsidRPr="00B101EA" w:rsidRDefault="00A2400E" w:rsidP="00A2400E">
      <w:pPr>
        <w:rPr>
          <w:rFonts w:ascii="Helvetica" w:hAnsi="Helvetica"/>
          <w:color w:val="000000" w:themeColor="text1"/>
          <w:sz w:val="20"/>
          <w:szCs w:val="20"/>
        </w:rPr>
      </w:pPr>
    </w:p>
    <w:p w14:paraId="4E5ECE3C" w14:textId="545C5F4F" w:rsidR="00A2400E" w:rsidRPr="00647657" w:rsidRDefault="00647657" w:rsidP="00A2400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Nachdem Herkules‘ Mutter </w:t>
      </w:r>
      <w:proofErr w:type="spellStart"/>
      <w:r>
        <w:rPr>
          <w:rFonts w:ascii="HELVETICA LIGHT OBLIQUE" w:hAnsi="HELVETICA LIGHT OBLIQUE"/>
          <w:i/>
          <w:iCs/>
          <w:color w:val="000000" w:themeColor="text1"/>
          <w:sz w:val="20"/>
          <w:szCs w:val="20"/>
        </w:rPr>
        <w:t>Alkmene</w:t>
      </w:r>
      <w:proofErr w:type="spellEnd"/>
      <w:r>
        <w:rPr>
          <w:rFonts w:ascii="HELVETICA LIGHT OBLIQUE" w:hAnsi="HELVETICA LIGHT OBLIQUE"/>
          <w:i/>
          <w:iCs/>
          <w:color w:val="000000" w:themeColor="text1"/>
          <w:sz w:val="20"/>
          <w:szCs w:val="20"/>
        </w:rPr>
        <w:t xml:space="preserve"> ihrer Schwiegertochter </w:t>
      </w:r>
      <w:proofErr w:type="spellStart"/>
      <w:r>
        <w:rPr>
          <w:rFonts w:ascii="HELVETICA LIGHT OBLIQUE" w:hAnsi="HELVETICA LIGHT OBLIQUE"/>
          <w:i/>
          <w:iCs/>
          <w:color w:val="000000" w:themeColor="text1"/>
          <w:sz w:val="20"/>
          <w:szCs w:val="20"/>
        </w:rPr>
        <w:t>Iole</w:t>
      </w:r>
      <w:proofErr w:type="spellEnd"/>
      <w:r>
        <w:rPr>
          <w:rFonts w:ascii="HELVETICA LIGHT OBLIQUE" w:hAnsi="HELVETICA LIGHT OBLIQUE"/>
          <w:i/>
          <w:iCs/>
          <w:color w:val="000000" w:themeColor="text1"/>
          <w:sz w:val="20"/>
          <w:szCs w:val="20"/>
        </w:rPr>
        <w:t xml:space="preserve"> die traurige Geschichte der Dienerin </w:t>
      </w:r>
      <w:proofErr w:type="spellStart"/>
      <w:r>
        <w:rPr>
          <w:rFonts w:ascii="HELVETICA LIGHT OBLIQUE" w:hAnsi="HELVETICA LIGHT OBLIQUE"/>
          <w:i/>
          <w:iCs/>
          <w:color w:val="000000" w:themeColor="text1"/>
          <w:sz w:val="20"/>
          <w:szCs w:val="20"/>
        </w:rPr>
        <w:t>Galanthis</w:t>
      </w:r>
      <w:proofErr w:type="spellEnd"/>
      <w:r>
        <w:rPr>
          <w:rFonts w:ascii="HELVETICA LIGHT OBLIQUE" w:hAnsi="HELVETICA LIGHT OBLIQUE"/>
          <w:i/>
          <w:iCs/>
          <w:color w:val="000000" w:themeColor="text1"/>
          <w:sz w:val="20"/>
          <w:szCs w:val="20"/>
        </w:rPr>
        <w:t xml:space="preserve"> erzählt hatte, ergreift nun </w:t>
      </w:r>
      <w:proofErr w:type="spellStart"/>
      <w:r>
        <w:rPr>
          <w:rFonts w:ascii="HELVETICA LIGHT OBLIQUE" w:hAnsi="HELVETICA LIGHT OBLIQUE"/>
          <w:i/>
          <w:iCs/>
          <w:color w:val="000000" w:themeColor="text1"/>
          <w:sz w:val="20"/>
          <w:szCs w:val="20"/>
        </w:rPr>
        <w:t>Iole</w:t>
      </w:r>
      <w:proofErr w:type="spellEnd"/>
      <w:r>
        <w:rPr>
          <w:rFonts w:ascii="HELVETICA LIGHT OBLIQUE" w:hAnsi="HELVETICA LIGHT OBLIQUE"/>
          <w:i/>
          <w:iCs/>
          <w:color w:val="000000" w:themeColor="text1"/>
          <w:sz w:val="20"/>
          <w:szCs w:val="20"/>
        </w:rPr>
        <w:t xml:space="preserve"> selbst das Wort... </w:t>
      </w:r>
    </w:p>
    <w:p w14:paraId="723D2D6E" w14:textId="77777777" w:rsidR="00A2400E" w:rsidRDefault="00A2400E"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752C94" w:rsidRPr="003044AC" w14:paraId="2C415C82" w14:textId="77777777" w:rsidTr="006135B5">
        <w:tc>
          <w:tcPr>
            <w:tcW w:w="567" w:type="dxa"/>
          </w:tcPr>
          <w:p w14:paraId="4B989BA7" w14:textId="77777777" w:rsidR="00752C94" w:rsidRDefault="00752C94" w:rsidP="006135B5">
            <w:pPr>
              <w:spacing w:line="360" w:lineRule="auto"/>
              <w:rPr>
                <w:rFonts w:ascii="Helvetica" w:hAnsi="Helvetica"/>
                <w:color w:val="000000" w:themeColor="text1"/>
                <w:sz w:val="20"/>
                <w:szCs w:val="20"/>
              </w:rPr>
            </w:pPr>
          </w:p>
          <w:p w14:paraId="389845FC"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Pr="003044AC">
              <w:rPr>
                <w:rFonts w:ascii="Helvetica" w:hAnsi="Helvetica"/>
                <w:color w:val="000000" w:themeColor="text1"/>
                <w:sz w:val="20"/>
                <w:szCs w:val="20"/>
              </w:rPr>
              <w:t>24</w:t>
            </w:r>
          </w:p>
          <w:p w14:paraId="44C1B91A" w14:textId="77777777" w:rsidR="00752C94" w:rsidRPr="003044AC" w:rsidRDefault="00752C94" w:rsidP="006135B5">
            <w:pPr>
              <w:spacing w:line="360" w:lineRule="auto"/>
              <w:rPr>
                <w:rFonts w:ascii="Helvetica" w:hAnsi="Helvetica"/>
                <w:color w:val="000000" w:themeColor="text1"/>
                <w:sz w:val="20"/>
                <w:szCs w:val="20"/>
              </w:rPr>
            </w:pPr>
          </w:p>
          <w:p w14:paraId="56E6EB24" w14:textId="77777777" w:rsidR="00752C94" w:rsidRPr="003044AC" w:rsidRDefault="00752C94" w:rsidP="006135B5">
            <w:pPr>
              <w:spacing w:line="360" w:lineRule="auto"/>
              <w:rPr>
                <w:rFonts w:ascii="Helvetica" w:hAnsi="Helvetica"/>
                <w:color w:val="000000" w:themeColor="text1"/>
                <w:sz w:val="20"/>
                <w:szCs w:val="20"/>
              </w:rPr>
            </w:pPr>
          </w:p>
          <w:p w14:paraId="73D7B5F7"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Pr="003044AC">
              <w:rPr>
                <w:rFonts w:ascii="Helvetica" w:hAnsi="Helvetica"/>
                <w:color w:val="000000" w:themeColor="text1"/>
                <w:sz w:val="20"/>
                <w:szCs w:val="20"/>
              </w:rPr>
              <w:t>27</w:t>
            </w:r>
          </w:p>
          <w:p w14:paraId="356CC888" w14:textId="77777777" w:rsidR="00752C94" w:rsidRPr="003044AC" w:rsidRDefault="00752C94" w:rsidP="006135B5">
            <w:pPr>
              <w:spacing w:line="360" w:lineRule="auto"/>
              <w:rPr>
                <w:rFonts w:ascii="Helvetica" w:hAnsi="Helvetica"/>
                <w:color w:val="000000" w:themeColor="text1"/>
                <w:sz w:val="20"/>
                <w:szCs w:val="20"/>
              </w:rPr>
            </w:pPr>
          </w:p>
          <w:p w14:paraId="2955D05D" w14:textId="77777777" w:rsidR="00752C94" w:rsidRPr="003044AC" w:rsidRDefault="00752C94" w:rsidP="006135B5">
            <w:pPr>
              <w:spacing w:line="360" w:lineRule="auto"/>
              <w:rPr>
                <w:rFonts w:ascii="Helvetica" w:hAnsi="Helvetica"/>
                <w:color w:val="000000" w:themeColor="text1"/>
                <w:sz w:val="20"/>
                <w:szCs w:val="20"/>
              </w:rPr>
            </w:pPr>
          </w:p>
          <w:p w14:paraId="5C275A26"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Pr="003044AC">
              <w:rPr>
                <w:rFonts w:ascii="Helvetica" w:hAnsi="Helvetica"/>
                <w:color w:val="000000" w:themeColor="text1"/>
                <w:sz w:val="20"/>
                <w:szCs w:val="20"/>
              </w:rPr>
              <w:t>30</w:t>
            </w:r>
          </w:p>
          <w:p w14:paraId="6CBA3FE4" w14:textId="77777777" w:rsidR="00752C94" w:rsidRDefault="00752C94" w:rsidP="006135B5">
            <w:pPr>
              <w:spacing w:line="360" w:lineRule="auto"/>
              <w:rPr>
                <w:rFonts w:ascii="Helvetica" w:hAnsi="Helvetica"/>
                <w:color w:val="000000" w:themeColor="text1"/>
                <w:sz w:val="20"/>
                <w:szCs w:val="20"/>
              </w:rPr>
            </w:pPr>
          </w:p>
          <w:p w14:paraId="4031F0BC" w14:textId="77777777" w:rsidR="00752C94" w:rsidRDefault="00752C94" w:rsidP="006135B5">
            <w:pPr>
              <w:spacing w:line="360" w:lineRule="auto"/>
              <w:rPr>
                <w:rFonts w:ascii="Helvetica" w:hAnsi="Helvetica"/>
                <w:color w:val="000000" w:themeColor="text1"/>
                <w:sz w:val="20"/>
                <w:szCs w:val="20"/>
              </w:rPr>
            </w:pPr>
          </w:p>
          <w:p w14:paraId="56ED2D25"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333</w:t>
            </w:r>
          </w:p>
        </w:tc>
        <w:tc>
          <w:tcPr>
            <w:tcW w:w="5103" w:type="dxa"/>
          </w:tcPr>
          <w:p w14:paraId="63E9BDE7" w14:textId="77777777" w:rsidR="00752C94" w:rsidRPr="00E47F0C"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1927427A" w14:textId="77777777" w:rsidR="00752C94" w:rsidRPr="006F2EC6"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r w:rsidRPr="00E47F0C">
              <w:rPr>
                <w:rFonts w:ascii="Helvetica" w:hAnsi="Helvetica"/>
                <w:color w:val="000000" w:themeColor="text1"/>
                <w:sz w:val="20"/>
                <w:szCs w:val="20"/>
                <w:shd w:val="clear" w:color="auto" w:fill="FFFFFF"/>
                <w:lang w:val="en-US"/>
              </w:rPr>
              <w:t>Dixit</w:t>
            </w:r>
            <w:r>
              <w:rPr>
                <w:rStyle w:val="Funotenzeichen"/>
                <w:rFonts w:ascii="Helvetica" w:hAnsi="Helvetica"/>
                <w:color w:val="000000" w:themeColor="text1"/>
                <w:sz w:val="20"/>
                <w:szCs w:val="20"/>
                <w:shd w:val="clear" w:color="auto" w:fill="FFFFFF"/>
              </w:rPr>
              <w:footnoteReference w:id="9"/>
            </w:r>
            <w:r w:rsidRPr="00E47F0C">
              <w:rPr>
                <w:rFonts w:ascii="Helvetica" w:hAnsi="Helvetica"/>
                <w:color w:val="000000" w:themeColor="text1"/>
                <w:sz w:val="20"/>
                <w:szCs w:val="20"/>
                <w:shd w:val="clear" w:color="auto" w:fill="FFFFFF"/>
                <w:lang w:val="en-US"/>
              </w:rPr>
              <w:t xml:space="preserve">, et </w:t>
            </w:r>
            <w:proofErr w:type="spellStart"/>
            <w:r w:rsidRPr="00E47F0C">
              <w:rPr>
                <w:rFonts w:ascii="Helvetica" w:hAnsi="Helvetica"/>
                <w:color w:val="000000" w:themeColor="text1"/>
                <w:sz w:val="20"/>
                <w:szCs w:val="20"/>
                <w:shd w:val="clear" w:color="auto" w:fill="FFFFFF"/>
                <w:lang w:val="en-US"/>
              </w:rPr>
              <w:t>admonitu</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veteris</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commota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ministrae</w:t>
            </w:r>
            <w:proofErr w:type="spellEnd"/>
            <w:r w:rsidRPr="00E47F0C">
              <w:rPr>
                <w:rFonts w:ascii="Helvetica" w:hAnsi="Helvetica"/>
                <w:color w:val="000000" w:themeColor="text1"/>
                <w:sz w:val="20"/>
                <w:szCs w:val="20"/>
                <w:lang w:val="en-US"/>
              </w:rPr>
              <w:br/>
            </w:r>
            <w:proofErr w:type="spellStart"/>
            <w:r w:rsidRPr="00E47F0C">
              <w:rPr>
                <w:rFonts w:ascii="Helvetica" w:hAnsi="Helvetica"/>
                <w:color w:val="000000" w:themeColor="text1"/>
                <w:sz w:val="20"/>
                <w:szCs w:val="20"/>
                <w:shd w:val="clear" w:color="auto" w:fill="FFFFFF"/>
                <w:lang w:val="en-US"/>
              </w:rPr>
              <w:t>ingemuit</w:t>
            </w:r>
            <w:proofErr w:type="spellEnd"/>
            <w:r w:rsidRPr="00E47F0C">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uam</w:t>
            </w:r>
            <w:proofErr w:type="spellEnd"/>
            <w:r w:rsidRPr="00E47F0C">
              <w:rPr>
                <w:rFonts w:ascii="Helvetica" w:hAnsi="Helvetica"/>
                <w:color w:val="000000" w:themeColor="text1"/>
                <w:sz w:val="20"/>
                <w:szCs w:val="20"/>
                <w:shd w:val="clear" w:color="auto" w:fill="FFFFFF"/>
                <w:lang w:val="en-US"/>
              </w:rPr>
              <w:t xml:space="preserve"> sic </w:t>
            </w:r>
            <w:proofErr w:type="spellStart"/>
            <w:r w:rsidRPr="00E47F0C">
              <w:rPr>
                <w:rFonts w:ascii="Helvetica" w:hAnsi="Helvetica"/>
                <w:color w:val="000000" w:themeColor="text1"/>
                <w:sz w:val="20"/>
                <w:szCs w:val="20"/>
                <w:shd w:val="clear" w:color="auto" w:fill="FFFFFF"/>
                <w:lang w:val="en-US"/>
              </w:rPr>
              <w:t>nurus</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est</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affata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dolentem</w:t>
            </w:r>
            <w:proofErr w:type="spellEnd"/>
            <w:r w:rsidRPr="00E47F0C">
              <w:rPr>
                <w:rFonts w:ascii="Helvetica" w:hAnsi="Helvetica"/>
                <w:color w:val="000000" w:themeColor="text1"/>
                <w:sz w:val="20"/>
                <w:szCs w:val="20"/>
                <w:shd w:val="clear" w:color="auto" w:fill="FFFFFF"/>
                <w:lang w:val="en-US"/>
              </w:rPr>
              <w:t>:</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w:t>
            </w:r>
            <w:proofErr w:type="spellStart"/>
            <w:r w:rsidRPr="00E47F0C">
              <w:rPr>
                <w:rFonts w:ascii="Helvetica" w:hAnsi="Helvetica"/>
                <w:color w:val="000000" w:themeColor="text1"/>
                <w:sz w:val="20"/>
                <w:szCs w:val="20"/>
                <w:shd w:val="clear" w:color="auto" w:fill="FFFFFF"/>
                <w:lang w:val="en-US"/>
              </w:rPr>
              <w:t>Te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tamen</w:t>
            </w:r>
            <w:proofErr w:type="spellEnd"/>
            <w:r w:rsidRPr="00E47F0C">
              <w:rPr>
                <w:rFonts w:ascii="Helvetica" w:hAnsi="Helvetica"/>
                <w:color w:val="000000" w:themeColor="text1"/>
                <w:sz w:val="20"/>
                <w:szCs w:val="20"/>
                <w:shd w:val="clear" w:color="auto" w:fill="FFFFFF"/>
                <w:lang w:val="en-US"/>
              </w:rPr>
              <w:t xml:space="preserve">, o genetrix, </w:t>
            </w:r>
            <w:proofErr w:type="spellStart"/>
            <w:r w:rsidRPr="00E47F0C">
              <w:rPr>
                <w:rFonts w:ascii="Helvetica" w:hAnsi="Helvetica"/>
                <w:color w:val="000000" w:themeColor="text1"/>
                <w:sz w:val="20"/>
                <w:szCs w:val="20"/>
                <w:shd w:val="clear" w:color="auto" w:fill="FFFFFF"/>
                <w:lang w:val="en-US"/>
              </w:rPr>
              <w:t>alienae</w:t>
            </w:r>
            <w:proofErr w:type="spellEnd"/>
            <w:r w:rsidRPr="00E47F0C">
              <w:rPr>
                <w:rFonts w:ascii="Helvetica" w:hAnsi="Helvetica"/>
                <w:color w:val="000000" w:themeColor="text1"/>
                <w:sz w:val="20"/>
                <w:szCs w:val="20"/>
                <w:shd w:val="clear" w:color="auto" w:fill="FFFFFF"/>
                <w:lang w:val="en-US"/>
              </w:rPr>
              <w:t xml:space="preserve"> sanguine nostro</w:t>
            </w:r>
            <w:r w:rsidRPr="00E47F0C">
              <w:rPr>
                <w:rFonts w:ascii="Helvetica" w:hAnsi="Helvetica"/>
                <w:color w:val="000000" w:themeColor="text1"/>
                <w:sz w:val="20"/>
                <w:szCs w:val="20"/>
                <w:lang w:val="en-US"/>
              </w:rPr>
              <w:br/>
            </w:r>
            <w:proofErr w:type="spellStart"/>
            <w:r w:rsidRPr="00E47F0C">
              <w:rPr>
                <w:rFonts w:ascii="Helvetica" w:hAnsi="Helvetica"/>
                <w:color w:val="000000" w:themeColor="text1"/>
                <w:sz w:val="20"/>
                <w:szCs w:val="20"/>
                <w:shd w:val="clear" w:color="auto" w:fill="FFFFFF"/>
                <w:lang w:val="en-US"/>
              </w:rPr>
              <w:t>rapta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movet</w:t>
            </w:r>
            <w:proofErr w:type="spellEnd"/>
            <w:r w:rsidRPr="00E47F0C">
              <w:rPr>
                <w:rFonts w:ascii="Helvetica" w:hAnsi="Helvetica"/>
                <w:color w:val="000000" w:themeColor="text1"/>
                <w:sz w:val="20"/>
                <w:szCs w:val="20"/>
                <w:shd w:val="clear" w:color="auto" w:fill="FFFFFF"/>
                <w:lang w:val="en-US"/>
              </w:rPr>
              <w:t xml:space="preserve"> facies. Quid </w:t>
            </w:r>
            <w:proofErr w:type="spellStart"/>
            <w:r w:rsidRPr="00E47F0C">
              <w:rPr>
                <w:rFonts w:ascii="Helvetica" w:hAnsi="Helvetica"/>
                <w:color w:val="000000" w:themeColor="text1"/>
                <w:sz w:val="20"/>
                <w:szCs w:val="20"/>
                <w:shd w:val="clear" w:color="auto" w:fill="FFFFFF"/>
                <w:lang w:val="en-US"/>
              </w:rPr>
              <w:t>si</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tibi</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mira</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sororis</w:t>
            </w:r>
            <w:proofErr w:type="spellEnd"/>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fata </w:t>
            </w:r>
            <w:proofErr w:type="spellStart"/>
            <w:r w:rsidRPr="00E47F0C">
              <w:rPr>
                <w:rFonts w:ascii="Helvetica" w:hAnsi="Helvetica"/>
                <w:color w:val="000000" w:themeColor="text1"/>
                <w:sz w:val="20"/>
                <w:szCs w:val="20"/>
                <w:shd w:val="clear" w:color="auto" w:fill="FFFFFF"/>
                <w:lang w:val="en-US"/>
              </w:rPr>
              <w:t>meae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referam</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Quamquam</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lacrimaeque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dolorque</w:t>
            </w:r>
            <w:proofErr w:type="spellEnd"/>
            <w:r w:rsidRPr="00E47F0C">
              <w:rPr>
                <w:rFonts w:ascii="Helvetica" w:hAnsi="Helvetica"/>
                <w:color w:val="000000" w:themeColor="text1"/>
                <w:sz w:val="20"/>
                <w:szCs w:val="20"/>
                <w:lang w:val="en-US"/>
              </w:rPr>
              <w:br/>
            </w:r>
            <w:proofErr w:type="spellStart"/>
            <w:r w:rsidRPr="00E47F0C">
              <w:rPr>
                <w:rFonts w:ascii="Helvetica" w:hAnsi="Helvetica"/>
                <w:color w:val="000000" w:themeColor="text1"/>
                <w:sz w:val="20"/>
                <w:szCs w:val="20"/>
                <w:shd w:val="clear" w:color="auto" w:fill="FFFFFF"/>
                <w:lang w:val="en-US"/>
              </w:rPr>
              <w:t>impediunt</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prohibentque</w:t>
            </w:r>
            <w:proofErr w:type="spellEnd"/>
            <w:r w:rsidRPr="00E47F0C">
              <w:rPr>
                <w:rFonts w:ascii="Helvetica" w:hAnsi="Helvetica"/>
                <w:color w:val="000000" w:themeColor="text1"/>
                <w:sz w:val="20"/>
                <w:szCs w:val="20"/>
                <w:shd w:val="clear" w:color="auto" w:fill="FFFFFF"/>
                <w:lang w:val="en-US"/>
              </w:rPr>
              <w:t xml:space="preserve"> </w:t>
            </w:r>
            <w:proofErr w:type="spellStart"/>
            <w:r w:rsidRPr="00E47F0C">
              <w:rPr>
                <w:rFonts w:ascii="Helvetica" w:hAnsi="Helvetica"/>
                <w:color w:val="000000" w:themeColor="text1"/>
                <w:sz w:val="20"/>
                <w:szCs w:val="20"/>
                <w:shd w:val="clear" w:color="auto" w:fill="FFFFFF"/>
                <w:lang w:val="en-US"/>
              </w:rPr>
              <w:t>loqui</w:t>
            </w:r>
            <w:proofErr w:type="spellEnd"/>
            <w:r w:rsidRPr="00E47F0C">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Fuit</w:t>
            </w:r>
            <w:proofErr w:type="spellEnd"/>
            <w:r w:rsidRPr="006F2EC6">
              <w:rPr>
                <w:rFonts w:ascii="Helvetica" w:hAnsi="Helvetica"/>
                <w:color w:val="000000" w:themeColor="text1"/>
                <w:sz w:val="20"/>
                <w:szCs w:val="20"/>
                <w:shd w:val="clear" w:color="auto" w:fill="FFFFFF"/>
                <w:lang w:val="en-US"/>
              </w:rPr>
              <w:t xml:space="preserve"> unica </w:t>
            </w:r>
            <w:proofErr w:type="spellStart"/>
            <w:r w:rsidRPr="006F2EC6">
              <w:rPr>
                <w:rFonts w:ascii="Helvetica" w:hAnsi="Helvetica"/>
                <w:color w:val="000000" w:themeColor="text1"/>
                <w:sz w:val="20"/>
                <w:szCs w:val="20"/>
                <w:shd w:val="clear" w:color="auto" w:fill="FFFFFF"/>
                <w:lang w:val="en-US"/>
              </w:rPr>
              <w:t>matri</w:t>
            </w:r>
            <w:proofErr w:type="spellEnd"/>
            <w:r w:rsidRPr="006F2EC6">
              <w:rPr>
                <w:rFonts w:ascii="Helvetica" w:hAnsi="Helvetica"/>
                <w:color w:val="000000" w:themeColor="text1"/>
                <w:sz w:val="20"/>
                <w:szCs w:val="20"/>
                <w:shd w:val="clear" w:color="auto" w:fill="FFFFFF"/>
                <w:lang w:val="en-US"/>
              </w:rPr>
              <w:t>—</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 xml:space="preserve">me pater ex alia </w:t>
            </w:r>
            <w:proofErr w:type="spellStart"/>
            <w:r w:rsidRPr="006F2EC6">
              <w:rPr>
                <w:rFonts w:ascii="Helvetica" w:hAnsi="Helvetica"/>
                <w:color w:val="000000" w:themeColor="text1"/>
                <w:sz w:val="20"/>
                <w:szCs w:val="20"/>
                <w:shd w:val="clear" w:color="auto" w:fill="FFFFFF"/>
                <w:lang w:val="en-US"/>
              </w:rPr>
              <w:t>genuit</w:t>
            </w:r>
            <w:proofErr w:type="spellEnd"/>
            <w:r w:rsidRPr="006F2EC6">
              <w:rPr>
                <w:rFonts w:ascii="Helvetica" w:hAnsi="Helvetica"/>
                <w:color w:val="000000" w:themeColor="text1"/>
                <w:sz w:val="20"/>
                <w:szCs w:val="20"/>
                <w:shd w:val="clear" w:color="auto" w:fill="FFFFFF"/>
                <w:lang w:val="en-US"/>
              </w:rPr>
              <w:t>—</w:t>
            </w:r>
            <w:proofErr w:type="spellStart"/>
            <w:r w:rsidRPr="006F2EC6">
              <w:rPr>
                <w:rFonts w:ascii="Helvetica" w:hAnsi="Helvetica"/>
                <w:color w:val="000000" w:themeColor="text1"/>
                <w:sz w:val="20"/>
                <w:szCs w:val="20"/>
                <w:shd w:val="clear" w:color="auto" w:fill="FFFFFF"/>
                <w:lang w:val="en-US"/>
              </w:rPr>
              <w:t>notissima</w:t>
            </w:r>
            <w:proofErr w:type="spellEnd"/>
            <w:r w:rsidRPr="006F2EC6">
              <w:rPr>
                <w:rFonts w:ascii="Helvetica" w:hAnsi="Helvetica"/>
                <w:color w:val="000000" w:themeColor="text1"/>
                <w:sz w:val="20"/>
                <w:szCs w:val="20"/>
                <w:shd w:val="clear" w:color="auto" w:fill="FFFFFF"/>
                <w:lang w:val="en-US"/>
              </w:rPr>
              <w:t xml:space="preserve"> forma</w:t>
            </w:r>
            <w:r w:rsidRPr="006F2EC6">
              <w:rPr>
                <w:rFonts w:ascii="Helvetica" w:hAnsi="Helvetica"/>
                <w:color w:val="000000" w:themeColor="text1"/>
                <w:sz w:val="20"/>
                <w:szCs w:val="20"/>
                <w:lang w:val="en-US"/>
              </w:rPr>
              <w:br/>
            </w:r>
            <w:proofErr w:type="spellStart"/>
            <w:r w:rsidRPr="006F2EC6">
              <w:rPr>
                <w:rFonts w:ascii="Helvetica" w:hAnsi="Helvetica"/>
                <w:color w:val="000000" w:themeColor="text1"/>
                <w:sz w:val="20"/>
                <w:szCs w:val="20"/>
                <w:shd w:val="clear" w:color="auto" w:fill="FFFFFF"/>
                <w:lang w:val="en-US"/>
              </w:rPr>
              <w:t>Oechalidum</w:t>
            </w:r>
            <w:proofErr w:type="spellEnd"/>
            <w:r>
              <w:rPr>
                <w:rStyle w:val="Funotenzeichen"/>
                <w:rFonts w:ascii="Helvetica" w:hAnsi="Helvetica"/>
                <w:color w:val="000000" w:themeColor="text1"/>
                <w:sz w:val="20"/>
                <w:szCs w:val="20"/>
                <w:shd w:val="clear" w:color="auto" w:fill="FFFFFF"/>
                <w:lang w:val="en-US"/>
              </w:rPr>
              <w:footnoteReference w:id="10"/>
            </w:r>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Dryope</w:t>
            </w:r>
            <w:proofErr w:type="spellEnd"/>
            <w:r w:rsidRPr="006F2EC6">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Q</w:t>
            </w:r>
            <w:r w:rsidRPr="006F2EC6">
              <w:rPr>
                <w:rFonts w:ascii="Helvetica" w:hAnsi="Helvetica"/>
                <w:color w:val="000000" w:themeColor="text1"/>
                <w:sz w:val="20"/>
                <w:szCs w:val="20"/>
                <w:shd w:val="clear" w:color="auto" w:fill="FFFFFF"/>
                <w:lang w:val="en-US"/>
              </w:rPr>
              <w:t>uam</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virginitate</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carentem</w:t>
            </w:r>
            <w:proofErr w:type="spellEnd"/>
            <w:r w:rsidRPr="006F2EC6">
              <w:rPr>
                <w:rFonts w:ascii="Helvetica" w:hAnsi="Helvetica"/>
                <w:color w:val="000000" w:themeColor="text1"/>
                <w:sz w:val="20"/>
                <w:szCs w:val="20"/>
                <w:lang w:val="en-US"/>
              </w:rPr>
              <w:br/>
            </w:r>
            <w:proofErr w:type="spellStart"/>
            <w:r w:rsidRPr="006F2EC6">
              <w:rPr>
                <w:rFonts w:ascii="Helvetica" w:hAnsi="Helvetica"/>
                <w:color w:val="000000" w:themeColor="text1"/>
                <w:sz w:val="20"/>
                <w:szCs w:val="20"/>
                <w:shd w:val="clear" w:color="auto" w:fill="FFFFFF"/>
                <w:lang w:val="en-US"/>
              </w:rPr>
              <w:t>vimque</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de</w:t>
            </w:r>
            <w:r>
              <w:rPr>
                <w:rFonts w:ascii="Helvetica" w:hAnsi="Helvetica"/>
                <w:color w:val="000000" w:themeColor="text1"/>
                <w:sz w:val="20"/>
                <w:szCs w:val="20"/>
                <w:shd w:val="clear" w:color="auto" w:fill="FFFFFF"/>
                <w:lang w:val="en-US"/>
              </w:rPr>
              <w:t>i</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passam</w:t>
            </w:r>
            <w:proofErr w:type="spellEnd"/>
            <w:r w:rsidRPr="006F2EC6">
              <w:rPr>
                <w:rFonts w:ascii="Helvetica" w:hAnsi="Helvetica"/>
                <w:color w:val="000000" w:themeColor="text1"/>
                <w:sz w:val="20"/>
                <w:szCs w:val="20"/>
                <w:shd w:val="clear" w:color="auto" w:fill="FFFFFF"/>
                <w:lang w:val="en-US"/>
              </w:rPr>
              <w:t xml:space="preserve"> Delphos Delon</w:t>
            </w:r>
            <w:r>
              <w:rPr>
                <w:rStyle w:val="Funotenzeichen"/>
                <w:rFonts w:ascii="Helvetica" w:hAnsi="Helvetica"/>
                <w:color w:val="000000" w:themeColor="text1"/>
                <w:sz w:val="20"/>
                <w:szCs w:val="20"/>
                <w:shd w:val="clear" w:color="auto" w:fill="FFFFFF"/>
                <w:lang w:val="en-US"/>
              </w:rPr>
              <w:footnoteReference w:id="11"/>
            </w:r>
            <w:r w:rsidRPr="006F2EC6">
              <w:rPr>
                <w:rFonts w:ascii="Helvetica" w:hAnsi="Helvetica"/>
                <w:color w:val="000000" w:themeColor="text1"/>
                <w:sz w:val="20"/>
                <w:szCs w:val="20"/>
                <w:shd w:val="clear" w:color="auto" w:fill="FFFFFF"/>
                <w:lang w:val="en-US"/>
              </w:rPr>
              <w:t xml:space="preserve">que </w:t>
            </w:r>
            <w:proofErr w:type="spellStart"/>
            <w:r w:rsidRPr="006F2EC6">
              <w:rPr>
                <w:rFonts w:ascii="Helvetica" w:hAnsi="Helvetica"/>
                <w:color w:val="000000" w:themeColor="text1"/>
                <w:sz w:val="20"/>
                <w:szCs w:val="20"/>
                <w:shd w:val="clear" w:color="auto" w:fill="FFFFFF"/>
                <w:lang w:val="en-US"/>
              </w:rPr>
              <w:t>tenentis</w:t>
            </w:r>
            <w:proofErr w:type="spellEnd"/>
            <w:r w:rsidRPr="006F2EC6">
              <w:rPr>
                <w:rFonts w:ascii="Helvetica" w:hAnsi="Helvetica"/>
                <w:color w:val="000000" w:themeColor="text1"/>
                <w:sz w:val="20"/>
                <w:szCs w:val="20"/>
                <w:lang w:val="en-US"/>
              </w:rPr>
              <w:br/>
            </w:r>
            <w:proofErr w:type="spellStart"/>
            <w:r w:rsidRPr="006F2EC6">
              <w:rPr>
                <w:rFonts w:ascii="Helvetica" w:hAnsi="Helvetica"/>
                <w:color w:val="000000" w:themeColor="text1"/>
                <w:sz w:val="20"/>
                <w:szCs w:val="20"/>
                <w:shd w:val="clear" w:color="auto" w:fill="FFFFFF"/>
                <w:lang w:val="en-US"/>
              </w:rPr>
              <w:t>excipit</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Andraemon</w:t>
            </w:r>
            <w:proofErr w:type="spellEnd"/>
            <w:r>
              <w:rPr>
                <w:rStyle w:val="Funotenzeichen"/>
                <w:rFonts w:ascii="Helvetica" w:hAnsi="Helvetica"/>
                <w:color w:val="000000" w:themeColor="text1"/>
                <w:sz w:val="20"/>
                <w:szCs w:val="20"/>
                <w:shd w:val="clear" w:color="auto" w:fill="FFFFFF"/>
                <w:lang w:val="en-US"/>
              </w:rPr>
              <w:footnoteReference w:id="12"/>
            </w:r>
            <w:r w:rsidRPr="006F2EC6">
              <w:rPr>
                <w:rFonts w:ascii="Helvetica" w:hAnsi="Helvetica"/>
                <w:color w:val="000000" w:themeColor="text1"/>
                <w:sz w:val="20"/>
                <w:szCs w:val="20"/>
                <w:shd w:val="clear" w:color="auto" w:fill="FFFFFF"/>
                <w:lang w:val="en-US"/>
              </w:rPr>
              <w:t xml:space="preserve">, et </w:t>
            </w:r>
            <w:proofErr w:type="spellStart"/>
            <w:r w:rsidRPr="006F2EC6">
              <w:rPr>
                <w:rFonts w:ascii="Helvetica" w:hAnsi="Helvetica"/>
                <w:color w:val="000000" w:themeColor="text1"/>
                <w:sz w:val="20"/>
                <w:szCs w:val="20"/>
                <w:shd w:val="clear" w:color="auto" w:fill="FFFFFF"/>
                <w:lang w:val="en-US"/>
              </w:rPr>
              <w:t>habetur</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coniuge</w:t>
            </w:r>
            <w:proofErr w:type="spellEnd"/>
            <w:r w:rsidRPr="006F2EC6">
              <w:rPr>
                <w:rFonts w:ascii="Helvetica" w:hAnsi="Helvetica"/>
                <w:color w:val="000000" w:themeColor="text1"/>
                <w:sz w:val="20"/>
                <w:szCs w:val="20"/>
                <w:shd w:val="clear" w:color="auto" w:fill="FFFFFF"/>
                <w:lang w:val="en-US"/>
              </w:rPr>
              <w:t xml:space="preserve"> </w:t>
            </w:r>
            <w:proofErr w:type="spellStart"/>
            <w:r w:rsidRPr="006F2EC6">
              <w:rPr>
                <w:rFonts w:ascii="Helvetica" w:hAnsi="Helvetica"/>
                <w:color w:val="000000" w:themeColor="text1"/>
                <w:sz w:val="20"/>
                <w:szCs w:val="20"/>
                <w:shd w:val="clear" w:color="auto" w:fill="FFFFFF"/>
                <w:lang w:val="en-US"/>
              </w:rPr>
              <w:t>felix</w:t>
            </w:r>
            <w:proofErr w:type="spellEnd"/>
            <w:r w:rsidRPr="006F2EC6">
              <w:rPr>
                <w:rFonts w:ascii="Helvetica" w:hAnsi="Helvetica"/>
                <w:color w:val="000000" w:themeColor="text1"/>
                <w:sz w:val="20"/>
                <w:szCs w:val="20"/>
                <w:shd w:val="clear" w:color="auto" w:fill="FFFFFF"/>
                <w:lang w:val="en-US"/>
              </w:rPr>
              <w:t>.</w:t>
            </w:r>
          </w:p>
          <w:p w14:paraId="122E09F4" w14:textId="77777777" w:rsidR="00752C94" w:rsidRPr="006F2EC6"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536" w:type="dxa"/>
          </w:tcPr>
          <w:p w14:paraId="0B40A1FF" w14:textId="77777777" w:rsidR="00752C94" w:rsidRPr="006F2EC6" w:rsidRDefault="00752C94" w:rsidP="006135B5">
            <w:pPr>
              <w:spacing w:line="360" w:lineRule="auto"/>
              <w:jc w:val="both"/>
              <w:rPr>
                <w:rFonts w:ascii="Helvetica Neue" w:hAnsi="Helvetica Neue" w:cs="Helvetica Neue"/>
                <w:i/>
                <w:iCs/>
                <w:color w:val="000000"/>
                <w:sz w:val="17"/>
                <w:szCs w:val="17"/>
                <w:lang w:val="en-US"/>
              </w:rPr>
            </w:pPr>
          </w:p>
          <w:p w14:paraId="49936AA2" w14:textId="77777777" w:rsidR="00752C94" w:rsidRPr="0031019A"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31019A">
              <w:rPr>
                <w:rFonts w:ascii="Helvetica Neue" w:hAnsi="Helvetica Neue" w:cs="Helvetica Neue"/>
                <w:i/>
                <w:iCs/>
                <w:color w:val="000000"/>
                <w:sz w:val="17"/>
                <w:szCs w:val="17"/>
              </w:rPr>
              <w:t>So sprach sie und stöhnte bewegt auf in Gedenken an ihre alte Dienerin. Während sie noch trauerte, sprach sie ihre Schwiegertochter so an: „Dich bewegt tatsächlich, dass eine</w:t>
            </w:r>
            <w:r>
              <w:rPr>
                <w:rFonts w:ascii="Helvetica Neue" w:hAnsi="Helvetica Neue" w:cs="Helvetica Neue"/>
                <w:i/>
                <w:iCs/>
                <w:color w:val="000000"/>
                <w:sz w:val="17"/>
                <w:szCs w:val="17"/>
              </w:rPr>
              <w:t>r</w:t>
            </w:r>
            <w:r w:rsidRPr="0031019A">
              <w:rPr>
                <w:rFonts w:ascii="Helvetica Neue" w:hAnsi="Helvetica Neue" w:cs="Helvetica Neue"/>
                <w:i/>
                <w:iCs/>
                <w:color w:val="000000"/>
                <w:sz w:val="17"/>
                <w:szCs w:val="17"/>
              </w:rPr>
              <w:t xml:space="preserve">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unserem Blut fremd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ihre Gestalt geraubt wurde. Was wenn ich dir vom wunderlichen Schicksal meiner Schwester berichte? Obwohl mich die Tränen und der Schmerz zurückhalten und mich daran hindern zu reden. Die einzige Tochter der Mutter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mich hat Vater mit einer anderen gezeugt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war </w:t>
            </w:r>
            <w:proofErr w:type="spellStart"/>
            <w:r w:rsidRPr="0031019A">
              <w:rPr>
                <w:rFonts w:ascii="Helvetica Neue" w:hAnsi="Helvetica Neue" w:cs="Helvetica Neue"/>
                <w:i/>
                <w:iCs/>
                <w:color w:val="000000"/>
                <w:sz w:val="17"/>
                <w:szCs w:val="17"/>
              </w:rPr>
              <w:t>Dryope</w:t>
            </w:r>
            <w:proofErr w:type="spellEnd"/>
            <w:r w:rsidRPr="0031019A">
              <w:rPr>
                <w:rFonts w:ascii="Helvetica Neue" w:hAnsi="Helvetica Neue" w:cs="Helvetica Neue"/>
                <w:i/>
                <w:iCs/>
                <w:color w:val="000000"/>
                <w:sz w:val="17"/>
                <w:szCs w:val="17"/>
              </w:rPr>
              <w:t xml:space="preserve">, durch ihre Schönheit sehr bekannt. Diese verlor ihre Jungfräulichkeit und litt unter der Gewalt des Gottes, der über Delphi und Delos herrscht; </w:t>
            </w:r>
            <w:proofErr w:type="spellStart"/>
            <w:r w:rsidRPr="0031019A">
              <w:rPr>
                <w:rFonts w:ascii="Helvetica Neue" w:hAnsi="Helvetica Neue" w:cs="Helvetica Neue"/>
                <w:i/>
                <w:iCs/>
                <w:color w:val="000000"/>
                <w:sz w:val="17"/>
                <w:szCs w:val="17"/>
              </w:rPr>
              <w:t>Andraemon</w:t>
            </w:r>
            <w:proofErr w:type="spellEnd"/>
            <w:r w:rsidRPr="0031019A">
              <w:rPr>
                <w:rFonts w:ascii="Helvetica Neue" w:hAnsi="Helvetica Neue" w:cs="Helvetica Neue"/>
                <w:i/>
                <w:iCs/>
                <w:color w:val="000000"/>
                <w:sz w:val="17"/>
                <w:szCs w:val="17"/>
              </w:rPr>
              <w:t xml:space="preserve"> nahm sie auf und galt durch seine Ehefrau als glücklich. </w:t>
            </w:r>
          </w:p>
          <w:p w14:paraId="376EAF21" w14:textId="77777777" w:rsidR="00752C94" w:rsidRPr="0031019A" w:rsidRDefault="00752C94" w:rsidP="006135B5">
            <w:pPr>
              <w:spacing w:line="360" w:lineRule="auto"/>
              <w:jc w:val="both"/>
              <w:rPr>
                <w:rFonts w:ascii="Helvetica" w:hAnsi="Helvetica"/>
                <w:i/>
                <w:iCs/>
                <w:color w:val="000000" w:themeColor="text1"/>
                <w:sz w:val="17"/>
                <w:szCs w:val="17"/>
              </w:rPr>
            </w:pPr>
          </w:p>
        </w:tc>
      </w:tr>
    </w:tbl>
    <w:p w14:paraId="6C50EE9E" w14:textId="5B3A552B"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752C94" w:rsidRPr="003044AC" w14:paraId="7350B2D7" w14:textId="77777777" w:rsidTr="006135B5">
        <w:tc>
          <w:tcPr>
            <w:tcW w:w="567" w:type="dxa"/>
          </w:tcPr>
          <w:p w14:paraId="18103CB5" w14:textId="77777777" w:rsidR="00752C94" w:rsidRDefault="00752C94" w:rsidP="006135B5">
            <w:pPr>
              <w:spacing w:line="360" w:lineRule="auto"/>
              <w:rPr>
                <w:rFonts w:ascii="Helvetica" w:hAnsi="Helvetica"/>
                <w:color w:val="000000" w:themeColor="text1"/>
                <w:sz w:val="20"/>
                <w:szCs w:val="20"/>
              </w:rPr>
            </w:pPr>
          </w:p>
          <w:p w14:paraId="41F5B0D7"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334</w:t>
            </w:r>
          </w:p>
          <w:p w14:paraId="098DEDB8" w14:textId="77777777" w:rsidR="00752C94" w:rsidRPr="003044AC" w:rsidRDefault="00752C94" w:rsidP="006135B5">
            <w:pPr>
              <w:spacing w:line="360" w:lineRule="auto"/>
              <w:rPr>
                <w:rFonts w:ascii="Helvetica" w:hAnsi="Helvetica"/>
                <w:color w:val="000000" w:themeColor="text1"/>
                <w:sz w:val="20"/>
                <w:szCs w:val="20"/>
              </w:rPr>
            </w:pPr>
          </w:p>
          <w:p w14:paraId="24E55582" w14:textId="77777777" w:rsidR="00752C94" w:rsidRPr="003044AC" w:rsidRDefault="00752C94" w:rsidP="006135B5">
            <w:pPr>
              <w:spacing w:line="360" w:lineRule="auto"/>
              <w:rPr>
                <w:rFonts w:ascii="Helvetica" w:hAnsi="Helvetica"/>
                <w:color w:val="000000" w:themeColor="text1"/>
                <w:sz w:val="20"/>
                <w:szCs w:val="20"/>
              </w:rPr>
            </w:pPr>
          </w:p>
          <w:p w14:paraId="0D0E0F68"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337</w:t>
            </w:r>
          </w:p>
          <w:p w14:paraId="6F71BE94" w14:textId="77777777" w:rsidR="00752C94" w:rsidRDefault="00752C94" w:rsidP="006135B5">
            <w:pPr>
              <w:spacing w:line="360" w:lineRule="auto"/>
              <w:rPr>
                <w:rFonts w:ascii="Helvetica" w:hAnsi="Helvetica"/>
                <w:color w:val="000000" w:themeColor="text1"/>
                <w:sz w:val="20"/>
                <w:szCs w:val="20"/>
              </w:rPr>
            </w:pPr>
          </w:p>
          <w:p w14:paraId="79A91DA3" w14:textId="77777777" w:rsidR="00752C94" w:rsidRDefault="00752C94" w:rsidP="006135B5">
            <w:pPr>
              <w:spacing w:line="360" w:lineRule="auto"/>
              <w:rPr>
                <w:rFonts w:ascii="Helvetica" w:hAnsi="Helvetica"/>
                <w:color w:val="000000" w:themeColor="text1"/>
                <w:sz w:val="20"/>
                <w:szCs w:val="20"/>
              </w:rPr>
            </w:pPr>
          </w:p>
          <w:p w14:paraId="67E2E961"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340</w:t>
            </w:r>
          </w:p>
          <w:p w14:paraId="07200F20" w14:textId="77777777" w:rsidR="00752C94" w:rsidRDefault="00752C94" w:rsidP="006135B5">
            <w:pPr>
              <w:spacing w:line="360" w:lineRule="auto"/>
              <w:rPr>
                <w:rFonts w:ascii="Helvetica" w:hAnsi="Helvetica"/>
                <w:color w:val="000000" w:themeColor="text1"/>
                <w:sz w:val="20"/>
                <w:szCs w:val="20"/>
              </w:rPr>
            </w:pPr>
          </w:p>
          <w:p w14:paraId="73F0ECC7" w14:textId="77777777" w:rsidR="00752C94" w:rsidRDefault="00752C94" w:rsidP="006135B5">
            <w:pPr>
              <w:spacing w:line="360" w:lineRule="auto"/>
              <w:rPr>
                <w:rFonts w:ascii="Helvetica" w:hAnsi="Helvetica"/>
                <w:color w:val="000000" w:themeColor="text1"/>
                <w:sz w:val="20"/>
                <w:szCs w:val="20"/>
              </w:rPr>
            </w:pPr>
          </w:p>
          <w:p w14:paraId="7CB88A4C"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343</w:t>
            </w:r>
          </w:p>
          <w:p w14:paraId="4E9E7720" w14:textId="77777777" w:rsidR="00752C94" w:rsidRDefault="00752C94" w:rsidP="006135B5">
            <w:pPr>
              <w:spacing w:line="360" w:lineRule="auto"/>
              <w:rPr>
                <w:rFonts w:ascii="Helvetica" w:hAnsi="Helvetica"/>
                <w:color w:val="000000" w:themeColor="text1"/>
                <w:sz w:val="20"/>
                <w:szCs w:val="20"/>
              </w:rPr>
            </w:pPr>
          </w:p>
          <w:p w14:paraId="304CE7A9" w14:textId="77777777" w:rsidR="00752C94" w:rsidRDefault="00752C94" w:rsidP="006135B5">
            <w:pPr>
              <w:spacing w:line="360" w:lineRule="auto"/>
              <w:rPr>
                <w:rFonts w:ascii="Helvetica" w:hAnsi="Helvetica"/>
                <w:color w:val="000000" w:themeColor="text1"/>
                <w:sz w:val="20"/>
                <w:szCs w:val="20"/>
              </w:rPr>
            </w:pPr>
          </w:p>
          <w:p w14:paraId="115FFA7D"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346</w:t>
            </w:r>
          </w:p>
        </w:tc>
        <w:tc>
          <w:tcPr>
            <w:tcW w:w="4962" w:type="dxa"/>
          </w:tcPr>
          <w:p w14:paraId="2A195AD0" w14:textId="77777777" w:rsidR="00752C94" w:rsidRPr="00407305"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9BDA964" w14:textId="77777777" w:rsidR="00752C94" w:rsidRPr="00407305"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shd w:val="clear" w:color="auto" w:fill="FFFFFF"/>
                <w:lang w:val="en-US"/>
              </w:rPr>
              <w:t>E</w:t>
            </w:r>
            <w:r w:rsidRPr="00407305">
              <w:rPr>
                <w:rFonts w:ascii="Helvetica" w:hAnsi="Helvetica"/>
                <w:color w:val="000000" w:themeColor="text1"/>
                <w:sz w:val="20"/>
                <w:szCs w:val="20"/>
                <w:shd w:val="clear" w:color="auto" w:fill="FFFFFF"/>
                <w:lang w:val="en-US"/>
              </w:rPr>
              <w:t xml:space="preserve">st </w:t>
            </w:r>
            <w:proofErr w:type="spellStart"/>
            <w:r w:rsidRPr="00407305">
              <w:rPr>
                <w:rFonts w:ascii="Helvetica" w:hAnsi="Helvetica"/>
                <w:color w:val="000000" w:themeColor="text1"/>
                <w:sz w:val="20"/>
                <w:szCs w:val="20"/>
                <w:shd w:val="clear" w:color="auto" w:fill="FFFFFF"/>
                <w:lang w:val="en-US"/>
              </w:rPr>
              <w:t>lacus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adclivis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devexo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margine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formam</w:t>
            </w:r>
            <w:proofErr w:type="spellEnd"/>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litoris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efficiens</w:t>
            </w:r>
            <w:proofErr w:type="spellEnd"/>
            <w:r w:rsidRPr="00407305">
              <w:rPr>
                <w:rFonts w:ascii="Helvetica" w:hAnsi="Helvetica"/>
                <w:color w:val="000000" w:themeColor="text1"/>
                <w:sz w:val="20"/>
                <w:szCs w:val="20"/>
                <w:shd w:val="clear" w:color="auto" w:fill="FFFFFF"/>
                <w:lang w:val="en-US"/>
              </w:rPr>
              <w:t xml:space="preserve">, summum </w:t>
            </w:r>
            <w:proofErr w:type="spellStart"/>
            <w:r w:rsidRPr="00407305">
              <w:rPr>
                <w:rFonts w:ascii="Helvetica" w:hAnsi="Helvetica"/>
                <w:color w:val="000000" w:themeColor="text1"/>
                <w:sz w:val="20"/>
                <w:szCs w:val="20"/>
                <w:shd w:val="clear" w:color="auto" w:fill="FFFFFF"/>
                <w:lang w:val="en-US"/>
              </w:rPr>
              <w:t>myrteta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coronant</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V</w:t>
            </w:r>
            <w:r w:rsidRPr="00407305">
              <w:rPr>
                <w:rFonts w:ascii="Helvetica" w:hAnsi="Helvetica"/>
                <w:color w:val="000000" w:themeColor="text1"/>
                <w:sz w:val="20"/>
                <w:szCs w:val="20"/>
                <w:shd w:val="clear" w:color="auto" w:fill="FFFFFF"/>
                <w:lang w:val="en-US"/>
              </w:rPr>
              <w:t>enerat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huc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Dryope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fatorum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nescia</w:t>
            </w:r>
            <w:proofErr w:type="spellEnd"/>
            <w:r w:rsidRPr="00407305">
              <w:rPr>
                <w:rFonts w:ascii="Helvetica" w:hAnsi="Helvetica"/>
                <w:color w:val="000000" w:themeColor="text1"/>
                <w:sz w:val="20"/>
                <w:szCs w:val="20"/>
                <w:shd w:val="clear" w:color="auto" w:fill="FFFFFF"/>
                <w:lang w:val="en-US"/>
              </w:rPr>
              <w:t>, quoque</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indignere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magis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nymphis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latura</w:t>
            </w:r>
            <w:proofErr w:type="spellEnd"/>
            <w:r w:rsidRPr="00407305">
              <w:rPr>
                <w:rFonts w:ascii="Helvetica" w:hAnsi="Helvetica"/>
                <w:color w:val="000000" w:themeColor="text1"/>
                <w:sz w:val="20"/>
                <w:szCs w:val="20"/>
                <w:shd w:val="clear" w:color="auto" w:fill="FFFFFF"/>
                <w:lang w:val="en-US"/>
              </w:rPr>
              <w:t xml:space="preserve"> coronas,</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inque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sinu</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puerum</w:t>
            </w:r>
            <w:proofErr w:type="spellEnd"/>
            <w:r w:rsidRPr="00407305">
              <w:rPr>
                <w:rFonts w:ascii="Helvetica" w:hAnsi="Helvetica"/>
                <w:color w:val="000000" w:themeColor="text1"/>
                <w:sz w:val="20"/>
                <w:szCs w:val="20"/>
                <w:shd w:val="clear" w:color="auto" w:fill="FFFFFF"/>
                <w:lang w:val="en-US"/>
              </w:rPr>
              <w:t xml:space="preserve">, qui </w:t>
            </w:r>
            <w:proofErr w:type="spellStart"/>
            <w:r w:rsidRPr="00407305">
              <w:rPr>
                <w:rFonts w:ascii="Helvetica" w:hAnsi="Helvetica"/>
                <w:color w:val="000000" w:themeColor="text1"/>
                <w:sz w:val="20"/>
                <w:szCs w:val="20"/>
                <w:shd w:val="clear" w:color="auto" w:fill="FFFFFF"/>
                <w:lang w:val="en-US"/>
              </w:rPr>
              <w:t>nondum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impleverat</w:t>
            </w:r>
            <w:proofErr w:type="spellEnd"/>
            <w:r w:rsidRPr="00407305">
              <w:rPr>
                <w:rFonts w:ascii="Helvetica" w:hAnsi="Helvetica"/>
                <w:color w:val="000000" w:themeColor="text1"/>
                <w:sz w:val="20"/>
                <w:szCs w:val="20"/>
                <w:shd w:val="clear" w:color="auto" w:fill="FFFFFF"/>
                <w:lang w:val="en-US"/>
              </w:rPr>
              <w:t xml:space="preserve"> annum,</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dulce </w:t>
            </w:r>
            <w:proofErr w:type="spellStart"/>
            <w:r w:rsidRPr="00407305">
              <w:rPr>
                <w:rFonts w:ascii="Helvetica" w:hAnsi="Helvetica"/>
                <w:color w:val="000000" w:themeColor="text1"/>
                <w:sz w:val="20"/>
                <w:szCs w:val="20"/>
                <w:shd w:val="clear" w:color="auto" w:fill="FFFFFF"/>
                <w:lang w:val="en-US"/>
              </w:rPr>
              <w:t>ferebat</w:t>
            </w:r>
            <w:proofErr w:type="spellEnd"/>
            <w:r w:rsidRPr="00407305">
              <w:rPr>
                <w:rFonts w:ascii="Helvetica" w:hAnsi="Helvetica"/>
                <w:color w:val="000000" w:themeColor="text1"/>
                <w:sz w:val="20"/>
                <w:szCs w:val="20"/>
                <w:shd w:val="clear" w:color="auto" w:fill="FFFFFF"/>
                <w:lang w:val="en-US"/>
              </w:rPr>
              <w:t xml:space="preserve"> onus </w:t>
            </w:r>
            <w:proofErr w:type="spellStart"/>
            <w:r w:rsidRPr="00407305">
              <w:rPr>
                <w:rFonts w:ascii="Helvetica" w:hAnsi="Helvetica"/>
                <w:color w:val="000000" w:themeColor="text1"/>
                <w:sz w:val="20"/>
                <w:szCs w:val="20"/>
                <w:shd w:val="clear" w:color="auto" w:fill="FFFFFF"/>
                <w:lang w:val="en-US"/>
              </w:rPr>
              <w:t>tepidique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ope</w:t>
            </w:r>
            <w:proofErr w:type="spellEnd"/>
            <w:r w:rsidRPr="00407305">
              <w:rPr>
                <w:rFonts w:ascii="Helvetica" w:hAnsi="Helvetica"/>
                <w:color w:val="000000" w:themeColor="text1"/>
                <w:sz w:val="20"/>
                <w:szCs w:val="20"/>
                <w:shd w:val="clear" w:color="auto" w:fill="FFFFFF"/>
                <w:lang w:val="en-US"/>
              </w:rPr>
              <w:t xml:space="preserve"> lactis </w:t>
            </w:r>
            <w:proofErr w:type="spellStart"/>
            <w:r w:rsidRPr="00407305">
              <w:rPr>
                <w:rFonts w:ascii="Helvetica" w:hAnsi="Helvetica"/>
                <w:color w:val="000000" w:themeColor="text1"/>
                <w:sz w:val="20"/>
                <w:szCs w:val="20"/>
                <w:shd w:val="clear" w:color="auto" w:fill="FFFFFF"/>
                <w:lang w:val="en-US"/>
              </w:rPr>
              <w:t>alebat</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H</w:t>
            </w:r>
            <w:r w:rsidRPr="00407305">
              <w:rPr>
                <w:rFonts w:ascii="Helvetica" w:hAnsi="Helvetica"/>
                <w:color w:val="000000" w:themeColor="text1"/>
                <w:sz w:val="20"/>
                <w:szCs w:val="20"/>
                <w:shd w:val="clear" w:color="auto" w:fill="FFFFFF"/>
                <w:lang w:val="en-US"/>
              </w:rPr>
              <w:t>aud</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procul</w:t>
            </w:r>
            <w:proofErr w:type="spellEnd"/>
            <w:r w:rsidRPr="00407305">
              <w:rPr>
                <w:rFonts w:ascii="Helvetica" w:hAnsi="Helvetica"/>
                <w:color w:val="000000" w:themeColor="text1"/>
                <w:sz w:val="20"/>
                <w:szCs w:val="20"/>
                <w:shd w:val="clear" w:color="auto" w:fill="FFFFFF"/>
                <w:lang w:val="en-US"/>
              </w:rPr>
              <w:t xml:space="preserve"> a </w:t>
            </w:r>
            <w:proofErr w:type="spellStart"/>
            <w:r w:rsidRPr="00407305">
              <w:rPr>
                <w:rFonts w:ascii="Helvetica" w:hAnsi="Helvetica"/>
                <w:color w:val="000000" w:themeColor="text1"/>
                <w:sz w:val="20"/>
                <w:szCs w:val="20"/>
                <w:shd w:val="clear" w:color="auto" w:fill="FFFFFF"/>
                <w:lang w:val="en-US"/>
              </w:rPr>
              <w:t>stagno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Tyrios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imitata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colores</w:t>
            </w:r>
            <w:proofErr w:type="spellEnd"/>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in </w:t>
            </w:r>
            <w:proofErr w:type="spellStart"/>
            <w:r w:rsidRPr="00407305">
              <w:rPr>
                <w:rFonts w:ascii="Helvetica" w:hAnsi="Helvetica"/>
                <w:color w:val="000000" w:themeColor="text1"/>
                <w:sz w:val="20"/>
                <w:szCs w:val="20"/>
                <w:shd w:val="clear" w:color="auto" w:fill="FFFFFF"/>
                <w:lang w:val="en-US"/>
              </w:rPr>
              <w:t>spem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bacarum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florebat</w:t>
            </w:r>
            <w:proofErr w:type="spellEnd"/>
            <w:r w:rsidRPr="00407305">
              <w:rPr>
                <w:rFonts w:ascii="Helvetica" w:hAnsi="Helvetica"/>
                <w:color w:val="000000" w:themeColor="text1"/>
                <w:sz w:val="20"/>
                <w:szCs w:val="20"/>
                <w:shd w:val="clear" w:color="auto" w:fill="FFFFFF"/>
                <w:lang w:val="en-US"/>
              </w:rPr>
              <w:t xml:space="preserve"> aquatica lotos.</w:t>
            </w:r>
            <w:r w:rsidRPr="00407305">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C</w:t>
            </w:r>
            <w:r w:rsidRPr="00407305">
              <w:rPr>
                <w:rFonts w:ascii="Helvetica" w:hAnsi="Helvetica"/>
                <w:color w:val="000000" w:themeColor="text1"/>
                <w:sz w:val="20"/>
                <w:szCs w:val="20"/>
                <w:shd w:val="clear" w:color="auto" w:fill="FFFFFF"/>
                <w:lang w:val="en-US"/>
              </w:rPr>
              <w:t>arpserat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hinc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Dryope</w:t>
            </w:r>
            <w:proofErr w:type="spellEnd"/>
            <w:r w:rsidRPr="00407305">
              <w:rPr>
                <w:rFonts w:ascii="Helvetica" w:hAnsi="Helvetica"/>
                <w:color w:val="000000" w:themeColor="text1"/>
                <w:sz w:val="20"/>
                <w:szCs w:val="20"/>
                <w:shd w:val="clear" w:color="auto" w:fill="FFFFFF"/>
                <w:lang w:val="en-US"/>
              </w:rPr>
              <w:t xml:space="preserve">, quos </w:t>
            </w:r>
            <w:proofErr w:type="spellStart"/>
            <w:r w:rsidRPr="00407305">
              <w:rPr>
                <w:rFonts w:ascii="Helvetica" w:hAnsi="Helvetica"/>
                <w:color w:val="000000" w:themeColor="text1"/>
                <w:sz w:val="20"/>
                <w:szCs w:val="20"/>
                <w:shd w:val="clear" w:color="auto" w:fill="FFFFFF"/>
                <w:lang w:val="en-US"/>
              </w:rPr>
              <w:t>oblectamina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nato</w:t>
            </w:r>
            <w:proofErr w:type="spellEnd"/>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porrigeret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flores</w:t>
            </w:r>
            <w:proofErr w:type="spellEnd"/>
            <w:r w:rsidRPr="00407305">
              <w:rPr>
                <w:rFonts w:ascii="Helvetica" w:hAnsi="Helvetica"/>
                <w:color w:val="000000" w:themeColor="text1"/>
                <w:sz w:val="20"/>
                <w:szCs w:val="20"/>
                <w:shd w:val="clear" w:color="auto" w:fill="FFFFFF"/>
                <w:lang w:val="en-US"/>
              </w:rPr>
              <w:t xml:space="preserve">, et idem </w:t>
            </w:r>
            <w:proofErr w:type="spellStart"/>
            <w:r w:rsidRPr="00407305">
              <w:rPr>
                <w:rFonts w:ascii="Helvetica" w:hAnsi="Helvetica"/>
                <w:color w:val="000000" w:themeColor="text1"/>
                <w:sz w:val="20"/>
                <w:szCs w:val="20"/>
                <w:shd w:val="clear" w:color="auto" w:fill="FFFFFF"/>
                <w:lang w:val="en-US"/>
              </w:rPr>
              <w:t>factura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videbar</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namque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aderam</w:t>
            </w:r>
            <w:proofErr w:type="spellEnd"/>
            <w:r w:rsidRPr="00407305">
              <w:rPr>
                <w:rFonts w:ascii="Helvetica" w:hAnsi="Helvetica"/>
                <w:color w:val="000000" w:themeColor="text1"/>
                <w:sz w:val="20"/>
                <w:szCs w:val="20"/>
                <w:shd w:val="clear" w:color="auto" w:fill="FFFFFF"/>
                <w:lang w:val="en-US"/>
              </w:rPr>
              <w:t>—</w:t>
            </w:r>
            <w:proofErr w:type="spellStart"/>
            <w:r w:rsidRPr="00407305">
              <w:rPr>
                <w:rFonts w:ascii="Helvetica" w:hAnsi="Helvetica"/>
                <w:color w:val="000000" w:themeColor="text1"/>
                <w:sz w:val="20"/>
                <w:szCs w:val="20"/>
                <w:shd w:val="clear" w:color="auto" w:fill="FFFFFF"/>
                <w:lang w:val="en-US"/>
              </w:rPr>
              <w:t>vidi</w:t>
            </w:r>
            <w:proofErr w:type="spellEnd"/>
            <w:r w:rsidRPr="00407305">
              <w:rPr>
                <w:rFonts w:ascii="Helvetica" w:hAnsi="Helvetica"/>
                <w:color w:val="000000" w:themeColor="text1"/>
                <w:sz w:val="20"/>
                <w:szCs w:val="20"/>
                <w:shd w:val="clear" w:color="auto" w:fill="FFFFFF"/>
                <w:lang w:val="en-US"/>
              </w:rPr>
              <w:t xml:space="preserve"> guttas e </w:t>
            </w:r>
            <w:proofErr w:type="spellStart"/>
            <w:r w:rsidRPr="00407305">
              <w:rPr>
                <w:rFonts w:ascii="Helvetica" w:hAnsi="Helvetica"/>
                <w:color w:val="000000" w:themeColor="text1"/>
                <w:sz w:val="20"/>
                <w:szCs w:val="20"/>
                <w:shd w:val="clear" w:color="auto" w:fill="FFFFFF"/>
                <w:lang w:val="en-US"/>
              </w:rPr>
              <w:t>flore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cruentas</w:t>
            </w:r>
            <w:proofErr w:type="spellEnd"/>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decidere</w:t>
            </w:r>
            <w:proofErr w:type="spellEnd"/>
            <w:r w:rsidRPr="00407305">
              <w:rPr>
                <w:rFonts w:ascii="Helvetica" w:hAnsi="Helvetica"/>
                <w:color w:val="000000" w:themeColor="text1"/>
                <w:sz w:val="20"/>
                <w:szCs w:val="20"/>
                <w:shd w:val="clear" w:color="auto" w:fill="FFFFFF"/>
                <w:lang w:val="en-US"/>
              </w:rPr>
              <w:t xml:space="preserve"> et </w:t>
            </w:r>
            <w:proofErr w:type="spellStart"/>
            <w:r w:rsidRPr="00407305">
              <w:rPr>
                <w:rFonts w:ascii="Helvetica" w:hAnsi="Helvetica"/>
                <w:color w:val="000000" w:themeColor="text1"/>
                <w:sz w:val="20"/>
                <w:szCs w:val="20"/>
                <w:shd w:val="clear" w:color="auto" w:fill="FFFFFF"/>
                <w:lang w:val="en-US"/>
              </w:rPr>
              <w:t>tremulo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ramos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horrore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moveri</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S</w:t>
            </w:r>
            <w:r w:rsidRPr="00407305">
              <w:rPr>
                <w:rFonts w:ascii="Helvetica" w:hAnsi="Helvetica"/>
                <w:color w:val="000000" w:themeColor="text1"/>
                <w:sz w:val="20"/>
                <w:szCs w:val="20"/>
                <w:shd w:val="clear" w:color="auto" w:fill="FFFFFF"/>
                <w:lang w:val="en-US"/>
              </w:rPr>
              <w:t xml:space="preserve">cilicet, </w:t>
            </w:r>
            <w:proofErr w:type="spellStart"/>
            <w:r w:rsidRPr="00407305">
              <w:rPr>
                <w:rFonts w:ascii="Helvetica" w:hAnsi="Helvetica"/>
                <w:color w:val="000000" w:themeColor="text1"/>
                <w:sz w:val="20"/>
                <w:szCs w:val="20"/>
                <w:shd w:val="clear" w:color="auto" w:fill="FFFFFF"/>
                <w:lang w:val="en-US"/>
              </w:rPr>
              <w:t>ut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referunt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tardi</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nunc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denique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agrestes</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Lotis</w:t>
            </w:r>
            <w:proofErr w:type="spellEnd"/>
            <w:r>
              <w:rPr>
                <w:rStyle w:val="Funotenzeichen"/>
                <w:rFonts w:ascii="Helvetica" w:hAnsi="Helvetica"/>
                <w:color w:val="000000" w:themeColor="text1"/>
                <w:sz w:val="20"/>
                <w:szCs w:val="20"/>
                <w:shd w:val="clear" w:color="auto" w:fill="FFFFFF"/>
                <w:lang w:val="en-US"/>
              </w:rPr>
              <w:footnoteReference w:id="13"/>
            </w:r>
            <w:r w:rsidRPr="00407305">
              <w:rPr>
                <w:rFonts w:ascii="Helvetica" w:hAnsi="Helvetica"/>
                <w:color w:val="000000" w:themeColor="text1"/>
                <w:sz w:val="20"/>
                <w:szCs w:val="20"/>
                <w:shd w:val="clear" w:color="auto" w:fill="FFFFFF"/>
                <w:lang w:val="en-US"/>
              </w:rPr>
              <w:t xml:space="preserve"> in </w:t>
            </w:r>
            <w:proofErr w:type="spellStart"/>
            <w:r w:rsidRPr="00407305">
              <w:rPr>
                <w:rFonts w:ascii="Helvetica" w:hAnsi="Helvetica"/>
                <w:color w:val="000000" w:themeColor="text1"/>
                <w:sz w:val="20"/>
                <w:szCs w:val="20"/>
                <w:shd w:val="clear" w:color="auto" w:fill="FFFFFF"/>
                <w:lang w:val="en-US"/>
              </w:rPr>
              <w:t>hanc</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nymphe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fugiens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obscena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Priapi</w:t>
            </w:r>
            <w:proofErr w:type="spellEnd"/>
            <w:r>
              <w:rPr>
                <w:rStyle w:val="Funotenzeichen"/>
                <w:rFonts w:ascii="Helvetica" w:hAnsi="Helvetica"/>
                <w:color w:val="000000" w:themeColor="text1"/>
                <w:sz w:val="20"/>
                <w:szCs w:val="20"/>
                <w:shd w:val="clear" w:color="auto" w:fill="FFFFFF"/>
                <w:lang w:val="en-US"/>
              </w:rPr>
              <w:footnoteReference w:id="14"/>
            </w:r>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contulerat</w:t>
            </w:r>
            <w:proofErr w:type="spellEnd"/>
            <w:r w:rsidRPr="00407305">
              <w:rPr>
                <w:rFonts w:ascii="Helvetica" w:hAnsi="Helvetica"/>
                <w:color w:val="000000" w:themeColor="text1"/>
                <w:sz w:val="20"/>
                <w:szCs w:val="20"/>
                <w:shd w:val="clear" w:color="auto" w:fill="FFFFFF"/>
                <w:lang w:val="en-US"/>
              </w:rPr>
              <w:t xml:space="preserve"> versos, </w:t>
            </w:r>
            <w:proofErr w:type="spellStart"/>
            <w:r w:rsidRPr="00407305">
              <w:rPr>
                <w:rFonts w:ascii="Helvetica" w:hAnsi="Helvetica"/>
                <w:color w:val="000000" w:themeColor="text1"/>
                <w:sz w:val="20"/>
                <w:szCs w:val="20"/>
                <w:shd w:val="clear" w:color="auto" w:fill="FFFFFF"/>
                <w:lang w:val="en-US"/>
              </w:rPr>
              <w:t>servato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nomine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vultus</w:t>
            </w:r>
            <w:proofErr w:type="spellEnd"/>
            <w:r w:rsidRPr="00407305">
              <w:rPr>
                <w:rFonts w:ascii="Helvetica" w:hAnsi="Helvetica"/>
                <w:color w:val="000000" w:themeColor="text1"/>
                <w:sz w:val="20"/>
                <w:szCs w:val="20"/>
                <w:shd w:val="clear" w:color="auto" w:fill="FFFFFF"/>
                <w:lang w:val="en-US"/>
              </w:rPr>
              <w:t>.</w:t>
            </w:r>
          </w:p>
        </w:tc>
        <w:tc>
          <w:tcPr>
            <w:tcW w:w="4677" w:type="dxa"/>
          </w:tcPr>
          <w:p w14:paraId="6C183445" w14:textId="77777777" w:rsidR="00752C94" w:rsidRPr="00407305" w:rsidRDefault="00752C94" w:rsidP="006135B5">
            <w:pPr>
              <w:spacing w:line="276" w:lineRule="auto"/>
              <w:jc w:val="both"/>
              <w:rPr>
                <w:rFonts w:ascii="Helvetica Neue" w:hAnsi="Helvetica Neue" w:cs="Helvetica Neue"/>
                <w:i/>
                <w:iCs/>
                <w:color w:val="000000"/>
                <w:lang w:val="en-US"/>
              </w:rPr>
            </w:pPr>
          </w:p>
          <w:p w14:paraId="779A3E30" w14:textId="77777777" w:rsidR="00752C94" w:rsidRPr="00407305" w:rsidRDefault="00752C94" w:rsidP="006135B5">
            <w:pPr>
              <w:spacing w:line="276" w:lineRule="auto"/>
              <w:jc w:val="both"/>
              <w:rPr>
                <w:rFonts w:ascii="Helvetica Neue" w:hAnsi="Helvetica Neue"/>
                <w:i/>
                <w:iCs/>
                <w:color w:val="000000" w:themeColor="text1"/>
                <w:sz w:val="19"/>
                <w:szCs w:val="19"/>
              </w:rPr>
            </w:pPr>
            <w:r w:rsidRPr="00407305">
              <w:rPr>
                <w:rFonts w:ascii="Helvetica Neue" w:hAnsi="Helvetica Neue" w:cs="Helvetica Neue"/>
                <w:i/>
                <w:iCs/>
                <w:color w:val="000000"/>
                <w:sz w:val="19"/>
                <w:szCs w:val="19"/>
              </w:rPr>
              <w:t xml:space="preserve">Es gibt einen See, dessen abschüssiges Ufer einen ansteigenden Strand formt, ganz oben thront ein Myrtenwäldchen. Hierhin war </w:t>
            </w:r>
            <w:proofErr w:type="spellStart"/>
            <w:r w:rsidRPr="00407305">
              <w:rPr>
                <w:rFonts w:ascii="Helvetica Neue" w:hAnsi="Helvetica Neue" w:cs="Helvetica Neue"/>
                <w:i/>
                <w:iCs/>
                <w:color w:val="000000"/>
                <w:sz w:val="19"/>
                <w:szCs w:val="19"/>
              </w:rPr>
              <w:t>Dryope</w:t>
            </w:r>
            <w:proofErr w:type="spellEnd"/>
            <w:r w:rsidRPr="00407305">
              <w:rPr>
                <w:rFonts w:ascii="Helvetica Neue" w:hAnsi="Helvetica Neue" w:cs="Helvetica Neue"/>
                <w:i/>
                <w:iCs/>
                <w:color w:val="000000"/>
                <w:sz w:val="19"/>
                <w:szCs w:val="19"/>
              </w:rPr>
              <w:t xml:space="preserve"> ohne Kenntnis ihres Schicksals gekommen, um </w:t>
            </w:r>
            <w:r>
              <w:rPr>
                <w:rFonts w:ascii="Helvetica Neue" w:hAnsi="Helvetica Neue" w:cs="Helvetica Neue"/>
                <w:i/>
                <w:iCs/>
                <w:color w:val="000000"/>
                <w:sz w:val="19"/>
                <w:szCs w:val="19"/>
              </w:rPr>
              <w:t>– a</w:t>
            </w:r>
            <w:r w:rsidRPr="00407305">
              <w:rPr>
                <w:rFonts w:ascii="Helvetica Neue" w:hAnsi="Helvetica Neue" w:cs="Helvetica Neue"/>
                <w:i/>
                <w:iCs/>
                <w:color w:val="000000"/>
                <w:sz w:val="19"/>
                <w:szCs w:val="19"/>
              </w:rPr>
              <w:t xml:space="preserve">uch du empörst dich sehr darüber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 Nymphen Kränze zu bringen, und an ihrer Brust trug sie einen Jungen, der noch nicht ein Jahr vollendet hatte, als süße Last und nährte ihn mit warmer Milch. Nicht weit weg von dem See blühte der wasserreiche Lotus, der purpurfarben Hoffnung auf Beeren machte. Hiervon hatte </w:t>
            </w:r>
            <w:proofErr w:type="spellStart"/>
            <w:r w:rsidRPr="00407305">
              <w:rPr>
                <w:rFonts w:ascii="Helvetica Neue" w:hAnsi="Helvetica Neue" w:cs="Helvetica Neue"/>
                <w:i/>
                <w:iCs/>
                <w:color w:val="000000"/>
                <w:sz w:val="19"/>
                <w:szCs w:val="19"/>
              </w:rPr>
              <w:t>Dryope</w:t>
            </w:r>
            <w:proofErr w:type="spellEnd"/>
            <w:r w:rsidRPr="00407305">
              <w:rPr>
                <w:rFonts w:ascii="Helvetica Neue" w:hAnsi="Helvetica Neue" w:cs="Helvetica Neue"/>
                <w:i/>
                <w:iCs/>
                <w:color w:val="000000"/>
                <w:sz w:val="19"/>
                <w:szCs w:val="19"/>
              </w:rPr>
              <w:t xml:space="preserve"> Blüten gepflückt, die sie ihrem Sohn zum Vergnügen darreichte, und ich schien gerade dasselbe tun zu wollen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denn ich war auch da </w:t>
            </w:r>
            <w:r>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da sah ich,</w:t>
            </w:r>
            <w:r>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xml:space="preserve">dass blutige Tropfen aus der Blüte herabfielen und dass sich die Zweige mit zitterndem Schauder bewegten. Offensichtlich, wie die Bauern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jetzt aber zu spät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berichten, hatte sich die Nymphe Lotis das Unheil erahnend auf der Flucht vor Priapus in diesem (Baum) die verwandelte Gestalt geborgen, wobe</w:t>
            </w:r>
            <w:r>
              <w:rPr>
                <w:rFonts w:ascii="Helvetica Neue" w:hAnsi="Helvetica Neue" w:cs="Helvetica Neue"/>
                <w:i/>
                <w:iCs/>
                <w:color w:val="000000"/>
                <w:sz w:val="19"/>
                <w:szCs w:val="19"/>
              </w:rPr>
              <w:t xml:space="preserve">i </w:t>
            </w:r>
            <w:r w:rsidRPr="00407305">
              <w:rPr>
                <w:rFonts w:ascii="Helvetica Neue" w:hAnsi="Helvetica Neue" w:cs="Helvetica Neue"/>
                <w:i/>
                <w:iCs/>
                <w:color w:val="000000"/>
                <w:sz w:val="19"/>
                <w:szCs w:val="19"/>
              </w:rPr>
              <w:t>de</w:t>
            </w:r>
            <w:r>
              <w:rPr>
                <w:rFonts w:ascii="Helvetica Neue" w:hAnsi="Helvetica Neue" w:cs="Helvetica Neue"/>
                <w:i/>
                <w:iCs/>
                <w:color w:val="000000"/>
                <w:sz w:val="19"/>
                <w:szCs w:val="19"/>
              </w:rPr>
              <w:t>r</w:t>
            </w:r>
            <w:r w:rsidRPr="00407305">
              <w:rPr>
                <w:rFonts w:ascii="Helvetica Neue" w:hAnsi="Helvetica Neue" w:cs="Helvetica Neue"/>
                <w:i/>
                <w:iCs/>
                <w:color w:val="000000"/>
                <w:sz w:val="19"/>
                <w:szCs w:val="19"/>
              </w:rPr>
              <w:t xml:space="preserve"> Namen </w:t>
            </w:r>
            <w:r>
              <w:rPr>
                <w:rFonts w:ascii="Helvetica Neue" w:hAnsi="Helvetica Neue" w:cs="Helvetica Neue"/>
                <w:i/>
                <w:iCs/>
                <w:color w:val="000000"/>
                <w:sz w:val="19"/>
                <w:szCs w:val="19"/>
              </w:rPr>
              <w:t>erhalten blieb.</w:t>
            </w:r>
          </w:p>
        </w:tc>
      </w:tr>
    </w:tbl>
    <w:p w14:paraId="7FCB32FD" w14:textId="77777777"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16615CEE" w14:textId="5E15EDED"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752C94" w:rsidRPr="003044AC" w14:paraId="68589E64" w14:textId="77777777" w:rsidTr="006135B5">
        <w:tc>
          <w:tcPr>
            <w:tcW w:w="567" w:type="dxa"/>
          </w:tcPr>
          <w:p w14:paraId="0A030563" w14:textId="77777777" w:rsidR="00752C94" w:rsidRDefault="00752C94" w:rsidP="006135B5">
            <w:pPr>
              <w:spacing w:line="360" w:lineRule="auto"/>
              <w:rPr>
                <w:rFonts w:ascii="Helvetica" w:hAnsi="Helvetica"/>
                <w:color w:val="000000" w:themeColor="text1"/>
                <w:sz w:val="20"/>
                <w:szCs w:val="20"/>
              </w:rPr>
            </w:pPr>
          </w:p>
          <w:p w14:paraId="30F26A8D"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349</w:t>
            </w:r>
          </w:p>
          <w:p w14:paraId="5EEE76EA" w14:textId="77777777" w:rsidR="00752C94" w:rsidRDefault="00752C94" w:rsidP="006135B5">
            <w:pPr>
              <w:spacing w:line="360" w:lineRule="auto"/>
              <w:rPr>
                <w:rFonts w:ascii="Helvetica" w:hAnsi="Helvetica"/>
                <w:color w:val="000000" w:themeColor="text1"/>
                <w:sz w:val="20"/>
                <w:szCs w:val="20"/>
              </w:rPr>
            </w:pPr>
          </w:p>
          <w:p w14:paraId="7D54EB16" w14:textId="77777777" w:rsidR="00752C94" w:rsidRDefault="00752C94" w:rsidP="006135B5">
            <w:pPr>
              <w:spacing w:line="360" w:lineRule="auto"/>
              <w:rPr>
                <w:rFonts w:ascii="Helvetica" w:hAnsi="Helvetica"/>
                <w:color w:val="000000" w:themeColor="text1"/>
                <w:sz w:val="20"/>
                <w:szCs w:val="20"/>
              </w:rPr>
            </w:pPr>
          </w:p>
          <w:p w14:paraId="3DCBA367"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352</w:t>
            </w:r>
          </w:p>
          <w:p w14:paraId="48487C5C" w14:textId="77777777" w:rsidR="00752C94" w:rsidRDefault="00752C94" w:rsidP="006135B5">
            <w:pPr>
              <w:spacing w:line="360" w:lineRule="auto"/>
              <w:rPr>
                <w:rFonts w:ascii="Helvetica" w:hAnsi="Helvetica"/>
                <w:color w:val="000000" w:themeColor="text1"/>
                <w:sz w:val="20"/>
                <w:szCs w:val="20"/>
              </w:rPr>
            </w:pPr>
          </w:p>
          <w:p w14:paraId="1FD7BC60" w14:textId="77777777" w:rsidR="00752C94" w:rsidRDefault="00752C94" w:rsidP="006135B5">
            <w:pPr>
              <w:spacing w:line="360" w:lineRule="auto"/>
              <w:rPr>
                <w:rFonts w:ascii="Helvetica" w:hAnsi="Helvetica"/>
                <w:color w:val="000000" w:themeColor="text1"/>
                <w:sz w:val="20"/>
                <w:szCs w:val="20"/>
              </w:rPr>
            </w:pPr>
          </w:p>
          <w:p w14:paraId="32627861"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355</w:t>
            </w:r>
          </w:p>
          <w:p w14:paraId="06B10259" w14:textId="77777777" w:rsidR="00752C94" w:rsidRDefault="00752C94" w:rsidP="006135B5">
            <w:pPr>
              <w:spacing w:line="360" w:lineRule="auto"/>
              <w:rPr>
                <w:rFonts w:ascii="Helvetica" w:hAnsi="Helvetica"/>
                <w:color w:val="000000" w:themeColor="text1"/>
                <w:sz w:val="20"/>
                <w:szCs w:val="20"/>
              </w:rPr>
            </w:pPr>
          </w:p>
          <w:p w14:paraId="4FB3D364" w14:textId="77777777" w:rsidR="00752C94" w:rsidRDefault="00752C94" w:rsidP="006135B5">
            <w:pPr>
              <w:spacing w:line="360" w:lineRule="auto"/>
              <w:rPr>
                <w:rFonts w:ascii="Helvetica" w:hAnsi="Helvetica"/>
                <w:color w:val="000000" w:themeColor="text1"/>
                <w:sz w:val="20"/>
                <w:szCs w:val="20"/>
              </w:rPr>
            </w:pPr>
          </w:p>
          <w:p w14:paraId="40C192F9"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358</w:t>
            </w:r>
          </w:p>
          <w:p w14:paraId="5D3026A8" w14:textId="77777777" w:rsidR="00752C94" w:rsidRPr="003044AC" w:rsidRDefault="00752C94" w:rsidP="006135B5">
            <w:pPr>
              <w:spacing w:line="360" w:lineRule="auto"/>
              <w:rPr>
                <w:rFonts w:ascii="Helvetica" w:hAnsi="Helvetica"/>
                <w:color w:val="000000" w:themeColor="text1"/>
                <w:sz w:val="20"/>
                <w:szCs w:val="20"/>
              </w:rPr>
            </w:pPr>
          </w:p>
        </w:tc>
        <w:tc>
          <w:tcPr>
            <w:tcW w:w="5103" w:type="dxa"/>
          </w:tcPr>
          <w:p w14:paraId="1B47F0D2" w14:textId="77777777" w:rsidR="00752C94" w:rsidRPr="00960B9D"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31EE7072" w14:textId="77777777" w:rsidR="00752C94" w:rsidRPr="00960B9D"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roofErr w:type="spellStart"/>
            <w:r w:rsidRPr="00960B9D">
              <w:rPr>
                <w:rFonts w:ascii="Helvetica" w:hAnsi="Helvetica"/>
                <w:color w:val="000000" w:themeColor="text1"/>
                <w:sz w:val="20"/>
                <w:szCs w:val="20"/>
                <w:shd w:val="clear" w:color="auto" w:fill="FFFFFF"/>
                <w:lang w:val="en-US"/>
              </w:rPr>
              <w:t>Nescierat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soror</w:t>
            </w:r>
            <w:proofErr w:type="spellEnd"/>
            <w:r w:rsidRPr="00960B9D">
              <w:rPr>
                <w:rFonts w:ascii="Helvetica" w:hAnsi="Helvetica"/>
                <w:color w:val="000000" w:themeColor="text1"/>
                <w:sz w:val="20"/>
                <w:szCs w:val="20"/>
                <w:shd w:val="clear" w:color="auto" w:fill="FFFFFF"/>
                <w:lang w:val="en-US"/>
              </w:rPr>
              <w:t xml:space="preserve"> hoc. </w:t>
            </w:r>
            <w:proofErr w:type="spellStart"/>
            <w:r w:rsidRPr="00960B9D">
              <w:rPr>
                <w:rFonts w:ascii="Helvetica" w:hAnsi="Helvetica"/>
                <w:color w:val="000000" w:themeColor="text1"/>
                <w:sz w:val="20"/>
                <w:szCs w:val="20"/>
                <w:shd w:val="clear" w:color="auto" w:fill="FFFFFF"/>
                <w:lang w:val="en-US"/>
              </w:rPr>
              <w:t>Quae</w:t>
            </w:r>
            <w:proofErr w:type="spellEnd"/>
            <w:r w:rsidRPr="00960B9D">
              <w:rPr>
                <w:rFonts w:ascii="Helvetica" w:hAnsi="Helvetica"/>
                <w:color w:val="000000" w:themeColor="text1"/>
                <w:sz w:val="20"/>
                <w:szCs w:val="20"/>
                <w:shd w:val="clear" w:color="auto" w:fill="FFFFFF"/>
                <w:lang w:val="en-US"/>
              </w:rPr>
              <w:t xml:space="preserve"> cum </w:t>
            </w:r>
            <w:proofErr w:type="spellStart"/>
            <w:r w:rsidRPr="00960B9D">
              <w:rPr>
                <w:rFonts w:ascii="Helvetica" w:hAnsi="Helvetica"/>
                <w:color w:val="000000" w:themeColor="text1"/>
                <w:sz w:val="20"/>
                <w:szCs w:val="20"/>
                <w:shd w:val="clear" w:color="auto" w:fill="FFFFFF"/>
                <w:lang w:val="en-US"/>
              </w:rPr>
              <w:t>perterrita</w:t>
            </w:r>
            <w:proofErr w:type="spellEnd"/>
            <w:r w:rsidRPr="00960B9D">
              <w:rPr>
                <w:rFonts w:ascii="Helvetica" w:hAnsi="Helvetica"/>
                <w:color w:val="000000" w:themeColor="text1"/>
                <w:sz w:val="20"/>
                <w:szCs w:val="20"/>
                <w:shd w:val="clear" w:color="auto" w:fill="FFFFFF"/>
                <w:lang w:val="en-US"/>
              </w:rPr>
              <w:t xml:space="preserve"> retro</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 xml:space="preserve">ire et </w:t>
            </w:r>
            <w:proofErr w:type="spellStart"/>
            <w:r w:rsidRPr="00960B9D">
              <w:rPr>
                <w:rFonts w:ascii="Helvetica" w:hAnsi="Helvetica"/>
                <w:color w:val="000000" w:themeColor="text1"/>
                <w:sz w:val="20"/>
                <w:szCs w:val="20"/>
                <w:shd w:val="clear" w:color="auto" w:fill="FFFFFF"/>
                <w:lang w:val="en-US"/>
              </w:rPr>
              <w:t>adoratis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vellet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discedere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nymphis</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haeserunt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radice</w:t>
            </w:r>
            <w:proofErr w:type="spellEnd"/>
            <w:r w:rsidRPr="00960B9D">
              <w:rPr>
                <w:rFonts w:ascii="Helvetica" w:hAnsi="Helvetica"/>
                <w:color w:val="000000" w:themeColor="text1"/>
                <w:sz w:val="20"/>
                <w:szCs w:val="20"/>
                <w:shd w:val="clear" w:color="auto" w:fill="FFFFFF"/>
                <w:lang w:val="en-US"/>
              </w:rPr>
              <w:t xml:space="preserve"> pedes. </w:t>
            </w:r>
            <w:proofErr w:type="spellStart"/>
            <w:r w:rsidRPr="00960B9D">
              <w:rPr>
                <w:rFonts w:ascii="Helvetica" w:hAnsi="Helvetica"/>
                <w:color w:val="000000" w:themeColor="text1"/>
                <w:sz w:val="20"/>
                <w:szCs w:val="20"/>
                <w:shd w:val="clear" w:color="auto" w:fill="FFFFFF"/>
                <w:lang w:val="en-US"/>
              </w:rPr>
              <w:t>Convellere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pugnat</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nec</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quicquam</w:t>
            </w:r>
            <w:proofErr w:type="spellEnd"/>
            <w:r w:rsidRPr="00960B9D">
              <w:rPr>
                <w:rFonts w:ascii="Helvetica" w:hAnsi="Helvetica"/>
                <w:color w:val="000000" w:themeColor="text1"/>
                <w:sz w:val="20"/>
                <w:szCs w:val="20"/>
                <w:shd w:val="clear" w:color="auto" w:fill="FFFFFF"/>
                <w:lang w:val="en-US"/>
              </w:rPr>
              <w:t xml:space="preserve">, nisi summa </w:t>
            </w:r>
            <w:proofErr w:type="spellStart"/>
            <w:r w:rsidRPr="00960B9D">
              <w:rPr>
                <w:rFonts w:ascii="Helvetica" w:hAnsi="Helvetica"/>
                <w:color w:val="000000" w:themeColor="text1"/>
                <w:sz w:val="20"/>
                <w:szCs w:val="20"/>
                <w:shd w:val="clear" w:color="auto" w:fill="FFFFFF"/>
                <w:lang w:val="en-US"/>
              </w:rPr>
              <w:t>movet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Subcrescit</w:t>
            </w:r>
            <w:proofErr w:type="spellEnd"/>
            <w:r w:rsidRPr="00960B9D">
              <w:rPr>
                <w:rFonts w:ascii="Helvetica" w:hAnsi="Helvetica"/>
                <w:color w:val="000000" w:themeColor="text1"/>
                <w:sz w:val="20"/>
                <w:szCs w:val="20"/>
                <w:shd w:val="clear" w:color="auto" w:fill="FFFFFF"/>
                <w:lang w:val="en-US"/>
              </w:rPr>
              <w:t xml:space="preserve"> ab </w:t>
            </w:r>
            <w:proofErr w:type="spellStart"/>
            <w:r w:rsidRPr="00960B9D">
              <w:rPr>
                <w:rFonts w:ascii="Helvetica" w:hAnsi="Helvetica"/>
                <w:color w:val="000000" w:themeColor="text1"/>
                <w:sz w:val="20"/>
                <w:szCs w:val="20"/>
                <w:shd w:val="clear" w:color="auto" w:fill="FFFFFF"/>
                <w:lang w:val="en-US"/>
              </w:rPr>
              <w:t>imo</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totaque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paulatim</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lentus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premit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inguina</w:t>
            </w:r>
            <w:proofErr w:type="spellEnd"/>
            <w:r w:rsidRPr="00960B9D">
              <w:rPr>
                <w:rFonts w:ascii="Helvetica" w:hAnsi="Helvetica"/>
                <w:color w:val="000000" w:themeColor="text1"/>
                <w:sz w:val="20"/>
                <w:szCs w:val="20"/>
                <w:shd w:val="clear" w:color="auto" w:fill="FFFFFF"/>
                <w:lang w:val="en-US"/>
              </w:rPr>
              <w:t xml:space="preserve"> cortex.</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 xml:space="preserve">Ut </w:t>
            </w:r>
            <w:proofErr w:type="spellStart"/>
            <w:r w:rsidRPr="00960B9D">
              <w:rPr>
                <w:rFonts w:ascii="Helvetica" w:hAnsi="Helvetica"/>
                <w:color w:val="000000" w:themeColor="text1"/>
                <w:sz w:val="20"/>
                <w:szCs w:val="20"/>
                <w:shd w:val="clear" w:color="auto" w:fill="FFFFFF"/>
                <w:lang w:val="en-US"/>
              </w:rPr>
              <w:t>vidit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conata</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manu</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laniare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capillos</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fronde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manum</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implevit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frondes</w:t>
            </w:r>
            <w:proofErr w:type="spellEnd"/>
            <w:r w:rsidRPr="00960B9D">
              <w:rPr>
                <w:rFonts w:ascii="Helvetica" w:hAnsi="Helvetica"/>
                <w:color w:val="000000" w:themeColor="text1"/>
                <w:sz w:val="20"/>
                <w:szCs w:val="20"/>
                <w:shd w:val="clear" w:color="auto" w:fill="FFFFFF"/>
                <w:lang w:val="en-US"/>
              </w:rPr>
              <w:t xml:space="preserve"> caput </w:t>
            </w:r>
            <w:proofErr w:type="spellStart"/>
            <w:r w:rsidRPr="00960B9D">
              <w:rPr>
                <w:rFonts w:ascii="Helvetica" w:hAnsi="Helvetica"/>
                <w:color w:val="000000" w:themeColor="text1"/>
                <w:sz w:val="20"/>
                <w:szCs w:val="20"/>
                <w:shd w:val="clear" w:color="auto" w:fill="FFFFFF"/>
                <w:lang w:val="en-US"/>
              </w:rPr>
              <w:t>omne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tenebant</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 xml:space="preserve">At </w:t>
            </w:r>
            <w:proofErr w:type="spellStart"/>
            <w:r w:rsidRPr="00960B9D">
              <w:rPr>
                <w:rFonts w:ascii="Helvetica" w:hAnsi="Helvetica"/>
                <w:color w:val="000000" w:themeColor="text1"/>
                <w:sz w:val="20"/>
                <w:szCs w:val="20"/>
                <w:shd w:val="clear" w:color="auto" w:fill="FFFFFF"/>
                <w:lang w:val="en-US"/>
              </w:rPr>
              <w:t>puer</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Amphissos</w:t>
            </w:r>
            <w:proofErr w:type="spellEnd"/>
            <w:r>
              <w:rPr>
                <w:rStyle w:val="Funotenzeichen"/>
                <w:rFonts w:ascii="Helvetica" w:hAnsi="Helvetica"/>
                <w:color w:val="000000" w:themeColor="text1"/>
                <w:sz w:val="20"/>
                <w:szCs w:val="20"/>
                <w:shd w:val="clear" w:color="auto" w:fill="FFFFFF"/>
                <w:lang w:val="en-US"/>
              </w:rPr>
              <w:footnoteReference w:id="15"/>
            </w:r>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namque</w:t>
            </w:r>
            <w:proofErr w:type="spellEnd"/>
            <w:r w:rsidRPr="00960B9D">
              <w:rPr>
                <w:rFonts w:ascii="Helvetica" w:hAnsi="Helvetica"/>
                <w:color w:val="000000" w:themeColor="text1"/>
                <w:sz w:val="20"/>
                <w:szCs w:val="20"/>
                <w:shd w:val="clear" w:color="auto" w:fill="FFFFFF"/>
                <w:lang w:val="en-US"/>
              </w:rPr>
              <w:t xml:space="preserve"> hoc </w:t>
            </w:r>
            <w:proofErr w:type="spellStart"/>
            <w:r w:rsidRPr="00960B9D">
              <w:rPr>
                <w:rFonts w:ascii="Helvetica" w:hAnsi="Helvetica"/>
                <w:color w:val="000000" w:themeColor="text1"/>
                <w:sz w:val="20"/>
                <w:szCs w:val="20"/>
                <w:shd w:val="clear" w:color="auto" w:fill="FFFFFF"/>
                <w:lang w:val="en-US"/>
              </w:rPr>
              <w:t>avus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Eurytus</w:t>
            </w:r>
            <w:proofErr w:type="spellEnd"/>
            <w:r>
              <w:rPr>
                <w:rStyle w:val="Funotenzeichen"/>
                <w:rFonts w:ascii="Helvetica" w:hAnsi="Helvetica"/>
                <w:color w:val="000000" w:themeColor="text1"/>
                <w:sz w:val="20"/>
                <w:szCs w:val="20"/>
                <w:shd w:val="clear" w:color="auto" w:fill="FFFFFF"/>
                <w:lang w:val="en-US"/>
              </w:rPr>
              <w:footnoteReference w:id="16"/>
            </w:r>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illi</w:t>
            </w:r>
            <w:proofErr w:type="spellEnd"/>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addiderat</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nomen</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materna</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rigescere</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sentit</w:t>
            </w:r>
            <w:proofErr w:type="spellEnd"/>
            <w:r w:rsidRPr="00960B9D">
              <w:rPr>
                <w:rFonts w:ascii="Helvetica" w:hAnsi="Helvetica"/>
                <w:color w:val="000000" w:themeColor="text1"/>
                <w:sz w:val="20"/>
                <w:szCs w:val="20"/>
                <w:lang w:val="en-US"/>
              </w:rPr>
              <w:br/>
            </w:r>
            <w:proofErr w:type="spellStart"/>
            <w:r w:rsidRPr="00960B9D">
              <w:rPr>
                <w:rFonts w:ascii="Helvetica" w:hAnsi="Helvetica"/>
                <w:color w:val="000000" w:themeColor="text1"/>
                <w:sz w:val="20"/>
                <w:szCs w:val="20"/>
                <w:shd w:val="clear" w:color="auto" w:fill="FFFFFF"/>
                <w:lang w:val="en-US"/>
              </w:rPr>
              <w:t>ubera</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nec</w:t>
            </w:r>
            <w:proofErr w:type="spellEnd"/>
            <w:r w:rsidRPr="00960B9D">
              <w:rPr>
                <w:rFonts w:ascii="Helvetica" w:hAnsi="Helvetica"/>
                <w:color w:val="000000" w:themeColor="text1"/>
                <w:sz w:val="20"/>
                <w:szCs w:val="20"/>
                <w:shd w:val="clear" w:color="auto" w:fill="FFFFFF"/>
                <w:lang w:val="en-US"/>
              </w:rPr>
              <w:t xml:space="preserve"> sequitur </w:t>
            </w:r>
            <w:proofErr w:type="spellStart"/>
            <w:r w:rsidRPr="00960B9D">
              <w:rPr>
                <w:rFonts w:ascii="Helvetica" w:hAnsi="Helvetica"/>
                <w:color w:val="000000" w:themeColor="text1"/>
                <w:sz w:val="20"/>
                <w:szCs w:val="20"/>
                <w:shd w:val="clear" w:color="auto" w:fill="FFFFFF"/>
                <w:lang w:val="en-US"/>
              </w:rPr>
              <w:t>ducentem</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lacteus</w:t>
            </w:r>
            <w:proofErr w:type="spellEnd"/>
            <w:r w:rsidRPr="00960B9D">
              <w:rPr>
                <w:rFonts w:ascii="Helvetica" w:hAnsi="Helvetica"/>
                <w:color w:val="000000" w:themeColor="text1"/>
                <w:sz w:val="20"/>
                <w:szCs w:val="20"/>
                <w:shd w:val="clear" w:color="auto" w:fill="FFFFFF"/>
                <w:lang w:val="en-US"/>
              </w:rPr>
              <w:t xml:space="preserve"> </w:t>
            </w:r>
            <w:proofErr w:type="spellStart"/>
            <w:r w:rsidRPr="00960B9D">
              <w:rPr>
                <w:rFonts w:ascii="Helvetica" w:hAnsi="Helvetica"/>
                <w:color w:val="000000" w:themeColor="text1"/>
                <w:sz w:val="20"/>
                <w:szCs w:val="20"/>
                <w:shd w:val="clear" w:color="auto" w:fill="FFFFFF"/>
                <w:lang w:val="en-US"/>
              </w:rPr>
              <w:t>umor</w:t>
            </w:r>
            <w:proofErr w:type="spellEnd"/>
            <w:r w:rsidRPr="00960B9D">
              <w:rPr>
                <w:rFonts w:ascii="Helvetica" w:hAnsi="Helvetica"/>
                <w:color w:val="000000" w:themeColor="text1"/>
                <w:sz w:val="20"/>
                <w:szCs w:val="20"/>
                <w:shd w:val="clear" w:color="auto" w:fill="FFFFFF"/>
                <w:lang w:val="en-US"/>
              </w:rPr>
              <w:t>.</w:t>
            </w:r>
            <w:r w:rsidRPr="00960B9D">
              <w:rPr>
                <w:rFonts w:ascii="Helvetica" w:hAnsi="Helvetica"/>
                <w:color w:val="000000" w:themeColor="text1"/>
                <w:sz w:val="20"/>
                <w:szCs w:val="20"/>
                <w:lang w:val="en-US"/>
              </w:rPr>
              <w:br/>
            </w:r>
          </w:p>
        </w:tc>
        <w:tc>
          <w:tcPr>
            <w:tcW w:w="4536" w:type="dxa"/>
          </w:tcPr>
          <w:p w14:paraId="235C9C2F" w14:textId="77777777" w:rsidR="00752C94" w:rsidRPr="00BB3FDB" w:rsidRDefault="00752C94" w:rsidP="006135B5">
            <w:pPr>
              <w:spacing w:line="360" w:lineRule="auto"/>
              <w:jc w:val="both"/>
              <w:rPr>
                <w:rFonts w:ascii="Helvetica Neue" w:hAnsi="Helvetica Neue" w:cs="Helvetica Neue"/>
                <w:i/>
                <w:iCs/>
                <w:color w:val="000000"/>
                <w:sz w:val="17"/>
                <w:szCs w:val="17"/>
                <w:lang w:val="en-US"/>
              </w:rPr>
            </w:pPr>
          </w:p>
          <w:p w14:paraId="32E07797" w14:textId="53FA5021" w:rsidR="00752C94" w:rsidRPr="00BB3FDB"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BB3FDB">
              <w:rPr>
                <w:rFonts w:ascii="Helvetica Neue" w:hAnsi="Helvetica Neue" w:cs="Helvetica Neue"/>
                <w:i/>
                <w:iCs/>
                <w:color w:val="000000"/>
                <w:sz w:val="17"/>
                <w:szCs w:val="17"/>
              </w:rPr>
              <w:t xml:space="preserve">Meine Schwester hatte dies nicht gewusst. Als sie voller Schrecken zurückweichen und </w:t>
            </w:r>
            <w:r w:rsidR="00E82CF9" w:rsidRPr="00BB3FDB">
              <w:rPr>
                <w:rFonts w:ascii="Helvetica Neue" w:hAnsi="Helvetica Neue" w:cs="Helvetica Neue"/>
                <w:i/>
                <w:iCs/>
                <w:color w:val="000000"/>
                <w:sz w:val="17"/>
                <w:szCs w:val="17"/>
              </w:rPr>
              <w:t xml:space="preserve">sich </w:t>
            </w:r>
            <w:r w:rsidRPr="00BB3FDB">
              <w:rPr>
                <w:rFonts w:ascii="Helvetica Neue" w:hAnsi="Helvetica Neue" w:cs="Helvetica Neue"/>
                <w:i/>
                <w:iCs/>
                <w:color w:val="000000"/>
                <w:sz w:val="17"/>
                <w:szCs w:val="17"/>
              </w:rPr>
              <w:t xml:space="preserve">nach einem Gebet zu den Nymphen entfernen wollte, blieben die Füße wie angewurzelt hängen. Sie kämpft darum, sie loszureißen, aber sie kann sie nur nach oben bewegen. Von unten wächst langsam die Rinde herauf und drückt allmählich ganz auf die Hüften. Als sie das gesehen hatte, versuchte sie mit der Hand die Haare zu raufen; ihre Hand füllte sich mit Laub: Laub bedeckte den ganzen Kopf. Doch der Knabe </w:t>
            </w:r>
            <w:proofErr w:type="spellStart"/>
            <w:r w:rsidRPr="00BB3FDB">
              <w:rPr>
                <w:rFonts w:ascii="Helvetica Neue" w:hAnsi="Helvetica Neue" w:cs="Helvetica Neue"/>
                <w:i/>
                <w:iCs/>
                <w:color w:val="000000"/>
                <w:sz w:val="17"/>
                <w:szCs w:val="17"/>
              </w:rPr>
              <w:t>Amphissos</w:t>
            </w:r>
            <w:proofErr w:type="spellEnd"/>
            <w:r w:rsidRPr="00BB3FDB">
              <w:rPr>
                <w:rFonts w:ascii="Helvetica Neue" w:hAnsi="Helvetica Neue" w:cs="Helvetica Neue"/>
                <w:i/>
                <w:iCs/>
                <w:color w:val="000000"/>
                <w:sz w:val="17"/>
                <w:szCs w:val="17"/>
              </w:rPr>
              <w:t xml:space="preserve"> (diesen Namen hatte ihm nämlich sein Großvater </w:t>
            </w:r>
            <w:proofErr w:type="spellStart"/>
            <w:r>
              <w:rPr>
                <w:rFonts w:ascii="Helvetica Neue" w:hAnsi="Helvetica Neue" w:cs="Helvetica Neue"/>
                <w:i/>
                <w:iCs/>
                <w:color w:val="000000"/>
                <w:sz w:val="17"/>
                <w:szCs w:val="17"/>
              </w:rPr>
              <w:t>Eurytus</w:t>
            </w:r>
            <w:proofErr w:type="spellEnd"/>
            <w:r>
              <w:rPr>
                <w:rFonts w:ascii="Helvetica Neue" w:hAnsi="Helvetica Neue" w:cs="Helvetica Neue"/>
                <w:i/>
                <w:iCs/>
                <w:color w:val="000000"/>
                <w:sz w:val="17"/>
                <w:szCs w:val="17"/>
              </w:rPr>
              <w:t xml:space="preserve"> </w:t>
            </w:r>
            <w:r w:rsidRPr="00BB3FDB">
              <w:rPr>
                <w:rFonts w:ascii="Helvetica Neue" w:hAnsi="Helvetica Neue" w:cs="Helvetica Neue"/>
                <w:i/>
                <w:iCs/>
                <w:color w:val="000000"/>
                <w:sz w:val="17"/>
                <w:szCs w:val="17"/>
              </w:rPr>
              <w:t xml:space="preserve">gegeben) spürt, dass die mütterliche Brust hart wird; und während er sog, </w:t>
            </w:r>
            <w:r>
              <w:rPr>
                <w:rFonts w:ascii="Helvetica Neue" w:hAnsi="Helvetica Neue" w:cs="Helvetica Neue"/>
                <w:i/>
                <w:iCs/>
                <w:color w:val="000000"/>
                <w:sz w:val="17"/>
                <w:szCs w:val="17"/>
              </w:rPr>
              <w:t>kam</w:t>
            </w:r>
            <w:r w:rsidRPr="00BB3FDB">
              <w:rPr>
                <w:rFonts w:ascii="Helvetica Neue" w:hAnsi="Helvetica Neue" w:cs="Helvetica Neue"/>
                <w:i/>
                <w:iCs/>
                <w:color w:val="000000"/>
                <w:sz w:val="17"/>
                <w:szCs w:val="17"/>
              </w:rPr>
              <w:t xml:space="preserve"> keine milchige Flüssigkeit mehr.</w:t>
            </w:r>
          </w:p>
        </w:tc>
      </w:tr>
    </w:tbl>
    <w:p w14:paraId="0A557990" w14:textId="45DC6904"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p w14:paraId="0C6E997D" w14:textId="17168A1D"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820"/>
        <w:gridCol w:w="4819"/>
      </w:tblGrid>
      <w:tr w:rsidR="00752C94" w:rsidRPr="003044AC" w14:paraId="2756455A" w14:textId="77777777" w:rsidTr="006135B5">
        <w:tc>
          <w:tcPr>
            <w:tcW w:w="567" w:type="dxa"/>
          </w:tcPr>
          <w:p w14:paraId="683701C4" w14:textId="77777777" w:rsidR="00752C94" w:rsidRDefault="00752C94" w:rsidP="006135B5">
            <w:pPr>
              <w:spacing w:line="360" w:lineRule="auto"/>
              <w:rPr>
                <w:rFonts w:ascii="Helvetica" w:hAnsi="Helvetica"/>
                <w:color w:val="000000" w:themeColor="text1"/>
                <w:sz w:val="20"/>
                <w:szCs w:val="20"/>
              </w:rPr>
            </w:pPr>
          </w:p>
          <w:p w14:paraId="214BBAE9"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14E3609" w14:textId="77777777" w:rsidR="00752C94" w:rsidRDefault="00752C94" w:rsidP="006135B5">
            <w:pPr>
              <w:spacing w:line="360" w:lineRule="auto"/>
              <w:rPr>
                <w:rFonts w:ascii="Helvetica" w:hAnsi="Helvetica"/>
                <w:color w:val="000000" w:themeColor="text1"/>
                <w:sz w:val="20"/>
                <w:szCs w:val="20"/>
              </w:rPr>
            </w:pPr>
          </w:p>
          <w:p w14:paraId="607BFCB7" w14:textId="77777777" w:rsidR="00752C94" w:rsidRDefault="00752C94" w:rsidP="006135B5">
            <w:pPr>
              <w:spacing w:line="360" w:lineRule="auto"/>
              <w:rPr>
                <w:rFonts w:ascii="Helvetica" w:hAnsi="Helvetica"/>
                <w:color w:val="000000" w:themeColor="text1"/>
                <w:sz w:val="20"/>
                <w:szCs w:val="20"/>
              </w:rPr>
            </w:pPr>
          </w:p>
          <w:p w14:paraId="0F9AE5A7"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44690418" w14:textId="77777777" w:rsidR="00752C94" w:rsidRDefault="00752C94" w:rsidP="006135B5">
            <w:pPr>
              <w:spacing w:line="360" w:lineRule="auto"/>
              <w:rPr>
                <w:rFonts w:ascii="Helvetica" w:hAnsi="Helvetica"/>
                <w:color w:val="000000" w:themeColor="text1"/>
                <w:sz w:val="20"/>
                <w:szCs w:val="20"/>
              </w:rPr>
            </w:pPr>
          </w:p>
          <w:p w14:paraId="0BCEF10D" w14:textId="77777777" w:rsidR="00752C94" w:rsidRDefault="00752C94" w:rsidP="006135B5">
            <w:pPr>
              <w:spacing w:line="360" w:lineRule="auto"/>
              <w:rPr>
                <w:rFonts w:ascii="Helvetica" w:hAnsi="Helvetica"/>
                <w:color w:val="000000" w:themeColor="text1"/>
                <w:sz w:val="20"/>
                <w:szCs w:val="20"/>
              </w:rPr>
            </w:pPr>
          </w:p>
          <w:p w14:paraId="1D023B85"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79B20ED7" w14:textId="77777777" w:rsidR="00752C94" w:rsidRPr="003044AC" w:rsidRDefault="00752C94" w:rsidP="006135B5">
            <w:pPr>
              <w:spacing w:line="360" w:lineRule="auto"/>
              <w:rPr>
                <w:rFonts w:ascii="Helvetica" w:hAnsi="Helvetica"/>
                <w:color w:val="000000" w:themeColor="text1"/>
                <w:sz w:val="20"/>
                <w:szCs w:val="20"/>
              </w:rPr>
            </w:pPr>
          </w:p>
          <w:p w14:paraId="3EF050C8" w14:textId="77777777" w:rsidR="00752C94" w:rsidRPr="003044AC" w:rsidRDefault="00752C94" w:rsidP="006135B5">
            <w:pPr>
              <w:spacing w:line="360" w:lineRule="auto"/>
              <w:rPr>
                <w:rFonts w:ascii="Helvetica" w:hAnsi="Helvetica"/>
                <w:color w:val="000000" w:themeColor="text1"/>
                <w:sz w:val="20"/>
                <w:szCs w:val="20"/>
              </w:rPr>
            </w:pPr>
          </w:p>
        </w:tc>
        <w:tc>
          <w:tcPr>
            <w:tcW w:w="4820" w:type="dxa"/>
          </w:tcPr>
          <w:p w14:paraId="2457DA1B" w14:textId="77777777" w:rsidR="00752C94" w:rsidRPr="00BF5DDA"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5957024B" w14:textId="77777777" w:rsidR="00752C94" w:rsidRPr="00407305"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roofErr w:type="spellStart"/>
            <w:r>
              <w:rPr>
                <w:rFonts w:ascii="Helvetica" w:hAnsi="Helvetica"/>
                <w:color w:val="000000" w:themeColor="text1"/>
                <w:sz w:val="20"/>
                <w:szCs w:val="20"/>
                <w:shd w:val="clear" w:color="auto" w:fill="FFFFFF"/>
                <w:lang w:val="en-US"/>
              </w:rPr>
              <w:t>S</w:t>
            </w:r>
            <w:r w:rsidRPr="00407305">
              <w:rPr>
                <w:rFonts w:ascii="Helvetica" w:hAnsi="Helvetica"/>
                <w:color w:val="000000" w:themeColor="text1"/>
                <w:sz w:val="20"/>
                <w:szCs w:val="20"/>
                <w:shd w:val="clear" w:color="auto" w:fill="FFFFFF"/>
                <w:lang w:val="en-US"/>
              </w:rPr>
              <w:t>pectatrix</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aderam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fati</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crudelis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opemque</w:t>
            </w:r>
            <w:proofErr w:type="spellEnd"/>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non </w:t>
            </w:r>
            <w:proofErr w:type="spellStart"/>
            <w:r w:rsidRPr="00407305">
              <w:rPr>
                <w:rFonts w:ascii="Helvetica" w:hAnsi="Helvetica"/>
                <w:color w:val="000000" w:themeColor="text1"/>
                <w:sz w:val="20"/>
                <w:szCs w:val="20"/>
                <w:shd w:val="clear" w:color="auto" w:fill="FFFFFF"/>
                <w:lang w:val="en-US"/>
              </w:rPr>
              <w:t>poteram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tibi</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ferre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soror</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quantumque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valebam</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crescentem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truncum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ramosque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amplexa</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morabar</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et, </w:t>
            </w:r>
            <w:proofErr w:type="spellStart"/>
            <w:r w:rsidRPr="00407305">
              <w:rPr>
                <w:rFonts w:ascii="Helvetica" w:hAnsi="Helvetica"/>
                <w:color w:val="000000" w:themeColor="text1"/>
                <w:sz w:val="20"/>
                <w:szCs w:val="20"/>
                <w:shd w:val="clear" w:color="auto" w:fill="FFFFFF"/>
                <w:lang w:val="en-US"/>
              </w:rPr>
              <w:t>fateor</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volui</w:t>
            </w:r>
            <w:proofErr w:type="spellEnd"/>
            <w:r w:rsidRPr="00407305">
              <w:rPr>
                <w:rFonts w:ascii="Helvetica" w:hAnsi="Helvetica"/>
                <w:color w:val="000000" w:themeColor="text1"/>
                <w:sz w:val="20"/>
                <w:szCs w:val="20"/>
                <w:shd w:val="clear" w:color="auto" w:fill="FFFFFF"/>
                <w:lang w:val="en-US"/>
              </w:rPr>
              <w:t xml:space="preserve"> sub </w:t>
            </w:r>
            <w:proofErr w:type="spellStart"/>
            <w:r w:rsidRPr="00407305">
              <w:rPr>
                <w:rFonts w:ascii="Helvetica" w:hAnsi="Helvetica"/>
                <w:color w:val="000000" w:themeColor="text1"/>
                <w:sz w:val="20"/>
                <w:szCs w:val="20"/>
                <w:shd w:val="clear" w:color="auto" w:fill="FFFFFF"/>
                <w:lang w:val="en-US"/>
              </w:rPr>
              <w:t>eodem</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cortice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condi</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Ecce </w:t>
            </w:r>
            <w:proofErr w:type="spellStart"/>
            <w:r w:rsidRPr="00407305">
              <w:rPr>
                <w:rFonts w:ascii="Helvetica" w:hAnsi="Helvetica"/>
                <w:color w:val="000000" w:themeColor="text1"/>
                <w:sz w:val="20"/>
                <w:szCs w:val="20"/>
                <w:shd w:val="clear" w:color="auto" w:fill="FFFFFF"/>
                <w:lang w:val="en-US"/>
              </w:rPr>
              <w:t>vir</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Andraemon</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genitorque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miserrimus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adsunt</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et </w:t>
            </w:r>
            <w:proofErr w:type="spellStart"/>
            <w:r w:rsidRPr="00407305">
              <w:rPr>
                <w:rFonts w:ascii="Helvetica" w:hAnsi="Helvetica"/>
                <w:color w:val="000000" w:themeColor="text1"/>
                <w:sz w:val="20"/>
                <w:szCs w:val="20"/>
                <w:shd w:val="clear" w:color="auto" w:fill="FFFFFF"/>
                <w:lang w:val="en-US"/>
              </w:rPr>
              <w:t>quaerunt</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Dryopen</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Dryopen</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quaerentibus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illis</w:t>
            </w:r>
            <w:proofErr w:type="spellEnd"/>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ostendi</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loton</w:t>
            </w:r>
            <w:proofErr w:type="spellEnd"/>
            <w:r w:rsidRPr="00407305">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T</w:t>
            </w:r>
            <w:r w:rsidRPr="00407305">
              <w:rPr>
                <w:rFonts w:ascii="Helvetica" w:hAnsi="Helvetica"/>
                <w:color w:val="000000" w:themeColor="text1"/>
                <w:sz w:val="20"/>
                <w:szCs w:val="20"/>
                <w:shd w:val="clear" w:color="auto" w:fill="FFFFFF"/>
                <w:lang w:val="en-US"/>
              </w:rPr>
              <w:t>epido</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dant</w:t>
            </w:r>
            <w:proofErr w:type="spellEnd"/>
            <w:r w:rsidRPr="00407305">
              <w:rPr>
                <w:rFonts w:ascii="Helvetica" w:hAnsi="Helvetica"/>
                <w:color w:val="000000" w:themeColor="text1"/>
                <w:sz w:val="20"/>
                <w:szCs w:val="20"/>
                <w:shd w:val="clear" w:color="auto" w:fill="FFFFFF"/>
                <w:lang w:val="en-US"/>
              </w:rPr>
              <w:t xml:space="preserve"> oscula </w:t>
            </w:r>
            <w:proofErr w:type="spellStart"/>
            <w:r w:rsidRPr="00407305">
              <w:rPr>
                <w:rFonts w:ascii="Helvetica" w:hAnsi="Helvetica"/>
                <w:color w:val="000000" w:themeColor="text1"/>
                <w:sz w:val="20"/>
                <w:szCs w:val="20"/>
                <w:shd w:val="clear" w:color="auto" w:fill="FFFFFF"/>
                <w:lang w:val="en-US"/>
              </w:rPr>
              <w:t>ligno</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proofErr w:type="spellStart"/>
            <w:r w:rsidRPr="00407305">
              <w:rPr>
                <w:rFonts w:ascii="Helvetica" w:hAnsi="Helvetica"/>
                <w:color w:val="000000" w:themeColor="text1"/>
                <w:sz w:val="20"/>
                <w:szCs w:val="20"/>
                <w:shd w:val="clear" w:color="auto" w:fill="FFFFFF"/>
                <w:lang w:val="en-US"/>
              </w:rPr>
              <w:t>adfusique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suae</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radicibus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arboris</w:t>
            </w:r>
            <w:proofErr w:type="spellEnd"/>
            <w:r w:rsidRPr="00407305">
              <w:rPr>
                <w:rFonts w:ascii="Helvetica" w:hAnsi="Helvetica"/>
                <w:color w:val="000000" w:themeColor="text1"/>
                <w:sz w:val="20"/>
                <w:szCs w:val="20"/>
                <w:shd w:val="clear" w:color="auto" w:fill="FFFFFF"/>
                <w:lang w:val="en-US"/>
              </w:rPr>
              <w:t xml:space="preserve"> </w:t>
            </w:r>
            <w:proofErr w:type="spellStart"/>
            <w:r w:rsidRPr="00407305">
              <w:rPr>
                <w:rFonts w:ascii="Helvetica" w:hAnsi="Helvetica"/>
                <w:color w:val="000000" w:themeColor="text1"/>
                <w:sz w:val="20"/>
                <w:szCs w:val="20"/>
                <w:shd w:val="clear" w:color="auto" w:fill="FFFFFF"/>
                <w:lang w:val="en-US"/>
              </w:rPr>
              <w:t>haerent</w:t>
            </w:r>
            <w:proofErr w:type="spellEnd"/>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p>
        </w:tc>
        <w:tc>
          <w:tcPr>
            <w:tcW w:w="4819" w:type="dxa"/>
          </w:tcPr>
          <w:p w14:paraId="79FFD1D5" w14:textId="77777777" w:rsidR="00752C94" w:rsidRPr="009C41B2" w:rsidRDefault="00752C94" w:rsidP="006135B5">
            <w:pPr>
              <w:spacing w:line="360" w:lineRule="auto"/>
              <w:jc w:val="both"/>
              <w:rPr>
                <w:rFonts w:ascii="Helvetica Neue" w:hAnsi="Helvetica Neue" w:cs="Helvetica Neue"/>
                <w:i/>
                <w:iCs/>
                <w:color w:val="000000" w:themeColor="text1"/>
                <w:sz w:val="17"/>
                <w:szCs w:val="17"/>
                <w:lang w:val="en-US"/>
              </w:rPr>
            </w:pPr>
          </w:p>
          <w:p w14:paraId="6621C95E" w14:textId="77777777" w:rsidR="00752C94" w:rsidRPr="009C41B2" w:rsidRDefault="00752C94" w:rsidP="006135B5">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Ich war als Zuschauerin des grausamen Todes dabei, und ich konnte dir, Schwester, keine Hilfe leisten. So sehr </w:t>
            </w:r>
            <w:r>
              <w:rPr>
                <w:rFonts w:ascii="Helvetica Neue" w:hAnsi="Helvetica Neue" w:cs="Helvetica Neue"/>
                <w:i/>
                <w:iCs/>
                <w:color w:val="000000" w:themeColor="text1"/>
                <w:sz w:val="17"/>
                <w:szCs w:val="17"/>
              </w:rPr>
              <w:t xml:space="preserve">mühte </w:t>
            </w:r>
            <w:r w:rsidRPr="009C41B2">
              <w:rPr>
                <w:rFonts w:ascii="Helvetica Neue" w:hAnsi="Helvetica Neue" w:cs="Helvetica Neue"/>
                <w:i/>
                <w:iCs/>
                <w:color w:val="000000" w:themeColor="text1"/>
                <w:sz w:val="17"/>
                <w:szCs w:val="17"/>
              </w:rPr>
              <w:t xml:space="preserve">ich mich und </w:t>
            </w:r>
            <w:r>
              <w:rPr>
                <w:rFonts w:ascii="Helvetica Neue" w:hAnsi="Helvetica Neue" w:cs="Helvetica Neue"/>
                <w:i/>
                <w:iCs/>
                <w:color w:val="000000" w:themeColor="text1"/>
                <w:sz w:val="17"/>
                <w:szCs w:val="17"/>
              </w:rPr>
              <w:t xml:space="preserve">ich </w:t>
            </w:r>
            <w:r w:rsidRPr="009C41B2">
              <w:rPr>
                <w:rFonts w:ascii="Helvetica Neue" w:hAnsi="Helvetica Neue" w:cs="Helvetica Neue"/>
                <w:i/>
                <w:iCs/>
                <w:color w:val="000000" w:themeColor="text1"/>
                <w:sz w:val="17"/>
                <w:szCs w:val="17"/>
              </w:rPr>
              <w:t xml:space="preserve">versuchte durch Umarmungen den wachsenden Stamm und die Zweige aufzuhalten, und ich wollte, gestehe ich, unter derselben Rinde eingeschlossen werden. </w:t>
            </w:r>
          </w:p>
          <w:p w14:paraId="3937180E" w14:textId="77777777" w:rsidR="00752C94" w:rsidRPr="009C41B2" w:rsidRDefault="00752C94" w:rsidP="006135B5">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Schau, da kommen ihr Mann </w:t>
            </w:r>
            <w:proofErr w:type="spellStart"/>
            <w:r w:rsidRPr="009C41B2">
              <w:rPr>
                <w:rFonts w:ascii="Helvetica Neue" w:hAnsi="Helvetica Neue" w:cs="Helvetica Neue"/>
                <w:i/>
                <w:iCs/>
                <w:color w:val="000000" w:themeColor="text1"/>
                <w:sz w:val="17"/>
                <w:szCs w:val="17"/>
              </w:rPr>
              <w:t>Andraemon</w:t>
            </w:r>
            <w:proofErr w:type="spellEnd"/>
            <w:r w:rsidRPr="009C41B2">
              <w:rPr>
                <w:rFonts w:ascii="Helvetica Neue" w:hAnsi="Helvetica Neue" w:cs="Helvetica Neue"/>
                <w:i/>
                <w:iCs/>
                <w:color w:val="000000" w:themeColor="text1"/>
                <w:sz w:val="17"/>
                <w:szCs w:val="17"/>
              </w:rPr>
              <w:t xml:space="preserve"> und ihr ärmster Vater und suchen </w:t>
            </w:r>
            <w:proofErr w:type="spellStart"/>
            <w:r w:rsidRPr="009C41B2">
              <w:rPr>
                <w:rFonts w:ascii="Helvetica Neue" w:hAnsi="Helvetica Neue" w:cs="Helvetica Neue"/>
                <w:i/>
                <w:iCs/>
                <w:color w:val="000000" w:themeColor="text1"/>
                <w:sz w:val="17"/>
                <w:szCs w:val="17"/>
              </w:rPr>
              <w:t>Dryope</w:t>
            </w:r>
            <w:proofErr w:type="spellEnd"/>
            <w:r w:rsidRPr="009C41B2">
              <w:rPr>
                <w:rFonts w:ascii="Helvetica Neue" w:hAnsi="Helvetica Neue" w:cs="Helvetica Neue"/>
                <w:i/>
                <w:iCs/>
                <w:color w:val="000000" w:themeColor="text1"/>
                <w:sz w:val="17"/>
                <w:szCs w:val="17"/>
              </w:rPr>
              <w:t xml:space="preserve">: Ich zeigte ihnen, die </w:t>
            </w:r>
            <w:proofErr w:type="spellStart"/>
            <w:r w:rsidRPr="009C41B2">
              <w:rPr>
                <w:rFonts w:ascii="Helvetica Neue" w:hAnsi="Helvetica Neue" w:cs="Helvetica Neue"/>
                <w:i/>
                <w:iCs/>
                <w:color w:val="000000" w:themeColor="text1"/>
                <w:sz w:val="17"/>
                <w:szCs w:val="17"/>
              </w:rPr>
              <w:t>Dryope</w:t>
            </w:r>
            <w:proofErr w:type="spellEnd"/>
            <w:r w:rsidRPr="009C41B2">
              <w:rPr>
                <w:rFonts w:ascii="Helvetica Neue" w:hAnsi="Helvetica Neue" w:cs="Helvetica Neue"/>
                <w:i/>
                <w:iCs/>
                <w:color w:val="000000" w:themeColor="text1"/>
                <w:sz w:val="17"/>
                <w:szCs w:val="17"/>
              </w:rPr>
              <w:t xml:space="preserve"> suchten, den Lotusbaum. Dem warmen Holz geben sie Küsse und hängen sich in Umklammerung an die Wurzeln ihres Baumes. </w:t>
            </w:r>
          </w:p>
          <w:p w14:paraId="11A2A310" w14:textId="77777777" w:rsidR="00752C94" w:rsidRPr="009C41B2" w:rsidRDefault="00752C94" w:rsidP="006135B5">
            <w:pPr>
              <w:autoSpaceDE w:val="0"/>
              <w:autoSpaceDN w:val="0"/>
              <w:adjustRightInd w:val="0"/>
              <w:spacing w:line="360" w:lineRule="auto"/>
              <w:jc w:val="both"/>
              <w:rPr>
                <w:rFonts w:ascii="Helvetica Neue" w:hAnsi="Helvetica Neue" w:cs="Helvetica Neue"/>
                <w:i/>
                <w:iCs/>
                <w:color w:val="000000" w:themeColor="text1"/>
                <w:sz w:val="17"/>
                <w:szCs w:val="17"/>
              </w:rPr>
            </w:pPr>
          </w:p>
        </w:tc>
      </w:tr>
    </w:tbl>
    <w:p w14:paraId="56BD3102" w14:textId="33AF4B70"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678"/>
        <w:gridCol w:w="4961"/>
      </w:tblGrid>
      <w:tr w:rsidR="00752C94" w:rsidRPr="003044AC" w14:paraId="3815DE47" w14:textId="77777777" w:rsidTr="006135B5">
        <w:tc>
          <w:tcPr>
            <w:tcW w:w="567" w:type="dxa"/>
          </w:tcPr>
          <w:p w14:paraId="3EBC63F4" w14:textId="77777777" w:rsidR="00752C94" w:rsidRDefault="00752C94" w:rsidP="006135B5">
            <w:pPr>
              <w:spacing w:line="360" w:lineRule="auto"/>
              <w:rPr>
                <w:rFonts w:ascii="Helvetica" w:hAnsi="Helvetica"/>
                <w:color w:val="000000" w:themeColor="text1"/>
                <w:sz w:val="20"/>
                <w:szCs w:val="20"/>
              </w:rPr>
            </w:pPr>
          </w:p>
          <w:p w14:paraId="5C534EE5"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367</w:t>
            </w:r>
          </w:p>
          <w:p w14:paraId="03069D6F" w14:textId="77777777" w:rsidR="00752C94" w:rsidRDefault="00752C94" w:rsidP="006135B5">
            <w:pPr>
              <w:spacing w:line="360" w:lineRule="auto"/>
              <w:rPr>
                <w:rFonts w:ascii="Helvetica" w:hAnsi="Helvetica"/>
                <w:color w:val="000000" w:themeColor="text1"/>
                <w:sz w:val="20"/>
                <w:szCs w:val="20"/>
              </w:rPr>
            </w:pPr>
          </w:p>
          <w:p w14:paraId="2FD25091" w14:textId="77777777" w:rsidR="00752C94" w:rsidRDefault="00752C94" w:rsidP="006135B5">
            <w:pPr>
              <w:spacing w:line="360" w:lineRule="auto"/>
              <w:rPr>
                <w:rFonts w:ascii="Helvetica" w:hAnsi="Helvetica"/>
                <w:color w:val="000000" w:themeColor="text1"/>
                <w:sz w:val="20"/>
                <w:szCs w:val="20"/>
              </w:rPr>
            </w:pPr>
          </w:p>
          <w:p w14:paraId="326988B8"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370</w:t>
            </w:r>
          </w:p>
          <w:p w14:paraId="15AED49C" w14:textId="77777777" w:rsidR="00752C94" w:rsidRDefault="00752C94" w:rsidP="006135B5">
            <w:pPr>
              <w:spacing w:line="360" w:lineRule="auto"/>
              <w:rPr>
                <w:rFonts w:ascii="Helvetica" w:hAnsi="Helvetica"/>
                <w:color w:val="000000" w:themeColor="text1"/>
                <w:sz w:val="20"/>
                <w:szCs w:val="20"/>
              </w:rPr>
            </w:pPr>
          </w:p>
          <w:p w14:paraId="6F1F2F5F" w14:textId="77777777" w:rsidR="00752C94" w:rsidRDefault="00752C94" w:rsidP="006135B5">
            <w:pPr>
              <w:spacing w:line="360" w:lineRule="auto"/>
              <w:rPr>
                <w:rFonts w:ascii="Helvetica" w:hAnsi="Helvetica"/>
                <w:color w:val="000000" w:themeColor="text1"/>
                <w:sz w:val="20"/>
                <w:szCs w:val="20"/>
              </w:rPr>
            </w:pPr>
          </w:p>
          <w:p w14:paraId="1A695363"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373</w:t>
            </w:r>
          </w:p>
          <w:p w14:paraId="55B0CAD0" w14:textId="77777777" w:rsidR="00752C94" w:rsidRDefault="00752C94" w:rsidP="006135B5">
            <w:pPr>
              <w:spacing w:line="360" w:lineRule="auto"/>
              <w:rPr>
                <w:rFonts w:ascii="Helvetica" w:hAnsi="Helvetica"/>
                <w:color w:val="000000" w:themeColor="text1"/>
                <w:sz w:val="20"/>
                <w:szCs w:val="20"/>
              </w:rPr>
            </w:pPr>
          </w:p>
          <w:p w14:paraId="7A618332" w14:textId="77777777" w:rsidR="00752C94" w:rsidRDefault="00752C94" w:rsidP="006135B5">
            <w:pPr>
              <w:spacing w:line="360" w:lineRule="auto"/>
              <w:rPr>
                <w:rFonts w:ascii="Helvetica" w:hAnsi="Helvetica"/>
                <w:color w:val="000000" w:themeColor="text1"/>
                <w:sz w:val="20"/>
                <w:szCs w:val="20"/>
              </w:rPr>
            </w:pPr>
          </w:p>
          <w:p w14:paraId="09F31C1D"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376</w:t>
            </w:r>
          </w:p>
          <w:p w14:paraId="4E8A3D41" w14:textId="77777777" w:rsidR="00752C94" w:rsidRDefault="00752C94" w:rsidP="006135B5">
            <w:pPr>
              <w:spacing w:line="360" w:lineRule="auto"/>
              <w:rPr>
                <w:rFonts w:ascii="Helvetica" w:hAnsi="Helvetica"/>
                <w:color w:val="000000" w:themeColor="text1"/>
                <w:sz w:val="20"/>
                <w:szCs w:val="20"/>
              </w:rPr>
            </w:pPr>
          </w:p>
          <w:p w14:paraId="285CD3B6" w14:textId="77777777" w:rsidR="00752C94" w:rsidRDefault="00752C94" w:rsidP="006135B5">
            <w:pPr>
              <w:spacing w:line="360" w:lineRule="auto"/>
              <w:rPr>
                <w:rFonts w:ascii="Helvetica" w:hAnsi="Helvetica"/>
                <w:color w:val="000000" w:themeColor="text1"/>
                <w:sz w:val="20"/>
                <w:szCs w:val="20"/>
              </w:rPr>
            </w:pPr>
          </w:p>
          <w:p w14:paraId="0C32B294"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lastRenderedPageBreak/>
              <w:t>379</w:t>
            </w:r>
          </w:p>
          <w:p w14:paraId="0FF999DB" w14:textId="77777777" w:rsidR="00752C94" w:rsidRDefault="00752C94" w:rsidP="006135B5">
            <w:pPr>
              <w:spacing w:line="360" w:lineRule="auto"/>
              <w:rPr>
                <w:rFonts w:ascii="Helvetica" w:hAnsi="Helvetica"/>
                <w:color w:val="000000" w:themeColor="text1"/>
                <w:sz w:val="20"/>
                <w:szCs w:val="20"/>
              </w:rPr>
            </w:pPr>
          </w:p>
          <w:p w14:paraId="759021F9" w14:textId="77777777" w:rsidR="00752C94" w:rsidRDefault="00752C94" w:rsidP="006135B5">
            <w:pPr>
              <w:spacing w:line="360" w:lineRule="auto"/>
              <w:rPr>
                <w:rFonts w:ascii="Helvetica" w:hAnsi="Helvetica"/>
                <w:color w:val="000000" w:themeColor="text1"/>
                <w:sz w:val="20"/>
                <w:szCs w:val="20"/>
              </w:rPr>
            </w:pPr>
          </w:p>
          <w:p w14:paraId="35744F3C"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382</w:t>
            </w:r>
          </w:p>
          <w:p w14:paraId="4A107B5A" w14:textId="77777777" w:rsidR="00752C94" w:rsidRDefault="00752C94" w:rsidP="006135B5">
            <w:pPr>
              <w:spacing w:line="360" w:lineRule="auto"/>
              <w:rPr>
                <w:rFonts w:ascii="Helvetica" w:hAnsi="Helvetica"/>
                <w:color w:val="000000" w:themeColor="text1"/>
                <w:sz w:val="20"/>
                <w:szCs w:val="20"/>
              </w:rPr>
            </w:pPr>
          </w:p>
          <w:p w14:paraId="7558FB44" w14:textId="77777777" w:rsidR="00752C94" w:rsidRDefault="00752C94" w:rsidP="006135B5">
            <w:pPr>
              <w:spacing w:line="360" w:lineRule="auto"/>
              <w:rPr>
                <w:rFonts w:ascii="Helvetica" w:hAnsi="Helvetica"/>
                <w:color w:val="000000" w:themeColor="text1"/>
                <w:sz w:val="20"/>
                <w:szCs w:val="20"/>
              </w:rPr>
            </w:pPr>
          </w:p>
          <w:p w14:paraId="71AC5C28"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385</w:t>
            </w:r>
          </w:p>
          <w:p w14:paraId="7C585F7E" w14:textId="77777777" w:rsidR="00752C94" w:rsidRDefault="00752C94" w:rsidP="006135B5">
            <w:pPr>
              <w:spacing w:line="360" w:lineRule="auto"/>
              <w:rPr>
                <w:rFonts w:ascii="Helvetica" w:hAnsi="Helvetica"/>
                <w:color w:val="000000" w:themeColor="text1"/>
                <w:sz w:val="20"/>
                <w:szCs w:val="20"/>
              </w:rPr>
            </w:pPr>
          </w:p>
          <w:p w14:paraId="65545371" w14:textId="77777777" w:rsidR="00752C94" w:rsidRDefault="00752C94" w:rsidP="006135B5">
            <w:pPr>
              <w:spacing w:line="360" w:lineRule="auto"/>
              <w:rPr>
                <w:rFonts w:ascii="Helvetica" w:hAnsi="Helvetica"/>
                <w:color w:val="000000" w:themeColor="text1"/>
                <w:sz w:val="20"/>
                <w:szCs w:val="20"/>
              </w:rPr>
            </w:pPr>
          </w:p>
          <w:p w14:paraId="6F11FAD4"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388</w:t>
            </w:r>
          </w:p>
          <w:p w14:paraId="1FD07C9F" w14:textId="77777777" w:rsidR="00752C94" w:rsidRDefault="00752C94" w:rsidP="006135B5">
            <w:pPr>
              <w:spacing w:line="360" w:lineRule="auto"/>
              <w:rPr>
                <w:rFonts w:ascii="Helvetica" w:hAnsi="Helvetica"/>
                <w:color w:val="000000" w:themeColor="text1"/>
                <w:sz w:val="20"/>
                <w:szCs w:val="20"/>
              </w:rPr>
            </w:pPr>
          </w:p>
          <w:p w14:paraId="1C499EEE" w14:textId="77777777" w:rsidR="00752C94" w:rsidRDefault="00752C94" w:rsidP="006135B5">
            <w:pPr>
              <w:spacing w:line="360" w:lineRule="auto"/>
              <w:rPr>
                <w:rFonts w:ascii="Helvetica" w:hAnsi="Helvetica"/>
                <w:color w:val="000000" w:themeColor="text1"/>
                <w:sz w:val="20"/>
                <w:szCs w:val="20"/>
              </w:rPr>
            </w:pPr>
          </w:p>
          <w:p w14:paraId="4F62C8A8"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391</w:t>
            </w:r>
          </w:p>
          <w:p w14:paraId="1BB8B7B7" w14:textId="77777777" w:rsidR="00752C94" w:rsidRPr="003044AC" w:rsidRDefault="00752C94" w:rsidP="006135B5">
            <w:pPr>
              <w:spacing w:line="360" w:lineRule="auto"/>
              <w:rPr>
                <w:rFonts w:ascii="Helvetica" w:hAnsi="Helvetica"/>
                <w:color w:val="000000" w:themeColor="text1"/>
                <w:sz w:val="20"/>
                <w:szCs w:val="20"/>
              </w:rPr>
            </w:pPr>
          </w:p>
          <w:p w14:paraId="186CA36D" w14:textId="77777777" w:rsidR="00752C94" w:rsidRPr="003044AC" w:rsidRDefault="00752C94" w:rsidP="006135B5">
            <w:pPr>
              <w:spacing w:line="360" w:lineRule="auto"/>
              <w:rPr>
                <w:rFonts w:ascii="Helvetica" w:hAnsi="Helvetica"/>
                <w:color w:val="000000" w:themeColor="text1"/>
                <w:sz w:val="20"/>
                <w:szCs w:val="20"/>
              </w:rPr>
            </w:pPr>
          </w:p>
        </w:tc>
        <w:tc>
          <w:tcPr>
            <w:tcW w:w="4678" w:type="dxa"/>
          </w:tcPr>
          <w:p w14:paraId="1AC64C11" w14:textId="77777777" w:rsidR="00752C94" w:rsidRDefault="00752C94" w:rsidP="006135B5">
            <w:pPr>
              <w:spacing w:line="360" w:lineRule="auto"/>
              <w:rPr>
                <w:rFonts w:ascii="Helvetica" w:eastAsia="Times New Roman" w:hAnsi="Helvetica" w:cs="Times New Roman"/>
                <w:color w:val="000000" w:themeColor="text1"/>
                <w:sz w:val="20"/>
                <w:szCs w:val="20"/>
                <w:shd w:val="clear" w:color="auto" w:fill="FFFFFF"/>
                <w:lang w:val="en-US" w:eastAsia="de-DE"/>
              </w:rPr>
            </w:pPr>
          </w:p>
          <w:p w14:paraId="4460D5E2" w14:textId="77777777" w:rsidR="00752C94" w:rsidRPr="0080783D" w:rsidRDefault="00752C94" w:rsidP="006135B5">
            <w:pPr>
              <w:spacing w:line="360" w:lineRule="auto"/>
              <w:rPr>
                <w:rFonts w:ascii="Helvetica" w:eastAsia="Times New Roman" w:hAnsi="Helvetica" w:cs="Times New Roman"/>
                <w:color w:val="000000" w:themeColor="text1"/>
                <w:sz w:val="20"/>
                <w:szCs w:val="20"/>
                <w:lang w:val="en-US" w:eastAsia="de-DE"/>
              </w:rPr>
            </w:pPr>
            <w:r>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 xml:space="preserve">il nisi </w:t>
            </w:r>
            <w:proofErr w:type="spellStart"/>
            <w:r w:rsidRPr="0080783D">
              <w:rPr>
                <w:rFonts w:ascii="Helvetica" w:eastAsia="Times New Roman" w:hAnsi="Helvetica" w:cs="Times New Roman"/>
                <w:color w:val="000000" w:themeColor="text1"/>
                <w:sz w:val="20"/>
                <w:szCs w:val="20"/>
                <w:shd w:val="clear" w:color="auto" w:fill="FFFFFF"/>
                <w:lang w:val="en-US" w:eastAsia="de-DE"/>
              </w:rPr>
              <w:t>iam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faciem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quod</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non </w:t>
            </w:r>
            <w:proofErr w:type="spellStart"/>
            <w:r w:rsidRPr="0080783D">
              <w:rPr>
                <w:rFonts w:ascii="Helvetica" w:eastAsia="Times New Roman" w:hAnsi="Helvetica" w:cs="Times New Roman"/>
                <w:color w:val="000000" w:themeColor="text1"/>
                <w:sz w:val="20"/>
                <w:szCs w:val="20"/>
                <w:shd w:val="clear" w:color="auto" w:fill="FFFFFF"/>
                <w:lang w:val="en-US" w:eastAsia="de-DE"/>
              </w:rPr>
              <w:t>foret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arbor, </w:t>
            </w:r>
            <w:proofErr w:type="spellStart"/>
            <w:r w:rsidRPr="0080783D">
              <w:rPr>
                <w:rFonts w:ascii="Helvetica" w:eastAsia="Times New Roman" w:hAnsi="Helvetica" w:cs="Times New Roman"/>
                <w:color w:val="000000" w:themeColor="text1"/>
                <w:sz w:val="20"/>
                <w:szCs w:val="20"/>
                <w:shd w:val="clear" w:color="auto" w:fill="FFFFFF"/>
                <w:lang w:val="en-US" w:eastAsia="de-DE"/>
              </w:rPr>
              <w:t>habebat</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cara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soror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lacrimae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misero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de corpore </w:t>
            </w:r>
            <w:proofErr w:type="spellStart"/>
            <w:r w:rsidRPr="0080783D">
              <w:rPr>
                <w:rFonts w:ascii="Helvetica" w:eastAsia="Times New Roman" w:hAnsi="Helvetica" w:cs="Times New Roman"/>
                <w:color w:val="000000" w:themeColor="text1"/>
                <w:sz w:val="20"/>
                <w:szCs w:val="20"/>
                <w:shd w:val="clear" w:color="auto" w:fill="FFFFFF"/>
                <w:lang w:val="en-US" w:eastAsia="de-DE"/>
              </w:rPr>
              <w:t>factis</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inrorant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foliis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ac, </w:t>
            </w:r>
            <w:proofErr w:type="spellStart"/>
            <w:r w:rsidRPr="0080783D">
              <w:rPr>
                <w:rFonts w:ascii="Helvetica" w:eastAsia="Times New Roman" w:hAnsi="Helvetica" w:cs="Times New Roman"/>
                <w:color w:val="000000" w:themeColor="text1"/>
                <w:sz w:val="20"/>
                <w:szCs w:val="20"/>
                <w:shd w:val="clear" w:color="auto" w:fill="FFFFFF"/>
                <w:lang w:val="en-US" w:eastAsia="de-DE"/>
              </w:rPr>
              <w:t>dum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licet, </w:t>
            </w:r>
            <w:proofErr w:type="spellStart"/>
            <w:r w:rsidRPr="0080783D">
              <w:rPr>
                <w:rFonts w:ascii="Helvetica" w:eastAsia="Times New Roman" w:hAnsi="Helvetica" w:cs="Times New Roman"/>
                <w:color w:val="000000" w:themeColor="text1"/>
                <w:sz w:val="20"/>
                <w:szCs w:val="20"/>
                <w:shd w:val="clear" w:color="auto" w:fill="FFFFFF"/>
                <w:lang w:val="en-US" w:eastAsia="de-DE"/>
              </w:rPr>
              <w:t>oraque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praestant</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vocis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iter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tales </w:t>
            </w:r>
            <w:proofErr w:type="spellStart"/>
            <w:r w:rsidRPr="0080783D">
              <w:rPr>
                <w:rFonts w:ascii="Helvetica" w:eastAsia="Times New Roman" w:hAnsi="Helvetica" w:cs="Times New Roman"/>
                <w:color w:val="000000" w:themeColor="text1"/>
                <w:sz w:val="20"/>
                <w:szCs w:val="20"/>
                <w:shd w:val="clear" w:color="auto" w:fill="FFFFFF"/>
                <w:lang w:val="en-US" w:eastAsia="de-DE"/>
              </w:rPr>
              <w:t>effundit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in aera </w:t>
            </w:r>
            <w:proofErr w:type="spellStart"/>
            <w:r w:rsidRPr="0080783D">
              <w:rPr>
                <w:rFonts w:ascii="Helvetica" w:eastAsia="Times New Roman" w:hAnsi="Helvetica" w:cs="Times New Roman"/>
                <w:color w:val="000000" w:themeColor="text1"/>
                <w:sz w:val="20"/>
                <w:szCs w:val="20"/>
                <w:shd w:val="clear" w:color="auto" w:fill="FFFFFF"/>
                <w:lang w:val="en-US" w:eastAsia="de-DE"/>
              </w:rPr>
              <w:t>questus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w:t>
            </w:r>
            <w:proofErr w:type="spellStart"/>
            <w:r w:rsidRPr="0080783D">
              <w:rPr>
                <w:rFonts w:ascii="Helvetica" w:eastAsia="Times New Roman" w:hAnsi="Helvetica" w:cs="Times New Roman"/>
                <w:color w:val="000000" w:themeColor="text1"/>
                <w:sz w:val="20"/>
                <w:szCs w:val="20"/>
                <w:shd w:val="clear" w:color="auto" w:fill="FFFFFF"/>
                <w:lang w:val="en-US" w:eastAsia="de-DE"/>
              </w:rPr>
              <w:t>Siqua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fides </w:t>
            </w:r>
            <w:proofErr w:type="spellStart"/>
            <w:r w:rsidRPr="0080783D">
              <w:rPr>
                <w:rFonts w:ascii="Helvetica" w:eastAsia="Times New Roman" w:hAnsi="Helvetica" w:cs="Times New Roman"/>
                <w:color w:val="000000" w:themeColor="text1"/>
                <w:sz w:val="20"/>
                <w:szCs w:val="20"/>
                <w:shd w:val="clear" w:color="auto" w:fill="FFFFFF"/>
                <w:lang w:val="en-US" w:eastAsia="de-DE"/>
              </w:rPr>
              <w:t>miseris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hoc me per numina </w:t>
            </w:r>
            <w:proofErr w:type="spellStart"/>
            <w:r w:rsidRPr="0080783D">
              <w:rPr>
                <w:rFonts w:ascii="Helvetica" w:eastAsia="Times New Roman" w:hAnsi="Helvetica" w:cs="Times New Roman"/>
                <w:color w:val="000000" w:themeColor="text1"/>
                <w:sz w:val="20"/>
                <w:szCs w:val="20"/>
                <w:shd w:val="clear" w:color="auto" w:fill="FFFFFF"/>
                <w:lang w:val="en-US" w:eastAsia="de-DE"/>
              </w:rPr>
              <w:t>iuro</w:t>
            </w:r>
            <w:proofErr w:type="spellEnd"/>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non </w:t>
            </w:r>
            <w:proofErr w:type="spellStart"/>
            <w:r w:rsidRPr="0080783D">
              <w:rPr>
                <w:rFonts w:ascii="Helvetica" w:eastAsia="Times New Roman" w:hAnsi="Helvetica" w:cs="Times New Roman"/>
                <w:color w:val="000000" w:themeColor="text1"/>
                <w:sz w:val="20"/>
                <w:szCs w:val="20"/>
                <w:shd w:val="clear" w:color="auto" w:fill="FFFFFF"/>
                <w:lang w:val="en-US" w:eastAsia="de-DE"/>
              </w:rPr>
              <w:t>meruisse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nefas. </w:t>
            </w:r>
            <w:proofErr w:type="spellStart"/>
            <w:r w:rsidRPr="0080783D">
              <w:rPr>
                <w:rFonts w:ascii="Helvetica" w:eastAsia="Times New Roman" w:hAnsi="Helvetica" w:cs="Times New Roman"/>
                <w:color w:val="000000" w:themeColor="text1"/>
                <w:sz w:val="20"/>
                <w:szCs w:val="20"/>
                <w:shd w:val="clear" w:color="auto" w:fill="FFFFFF"/>
                <w:lang w:val="en-US" w:eastAsia="de-DE"/>
              </w:rPr>
              <w:t>patior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sine </w:t>
            </w:r>
            <w:proofErr w:type="spellStart"/>
            <w:r w:rsidRPr="0080783D">
              <w:rPr>
                <w:rFonts w:ascii="Helvetica" w:eastAsia="Times New Roman" w:hAnsi="Helvetica" w:cs="Times New Roman"/>
                <w:color w:val="000000" w:themeColor="text1"/>
                <w:sz w:val="20"/>
                <w:szCs w:val="20"/>
                <w:shd w:val="clear" w:color="auto" w:fill="FFFFFF"/>
                <w:lang w:val="en-US" w:eastAsia="de-DE"/>
              </w:rPr>
              <w:t>crimine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poenam</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V</w:t>
            </w:r>
            <w:r w:rsidRPr="0080783D">
              <w:rPr>
                <w:rFonts w:ascii="Helvetica" w:eastAsia="Times New Roman" w:hAnsi="Helvetica" w:cs="Times New Roman"/>
                <w:color w:val="000000" w:themeColor="text1"/>
                <w:sz w:val="20"/>
                <w:szCs w:val="20"/>
                <w:shd w:val="clear" w:color="auto" w:fill="FFFFFF"/>
                <w:lang w:val="en-US" w:eastAsia="de-DE"/>
              </w:rPr>
              <w:t>iximus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innocuae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r>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 xml:space="preserve">i </w:t>
            </w:r>
            <w:proofErr w:type="spellStart"/>
            <w:r w:rsidRPr="0080783D">
              <w:rPr>
                <w:rFonts w:ascii="Helvetica" w:eastAsia="Times New Roman" w:hAnsi="Helvetica" w:cs="Times New Roman"/>
                <w:color w:val="000000" w:themeColor="text1"/>
                <w:sz w:val="20"/>
                <w:szCs w:val="20"/>
                <w:shd w:val="clear" w:color="auto" w:fill="FFFFFF"/>
                <w:lang w:val="en-US" w:eastAsia="de-DE"/>
              </w:rPr>
              <w:t>mentior</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arida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perdam</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quas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habeo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frondes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et </w:t>
            </w:r>
            <w:proofErr w:type="spellStart"/>
            <w:r w:rsidRPr="0080783D">
              <w:rPr>
                <w:rFonts w:ascii="Helvetica" w:eastAsia="Times New Roman" w:hAnsi="Helvetica" w:cs="Times New Roman"/>
                <w:color w:val="000000" w:themeColor="text1"/>
                <w:sz w:val="20"/>
                <w:szCs w:val="20"/>
                <w:shd w:val="clear" w:color="auto" w:fill="FFFFFF"/>
                <w:lang w:val="en-US" w:eastAsia="de-DE"/>
              </w:rPr>
              <w:t>caesa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securibus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urar</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H</w:t>
            </w:r>
            <w:r w:rsidRPr="0080783D">
              <w:rPr>
                <w:rFonts w:ascii="Helvetica" w:eastAsia="Times New Roman" w:hAnsi="Helvetica" w:cs="Times New Roman"/>
                <w:color w:val="000000" w:themeColor="text1"/>
                <w:sz w:val="20"/>
                <w:szCs w:val="20"/>
                <w:shd w:val="clear" w:color="auto" w:fill="FFFFFF"/>
                <w:lang w:val="en-US" w:eastAsia="de-DE"/>
              </w:rPr>
              <w:t>unc</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tamen</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infantem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maternis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demite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ramis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et date </w:t>
            </w:r>
            <w:proofErr w:type="spellStart"/>
            <w:r w:rsidRPr="0080783D">
              <w:rPr>
                <w:rFonts w:ascii="Helvetica" w:eastAsia="Times New Roman" w:hAnsi="Helvetica" w:cs="Times New Roman"/>
                <w:color w:val="000000" w:themeColor="text1"/>
                <w:sz w:val="20"/>
                <w:szCs w:val="20"/>
                <w:shd w:val="clear" w:color="auto" w:fill="FFFFFF"/>
                <w:lang w:val="en-US" w:eastAsia="de-DE"/>
              </w:rPr>
              <w:t>nutrici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nostraque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sub arbore </w:t>
            </w:r>
            <w:proofErr w:type="spellStart"/>
            <w:r w:rsidRPr="0080783D">
              <w:rPr>
                <w:rFonts w:ascii="Helvetica" w:eastAsia="Times New Roman" w:hAnsi="Helvetica" w:cs="Times New Roman"/>
                <w:color w:val="000000" w:themeColor="text1"/>
                <w:sz w:val="20"/>
                <w:szCs w:val="20"/>
                <w:shd w:val="clear" w:color="auto" w:fill="FFFFFF"/>
                <w:lang w:val="en-US" w:eastAsia="de-DE"/>
              </w:rPr>
              <w:t>saepe</w:t>
            </w:r>
            <w:proofErr w:type="spellEnd"/>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lac </w:t>
            </w:r>
            <w:proofErr w:type="spellStart"/>
            <w:r w:rsidRPr="0080783D">
              <w:rPr>
                <w:rFonts w:ascii="Helvetica" w:eastAsia="Times New Roman" w:hAnsi="Helvetica" w:cs="Times New Roman"/>
                <w:color w:val="000000" w:themeColor="text1"/>
                <w:sz w:val="20"/>
                <w:szCs w:val="20"/>
                <w:shd w:val="clear" w:color="auto" w:fill="FFFFFF"/>
                <w:lang w:val="en-US" w:eastAsia="de-DE"/>
              </w:rPr>
              <w:t>facitote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bibat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nostraque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sub arbore </w:t>
            </w:r>
            <w:proofErr w:type="spellStart"/>
            <w:r w:rsidRPr="0080783D">
              <w:rPr>
                <w:rFonts w:ascii="Helvetica" w:eastAsia="Times New Roman" w:hAnsi="Helvetica" w:cs="Times New Roman"/>
                <w:color w:val="000000" w:themeColor="text1"/>
                <w:sz w:val="20"/>
                <w:szCs w:val="20"/>
                <w:shd w:val="clear" w:color="auto" w:fill="FFFFFF"/>
                <w:lang w:val="en-US" w:eastAsia="de-DE"/>
              </w:rPr>
              <w:t>ludat</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umque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loqui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poterit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matrem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facitote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salutet</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lastRenderedPageBreak/>
              <w:t xml:space="preserve">et tristis </w:t>
            </w:r>
            <w:proofErr w:type="spellStart"/>
            <w:r w:rsidRPr="0080783D">
              <w:rPr>
                <w:rFonts w:ascii="Helvetica" w:eastAsia="Times New Roman" w:hAnsi="Helvetica" w:cs="Times New Roman"/>
                <w:color w:val="000000" w:themeColor="text1"/>
                <w:sz w:val="20"/>
                <w:szCs w:val="20"/>
                <w:shd w:val="clear" w:color="auto" w:fill="FFFFFF"/>
                <w:lang w:val="en-US" w:eastAsia="de-DE"/>
              </w:rPr>
              <w:t>dicat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r>
              <w:rPr>
                <w:rFonts w:ascii="Helvetica" w:eastAsia="Times New Roman" w:hAnsi="Helvetica" w:cs="Times New Roman"/>
                <w:color w:val="000000" w:themeColor="text1"/>
                <w:sz w:val="20"/>
                <w:szCs w:val="20"/>
                <w:shd w:val="clear" w:color="auto" w:fill="FFFFFF"/>
                <w:lang w:val="en-US" w:eastAsia="de-DE"/>
              </w:rPr>
              <w:t>,</w:t>
            </w:r>
            <w:proofErr w:type="spellStart"/>
            <w:r w:rsidRPr="0080783D">
              <w:rPr>
                <w:rFonts w:ascii="Helvetica" w:eastAsia="Times New Roman" w:hAnsi="Helvetica" w:cs="Times New Roman"/>
                <w:color w:val="000000" w:themeColor="text1"/>
                <w:sz w:val="20"/>
                <w:szCs w:val="20"/>
                <w:shd w:val="clear" w:color="auto" w:fill="FFFFFF"/>
                <w:lang w:val="en-US" w:eastAsia="de-DE"/>
              </w:rPr>
              <w:t>latet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hoc in </w:t>
            </w:r>
            <w:proofErr w:type="spellStart"/>
            <w:r w:rsidRPr="0080783D">
              <w:rPr>
                <w:rFonts w:ascii="Helvetica" w:eastAsia="Times New Roman" w:hAnsi="Helvetica" w:cs="Times New Roman"/>
                <w:color w:val="000000" w:themeColor="text1"/>
                <w:sz w:val="20"/>
                <w:szCs w:val="20"/>
                <w:shd w:val="clear" w:color="auto" w:fill="FFFFFF"/>
                <w:lang w:val="en-US" w:eastAsia="de-DE"/>
              </w:rPr>
              <w:t>stipite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mater.</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tagna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tamen</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timeat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nec</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carpat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ab arbore </w:t>
            </w:r>
            <w:proofErr w:type="spellStart"/>
            <w:r w:rsidRPr="0080783D">
              <w:rPr>
                <w:rFonts w:ascii="Helvetica" w:eastAsia="Times New Roman" w:hAnsi="Helvetica" w:cs="Times New Roman"/>
                <w:color w:val="000000" w:themeColor="text1"/>
                <w:sz w:val="20"/>
                <w:szCs w:val="20"/>
                <w:shd w:val="clear" w:color="auto" w:fill="FFFFFF"/>
                <w:lang w:val="en-US" w:eastAsia="de-DE"/>
              </w:rPr>
              <w:t>flores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et </w:t>
            </w:r>
            <w:proofErr w:type="spellStart"/>
            <w:r w:rsidRPr="0080783D">
              <w:rPr>
                <w:rFonts w:ascii="Helvetica" w:eastAsia="Times New Roman" w:hAnsi="Helvetica" w:cs="Times New Roman"/>
                <w:color w:val="000000" w:themeColor="text1"/>
                <w:sz w:val="20"/>
                <w:szCs w:val="20"/>
                <w:shd w:val="clear" w:color="auto" w:fill="FFFFFF"/>
                <w:lang w:val="en-US" w:eastAsia="de-DE"/>
              </w:rPr>
              <w:t>frutices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omnes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corpus </w:t>
            </w:r>
            <w:proofErr w:type="spellStart"/>
            <w:r w:rsidRPr="0080783D">
              <w:rPr>
                <w:rFonts w:ascii="Helvetica" w:eastAsia="Times New Roman" w:hAnsi="Helvetica" w:cs="Times New Roman"/>
                <w:color w:val="000000" w:themeColor="text1"/>
                <w:sz w:val="20"/>
                <w:szCs w:val="20"/>
                <w:shd w:val="clear" w:color="auto" w:fill="FFFFFF"/>
                <w:lang w:val="en-US" w:eastAsia="de-DE"/>
              </w:rPr>
              <w:t>putet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esse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dearum</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 xml:space="preserve">are vale </w:t>
            </w:r>
            <w:proofErr w:type="spellStart"/>
            <w:r w:rsidRPr="0080783D">
              <w:rPr>
                <w:rFonts w:ascii="Helvetica" w:eastAsia="Times New Roman" w:hAnsi="Helvetica" w:cs="Times New Roman"/>
                <w:color w:val="000000" w:themeColor="text1"/>
                <w:sz w:val="20"/>
                <w:szCs w:val="20"/>
                <w:shd w:val="clear" w:color="auto" w:fill="FFFFFF"/>
                <w:lang w:val="en-US" w:eastAsia="de-DE"/>
              </w:rPr>
              <w:t>coniunx</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et </w:t>
            </w:r>
            <w:proofErr w:type="spellStart"/>
            <w:r w:rsidRPr="0080783D">
              <w:rPr>
                <w:rFonts w:ascii="Helvetica" w:eastAsia="Times New Roman" w:hAnsi="Helvetica" w:cs="Times New Roman"/>
                <w:color w:val="000000" w:themeColor="text1"/>
                <w:sz w:val="20"/>
                <w:szCs w:val="20"/>
                <w:shd w:val="clear" w:color="auto" w:fill="FFFFFF"/>
                <w:lang w:val="en-US" w:eastAsia="de-DE"/>
              </w:rPr>
              <w:t>tu</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germana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paterque</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Q</w:t>
            </w:r>
            <w:r w:rsidRPr="0080783D">
              <w:rPr>
                <w:rFonts w:ascii="Helvetica" w:eastAsia="Times New Roman" w:hAnsi="Helvetica" w:cs="Times New Roman"/>
                <w:color w:val="000000" w:themeColor="text1"/>
                <w:sz w:val="20"/>
                <w:szCs w:val="20"/>
                <w:shd w:val="clear" w:color="auto" w:fill="FFFFFF"/>
                <w:lang w:val="en-US" w:eastAsia="de-DE"/>
              </w:rPr>
              <w:t xml:space="preserve">ui, </w:t>
            </w:r>
            <w:proofErr w:type="spellStart"/>
            <w:r w:rsidRPr="0080783D">
              <w:rPr>
                <w:rFonts w:ascii="Helvetica" w:eastAsia="Times New Roman" w:hAnsi="Helvetica" w:cs="Times New Roman"/>
                <w:color w:val="000000" w:themeColor="text1"/>
                <w:sz w:val="20"/>
                <w:szCs w:val="20"/>
                <w:shd w:val="clear" w:color="auto" w:fill="FFFFFF"/>
                <w:lang w:val="en-US" w:eastAsia="de-DE"/>
              </w:rPr>
              <w:t>siqua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est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pietas, ab </w:t>
            </w:r>
            <w:proofErr w:type="spellStart"/>
            <w:r w:rsidRPr="0080783D">
              <w:rPr>
                <w:rFonts w:ascii="Helvetica" w:eastAsia="Times New Roman" w:hAnsi="Helvetica" w:cs="Times New Roman"/>
                <w:color w:val="000000" w:themeColor="text1"/>
                <w:sz w:val="20"/>
                <w:szCs w:val="20"/>
                <w:shd w:val="clear" w:color="auto" w:fill="FFFFFF"/>
                <w:lang w:val="en-US" w:eastAsia="de-DE"/>
              </w:rPr>
              <w:t>acutae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vulnere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falcis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a </w:t>
            </w:r>
            <w:proofErr w:type="spellStart"/>
            <w:r w:rsidRPr="0080783D">
              <w:rPr>
                <w:rFonts w:ascii="Helvetica" w:eastAsia="Times New Roman" w:hAnsi="Helvetica" w:cs="Times New Roman"/>
                <w:color w:val="000000" w:themeColor="text1"/>
                <w:sz w:val="20"/>
                <w:szCs w:val="20"/>
                <w:shd w:val="clear" w:color="auto" w:fill="FFFFFF"/>
                <w:lang w:val="en-US" w:eastAsia="de-DE"/>
              </w:rPr>
              <w:t>pecoris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morsu</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frondes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defendite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nostras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 xml:space="preserve">t quoniam mihi </w:t>
            </w:r>
            <w:proofErr w:type="spellStart"/>
            <w:r w:rsidRPr="0080783D">
              <w:rPr>
                <w:rFonts w:ascii="Helvetica" w:eastAsia="Times New Roman" w:hAnsi="Helvetica" w:cs="Times New Roman"/>
                <w:color w:val="000000" w:themeColor="text1"/>
                <w:sz w:val="20"/>
                <w:szCs w:val="20"/>
                <w:shd w:val="clear" w:color="auto" w:fill="FFFFFF"/>
                <w:lang w:val="en-US" w:eastAsia="de-DE"/>
              </w:rPr>
              <w:t>fas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ad </w:t>
            </w:r>
            <w:proofErr w:type="spellStart"/>
            <w:r w:rsidRPr="0080783D">
              <w:rPr>
                <w:rFonts w:ascii="Helvetica" w:eastAsia="Times New Roman" w:hAnsi="Helvetica" w:cs="Times New Roman"/>
                <w:color w:val="000000" w:themeColor="text1"/>
                <w:sz w:val="20"/>
                <w:szCs w:val="20"/>
                <w:shd w:val="clear" w:color="auto" w:fill="FFFFFF"/>
                <w:lang w:val="en-US" w:eastAsia="de-DE"/>
              </w:rPr>
              <w:t>vos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incumbere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non </w:t>
            </w:r>
            <w:proofErr w:type="spellStart"/>
            <w:r w:rsidRPr="0080783D">
              <w:rPr>
                <w:rFonts w:ascii="Helvetica" w:eastAsia="Times New Roman" w:hAnsi="Helvetica" w:cs="Times New Roman"/>
                <w:color w:val="000000" w:themeColor="text1"/>
                <w:sz w:val="20"/>
                <w:szCs w:val="20"/>
                <w:shd w:val="clear" w:color="auto" w:fill="FFFFFF"/>
                <w:lang w:val="en-US" w:eastAsia="de-DE"/>
              </w:rPr>
              <w:t>est</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erigite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huc</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artus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et ad oscula nostra </w:t>
            </w:r>
            <w:proofErr w:type="spellStart"/>
            <w:r w:rsidRPr="0080783D">
              <w:rPr>
                <w:rFonts w:ascii="Helvetica" w:eastAsia="Times New Roman" w:hAnsi="Helvetica" w:cs="Times New Roman"/>
                <w:color w:val="000000" w:themeColor="text1"/>
                <w:sz w:val="20"/>
                <w:szCs w:val="20"/>
                <w:shd w:val="clear" w:color="auto" w:fill="FFFFFF"/>
                <w:lang w:val="en-US" w:eastAsia="de-DE"/>
              </w:rPr>
              <w:t>venite</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dum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tangi possum, </w:t>
            </w:r>
            <w:proofErr w:type="spellStart"/>
            <w:r w:rsidRPr="0080783D">
              <w:rPr>
                <w:rFonts w:ascii="Helvetica" w:eastAsia="Times New Roman" w:hAnsi="Helvetica" w:cs="Times New Roman"/>
                <w:color w:val="000000" w:themeColor="text1"/>
                <w:sz w:val="20"/>
                <w:szCs w:val="20"/>
                <w:shd w:val="clear" w:color="auto" w:fill="FFFFFF"/>
                <w:lang w:val="en-US" w:eastAsia="de-DE"/>
              </w:rPr>
              <w:t>parvumque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attollite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natum</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P</w:t>
            </w:r>
            <w:r w:rsidRPr="0080783D">
              <w:rPr>
                <w:rFonts w:ascii="Helvetica" w:eastAsia="Times New Roman" w:hAnsi="Helvetica" w:cs="Times New Roman"/>
                <w:color w:val="000000" w:themeColor="text1"/>
                <w:sz w:val="20"/>
                <w:szCs w:val="20"/>
                <w:shd w:val="clear" w:color="auto" w:fill="FFFFFF"/>
                <w:lang w:val="en-US" w:eastAsia="de-DE"/>
              </w:rPr>
              <w:t>lura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loqui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nequeo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r>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 xml:space="preserve">am </w:t>
            </w:r>
            <w:proofErr w:type="spellStart"/>
            <w:r w:rsidRPr="0080783D">
              <w:rPr>
                <w:rFonts w:ascii="Helvetica" w:eastAsia="Times New Roman" w:hAnsi="Helvetica" w:cs="Times New Roman"/>
                <w:color w:val="000000" w:themeColor="text1"/>
                <w:sz w:val="20"/>
                <w:szCs w:val="20"/>
                <w:shd w:val="clear" w:color="auto" w:fill="FFFFFF"/>
                <w:lang w:val="en-US" w:eastAsia="de-DE"/>
              </w:rPr>
              <w:t>iam</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per candida </w:t>
            </w:r>
            <w:proofErr w:type="spellStart"/>
            <w:r w:rsidRPr="0080783D">
              <w:rPr>
                <w:rFonts w:ascii="Helvetica" w:eastAsia="Times New Roman" w:hAnsi="Helvetica" w:cs="Times New Roman"/>
                <w:color w:val="000000" w:themeColor="text1"/>
                <w:sz w:val="20"/>
                <w:szCs w:val="20"/>
                <w:shd w:val="clear" w:color="auto" w:fill="FFFFFF"/>
                <w:lang w:val="en-US" w:eastAsia="de-DE"/>
              </w:rPr>
              <w:t>mollis</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colla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liber </w:t>
            </w:r>
            <w:proofErr w:type="spellStart"/>
            <w:r w:rsidRPr="0080783D">
              <w:rPr>
                <w:rFonts w:ascii="Helvetica" w:eastAsia="Times New Roman" w:hAnsi="Helvetica" w:cs="Times New Roman"/>
                <w:color w:val="000000" w:themeColor="text1"/>
                <w:sz w:val="20"/>
                <w:szCs w:val="20"/>
                <w:shd w:val="clear" w:color="auto" w:fill="FFFFFF"/>
                <w:lang w:val="en-US" w:eastAsia="de-DE"/>
              </w:rPr>
              <w:t>serpit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summoque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cacumine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condor.</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 xml:space="preserve">x </w:t>
            </w:r>
            <w:proofErr w:type="spellStart"/>
            <w:r w:rsidRPr="0080783D">
              <w:rPr>
                <w:rFonts w:ascii="Helvetica" w:eastAsia="Times New Roman" w:hAnsi="Helvetica" w:cs="Times New Roman"/>
                <w:color w:val="000000" w:themeColor="text1"/>
                <w:sz w:val="20"/>
                <w:szCs w:val="20"/>
                <w:shd w:val="clear" w:color="auto" w:fill="FFFFFF"/>
                <w:lang w:val="en-US" w:eastAsia="de-DE"/>
              </w:rPr>
              <w:t>oculis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removete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manus. sine </w:t>
            </w:r>
            <w:proofErr w:type="spellStart"/>
            <w:r w:rsidRPr="0080783D">
              <w:rPr>
                <w:rFonts w:ascii="Helvetica" w:eastAsia="Times New Roman" w:hAnsi="Helvetica" w:cs="Times New Roman"/>
                <w:color w:val="000000" w:themeColor="text1"/>
                <w:sz w:val="20"/>
                <w:szCs w:val="20"/>
                <w:shd w:val="clear" w:color="auto" w:fill="FFFFFF"/>
                <w:lang w:val="en-US" w:eastAsia="de-DE"/>
              </w:rPr>
              <w:t>munere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vestro</w:t>
            </w:r>
            <w:proofErr w:type="spellEnd"/>
            <w:r w:rsidRPr="0080783D">
              <w:rPr>
                <w:rFonts w:ascii="Helvetica" w:eastAsia="Times New Roman" w:hAnsi="Helvetica" w:cs="Times New Roman"/>
                <w:color w:val="000000" w:themeColor="text1"/>
                <w:sz w:val="20"/>
                <w:szCs w:val="20"/>
                <w:lang w:val="en-US" w:eastAsia="de-DE"/>
              </w:rPr>
              <w:br/>
            </w:r>
            <w:proofErr w:type="spellStart"/>
            <w:r w:rsidRPr="0080783D">
              <w:rPr>
                <w:rFonts w:ascii="Helvetica" w:eastAsia="Times New Roman" w:hAnsi="Helvetica" w:cs="Times New Roman"/>
                <w:color w:val="000000" w:themeColor="text1"/>
                <w:sz w:val="20"/>
                <w:szCs w:val="20"/>
                <w:shd w:val="clear" w:color="auto" w:fill="FFFFFF"/>
                <w:lang w:val="en-US" w:eastAsia="de-DE"/>
              </w:rPr>
              <w:t>contegat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inductus</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morientia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lumina cortex!</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proofErr w:type="spellStart"/>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esierant</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simul </w:t>
            </w:r>
            <w:proofErr w:type="spellStart"/>
            <w:r w:rsidRPr="0080783D">
              <w:rPr>
                <w:rFonts w:ascii="Helvetica" w:eastAsia="Times New Roman" w:hAnsi="Helvetica" w:cs="Times New Roman"/>
                <w:color w:val="000000" w:themeColor="text1"/>
                <w:sz w:val="20"/>
                <w:szCs w:val="20"/>
                <w:shd w:val="clear" w:color="auto" w:fill="FFFFFF"/>
                <w:lang w:val="en-US" w:eastAsia="de-DE"/>
              </w:rPr>
              <w:t>ora</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loqui</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simul </w:t>
            </w:r>
            <w:proofErr w:type="spellStart"/>
            <w:r w:rsidRPr="0080783D">
              <w:rPr>
                <w:rFonts w:ascii="Helvetica" w:eastAsia="Times New Roman" w:hAnsi="Helvetica" w:cs="Times New Roman"/>
                <w:color w:val="000000" w:themeColor="text1"/>
                <w:sz w:val="20"/>
                <w:szCs w:val="20"/>
                <w:shd w:val="clear" w:color="auto" w:fill="FFFFFF"/>
                <w:lang w:val="en-US" w:eastAsia="de-DE"/>
              </w:rPr>
              <w:t>esse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iuque</w:t>
            </w:r>
            <w:proofErr w:type="spellEnd"/>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corpore </w:t>
            </w:r>
            <w:proofErr w:type="spellStart"/>
            <w:r w:rsidRPr="0080783D">
              <w:rPr>
                <w:rFonts w:ascii="Helvetica" w:eastAsia="Times New Roman" w:hAnsi="Helvetica" w:cs="Times New Roman"/>
                <w:color w:val="000000" w:themeColor="text1"/>
                <w:sz w:val="20"/>
                <w:szCs w:val="20"/>
                <w:shd w:val="clear" w:color="auto" w:fill="FFFFFF"/>
                <w:lang w:val="en-US" w:eastAsia="de-DE"/>
              </w:rPr>
              <w:t>mutato</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rami </w:t>
            </w:r>
            <w:proofErr w:type="spellStart"/>
            <w:r w:rsidRPr="0080783D">
              <w:rPr>
                <w:rFonts w:ascii="Helvetica" w:eastAsia="Times New Roman" w:hAnsi="Helvetica" w:cs="Times New Roman"/>
                <w:color w:val="000000" w:themeColor="text1"/>
                <w:sz w:val="20"/>
                <w:szCs w:val="20"/>
                <w:shd w:val="clear" w:color="auto" w:fill="FFFFFF"/>
                <w:lang w:val="en-US" w:eastAsia="de-DE"/>
              </w:rPr>
              <w:t>caluere</w:t>
            </w:r>
            <w:proofErr w:type="spellEnd"/>
            <w:r w:rsidRPr="0080783D">
              <w:rPr>
                <w:rFonts w:ascii="Helvetica" w:eastAsia="Times New Roman" w:hAnsi="Helvetica" w:cs="Times New Roman"/>
                <w:color w:val="000000" w:themeColor="text1"/>
                <w:sz w:val="20"/>
                <w:szCs w:val="20"/>
                <w:shd w:val="clear" w:color="auto" w:fill="FFFFFF"/>
                <w:lang w:val="en-US" w:eastAsia="de-DE"/>
              </w:rPr>
              <w:t xml:space="preserve"> </w:t>
            </w:r>
            <w:proofErr w:type="spellStart"/>
            <w:r w:rsidRPr="0080783D">
              <w:rPr>
                <w:rFonts w:ascii="Helvetica" w:eastAsia="Times New Roman" w:hAnsi="Helvetica" w:cs="Times New Roman"/>
                <w:color w:val="000000" w:themeColor="text1"/>
                <w:sz w:val="20"/>
                <w:szCs w:val="20"/>
                <w:shd w:val="clear" w:color="auto" w:fill="FFFFFF"/>
                <w:lang w:val="en-US" w:eastAsia="de-DE"/>
              </w:rPr>
              <w:t>recentes</w:t>
            </w:r>
            <w:proofErr w:type="spellEnd"/>
            <w:r w:rsidRPr="0080783D">
              <w:rPr>
                <w:rFonts w:ascii="Helvetica" w:eastAsia="Times New Roman" w:hAnsi="Helvetica" w:cs="Times New Roman"/>
                <w:color w:val="000000" w:themeColor="text1"/>
                <w:sz w:val="20"/>
                <w:szCs w:val="20"/>
                <w:shd w:val="clear" w:color="auto" w:fill="FFFFFF"/>
                <w:lang w:val="en-US" w:eastAsia="de-DE"/>
              </w:rPr>
              <w:t>.</w:t>
            </w:r>
            <w:r>
              <w:rPr>
                <w:rFonts w:ascii="Helvetica" w:eastAsia="Times New Roman" w:hAnsi="Helvetica" w:cs="Times New Roman"/>
                <w:color w:val="000000" w:themeColor="text1"/>
                <w:sz w:val="20"/>
                <w:szCs w:val="20"/>
                <w:shd w:val="clear" w:color="auto" w:fill="FFFFFF"/>
                <w:lang w:val="en-US" w:eastAsia="de-DE"/>
              </w:rPr>
              <w:t>”</w:t>
            </w:r>
          </w:p>
          <w:p w14:paraId="51FA114C" w14:textId="77777777" w:rsidR="00752C94" w:rsidRPr="0080783D"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961" w:type="dxa"/>
          </w:tcPr>
          <w:p w14:paraId="0176746B" w14:textId="77777777" w:rsidR="00752C94" w:rsidRPr="00CB402E" w:rsidRDefault="00752C94" w:rsidP="006135B5">
            <w:pPr>
              <w:spacing w:line="360" w:lineRule="auto"/>
              <w:jc w:val="both"/>
              <w:rPr>
                <w:rFonts w:ascii="Helvetica Neue" w:hAnsi="Helvetica Neue" w:cs="Helvetica Neue"/>
                <w:i/>
                <w:iCs/>
                <w:color w:val="000000"/>
                <w:sz w:val="17"/>
                <w:szCs w:val="17"/>
                <w:lang w:val="en-US"/>
              </w:rPr>
            </w:pPr>
          </w:p>
          <w:p w14:paraId="385CDE40" w14:textId="77777777" w:rsidR="00752C94" w:rsidRPr="00CB402E"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 xml:space="preserve">Die liebe Schwester hatte nichts mehr außer das Gesicht, was nicht zum Baum geworden ist: Tränen tauen vom unglückseligen Körper gemacht auf die Blätter herab, und, solange es ihr erlaubt ist und der Mund der Stimme einen Weg vorgibt, ergießen sich solche Klagen in die Lüfte: ,Wenn man den Unglückseligen noch Vertrauen schenkt, schwöre ich bei den Göttern, dass ich diese Unrecht nicht verdient habe. Ich erleide eine Strafe ohne Verbrechen. Ich habe unschuldig gelebt. Wenn ich lüge, soll ich ausgetrocknet die Blätter, die ich trage, verlieren, und von Beilen gefällt, verbrannt werden. Nehmt aber dieses Kind von den mütterlichen Zweigen, gebt ihm eine Amme und sorgt dafür, dass es oft unter meinem Baum Milch trinkt und oft unter meinem Baum spielt. Wenn es sprechen kann, sorgt dafür, dass es seine Mutter grüßt und traurig sagt: ,In diesem </w:t>
            </w:r>
            <w:r w:rsidRPr="00CB402E">
              <w:rPr>
                <w:rFonts w:ascii="Helvetica Neue" w:hAnsi="Helvetica Neue" w:cs="Helvetica Neue"/>
                <w:i/>
                <w:iCs/>
                <w:color w:val="000000"/>
                <w:sz w:val="17"/>
                <w:szCs w:val="17"/>
              </w:rPr>
              <w:lastRenderedPageBreak/>
              <w:t>Stamm ist meine Mutter verborgen.‘ Er soll auch vor dem See achtgeben und keine Blüten vom Baum pflücken, er soll alle Sträucher für den Körper von Göttinnen halten. Leb wohl lieber Mann, und du, Schwester, und du, Vater! Wenn euch irgendeine Treue innewohnt, beschützt meine Blätter vor der Verwundung eines scharfen Messers und vor dem Biss des Viehs. Und weil es mir nicht vergönnt ist, mich über euch zu neigen, streckt nun eure Arme aus und kommt, um mich zu küssen, solange ich noch berührt werden kann und hebt meinen kleinen Sohn herauf! Ich kann nicht mehr sagen. Denn schon kriecht weicher Bast über meinen weißen Hals und ganz oben werde ich von der Krone verborgen. Nehmt die Hände von den Augen. Ohne eure Hilfe soll mir die übergezogene Rinde die sterbenden Augen bedecken!‘</w:t>
            </w:r>
          </w:p>
          <w:p w14:paraId="5DC70BA0" w14:textId="77777777" w:rsidR="00752C94" w:rsidRPr="00CB402E"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Gleichzeitig hatte der Mund aufgehört zu sprechen, gleichzeitig aufgehört zu existieren. Und noch lange nach der Verwandlung des Körpers blieben die frischen Zweige warm.“</w:t>
            </w:r>
          </w:p>
        </w:tc>
      </w:tr>
    </w:tbl>
    <w:p w14:paraId="66EDD4F0" w14:textId="77777777"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p w14:paraId="39936FDB" w14:textId="77777777" w:rsidR="00752C94" w:rsidRPr="003044AC"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A2400E" w14:paraId="488B3C14" w14:textId="77777777" w:rsidTr="005B4723">
        <w:trPr>
          <w:cantSplit/>
          <w:trHeight w:val="799"/>
        </w:trPr>
        <w:tc>
          <w:tcPr>
            <w:tcW w:w="477" w:type="dxa"/>
            <w:vMerge w:val="restart"/>
            <w:shd w:val="clear" w:color="auto" w:fill="AEAAAA" w:themeFill="background2" w:themeFillShade="BF"/>
            <w:textDirection w:val="btLr"/>
            <w:vAlign w:val="center"/>
          </w:tcPr>
          <w:p w14:paraId="33AB1B83" w14:textId="77777777" w:rsidR="00A2400E" w:rsidRPr="00D617FB" w:rsidRDefault="00A2400E"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464B4329"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505C5C2D" w14:textId="44130888" w:rsidR="00A2400E" w:rsidRPr="008773C8" w:rsidRDefault="00835303" w:rsidP="005B4723">
            <w:pPr>
              <w:rPr>
                <w:rFonts w:ascii="Helvetica" w:hAnsi="Helvetica"/>
                <w:color w:val="000000" w:themeColor="text1"/>
                <w:sz w:val="20"/>
                <w:szCs w:val="20"/>
              </w:rPr>
            </w:pPr>
            <w:r>
              <w:rPr>
                <w:rFonts w:ascii="Helvetica" w:hAnsi="Helvetica"/>
                <w:color w:val="000000" w:themeColor="text1"/>
                <w:sz w:val="20"/>
                <w:szCs w:val="20"/>
              </w:rPr>
              <w:t xml:space="preserve">Erstellen Sie eine abschließende </w:t>
            </w:r>
            <w:r w:rsidRPr="00BC3FD7">
              <w:rPr>
                <w:rFonts w:ascii="Helvetica" w:hAnsi="Helvetica"/>
                <w:b/>
                <w:bCs/>
                <w:color w:val="000000" w:themeColor="text1"/>
                <w:sz w:val="20"/>
                <w:szCs w:val="20"/>
              </w:rPr>
              <w:t>Charakterisierung</w:t>
            </w:r>
            <w:r>
              <w:rPr>
                <w:rFonts w:ascii="Helvetica" w:hAnsi="Helvetica"/>
                <w:color w:val="000000" w:themeColor="text1"/>
                <w:sz w:val="20"/>
                <w:szCs w:val="20"/>
              </w:rPr>
              <w:t xml:space="preserve"> der </w:t>
            </w:r>
            <w:proofErr w:type="spellStart"/>
            <w:r>
              <w:rPr>
                <w:rFonts w:ascii="Helvetica" w:hAnsi="Helvetica"/>
                <w:color w:val="000000" w:themeColor="text1"/>
                <w:sz w:val="20"/>
                <w:szCs w:val="20"/>
              </w:rPr>
              <w:t>Dryope</w:t>
            </w:r>
            <w:proofErr w:type="spellEnd"/>
            <w:r>
              <w:rPr>
                <w:rFonts w:ascii="Helvetica" w:hAnsi="Helvetica"/>
                <w:color w:val="000000" w:themeColor="text1"/>
                <w:sz w:val="20"/>
                <w:szCs w:val="20"/>
              </w:rPr>
              <w:t xml:space="preserve">. </w:t>
            </w:r>
            <w:r w:rsidR="009213F3">
              <w:rPr>
                <w:rFonts w:ascii="Helvetica" w:hAnsi="Helvetica"/>
                <w:color w:val="000000" w:themeColor="text1"/>
                <w:sz w:val="20"/>
                <w:szCs w:val="20"/>
              </w:rPr>
              <w:t>Beziehen</w:t>
            </w:r>
            <w:r w:rsidR="002329BF">
              <w:rPr>
                <w:rFonts w:ascii="Helvetica" w:hAnsi="Helvetica"/>
                <w:color w:val="000000" w:themeColor="text1"/>
                <w:sz w:val="20"/>
                <w:szCs w:val="20"/>
              </w:rPr>
              <w:t xml:space="preserve"> Sie dabei die Parameter „Komplexität“ und „Dynamik“ </w:t>
            </w:r>
            <w:r w:rsidR="009213F3">
              <w:rPr>
                <w:rFonts w:ascii="Helvetica" w:hAnsi="Helvetica"/>
                <w:color w:val="000000" w:themeColor="text1"/>
                <w:sz w:val="20"/>
                <w:szCs w:val="20"/>
              </w:rPr>
              <w:t xml:space="preserve">mit </w:t>
            </w:r>
            <w:r w:rsidR="002329BF">
              <w:rPr>
                <w:rFonts w:ascii="Helvetica" w:hAnsi="Helvetica"/>
                <w:color w:val="000000" w:themeColor="text1"/>
                <w:sz w:val="20"/>
                <w:szCs w:val="20"/>
              </w:rPr>
              <w:t>ein</w:t>
            </w:r>
            <w:r w:rsidR="00051107">
              <w:rPr>
                <w:rFonts w:ascii="Helvetica" w:hAnsi="Helvetica"/>
                <w:color w:val="000000" w:themeColor="text1"/>
                <w:sz w:val="20"/>
                <w:szCs w:val="20"/>
              </w:rPr>
              <w:t>.</w:t>
            </w:r>
          </w:p>
        </w:tc>
        <w:tc>
          <w:tcPr>
            <w:tcW w:w="1134" w:type="dxa"/>
            <w:tcBorders>
              <w:left w:val="nil"/>
              <w:bottom w:val="nil"/>
            </w:tcBorders>
            <w:vAlign w:val="center"/>
          </w:tcPr>
          <w:p w14:paraId="024913DA" w14:textId="49C4D62E"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F5971FD" wp14:editId="4576B121">
                  <wp:extent cx="338455" cy="316966"/>
                  <wp:effectExtent l="0" t="0" r="4445" b="635"/>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A2400E" w14:paraId="15C07F77" w14:textId="77777777" w:rsidTr="005B4723">
        <w:trPr>
          <w:cantSplit/>
          <w:trHeight w:val="799"/>
        </w:trPr>
        <w:tc>
          <w:tcPr>
            <w:tcW w:w="477" w:type="dxa"/>
            <w:vMerge/>
            <w:shd w:val="clear" w:color="auto" w:fill="AEAAAA" w:themeFill="background2" w:themeFillShade="BF"/>
            <w:textDirection w:val="btLr"/>
            <w:vAlign w:val="center"/>
          </w:tcPr>
          <w:p w14:paraId="208CB9B7" w14:textId="77777777" w:rsidR="00A2400E" w:rsidRDefault="00A2400E" w:rsidP="005B4723">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51BD61EB"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6962564D" w14:textId="3189F22C" w:rsidR="00A2400E" w:rsidRDefault="00143956" w:rsidP="005B4723">
            <w:pPr>
              <w:rPr>
                <w:rFonts w:ascii="Helvetica" w:hAnsi="Helvetica"/>
                <w:color w:val="000000" w:themeColor="text1"/>
                <w:sz w:val="20"/>
                <w:szCs w:val="20"/>
              </w:rPr>
            </w:pPr>
            <w:r>
              <w:rPr>
                <w:rFonts w:ascii="Helvetica" w:hAnsi="Helvetica"/>
                <w:color w:val="000000" w:themeColor="text1"/>
                <w:sz w:val="20"/>
                <w:szCs w:val="20"/>
              </w:rPr>
              <w:t xml:space="preserve">Beschreiben Sie auf die ganze </w:t>
            </w:r>
            <w:r w:rsidR="00BB3FDB">
              <w:rPr>
                <w:rFonts w:ascii="Helvetica" w:hAnsi="Helvetica"/>
                <w:color w:val="000000" w:themeColor="text1"/>
                <w:sz w:val="20"/>
                <w:szCs w:val="20"/>
              </w:rPr>
              <w:t xml:space="preserve">Episode bezogen, welche </w:t>
            </w:r>
            <w:r w:rsidR="00BB3FDB" w:rsidRPr="00BC3FD7">
              <w:rPr>
                <w:rFonts w:ascii="Helvetica" w:hAnsi="Helvetica"/>
                <w:b/>
                <w:bCs/>
                <w:color w:val="000000" w:themeColor="text1"/>
                <w:sz w:val="20"/>
                <w:szCs w:val="20"/>
              </w:rPr>
              <w:t>Art der Raumwahrnehmung</w:t>
            </w:r>
            <w:r w:rsidR="00BB3FDB">
              <w:rPr>
                <w:rFonts w:ascii="Helvetica" w:hAnsi="Helvetica"/>
                <w:color w:val="000000" w:themeColor="text1"/>
                <w:sz w:val="20"/>
                <w:szCs w:val="20"/>
              </w:rPr>
              <w:t xml:space="preserve"> jeweils vorliegt (HR – AR – GR). </w:t>
            </w:r>
          </w:p>
        </w:tc>
        <w:tc>
          <w:tcPr>
            <w:tcW w:w="1134" w:type="dxa"/>
            <w:tcBorders>
              <w:top w:val="nil"/>
              <w:left w:val="nil"/>
              <w:bottom w:val="nil"/>
            </w:tcBorders>
            <w:vAlign w:val="center"/>
          </w:tcPr>
          <w:p w14:paraId="7C95B152" w14:textId="4FE98165"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C15F1F5" wp14:editId="00F01DEC">
                  <wp:extent cx="338503" cy="349250"/>
                  <wp:effectExtent l="0" t="0" r="444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A2400E" w14:paraId="4763ECD8" w14:textId="77777777" w:rsidTr="00752C94">
        <w:trPr>
          <w:trHeight w:val="964"/>
        </w:trPr>
        <w:tc>
          <w:tcPr>
            <w:tcW w:w="477" w:type="dxa"/>
            <w:vMerge/>
            <w:shd w:val="clear" w:color="auto" w:fill="AEAAAA" w:themeFill="background2" w:themeFillShade="BF"/>
          </w:tcPr>
          <w:p w14:paraId="14E6C8A2" w14:textId="77777777" w:rsidR="00A2400E" w:rsidRDefault="00A2400E" w:rsidP="005B4723">
            <w:pPr>
              <w:rPr>
                <w:rFonts w:ascii="Helvetica" w:hAnsi="Helvetica"/>
                <w:color w:val="000000" w:themeColor="text1"/>
                <w:sz w:val="20"/>
                <w:szCs w:val="20"/>
              </w:rPr>
            </w:pPr>
          </w:p>
        </w:tc>
        <w:tc>
          <w:tcPr>
            <w:tcW w:w="565" w:type="dxa"/>
            <w:tcBorders>
              <w:top w:val="nil"/>
              <w:bottom w:val="nil"/>
              <w:right w:val="nil"/>
            </w:tcBorders>
            <w:vAlign w:val="center"/>
          </w:tcPr>
          <w:p w14:paraId="74AB9E81"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76ECA8C8" w14:textId="0A56EEEF" w:rsidR="00A2400E" w:rsidRDefault="00BB3FDB" w:rsidP="005B4723">
            <w:pPr>
              <w:rPr>
                <w:rFonts w:ascii="Helvetica" w:hAnsi="Helvetica"/>
                <w:color w:val="000000" w:themeColor="text1"/>
                <w:sz w:val="20"/>
                <w:szCs w:val="20"/>
              </w:rPr>
            </w:pPr>
            <w:r>
              <w:rPr>
                <w:rFonts w:ascii="Helvetica" w:hAnsi="Helvetica"/>
                <w:color w:val="000000" w:themeColor="text1"/>
                <w:sz w:val="20"/>
                <w:szCs w:val="20"/>
              </w:rPr>
              <w:t xml:space="preserve">Der </w:t>
            </w:r>
            <w:r w:rsidRPr="00BC3FD7">
              <w:rPr>
                <w:rFonts w:ascii="Helvetica" w:hAnsi="Helvetica"/>
                <w:b/>
                <w:bCs/>
                <w:color w:val="000000" w:themeColor="text1"/>
                <w:sz w:val="20"/>
                <w:szCs w:val="20"/>
              </w:rPr>
              <w:t xml:space="preserve">Typus der </w:t>
            </w:r>
            <w:proofErr w:type="spellStart"/>
            <w:r w:rsidRPr="00BC3FD7">
              <w:rPr>
                <w:rFonts w:ascii="Helvetica" w:hAnsi="Helvetica"/>
                <w:b/>
                <w:bCs/>
                <w:color w:val="000000" w:themeColor="text1"/>
                <w:sz w:val="20"/>
                <w:szCs w:val="20"/>
              </w:rPr>
              <w:t>Fokalisierung</w:t>
            </w:r>
            <w:proofErr w:type="spellEnd"/>
            <w:r>
              <w:rPr>
                <w:rFonts w:ascii="Helvetica" w:hAnsi="Helvetica"/>
                <w:color w:val="000000" w:themeColor="text1"/>
                <w:sz w:val="20"/>
                <w:szCs w:val="20"/>
              </w:rPr>
              <w:t xml:space="preserve"> bestimmt diese Erzählung in ganz besonderem Maße. Arbeiten Sie deshalb heraus, wann eine Null-, wann eine interne und wann eine externe </w:t>
            </w:r>
            <w:proofErr w:type="spellStart"/>
            <w:r>
              <w:rPr>
                <w:rFonts w:ascii="Helvetica" w:hAnsi="Helvetica"/>
                <w:color w:val="000000" w:themeColor="text1"/>
                <w:sz w:val="20"/>
                <w:szCs w:val="20"/>
              </w:rPr>
              <w:t>Fokalisierung</w:t>
            </w:r>
            <w:proofErr w:type="spellEnd"/>
            <w:r>
              <w:rPr>
                <w:rFonts w:ascii="Helvetica" w:hAnsi="Helvetica"/>
                <w:color w:val="000000" w:themeColor="text1"/>
                <w:sz w:val="20"/>
                <w:szCs w:val="20"/>
              </w:rPr>
              <w:t xml:space="preserve"> vorliegt.  </w:t>
            </w:r>
          </w:p>
        </w:tc>
        <w:tc>
          <w:tcPr>
            <w:tcW w:w="1134" w:type="dxa"/>
            <w:tcBorders>
              <w:top w:val="nil"/>
              <w:left w:val="nil"/>
              <w:bottom w:val="nil"/>
            </w:tcBorders>
            <w:vAlign w:val="center"/>
          </w:tcPr>
          <w:p w14:paraId="7013EC7A" w14:textId="64C13C5F"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435F169" wp14:editId="047B2E60">
                  <wp:extent cx="340200" cy="291600"/>
                  <wp:effectExtent l="0" t="0" r="3175" b="635"/>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0200" cy="291600"/>
                          </a:xfrm>
                          <a:prstGeom prst="rect">
                            <a:avLst/>
                          </a:prstGeom>
                        </pic:spPr>
                      </pic:pic>
                    </a:graphicData>
                  </a:graphic>
                </wp:inline>
              </w:drawing>
            </w:r>
          </w:p>
        </w:tc>
      </w:tr>
      <w:tr w:rsidR="00A2400E" w14:paraId="29C0CDFF" w14:textId="77777777" w:rsidTr="005B4723">
        <w:trPr>
          <w:trHeight w:val="799"/>
        </w:trPr>
        <w:tc>
          <w:tcPr>
            <w:tcW w:w="477" w:type="dxa"/>
            <w:vMerge/>
            <w:shd w:val="clear" w:color="auto" w:fill="AEAAAA" w:themeFill="background2" w:themeFillShade="BF"/>
          </w:tcPr>
          <w:p w14:paraId="5F82034B" w14:textId="77777777" w:rsidR="00A2400E" w:rsidRDefault="00A2400E" w:rsidP="005B4723">
            <w:pPr>
              <w:rPr>
                <w:rFonts w:ascii="Helvetica" w:hAnsi="Helvetica"/>
                <w:color w:val="000000" w:themeColor="text1"/>
                <w:sz w:val="20"/>
                <w:szCs w:val="20"/>
              </w:rPr>
            </w:pPr>
          </w:p>
        </w:tc>
        <w:tc>
          <w:tcPr>
            <w:tcW w:w="565" w:type="dxa"/>
            <w:tcBorders>
              <w:top w:val="nil"/>
              <w:bottom w:val="nil"/>
              <w:right w:val="nil"/>
            </w:tcBorders>
            <w:vAlign w:val="center"/>
          </w:tcPr>
          <w:p w14:paraId="19C53282"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nil"/>
              <w:right w:val="nil"/>
            </w:tcBorders>
            <w:vAlign w:val="center"/>
          </w:tcPr>
          <w:p w14:paraId="3D2F6C09" w14:textId="5E4981AC" w:rsidR="00A2400E" w:rsidRDefault="00082607" w:rsidP="005B4723">
            <w:pPr>
              <w:rPr>
                <w:rFonts w:ascii="Helvetica" w:hAnsi="Helvetica"/>
                <w:color w:val="000000" w:themeColor="text1"/>
                <w:sz w:val="20"/>
                <w:szCs w:val="20"/>
              </w:rPr>
            </w:pPr>
            <w:r>
              <w:rPr>
                <w:rFonts w:ascii="Helvetica" w:hAnsi="Helvetica"/>
                <w:color w:val="000000" w:themeColor="text1"/>
                <w:sz w:val="20"/>
                <w:szCs w:val="20"/>
              </w:rPr>
              <w:t xml:space="preserve">Die gesamte Erzählung ist ein </w:t>
            </w:r>
            <w:r w:rsidRPr="00BC3FD7">
              <w:rPr>
                <w:rFonts w:ascii="Helvetica" w:hAnsi="Helvetica"/>
                <w:b/>
                <w:bCs/>
                <w:color w:val="000000" w:themeColor="text1"/>
                <w:sz w:val="20"/>
                <w:szCs w:val="20"/>
              </w:rPr>
              <w:t>Rückblick</w:t>
            </w:r>
            <w:r>
              <w:rPr>
                <w:rFonts w:ascii="Helvetica" w:hAnsi="Helvetica"/>
                <w:color w:val="000000" w:themeColor="text1"/>
                <w:sz w:val="20"/>
                <w:szCs w:val="20"/>
              </w:rPr>
              <w:t xml:space="preserve"> (</w:t>
            </w:r>
            <w:proofErr w:type="spellStart"/>
            <w:r>
              <w:rPr>
                <w:rFonts w:ascii="Helvetica" w:hAnsi="Helvetica"/>
                <w:color w:val="000000" w:themeColor="text1"/>
                <w:sz w:val="20"/>
                <w:szCs w:val="20"/>
              </w:rPr>
              <w:t>Analepse</w:t>
            </w:r>
            <w:proofErr w:type="spellEnd"/>
            <w:r>
              <w:rPr>
                <w:rFonts w:ascii="Helvetica" w:hAnsi="Helvetica"/>
                <w:color w:val="000000" w:themeColor="text1"/>
                <w:sz w:val="20"/>
                <w:szCs w:val="20"/>
              </w:rPr>
              <w:t xml:space="preserve">). Beschreiben Sie die Wirkung, die der Autor mit dieser Technik erzielt. </w:t>
            </w:r>
          </w:p>
        </w:tc>
        <w:tc>
          <w:tcPr>
            <w:tcW w:w="1134" w:type="dxa"/>
            <w:tcBorders>
              <w:top w:val="nil"/>
              <w:left w:val="nil"/>
              <w:bottom w:val="nil"/>
            </w:tcBorders>
            <w:vAlign w:val="center"/>
          </w:tcPr>
          <w:p w14:paraId="5F5061B2" w14:textId="1998A2C8"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FA99CFD" wp14:editId="78F85093">
                  <wp:extent cx="336542" cy="33120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6542" cy="331200"/>
                          </a:xfrm>
                          <a:prstGeom prst="rect">
                            <a:avLst/>
                          </a:prstGeom>
                        </pic:spPr>
                      </pic:pic>
                    </a:graphicData>
                  </a:graphic>
                </wp:inline>
              </w:drawing>
            </w:r>
          </w:p>
        </w:tc>
      </w:tr>
      <w:tr w:rsidR="00A2400E" w14:paraId="4EFE4655" w14:textId="77777777" w:rsidTr="005B4723">
        <w:trPr>
          <w:trHeight w:val="799"/>
        </w:trPr>
        <w:tc>
          <w:tcPr>
            <w:tcW w:w="477" w:type="dxa"/>
            <w:vMerge/>
            <w:shd w:val="clear" w:color="auto" w:fill="AEAAAA" w:themeFill="background2" w:themeFillShade="BF"/>
          </w:tcPr>
          <w:p w14:paraId="64AB6B6D" w14:textId="77777777" w:rsidR="00A2400E" w:rsidRDefault="00A2400E" w:rsidP="005B4723">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1F4532DB"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nil"/>
              <w:left w:val="nil"/>
              <w:bottom w:val="single" w:sz="4" w:space="0" w:color="auto"/>
              <w:right w:val="nil"/>
            </w:tcBorders>
            <w:vAlign w:val="center"/>
          </w:tcPr>
          <w:p w14:paraId="3CBCB182" w14:textId="1608A850" w:rsidR="00A2400E" w:rsidRDefault="00115423" w:rsidP="005B4723">
            <w:pPr>
              <w:rPr>
                <w:rFonts w:ascii="Helvetica" w:hAnsi="Helvetica"/>
                <w:color w:val="000000" w:themeColor="text1"/>
                <w:sz w:val="20"/>
                <w:szCs w:val="20"/>
              </w:rPr>
            </w:pPr>
            <w:r>
              <w:rPr>
                <w:rFonts w:ascii="Helvetica" w:hAnsi="Helvetica"/>
                <w:color w:val="000000" w:themeColor="text1"/>
                <w:sz w:val="20"/>
                <w:szCs w:val="20"/>
              </w:rPr>
              <w:t xml:space="preserve">Erstellen Sie ein digitales </w:t>
            </w:r>
            <w:r w:rsidRPr="00BC3FD7">
              <w:rPr>
                <w:rFonts w:ascii="Helvetica" w:hAnsi="Helvetica"/>
                <w:b/>
                <w:bCs/>
                <w:color w:val="000000" w:themeColor="text1"/>
                <w:sz w:val="20"/>
                <w:szCs w:val="20"/>
              </w:rPr>
              <w:t>Daumenkino</w:t>
            </w:r>
            <w:r>
              <w:rPr>
                <w:rFonts w:ascii="Helvetica" w:hAnsi="Helvetica"/>
                <w:color w:val="000000" w:themeColor="text1"/>
                <w:sz w:val="20"/>
                <w:szCs w:val="20"/>
              </w:rPr>
              <w:t xml:space="preserve"> der Metamorphose und untermalen Sie es mit passender Musik. </w:t>
            </w:r>
          </w:p>
        </w:tc>
        <w:tc>
          <w:tcPr>
            <w:tcW w:w="1134" w:type="dxa"/>
            <w:tcBorders>
              <w:top w:val="nil"/>
              <w:left w:val="nil"/>
              <w:bottom w:val="single" w:sz="4" w:space="0" w:color="auto"/>
            </w:tcBorders>
            <w:vAlign w:val="center"/>
          </w:tcPr>
          <w:p w14:paraId="2DF299AD" w14:textId="7E764F8B"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BD695DD" wp14:editId="123FF742">
                  <wp:extent cx="342900" cy="299357"/>
                  <wp:effectExtent l="0" t="0" r="0" b="571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2234" cy="307505"/>
                          </a:xfrm>
                          <a:prstGeom prst="rect">
                            <a:avLst/>
                          </a:prstGeom>
                        </pic:spPr>
                      </pic:pic>
                    </a:graphicData>
                  </a:graphic>
                </wp:inline>
              </w:drawing>
            </w:r>
          </w:p>
        </w:tc>
      </w:tr>
    </w:tbl>
    <w:p w14:paraId="0BDD057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927973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EE13C40"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1D13538"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1F39A9C"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97F1069"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A57FC2"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2319BB"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F9EF61F" w14:textId="77777777" w:rsidR="00556061" w:rsidRPr="003737BB" w:rsidRDefault="00556061" w:rsidP="003737BB">
      <w:pPr>
        <w:rPr>
          <w:rFonts w:ascii="Helvetica" w:hAnsi="Helvetica"/>
          <w:color w:val="000000" w:themeColor="text1"/>
          <w:sz w:val="20"/>
          <w:szCs w:val="20"/>
        </w:rPr>
      </w:pPr>
    </w:p>
    <w:sectPr w:rsidR="00556061" w:rsidRPr="003737BB" w:rsidSect="00C60FCA">
      <w:headerReference w:type="default" r:id="rId12"/>
      <w:footerReference w:type="even" r:id="rId13"/>
      <w:footerReference w:type="default" r:id="rId14"/>
      <w:pgSz w:w="11900" w:h="16840"/>
      <w:pgMar w:top="1417"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E0335" w14:textId="77777777" w:rsidR="00DA0DF6" w:rsidRDefault="00DA0DF6" w:rsidP="00EF2315">
      <w:r>
        <w:separator/>
      </w:r>
    </w:p>
  </w:endnote>
  <w:endnote w:type="continuationSeparator" w:id="0">
    <w:p w14:paraId="11A2877F" w14:textId="77777777" w:rsidR="00DA0DF6" w:rsidRDefault="00DA0DF6" w:rsidP="00EF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Rounded MT Bold">
    <w:panose1 w:val="020F070403050403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LIGHT OBLIQUE">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19853220"/>
      <w:docPartObj>
        <w:docPartGallery w:val="Page Numbers (Bottom of Page)"/>
        <w:docPartUnique/>
      </w:docPartObj>
    </w:sdtPr>
    <w:sdtEndPr>
      <w:rPr>
        <w:rStyle w:val="Seitenzahl"/>
      </w:rPr>
    </w:sdtEndPr>
    <w:sdtContent>
      <w:p w14:paraId="493AA791" w14:textId="77777777" w:rsidR="00C60FCA" w:rsidRDefault="00C60FCA" w:rsidP="005267EC">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A3B3FBD" w14:textId="77777777" w:rsidR="00C60FCA" w:rsidRDefault="00C60F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1D30" w14:textId="77777777" w:rsidR="00C60FCA" w:rsidRDefault="00C60FCA" w:rsidP="005267EC">
    <w:pPr>
      <w:pStyle w:val="Fuzeile"/>
      <w:framePr w:wrap="none" w:vAnchor="text" w:hAnchor="margin" w:xAlign="center" w:y="1"/>
      <w:rPr>
        <w:rStyle w:val="Seitenzahl"/>
      </w:rPr>
    </w:pPr>
  </w:p>
  <w:p w14:paraId="46A589C9" w14:textId="6A45C9AD" w:rsidR="00C60FCA" w:rsidRPr="00C60FCA" w:rsidRDefault="00DA0DF6">
    <w:pPr>
      <w:pStyle w:val="Fuzeile"/>
      <w:rPr>
        <w:rFonts w:asciiTheme="majorHAnsi" w:hAnsiTheme="majorHAnsi" w:cstheme="majorHAnsi"/>
        <w:sz w:val="18"/>
        <w:szCs w:val="18"/>
      </w:rPr>
    </w:pPr>
    <w:hyperlink r:id="rId1" w:history="1">
      <w:r w:rsidR="00C60FCA" w:rsidRPr="00C60FCA">
        <w:rPr>
          <w:rStyle w:val="Hyperlink"/>
          <w:rFonts w:asciiTheme="majorHAnsi" w:hAnsiTheme="majorHAnsi" w:cstheme="majorHAnsi"/>
          <w:sz w:val="18"/>
          <w:szCs w:val="18"/>
        </w:rPr>
        <w:t>lehrerfortbildung-bw.de</w:t>
      </w:r>
    </w:hyperlink>
    <w:r w:rsidR="00C60FCA" w:rsidRPr="00C60FCA">
      <w:rPr>
        <w:rFonts w:asciiTheme="majorHAnsi" w:hAnsiTheme="majorHAnsi" w:cstheme="majorHAnsi"/>
        <w:sz w:val="18"/>
        <w:szCs w:val="18"/>
      </w:rPr>
      <w:tab/>
    </w:r>
    <w:r w:rsidR="00C60FCA" w:rsidRPr="00C60FCA">
      <w:rPr>
        <w:rFonts w:asciiTheme="majorHAnsi" w:hAnsiTheme="majorHAnsi" w:cstheme="majorHAnsi"/>
        <w:sz w:val="18"/>
        <w:szCs w:val="18"/>
      </w:rPr>
      <w:tab/>
    </w:r>
    <w:r w:rsidR="00C60FCA">
      <w:rPr>
        <w:rFonts w:asciiTheme="majorHAnsi" w:hAnsiTheme="majorHAnsi" w:cstheme="majorHAnsi"/>
        <w:noProof/>
        <w:sz w:val="18"/>
        <w:szCs w:val="18"/>
      </w:rPr>
      <w:drawing>
        <wp:anchor distT="0" distB="0" distL="114300" distR="114300" simplePos="0" relativeHeight="251660288" behindDoc="1" locked="0" layoutInCell="1" allowOverlap="1" wp14:anchorId="14DFC7D6" wp14:editId="68021D8E">
          <wp:simplePos x="0" y="0"/>
          <wp:positionH relativeFrom="column">
            <wp:posOffset>5158740</wp:posOffset>
          </wp:positionH>
          <wp:positionV relativeFrom="paragraph">
            <wp:posOffset>1270</wp:posOffset>
          </wp:positionV>
          <wp:extent cx="592455" cy="259080"/>
          <wp:effectExtent l="0" t="0" r="4445"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592455" cy="259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F3698" w14:textId="77777777" w:rsidR="00DA0DF6" w:rsidRDefault="00DA0DF6" w:rsidP="00EF2315">
      <w:r>
        <w:separator/>
      </w:r>
    </w:p>
  </w:footnote>
  <w:footnote w:type="continuationSeparator" w:id="0">
    <w:p w14:paraId="06FB92C2" w14:textId="77777777" w:rsidR="00DA0DF6" w:rsidRDefault="00DA0DF6" w:rsidP="00EF2315">
      <w:r>
        <w:continuationSeparator/>
      </w:r>
    </w:p>
  </w:footnote>
  <w:footnote w:id="1">
    <w:p w14:paraId="365970F9" w14:textId="52CC11C0" w:rsidR="00756A97" w:rsidRPr="009C41B2" w:rsidRDefault="00756A97">
      <w:pPr>
        <w:pStyle w:val="Funotentext"/>
        <w:rPr>
          <w:sz w:val="18"/>
          <w:szCs w:val="18"/>
        </w:rPr>
      </w:pPr>
      <w:r w:rsidRPr="009C41B2">
        <w:rPr>
          <w:rStyle w:val="Funotenzeichen"/>
          <w:sz w:val="18"/>
          <w:szCs w:val="18"/>
        </w:rPr>
        <w:footnoteRef/>
      </w:r>
      <w:r w:rsidRPr="009C41B2">
        <w:rPr>
          <w:sz w:val="18"/>
          <w:szCs w:val="18"/>
        </w:rPr>
        <w:t xml:space="preserve"> Subjekt zu </w:t>
      </w:r>
      <w:proofErr w:type="spellStart"/>
      <w:r w:rsidRPr="009C41B2">
        <w:rPr>
          <w:i/>
          <w:iCs/>
          <w:sz w:val="18"/>
          <w:szCs w:val="18"/>
        </w:rPr>
        <w:t>dixit</w:t>
      </w:r>
      <w:proofErr w:type="spellEnd"/>
      <w:r w:rsidRPr="009C41B2">
        <w:rPr>
          <w:sz w:val="18"/>
          <w:szCs w:val="18"/>
        </w:rPr>
        <w:t xml:space="preserve"> ist </w:t>
      </w:r>
      <w:proofErr w:type="spellStart"/>
      <w:r w:rsidRPr="009C41B2">
        <w:rPr>
          <w:sz w:val="18"/>
          <w:szCs w:val="18"/>
        </w:rPr>
        <w:t>Alkmene</w:t>
      </w:r>
      <w:proofErr w:type="spellEnd"/>
      <w:r w:rsidRPr="009C41B2">
        <w:rPr>
          <w:sz w:val="18"/>
          <w:szCs w:val="18"/>
        </w:rPr>
        <w:t xml:space="preserve">. </w:t>
      </w:r>
    </w:p>
  </w:footnote>
  <w:footnote w:id="2">
    <w:p w14:paraId="71D70ED6" w14:textId="45E59EDC" w:rsidR="009C41B2" w:rsidRPr="009C41B2" w:rsidRDefault="009C41B2">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Oechalides</w:t>
      </w:r>
      <w:proofErr w:type="spellEnd"/>
      <w:r w:rsidRPr="009C41B2">
        <w:rPr>
          <w:sz w:val="18"/>
          <w:szCs w:val="18"/>
        </w:rPr>
        <w:t xml:space="preserve">: Einwohner von </w:t>
      </w:r>
      <w:proofErr w:type="spellStart"/>
      <w:r w:rsidRPr="009C41B2">
        <w:rPr>
          <w:sz w:val="18"/>
          <w:szCs w:val="18"/>
        </w:rPr>
        <w:t>Oechalia</w:t>
      </w:r>
      <w:proofErr w:type="spellEnd"/>
    </w:p>
  </w:footnote>
  <w:footnote w:id="3">
    <w:p w14:paraId="11E07737" w14:textId="6C31CEEB" w:rsidR="009C41B2" w:rsidRPr="00714062" w:rsidRDefault="009C41B2">
      <w:pPr>
        <w:pStyle w:val="Funotentext"/>
        <w:rPr>
          <w:sz w:val="18"/>
          <w:szCs w:val="18"/>
        </w:rPr>
      </w:pPr>
      <w:r w:rsidRPr="009C41B2">
        <w:rPr>
          <w:rStyle w:val="Funotenzeichen"/>
          <w:sz w:val="18"/>
          <w:szCs w:val="18"/>
        </w:rPr>
        <w:footnoteRef/>
      </w:r>
      <w:r w:rsidRPr="00714062">
        <w:rPr>
          <w:sz w:val="18"/>
          <w:szCs w:val="18"/>
        </w:rPr>
        <w:t xml:space="preserve"> deus passam Delphos Delonque: der Gott Apollo</w:t>
      </w:r>
    </w:p>
  </w:footnote>
  <w:footnote w:id="4">
    <w:p w14:paraId="1FAF8F1D" w14:textId="6ABDC957" w:rsidR="009C41B2" w:rsidRPr="009C41B2" w:rsidRDefault="009C41B2">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Adraemon</w:t>
      </w:r>
      <w:proofErr w:type="spellEnd"/>
      <w:r w:rsidRPr="009C41B2">
        <w:rPr>
          <w:sz w:val="18"/>
          <w:szCs w:val="18"/>
        </w:rPr>
        <w:t xml:space="preserve">: Ehemann der </w:t>
      </w:r>
      <w:proofErr w:type="spellStart"/>
      <w:r w:rsidRPr="009C41B2">
        <w:rPr>
          <w:sz w:val="18"/>
          <w:szCs w:val="18"/>
        </w:rPr>
        <w:t>Dryope</w:t>
      </w:r>
      <w:proofErr w:type="spellEnd"/>
    </w:p>
  </w:footnote>
  <w:footnote w:id="5">
    <w:p w14:paraId="64ACFEBC" w14:textId="52FBCA10" w:rsidR="00A55960" w:rsidRPr="009C41B2" w:rsidRDefault="00A55960">
      <w:pPr>
        <w:pStyle w:val="Funotentext"/>
        <w:rPr>
          <w:sz w:val="18"/>
          <w:szCs w:val="18"/>
        </w:rPr>
      </w:pPr>
      <w:r w:rsidRPr="009C41B2">
        <w:rPr>
          <w:rStyle w:val="Funotenzeichen"/>
          <w:sz w:val="18"/>
          <w:szCs w:val="18"/>
        </w:rPr>
        <w:footnoteRef/>
      </w:r>
      <w:r w:rsidRPr="009C41B2">
        <w:rPr>
          <w:sz w:val="18"/>
          <w:szCs w:val="18"/>
        </w:rPr>
        <w:t xml:space="preserve"> Lotis: Nymphe </w:t>
      </w:r>
    </w:p>
  </w:footnote>
  <w:footnote w:id="6">
    <w:p w14:paraId="5ACBAAAA" w14:textId="561C3474" w:rsidR="00A55960" w:rsidRPr="009C41B2" w:rsidRDefault="00A55960">
      <w:pPr>
        <w:pStyle w:val="Funotentext"/>
        <w:rPr>
          <w:sz w:val="18"/>
          <w:szCs w:val="18"/>
        </w:rPr>
      </w:pPr>
      <w:r w:rsidRPr="009C41B2">
        <w:rPr>
          <w:rStyle w:val="Funotenzeichen"/>
          <w:sz w:val="18"/>
          <w:szCs w:val="18"/>
        </w:rPr>
        <w:footnoteRef/>
      </w:r>
      <w:r w:rsidRPr="009C41B2">
        <w:rPr>
          <w:sz w:val="18"/>
          <w:szCs w:val="18"/>
        </w:rPr>
        <w:t xml:space="preserve"> Priapus: Naturgottheit</w:t>
      </w:r>
    </w:p>
  </w:footnote>
  <w:footnote w:id="7">
    <w:p w14:paraId="672E9C06" w14:textId="7BFCCD89" w:rsidR="00A55960" w:rsidRPr="009C41B2" w:rsidRDefault="00A55960">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Amphissos</w:t>
      </w:r>
      <w:proofErr w:type="spellEnd"/>
      <w:r w:rsidRPr="009C41B2">
        <w:rPr>
          <w:sz w:val="18"/>
          <w:szCs w:val="18"/>
        </w:rPr>
        <w:t xml:space="preserve">: Sohn der </w:t>
      </w:r>
      <w:proofErr w:type="spellStart"/>
      <w:r w:rsidRPr="009C41B2">
        <w:rPr>
          <w:sz w:val="18"/>
          <w:szCs w:val="18"/>
        </w:rPr>
        <w:t>Dryope</w:t>
      </w:r>
      <w:proofErr w:type="spellEnd"/>
    </w:p>
  </w:footnote>
  <w:footnote w:id="8">
    <w:p w14:paraId="04071BD7" w14:textId="7DECA000" w:rsidR="00A55960" w:rsidRPr="009C41B2" w:rsidRDefault="00A55960">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Erytus</w:t>
      </w:r>
      <w:proofErr w:type="spellEnd"/>
      <w:r w:rsidRPr="009C41B2">
        <w:rPr>
          <w:sz w:val="18"/>
          <w:szCs w:val="18"/>
        </w:rPr>
        <w:t xml:space="preserve">: Vater der </w:t>
      </w:r>
      <w:proofErr w:type="spellStart"/>
      <w:r w:rsidRPr="009C41B2">
        <w:rPr>
          <w:sz w:val="18"/>
          <w:szCs w:val="18"/>
        </w:rPr>
        <w:t>Dryope</w:t>
      </w:r>
      <w:proofErr w:type="spellEnd"/>
      <w:r w:rsidRPr="009C41B2">
        <w:rPr>
          <w:sz w:val="18"/>
          <w:szCs w:val="18"/>
        </w:rPr>
        <w:t xml:space="preserve">, König von </w:t>
      </w:r>
      <w:proofErr w:type="spellStart"/>
      <w:r w:rsidRPr="009C41B2">
        <w:rPr>
          <w:sz w:val="18"/>
          <w:szCs w:val="18"/>
        </w:rPr>
        <w:t>Oechalia</w:t>
      </w:r>
      <w:proofErr w:type="spellEnd"/>
    </w:p>
  </w:footnote>
  <w:footnote w:id="9">
    <w:p w14:paraId="6286A0B2" w14:textId="77777777" w:rsidR="00752C94" w:rsidRPr="009C41B2" w:rsidRDefault="00752C94" w:rsidP="00752C94">
      <w:pPr>
        <w:pStyle w:val="Funotentext"/>
        <w:rPr>
          <w:sz w:val="18"/>
          <w:szCs w:val="18"/>
        </w:rPr>
      </w:pPr>
      <w:r w:rsidRPr="009C41B2">
        <w:rPr>
          <w:rStyle w:val="Funotenzeichen"/>
          <w:sz w:val="18"/>
          <w:szCs w:val="18"/>
        </w:rPr>
        <w:footnoteRef/>
      </w:r>
      <w:r w:rsidRPr="009C41B2">
        <w:rPr>
          <w:sz w:val="18"/>
          <w:szCs w:val="18"/>
        </w:rPr>
        <w:t xml:space="preserve"> Subjekt zu </w:t>
      </w:r>
      <w:proofErr w:type="spellStart"/>
      <w:r w:rsidRPr="009C41B2">
        <w:rPr>
          <w:i/>
          <w:iCs/>
          <w:sz w:val="18"/>
          <w:szCs w:val="18"/>
        </w:rPr>
        <w:t>dixit</w:t>
      </w:r>
      <w:proofErr w:type="spellEnd"/>
      <w:r w:rsidRPr="009C41B2">
        <w:rPr>
          <w:sz w:val="18"/>
          <w:szCs w:val="18"/>
        </w:rPr>
        <w:t xml:space="preserve"> ist </w:t>
      </w:r>
      <w:proofErr w:type="spellStart"/>
      <w:r w:rsidRPr="009C41B2">
        <w:rPr>
          <w:sz w:val="18"/>
          <w:szCs w:val="18"/>
        </w:rPr>
        <w:t>Alkmene</w:t>
      </w:r>
      <w:proofErr w:type="spellEnd"/>
      <w:r w:rsidRPr="009C41B2">
        <w:rPr>
          <w:sz w:val="18"/>
          <w:szCs w:val="18"/>
        </w:rPr>
        <w:t xml:space="preserve">. </w:t>
      </w:r>
    </w:p>
  </w:footnote>
  <w:footnote w:id="10">
    <w:p w14:paraId="61CFB2B7" w14:textId="77777777" w:rsidR="00752C94" w:rsidRPr="009C41B2" w:rsidRDefault="00752C94" w:rsidP="00752C94">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Oechalides</w:t>
      </w:r>
      <w:proofErr w:type="spellEnd"/>
      <w:r w:rsidRPr="009C41B2">
        <w:rPr>
          <w:sz w:val="18"/>
          <w:szCs w:val="18"/>
        </w:rPr>
        <w:t xml:space="preserve">: Einwohner von </w:t>
      </w:r>
      <w:proofErr w:type="spellStart"/>
      <w:r w:rsidRPr="009C41B2">
        <w:rPr>
          <w:sz w:val="18"/>
          <w:szCs w:val="18"/>
        </w:rPr>
        <w:t>Oechalia</w:t>
      </w:r>
      <w:proofErr w:type="spellEnd"/>
    </w:p>
  </w:footnote>
  <w:footnote w:id="11">
    <w:p w14:paraId="7807FF74" w14:textId="77777777" w:rsidR="00752C94" w:rsidRPr="00752C94" w:rsidRDefault="00752C94" w:rsidP="00752C94">
      <w:pPr>
        <w:pStyle w:val="Funotentext"/>
        <w:rPr>
          <w:sz w:val="18"/>
          <w:szCs w:val="18"/>
        </w:rPr>
      </w:pPr>
      <w:r w:rsidRPr="009C41B2">
        <w:rPr>
          <w:rStyle w:val="Funotenzeichen"/>
          <w:sz w:val="18"/>
          <w:szCs w:val="18"/>
        </w:rPr>
        <w:footnoteRef/>
      </w:r>
      <w:r w:rsidRPr="00752C94">
        <w:rPr>
          <w:sz w:val="18"/>
          <w:szCs w:val="18"/>
        </w:rPr>
        <w:t xml:space="preserve"> </w:t>
      </w:r>
      <w:proofErr w:type="spellStart"/>
      <w:r w:rsidRPr="00752C94">
        <w:rPr>
          <w:sz w:val="18"/>
          <w:szCs w:val="18"/>
        </w:rPr>
        <w:t>deus</w:t>
      </w:r>
      <w:proofErr w:type="spellEnd"/>
      <w:r w:rsidRPr="00752C94">
        <w:rPr>
          <w:sz w:val="18"/>
          <w:szCs w:val="18"/>
        </w:rPr>
        <w:t xml:space="preserve"> </w:t>
      </w:r>
      <w:proofErr w:type="spellStart"/>
      <w:r w:rsidRPr="00752C94">
        <w:rPr>
          <w:sz w:val="18"/>
          <w:szCs w:val="18"/>
        </w:rPr>
        <w:t>passam</w:t>
      </w:r>
      <w:proofErr w:type="spellEnd"/>
      <w:r w:rsidRPr="00752C94">
        <w:rPr>
          <w:sz w:val="18"/>
          <w:szCs w:val="18"/>
        </w:rPr>
        <w:t xml:space="preserve"> </w:t>
      </w:r>
      <w:proofErr w:type="spellStart"/>
      <w:r w:rsidRPr="00752C94">
        <w:rPr>
          <w:sz w:val="18"/>
          <w:szCs w:val="18"/>
        </w:rPr>
        <w:t>Delphos</w:t>
      </w:r>
      <w:proofErr w:type="spellEnd"/>
      <w:r w:rsidRPr="00752C94">
        <w:rPr>
          <w:sz w:val="18"/>
          <w:szCs w:val="18"/>
        </w:rPr>
        <w:t xml:space="preserve"> </w:t>
      </w:r>
      <w:proofErr w:type="spellStart"/>
      <w:r w:rsidRPr="00752C94">
        <w:rPr>
          <w:sz w:val="18"/>
          <w:szCs w:val="18"/>
        </w:rPr>
        <w:t>Delonque</w:t>
      </w:r>
      <w:proofErr w:type="spellEnd"/>
      <w:r w:rsidRPr="00752C94">
        <w:rPr>
          <w:sz w:val="18"/>
          <w:szCs w:val="18"/>
        </w:rPr>
        <w:t>: der Gott Apollo</w:t>
      </w:r>
    </w:p>
  </w:footnote>
  <w:footnote w:id="12">
    <w:p w14:paraId="65DFF156" w14:textId="77777777" w:rsidR="00752C94" w:rsidRPr="009C41B2" w:rsidRDefault="00752C94" w:rsidP="00752C94">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Adraemon</w:t>
      </w:r>
      <w:proofErr w:type="spellEnd"/>
      <w:r w:rsidRPr="009C41B2">
        <w:rPr>
          <w:sz w:val="18"/>
          <w:szCs w:val="18"/>
        </w:rPr>
        <w:t xml:space="preserve">: Ehemann der </w:t>
      </w:r>
      <w:proofErr w:type="spellStart"/>
      <w:r w:rsidRPr="009C41B2">
        <w:rPr>
          <w:sz w:val="18"/>
          <w:szCs w:val="18"/>
        </w:rPr>
        <w:t>Dryope</w:t>
      </w:r>
      <w:proofErr w:type="spellEnd"/>
    </w:p>
  </w:footnote>
  <w:footnote w:id="13">
    <w:p w14:paraId="79E9E899" w14:textId="77777777" w:rsidR="00752C94" w:rsidRPr="009C41B2" w:rsidRDefault="00752C94" w:rsidP="00752C94">
      <w:pPr>
        <w:pStyle w:val="Funotentext"/>
        <w:rPr>
          <w:sz w:val="18"/>
          <w:szCs w:val="18"/>
        </w:rPr>
      </w:pPr>
      <w:r w:rsidRPr="009C41B2">
        <w:rPr>
          <w:rStyle w:val="Funotenzeichen"/>
          <w:sz w:val="18"/>
          <w:szCs w:val="18"/>
        </w:rPr>
        <w:footnoteRef/>
      </w:r>
      <w:r w:rsidRPr="009C41B2">
        <w:rPr>
          <w:sz w:val="18"/>
          <w:szCs w:val="18"/>
        </w:rPr>
        <w:t xml:space="preserve"> Lotis: Nymphe </w:t>
      </w:r>
    </w:p>
  </w:footnote>
  <w:footnote w:id="14">
    <w:p w14:paraId="1D8D3796" w14:textId="77777777" w:rsidR="00752C94" w:rsidRPr="009C41B2" w:rsidRDefault="00752C94" w:rsidP="00752C94">
      <w:pPr>
        <w:pStyle w:val="Funotentext"/>
        <w:rPr>
          <w:sz w:val="18"/>
          <w:szCs w:val="18"/>
        </w:rPr>
      </w:pPr>
      <w:r w:rsidRPr="009C41B2">
        <w:rPr>
          <w:rStyle w:val="Funotenzeichen"/>
          <w:sz w:val="18"/>
          <w:szCs w:val="18"/>
        </w:rPr>
        <w:footnoteRef/>
      </w:r>
      <w:r w:rsidRPr="009C41B2">
        <w:rPr>
          <w:sz w:val="18"/>
          <w:szCs w:val="18"/>
        </w:rPr>
        <w:t xml:space="preserve"> Priapus: Naturgottheit</w:t>
      </w:r>
    </w:p>
  </w:footnote>
  <w:footnote w:id="15">
    <w:p w14:paraId="2AC1478F" w14:textId="77777777" w:rsidR="00752C94" w:rsidRPr="009C41B2" w:rsidRDefault="00752C94" w:rsidP="00752C94">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Amphissos</w:t>
      </w:r>
      <w:proofErr w:type="spellEnd"/>
      <w:r w:rsidRPr="009C41B2">
        <w:rPr>
          <w:sz w:val="18"/>
          <w:szCs w:val="18"/>
        </w:rPr>
        <w:t xml:space="preserve">: Sohn der </w:t>
      </w:r>
      <w:proofErr w:type="spellStart"/>
      <w:r w:rsidRPr="009C41B2">
        <w:rPr>
          <w:sz w:val="18"/>
          <w:szCs w:val="18"/>
        </w:rPr>
        <w:t>Dryope</w:t>
      </w:r>
      <w:proofErr w:type="spellEnd"/>
    </w:p>
  </w:footnote>
  <w:footnote w:id="16">
    <w:p w14:paraId="53E2FBA2" w14:textId="77777777" w:rsidR="00752C94" w:rsidRPr="009C41B2" w:rsidRDefault="00752C94" w:rsidP="00752C94">
      <w:pPr>
        <w:pStyle w:val="Funotentext"/>
        <w:rPr>
          <w:sz w:val="18"/>
          <w:szCs w:val="18"/>
        </w:rPr>
      </w:pPr>
      <w:r w:rsidRPr="009C41B2">
        <w:rPr>
          <w:rStyle w:val="Funotenzeichen"/>
          <w:sz w:val="18"/>
          <w:szCs w:val="18"/>
        </w:rPr>
        <w:footnoteRef/>
      </w:r>
      <w:r w:rsidRPr="009C41B2">
        <w:rPr>
          <w:sz w:val="18"/>
          <w:szCs w:val="18"/>
        </w:rPr>
        <w:t xml:space="preserve"> </w:t>
      </w:r>
      <w:proofErr w:type="spellStart"/>
      <w:r w:rsidRPr="009C41B2">
        <w:rPr>
          <w:sz w:val="18"/>
          <w:szCs w:val="18"/>
        </w:rPr>
        <w:t>Erytus</w:t>
      </w:r>
      <w:proofErr w:type="spellEnd"/>
      <w:r w:rsidRPr="009C41B2">
        <w:rPr>
          <w:sz w:val="18"/>
          <w:szCs w:val="18"/>
        </w:rPr>
        <w:t xml:space="preserve">: Vater der </w:t>
      </w:r>
      <w:proofErr w:type="spellStart"/>
      <w:r w:rsidRPr="009C41B2">
        <w:rPr>
          <w:sz w:val="18"/>
          <w:szCs w:val="18"/>
        </w:rPr>
        <w:t>Dryope</w:t>
      </w:r>
      <w:proofErr w:type="spellEnd"/>
      <w:r w:rsidRPr="009C41B2">
        <w:rPr>
          <w:sz w:val="18"/>
          <w:szCs w:val="18"/>
        </w:rPr>
        <w:t xml:space="preserve">, König von </w:t>
      </w:r>
      <w:proofErr w:type="spellStart"/>
      <w:r w:rsidRPr="009C41B2">
        <w:rPr>
          <w:sz w:val="18"/>
          <w:szCs w:val="18"/>
        </w:rPr>
        <w:t>Oechalia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784E" w14:textId="6D054129" w:rsidR="00EF2315" w:rsidRPr="005D71DE" w:rsidRDefault="00EF2315">
    <w:pPr>
      <w:pStyle w:val="Kopfzeile"/>
      <w:pBdr>
        <w:bottom w:val="single" w:sz="12" w:space="1" w:color="auto"/>
      </w:pBdr>
      <w:rPr>
        <w:rFonts w:ascii="Calibri Light" w:hAnsi="Calibri Light" w:cs="Calibri Light"/>
        <w:b/>
        <w:bCs/>
        <w:lang w:val="en-US"/>
      </w:rPr>
    </w:pPr>
    <w:r w:rsidRPr="00C60FCA">
      <w:rPr>
        <w:rFonts w:ascii="Calibri Light" w:hAnsi="Calibri Light" w:cs="Calibri Light"/>
        <w:b/>
        <w:bCs/>
        <w:noProof/>
      </w:rPr>
      <mc:AlternateContent>
        <mc:Choice Requires="wpg">
          <w:drawing>
            <wp:anchor distT="0" distB="0" distL="114300" distR="114300" simplePos="0" relativeHeight="251659264" behindDoc="1" locked="0" layoutInCell="1" allowOverlap="1" wp14:anchorId="5009BC99" wp14:editId="20952601">
              <wp:simplePos x="0" y="0"/>
              <wp:positionH relativeFrom="page">
                <wp:posOffset>7067550</wp:posOffset>
              </wp:positionH>
              <wp:positionV relativeFrom="page">
                <wp:posOffset>-341906</wp:posOffset>
              </wp:positionV>
              <wp:extent cx="704088" cy="1280794"/>
              <wp:effectExtent l="0" t="0" r="0" b="0"/>
              <wp:wrapNone/>
              <wp:docPr id="5" name="Gruppe 5"/>
              <wp:cNvGraphicFramePr/>
              <a:graphic xmlns:a="http://schemas.openxmlformats.org/drawingml/2006/main">
                <a:graphicData uri="http://schemas.microsoft.com/office/word/2010/wordprocessingGroup">
                  <wpg:wgp>
                    <wpg:cNvGrpSpPr/>
                    <wpg:grpSpPr>
                      <a:xfrm>
                        <a:off x="0" y="0"/>
                        <a:ext cx="704088" cy="1280794"/>
                        <a:chOff x="0" y="-439419"/>
                        <a:chExt cx="702945" cy="1280794"/>
                      </a:xfrm>
                    </wpg:grpSpPr>
                    <wps:wsp>
                      <wps:cNvPr id="7" name="Freihandform 5"/>
                      <wps:cNvSpPr>
                        <a:spLocks/>
                      </wps:cNvSpPr>
                      <wps:spPr bwMode="auto">
                        <a:xfrm>
                          <a:off x="0" y="0"/>
                          <a:ext cx="425450" cy="84137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chemeClr val="tx1">
                            <a:lumMod val="85000"/>
                            <a:lumOff val="1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wps:txbx>
                      <wps:bodyPr vert="horz" wrap="square" lIns="0" tIns="0" rIns="0" bIns="0" numCol="1" anchor="ctr" anchorCtr="0" compatLnSpc="1">
                        <a:prstTxWarp prst="textNoShape">
                          <a:avLst/>
                        </a:prstTxWarp>
                      </wps:bodyPr>
                    </wps:wsp>
                    <wps:wsp>
                      <wps:cNvPr id="4" name="Rechteck 4"/>
                      <wps:cNvSpPr/>
                      <wps:spPr>
                        <a:xfrm>
                          <a:off x="428625" y="-439419"/>
                          <a:ext cx="274320" cy="1280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09BC99" id="Gruppe 5" o:spid="_x0000_s1032" style="position:absolute;margin-left:556.5pt;margin-top:-26.9pt;width:55.45pt;height:100.85pt;z-index:-251657216;mso-position-horizontal-relative:page;mso-position-vertical-relative:page;mso-width-relative:margin;mso-height-relative:margin" coordorigin=",-4394" coordsize="7029,128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">
              <v:shape id="Freihandform 5" o:spid="_x0000_s1033" style="position:absolute;width:4254;height:8413;visibility:visible;mso-wrap-style:square;v-text-anchor:middle" coordsize="128,257"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" adj="-11796480,,5400" path="m,129v,71,57,128,128,128c128,,128,,128,,57,,,58,,129xe" fillcolor="#272727 [2749]" stroked="f">
                <v:stroke joinstyle="round"/>
                <v:formulas/>
                <v:path arrowok="t" o:connecttype="custom" o:connectlocs="0,422324;425450,841375;425450,0;0,422324" o:connectangles="0,0,0,0" textboxrect="0,0,128,257"/>
                <v:textbox inset="0,0,0,0">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v:textbox>
              </v:shape>
              <v:rect id="Rechteck 4" o:spid="_x0000_s1034" style="position:absolute;left:4286;top:-4394;width:2743;height:128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" filled="f" stroked="f" strokeweight="1pt"/>
              <w10:wrap anchorx="page" anchory="page"/>
            </v:group>
          </w:pict>
        </mc:Fallback>
      </mc:AlternateContent>
    </w:r>
    <w:proofErr w:type="spellStart"/>
    <w:r w:rsidRPr="005D71DE">
      <w:rPr>
        <w:rFonts w:ascii="Calibri Light" w:hAnsi="Calibri Light" w:cs="Calibri Light"/>
        <w:b/>
        <w:bCs/>
        <w:lang w:val="en-US"/>
      </w:rPr>
      <w:t>Narratologisches</w:t>
    </w:r>
    <w:proofErr w:type="spellEnd"/>
    <w:r w:rsidRPr="005D71DE">
      <w:rPr>
        <w:rFonts w:ascii="Calibri Light" w:hAnsi="Calibri Light" w:cs="Calibri Light"/>
        <w:b/>
        <w:bCs/>
        <w:lang w:val="en-US"/>
      </w:rPr>
      <w:t xml:space="preserve"> Close</w:t>
    </w:r>
    <w:r w:rsidR="005123E3">
      <w:rPr>
        <w:rFonts w:ascii="Calibri Light" w:hAnsi="Calibri Light" w:cs="Calibri Light"/>
        <w:b/>
        <w:bCs/>
        <w:lang w:val="en-US"/>
      </w:rPr>
      <w:t>-R</w:t>
    </w:r>
    <w:r w:rsidRPr="005D71DE">
      <w:rPr>
        <w:rFonts w:ascii="Calibri Light" w:hAnsi="Calibri Light" w:cs="Calibri Light"/>
        <w:b/>
        <w:bCs/>
        <w:lang w:val="en-US"/>
      </w:rPr>
      <w:t xml:space="preserve">eading – </w:t>
    </w:r>
    <w:r w:rsidR="005D71DE" w:rsidRPr="005D71DE">
      <w:rPr>
        <w:rFonts w:ascii="Calibri Light" w:hAnsi="Calibri Light" w:cs="Calibri Light"/>
        <w:b/>
        <w:bCs/>
        <w:lang w:val="en-US"/>
      </w:rPr>
      <w:t xml:space="preserve">Ovid, </w:t>
    </w:r>
    <w:proofErr w:type="spellStart"/>
    <w:r w:rsidR="005D71DE">
      <w:rPr>
        <w:rFonts w:ascii="Calibri Light" w:hAnsi="Calibri Light" w:cs="Calibri Light"/>
        <w:b/>
        <w:bCs/>
        <w:lang w:val="en-US"/>
      </w:rPr>
      <w:t>M</w:t>
    </w:r>
    <w:r w:rsidR="005D71DE" w:rsidRPr="005D71DE">
      <w:rPr>
        <w:rFonts w:ascii="Calibri Light" w:hAnsi="Calibri Light" w:cs="Calibri Light"/>
        <w:b/>
        <w:bCs/>
        <w:lang w:val="en-US"/>
      </w:rPr>
      <w:t>et</w:t>
    </w:r>
    <w:r w:rsidR="005D71DE">
      <w:rPr>
        <w:rFonts w:ascii="Calibri Light" w:hAnsi="Calibri Light" w:cs="Calibri Light"/>
        <w:b/>
        <w:bCs/>
        <w:lang w:val="en-US"/>
      </w:rPr>
      <w:t>amorphosen</w:t>
    </w:r>
    <w:proofErr w:type="spellEnd"/>
    <w:r w:rsidR="005D71DE">
      <w:rPr>
        <w:rFonts w:ascii="Calibri Light" w:hAnsi="Calibri Light" w:cs="Calibri Light"/>
        <w:b/>
        <w:bCs/>
        <w:lang w:val="en-US"/>
      </w:rPr>
      <w:t xml:space="preserve">: </w:t>
    </w:r>
    <w:proofErr w:type="spellStart"/>
    <w:r w:rsidR="005D71DE">
      <w:rPr>
        <w:rFonts w:ascii="Calibri Light" w:hAnsi="Calibri Light" w:cs="Calibri Light"/>
        <w:b/>
        <w:bCs/>
        <w:lang w:val="en-US"/>
      </w:rPr>
      <w:t>Dryope</w:t>
    </w:r>
    <w:proofErr w:type="spellEnd"/>
    <w:r w:rsidR="005D71DE">
      <w:rPr>
        <w:rFonts w:ascii="Calibri Light" w:hAnsi="Calibri Light" w:cs="Calibri Light"/>
        <w:b/>
        <w:bCs/>
        <w:lang w:val="en-US"/>
      </w:rPr>
      <w:t xml:space="preserve"> (IX 324-393</w:t>
    </w:r>
    <w:r w:rsidR="003D356C" w:rsidRPr="005D71DE">
      <w:rPr>
        <w:rFonts w:ascii="Calibri Light" w:hAnsi="Calibri Light" w:cs="Calibri Light"/>
        <w:b/>
        <w:bCs/>
        <w:lang w:val="en-US"/>
      </w:rPr>
      <w:t>)</w:t>
    </w:r>
    <w:r w:rsidR="00C60FCA" w:rsidRPr="005D71DE">
      <w:rPr>
        <w:rFonts w:ascii="Calibri Light" w:hAnsi="Calibri Light" w:cs="Calibri Light"/>
        <w:b/>
        <w:bCs/>
        <w:lang w:val="en-US"/>
      </w:rPr>
      <w:t xml:space="preserve"> </w:t>
    </w:r>
    <w:r w:rsidR="00C60FCA" w:rsidRPr="005D71DE">
      <w:rPr>
        <w:rFonts w:ascii="Calibri Light" w:hAnsi="Calibri Light" w:cs="Calibri Light"/>
        <w:b/>
        <w:bCs/>
        <w:sz w:val="18"/>
        <w:szCs w:val="18"/>
        <w:lang w:val="en-US"/>
      </w:rPr>
      <w:t>(</w:t>
    </w:r>
    <w:proofErr w:type="spellStart"/>
    <w:r w:rsidR="00C60FCA" w:rsidRPr="005D71DE">
      <w:rPr>
        <w:rFonts w:ascii="Calibri Light" w:hAnsi="Calibri Light" w:cs="Calibri Light"/>
        <w:b/>
        <w:bCs/>
        <w:sz w:val="18"/>
        <w:szCs w:val="18"/>
        <w:lang w:val="en-US"/>
      </w:rPr>
      <w:t>Schülerversion</w:t>
    </w:r>
    <w:proofErr w:type="spellEnd"/>
    <w:r w:rsidR="00C60FCA" w:rsidRPr="005D71DE">
      <w:rPr>
        <w:rFonts w:ascii="Calibri Light" w:hAnsi="Calibri Light" w:cs="Calibri Light"/>
        <w:b/>
        <w:bCs/>
        <w:sz w:val="18"/>
        <w:szCs w:val="18"/>
        <w:lang w:val="en-US"/>
      </w:rPr>
      <w:t>)</w:t>
    </w:r>
  </w:p>
  <w:p w14:paraId="0ACA19B6" w14:textId="77777777" w:rsidR="00C60FCA" w:rsidRPr="005D71DE" w:rsidRDefault="00C60FCA">
    <w:pPr>
      <w:pStyle w:val="Kopfzeile"/>
      <w:rPr>
        <w:rFonts w:ascii="Calibri Light" w:hAnsi="Calibri Light" w:cs="Calibri Light"/>
        <w:b/>
        <w:bCs/>
        <w:lang w:val="en-US"/>
      </w:rPr>
    </w:pPr>
  </w:p>
  <w:p w14:paraId="064918A3" w14:textId="77777777" w:rsidR="00EF2315" w:rsidRPr="005D71DE" w:rsidRDefault="00EF2315">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078AE"/>
    <w:multiLevelType w:val="multilevel"/>
    <w:tmpl w:val="014861F4"/>
    <w:lvl w:ilvl="0">
      <w:start w:val="1"/>
      <w:numFmt w:val="decimal"/>
      <w:lvlText w:val="%1"/>
      <w:lvlJc w:val="left"/>
      <w:pPr>
        <w:ind w:left="360" w:hanging="360"/>
      </w:pPr>
      <w:rPr>
        <w:rFonts w:hint="default"/>
      </w:rPr>
    </w:lvl>
    <w:lvl w:ilvl="1">
      <w:start w:val="1"/>
      <w:numFmt w:val="decimal"/>
      <w:lvlText w:val="%1.%2"/>
      <w:lvlJc w:val="left"/>
      <w:pPr>
        <w:ind w:left="61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4B20AA"/>
    <w:multiLevelType w:val="hybridMultilevel"/>
    <w:tmpl w:val="4E90611A"/>
    <w:lvl w:ilvl="0" w:tplc="309C2914">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0D86F68"/>
    <w:multiLevelType w:val="hybridMultilevel"/>
    <w:tmpl w:val="6CBCD6B0"/>
    <w:lvl w:ilvl="0" w:tplc="FFFFFFFF">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197F0D"/>
    <w:multiLevelType w:val="hybridMultilevel"/>
    <w:tmpl w:val="16D66D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DAA0EB5"/>
    <w:multiLevelType w:val="multilevel"/>
    <w:tmpl w:val="F13E7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hideSpellingErrors/>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55F"/>
    <w:rsid w:val="00010854"/>
    <w:rsid w:val="00021403"/>
    <w:rsid w:val="000345C2"/>
    <w:rsid w:val="00051107"/>
    <w:rsid w:val="0007206B"/>
    <w:rsid w:val="0007355F"/>
    <w:rsid w:val="00082607"/>
    <w:rsid w:val="000C3DCD"/>
    <w:rsid w:val="000D19BF"/>
    <w:rsid w:val="000D6830"/>
    <w:rsid w:val="000E2B09"/>
    <w:rsid w:val="001001D3"/>
    <w:rsid w:val="00106A2D"/>
    <w:rsid w:val="00107DCC"/>
    <w:rsid w:val="00115423"/>
    <w:rsid w:val="0012125A"/>
    <w:rsid w:val="00143956"/>
    <w:rsid w:val="00143BA6"/>
    <w:rsid w:val="00155811"/>
    <w:rsid w:val="00173E2B"/>
    <w:rsid w:val="001871C6"/>
    <w:rsid w:val="001A6198"/>
    <w:rsid w:val="001B07ED"/>
    <w:rsid w:val="001D42FF"/>
    <w:rsid w:val="001F4D36"/>
    <w:rsid w:val="00227157"/>
    <w:rsid w:val="002329BF"/>
    <w:rsid w:val="00246746"/>
    <w:rsid w:val="002521AE"/>
    <w:rsid w:val="00255A3F"/>
    <w:rsid w:val="002968C5"/>
    <w:rsid w:val="002B1681"/>
    <w:rsid w:val="002C1788"/>
    <w:rsid w:val="002D0308"/>
    <w:rsid w:val="002D5D08"/>
    <w:rsid w:val="0030305F"/>
    <w:rsid w:val="003044AC"/>
    <w:rsid w:val="0030532B"/>
    <w:rsid w:val="0031019A"/>
    <w:rsid w:val="0031719F"/>
    <w:rsid w:val="00346408"/>
    <w:rsid w:val="00347AE5"/>
    <w:rsid w:val="0035154B"/>
    <w:rsid w:val="003714E6"/>
    <w:rsid w:val="003737BB"/>
    <w:rsid w:val="003D356C"/>
    <w:rsid w:val="003E31BB"/>
    <w:rsid w:val="00407305"/>
    <w:rsid w:val="00421F08"/>
    <w:rsid w:val="004272B1"/>
    <w:rsid w:val="00432ECD"/>
    <w:rsid w:val="00434041"/>
    <w:rsid w:val="00442DBE"/>
    <w:rsid w:val="004455C9"/>
    <w:rsid w:val="0044729B"/>
    <w:rsid w:val="00456150"/>
    <w:rsid w:val="00477C85"/>
    <w:rsid w:val="004833B5"/>
    <w:rsid w:val="00497BFB"/>
    <w:rsid w:val="004C5ABC"/>
    <w:rsid w:val="004D31C5"/>
    <w:rsid w:val="004F1572"/>
    <w:rsid w:val="0050418A"/>
    <w:rsid w:val="005123E3"/>
    <w:rsid w:val="00554F31"/>
    <w:rsid w:val="00554F6C"/>
    <w:rsid w:val="00556061"/>
    <w:rsid w:val="005B2C1F"/>
    <w:rsid w:val="005D71DE"/>
    <w:rsid w:val="005D7F39"/>
    <w:rsid w:val="005E3539"/>
    <w:rsid w:val="006007EF"/>
    <w:rsid w:val="00601C09"/>
    <w:rsid w:val="00603FAB"/>
    <w:rsid w:val="00647657"/>
    <w:rsid w:val="00656715"/>
    <w:rsid w:val="00667414"/>
    <w:rsid w:val="006C05FF"/>
    <w:rsid w:val="006C3339"/>
    <w:rsid w:val="006E4D39"/>
    <w:rsid w:val="006F2EC6"/>
    <w:rsid w:val="00714062"/>
    <w:rsid w:val="0073354C"/>
    <w:rsid w:val="00752C94"/>
    <w:rsid w:val="00756A97"/>
    <w:rsid w:val="007617C1"/>
    <w:rsid w:val="00785A62"/>
    <w:rsid w:val="007A0890"/>
    <w:rsid w:val="007B39E6"/>
    <w:rsid w:val="007B6386"/>
    <w:rsid w:val="007C6C09"/>
    <w:rsid w:val="007D6334"/>
    <w:rsid w:val="007E0083"/>
    <w:rsid w:val="007E7FB3"/>
    <w:rsid w:val="0080783D"/>
    <w:rsid w:val="0081339C"/>
    <w:rsid w:val="0082469B"/>
    <w:rsid w:val="00835303"/>
    <w:rsid w:val="00861554"/>
    <w:rsid w:val="0086202A"/>
    <w:rsid w:val="008773C8"/>
    <w:rsid w:val="0087755C"/>
    <w:rsid w:val="008A4768"/>
    <w:rsid w:val="008B50DE"/>
    <w:rsid w:val="008E56E0"/>
    <w:rsid w:val="008F6825"/>
    <w:rsid w:val="009051C0"/>
    <w:rsid w:val="009213F3"/>
    <w:rsid w:val="00950DA5"/>
    <w:rsid w:val="00960B9D"/>
    <w:rsid w:val="00975DAC"/>
    <w:rsid w:val="009C41B2"/>
    <w:rsid w:val="009F5459"/>
    <w:rsid w:val="00A00C05"/>
    <w:rsid w:val="00A2400E"/>
    <w:rsid w:val="00A31CF6"/>
    <w:rsid w:val="00A34D74"/>
    <w:rsid w:val="00A44289"/>
    <w:rsid w:val="00A55960"/>
    <w:rsid w:val="00A636FB"/>
    <w:rsid w:val="00A70EAB"/>
    <w:rsid w:val="00A956D1"/>
    <w:rsid w:val="00AB0F5F"/>
    <w:rsid w:val="00AC4443"/>
    <w:rsid w:val="00AE59D5"/>
    <w:rsid w:val="00B101EA"/>
    <w:rsid w:val="00B4653C"/>
    <w:rsid w:val="00B56553"/>
    <w:rsid w:val="00B626C1"/>
    <w:rsid w:val="00B9295D"/>
    <w:rsid w:val="00BB1FB3"/>
    <w:rsid w:val="00BB3FDB"/>
    <w:rsid w:val="00BC3FD7"/>
    <w:rsid w:val="00BD4587"/>
    <w:rsid w:val="00BF5DDA"/>
    <w:rsid w:val="00C130E4"/>
    <w:rsid w:val="00C157F1"/>
    <w:rsid w:val="00C17D91"/>
    <w:rsid w:val="00C25F10"/>
    <w:rsid w:val="00C60FCA"/>
    <w:rsid w:val="00C6511D"/>
    <w:rsid w:val="00CB402E"/>
    <w:rsid w:val="00CE0CA8"/>
    <w:rsid w:val="00D31D20"/>
    <w:rsid w:val="00D31F0C"/>
    <w:rsid w:val="00D3287F"/>
    <w:rsid w:val="00D50F19"/>
    <w:rsid w:val="00D617FB"/>
    <w:rsid w:val="00D61FFB"/>
    <w:rsid w:val="00D8641F"/>
    <w:rsid w:val="00DA0DF6"/>
    <w:rsid w:val="00DB5169"/>
    <w:rsid w:val="00DC2C61"/>
    <w:rsid w:val="00DD3BE2"/>
    <w:rsid w:val="00DE3D63"/>
    <w:rsid w:val="00E051CE"/>
    <w:rsid w:val="00E130E7"/>
    <w:rsid w:val="00E35EEB"/>
    <w:rsid w:val="00E47F0C"/>
    <w:rsid w:val="00E65D8E"/>
    <w:rsid w:val="00E82CF9"/>
    <w:rsid w:val="00EA18E8"/>
    <w:rsid w:val="00EB0D6E"/>
    <w:rsid w:val="00EC65EB"/>
    <w:rsid w:val="00EF2315"/>
    <w:rsid w:val="00EF5195"/>
    <w:rsid w:val="00F74C38"/>
    <w:rsid w:val="00F95E3A"/>
    <w:rsid w:val="00FB3B12"/>
    <w:rsid w:val="00FC44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7F833"/>
  <w15:chartTrackingRefBased/>
  <w15:docId w15:val="{1FF909AF-BA01-AF46-B818-FCDB1F75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1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130E4"/>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1871C6"/>
    <w:pPr>
      <w:ind w:left="720"/>
      <w:contextualSpacing/>
    </w:pPr>
  </w:style>
  <w:style w:type="table" w:styleId="Tabellenraster">
    <w:name w:val="Table Grid"/>
    <w:basedOn w:val="NormaleTabelle"/>
    <w:uiPriority w:val="39"/>
    <w:rsid w:val="00304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2315"/>
    <w:pPr>
      <w:tabs>
        <w:tab w:val="center" w:pos="4536"/>
        <w:tab w:val="right" w:pos="9072"/>
      </w:tabs>
    </w:pPr>
  </w:style>
  <w:style w:type="character" w:customStyle="1" w:styleId="KopfzeileZchn">
    <w:name w:val="Kopfzeile Zchn"/>
    <w:basedOn w:val="Absatz-Standardschriftart"/>
    <w:link w:val="Kopfzeile"/>
    <w:uiPriority w:val="99"/>
    <w:rsid w:val="00EF2315"/>
  </w:style>
  <w:style w:type="paragraph" w:styleId="Fuzeile">
    <w:name w:val="footer"/>
    <w:basedOn w:val="Standard"/>
    <w:link w:val="FuzeileZchn"/>
    <w:uiPriority w:val="99"/>
    <w:unhideWhenUsed/>
    <w:rsid w:val="00EF2315"/>
    <w:pPr>
      <w:tabs>
        <w:tab w:val="center" w:pos="4536"/>
        <w:tab w:val="right" w:pos="9072"/>
      </w:tabs>
    </w:pPr>
  </w:style>
  <w:style w:type="character" w:customStyle="1" w:styleId="FuzeileZchn">
    <w:name w:val="Fußzeile Zchn"/>
    <w:basedOn w:val="Absatz-Standardschriftart"/>
    <w:link w:val="Fuzeile"/>
    <w:uiPriority w:val="99"/>
    <w:rsid w:val="00EF2315"/>
  </w:style>
  <w:style w:type="paragraph" w:styleId="KeinLeerraum">
    <w:name w:val="No Spacing"/>
    <w:uiPriority w:val="1"/>
    <w:qFormat/>
    <w:rsid w:val="00EF2315"/>
    <w:rPr>
      <w:rFonts w:asciiTheme="minorHAnsi" w:eastAsiaTheme="minorEastAsia" w:hAnsiTheme="minorHAnsi" w:cstheme="minorBidi"/>
      <w:sz w:val="22"/>
      <w:szCs w:val="22"/>
      <w:lang w:val="en-US" w:eastAsia="zh-CN"/>
    </w:rPr>
  </w:style>
  <w:style w:type="character" w:styleId="Hyperlink">
    <w:name w:val="Hyperlink"/>
    <w:basedOn w:val="Absatz-Standardschriftart"/>
    <w:uiPriority w:val="99"/>
    <w:unhideWhenUsed/>
    <w:rsid w:val="00C60FCA"/>
    <w:rPr>
      <w:color w:val="0563C1" w:themeColor="hyperlink"/>
      <w:u w:val="single"/>
    </w:rPr>
  </w:style>
  <w:style w:type="character" w:styleId="NichtaufgelsteErwhnung">
    <w:name w:val="Unresolved Mention"/>
    <w:basedOn w:val="Absatz-Standardschriftart"/>
    <w:uiPriority w:val="99"/>
    <w:semiHidden/>
    <w:unhideWhenUsed/>
    <w:rsid w:val="00C60FCA"/>
    <w:rPr>
      <w:color w:val="605E5C"/>
      <w:shd w:val="clear" w:color="auto" w:fill="E1DFDD"/>
    </w:rPr>
  </w:style>
  <w:style w:type="character" w:styleId="Seitenzahl">
    <w:name w:val="page number"/>
    <w:basedOn w:val="Absatz-Standardschriftart"/>
    <w:uiPriority w:val="99"/>
    <w:semiHidden/>
    <w:unhideWhenUsed/>
    <w:rsid w:val="00C60FCA"/>
  </w:style>
  <w:style w:type="character" w:styleId="BesuchterLink">
    <w:name w:val="FollowedHyperlink"/>
    <w:basedOn w:val="Absatz-Standardschriftart"/>
    <w:uiPriority w:val="99"/>
    <w:semiHidden/>
    <w:unhideWhenUsed/>
    <w:rsid w:val="00B101EA"/>
    <w:rPr>
      <w:color w:val="954F72" w:themeColor="followedHyperlink"/>
      <w:u w:val="single"/>
    </w:rPr>
  </w:style>
  <w:style w:type="paragraph" w:styleId="Funotentext">
    <w:name w:val="footnote text"/>
    <w:basedOn w:val="Standard"/>
    <w:link w:val="FunotentextZchn"/>
    <w:uiPriority w:val="99"/>
    <w:semiHidden/>
    <w:unhideWhenUsed/>
    <w:rsid w:val="00756A97"/>
    <w:rPr>
      <w:sz w:val="20"/>
      <w:szCs w:val="20"/>
    </w:rPr>
  </w:style>
  <w:style w:type="character" w:customStyle="1" w:styleId="FunotentextZchn">
    <w:name w:val="Fußnotentext Zchn"/>
    <w:basedOn w:val="Absatz-Standardschriftart"/>
    <w:link w:val="Funotentext"/>
    <w:uiPriority w:val="99"/>
    <w:semiHidden/>
    <w:rsid w:val="00756A97"/>
    <w:rPr>
      <w:sz w:val="20"/>
      <w:szCs w:val="20"/>
    </w:rPr>
  </w:style>
  <w:style w:type="character" w:styleId="Funotenzeichen">
    <w:name w:val="footnote reference"/>
    <w:basedOn w:val="Absatz-Standardschriftart"/>
    <w:uiPriority w:val="99"/>
    <w:semiHidden/>
    <w:unhideWhenUsed/>
    <w:rsid w:val="00756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463781">
      <w:bodyDiv w:val="1"/>
      <w:marLeft w:val="0"/>
      <w:marRight w:val="0"/>
      <w:marTop w:val="0"/>
      <w:marBottom w:val="0"/>
      <w:divBdr>
        <w:top w:val="none" w:sz="0" w:space="0" w:color="auto"/>
        <w:left w:val="none" w:sz="0" w:space="0" w:color="auto"/>
        <w:bottom w:val="none" w:sz="0" w:space="0" w:color="auto"/>
        <w:right w:val="none" w:sz="0" w:space="0" w:color="auto"/>
      </w:divBdr>
    </w:div>
    <w:div w:id="375666471">
      <w:bodyDiv w:val="1"/>
      <w:marLeft w:val="0"/>
      <w:marRight w:val="0"/>
      <w:marTop w:val="0"/>
      <w:marBottom w:val="0"/>
      <w:divBdr>
        <w:top w:val="none" w:sz="0" w:space="0" w:color="auto"/>
        <w:left w:val="none" w:sz="0" w:space="0" w:color="auto"/>
        <w:bottom w:val="none" w:sz="0" w:space="0" w:color="auto"/>
        <w:right w:val="none" w:sz="0" w:space="0" w:color="auto"/>
      </w:divBdr>
      <w:divsChild>
        <w:div w:id="912470363">
          <w:marLeft w:val="0"/>
          <w:marRight w:val="0"/>
          <w:marTop w:val="0"/>
          <w:marBottom w:val="0"/>
          <w:divBdr>
            <w:top w:val="none" w:sz="0" w:space="0" w:color="auto"/>
            <w:left w:val="none" w:sz="0" w:space="0" w:color="auto"/>
            <w:bottom w:val="none" w:sz="0" w:space="0" w:color="auto"/>
            <w:right w:val="none" w:sz="0" w:space="0" w:color="auto"/>
          </w:divBdr>
          <w:divsChild>
            <w:div w:id="1391418699">
              <w:marLeft w:val="0"/>
              <w:marRight w:val="0"/>
              <w:marTop w:val="0"/>
              <w:marBottom w:val="0"/>
              <w:divBdr>
                <w:top w:val="none" w:sz="0" w:space="0" w:color="auto"/>
                <w:left w:val="none" w:sz="0" w:space="0" w:color="auto"/>
                <w:bottom w:val="none" w:sz="0" w:space="0" w:color="auto"/>
                <w:right w:val="none" w:sz="0" w:space="0" w:color="auto"/>
              </w:divBdr>
              <w:divsChild>
                <w:div w:id="794443954">
                  <w:marLeft w:val="0"/>
                  <w:marRight w:val="0"/>
                  <w:marTop w:val="0"/>
                  <w:marBottom w:val="0"/>
                  <w:divBdr>
                    <w:top w:val="none" w:sz="0" w:space="0" w:color="auto"/>
                    <w:left w:val="none" w:sz="0" w:space="0" w:color="auto"/>
                    <w:bottom w:val="none" w:sz="0" w:space="0" w:color="auto"/>
                    <w:right w:val="none" w:sz="0" w:space="0" w:color="auto"/>
                  </w:divBdr>
                </w:div>
                <w:div w:id="533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29864">
      <w:bodyDiv w:val="1"/>
      <w:marLeft w:val="0"/>
      <w:marRight w:val="0"/>
      <w:marTop w:val="0"/>
      <w:marBottom w:val="0"/>
      <w:divBdr>
        <w:top w:val="none" w:sz="0" w:space="0" w:color="auto"/>
        <w:left w:val="none" w:sz="0" w:space="0" w:color="auto"/>
        <w:bottom w:val="none" w:sz="0" w:space="0" w:color="auto"/>
        <w:right w:val="none" w:sz="0" w:space="0" w:color="auto"/>
      </w:divBdr>
    </w:div>
    <w:div w:id="533495684">
      <w:bodyDiv w:val="1"/>
      <w:marLeft w:val="0"/>
      <w:marRight w:val="0"/>
      <w:marTop w:val="0"/>
      <w:marBottom w:val="0"/>
      <w:divBdr>
        <w:top w:val="none" w:sz="0" w:space="0" w:color="auto"/>
        <w:left w:val="none" w:sz="0" w:space="0" w:color="auto"/>
        <w:bottom w:val="none" w:sz="0" w:space="0" w:color="auto"/>
        <w:right w:val="none" w:sz="0" w:space="0" w:color="auto"/>
      </w:divBdr>
    </w:div>
    <w:div w:id="548222288">
      <w:bodyDiv w:val="1"/>
      <w:marLeft w:val="0"/>
      <w:marRight w:val="0"/>
      <w:marTop w:val="0"/>
      <w:marBottom w:val="0"/>
      <w:divBdr>
        <w:top w:val="none" w:sz="0" w:space="0" w:color="auto"/>
        <w:left w:val="none" w:sz="0" w:space="0" w:color="auto"/>
        <w:bottom w:val="none" w:sz="0" w:space="0" w:color="auto"/>
        <w:right w:val="none" w:sz="0" w:space="0" w:color="auto"/>
      </w:divBdr>
    </w:div>
    <w:div w:id="647366794">
      <w:bodyDiv w:val="1"/>
      <w:marLeft w:val="0"/>
      <w:marRight w:val="0"/>
      <w:marTop w:val="0"/>
      <w:marBottom w:val="0"/>
      <w:divBdr>
        <w:top w:val="none" w:sz="0" w:space="0" w:color="auto"/>
        <w:left w:val="none" w:sz="0" w:space="0" w:color="auto"/>
        <w:bottom w:val="none" w:sz="0" w:space="0" w:color="auto"/>
        <w:right w:val="none" w:sz="0" w:space="0" w:color="auto"/>
      </w:divBdr>
    </w:div>
    <w:div w:id="883296048">
      <w:bodyDiv w:val="1"/>
      <w:marLeft w:val="0"/>
      <w:marRight w:val="0"/>
      <w:marTop w:val="0"/>
      <w:marBottom w:val="0"/>
      <w:divBdr>
        <w:top w:val="none" w:sz="0" w:space="0" w:color="auto"/>
        <w:left w:val="none" w:sz="0" w:space="0" w:color="auto"/>
        <w:bottom w:val="none" w:sz="0" w:space="0" w:color="auto"/>
        <w:right w:val="none" w:sz="0" w:space="0" w:color="auto"/>
      </w:divBdr>
    </w:div>
    <w:div w:id="1324553110">
      <w:bodyDiv w:val="1"/>
      <w:marLeft w:val="0"/>
      <w:marRight w:val="0"/>
      <w:marTop w:val="0"/>
      <w:marBottom w:val="0"/>
      <w:divBdr>
        <w:top w:val="none" w:sz="0" w:space="0" w:color="auto"/>
        <w:left w:val="none" w:sz="0" w:space="0" w:color="auto"/>
        <w:bottom w:val="none" w:sz="0" w:space="0" w:color="auto"/>
        <w:right w:val="none" w:sz="0" w:space="0" w:color="auto"/>
      </w:divBdr>
    </w:div>
    <w:div w:id="179327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hyperlink" Target="file:///Users/dennisgressel/Library/Mobile%20Documents/com~apple~CloudDocs/ZPG%20Latein%207/Texte/lehrerfortbildung-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2816</Words>
  <Characters>17748</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Gressel</dc:creator>
  <cp:keywords/>
  <dc:description/>
  <cp:lastModifiedBy>Dennis Gressel</cp:lastModifiedBy>
  <cp:revision>61</cp:revision>
  <dcterms:created xsi:type="dcterms:W3CDTF">2021-01-22T09:12:00Z</dcterms:created>
  <dcterms:modified xsi:type="dcterms:W3CDTF">2021-11-28T22:02:00Z</dcterms:modified>
</cp:coreProperties>
</file>