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8D" w:rsidRPr="005D76B5" w:rsidRDefault="0074798D" w:rsidP="00E4198A">
      <w:pPr>
        <w:pStyle w:val="KeinLeerraum"/>
        <w:spacing w:line="360" w:lineRule="auto"/>
        <w:ind w:left="2124" w:firstLine="708"/>
        <w:rPr>
          <w:rFonts w:ascii="Garamond" w:hAnsi="Garamond"/>
          <w:b/>
          <w:sz w:val="24"/>
          <w:szCs w:val="24"/>
        </w:rPr>
      </w:pPr>
      <w:r w:rsidRPr="005D76B5">
        <w:rPr>
          <w:rFonts w:ascii="Garamond" w:hAnsi="Garamond"/>
          <w:b/>
          <w:sz w:val="24"/>
          <w:szCs w:val="24"/>
        </w:rPr>
        <w:t>Discriminados por hablar su idioma natal</w:t>
      </w:r>
    </w:p>
    <w:p w:rsidR="009F08A7" w:rsidRPr="005D76B5" w:rsidRDefault="009F08A7" w:rsidP="00E4198A">
      <w:pPr>
        <w:pStyle w:val="KeinLeerraum"/>
        <w:spacing w:line="360" w:lineRule="auto"/>
        <w:rPr>
          <w:rFonts w:ascii="Garamond" w:hAnsi="Garamond"/>
          <w:b/>
          <w:sz w:val="24"/>
          <w:szCs w:val="24"/>
        </w:rPr>
      </w:pPr>
      <w:r w:rsidRPr="005D76B5">
        <w:rPr>
          <w:rFonts w:ascii="Garamond" w:hAnsi="Garamond"/>
          <w:b/>
          <w:sz w:val="24"/>
          <w:szCs w:val="24"/>
        </w:rPr>
        <w:t>Antes de la lectura:</w:t>
      </w:r>
    </w:p>
    <w:p w:rsidR="009F08A7" w:rsidRPr="00C82449" w:rsidRDefault="00E4198A" w:rsidP="00E4198A">
      <w:pPr>
        <w:pStyle w:val="KeinLeerraum"/>
        <w:spacing w:line="360" w:lineRule="auto"/>
        <w:rPr>
          <w:rFonts w:ascii="Garamond" w:hAnsi="Garamond"/>
          <w:color w:val="FF0000"/>
          <w:sz w:val="24"/>
          <w:szCs w:val="24"/>
        </w:rPr>
      </w:pPr>
      <w:r w:rsidRPr="00C82449">
        <w:rPr>
          <w:rFonts w:ascii="Garamond" w:hAnsi="Garamond"/>
          <w:color w:val="FF0000"/>
          <w:sz w:val="24"/>
          <w:szCs w:val="24"/>
        </w:rPr>
        <w:t>Método t</w:t>
      </w:r>
      <w:r w:rsidR="009F08A7" w:rsidRPr="00C82449">
        <w:rPr>
          <w:rFonts w:ascii="Garamond" w:hAnsi="Garamond"/>
          <w:color w:val="FF0000"/>
          <w:sz w:val="24"/>
          <w:szCs w:val="24"/>
        </w:rPr>
        <w:t>hink – pair - share</w:t>
      </w:r>
    </w:p>
    <w:p w:rsidR="009F08A7" w:rsidRPr="005D76B5" w:rsidRDefault="009F08A7" w:rsidP="00E4198A">
      <w:pPr>
        <w:pStyle w:val="KeinLeerraum"/>
        <w:spacing w:line="360" w:lineRule="auto"/>
        <w:rPr>
          <w:rFonts w:ascii="Garamond" w:hAnsi="Garamond"/>
          <w:sz w:val="24"/>
          <w:szCs w:val="24"/>
        </w:rPr>
      </w:pPr>
      <w:r w:rsidRPr="005D76B5">
        <w:rPr>
          <w:rFonts w:ascii="Garamond" w:hAnsi="Garamond"/>
          <w:sz w:val="24"/>
          <w:szCs w:val="24"/>
        </w:rPr>
        <w:t>¿Qué idiomas hablas en casa? ¿Qué idiomas aprendes fuera del español? ¿Qué ventajas / desventajas tienen las personas bilingües? ¿Qué ventajas / desventajas tienen las personas que saben hablar varios idiomas?</w:t>
      </w:r>
    </w:p>
    <w:p w:rsidR="00235804" w:rsidRPr="005D76B5" w:rsidRDefault="00235804" w:rsidP="00E4198A">
      <w:pPr>
        <w:pStyle w:val="KeinLeerraum"/>
        <w:spacing w:line="360" w:lineRule="auto"/>
        <w:rPr>
          <w:rFonts w:ascii="Garamond" w:hAnsi="Garamond"/>
          <w:sz w:val="24"/>
          <w:szCs w:val="24"/>
        </w:rPr>
      </w:pPr>
    </w:p>
    <w:p w:rsidR="00235804" w:rsidRPr="005D76B5" w:rsidRDefault="00235804" w:rsidP="00E4198A">
      <w:pPr>
        <w:pStyle w:val="KeinLeerraum"/>
        <w:spacing w:line="360" w:lineRule="auto"/>
        <w:rPr>
          <w:rFonts w:ascii="Garamond" w:hAnsi="Garamond"/>
          <w:b/>
          <w:sz w:val="24"/>
          <w:szCs w:val="24"/>
        </w:rPr>
      </w:pPr>
      <w:r w:rsidRPr="005D76B5">
        <w:rPr>
          <w:rFonts w:ascii="Garamond" w:hAnsi="Garamond"/>
          <w:b/>
          <w:sz w:val="24"/>
          <w:szCs w:val="24"/>
        </w:rPr>
        <w:t>Lectura</w:t>
      </w:r>
    </w:p>
    <w:p w:rsidR="00EE5435" w:rsidRPr="005D76B5" w:rsidRDefault="00EE5435" w:rsidP="00E4198A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val="en-US" w:eastAsia="de-DE"/>
        </w:rPr>
      </w:pPr>
      <w:proofErr w:type="gramStart"/>
      <w:r w:rsidRPr="005D76B5">
        <w:rPr>
          <w:rFonts w:ascii="Garamond" w:eastAsia="Times New Roman" w:hAnsi="Garamond" w:cs="Times New Roman"/>
          <w:sz w:val="24"/>
          <w:szCs w:val="24"/>
          <w:lang w:val="en-US" w:eastAsia="de-DE"/>
        </w:rPr>
        <w:t xml:space="preserve">Lee el siguiente artículo sobre la </w:t>
      </w:r>
      <w:r w:rsidR="009F08A7" w:rsidRPr="005D76B5">
        <w:rPr>
          <w:rFonts w:ascii="Garamond" w:eastAsia="Times New Roman" w:hAnsi="Garamond" w:cs="Times New Roman"/>
          <w:sz w:val="24"/>
          <w:szCs w:val="24"/>
          <w:lang w:val="en-US" w:eastAsia="de-DE"/>
        </w:rPr>
        <w:t>situación lingüística de muchos indígenas en América Latina</w:t>
      </w:r>
      <w:r w:rsidRPr="005D76B5">
        <w:rPr>
          <w:rFonts w:ascii="Garamond" w:eastAsia="Times New Roman" w:hAnsi="Garamond" w:cs="Times New Roman"/>
          <w:sz w:val="24"/>
          <w:szCs w:val="24"/>
          <w:lang w:val="en-US" w:eastAsia="de-DE"/>
        </w:rPr>
        <w:t xml:space="preserve"> y luego haz los ejercicios de comprensión de lectura.</w:t>
      </w:r>
      <w:proofErr w:type="gramEnd"/>
    </w:p>
    <w:p w:rsidR="003663A5" w:rsidRPr="005D76B5" w:rsidRDefault="003375B9" w:rsidP="00E4198A">
      <w:pPr>
        <w:pStyle w:val="KeinLeerraum"/>
        <w:spacing w:line="360" w:lineRule="auto"/>
        <w:rPr>
          <w:rFonts w:ascii="Garamond" w:hAnsi="Garamond"/>
          <w:sz w:val="24"/>
          <w:szCs w:val="24"/>
        </w:rPr>
      </w:pPr>
      <w:hyperlink r:id="rId7" w:history="1">
        <w:r w:rsidR="009F08A7" w:rsidRPr="005D76B5">
          <w:rPr>
            <w:rStyle w:val="Hyperlink"/>
            <w:rFonts w:ascii="Garamond" w:hAnsi="Garamond"/>
            <w:color w:val="auto"/>
            <w:sz w:val="24"/>
            <w:szCs w:val="24"/>
            <w:lang w:val="en-US"/>
          </w:rPr>
          <w:t>http://internacional.elpais.com/internacional/2014/04/16/actualidad/1397683862_926411.html</w:t>
        </w:r>
      </w:hyperlink>
    </w:p>
    <w:p w:rsidR="00EE5435" w:rsidRPr="005D76B5" w:rsidRDefault="00EE5435" w:rsidP="00E4198A">
      <w:pPr>
        <w:pStyle w:val="KeinLeerraum"/>
        <w:spacing w:line="360" w:lineRule="auto"/>
        <w:rPr>
          <w:rFonts w:ascii="Garamond" w:hAnsi="Garamond"/>
          <w:sz w:val="24"/>
          <w:szCs w:val="24"/>
        </w:rPr>
      </w:pPr>
    </w:p>
    <w:p w:rsidR="00CD3542" w:rsidRPr="005D76B5" w:rsidRDefault="00CD3542" w:rsidP="00E4198A">
      <w:pPr>
        <w:pStyle w:val="KeinLeerraum"/>
        <w:numPr>
          <w:ilvl w:val="0"/>
          <w:numId w:val="5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5D76B5">
        <w:rPr>
          <w:rFonts w:ascii="Garamond" w:hAnsi="Garamond"/>
          <w:b/>
          <w:sz w:val="24"/>
          <w:szCs w:val="24"/>
        </w:rPr>
        <w:t>Completa con información del texto:</w:t>
      </w:r>
    </w:p>
    <w:p w:rsidR="00D90866" w:rsidRPr="00C82449" w:rsidRDefault="003F7398" w:rsidP="00235804">
      <w:pPr>
        <w:pStyle w:val="KeinLeerraum"/>
        <w:spacing w:line="360" w:lineRule="auto"/>
        <w:ind w:left="360"/>
        <w:rPr>
          <w:rFonts w:ascii="Garamond" w:hAnsi="Garamond"/>
          <w:color w:val="FF0000"/>
          <w:sz w:val="24"/>
          <w:szCs w:val="24"/>
        </w:rPr>
      </w:pPr>
      <w:r w:rsidRPr="005D76B5">
        <w:rPr>
          <w:rFonts w:ascii="Garamond" w:hAnsi="Garamond"/>
          <w:sz w:val="24"/>
          <w:szCs w:val="24"/>
        </w:rPr>
        <w:t>Al hablar otro idioma las minorías étnicas se ven confrontadas con discriminación en diferentes aspectos de la vida diaria, por ejemplo:</w:t>
      </w:r>
      <w:r w:rsidR="00D90866" w:rsidRPr="005D76B5">
        <w:rPr>
          <w:rFonts w:ascii="Garamond" w:hAnsi="Garamond"/>
          <w:sz w:val="24"/>
          <w:szCs w:val="24"/>
        </w:rPr>
        <w:t xml:space="preserve"> </w:t>
      </w:r>
      <w:r w:rsidR="00CD3542" w:rsidRPr="005D76B5">
        <w:rPr>
          <w:rFonts w:ascii="Garamond" w:hAnsi="Garamond"/>
          <w:sz w:val="24"/>
          <w:szCs w:val="24"/>
        </w:rPr>
        <w:t>____________, ______________, __________, _________________</w:t>
      </w:r>
      <w:r w:rsidR="00D90866" w:rsidRPr="005D76B5">
        <w:rPr>
          <w:rFonts w:ascii="Garamond" w:hAnsi="Garamond"/>
          <w:sz w:val="24"/>
          <w:szCs w:val="24"/>
        </w:rPr>
        <w:t xml:space="preserve">. </w:t>
      </w:r>
      <w:r w:rsidR="00D90866" w:rsidRPr="00C82449">
        <w:rPr>
          <w:rFonts w:ascii="Garamond" w:hAnsi="Garamond"/>
          <w:color w:val="FF0000"/>
          <w:sz w:val="24"/>
          <w:szCs w:val="24"/>
        </w:rPr>
        <w:t>(</w:t>
      </w:r>
      <w:r w:rsidR="00CD3542" w:rsidRPr="00C82449">
        <w:rPr>
          <w:rFonts w:ascii="Garamond" w:hAnsi="Garamond"/>
          <w:color w:val="FF0000"/>
          <w:sz w:val="24"/>
          <w:szCs w:val="24"/>
        </w:rPr>
        <w:t>solución: laboral, salud, escolar, social, cita:</w:t>
      </w:r>
      <w:r w:rsidR="00D90866" w:rsidRPr="00C82449">
        <w:rPr>
          <w:rFonts w:ascii="Garamond" w:hAnsi="Garamond"/>
          <w:color w:val="FF0000"/>
          <w:sz w:val="24"/>
          <w:szCs w:val="24"/>
        </w:rPr>
        <w:t xml:space="preserve">: </w:t>
      </w:r>
      <w:r w:rsidR="00CD3542" w:rsidRPr="00C82449">
        <w:rPr>
          <w:rFonts w:ascii="Garamond" w:hAnsi="Garamond"/>
          <w:color w:val="FF0000"/>
          <w:sz w:val="24"/>
          <w:szCs w:val="24"/>
        </w:rPr>
        <w:t>esta exclusión lingüística, que también se expande por añadidura a otras esferas de la vida como el trabajo, la salud, la educación y, por supuesto, la esfera social.)</w:t>
      </w:r>
    </w:p>
    <w:p w:rsidR="003F7398" w:rsidRPr="005D76B5" w:rsidRDefault="003F7398" w:rsidP="00E4198A">
      <w:pPr>
        <w:pStyle w:val="KeinLeerraum"/>
        <w:spacing w:line="360" w:lineRule="auto"/>
        <w:rPr>
          <w:rFonts w:ascii="Garamond" w:hAnsi="Garamond"/>
          <w:sz w:val="24"/>
          <w:szCs w:val="24"/>
        </w:rPr>
      </w:pPr>
    </w:p>
    <w:p w:rsidR="008108FF" w:rsidRPr="005D76B5" w:rsidRDefault="008108FF" w:rsidP="00E4198A">
      <w:pPr>
        <w:pStyle w:val="KeinLeerraum"/>
        <w:numPr>
          <w:ilvl w:val="0"/>
          <w:numId w:val="5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5D76B5">
        <w:rPr>
          <w:rFonts w:ascii="Garamond" w:hAnsi="Garamond"/>
          <w:b/>
          <w:sz w:val="24"/>
          <w:szCs w:val="24"/>
        </w:rPr>
        <w:t xml:space="preserve">¿Correcto o falso? </w:t>
      </w:r>
    </w:p>
    <w:p w:rsidR="00BE4839" w:rsidRPr="00C82449" w:rsidRDefault="00BE4839" w:rsidP="00E4198A">
      <w:pPr>
        <w:pStyle w:val="KeinLeerraum"/>
        <w:spacing w:line="360" w:lineRule="auto"/>
        <w:ind w:left="360"/>
        <w:rPr>
          <w:rFonts w:ascii="Garamond" w:hAnsi="Garamond"/>
          <w:color w:val="FF0000"/>
          <w:sz w:val="24"/>
          <w:szCs w:val="24"/>
        </w:rPr>
      </w:pPr>
      <w:r w:rsidRPr="005D76B5">
        <w:rPr>
          <w:rFonts w:ascii="Garamond" w:hAnsi="Garamond"/>
          <w:sz w:val="24"/>
          <w:szCs w:val="24"/>
        </w:rPr>
        <w:t>Estadísticamente los indígenas mueren más jóvenes que personas no indígenas.</w:t>
      </w:r>
      <w:r w:rsidR="00973315" w:rsidRPr="005D76B5">
        <w:rPr>
          <w:rFonts w:ascii="Garamond" w:hAnsi="Garamond"/>
          <w:sz w:val="24"/>
          <w:szCs w:val="24"/>
        </w:rPr>
        <w:t xml:space="preserve"> </w:t>
      </w:r>
      <w:r w:rsidR="00973315" w:rsidRPr="00C82449">
        <w:rPr>
          <w:rFonts w:ascii="Garamond" w:hAnsi="Garamond"/>
          <w:color w:val="FF0000"/>
          <w:sz w:val="24"/>
          <w:szCs w:val="24"/>
        </w:rPr>
        <w:t>(correcto: la tasa de mortalidad infantil es hasta 3.5 veces más alta comparada con la población no indígena. La esperanza de vida puede llegar a ser de 30 años menos entre la población indígena)</w:t>
      </w:r>
    </w:p>
    <w:p w:rsidR="003F7398" w:rsidRPr="005D76B5" w:rsidRDefault="003F7398" w:rsidP="00E4198A">
      <w:pPr>
        <w:pStyle w:val="KeinLeerraum"/>
        <w:spacing w:line="360" w:lineRule="auto"/>
        <w:rPr>
          <w:rFonts w:ascii="Garamond" w:hAnsi="Garamond"/>
          <w:sz w:val="24"/>
          <w:szCs w:val="24"/>
        </w:rPr>
      </w:pPr>
    </w:p>
    <w:p w:rsidR="00E3112D" w:rsidRPr="005D76B5" w:rsidRDefault="00E3112D" w:rsidP="00E4198A">
      <w:pPr>
        <w:pStyle w:val="KeinLeerraum"/>
        <w:numPr>
          <w:ilvl w:val="0"/>
          <w:numId w:val="5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5D76B5">
        <w:rPr>
          <w:rFonts w:ascii="Garamond" w:hAnsi="Garamond"/>
          <w:b/>
          <w:sz w:val="24"/>
          <w:szCs w:val="24"/>
        </w:rPr>
        <w:t>Las razones</w:t>
      </w:r>
    </w:p>
    <w:p w:rsidR="007F7176" w:rsidRPr="005D76B5" w:rsidRDefault="007F7176" w:rsidP="00E3112D">
      <w:pPr>
        <w:pStyle w:val="KeinLeerraum"/>
        <w:spacing w:line="360" w:lineRule="auto"/>
        <w:ind w:left="360"/>
        <w:rPr>
          <w:rFonts w:ascii="Garamond" w:hAnsi="Garamond"/>
          <w:sz w:val="24"/>
          <w:szCs w:val="24"/>
        </w:rPr>
      </w:pPr>
      <w:r w:rsidRPr="005D76B5">
        <w:rPr>
          <w:rFonts w:ascii="Garamond" w:hAnsi="Garamond"/>
          <w:sz w:val="24"/>
          <w:szCs w:val="24"/>
        </w:rPr>
        <w:t>El texto presenta varias razones por las que el quechua se está perdiendo en Perú. Escribe dos de las razones mencionadas en el texto:</w:t>
      </w:r>
    </w:p>
    <w:p w:rsidR="00C03C9D" w:rsidRPr="005D76B5" w:rsidRDefault="00C03C9D" w:rsidP="00E4198A">
      <w:pPr>
        <w:pStyle w:val="KeinLeerraum"/>
        <w:spacing w:line="360" w:lineRule="auto"/>
        <w:rPr>
          <w:rFonts w:ascii="Garamond" w:hAnsi="Garamond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5456"/>
        <w:gridCol w:w="5456"/>
      </w:tblGrid>
      <w:tr w:rsidR="00DB280D" w:rsidRPr="005D76B5" w:rsidTr="007F7176">
        <w:tc>
          <w:tcPr>
            <w:tcW w:w="5456" w:type="dxa"/>
          </w:tcPr>
          <w:p w:rsidR="00DB280D" w:rsidRPr="005D76B5" w:rsidRDefault="00DB280D" w:rsidP="00E4198A">
            <w:pPr>
              <w:pStyle w:val="KeinLeerraum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D76B5">
              <w:rPr>
                <w:rFonts w:ascii="Garamond" w:hAnsi="Garamond"/>
                <w:sz w:val="24"/>
                <w:szCs w:val="24"/>
              </w:rPr>
              <w:t>razones mencionadas en el texto:</w:t>
            </w:r>
          </w:p>
        </w:tc>
        <w:tc>
          <w:tcPr>
            <w:tcW w:w="5456" w:type="dxa"/>
          </w:tcPr>
          <w:p w:rsidR="00DB280D" w:rsidRPr="005D76B5" w:rsidRDefault="00DB280D" w:rsidP="00E4198A">
            <w:pPr>
              <w:pStyle w:val="KeinLeerraum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D76B5">
              <w:rPr>
                <w:rFonts w:ascii="Garamond" w:hAnsi="Garamond"/>
                <w:sz w:val="24"/>
                <w:szCs w:val="24"/>
              </w:rPr>
              <w:t>citas:</w:t>
            </w:r>
          </w:p>
        </w:tc>
      </w:tr>
      <w:tr w:rsidR="007F7176" w:rsidRPr="005D76B5" w:rsidTr="007F7176">
        <w:tc>
          <w:tcPr>
            <w:tcW w:w="5456" w:type="dxa"/>
          </w:tcPr>
          <w:p w:rsidR="007F7176" w:rsidRPr="00C82449" w:rsidRDefault="007F7176" w:rsidP="00E4198A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C82449">
              <w:rPr>
                <w:rFonts w:ascii="Garamond" w:hAnsi="Garamond"/>
                <w:color w:val="FF0000"/>
                <w:sz w:val="24"/>
                <w:szCs w:val="24"/>
              </w:rPr>
              <w:t>Los padres ya no se lo enseñan a sus hijos para que sus hijos no sean discriminados.</w:t>
            </w:r>
          </w:p>
        </w:tc>
        <w:tc>
          <w:tcPr>
            <w:tcW w:w="5456" w:type="dxa"/>
          </w:tcPr>
          <w:p w:rsidR="007F7176" w:rsidRPr="00C82449" w:rsidRDefault="007F7176" w:rsidP="00E4198A">
            <w:pPr>
              <w:pStyle w:val="KeinLeerraum"/>
              <w:spacing w:line="36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C82449">
              <w:rPr>
                <w:rFonts w:ascii="Garamond" w:hAnsi="Garamond"/>
                <w:color w:val="FF0000"/>
                <w:sz w:val="24"/>
                <w:szCs w:val="24"/>
              </w:rPr>
              <w:t xml:space="preserve">cita: </w:t>
            </w:r>
            <w:r w:rsidR="00056954" w:rsidRPr="00C82449">
              <w:rPr>
                <w:rFonts w:ascii="Garamond" w:hAnsi="Garamond"/>
                <w:color w:val="FF0000"/>
                <w:sz w:val="24"/>
                <w:szCs w:val="24"/>
              </w:rPr>
              <w:t>“</w:t>
            </w:r>
            <w:r w:rsidRPr="00C82449">
              <w:rPr>
                <w:rFonts w:ascii="Garamond" w:hAnsi="Garamond"/>
                <w:color w:val="FF0000"/>
                <w:sz w:val="24"/>
                <w:szCs w:val="24"/>
              </w:rPr>
              <w:t>La discriminación es tan patente que muchos quechua hablantes -13% de la población peruana, según el censo de 2007- deciden no transmitir el idioma a sus descendientes por temor al rechazo o la burla.</w:t>
            </w:r>
          </w:p>
        </w:tc>
      </w:tr>
      <w:tr w:rsidR="007F7176" w:rsidRPr="005D76B5" w:rsidTr="007F7176">
        <w:tc>
          <w:tcPr>
            <w:tcW w:w="5456" w:type="dxa"/>
          </w:tcPr>
          <w:p w:rsidR="007F7176" w:rsidRPr="00C82449" w:rsidRDefault="002A4506" w:rsidP="00E4198A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C82449">
              <w:rPr>
                <w:rFonts w:ascii="Garamond" w:hAnsi="Garamond"/>
                <w:color w:val="FF0000"/>
                <w:sz w:val="24"/>
                <w:szCs w:val="24"/>
              </w:rPr>
              <w:t>Hablar quechua no es aceptado ni por los que lo sabgen hablar ni por los hispanohablantes.</w:t>
            </w:r>
          </w:p>
        </w:tc>
        <w:tc>
          <w:tcPr>
            <w:tcW w:w="5456" w:type="dxa"/>
          </w:tcPr>
          <w:p w:rsidR="007F7176" w:rsidRPr="00C82449" w:rsidRDefault="007F7176" w:rsidP="00E4198A">
            <w:pPr>
              <w:pStyle w:val="KeinLeerraum"/>
              <w:spacing w:line="36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C82449">
              <w:rPr>
                <w:rFonts w:ascii="Garamond" w:hAnsi="Garamond"/>
                <w:color w:val="FF0000"/>
                <w:sz w:val="24"/>
                <w:szCs w:val="24"/>
              </w:rPr>
              <w:t>Cuando llegamos a Lima, la presión social, la discriminación y la propia necedad de los que conocían el idioma jugaron un rol muy importante en contra de los que queríamos conocer más del quechua”, afirma.</w:t>
            </w:r>
          </w:p>
        </w:tc>
      </w:tr>
      <w:tr w:rsidR="009758D7" w:rsidRPr="005D76B5" w:rsidTr="007F7176">
        <w:tc>
          <w:tcPr>
            <w:tcW w:w="5456" w:type="dxa"/>
          </w:tcPr>
          <w:p w:rsidR="009758D7" w:rsidRPr="00C82449" w:rsidRDefault="009758D7" w:rsidP="00E4198A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C82449">
              <w:rPr>
                <w:rFonts w:ascii="Garamond" w:hAnsi="Garamond"/>
                <w:color w:val="FF0000"/>
                <w:sz w:val="24"/>
                <w:szCs w:val="24"/>
              </w:rPr>
              <w:t>Es vergonzoso hablar quechua.</w:t>
            </w:r>
          </w:p>
        </w:tc>
        <w:tc>
          <w:tcPr>
            <w:tcW w:w="5456" w:type="dxa"/>
          </w:tcPr>
          <w:p w:rsidR="009758D7" w:rsidRPr="00C82449" w:rsidRDefault="009758D7" w:rsidP="00E4198A">
            <w:pPr>
              <w:pStyle w:val="KeinLeerraum"/>
              <w:spacing w:line="36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C82449">
              <w:rPr>
                <w:rFonts w:ascii="Garamond" w:hAnsi="Garamond"/>
                <w:color w:val="FF0000"/>
                <w:sz w:val="24"/>
                <w:szCs w:val="24"/>
              </w:rPr>
              <w:t xml:space="preserve">Tal es la vergüenza que produciría el hablar quechua </w:t>
            </w:r>
            <w:r w:rsidRPr="00C82449">
              <w:rPr>
                <w:rFonts w:ascii="Garamond" w:hAnsi="Garamond"/>
                <w:color w:val="FF0000"/>
                <w:sz w:val="24"/>
                <w:szCs w:val="24"/>
              </w:rPr>
              <w:lastRenderedPageBreak/>
              <w:t xml:space="preserve">que, según la </w:t>
            </w:r>
            <w:r w:rsidR="003375B9" w:rsidRPr="00C82449">
              <w:rPr>
                <w:rFonts w:ascii="Garamond" w:hAnsi="Garamond"/>
                <w:color w:val="FF0000"/>
                <w:sz w:val="24"/>
                <w:szCs w:val="24"/>
              </w:rPr>
              <w:fldChar w:fldCharType="begin"/>
            </w:r>
            <w:r w:rsidRPr="00C82449">
              <w:rPr>
                <w:rFonts w:ascii="Garamond" w:hAnsi="Garamond"/>
                <w:color w:val="FF0000"/>
                <w:sz w:val="24"/>
                <w:szCs w:val="24"/>
              </w:rPr>
              <w:instrText xml:space="preserve"> HYPERLINK "http://www.unesco.org/new/es/culture/themes/endangered-languages/" </w:instrText>
            </w:r>
            <w:r w:rsidR="003375B9" w:rsidRPr="00C82449">
              <w:rPr>
                <w:rFonts w:ascii="Garamond" w:hAnsi="Garamond"/>
                <w:color w:val="FF0000"/>
                <w:sz w:val="24"/>
                <w:szCs w:val="24"/>
              </w:rPr>
              <w:fldChar w:fldCharType="separate"/>
            </w:r>
            <w:r w:rsidRPr="00C82449">
              <w:rPr>
                <w:rStyle w:val="Hyperlink"/>
                <w:rFonts w:ascii="Garamond" w:hAnsi="Garamond"/>
                <w:color w:val="FF0000"/>
                <w:sz w:val="24"/>
                <w:szCs w:val="24"/>
                <w:u w:val="none"/>
              </w:rPr>
              <w:t>UNESCO</w:t>
            </w:r>
            <w:r w:rsidR="003375B9" w:rsidRPr="00C82449">
              <w:rPr>
                <w:rFonts w:ascii="Garamond" w:hAnsi="Garamond"/>
                <w:color w:val="FF0000"/>
                <w:sz w:val="24"/>
                <w:szCs w:val="24"/>
              </w:rPr>
              <w:fldChar w:fldCharType="end"/>
            </w:r>
            <w:r w:rsidRPr="00C82449">
              <w:rPr>
                <w:rFonts w:ascii="Garamond" w:hAnsi="Garamond"/>
                <w:color w:val="FF0000"/>
                <w:sz w:val="24"/>
                <w:szCs w:val="24"/>
              </w:rPr>
              <w:t>, el idioma ha sido declarado vulnerable,</w:t>
            </w:r>
          </w:p>
        </w:tc>
      </w:tr>
    </w:tbl>
    <w:p w:rsidR="007F7176" w:rsidRPr="005D76B5" w:rsidRDefault="007F7176" w:rsidP="00E4198A">
      <w:pPr>
        <w:pStyle w:val="KeinLeerraum"/>
        <w:spacing w:line="360" w:lineRule="auto"/>
        <w:rPr>
          <w:rFonts w:ascii="Garamond" w:hAnsi="Garamond"/>
          <w:sz w:val="24"/>
          <w:szCs w:val="24"/>
        </w:rPr>
      </w:pPr>
    </w:p>
    <w:p w:rsidR="00234FA2" w:rsidRPr="005D76B5" w:rsidRDefault="00234FA2" w:rsidP="00E4198A">
      <w:pPr>
        <w:pStyle w:val="StandardWeb"/>
        <w:numPr>
          <w:ilvl w:val="0"/>
          <w:numId w:val="4"/>
        </w:numPr>
        <w:spacing w:line="360" w:lineRule="auto"/>
        <w:rPr>
          <w:rFonts w:ascii="Garamond" w:hAnsi="Garamond"/>
          <w:b/>
        </w:rPr>
      </w:pPr>
      <w:r w:rsidRPr="005D76B5">
        <w:rPr>
          <w:rFonts w:ascii="Garamond" w:hAnsi="Garamond"/>
          <w:b/>
        </w:rPr>
        <w:t>¿</w:t>
      </w:r>
      <w:proofErr w:type="spellStart"/>
      <w:r w:rsidRPr="005D76B5">
        <w:rPr>
          <w:rFonts w:ascii="Garamond" w:hAnsi="Garamond"/>
          <w:b/>
        </w:rPr>
        <w:t>Correcto</w:t>
      </w:r>
      <w:proofErr w:type="spellEnd"/>
      <w:r w:rsidRPr="005D76B5">
        <w:rPr>
          <w:rFonts w:ascii="Garamond" w:hAnsi="Garamond"/>
          <w:b/>
        </w:rPr>
        <w:t xml:space="preserve"> o </w:t>
      </w:r>
      <w:proofErr w:type="spellStart"/>
      <w:r w:rsidRPr="005D76B5">
        <w:rPr>
          <w:rFonts w:ascii="Garamond" w:hAnsi="Garamond"/>
          <w:b/>
        </w:rPr>
        <w:t>falso</w:t>
      </w:r>
      <w:proofErr w:type="spellEnd"/>
      <w:r w:rsidRPr="005D76B5">
        <w:rPr>
          <w:rFonts w:ascii="Garamond" w:hAnsi="Garamond"/>
          <w:b/>
        </w:rPr>
        <w:t>?</w:t>
      </w:r>
    </w:p>
    <w:p w:rsidR="000F6CCF" w:rsidRPr="00C82449" w:rsidRDefault="00644780" w:rsidP="005D76B5">
      <w:pPr>
        <w:pStyle w:val="StandardWeb"/>
        <w:numPr>
          <w:ilvl w:val="0"/>
          <w:numId w:val="6"/>
        </w:numPr>
        <w:spacing w:line="360" w:lineRule="auto"/>
        <w:rPr>
          <w:rFonts w:ascii="Garamond" w:hAnsi="Garamond"/>
          <w:color w:val="FF0000"/>
          <w:lang w:val="en-US"/>
        </w:rPr>
      </w:pPr>
      <w:r w:rsidRPr="005D76B5">
        <w:rPr>
          <w:rFonts w:ascii="Garamond" w:hAnsi="Garamond"/>
          <w:lang w:val="en-US"/>
        </w:rPr>
        <w:t xml:space="preserve">La </w:t>
      </w:r>
      <w:proofErr w:type="spellStart"/>
      <w:r w:rsidRPr="005D76B5">
        <w:rPr>
          <w:rFonts w:ascii="Garamond" w:hAnsi="Garamond"/>
          <w:lang w:val="en-US"/>
        </w:rPr>
        <w:t>pobreza</w:t>
      </w:r>
      <w:proofErr w:type="spellEnd"/>
      <w:r w:rsidRPr="005D76B5">
        <w:rPr>
          <w:rFonts w:ascii="Garamond" w:hAnsi="Garamond"/>
          <w:lang w:val="en-US"/>
        </w:rPr>
        <w:t xml:space="preserve"> </w:t>
      </w:r>
      <w:proofErr w:type="spellStart"/>
      <w:r w:rsidRPr="005D76B5">
        <w:rPr>
          <w:rFonts w:ascii="Garamond" w:hAnsi="Garamond"/>
          <w:lang w:val="en-US"/>
        </w:rPr>
        <w:t>es</w:t>
      </w:r>
      <w:proofErr w:type="spellEnd"/>
      <w:r w:rsidRPr="005D76B5">
        <w:rPr>
          <w:rFonts w:ascii="Garamond" w:hAnsi="Garamond"/>
          <w:lang w:val="en-US"/>
        </w:rPr>
        <w:t xml:space="preserve"> el </w:t>
      </w:r>
      <w:proofErr w:type="spellStart"/>
      <w:r w:rsidRPr="005D76B5">
        <w:rPr>
          <w:rFonts w:ascii="Garamond" w:hAnsi="Garamond"/>
          <w:lang w:val="en-US"/>
        </w:rPr>
        <w:t>problema</w:t>
      </w:r>
      <w:proofErr w:type="spellEnd"/>
      <w:r w:rsidRPr="005D76B5">
        <w:rPr>
          <w:rFonts w:ascii="Garamond" w:hAnsi="Garamond"/>
          <w:lang w:val="en-US"/>
        </w:rPr>
        <w:t xml:space="preserve"> actual más acusiante de América Latina.</w:t>
      </w:r>
      <w:r w:rsidR="000F6CCF" w:rsidRPr="005D76B5">
        <w:rPr>
          <w:rFonts w:ascii="Garamond" w:hAnsi="Garamond"/>
          <w:lang w:val="en-US"/>
        </w:rPr>
        <w:t xml:space="preserve"> </w:t>
      </w:r>
      <w:r w:rsidR="000F6CCF" w:rsidRPr="00C82449">
        <w:rPr>
          <w:rFonts w:ascii="Garamond" w:hAnsi="Garamond"/>
          <w:color w:val="FF0000"/>
          <w:lang w:val="en-US"/>
        </w:rPr>
        <w:t>(</w:t>
      </w:r>
      <w:proofErr w:type="gramStart"/>
      <w:r w:rsidR="000F6CCF" w:rsidRPr="00C82449">
        <w:rPr>
          <w:rFonts w:ascii="Garamond" w:hAnsi="Garamond"/>
          <w:color w:val="FF0000"/>
          <w:lang w:val="en-US"/>
        </w:rPr>
        <w:t>falso</w:t>
      </w:r>
      <w:proofErr w:type="gramEnd"/>
      <w:r w:rsidR="000F6CCF" w:rsidRPr="00C82449">
        <w:rPr>
          <w:rFonts w:ascii="Garamond" w:hAnsi="Garamond"/>
          <w:color w:val="FF0000"/>
          <w:lang w:val="en-US"/>
        </w:rPr>
        <w:t>: A pesar de que más de 70 millones de personas han salido de la pobreza, América Latina es la región con mayor desigualdad en el mundo: en 2010, ocho de los diez países con mayor índice de inequidad estaban en la región, según el Banco Mundial.</w:t>
      </w:r>
    </w:p>
    <w:p w:rsidR="000F6CCF" w:rsidRPr="00C82449" w:rsidRDefault="00013DAA" w:rsidP="00E4198A">
      <w:pPr>
        <w:pStyle w:val="StandardWeb"/>
        <w:spacing w:line="360" w:lineRule="auto"/>
        <w:rPr>
          <w:rFonts w:ascii="Garamond" w:hAnsi="Garamond"/>
          <w:color w:val="FF0000"/>
          <w:lang w:val="en-US"/>
        </w:rPr>
      </w:pPr>
      <w:r w:rsidRPr="00C82449">
        <w:rPr>
          <w:rFonts w:ascii="Garamond" w:hAnsi="Garamond"/>
          <w:color w:val="FF0000"/>
          <w:lang w:val="en-US"/>
        </w:rPr>
        <w:t>(</w:t>
      </w:r>
      <w:r w:rsidR="000F6CCF" w:rsidRPr="00C82449">
        <w:rPr>
          <w:rFonts w:ascii="Garamond" w:hAnsi="Garamond"/>
          <w:color w:val="FF0000"/>
          <w:lang w:val="en-US"/>
        </w:rPr>
        <w:t>Casos como el de Brasil, dónde el 10% de la población más rica acumula más del 50% de todos los ingresos, son un reflejo de que el reciente crecimiento económico experimentado en la región no está asociado con la distribución equitativa de los ingresos</w:t>
      </w:r>
      <w:r w:rsidRPr="00C82449">
        <w:rPr>
          <w:rFonts w:ascii="Garamond" w:hAnsi="Garamond"/>
          <w:color w:val="FF0000"/>
          <w:lang w:val="en-US"/>
        </w:rPr>
        <w:t>)</w:t>
      </w:r>
    </w:p>
    <w:p w:rsidR="00CF748E" w:rsidRPr="005D76B5" w:rsidRDefault="00DA10CC" w:rsidP="005D76B5">
      <w:pPr>
        <w:pStyle w:val="KeinLeerraum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 w:rsidRPr="005D76B5">
        <w:rPr>
          <w:rFonts w:ascii="Garamond" w:hAnsi="Garamond"/>
          <w:sz w:val="24"/>
          <w:szCs w:val="24"/>
        </w:rPr>
        <w:t xml:space="preserve">Los avances económicos en Latinoamérica han significado cambios positivos para la población indígena. </w:t>
      </w:r>
    </w:p>
    <w:p w:rsidR="00DA10CC" w:rsidRPr="00C82449" w:rsidRDefault="00DA10CC" w:rsidP="00E4198A">
      <w:pPr>
        <w:pStyle w:val="KeinLeerraum"/>
        <w:spacing w:line="360" w:lineRule="auto"/>
        <w:ind w:left="360"/>
        <w:rPr>
          <w:rFonts w:ascii="Garamond" w:hAnsi="Garamond"/>
          <w:color w:val="FF0000"/>
          <w:sz w:val="24"/>
          <w:szCs w:val="24"/>
        </w:rPr>
      </w:pPr>
      <w:r w:rsidRPr="00C82449">
        <w:rPr>
          <w:rFonts w:ascii="Garamond" w:hAnsi="Garamond"/>
          <w:color w:val="FF0000"/>
          <w:sz w:val="24"/>
          <w:szCs w:val="24"/>
        </w:rPr>
        <w:t>(falso: “Las minorías étnicas se están beneficiando poco o nada con el crecimiento regional de los últimos años.)</w:t>
      </w:r>
    </w:p>
    <w:p w:rsidR="00B479CD" w:rsidRPr="005D76B5" w:rsidRDefault="00B479CD" w:rsidP="00E4198A">
      <w:pPr>
        <w:pStyle w:val="KeinLeerraum"/>
        <w:spacing w:line="360" w:lineRule="auto"/>
        <w:rPr>
          <w:rFonts w:ascii="Garamond" w:hAnsi="Garamond"/>
          <w:sz w:val="24"/>
          <w:szCs w:val="24"/>
        </w:rPr>
      </w:pPr>
    </w:p>
    <w:p w:rsidR="003B6C45" w:rsidRPr="005D76B5" w:rsidRDefault="003B6C45" w:rsidP="00E4198A">
      <w:pPr>
        <w:pStyle w:val="KeinLeerraum"/>
        <w:spacing w:line="360" w:lineRule="auto"/>
        <w:rPr>
          <w:rFonts w:ascii="Garamond" w:hAnsi="Garamond"/>
          <w:sz w:val="24"/>
          <w:szCs w:val="24"/>
        </w:rPr>
      </w:pPr>
      <w:r w:rsidRPr="005D76B5">
        <w:rPr>
          <w:rFonts w:ascii="Garamond" w:hAnsi="Garamond"/>
          <w:sz w:val="24"/>
          <w:szCs w:val="24"/>
        </w:rPr>
        <w:t>Después de la lectura:</w:t>
      </w:r>
    </w:p>
    <w:p w:rsidR="003B6C45" w:rsidRPr="005D76B5" w:rsidRDefault="003B6C45" w:rsidP="00E4198A">
      <w:pPr>
        <w:pStyle w:val="KeinLeerraum"/>
        <w:spacing w:line="360" w:lineRule="auto"/>
        <w:rPr>
          <w:rFonts w:ascii="Garamond" w:hAnsi="Garamond"/>
          <w:sz w:val="24"/>
          <w:szCs w:val="24"/>
        </w:rPr>
      </w:pPr>
      <w:r w:rsidRPr="005D76B5">
        <w:rPr>
          <w:rFonts w:ascii="Garamond" w:hAnsi="Garamond"/>
          <w:sz w:val="24"/>
          <w:szCs w:val="24"/>
        </w:rPr>
        <w:t>Compara la situación lingüística de los indígenas con la situación de personas bilingües en tu país.</w:t>
      </w:r>
    </w:p>
    <w:sectPr w:rsidR="003B6C45" w:rsidRPr="005D76B5" w:rsidSect="0029478E">
      <w:headerReference w:type="default" r:id="rId8"/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32" w:rsidRDefault="00781932" w:rsidP="001D39E9">
      <w:pPr>
        <w:spacing w:after="0" w:line="240" w:lineRule="auto"/>
      </w:pPr>
      <w:r>
        <w:separator/>
      </w:r>
    </w:p>
  </w:endnote>
  <w:endnote w:type="continuationSeparator" w:id="0">
    <w:p w:rsidR="00781932" w:rsidRDefault="00781932" w:rsidP="001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32" w:rsidRDefault="00781932" w:rsidP="001D39E9">
      <w:pPr>
        <w:spacing w:after="0" w:line="240" w:lineRule="auto"/>
      </w:pPr>
      <w:r>
        <w:separator/>
      </w:r>
    </w:p>
  </w:footnote>
  <w:footnote w:type="continuationSeparator" w:id="0">
    <w:p w:rsidR="00781932" w:rsidRDefault="00781932" w:rsidP="001D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E9" w:rsidRDefault="00C82449">
    <w:pPr>
      <w:pStyle w:val="Kopfzeile"/>
    </w:pPr>
    <w:r w:rsidRPr="00C82449">
      <w:rPr>
        <w:i/>
      </w:rPr>
      <w:t>Tambien la lluvia</w:t>
    </w:r>
    <w:r>
      <w:tab/>
    </w:r>
    <w:r>
      <w:tab/>
    </w:r>
    <w:r>
      <w:tab/>
      <w:t>M4 ind</w:t>
    </w:r>
    <w:r w:rsidR="001D39E9">
      <w:t xml:space="preserve"> solución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922"/>
    <w:multiLevelType w:val="hybridMultilevel"/>
    <w:tmpl w:val="EE12EF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C0DAD"/>
    <w:multiLevelType w:val="multilevel"/>
    <w:tmpl w:val="C158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E3650"/>
    <w:multiLevelType w:val="hybridMultilevel"/>
    <w:tmpl w:val="5216669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E41AC"/>
    <w:multiLevelType w:val="hybridMultilevel"/>
    <w:tmpl w:val="B7B2B4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4612A9"/>
    <w:multiLevelType w:val="hybridMultilevel"/>
    <w:tmpl w:val="9A7617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F2498"/>
    <w:multiLevelType w:val="multilevel"/>
    <w:tmpl w:val="F64C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78E"/>
    <w:rsid w:val="00013DAA"/>
    <w:rsid w:val="00056954"/>
    <w:rsid w:val="000F6CCF"/>
    <w:rsid w:val="001A72AD"/>
    <w:rsid w:val="001D39E9"/>
    <w:rsid w:val="002345E5"/>
    <w:rsid w:val="00234FA2"/>
    <w:rsid w:val="00235804"/>
    <w:rsid w:val="0024781E"/>
    <w:rsid w:val="0029478E"/>
    <w:rsid w:val="002A4506"/>
    <w:rsid w:val="003375B9"/>
    <w:rsid w:val="003663A5"/>
    <w:rsid w:val="003B6C45"/>
    <w:rsid w:val="003D3B79"/>
    <w:rsid w:val="003F7398"/>
    <w:rsid w:val="00443A71"/>
    <w:rsid w:val="00494BE4"/>
    <w:rsid w:val="005D76B5"/>
    <w:rsid w:val="005D7769"/>
    <w:rsid w:val="006360C2"/>
    <w:rsid w:val="00644780"/>
    <w:rsid w:val="006664CC"/>
    <w:rsid w:val="006C7479"/>
    <w:rsid w:val="00735D09"/>
    <w:rsid w:val="0074798D"/>
    <w:rsid w:val="00781932"/>
    <w:rsid w:val="007B2F29"/>
    <w:rsid w:val="007F7176"/>
    <w:rsid w:val="008108FF"/>
    <w:rsid w:val="0097010F"/>
    <w:rsid w:val="00973315"/>
    <w:rsid w:val="009758D7"/>
    <w:rsid w:val="00990490"/>
    <w:rsid w:val="009F08A7"/>
    <w:rsid w:val="00AA7787"/>
    <w:rsid w:val="00AC47BD"/>
    <w:rsid w:val="00B479CD"/>
    <w:rsid w:val="00BE4503"/>
    <w:rsid w:val="00BE4839"/>
    <w:rsid w:val="00C03C9D"/>
    <w:rsid w:val="00C82449"/>
    <w:rsid w:val="00CD3542"/>
    <w:rsid w:val="00CF748E"/>
    <w:rsid w:val="00D90866"/>
    <w:rsid w:val="00DA10CC"/>
    <w:rsid w:val="00DB280D"/>
    <w:rsid w:val="00DE7EA4"/>
    <w:rsid w:val="00E17943"/>
    <w:rsid w:val="00E3112D"/>
    <w:rsid w:val="00E4198A"/>
    <w:rsid w:val="00EE5435"/>
    <w:rsid w:val="00F046AF"/>
    <w:rsid w:val="00F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B79"/>
    <w:rPr>
      <w:lang w:val="es-C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7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2947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9478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947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9478E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947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9478E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9478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9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29478E"/>
    <w:pPr>
      <w:spacing w:after="0" w:line="240" w:lineRule="auto"/>
    </w:pPr>
    <w:rPr>
      <w:lang w:val="es-C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78E"/>
    <w:rPr>
      <w:rFonts w:ascii="Tahoma" w:hAnsi="Tahoma" w:cs="Tahoma"/>
      <w:sz w:val="16"/>
      <w:szCs w:val="16"/>
      <w:lang w:val="es-CO"/>
    </w:rPr>
  </w:style>
  <w:style w:type="table" w:styleId="Tabellengitternetz">
    <w:name w:val="Table Grid"/>
    <w:basedOn w:val="NormaleTabelle"/>
    <w:uiPriority w:val="59"/>
    <w:rsid w:val="007F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47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paragraph" w:styleId="Kopfzeile">
    <w:name w:val="header"/>
    <w:basedOn w:val="Standard"/>
    <w:link w:val="KopfzeileZchn"/>
    <w:uiPriority w:val="99"/>
    <w:unhideWhenUsed/>
    <w:rsid w:val="001D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9E9"/>
    <w:rPr>
      <w:lang w:val="es-CO"/>
    </w:rPr>
  </w:style>
  <w:style w:type="paragraph" w:styleId="Fuzeile">
    <w:name w:val="footer"/>
    <w:basedOn w:val="Standard"/>
    <w:link w:val="FuzeileZchn"/>
    <w:uiPriority w:val="99"/>
    <w:unhideWhenUsed/>
    <w:rsid w:val="001D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9E9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7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0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4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3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9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97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09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8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acional.elpais.com/internacional/2014/04/16/actualidad/1397683862_926411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cp:lastPrinted>2015-04-29T17:33:00Z</cp:lastPrinted>
  <dcterms:created xsi:type="dcterms:W3CDTF">2015-05-22T17:00:00Z</dcterms:created>
  <dcterms:modified xsi:type="dcterms:W3CDTF">2015-05-22T17:00:00Z</dcterms:modified>
</cp:coreProperties>
</file>