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2E89" w:rsidRPr="00782570" w:rsidRDefault="00B22E89" w:rsidP="00B22E89">
      <w:pPr>
        <w:jc w:val="center"/>
        <w:rPr>
          <w:rFonts w:ascii="Calibri" w:hAnsi="Calibri" w:cs="Calibri"/>
          <w:b/>
          <w:color w:val="F7CAAC" w:themeColor="accent2" w:themeTint="66"/>
          <w:sz w:val="40"/>
          <w:szCs w:val="40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82570">
        <w:rPr>
          <w:rFonts w:ascii="Calibri" w:hAnsi="Calibri" w:cs="Calibri"/>
          <w:b/>
          <w:color w:val="F7CAAC" w:themeColor="accent2" w:themeTint="66"/>
          <w:sz w:val="40"/>
          <w:szCs w:val="40"/>
          <w:lang w:val="es-ES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Leer junt@s</w:t>
      </w:r>
    </w:p>
    <w:p w:rsidR="00B22E89" w:rsidRPr="008B0859" w:rsidRDefault="00B22E89" w:rsidP="00B22E89">
      <w:pPr>
        <w:rPr>
          <w:rFonts w:ascii="Calibri" w:hAnsi="Calibri"/>
          <w:i/>
          <w:lang w:val="es-ES"/>
        </w:rPr>
      </w:pPr>
      <w:r w:rsidRPr="00C45866">
        <w:rPr>
          <w:rFonts w:ascii="Calibri" w:hAnsi="Calibri"/>
          <w:i/>
          <w:lang w:val="en-GB"/>
        </w:rPr>
        <w:sym w:font="Wingdings" w:char="F046"/>
      </w:r>
      <w:r w:rsidRPr="00C45866">
        <w:rPr>
          <w:rFonts w:ascii="Calibri" w:hAnsi="Calibri"/>
          <w:i/>
          <w:lang w:val="es-ES"/>
        </w:rPr>
        <w:t xml:space="preserve"> Haz la entrevista con alguien que haya leído otro libro que tú. Primero, hazle las preguntas de la entrevista  y luego responde </w:t>
      </w:r>
      <w:r>
        <w:rPr>
          <w:rFonts w:ascii="Calibri" w:hAnsi="Calibri"/>
          <w:i/>
          <w:lang w:val="es-ES"/>
        </w:rPr>
        <w:t xml:space="preserve">a </w:t>
      </w:r>
      <w:r w:rsidRPr="00C45866">
        <w:rPr>
          <w:rFonts w:ascii="Calibri" w:hAnsi="Calibri"/>
          <w:i/>
          <w:lang w:val="es-ES"/>
        </w:rPr>
        <w:t xml:space="preserve">sus preguntas. </w:t>
      </w:r>
      <w:r w:rsidRPr="008B0859">
        <w:rPr>
          <w:rFonts w:ascii="Calibri" w:hAnsi="Calibri"/>
          <w:i/>
          <w:lang w:val="es-ES"/>
        </w:rPr>
        <w:t>Toma notas.</w:t>
      </w:r>
    </w:p>
    <w:p w:rsidR="00B22E89" w:rsidRPr="00C45866" w:rsidRDefault="00B22E89" w:rsidP="00B22E89">
      <w:pPr>
        <w:rPr>
          <w:rFonts w:ascii="Calibri" w:hAnsi="Calibri"/>
          <w:i/>
          <w:lang w:val="es-ES"/>
        </w:rPr>
      </w:pPr>
      <w:r w:rsidRPr="00C45866">
        <w:rPr>
          <w:rFonts w:ascii="Calibri" w:hAnsi="Calibri"/>
          <w:i/>
          <w:lang w:val="en-GB"/>
        </w:rPr>
        <w:sym w:font="Wingdings" w:char="F046"/>
      </w:r>
      <w:r w:rsidRPr="00C45866">
        <w:rPr>
          <w:rFonts w:ascii="Calibri" w:hAnsi="Calibri"/>
          <w:i/>
          <w:lang w:val="es-ES"/>
        </w:rPr>
        <w:t xml:space="preserve"> Al final ev</w:t>
      </w:r>
      <w:r w:rsidRPr="00B22E89">
        <w:rPr>
          <w:rFonts w:ascii="Calibri" w:hAnsi="Calibri"/>
          <w:i/>
          <w:lang w:val="es-ES"/>
        </w:rPr>
        <w:t>alúa</w:t>
      </w:r>
      <w:r w:rsidRPr="00C45866">
        <w:rPr>
          <w:rFonts w:ascii="Calibri" w:hAnsi="Calibri"/>
          <w:i/>
          <w:lang w:val="es-ES"/>
        </w:rPr>
        <w:t xml:space="preserve"> las respuestas de tu compañero poniendo </w:t>
      </w:r>
      <w:r>
        <w:rPr>
          <w:rFonts w:ascii="Calibri" w:hAnsi="Calibri"/>
          <w:i/>
          <w:lang w:val="es-ES"/>
        </w:rPr>
        <w:t xml:space="preserve">la </w:t>
      </w:r>
      <w:r w:rsidRPr="00C45866">
        <w:rPr>
          <w:rFonts w:ascii="Calibri" w:hAnsi="Calibri"/>
          <w:i/>
          <w:lang w:val="es-ES"/>
        </w:rPr>
        <w:t xml:space="preserve">sonrisa o el color correspondiente. </w:t>
      </w:r>
    </w:p>
    <w:p w:rsidR="00B22E89" w:rsidRPr="008B0859" w:rsidRDefault="00B22E89" w:rsidP="00B22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lang w:val="es-ES"/>
        </w:rPr>
      </w:pPr>
      <w:r w:rsidRPr="008B0859">
        <w:rPr>
          <w:rFonts w:ascii="Calibri" w:hAnsi="Calibri"/>
          <w:b/>
          <w:lang w:val="es-ES"/>
        </w:rPr>
        <w:t xml:space="preserve">verde = </w:t>
      </w:r>
      <w:r w:rsidRPr="00C45866">
        <w:rPr>
          <w:rFonts w:ascii="Calibri" w:hAnsi="Calibri"/>
          <w:b/>
          <w:lang w:val="en-GB"/>
        </w:rPr>
        <w:sym w:font="Wingdings" w:char="F04A"/>
      </w:r>
      <w:r w:rsidRPr="008B0859">
        <w:rPr>
          <w:rFonts w:ascii="Calibri" w:hAnsi="Calibri"/>
          <w:b/>
          <w:lang w:val="es-ES"/>
        </w:rPr>
        <w:t xml:space="preserve"> </w:t>
      </w:r>
      <w:r w:rsidRPr="008B0859">
        <w:rPr>
          <w:rFonts w:ascii="Calibri" w:hAnsi="Calibri"/>
          <w:b/>
          <w:lang w:val="es-ES"/>
        </w:rPr>
        <w:tab/>
        <w:t xml:space="preserve">amarillo = </w:t>
      </w:r>
      <w:r w:rsidRPr="00C45866">
        <w:rPr>
          <w:rFonts w:ascii="Calibri" w:hAnsi="Calibri"/>
          <w:b/>
          <w:lang w:val="en-GB"/>
        </w:rPr>
        <w:sym w:font="Wingdings" w:char="F04B"/>
      </w:r>
      <w:r w:rsidRPr="008B0859">
        <w:rPr>
          <w:rFonts w:ascii="Calibri" w:hAnsi="Calibri"/>
          <w:b/>
          <w:lang w:val="es-ES"/>
        </w:rPr>
        <w:t xml:space="preserve"> </w:t>
      </w:r>
      <w:r w:rsidRPr="008B0859">
        <w:rPr>
          <w:rFonts w:ascii="Calibri" w:hAnsi="Calibri"/>
          <w:b/>
          <w:lang w:val="es-ES"/>
        </w:rPr>
        <w:tab/>
      </w:r>
      <w:r>
        <w:rPr>
          <w:rFonts w:ascii="Calibri" w:hAnsi="Calibri"/>
          <w:b/>
          <w:lang w:val="es-ES"/>
        </w:rPr>
        <w:t xml:space="preserve">      </w:t>
      </w:r>
      <w:r w:rsidRPr="008B0859">
        <w:rPr>
          <w:rFonts w:ascii="Calibri" w:hAnsi="Calibri"/>
          <w:b/>
          <w:lang w:val="es-ES"/>
        </w:rPr>
        <w:t xml:space="preserve">rojo = </w:t>
      </w:r>
      <w:r w:rsidRPr="00C45866">
        <w:rPr>
          <w:rFonts w:ascii="Calibri" w:hAnsi="Calibri"/>
          <w:b/>
          <w:lang w:val="en-GB"/>
        </w:rPr>
        <w:sym w:font="Wingdings" w:char="F04C"/>
      </w:r>
    </w:p>
    <w:p w:rsidR="00B22E89" w:rsidRPr="008A3B29" w:rsidRDefault="00B22E89" w:rsidP="00B22E89">
      <w:pPr>
        <w:spacing w:line="360" w:lineRule="auto"/>
        <w:rPr>
          <w:rFonts w:ascii="Calibri" w:hAnsi="Calibri"/>
          <w:b/>
          <w:lang w:val="es-ES"/>
        </w:rPr>
      </w:pPr>
      <w:r w:rsidRPr="008A3B29">
        <w:rPr>
          <w:rFonts w:ascii="Calibri" w:hAnsi="Calibri"/>
          <w:b/>
          <w:lang w:val="es-ES"/>
        </w:rPr>
        <w:t>el título de la lectura: ________________________________________</w:t>
      </w:r>
    </w:p>
    <w:p w:rsidR="00B22E89" w:rsidRPr="008A3B29" w:rsidRDefault="00B22E89" w:rsidP="00B22E89">
      <w:pPr>
        <w:spacing w:line="360" w:lineRule="auto"/>
        <w:rPr>
          <w:rFonts w:ascii="Calibri" w:hAnsi="Calibri"/>
          <w:b/>
          <w:lang w:val="es-ES"/>
        </w:rPr>
      </w:pPr>
      <w:r w:rsidRPr="008A3B29">
        <w:rPr>
          <w:rFonts w:ascii="Calibri" w:hAnsi="Calibri"/>
          <w:b/>
          <w:lang w:val="es-ES"/>
        </w:rPr>
        <w:t>el nombre de tu compañero: ________________________________________</w:t>
      </w:r>
    </w:p>
    <w:tbl>
      <w:tblPr>
        <w:tblStyle w:val="Tabellenraster"/>
        <w:tblW w:w="10060" w:type="dxa"/>
        <w:tblLook w:val="01E0" w:firstRow="1" w:lastRow="1" w:firstColumn="1" w:lastColumn="1" w:noHBand="0" w:noVBand="0"/>
      </w:tblPr>
      <w:tblGrid>
        <w:gridCol w:w="2808"/>
        <w:gridCol w:w="4465"/>
        <w:gridCol w:w="2787"/>
      </w:tblGrid>
      <w:tr w:rsidR="00B22E89" w:rsidRPr="002A7707" w:rsidTr="00B22E89">
        <w:tc>
          <w:tcPr>
            <w:tcW w:w="2808" w:type="dxa"/>
            <w:shd w:val="clear" w:color="auto" w:fill="CCCCCC"/>
          </w:tcPr>
          <w:p w:rsidR="00B22E89" w:rsidRPr="007B42B1" w:rsidRDefault="00B22E89" w:rsidP="00B22E89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7B42B1">
              <w:rPr>
                <w:rFonts w:ascii="Calibri" w:hAnsi="Calibri"/>
                <w:b/>
                <w:lang w:val="es-ES"/>
              </w:rPr>
              <w:t>las preguntas a tu compañer@</w:t>
            </w:r>
          </w:p>
        </w:tc>
        <w:tc>
          <w:tcPr>
            <w:tcW w:w="4465" w:type="dxa"/>
            <w:shd w:val="clear" w:color="auto" w:fill="CCCCCC"/>
          </w:tcPr>
          <w:p w:rsidR="00B22E89" w:rsidRPr="003C6619" w:rsidRDefault="00B22E89" w:rsidP="00B22E89">
            <w:pPr>
              <w:jc w:val="center"/>
              <w:rPr>
                <w:rFonts w:ascii="Calibri" w:hAnsi="Calibri"/>
                <w:b/>
                <w:lang w:val="es-ES"/>
              </w:rPr>
            </w:pPr>
            <w:r w:rsidRPr="003C6619">
              <w:rPr>
                <w:rFonts w:ascii="Calibri" w:hAnsi="Calibri"/>
                <w:b/>
                <w:lang w:val="es-ES"/>
              </w:rPr>
              <w:t>las respuestas de tu compañer@</w:t>
            </w:r>
          </w:p>
        </w:tc>
        <w:tc>
          <w:tcPr>
            <w:tcW w:w="2787" w:type="dxa"/>
            <w:shd w:val="clear" w:color="auto" w:fill="CCCCCC"/>
          </w:tcPr>
          <w:p w:rsidR="00B22E89" w:rsidRPr="001F52B6" w:rsidRDefault="00B22E89" w:rsidP="00B22E89">
            <w:pPr>
              <w:jc w:val="center"/>
              <w:rPr>
                <w:rFonts w:ascii="Calibri" w:hAnsi="Calibri"/>
                <w:lang w:val="es-ES"/>
              </w:rPr>
            </w:pPr>
            <w:r w:rsidRPr="001F52B6">
              <w:rPr>
                <w:rFonts w:ascii="Calibri" w:hAnsi="Calibri"/>
                <w:b/>
                <w:lang w:val="es-ES"/>
              </w:rPr>
              <w:t>tu evaluación</w:t>
            </w:r>
            <w:r w:rsidRPr="001F52B6">
              <w:rPr>
                <w:rFonts w:ascii="Calibri" w:hAnsi="Calibri"/>
                <w:b/>
                <w:lang w:val="es-ES"/>
              </w:rPr>
              <w:br/>
            </w:r>
            <w:r w:rsidRPr="00B22E89">
              <w:rPr>
                <w:rFonts w:ascii="Calibri" w:hAnsi="Calibri"/>
                <w:sz w:val="20"/>
                <w:szCs w:val="20"/>
                <w:lang w:val="es-ES"/>
              </w:rPr>
              <w:t>del libro de compañer@ [en el color correspondiente]</w:t>
            </w:r>
          </w:p>
        </w:tc>
      </w:tr>
      <w:tr w:rsidR="00B22E89" w:rsidRPr="002A7707" w:rsidTr="00B22E89">
        <w:tc>
          <w:tcPr>
            <w:tcW w:w="2808" w:type="dxa"/>
          </w:tcPr>
          <w:p w:rsidR="00B22E89" w:rsidRDefault="00B22E89" w:rsidP="00B22E89">
            <w:pPr>
              <w:rPr>
                <w:rFonts w:ascii="Calibri" w:hAnsi="Calibri"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>¿Recomiendas la lectura a t</w:t>
            </w:r>
            <w:r>
              <w:rPr>
                <w:rFonts w:ascii="Calibri" w:hAnsi="Calibri"/>
                <w:lang w:val="es-ES"/>
              </w:rPr>
              <w:t>us compañeros para leerla también?</w:t>
            </w:r>
          </w:p>
          <w:p w:rsidR="00B56E05" w:rsidRPr="00C45866" w:rsidRDefault="00B56E05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2A7707" w:rsidTr="00B22E89">
        <w:tc>
          <w:tcPr>
            <w:tcW w:w="2808" w:type="dxa"/>
          </w:tcPr>
          <w:p w:rsidR="00B22E89" w:rsidRPr="00C45866" w:rsidRDefault="00B22E89" w:rsidP="00B22E89">
            <w:pPr>
              <w:rPr>
                <w:rFonts w:ascii="Calibri" w:hAnsi="Calibri"/>
                <w:i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 xml:space="preserve">¿Hay temas interesantes? </w:t>
            </w:r>
            <w:r w:rsidRPr="00B56E05">
              <w:rPr>
                <w:rFonts w:ascii="Calibri" w:hAnsi="Calibri"/>
                <w:i/>
                <w:lang w:val="en-GB"/>
              </w:rPr>
              <w:sym w:font="Wingdings" w:char="F046"/>
            </w:r>
            <w:r w:rsidRPr="00B56E05">
              <w:rPr>
                <w:rFonts w:ascii="Calibri" w:hAnsi="Calibri"/>
                <w:i/>
                <w:lang w:val="es-ES"/>
              </w:rPr>
              <w:t xml:space="preserve"> Presenta al menos dos temas / aspectos.</w:t>
            </w:r>
            <w:r>
              <w:rPr>
                <w:rFonts w:ascii="Calibri" w:hAnsi="Calibri"/>
                <w:lang w:val="es-ES"/>
              </w:rPr>
              <w:t xml:space="preserve"> </w:t>
            </w:r>
          </w:p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C45866" w:rsidTr="00B22E89">
        <w:tc>
          <w:tcPr>
            <w:tcW w:w="2808" w:type="dxa"/>
          </w:tcPr>
          <w:p w:rsidR="00B22E89" w:rsidRDefault="00B22E89" w:rsidP="00B22E89">
            <w:pPr>
              <w:rPr>
                <w:rFonts w:ascii="Calibri" w:hAnsi="Calibri"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>¿Hay una historia / una t</w:t>
            </w:r>
            <w:r>
              <w:rPr>
                <w:rFonts w:ascii="Calibri" w:hAnsi="Calibri"/>
                <w:lang w:val="es-ES"/>
              </w:rPr>
              <w:t xml:space="preserve">rama interesante? </w:t>
            </w:r>
          </w:p>
          <w:p w:rsidR="00B22E89" w:rsidRPr="00B56E05" w:rsidRDefault="00B22E89" w:rsidP="00B22E89">
            <w:pPr>
              <w:rPr>
                <w:rFonts w:ascii="Calibri" w:hAnsi="Calibri"/>
                <w:i/>
                <w:lang w:val="es-ES"/>
              </w:rPr>
            </w:pPr>
            <w:r w:rsidRPr="00B56E05">
              <w:rPr>
                <w:rFonts w:ascii="Calibri" w:hAnsi="Calibri"/>
                <w:i/>
                <w:lang w:val="en-GB"/>
              </w:rPr>
              <w:sym w:font="Wingdings" w:char="F046"/>
            </w:r>
            <w:r w:rsidRPr="00B56E05">
              <w:rPr>
                <w:rFonts w:ascii="Calibri" w:hAnsi="Calibri"/>
                <w:i/>
                <w:lang w:val="en-GB"/>
              </w:rPr>
              <w:t xml:space="preserve"> Resume la </w:t>
            </w:r>
            <w:proofErr w:type="spellStart"/>
            <w:r w:rsidRPr="00B56E05">
              <w:rPr>
                <w:rFonts w:ascii="Calibri" w:hAnsi="Calibri"/>
                <w:i/>
                <w:lang w:val="en-GB"/>
              </w:rPr>
              <w:t>trama</w:t>
            </w:r>
            <w:proofErr w:type="spellEnd"/>
            <w:r w:rsidRPr="00B56E05">
              <w:rPr>
                <w:rFonts w:ascii="Calibri" w:hAnsi="Calibri"/>
                <w:i/>
                <w:lang w:val="en-GB"/>
              </w:rPr>
              <w:t>.</w:t>
            </w:r>
          </w:p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2A7707" w:rsidTr="00B22E89">
        <w:tc>
          <w:tcPr>
            <w:tcW w:w="2808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 xml:space="preserve">¿Es fácil </w:t>
            </w:r>
            <w:r>
              <w:rPr>
                <w:rFonts w:ascii="Calibri" w:hAnsi="Calibri"/>
                <w:lang w:val="es-ES"/>
              </w:rPr>
              <w:t>entenderla en español?</w:t>
            </w:r>
          </w:p>
          <w:p w:rsidR="00B22E89" w:rsidRPr="00B56E05" w:rsidRDefault="00B22E89" w:rsidP="00B22E89">
            <w:pPr>
              <w:rPr>
                <w:rFonts w:ascii="Calibri" w:hAnsi="Calibri"/>
                <w:i/>
                <w:lang w:val="es-ES"/>
              </w:rPr>
            </w:pPr>
            <w:r w:rsidRPr="00B56E05">
              <w:rPr>
                <w:rFonts w:ascii="Calibri" w:hAnsi="Calibri"/>
                <w:i/>
                <w:lang w:val="en-GB"/>
              </w:rPr>
              <w:sym w:font="Wingdings" w:char="F046"/>
            </w:r>
            <w:r w:rsidRPr="00B56E05">
              <w:rPr>
                <w:rFonts w:ascii="Calibri" w:hAnsi="Calibri"/>
                <w:i/>
                <w:lang w:val="es-ES"/>
              </w:rPr>
              <w:t xml:space="preserve"> Da ejemplos por qué (no).  </w:t>
            </w:r>
          </w:p>
          <w:p w:rsidR="00B22E89" w:rsidRPr="00C45866" w:rsidRDefault="00B22E89" w:rsidP="00B22E89">
            <w:pPr>
              <w:rPr>
                <w:rFonts w:ascii="Calibri" w:hAnsi="Calibri"/>
                <w:i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C45866" w:rsidTr="00B22E89">
        <w:tc>
          <w:tcPr>
            <w:tcW w:w="2808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>Gracias a la lectura, a</w:t>
            </w:r>
            <w:r>
              <w:rPr>
                <w:rFonts w:ascii="Calibri" w:hAnsi="Calibri"/>
                <w:lang w:val="es-ES"/>
              </w:rPr>
              <w:t xml:space="preserve">hora es más fácil para mí leer un libro en un idioma extranjero. </w:t>
            </w:r>
            <w:r w:rsidRPr="00B56E05">
              <w:rPr>
                <w:rFonts w:ascii="Calibri" w:hAnsi="Calibri"/>
                <w:i/>
                <w:lang w:val="en-GB"/>
              </w:rPr>
              <w:sym w:font="Wingdings" w:char="F046"/>
            </w:r>
            <w:r w:rsidRPr="00B56E05">
              <w:rPr>
                <w:rFonts w:ascii="Calibri" w:hAnsi="Calibri"/>
                <w:i/>
                <w:lang w:val="es-ES"/>
              </w:rPr>
              <w:t xml:space="preserve"> Comenta.</w:t>
            </w:r>
          </w:p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C45866" w:rsidTr="00B22E89">
        <w:tc>
          <w:tcPr>
            <w:tcW w:w="2808" w:type="dxa"/>
          </w:tcPr>
          <w:p w:rsidR="00B22E89" w:rsidRDefault="00B22E89" w:rsidP="00B22E89">
            <w:pPr>
              <w:rPr>
                <w:rFonts w:ascii="Calibri" w:hAnsi="Calibri"/>
                <w:lang w:val="es-ES"/>
              </w:rPr>
            </w:pPr>
            <w:r w:rsidRPr="00C45866">
              <w:rPr>
                <w:rFonts w:ascii="Calibri" w:hAnsi="Calibri"/>
                <w:lang w:val="es-ES"/>
              </w:rPr>
              <w:t xml:space="preserve">¿Te gusta leer individualmente en clase? </w:t>
            </w:r>
            <w:r w:rsidRPr="00B56E05">
              <w:rPr>
                <w:rFonts w:ascii="Calibri" w:hAnsi="Calibri"/>
                <w:i/>
                <w:lang w:val="en-GB"/>
              </w:rPr>
              <w:sym w:font="Wingdings" w:char="F046"/>
            </w:r>
            <w:r w:rsidRPr="00B56E05">
              <w:rPr>
                <w:rFonts w:ascii="Calibri" w:hAnsi="Calibri"/>
                <w:i/>
                <w:lang w:val="es-ES"/>
              </w:rPr>
              <w:t xml:space="preserve"> Explica por qué (no).</w:t>
            </w:r>
            <w:r w:rsidRPr="00C45866">
              <w:rPr>
                <w:rFonts w:ascii="Calibri" w:hAnsi="Calibri"/>
                <w:lang w:val="es-ES"/>
              </w:rPr>
              <w:t xml:space="preserve"> </w:t>
            </w:r>
          </w:p>
          <w:p w:rsidR="00B22E89" w:rsidRPr="00C45866" w:rsidRDefault="00B22E89" w:rsidP="00B22E89">
            <w:pPr>
              <w:rPr>
                <w:rFonts w:ascii="Calibri" w:hAnsi="Calibri"/>
                <w:i/>
                <w:lang w:val="es-ES"/>
              </w:rPr>
            </w:pPr>
          </w:p>
        </w:tc>
        <w:tc>
          <w:tcPr>
            <w:tcW w:w="4465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C45866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  <w:tr w:rsidR="00B22E89" w:rsidRPr="002A7707" w:rsidTr="00B22E89">
        <w:tc>
          <w:tcPr>
            <w:tcW w:w="2808" w:type="dxa"/>
          </w:tcPr>
          <w:p w:rsidR="00B22E89" w:rsidRPr="00EF316D" w:rsidRDefault="00B22E89" w:rsidP="00B22E89">
            <w:pPr>
              <w:rPr>
                <w:rFonts w:ascii="Calibri" w:hAnsi="Calibri"/>
                <w:i/>
                <w:sz w:val="20"/>
                <w:szCs w:val="20"/>
                <w:lang w:val="es-ES"/>
              </w:rPr>
            </w:pPr>
            <w:r w:rsidRPr="00EF316D">
              <w:rPr>
                <w:rFonts w:ascii="Calibri" w:hAnsi="Calibri"/>
                <w:i/>
                <w:sz w:val="20"/>
                <w:szCs w:val="20"/>
                <w:lang w:val="es-ES"/>
              </w:rPr>
              <w:t>Añade una pregunta más (sobre algo lo que quieres saber):</w:t>
            </w:r>
          </w:p>
          <w:p w:rsidR="00B22E89" w:rsidRDefault="00B22E89" w:rsidP="00B22E89">
            <w:pPr>
              <w:rPr>
                <w:rFonts w:ascii="Calibri" w:hAnsi="Calibri"/>
                <w:lang w:val="es-ES"/>
              </w:rPr>
            </w:pPr>
          </w:p>
          <w:p w:rsidR="00B22E89" w:rsidRDefault="00B22E89" w:rsidP="00B22E89">
            <w:pPr>
              <w:rPr>
                <w:rFonts w:ascii="Calibri" w:hAnsi="Calibri"/>
                <w:lang w:val="es-ES"/>
              </w:rPr>
            </w:pPr>
          </w:p>
          <w:p w:rsidR="00B22E89" w:rsidRPr="00EF316D" w:rsidRDefault="00B22E89" w:rsidP="00B22E89">
            <w:pPr>
              <w:rPr>
                <w:rFonts w:ascii="Calibri" w:hAnsi="Calibri"/>
                <w:lang w:val="es-ES"/>
              </w:rPr>
            </w:pPr>
          </w:p>
          <w:p w:rsidR="00B22E89" w:rsidRPr="00EF316D" w:rsidRDefault="00B22E89" w:rsidP="00B22E89">
            <w:pPr>
              <w:rPr>
                <w:rFonts w:ascii="Calibri" w:hAnsi="Calibri"/>
                <w:lang w:val="es-ES"/>
              </w:rPr>
            </w:pPr>
          </w:p>
          <w:p w:rsidR="00B22E89" w:rsidRPr="00EF316D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4465" w:type="dxa"/>
          </w:tcPr>
          <w:p w:rsidR="00B22E89" w:rsidRPr="00EF316D" w:rsidRDefault="00B22E89" w:rsidP="00B22E89">
            <w:pPr>
              <w:rPr>
                <w:rFonts w:ascii="Calibri" w:hAnsi="Calibri"/>
                <w:lang w:val="es-ES"/>
              </w:rPr>
            </w:pPr>
          </w:p>
        </w:tc>
        <w:tc>
          <w:tcPr>
            <w:tcW w:w="2787" w:type="dxa"/>
          </w:tcPr>
          <w:p w:rsidR="00B22E89" w:rsidRPr="00EF316D" w:rsidRDefault="00B22E89" w:rsidP="00B22E89">
            <w:pPr>
              <w:rPr>
                <w:rFonts w:ascii="Calibri" w:hAnsi="Calibri"/>
                <w:lang w:val="es-ES"/>
              </w:rPr>
            </w:pPr>
          </w:p>
        </w:tc>
      </w:tr>
    </w:tbl>
    <w:p w:rsidR="00B22E89" w:rsidRDefault="00B22E89" w:rsidP="00B22E89">
      <w:pPr>
        <w:rPr>
          <w:rFonts w:cstheme="minorHAnsi"/>
          <w:lang w:val="es-ES"/>
        </w:rPr>
      </w:pPr>
    </w:p>
    <w:p w:rsidR="00DA3654" w:rsidRPr="002A7707" w:rsidRDefault="00DA3654" w:rsidP="00B56E05">
      <w:pPr>
        <w:rPr>
          <w:rFonts w:ascii="Calibri" w:hAnsi="Calibri"/>
          <w:lang w:val="es-ES"/>
        </w:rPr>
      </w:pPr>
    </w:p>
    <w:sectPr w:rsidR="00DA3654" w:rsidRPr="002A7707" w:rsidSect="009C719B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5102" w:rsidRDefault="00135102">
      <w:r>
        <w:separator/>
      </w:r>
    </w:p>
  </w:endnote>
  <w:endnote w:type="continuationSeparator" w:id="0">
    <w:p w:rsidR="00135102" w:rsidRDefault="0013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5102" w:rsidRDefault="00135102">
      <w:r>
        <w:separator/>
      </w:r>
    </w:p>
  </w:footnote>
  <w:footnote w:type="continuationSeparator" w:id="0">
    <w:p w:rsidR="00135102" w:rsidRDefault="0013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A7707" w:rsidRPr="008162CC" w:rsidRDefault="002A7707" w:rsidP="002A7707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0290584"/>
    <w:bookmarkStart w:id="1" w:name="_Hlk130290585"/>
    <w:bookmarkStart w:id="2" w:name="_Hlk135253479"/>
    <w:bookmarkStart w:id="3" w:name="_Hlk135253480"/>
    <w:bookmarkStart w:id="4" w:name="_Hlk135256750"/>
    <w:bookmarkStart w:id="5" w:name="_Hlk135256751"/>
    <w:bookmarkStart w:id="6" w:name="_Hlk135257804"/>
    <w:bookmarkStart w:id="7" w:name="_Hlk135257805"/>
    <w:bookmarkStart w:id="8" w:name="_Hlk135258757"/>
    <w:bookmarkStart w:id="9" w:name="_Hlk135258758"/>
    <w:bookmarkStart w:id="10" w:name="_Hlk135378342"/>
    <w:bookmarkStart w:id="11" w:name="_Hlk135378343"/>
    <w:bookmarkStart w:id="12" w:name="_Hlk136884191"/>
    <w:bookmarkStart w:id="13" w:name="_Hlk136884192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>
      <w:rPr>
        <w:noProof/>
      </w:rPr>
      <w:drawing>
        <wp:anchor distT="0" distB="0" distL="114300" distR="114300" simplePos="0" relativeHeight="251659264" behindDoc="0" locked="0" layoutInCell="1" allowOverlap="1" wp14:anchorId="7EC69D5E" wp14:editId="249019E2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hAnsi="Calibri" w:cs="Calibri"/>
        <w:sz w:val="18"/>
        <w:szCs w:val="18"/>
      </w:rPr>
      <w:t>Leselust wecken: Aufbau literarischer K</w:t>
    </w:r>
    <w:r>
      <w:rPr>
        <w:rFonts w:ascii="Calibri" w:hAnsi="Calibri" w:cs="Calibri"/>
        <w:sz w:val="18"/>
        <w:szCs w:val="18"/>
      </w:rPr>
      <w:t>ompetenz im Fach Spanisch</w:t>
    </w:r>
    <w:bookmarkEnd w:id="10"/>
    <w:bookmarkEnd w:id="11"/>
    <w:bookmarkEnd w:id="12"/>
    <w:bookmarkEnd w:id="13"/>
  </w:p>
  <w:p w:rsidR="00FE6C39" w:rsidRPr="002A7707" w:rsidRDefault="00FE6C39" w:rsidP="002A770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654"/>
    <w:rsid w:val="00135102"/>
    <w:rsid w:val="00157CD9"/>
    <w:rsid w:val="001F52B6"/>
    <w:rsid w:val="002A7707"/>
    <w:rsid w:val="003308D8"/>
    <w:rsid w:val="003C6619"/>
    <w:rsid w:val="00436DE5"/>
    <w:rsid w:val="00451DD8"/>
    <w:rsid w:val="004540F6"/>
    <w:rsid w:val="004B221F"/>
    <w:rsid w:val="00782570"/>
    <w:rsid w:val="007B42B1"/>
    <w:rsid w:val="009C719B"/>
    <w:rsid w:val="00A54102"/>
    <w:rsid w:val="00B22E89"/>
    <w:rsid w:val="00B56E05"/>
    <w:rsid w:val="00DA3654"/>
    <w:rsid w:val="00DC6CFD"/>
    <w:rsid w:val="00E00B0F"/>
    <w:rsid w:val="00EC1B3A"/>
    <w:rsid w:val="00F23B43"/>
    <w:rsid w:val="00FD4676"/>
    <w:rsid w:val="00FE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240D3-8DE8-4DE4-B806-6D943531A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A3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9C719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C71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Think of your book</vt:lpstr>
    </vt:vector>
  </TitlesOfParts>
  <Company>Goethe-Gymnasium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 of your book</dc:title>
  <dc:subject/>
  <dc:creator>aproflehrer</dc:creator>
  <cp:keywords/>
  <dc:description/>
  <cp:lastModifiedBy>Sarah Schick</cp:lastModifiedBy>
  <cp:revision>15</cp:revision>
  <dcterms:created xsi:type="dcterms:W3CDTF">2023-02-21T22:14:00Z</dcterms:created>
  <dcterms:modified xsi:type="dcterms:W3CDTF">2023-06-05T17:25:00Z</dcterms:modified>
</cp:coreProperties>
</file>