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52DEC" w14:textId="4DD09DB8" w:rsidR="00687801" w:rsidRPr="00944D50" w:rsidRDefault="00944D50" w:rsidP="00687801">
      <w:pPr>
        <w:pStyle w:val="berschrift1"/>
        <w:rPr>
          <w:lang w:val="es-ES"/>
        </w:rPr>
      </w:pPr>
      <w:r w:rsidRPr="00944D50">
        <w:rPr>
          <w:lang w:val="es-ES"/>
        </w:rPr>
        <w:t>Lee el siguiente artículo periodístico y realiza las tareas.</w:t>
      </w:r>
    </w:p>
    <w:p w14:paraId="723A57E9" w14:textId="4364F907" w:rsidR="00944D50" w:rsidRDefault="00944D50" w:rsidP="00944D50">
      <w:pPr>
        <w:pStyle w:val="berschrift2"/>
        <w:rPr>
          <w:i/>
          <w:iCs/>
          <w:sz w:val="24"/>
          <w:lang w:val="es-ES"/>
        </w:rPr>
      </w:pPr>
      <w:r w:rsidRPr="00944D50">
        <w:rPr>
          <w:sz w:val="24"/>
          <w:lang w:val="es-ES"/>
        </w:rPr>
        <w:t xml:space="preserve">Artículo periodístico: El lenguaje del populismo, </w:t>
      </w:r>
      <w:r w:rsidRPr="00944D50">
        <w:rPr>
          <w:i/>
          <w:iCs/>
          <w:sz w:val="24"/>
          <w:lang w:val="es-ES"/>
        </w:rPr>
        <w:t>por Enrique SánchezCosta , 03 octubre, 2022  publicado en El Tiempo (Suplemento Dominical)</w:t>
      </w:r>
      <w:r>
        <w:rPr>
          <w:i/>
          <w:iCs/>
          <w:sz w:val="24"/>
          <w:lang w:val="es-ES"/>
        </w:rPr>
        <w:t xml:space="preserve">, </w:t>
      </w:r>
      <w:hyperlink r:id="rId8" w:history="1">
        <w:r w:rsidRPr="008806DA">
          <w:rPr>
            <w:rStyle w:val="Hyperlink"/>
            <w:i/>
            <w:iCs/>
            <w:sz w:val="24"/>
            <w:lang w:val="es-ES"/>
          </w:rPr>
          <w:t>https://www.udep.edu.pe/hoy/2022/10/lenguaje-de-populismo/</w:t>
        </w:r>
      </w:hyperlink>
    </w:p>
    <w:p w14:paraId="2FB121CB" w14:textId="434B79A2" w:rsidR="00944D50" w:rsidRPr="00944D50" w:rsidRDefault="00944D50" w:rsidP="00944D50">
      <w:pPr>
        <w:pStyle w:val="berschrift2"/>
        <w:numPr>
          <w:ilvl w:val="0"/>
          <w:numId w:val="0"/>
        </w:numPr>
        <w:rPr>
          <w:i/>
          <w:iCs/>
          <w:sz w:val="24"/>
          <w:lang w:val="es-ES"/>
        </w:rPr>
      </w:pPr>
    </w:p>
    <w:p w14:paraId="6B5C7DE9" w14:textId="553BB2AD" w:rsidR="00687801" w:rsidRPr="00944D50" w:rsidRDefault="00944D50" w:rsidP="00687801">
      <w:pPr>
        <w:pStyle w:val="berschrift2"/>
        <w:rPr>
          <w:lang w:val="es-ES"/>
        </w:rPr>
      </w:pPr>
      <w:r>
        <w:rPr>
          <w:lang w:val="es-ES"/>
        </w:rPr>
        <w:t xml:space="preserve"> Tareas</w:t>
      </w:r>
    </w:p>
    <w:p w14:paraId="52EA4944" w14:textId="77777777" w:rsidR="00944D50" w:rsidRDefault="00944D50" w:rsidP="00944D50">
      <w:pPr>
        <w:pStyle w:val="berschrift3"/>
        <w:rPr>
          <w:lang w:val="es-ES"/>
        </w:rPr>
      </w:pPr>
      <w:r w:rsidRPr="00944D50">
        <w:rPr>
          <w:lang w:val="es-ES"/>
        </w:rPr>
        <w:t>Apunta la definición de populismo que da el autor en este artículo.</w:t>
      </w:r>
    </w:p>
    <w:p w14:paraId="17641E3C" w14:textId="491D8E78" w:rsidR="00020A9E" w:rsidRPr="00020A9E" w:rsidRDefault="00020A9E" w:rsidP="00020A9E">
      <w:pPr>
        <w:rPr>
          <w:lang w:val="es-ES"/>
        </w:rPr>
      </w:pPr>
      <w:r w:rsidRPr="00020A9E">
        <w:rPr>
          <w:lang w:val="es-ES"/>
        </w:rPr>
        <w:t>Según el autor, el populismo es una retórica (=arte/habilidad), una forma de persuasión(=convencimiento, seducción), un discurso (=un lenguaje) político.</w:t>
      </w:r>
    </w:p>
    <w:p w14:paraId="428C25BE" w14:textId="77777777" w:rsidR="00944D50" w:rsidRDefault="00944D50" w:rsidP="00944D50">
      <w:pPr>
        <w:pStyle w:val="berschrift3"/>
        <w:rPr>
          <w:lang w:val="es-ES"/>
        </w:rPr>
      </w:pPr>
      <w:r w:rsidRPr="00944D50">
        <w:rPr>
          <w:lang w:val="es-ES"/>
        </w:rPr>
        <w:lastRenderedPageBreak/>
        <w:t>Elabora una lista de las características del lenguaje populista según el autor.</w:t>
      </w:r>
    </w:p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8080"/>
      </w:tblGrid>
      <w:tr w:rsidR="00020A9E" w14:paraId="70A21461" w14:textId="77777777" w:rsidTr="00003004">
        <w:trPr>
          <w:cantSplit/>
          <w:tblHeader/>
          <w:jc w:val="center"/>
        </w:trPr>
        <w:tc>
          <w:tcPr>
            <w:tcW w:w="8080" w:type="dxa"/>
            <w:tcBorders>
              <w:bottom w:val="single" w:sz="4" w:space="0" w:color="B70017"/>
            </w:tcBorders>
          </w:tcPr>
          <w:p w14:paraId="705069F2" w14:textId="1CC0A04B" w:rsidR="00020A9E" w:rsidRPr="00BD0084" w:rsidRDefault="00003004" w:rsidP="00F13823">
            <w:pPr>
              <w:pStyle w:val="Tabellenberschrift"/>
              <w:rPr>
                <w:lang w:val="es-ES"/>
              </w:rPr>
            </w:pPr>
            <w:r w:rsidRPr="00BD0084">
              <w:rPr>
                <w:lang w:val="es-ES"/>
              </w:rPr>
              <w:t xml:space="preserve">                                    </w:t>
            </w:r>
            <w:r w:rsidR="00020A9E" w:rsidRPr="00BD0084">
              <w:rPr>
                <w:lang w:val="es-ES"/>
              </w:rPr>
              <w:t>el lenguaje populista….</w:t>
            </w:r>
          </w:p>
        </w:tc>
      </w:tr>
      <w:tr w:rsidR="00020A9E" w:rsidRPr="00163980" w14:paraId="00ADAFE4" w14:textId="77777777" w:rsidTr="00003004">
        <w:trPr>
          <w:cantSplit/>
          <w:tblHeader/>
          <w:jc w:val="center"/>
        </w:trPr>
        <w:tc>
          <w:tcPr>
            <w:tcW w:w="8080" w:type="dxa"/>
            <w:tcBorders>
              <w:top w:val="single" w:sz="4" w:space="0" w:color="B70017"/>
            </w:tcBorders>
          </w:tcPr>
          <w:p w14:paraId="5A6509C5" w14:textId="77777777" w:rsidR="00020A9E" w:rsidRPr="00020A9E" w:rsidRDefault="00020A9E" w:rsidP="00020A9E">
            <w:pPr>
              <w:numPr>
                <w:ilvl w:val="0"/>
                <w:numId w:val="37"/>
              </w:numPr>
              <w:suppressLineNumbers w:val="0"/>
              <w:spacing w:after="160" w:line="240" w:lineRule="auto"/>
              <w:contextualSpacing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  <w:r w:rsidRPr="00020A9E"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  <w:t>contiene falacias</w:t>
            </w:r>
          </w:p>
          <w:p w14:paraId="7134B0FE" w14:textId="77777777" w:rsidR="00020A9E" w:rsidRPr="00020A9E" w:rsidRDefault="00020A9E" w:rsidP="00020A9E">
            <w:pPr>
              <w:suppressLineNumbers w:val="0"/>
              <w:spacing w:after="160" w:line="240" w:lineRule="auto"/>
              <w:ind w:left="2250"/>
              <w:contextualSpacing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</w:p>
          <w:p w14:paraId="0D76E5BB" w14:textId="77777777" w:rsidR="00020A9E" w:rsidRPr="00020A9E" w:rsidRDefault="00020A9E" w:rsidP="00020A9E">
            <w:pPr>
              <w:numPr>
                <w:ilvl w:val="0"/>
                <w:numId w:val="37"/>
              </w:numPr>
              <w:suppressLineNumbers w:val="0"/>
              <w:spacing w:after="160" w:line="240" w:lineRule="auto"/>
              <w:contextualSpacing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  <w:r w:rsidRPr="00020A9E"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  <w:t>puede “parasitar” cualquier ideología</w:t>
            </w:r>
          </w:p>
          <w:p w14:paraId="2557E850" w14:textId="77777777" w:rsidR="00020A9E" w:rsidRPr="00020A9E" w:rsidRDefault="00020A9E" w:rsidP="00020A9E">
            <w:pPr>
              <w:suppressLineNumbers w:val="0"/>
              <w:spacing w:after="160" w:line="240" w:lineRule="auto"/>
              <w:ind w:left="720"/>
              <w:contextualSpacing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</w:p>
          <w:p w14:paraId="38781370" w14:textId="77777777" w:rsidR="00020A9E" w:rsidRPr="00020A9E" w:rsidRDefault="00020A9E" w:rsidP="00020A9E">
            <w:pPr>
              <w:numPr>
                <w:ilvl w:val="0"/>
                <w:numId w:val="37"/>
              </w:numPr>
              <w:suppressLineNumbers w:val="0"/>
              <w:spacing w:after="0" w:line="240" w:lineRule="auto"/>
              <w:contextualSpacing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  <w:r w:rsidRPr="00020A9E"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  <w:t>ve al ser humano como un animal emocional  y social</w:t>
            </w:r>
          </w:p>
          <w:p w14:paraId="718E8960" w14:textId="77777777" w:rsidR="00020A9E" w:rsidRPr="00020A9E" w:rsidRDefault="00020A9E" w:rsidP="00020A9E">
            <w:pPr>
              <w:suppressLineNumbers w:val="0"/>
              <w:spacing w:after="0" w:line="240" w:lineRule="auto"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</w:p>
          <w:p w14:paraId="043911FA" w14:textId="77777777" w:rsidR="00020A9E" w:rsidRPr="00020A9E" w:rsidRDefault="00020A9E" w:rsidP="00020A9E">
            <w:pPr>
              <w:numPr>
                <w:ilvl w:val="0"/>
                <w:numId w:val="37"/>
              </w:numPr>
              <w:suppressLineNumbers w:val="0"/>
              <w:spacing w:after="0" w:line="240" w:lineRule="auto"/>
              <w:contextualSpacing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  <w:r w:rsidRPr="00020A9E"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  <w:t>apela al pueblo</w:t>
            </w:r>
          </w:p>
          <w:p w14:paraId="1C735F17" w14:textId="77777777" w:rsidR="00020A9E" w:rsidRPr="00020A9E" w:rsidRDefault="00020A9E" w:rsidP="00020A9E">
            <w:pPr>
              <w:suppressLineNumbers w:val="0"/>
              <w:spacing w:after="0" w:line="240" w:lineRule="auto"/>
              <w:ind w:left="2250"/>
              <w:contextualSpacing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</w:p>
          <w:p w14:paraId="1113C2D6" w14:textId="77777777" w:rsidR="00020A9E" w:rsidRPr="00020A9E" w:rsidRDefault="00020A9E" w:rsidP="00020A9E">
            <w:pPr>
              <w:numPr>
                <w:ilvl w:val="0"/>
                <w:numId w:val="37"/>
              </w:numPr>
              <w:suppressLineNumbers w:val="0"/>
              <w:spacing w:after="0" w:line="240" w:lineRule="auto"/>
              <w:contextualSpacing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  <w:r w:rsidRPr="00020A9E"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  <w:t xml:space="preserve">en época de crisis enciende las emociones de las </w:t>
            </w:r>
          </w:p>
          <w:p w14:paraId="3E26382D" w14:textId="77777777" w:rsidR="00020A9E" w:rsidRPr="00020A9E" w:rsidRDefault="00020A9E" w:rsidP="00020A9E">
            <w:pPr>
              <w:suppressLineNumbers w:val="0"/>
              <w:spacing w:after="0" w:line="240" w:lineRule="auto"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  <w:r w:rsidRPr="00020A9E"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  <w:t xml:space="preserve">                               personas descontentas</w:t>
            </w:r>
          </w:p>
          <w:p w14:paraId="5B45E52C" w14:textId="77777777" w:rsidR="00020A9E" w:rsidRPr="00020A9E" w:rsidRDefault="00020A9E" w:rsidP="00020A9E">
            <w:pPr>
              <w:suppressLineNumbers w:val="0"/>
              <w:spacing w:after="0" w:line="240" w:lineRule="auto"/>
              <w:ind w:left="2250"/>
              <w:contextualSpacing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</w:p>
          <w:p w14:paraId="2375A61F" w14:textId="77777777" w:rsidR="00020A9E" w:rsidRPr="00020A9E" w:rsidRDefault="00020A9E" w:rsidP="00020A9E">
            <w:pPr>
              <w:numPr>
                <w:ilvl w:val="0"/>
                <w:numId w:val="37"/>
              </w:numPr>
              <w:suppressLineNumbers w:val="0"/>
              <w:spacing w:after="0" w:line="240" w:lineRule="auto"/>
              <w:contextualSpacing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  <w:r w:rsidRPr="00020A9E"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  <w:t>usa la fuerza de la indignación</w:t>
            </w:r>
          </w:p>
          <w:p w14:paraId="7372C4A2" w14:textId="77777777" w:rsidR="00020A9E" w:rsidRPr="00020A9E" w:rsidRDefault="00020A9E" w:rsidP="00020A9E">
            <w:pPr>
              <w:suppressLineNumbers w:val="0"/>
              <w:spacing w:after="0" w:line="240" w:lineRule="auto"/>
              <w:ind w:left="2250"/>
              <w:contextualSpacing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</w:p>
          <w:p w14:paraId="14EE5EBC" w14:textId="77777777" w:rsidR="00020A9E" w:rsidRPr="00020A9E" w:rsidRDefault="00020A9E" w:rsidP="00020A9E">
            <w:pPr>
              <w:numPr>
                <w:ilvl w:val="0"/>
                <w:numId w:val="37"/>
              </w:numPr>
              <w:suppressLineNumbers w:val="0"/>
              <w:spacing w:after="0" w:line="240" w:lineRule="auto"/>
              <w:contextualSpacing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  <w:r w:rsidRPr="00020A9E"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  <w:t>siempre señala un chivo expiatorio que tiene la culpa</w:t>
            </w:r>
          </w:p>
          <w:p w14:paraId="17B50AB8" w14:textId="77777777" w:rsidR="00020A9E" w:rsidRPr="00020A9E" w:rsidRDefault="00020A9E" w:rsidP="00020A9E">
            <w:pPr>
              <w:suppressLineNumbers w:val="0"/>
              <w:spacing w:after="0" w:line="240" w:lineRule="auto"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  <w:r w:rsidRPr="00020A9E"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  <w:t xml:space="preserve">                               de la crisis y que hay que combatir</w:t>
            </w:r>
          </w:p>
          <w:p w14:paraId="17690612" w14:textId="77777777" w:rsidR="00020A9E" w:rsidRPr="00020A9E" w:rsidRDefault="00020A9E" w:rsidP="00020A9E">
            <w:pPr>
              <w:suppressLineNumbers w:val="0"/>
              <w:spacing w:after="0" w:line="240" w:lineRule="auto"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</w:p>
          <w:p w14:paraId="331A901F" w14:textId="77777777" w:rsidR="00020A9E" w:rsidRPr="00020A9E" w:rsidRDefault="00020A9E" w:rsidP="00020A9E">
            <w:pPr>
              <w:numPr>
                <w:ilvl w:val="0"/>
                <w:numId w:val="37"/>
              </w:numPr>
              <w:suppressLineNumbers w:val="0"/>
              <w:spacing w:after="0" w:line="240" w:lineRule="auto"/>
              <w:contextualSpacing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  <w:r w:rsidRPr="00020A9E"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  <w:t>contrapone al pueblo-víctima y a la élite culpable</w:t>
            </w:r>
          </w:p>
          <w:p w14:paraId="1D17B5DA" w14:textId="77777777" w:rsidR="00020A9E" w:rsidRPr="00020A9E" w:rsidRDefault="00020A9E" w:rsidP="00020A9E">
            <w:pPr>
              <w:suppressLineNumbers w:val="0"/>
              <w:spacing w:after="0" w:line="240" w:lineRule="auto"/>
              <w:ind w:left="1919"/>
              <w:contextualSpacing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</w:p>
          <w:p w14:paraId="31A835B3" w14:textId="77777777" w:rsidR="00020A9E" w:rsidRPr="00020A9E" w:rsidRDefault="00020A9E" w:rsidP="00020A9E">
            <w:pPr>
              <w:numPr>
                <w:ilvl w:val="0"/>
                <w:numId w:val="37"/>
              </w:numPr>
              <w:suppressLineNumbers w:val="0"/>
              <w:spacing w:after="0" w:line="240" w:lineRule="auto"/>
              <w:contextualSpacing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  <w:r w:rsidRPr="00020A9E"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  <w:t>divide la sociedad en “buenos” y “malos”: p.ej.</w:t>
            </w:r>
          </w:p>
          <w:p w14:paraId="0C2F2D63" w14:textId="77777777" w:rsidR="00020A9E" w:rsidRDefault="00020A9E" w:rsidP="00020A9E">
            <w:pPr>
              <w:suppressLineNumbers w:val="0"/>
              <w:spacing w:after="0" w:line="240" w:lineRule="auto"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  <w:r w:rsidRPr="00020A9E"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  <w:t xml:space="preserve">                                “globalistas”, “antipatriotas”, “millonarios”, </w:t>
            </w:r>
          </w:p>
          <w:p w14:paraId="146902C7" w14:textId="31E112FA" w:rsidR="00020A9E" w:rsidRPr="00020A9E" w:rsidRDefault="00020A9E" w:rsidP="00020A9E">
            <w:pPr>
              <w:suppressLineNumbers w:val="0"/>
              <w:spacing w:after="0" w:line="240" w:lineRule="auto"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  <w:r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  <w:t xml:space="preserve">                                 </w:t>
            </w:r>
            <w:r w:rsidRPr="00020A9E"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  <w:t>“casta política”,  “imperialistas”, “antipueblo”</w:t>
            </w:r>
          </w:p>
          <w:p w14:paraId="1B9C5593" w14:textId="77777777" w:rsidR="00020A9E" w:rsidRPr="00020A9E" w:rsidRDefault="00020A9E" w:rsidP="00020A9E">
            <w:pPr>
              <w:suppressLineNumbers w:val="0"/>
              <w:spacing w:after="0" w:line="240" w:lineRule="auto"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</w:p>
          <w:p w14:paraId="578BB49A" w14:textId="77777777" w:rsidR="00020A9E" w:rsidRPr="00020A9E" w:rsidRDefault="00020A9E" w:rsidP="00020A9E">
            <w:pPr>
              <w:numPr>
                <w:ilvl w:val="0"/>
                <w:numId w:val="37"/>
              </w:numPr>
              <w:suppressLineNumbers w:val="0"/>
              <w:spacing w:after="0" w:line="240" w:lineRule="auto"/>
              <w:contextualSpacing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  <w:r w:rsidRPr="00020A9E"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  <w:t xml:space="preserve">ensalza al pueblo (ll. 51-56) y a su héroe (ll.60-62) que </w:t>
            </w:r>
          </w:p>
          <w:p w14:paraId="259C6DBC" w14:textId="77777777" w:rsidR="00020A9E" w:rsidRPr="00020A9E" w:rsidRDefault="00020A9E" w:rsidP="00020A9E">
            <w:pPr>
              <w:suppressLineNumbers w:val="0"/>
              <w:spacing w:after="0" w:line="240" w:lineRule="auto"/>
              <w:ind w:left="1919"/>
              <w:contextualSpacing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  <w:r w:rsidRPr="00020A9E"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  <w:t>se presenta como “libertador”</w:t>
            </w:r>
          </w:p>
          <w:p w14:paraId="7D2A8D73" w14:textId="77777777" w:rsidR="00020A9E" w:rsidRPr="00020A9E" w:rsidRDefault="00020A9E" w:rsidP="00020A9E">
            <w:pPr>
              <w:suppressLineNumbers w:val="0"/>
              <w:spacing w:after="0" w:line="240" w:lineRule="auto"/>
              <w:ind w:left="1919"/>
              <w:contextualSpacing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</w:p>
          <w:p w14:paraId="648171E8" w14:textId="77777777" w:rsidR="00020A9E" w:rsidRPr="00020A9E" w:rsidRDefault="00020A9E" w:rsidP="00020A9E">
            <w:pPr>
              <w:numPr>
                <w:ilvl w:val="0"/>
                <w:numId w:val="37"/>
              </w:numPr>
              <w:suppressLineNumbers w:val="0"/>
              <w:spacing w:after="0" w:line="240" w:lineRule="auto"/>
              <w:contextualSpacing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  <w:r w:rsidRPr="00020A9E"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  <w:t xml:space="preserve">idealiza el pasado y reclama sus valores ( p.ej. el Make </w:t>
            </w:r>
          </w:p>
          <w:p w14:paraId="54FBB84F" w14:textId="77777777" w:rsidR="00020A9E" w:rsidRPr="00020A9E" w:rsidRDefault="00020A9E" w:rsidP="00020A9E">
            <w:pPr>
              <w:suppressLineNumbers w:val="0"/>
              <w:spacing w:after="0" w:line="240" w:lineRule="auto"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  <w:r w:rsidRPr="00020A9E"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  <w:t xml:space="preserve">                               America Great Again) o señala los aspectos negativos del </w:t>
            </w:r>
          </w:p>
          <w:p w14:paraId="57DA7F2C" w14:textId="77777777" w:rsidR="00020A9E" w:rsidRPr="00020A9E" w:rsidRDefault="00020A9E" w:rsidP="00020A9E">
            <w:pPr>
              <w:suppressLineNumbers w:val="0"/>
              <w:spacing w:after="0" w:line="240" w:lineRule="auto"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  <w:r w:rsidRPr="00020A9E"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  <w:t xml:space="preserve">                               pasado y los contrapone a un futuro utópico</w:t>
            </w:r>
          </w:p>
          <w:p w14:paraId="744D97F8" w14:textId="77777777" w:rsidR="00020A9E" w:rsidRPr="00020A9E" w:rsidRDefault="00020A9E" w:rsidP="00020A9E">
            <w:pPr>
              <w:suppressLineNumbers w:val="0"/>
              <w:spacing w:after="160" w:line="240" w:lineRule="auto"/>
              <w:ind w:left="720"/>
              <w:contextualSpacing/>
              <w:rPr>
                <w:rFonts w:ascii="Arial" w:eastAsia="Calibri" w:hAnsi="Arial"/>
                <w:kern w:val="2"/>
                <w:sz w:val="22"/>
                <w:szCs w:val="22"/>
                <w:lang w:val="es-ES"/>
                <w14:ligatures w14:val="standardContextual"/>
              </w:rPr>
            </w:pPr>
          </w:p>
          <w:p w14:paraId="14F4CD25" w14:textId="22BF99C9" w:rsidR="00020A9E" w:rsidRPr="00020A9E" w:rsidRDefault="00020A9E" w:rsidP="00F13823">
            <w:pPr>
              <w:pStyle w:val="Tabelleninhalt"/>
              <w:rPr>
                <w:lang w:val="es-ES"/>
              </w:rPr>
            </w:pPr>
          </w:p>
        </w:tc>
      </w:tr>
    </w:tbl>
    <w:p w14:paraId="35CE096D" w14:textId="0DED3ADB" w:rsidR="00020A9E" w:rsidRPr="00020A9E" w:rsidRDefault="00020A9E" w:rsidP="00020A9E">
      <w:pPr>
        <w:rPr>
          <w:lang w:val="es-ES"/>
        </w:rPr>
      </w:pPr>
    </w:p>
    <w:p w14:paraId="46C6BC63" w14:textId="77777777" w:rsidR="008A1901" w:rsidRDefault="008A1901" w:rsidP="008A1901">
      <w:pPr>
        <w:pStyle w:val="berschrift3"/>
        <w:rPr>
          <w:lang w:val="es-ES"/>
        </w:rPr>
      </w:pPr>
      <w:r w:rsidRPr="008A1901">
        <w:rPr>
          <w:lang w:val="es-ES"/>
        </w:rPr>
        <w:t>Explica la intención del autor en este artículo.</w:t>
      </w:r>
    </w:p>
    <w:p w14:paraId="62401FB7" w14:textId="77777777" w:rsidR="00003004" w:rsidRPr="00003004" w:rsidRDefault="00003004" w:rsidP="00003004">
      <w:pPr>
        <w:rPr>
          <w:lang w:val="es-ES"/>
        </w:rPr>
      </w:pPr>
      <w:r w:rsidRPr="00003004">
        <w:rPr>
          <w:lang w:val="es-ES"/>
        </w:rPr>
        <w:t xml:space="preserve">En este artículo, el autor analiza el lenguaje populista con el fin de poner en evidencia las falsedades que propagan los políticos populistas. </w:t>
      </w:r>
    </w:p>
    <w:p w14:paraId="4FA89E91" w14:textId="510DA797" w:rsidR="00003004" w:rsidRPr="00003004" w:rsidRDefault="00003004" w:rsidP="00003004">
      <w:pPr>
        <w:rPr>
          <w:lang w:val="es-ES"/>
        </w:rPr>
      </w:pPr>
      <w:r w:rsidRPr="00003004">
        <w:rPr>
          <w:lang w:val="es-ES"/>
        </w:rPr>
        <w:t>El autor reivindica un lenguaje que tenga en cuenta tanto los sentimientos como la razón de las personas, un lenguaje que sea respetuoso con la pluralidad y que permita un debate cordial con las personas de ideología diferente.</w:t>
      </w:r>
    </w:p>
    <w:p w14:paraId="56573F04" w14:textId="4B12669E" w:rsidR="00687801" w:rsidRPr="00944D50" w:rsidRDefault="00687801" w:rsidP="008A1901">
      <w:pPr>
        <w:pStyle w:val="berschrift3"/>
        <w:numPr>
          <w:ilvl w:val="0"/>
          <w:numId w:val="0"/>
        </w:numPr>
        <w:ind w:left="720"/>
        <w:rPr>
          <w:lang w:val="es-ES"/>
        </w:rPr>
      </w:pPr>
    </w:p>
    <w:sectPr w:rsidR="00687801" w:rsidRPr="00944D50" w:rsidSect="00687801">
      <w:headerReference w:type="default" r:id="rId9"/>
      <w:footerReference w:type="default" r:id="rId10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5CE0B" w14:textId="77777777" w:rsidR="00E81893" w:rsidRDefault="00E81893" w:rsidP="00263F44">
      <w:r>
        <w:separator/>
      </w:r>
    </w:p>
  </w:endnote>
  <w:endnote w:type="continuationSeparator" w:id="0">
    <w:p w14:paraId="1FE6DE57" w14:textId="77777777" w:rsidR="00E81893" w:rsidRDefault="00E81893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052C8" w14:textId="5F26FB7D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CD1DB4">
      <w:rPr>
        <w:noProof/>
        <w:sz w:val="20"/>
        <w:szCs w:val="20"/>
      </w:rPr>
      <w:t>20.05.2025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</w:p>
  <w:p w14:paraId="6E1497D9" w14:textId="77777777" w:rsidR="00EF384F" w:rsidRDefault="00EF384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1B8A1" w14:textId="77777777" w:rsidR="00E81893" w:rsidRDefault="00E81893" w:rsidP="00263F44">
      <w:r>
        <w:separator/>
      </w:r>
    </w:p>
  </w:footnote>
  <w:footnote w:type="continuationSeparator" w:id="0">
    <w:p w14:paraId="61B7109E" w14:textId="77777777" w:rsidR="00E81893" w:rsidRDefault="00E81893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CCE9C" w14:textId="16D831D8" w:rsidR="00EC3925" w:rsidRPr="00B47293" w:rsidRDefault="00EC3925" w:rsidP="003C721B">
    <w:pPr>
      <w:pStyle w:val="Kopfzeile"/>
      <w:spacing w:after="400"/>
      <w:rPr>
        <w:lang w:val="es-ES"/>
      </w:rPr>
    </w:pPr>
    <w:r>
      <w:rPr>
        <w:noProof/>
        <w:lang w:eastAsia="de-DE"/>
      </w:rPr>
      <w:drawing>
        <wp:inline distT="0" distB="0" distL="0" distR="0" wp14:anchorId="3B091582" wp14:editId="668B0280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47293" w:rsidRPr="00B47293">
      <w:rPr>
        <w:lang w:val="es-ES"/>
      </w:rPr>
      <w:t xml:space="preserve"> db_kursstufe_lenguaje</w:t>
    </w:r>
    <w:r w:rsidR="00BD0084">
      <w:rPr>
        <w:lang w:val="es-ES"/>
      </w:rPr>
      <w:t>_</w:t>
    </w:r>
    <w:r w:rsidR="00B47293" w:rsidRPr="00B47293">
      <w:rPr>
        <w:lang w:val="es-ES"/>
      </w:rPr>
      <w:t>d</w:t>
    </w:r>
    <w:r w:rsidR="00B47293">
      <w:rPr>
        <w:lang w:val="es-ES"/>
      </w:rPr>
      <w:t>emocracia_m05_</w:t>
    </w:r>
    <w:r w:rsidR="00FF4A49">
      <w:rPr>
        <w:lang w:val="es-ES"/>
      </w:rPr>
      <w:t>Sol_</w:t>
    </w:r>
    <w:r w:rsidR="00B47293">
      <w:rPr>
        <w:lang w:val="es-ES"/>
      </w:rPr>
      <w:t xml:space="preserve">el lenguaje del populismo    </w:t>
    </w:r>
    <w:r w:rsidRPr="00B47293">
      <w:rPr>
        <w:lang w:val="es-ES"/>
      </w:rPr>
      <w:t>Fachportal</w:t>
    </w:r>
    <w:r w:rsidR="00B47293">
      <w:rPr>
        <w:lang w:val="es-ES"/>
      </w:rPr>
      <w:t xml:space="preserve">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6A5F98"/>
    <w:multiLevelType w:val="hybridMultilevel"/>
    <w:tmpl w:val="220C9E40"/>
    <w:lvl w:ilvl="0" w:tplc="0407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20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4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432816">
    <w:abstractNumId w:val="22"/>
  </w:num>
  <w:num w:numId="2" w16cid:durableId="6565026">
    <w:abstractNumId w:val="10"/>
  </w:num>
  <w:num w:numId="3" w16cid:durableId="1634828269">
    <w:abstractNumId w:val="20"/>
  </w:num>
  <w:num w:numId="4" w16cid:durableId="1997032166">
    <w:abstractNumId w:val="17"/>
  </w:num>
  <w:num w:numId="5" w16cid:durableId="554269640">
    <w:abstractNumId w:val="17"/>
  </w:num>
  <w:num w:numId="6" w16cid:durableId="1669357990">
    <w:abstractNumId w:val="13"/>
  </w:num>
  <w:num w:numId="7" w16cid:durableId="1848708181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645932101">
    <w:abstractNumId w:val="23"/>
  </w:num>
  <w:num w:numId="9" w16cid:durableId="1385714706">
    <w:abstractNumId w:val="12"/>
  </w:num>
  <w:num w:numId="10" w16cid:durableId="1700541721">
    <w:abstractNumId w:val="23"/>
  </w:num>
  <w:num w:numId="11" w16cid:durableId="1005129518">
    <w:abstractNumId w:val="16"/>
  </w:num>
  <w:num w:numId="12" w16cid:durableId="1795170749">
    <w:abstractNumId w:val="23"/>
  </w:num>
  <w:num w:numId="13" w16cid:durableId="103379020">
    <w:abstractNumId w:val="21"/>
  </w:num>
  <w:num w:numId="14" w16cid:durableId="1804999431">
    <w:abstractNumId w:val="14"/>
  </w:num>
  <w:num w:numId="15" w16cid:durableId="365105447">
    <w:abstractNumId w:val="15"/>
  </w:num>
  <w:num w:numId="16" w16cid:durableId="524442470">
    <w:abstractNumId w:val="24"/>
  </w:num>
  <w:num w:numId="17" w16cid:durableId="2121365772">
    <w:abstractNumId w:val="11"/>
  </w:num>
  <w:num w:numId="18" w16cid:durableId="1167673245">
    <w:abstractNumId w:val="18"/>
  </w:num>
  <w:num w:numId="19" w16cid:durableId="1149053008">
    <w:abstractNumId w:val="21"/>
    <w:lvlOverride w:ilvl="0">
      <w:startOverride w:val="1"/>
    </w:lvlOverride>
  </w:num>
  <w:num w:numId="20" w16cid:durableId="46300306">
    <w:abstractNumId w:val="14"/>
    <w:lvlOverride w:ilvl="0">
      <w:startOverride w:val="1"/>
    </w:lvlOverride>
  </w:num>
  <w:num w:numId="21" w16cid:durableId="12418136">
    <w:abstractNumId w:val="21"/>
    <w:lvlOverride w:ilvl="0">
      <w:startOverride w:val="1"/>
    </w:lvlOverride>
  </w:num>
  <w:num w:numId="22" w16cid:durableId="721900809">
    <w:abstractNumId w:val="21"/>
    <w:lvlOverride w:ilvl="0">
      <w:startOverride w:val="1"/>
    </w:lvlOverride>
  </w:num>
  <w:num w:numId="23" w16cid:durableId="152725856">
    <w:abstractNumId w:val="9"/>
  </w:num>
  <w:num w:numId="24" w16cid:durableId="1112701718">
    <w:abstractNumId w:val="7"/>
  </w:num>
  <w:num w:numId="25" w16cid:durableId="837696417">
    <w:abstractNumId w:val="6"/>
  </w:num>
  <w:num w:numId="26" w16cid:durableId="1796363476">
    <w:abstractNumId w:val="5"/>
  </w:num>
  <w:num w:numId="27" w16cid:durableId="797335136">
    <w:abstractNumId w:val="4"/>
  </w:num>
  <w:num w:numId="28" w16cid:durableId="491336850">
    <w:abstractNumId w:val="8"/>
  </w:num>
  <w:num w:numId="29" w16cid:durableId="242833956">
    <w:abstractNumId w:val="3"/>
  </w:num>
  <w:num w:numId="30" w16cid:durableId="357005065">
    <w:abstractNumId w:val="2"/>
  </w:num>
  <w:num w:numId="31" w16cid:durableId="2025552977">
    <w:abstractNumId w:val="1"/>
  </w:num>
  <w:num w:numId="32" w16cid:durableId="1225020084">
    <w:abstractNumId w:val="0"/>
  </w:num>
  <w:num w:numId="33" w16cid:durableId="897597571">
    <w:abstractNumId w:val="25"/>
  </w:num>
  <w:num w:numId="34" w16cid:durableId="1815945772">
    <w:abstractNumId w:val="18"/>
  </w:num>
  <w:num w:numId="35" w16cid:durableId="2013214111">
    <w:abstractNumId w:val="21"/>
    <w:lvlOverride w:ilvl="0">
      <w:startOverride w:val="1"/>
    </w:lvlOverride>
  </w:num>
  <w:num w:numId="36" w16cid:durableId="694692881">
    <w:abstractNumId w:val="21"/>
    <w:lvlOverride w:ilvl="0">
      <w:startOverride w:val="1"/>
    </w:lvlOverride>
  </w:num>
  <w:num w:numId="37" w16cid:durableId="139867285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293"/>
    <w:rsid w:val="00003004"/>
    <w:rsid w:val="00007F61"/>
    <w:rsid w:val="000119F5"/>
    <w:rsid w:val="00020A9E"/>
    <w:rsid w:val="0002154A"/>
    <w:rsid w:val="00035065"/>
    <w:rsid w:val="000433EF"/>
    <w:rsid w:val="00046BB2"/>
    <w:rsid w:val="00083838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328B"/>
    <w:rsid w:val="001056DC"/>
    <w:rsid w:val="001078A6"/>
    <w:rsid w:val="00107F25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63980"/>
    <w:rsid w:val="00177B5C"/>
    <w:rsid w:val="00193366"/>
    <w:rsid w:val="001A016C"/>
    <w:rsid w:val="001A2103"/>
    <w:rsid w:val="001A7B50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F2E66"/>
    <w:rsid w:val="0030155E"/>
    <w:rsid w:val="00307652"/>
    <w:rsid w:val="00311C43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E4A42"/>
    <w:rsid w:val="003E5C20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A3225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B3B75"/>
    <w:rsid w:val="006C1699"/>
    <w:rsid w:val="006D081D"/>
    <w:rsid w:val="006D7A4A"/>
    <w:rsid w:val="00705C1A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D5D28"/>
    <w:rsid w:val="007E00B0"/>
    <w:rsid w:val="007E4198"/>
    <w:rsid w:val="007F5051"/>
    <w:rsid w:val="00806A96"/>
    <w:rsid w:val="00811543"/>
    <w:rsid w:val="00813751"/>
    <w:rsid w:val="00822474"/>
    <w:rsid w:val="00851F1D"/>
    <w:rsid w:val="008626D1"/>
    <w:rsid w:val="008666EC"/>
    <w:rsid w:val="00872FD6"/>
    <w:rsid w:val="008836AE"/>
    <w:rsid w:val="00891551"/>
    <w:rsid w:val="008A1901"/>
    <w:rsid w:val="008A2EBA"/>
    <w:rsid w:val="008A7911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4807"/>
    <w:rsid w:val="00934B0F"/>
    <w:rsid w:val="00944D50"/>
    <w:rsid w:val="00947D37"/>
    <w:rsid w:val="00950A22"/>
    <w:rsid w:val="00950AED"/>
    <w:rsid w:val="009533B3"/>
    <w:rsid w:val="00962CDC"/>
    <w:rsid w:val="009638F8"/>
    <w:rsid w:val="00963EDC"/>
    <w:rsid w:val="0097339B"/>
    <w:rsid w:val="009762CC"/>
    <w:rsid w:val="009935DA"/>
    <w:rsid w:val="009A2D42"/>
    <w:rsid w:val="009C05F9"/>
    <w:rsid w:val="009C59DB"/>
    <w:rsid w:val="009E1A78"/>
    <w:rsid w:val="009E4E76"/>
    <w:rsid w:val="009F4E5F"/>
    <w:rsid w:val="00A02163"/>
    <w:rsid w:val="00A12327"/>
    <w:rsid w:val="00A2219A"/>
    <w:rsid w:val="00A22A12"/>
    <w:rsid w:val="00A32CC4"/>
    <w:rsid w:val="00A66C8D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47293"/>
    <w:rsid w:val="00B73422"/>
    <w:rsid w:val="00B80EBF"/>
    <w:rsid w:val="00B8215D"/>
    <w:rsid w:val="00B90B2E"/>
    <w:rsid w:val="00BA4783"/>
    <w:rsid w:val="00BA5A1F"/>
    <w:rsid w:val="00BA69FB"/>
    <w:rsid w:val="00BD0084"/>
    <w:rsid w:val="00BD195B"/>
    <w:rsid w:val="00BF6D36"/>
    <w:rsid w:val="00C1022E"/>
    <w:rsid w:val="00C20184"/>
    <w:rsid w:val="00C22C2F"/>
    <w:rsid w:val="00C22DA6"/>
    <w:rsid w:val="00C43374"/>
    <w:rsid w:val="00C463C2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1DB4"/>
    <w:rsid w:val="00CD6932"/>
    <w:rsid w:val="00D05737"/>
    <w:rsid w:val="00D074DD"/>
    <w:rsid w:val="00D078B9"/>
    <w:rsid w:val="00D11D30"/>
    <w:rsid w:val="00D24408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D03E6"/>
    <w:rsid w:val="00DD0775"/>
    <w:rsid w:val="00DD3ABE"/>
    <w:rsid w:val="00DE41D6"/>
    <w:rsid w:val="00DE7F37"/>
    <w:rsid w:val="00E33CC2"/>
    <w:rsid w:val="00E45CE7"/>
    <w:rsid w:val="00E475FB"/>
    <w:rsid w:val="00E51D92"/>
    <w:rsid w:val="00E621A1"/>
    <w:rsid w:val="00E6580F"/>
    <w:rsid w:val="00E67DE2"/>
    <w:rsid w:val="00E760C6"/>
    <w:rsid w:val="00E81893"/>
    <w:rsid w:val="00E83DBD"/>
    <w:rsid w:val="00E8738F"/>
    <w:rsid w:val="00E945C6"/>
    <w:rsid w:val="00E974D1"/>
    <w:rsid w:val="00EC3925"/>
    <w:rsid w:val="00ED286F"/>
    <w:rsid w:val="00EF2646"/>
    <w:rsid w:val="00EF384F"/>
    <w:rsid w:val="00F1081A"/>
    <w:rsid w:val="00F1349A"/>
    <w:rsid w:val="00F214A3"/>
    <w:rsid w:val="00F30208"/>
    <w:rsid w:val="00F4327F"/>
    <w:rsid w:val="00F44A67"/>
    <w:rsid w:val="00F52EFA"/>
    <w:rsid w:val="00F5768C"/>
    <w:rsid w:val="00F57897"/>
    <w:rsid w:val="00F62674"/>
    <w:rsid w:val="00F66096"/>
    <w:rsid w:val="00F90FD3"/>
    <w:rsid w:val="00FA50F8"/>
    <w:rsid w:val="00FB7C19"/>
    <w:rsid w:val="00FD5C5F"/>
    <w:rsid w:val="00FE3C1D"/>
    <w:rsid w:val="00FF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1F712"/>
  <w15:chartTrackingRefBased/>
  <w15:docId w15:val="{0B3E9E8E-ABE5-4F31-A04F-318FF5D2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dep.edu.pe/hoy/2022/10/lenguaje-de-populism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aterial_Server%20-%20Kopie\2023-10-04-dokumentvorlage-kurz-word-beta%20-%20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 - Kopie.dotx</Template>
  <TotalTime>0</TotalTime>
  <Pages>1</Pages>
  <Words>322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KabitzkeMo</dc:creator>
  <cp:keywords/>
  <dc:description/>
  <cp:lastModifiedBy>Monica Kabitzke</cp:lastModifiedBy>
  <cp:revision>4</cp:revision>
  <cp:lastPrinted>2025-05-20T16:34:00Z</cp:lastPrinted>
  <dcterms:created xsi:type="dcterms:W3CDTF">2025-05-20T16:34:00Z</dcterms:created>
  <dcterms:modified xsi:type="dcterms:W3CDTF">2025-05-20T16:34:00Z</dcterms:modified>
</cp:coreProperties>
</file>