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86FF" w14:textId="77777777" w:rsidR="003A073B" w:rsidRDefault="00E741DA" w:rsidP="000F1A7A">
      <w:pPr>
        <w:jc w:val="center"/>
        <w:rPr>
          <w:sz w:val="32"/>
          <w:szCs w:val="32"/>
        </w:rPr>
      </w:pPr>
      <w:r w:rsidRPr="000F1A7A">
        <w:rPr>
          <w:b/>
          <w:sz w:val="32"/>
          <w:szCs w:val="32"/>
        </w:rPr>
        <w:t>Analizar anuncios publicitarios</w:t>
      </w:r>
    </w:p>
    <w:p w14:paraId="2297221A" w14:textId="06005192" w:rsidR="00186537" w:rsidRPr="00186537" w:rsidRDefault="00186537" w:rsidP="000F1A7A">
      <w:pPr>
        <w:jc w:val="center"/>
      </w:pPr>
      <w:r w:rsidRPr="00186537">
        <w:t>https://www.youtube.com/watch?v=69WSTeVIQZE</w:t>
      </w:r>
    </w:p>
    <w:p w14:paraId="4FE7B915" w14:textId="77777777" w:rsidR="00E741DA" w:rsidRDefault="00E741DA"/>
    <w:p w14:paraId="04339094" w14:textId="77777777" w:rsidR="00F153C3" w:rsidRPr="00531AF0" w:rsidRDefault="00F153C3">
      <w:pPr>
        <w:rPr>
          <w:b/>
        </w:rPr>
      </w:pPr>
      <w:r w:rsidRPr="00531AF0">
        <w:rPr>
          <w:b/>
        </w:rPr>
        <w:t xml:space="preserve">1. Mira el vídeo y describe </w:t>
      </w:r>
    </w:p>
    <w:p w14:paraId="7C68766B" w14:textId="4B2A000B" w:rsidR="00F153C3" w:rsidRDefault="00F153C3">
      <w:r>
        <w:t xml:space="preserve">a) cuántas personas aparecen </w:t>
      </w:r>
    </w:p>
    <w:p w14:paraId="4D767E54" w14:textId="137E9E47" w:rsidR="00F153C3" w:rsidRDefault="00F153C3">
      <w:r>
        <w:t>b) dónde están</w:t>
      </w:r>
    </w:p>
    <w:p w14:paraId="7614266D" w14:textId="6D44BC87" w:rsidR="00AF7514" w:rsidRDefault="00AF7514">
      <w:r>
        <w:t>c) qué hacen</w:t>
      </w:r>
    </w:p>
    <w:p w14:paraId="1651D0F4" w14:textId="229DC336" w:rsidR="00F153C3" w:rsidRDefault="00AF7514">
      <w:r>
        <w:t>d</w:t>
      </w:r>
      <w:r w:rsidR="00F153C3">
        <w:t xml:space="preserve">) </w:t>
      </w:r>
      <w:r>
        <w:t>qué estilo tienen</w:t>
      </w:r>
    </w:p>
    <w:p w14:paraId="5A225ECD" w14:textId="5E9971EB" w:rsidR="00EA21CA" w:rsidRDefault="00EA21CA">
      <w:r>
        <w:t>e) qué tipo de música se escucha</w:t>
      </w:r>
    </w:p>
    <w:p w14:paraId="2788DF73" w14:textId="2D4F2B40" w:rsidR="00F153C3" w:rsidRDefault="00F153C3">
      <w:r>
        <w:t>Puedes usar el vocabulario</w:t>
      </w:r>
      <w:r w:rsidR="00FD5EE3">
        <w:t xml:space="preserve"> de la caja útil.</w:t>
      </w:r>
      <w:r w:rsidR="0056175E">
        <w:t xml:space="preserve"> También te pueden ayudar las hojas con el vocabulario sobre ropa y colores.</w:t>
      </w:r>
    </w:p>
    <w:p w14:paraId="49E79046" w14:textId="1C2D9430" w:rsidR="00A34417" w:rsidRDefault="00A34417"/>
    <w:p w14:paraId="5D604B43" w14:textId="5A46E443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6934A08D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6E2D503D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5B6C2E24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60331030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2200FDF8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1B1BE897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18B6A600" w14:textId="4C64A63A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7BBC0E86" w14:textId="4DC315FD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62993491" w14:textId="4ECE36ED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13C8C952" w14:textId="77777777" w:rsidR="00DE0C62" w:rsidRDefault="00DE0C62" w:rsidP="00DE0C62">
      <w:pPr>
        <w:spacing w:line="360" w:lineRule="auto"/>
      </w:pPr>
      <w:r>
        <w:t>___________________________________________________________________________</w:t>
      </w:r>
    </w:p>
    <w:p w14:paraId="2A8296DD" w14:textId="581E096C" w:rsidR="00DE0C62" w:rsidRDefault="00A86475" w:rsidP="00DE0C62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60F2" wp14:editId="4043FC0E">
                <wp:simplePos x="0" y="0"/>
                <wp:positionH relativeFrom="column">
                  <wp:posOffset>66040</wp:posOffset>
                </wp:positionH>
                <wp:positionV relativeFrom="paragraph">
                  <wp:posOffset>217170</wp:posOffset>
                </wp:positionV>
                <wp:extent cx="5486400" cy="1257300"/>
                <wp:effectExtent l="50800" t="25400" r="76200" b="114300"/>
                <wp:wrapThrough wrapText="bothSides">
                  <wp:wrapPolygon edited="0">
                    <wp:start x="200" y="-436"/>
                    <wp:lineTo x="-200" y="0"/>
                    <wp:lineTo x="-200" y="20945"/>
                    <wp:lineTo x="300" y="23127"/>
                    <wp:lineTo x="21300" y="23127"/>
                    <wp:lineTo x="21800" y="20945"/>
                    <wp:lineTo x="21800" y="6545"/>
                    <wp:lineTo x="21600" y="2182"/>
                    <wp:lineTo x="21400" y="-436"/>
                    <wp:lineTo x="200" y="-436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57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2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2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95F8" w14:textId="372123B8" w:rsidR="00342600" w:rsidRPr="00A34417" w:rsidRDefault="00342600" w:rsidP="00E31F5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34417">
                              <w:rPr>
                                <w:b/>
                                <w:color w:val="000000"/>
                              </w:rPr>
                              <w:t>Caja útil</w:t>
                            </w:r>
                          </w:p>
                          <w:p w14:paraId="0D642ACE" w14:textId="4F3F8877" w:rsidR="00342600" w:rsidRPr="00A34417" w:rsidRDefault="00342600" w:rsidP="00E31F5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4417">
                              <w:rPr>
                                <w:color w:val="000000"/>
                              </w:rPr>
                              <w:t xml:space="preserve">un hombre, </w:t>
                            </w:r>
                            <w:r>
                              <w:rPr>
                                <w:color w:val="000000"/>
                              </w:rPr>
                              <w:t>una mujer, un chico, una chica</w:t>
                            </w:r>
                            <w:r w:rsidRPr="00A34417">
                              <w:rPr>
                                <w:color w:val="000000"/>
                              </w:rPr>
                              <w:t>, el/la modelo, en un piso, en una habitación,</w:t>
                            </w:r>
                            <w:r>
                              <w:rPr>
                                <w:color w:val="000000"/>
                              </w:rPr>
                              <w:t xml:space="preserve"> en una ciudad, </w:t>
                            </w:r>
                            <w:r w:rsidRPr="00A34417">
                              <w:rPr>
                                <w:color w:val="000000"/>
                              </w:rPr>
                              <w:t>en la naturaleza, (no) hay muchas cosas,</w:t>
                            </w:r>
                            <w:r>
                              <w:rPr>
                                <w:color w:val="000000"/>
                              </w:rPr>
                              <w:t xml:space="preserve"> los muebles,</w:t>
                            </w:r>
                            <w:r w:rsidRPr="00A34417">
                              <w:rPr>
                                <w:color w:val="000000"/>
                              </w:rPr>
                              <w:t xml:space="preserve"> andar, bailar, hablar, </w:t>
                            </w:r>
                            <w:r>
                              <w:rPr>
                                <w:color w:val="000000"/>
                              </w:rPr>
                              <w:t xml:space="preserve">hacer deporte, descansar, </w:t>
                            </w:r>
                            <w:r w:rsidRPr="00A34417">
                              <w:rPr>
                                <w:color w:val="000000"/>
                              </w:rPr>
                              <w:t>mirar, estar allí sin hacer nada, lento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34417">
                              <w:rPr>
                                <w:color w:val="000000"/>
                              </w:rPr>
                              <w:t>, despacio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34417">
                              <w:rPr>
                                <w:color w:val="000000"/>
                              </w:rPr>
                              <w:t>, guapo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34417">
                              <w:rPr>
                                <w:color w:val="000000"/>
                              </w:rPr>
                              <w:t>, feo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34417"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</w:rPr>
                              <w:t xml:space="preserve">elgante, </w:t>
                            </w:r>
                            <w:r w:rsidR="00A86475">
                              <w:rPr>
                                <w:color w:val="000000"/>
                              </w:rPr>
                              <w:t xml:space="preserve">alegre, triste, raro, </w:t>
                            </w:r>
                            <w:r>
                              <w:rPr>
                                <w:color w:val="000000"/>
                              </w:rPr>
                              <w:t>chulo/a, formal, informal, bello/a, la belleza</w:t>
                            </w:r>
                            <w:r w:rsidR="00A86475">
                              <w:rPr>
                                <w:color w:val="000000"/>
                              </w:rPr>
                              <w:t>, la prenda, el estilo de música,</w:t>
                            </w:r>
                            <w:r>
                              <w:rPr>
                                <w:color w:val="00000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5.2pt;margin-top:17.1pt;width:6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" fillcolor="#4f81bd [3204]" strokecolor="#4579b8 [3044]">
                <v:fill opacity="14417f" color2="#a7bfde [1620]" o:opacity2="14417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E3195F8" w14:textId="372123B8" w:rsidR="00342600" w:rsidRPr="00A34417" w:rsidRDefault="00342600" w:rsidP="00E31F5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34417">
                        <w:rPr>
                          <w:b/>
                          <w:color w:val="000000"/>
                        </w:rPr>
                        <w:t>Caja útil</w:t>
                      </w:r>
                    </w:p>
                    <w:p w14:paraId="0D642ACE" w14:textId="4F3F8877" w:rsidR="00342600" w:rsidRPr="00A34417" w:rsidRDefault="00342600" w:rsidP="00E31F59">
                      <w:pPr>
                        <w:jc w:val="center"/>
                        <w:rPr>
                          <w:color w:val="000000"/>
                        </w:rPr>
                      </w:pPr>
                      <w:r w:rsidRPr="00A34417">
                        <w:rPr>
                          <w:color w:val="000000"/>
                        </w:rPr>
                        <w:t xml:space="preserve">un hombre, </w:t>
                      </w:r>
                      <w:r>
                        <w:rPr>
                          <w:color w:val="000000"/>
                        </w:rPr>
                        <w:t>una mujer, un chico, una chica</w:t>
                      </w:r>
                      <w:r w:rsidRPr="00A34417">
                        <w:rPr>
                          <w:color w:val="000000"/>
                        </w:rPr>
                        <w:t>, el/la modelo, en un piso, en una habitación,</w:t>
                      </w:r>
                      <w:r>
                        <w:rPr>
                          <w:color w:val="000000"/>
                        </w:rPr>
                        <w:t xml:space="preserve"> en una ciudad, </w:t>
                      </w:r>
                      <w:r w:rsidRPr="00A34417">
                        <w:rPr>
                          <w:color w:val="000000"/>
                        </w:rPr>
                        <w:t>en la naturaleza, (no) hay muchas cosas,</w:t>
                      </w:r>
                      <w:r>
                        <w:rPr>
                          <w:color w:val="000000"/>
                        </w:rPr>
                        <w:t xml:space="preserve"> los muebles,</w:t>
                      </w:r>
                      <w:r w:rsidRPr="00A34417">
                        <w:rPr>
                          <w:color w:val="000000"/>
                        </w:rPr>
                        <w:t xml:space="preserve"> andar, bailar, hablar, </w:t>
                      </w:r>
                      <w:r>
                        <w:rPr>
                          <w:color w:val="000000"/>
                        </w:rPr>
                        <w:t xml:space="preserve">hacer deporte, descansar, </w:t>
                      </w:r>
                      <w:r w:rsidRPr="00A34417">
                        <w:rPr>
                          <w:color w:val="000000"/>
                        </w:rPr>
                        <w:t>mirar, estar allí sin hacer nada, lento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34417">
                        <w:rPr>
                          <w:color w:val="000000"/>
                        </w:rPr>
                        <w:t>, despacio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34417">
                        <w:rPr>
                          <w:color w:val="000000"/>
                        </w:rPr>
                        <w:t>, guapo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34417">
                        <w:rPr>
                          <w:color w:val="000000"/>
                        </w:rPr>
                        <w:t>, feo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34417"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</w:rPr>
                        <w:t xml:space="preserve">elgante, </w:t>
                      </w:r>
                      <w:r w:rsidR="00A86475">
                        <w:rPr>
                          <w:color w:val="000000"/>
                        </w:rPr>
                        <w:t xml:space="preserve">alegre, triste, raro, </w:t>
                      </w:r>
                      <w:r>
                        <w:rPr>
                          <w:color w:val="000000"/>
                        </w:rPr>
                        <w:t>chulo/a, formal, informal, bello/a, la belleza</w:t>
                      </w:r>
                      <w:r w:rsidR="00A86475">
                        <w:rPr>
                          <w:color w:val="000000"/>
                        </w:rPr>
                        <w:t>, la prenda, el estilo de música,</w:t>
                      </w:r>
                      <w:r>
                        <w:rPr>
                          <w:color w:val="000000"/>
                        </w:rPr>
                        <w:t xml:space="preserve"> 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891584A" w14:textId="61C4C8AF" w:rsidR="00DE0C62" w:rsidRDefault="00DE0C62" w:rsidP="00DE0C62"/>
    <w:p w14:paraId="6AF4E712" w14:textId="76B26AC0" w:rsidR="00DE0C62" w:rsidRPr="00DE0C62" w:rsidRDefault="00DE0C62" w:rsidP="00016A6A">
      <w:pPr>
        <w:spacing w:line="360" w:lineRule="auto"/>
        <w:rPr>
          <w:b/>
        </w:rPr>
      </w:pPr>
      <w:r w:rsidRPr="00531AF0">
        <w:rPr>
          <w:b/>
        </w:rPr>
        <w:t>2. Mira el vídeo otra vez y completa el texto:</w:t>
      </w:r>
    </w:p>
    <w:p w14:paraId="55107FDC" w14:textId="39AFD177" w:rsidR="005F38E5" w:rsidRDefault="005F38E5" w:rsidP="005F38E5">
      <w:pPr>
        <w:spacing w:line="360" w:lineRule="auto"/>
        <w:jc w:val="center"/>
        <w:rPr>
          <w:color w:val="FF0000"/>
        </w:rPr>
      </w:pPr>
      <w:r>
        <w:rPr>
          <w:color w:val="FF0000"/>
        </w:rPr>
        <w:t>Text des Werbespots als Lückentext</w:t>
      </w:r>
    </w:p>
    <w:p w14:paraId="29039973" w14:textId="77777777" w:rsidR="005F38E5" w:rsidRDefault="005F38E5">
      <w:pPr>
        <w:rPr>
          <w:color w:val="FF0000"/>
        </w:rPr>
      </w:pPr>
      <w:r>
        <w:rPr>
          <w:color w:val="FF0000"/>
        </w:rPr>
        <w:br w:type="page"/>
      </w:r>
    </w:p>
    <w:p w14:paraId="3C7C87FE" w14:textId="77777777" w:rsidR="002918C4" w:rsidRDefault="00186537" w:rsidP="00016A6A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3. Analiza</w:t>
      </w:r>
      <w:r w:rsidR="00A320D8">
        <w:rPr>
          <w:b/>
        </w:rPr>
        <w:t>r</w:t>
      </w:r>
      <w:r>
        <w:rPr>
          <w:b/>
        </w:rPr>
        <w:t xml:space="preserve"> el ví</w:t>
      </w:r>
      <w:r w:rsidR="002918C4">
        <w:rPr>
          <w:b/>
        </w:rPr>
        <w:t>deo</w:t>
      </w:r>
    </w:p>
    <w:p w14:paraId="3DE604F0" w14:textId="5D78457F" w:rsidR="002918C4" w:rsidRDefault="002918C4" w:rsidP="00016A6A">
      <w:pPr>
        <w:spacing w:line="360" w:lineRule="auto"/>
      </w:pPr>
      <w:r>
        <w:t>a) ¿Qué crees? ¿Por qué habla inglés y español la modelo?</w:t>
      </w:r>
    </w:p>
    <w:p w14:paraId="37E2C12D" w14:textId="77777777" w:rsidR="002918C4" w:rsidRDefault="002918C4" w:rsidP="002918C4">
      <w:pPr>
        <w:spacing w:line="360" w:lineRule="auto"/>
      </w:pPr>
      <w:r>
        <w:t>___________________________________________________________________________</w:t>
      </w:r>
    </w:p>
    <w:p w14:paraId="1119ACB9" w14:textId="77777777" w:rsidR="002918C4" w:rsidRDefault="002918C4" w:rsidP="002918C4">
      <w:pPr>
        <w:spacing w:line="360" w:lineRule="auto"/>
      </w:pPr>
      <w:r>
        <w:t>___________________________________________________________________________</w:t>
      </w:r>
    </w:p>
    <w:p w14:paraId="6A0EFAC4" w14:textId="77777777" w:rsidR="002918C4" w:rsidRDefault="002918C4" w:rsidP="00016A6A">
      <w:pPr>
        <w:spacing w:line="360" w:lineRule="auto"/>
      </w:pPr>
    </w:p>
    <w:p w14:paraId="7505F37C" w14:textId="6EEE0FEE" w:rsidR="00001E98" w:rsidRPr="002918C4" w:rsidRDefault="002918C4" w:rsidP="00016A6A">
      <w:pPr>
        <w:spacing w:line="360" w:lineRule="auto"/>
      </w:pPr>
      <w:r w:rsidRPr="002918C4">
        <w:t xml:space="preserve">b) </w:t>
      </w:r>
      <w:r w:rsidR="00A320D8" w:rsidRPr="002918C4">
        <w:t>Marca qué frases muestran el mensaje del anuncio</w:t>
      </w:r>
      <w:r w:rsidR="005875A7" w:rsidRPr="002918C4">
        <w:t xml:space="preserve"> publicitario</w:t>
      </w:r>
    </w:p>
    <w:p w14:paraId="3B3A063A" w14:textId="6658906A" w:rsidR="006F3DF7" w:rsidRDefault="006F3DF7" w:rsidP="006F3DF7">
      <w:pPr>
        <w:spacing w:line="360" w:lineRule="auto"/>
      </w:pPr>
      <w:r>
        <w:tab/>
      </w:r>
      <w:r w:rsidR="005875A7">
        <w:sym w:font="Wingdings" w:char="F06F"/>
      </w:r>
      <w:r w:rsidR="005875A7">
        <w:t xml:space="preserve"> Cada persona es única.</w:t>
      </w:r>
    </w:p>
    <w:p w14:paraId="1B2AC091" w14:textId="605462E2" w:rsidR="005875A7" w:rsidRDefault="005875A7" w:rsidP="006F3DF7">
      <w:pPr>
        <w:spacing w:line="360" w:lineRule="auto"/>
      </w:pPr>
      <w:r>
        <w:tab/>
      </w:r>
      <w:r>
        <w:sym w:font="Wingdings" w:char="F06F"/>
      </w:r>
      <w:r>
        <w:t xml:space="preserve"> Puedes comprar todo tipo de ropa y de marcas.</w:t>
      </w:r>
    </w:p>
    <w:p w14:paraId="6EA92F09" w14:textId="701CBA71" w:rsidR="005875A7" w:rsidRDefault="005875A7" w:rsidP="006F3DF7">
      <w:pPr>
        <w:spacing w:line="360" w:lineRule="auto"/>
      </w:pPr>
      <w:r>
        <w:tab/>
      </w:r>
      <w:r>
        <w:sym w:font="Wingdings" w:char="F06F"/>
      </w:r>
      <w:r>
        <w:t xml:space="preserve"> No hay una única definición para la belleza.</w:t>
      </w:r>
    </w:p>
    <w:p w14:paraId="19297DE2" w14:textId="79AD5605" w:rsidR="005875A7" w:rsidRDefault="005875A7" w:rsidP="006F3DF7">
      <w:pPr>
        <w:spacing w:line="360" w:lineRule="auto"/>
      </w:pPr>
      <w:r>
        <w:tab/>
      </w:r>
      <w:r>
        <w:sym w:font="Wingdings" w:char="F06F"/>
      </w:r>
      <w:r>
        <w:t xml:space="preserve"> </w:t>
      </w:r>
      <w:r w:rsidR="00E3259D">
        <w:t xml:space="preserve">La ropa de Desigual es ropa para </w:t>
      </w:r>
      <w:r w:rsidR="002835D4">
        <w:t>seres muy especiales</w:t>
      </w:r>
      <w:r w:rsidR="00E3259D">
        <w:t>.</w:t>
      </w:r>
    </w:p>
    <w:p w14:paraId="0C660F34" w14:textId="4697B10E" w:rsidR="00E3259D" w:rsidRDefault="00E3259D" w:rsidP="006F3DF7">
      <w:pPr>
        <w:spacing w:line="360" w:lineRule="auto"/>
      </w:pPr>
      <w:r>
        <w:tab/>
      </w:r>
      <w:r>
        <w:sym w:font="Wingdings" w:char="F06F"/>
      </w:r>
      <w:r>
        <w:t xml:space="preserve"> Si compras ropa de Desigual muestras que eres único/a. </w:t>
      </w:r>
    </w:p>
    <w:p w14:paraId="77986A50" w14:textId="3A2EB9B2" w:rsidR="00B8180E" w:rsidRDefault="00B8180E" w:rsidP="006F3DF7">
      <w:pPr>
        <w:spacing w:line="360" w:lineRule="auto"/>
      </w:pPr>
      <w:r>
        <w:tab/>
      </w:r>
      <w:r>
        <w:sym w:font="Wingdings" w:char="F06F"/>
      </w:r>
      <w:r>
        <w:t xml:space="preserve"> La ropa de Desigual muestra tu belleza.</w:t>
      </w:r>
    </w:p>
    <w:p w14:paraId="78EC22F0" w14:textId="7A873A23" w:rsidR="006F3DF7" w:rsidRDefault="006F3DF7" w:rsidP="006F3DF7">
      <w:pPr>
        <w:spacing w:line="360" w:lineRule="auto"/>
      </w:pPr>
      <w:r>
        <w:tab/>
      </w:r>
      <w:r>
        <w:sym w:font="Wingdings" w:char="F06F"/>
      </w:r>
      <w:r>
        <w:t xml:space="preserve"> Compra ropa de Desigual.</w:t>
      </w:r>
    </w:p>
    <w:p w14:paraId="44703DE7" w14:textId="69176099" w:rsidR="00E3259D" w:rsidRDefault="00E3259D" w:rsidP="006F3DF7">
      <w:pPr>
        <w:spacing w:line="360" w:lineRule="auto"/>
      </w:pPr>
      <w:r>
        <w:tab/>
      </w:r>
      <w:r>
        <w:sym w:font="Wingdings" w:char="F06F"/>
      </w:r>
      <w:r>
        <w:t xml:space="preserve"> La ropa de Desigual te hace feliz.</w:t>
      </w:r>
    </w:p>
    <w:p w14:paraId="2D96C180" w14:textId="785E8882" w:rsidR="00B8180E" w:rsidRDefault="00B8180E" w:rsidP="006F3DF7">
      <w:pPr>
        <w:spacing w:line="360" w:lineRule="auto"/>
      </w:pPr>
      <w:r>
        <w:tab/>
      </w:r>
      <w:r>
        <w:sym w:font="Wingdings" w:char="F06F"/>
      </w:r>
      <w:r>
        <w:t xml:space="preserve"> Al comprar ropa no es necesario mirar marcas.</w:t>
      </w:r>
    </w:p>
    <w:p w14:paraId="5DA7EC7E" w14:textId="6E9EC833" w:rsidR="00B8180E" w:rsidRDefault="00B8180E" w:rsidP="006F3DF7">
      <w:pPr>
        <w:spacing w:line="360" w:lineRule="auto"/>
      </w:pPr>
      <w:r>
        <w:tab/>
      </w:r>
      <w:r w:rsidR="00AB613E">
        <w:sym w:font="Wingdings" w:char="F06F"/>
      </w:r>
      <w:r w:rsidR="00AB613E">
        <w:t xml:space="preserve"> La ropa de Desigual no es como la ropa de otras marcas.</w:t>
      </w:r>
    </w:p>
    <w:p w14:paraId="1BE2D27B" w14:textId="2FFDAA19" w:rsidR="006622A3" w:rsidRDefault="001D760F" w:rsidP="00016A6A">
      <w:pPr>
        <w:spacing w:line="360" w:lineRule="auto"/>
      </w:pPr>
      <w:r>
        <w:t xml:space="preserve">¿Qué </w:t>
      </w:r>
      <w:r w:rsidR="00383D2F">
        <w:t>te llama la atención</w:t>
      </w:r>
      <w:r>
        <w:t>?</w:t>
      </w:r>
      <w:r w:rsidR="00737106">
        <w:t xml:space="preserve"> Hay expresiones en la caja útil que te pueden ayudar.</w:t>
      </w:r>
    </w:p>
    <w:p w14:paraId="505B670D" w14:textId="77777777" w:rsidR="00737106" w:rsidRDefault="00737106" w:rsidP="00737106">
      <w:pPr>
        <w:spacing w:line="360" w:lineRule="auto"/>
      </w:pPr>
      <w:r>
        <w:t>___________________________________________________________________________</w:t>
      </w:r>
    </w:p>
    <w:p w14:paraId="5D8D34CA" w14:textId="77777777" w:rsidR="00737106" w:rsidRDefault="00737106" w:rsidP="00737106">
      <w:pPr>
        <w:spacing w:line="360" w:lineRule="auto"/>
      </w:pPr>
      <w:r>
        <w:t>___________________________________________________________________________</w:t>
      </w:r>
    </w:p>
    <w:p w14:paraId="0D2F05C6" w14:textId="77777777" w:rsidR="00737106" w:rsidRDefault="00737106" w:rsidP="00737106">
      <w:pPr>
        <w:spacing w:line="360" w:lineRule="auto"/>
      </w:pPr>
      <w:r>
        <w:t>___________________________________________________________________________</w:t>
      </w:r>
    </w:p>
    <w:p w14:paraId="09A33E38" w14:textId="77777777" w:rsidR="0090544E" w:rsidRDefault="0090544E" w:rsidP="00016A6A">
      <w:pPr>
        <w:spacing w:line="360" w:lineRule="auto"/>
      </w:pPr>
    </w:p>
    <w:p w14:paraId="24CECD16" w14:textId="496E5F7F" w:rsidR="004B36D4" w:rsidRDefault="004B36D4" w:rsidP="00016A6A">
      <w:pPr>
        <w:spacing w:line="360" w:lineRule="auto"/>
      </w:pPr>
      <w:r>
        <w:rPr>
          <w:b/>
        </w:rPr>
        <w:t>4. Sacar conclusiones – ¿Qué hacer?</w:t>
      </w:r>
    </w:p>
    <w:p w14:paraId="4F9139D1" w14:textId="0473A1FA" w:rsidR="00780F62" w:rsidRPr="00780F62" w:rsidRDefault="00780F62" w:rsidP="00016A6A">
      <w:pPr>
        <w:spacing w:line="360" w:lineRule="auto"/>
      </w:pPr>
      <w:r>
        <w:t>Lee las siguientes ideas y decide si para ti son ideas buenas o mal</w:t>
      </w:r>
      <w:r w:rsidR="002910A9">
        <w:t>a</w:t>
      </w:r>
      <w:r>
        <w:t>s. La caja útil te ayuda a explicar.</w:t>
      </w:r>
    </w:p>
    <w:p w14:paraId="2A526966" w14:textId="47B03FED" w:rsidR="004B36D4" w:rsidRDefault="00780F62" w:rsidP="00016A6A">
      <w:pPr>
        <w:spacing w:line="360" w:lineRule="auto"/>
      </w:pPr>
      <w:r>
        <w:tab/>
      </w:r>
      <w:r>
        <w:sym w:font="Wingdings" w:char="F06F"/>
      </w:r>
      <w:r>
        <w:t xml:space="preserve"> no mirar anuncios publicitarios</w:t>
      </w:r>
    </w:p>
    <w:p w14:paraId="2A977F58" w14:textId="7A3031C9" w:rsidR="00A140A1" w:rsidRDefault="00A140A1" w:rsidP="00016A6A">
      <w:pPr>
        <w:spacing w:line="360" w:lineRule="auto"/>
      </w:pPr>
      <w:r>
        <w:tab/>
      </w:r>
      <w:r>
        <w:sym w:font="Wingdings" w:char="F06F"/>
      </w:r>
      <w:r>
        <w:t xml:space="preserve"> sólo comprar ropa de segunda mano</w:t>
      </w:r>
    </w:p>
    <w:p w14:paraId="4B7D4096" w14:textId="77777777" w:rsidR="00A140A1" w:rsidRDefault="00A140A1" w:rsidP="00016A6A">
      <w:pPr>
        <w:spacing w:line="360" w:lineRule="auto"/>
      </w:pPr>
      <w:r>
        <w:tab/>
      </w:r>
      <w:r>
        <w:sym w:font="Wingdings" w:char="F06F"/>
      </w:r>
      <w:r>
        <w:t xml:space="preserve"> al comprar ropa preguntarme si es porque me gusta o si es por la moda o por la </w:t>
      </w:r>
    </w:p>
    <w:p w14:paraId="25F2ED6C" w14:textId="0EC68243" w:rsidR="00A140A1" w:rsidRDefault="00A140A1" w:rsidP="00016A6A">
      <w:pPr>
        <w:spacing w:line="360" w:lineRule="auto"/>
      </w:pPr>
      <w:r>
        <w:tab/>
      </w:r>
      <w:r>
        <w:tab/>
        <w:t>publicidad</w:t>
      </w:r>
    </w:p>
    <w:p w14:paraId="707FF02C" w14:textId="23E88114" w:rsidR="00A140A1" w:rsidRDefault="00A140A1" w:rsidP="00016A6A">
      <w:pPr>
        <w:spacing w:line="360" w:lineRule="auto"/>
      </w:pPr>
      <w:r>
        <w:tab/>
      </w:r>
      <w:r>
        <w:sym w:font="Wingdings" w:char="F06F"/>
      </w:r>
      <w:r>
        <w:t xml:space="preserve"> ser crítico/a con la publicidad</w:t>
      </w:r>
    </w:p>
    <w:p w14:paraId="29ACA89F" w14:textId="75BB2A01" w:rsidR="00A140A1" w:rsidRDefault="00A140A1" w:rsidP="00016A6A">
      <w:pPr>
        <w:spacing w:line="360" w:lineRule="auto"/>
      </w:pPr>
      <w:r>
        <w:tab/>
      </w:r>
      <w:r>
        <w:sym w:font="Wingdings" w:char="F06F"/>
      </w:r>
      <w:r>
        <w:t xml:space="preserve"> ir a tiendas en que no venden sólo una marca</w:t>
      </w:r>
    </w:p>
    <w:p w14:paraId="05A4B245" w14:textId="44BD70B8" w:rsidR="00A140A1" w:rsidRDefault="00A140A1" w:rsidP="00016A6A">
      <w:pPr>
        <w:spacing w:line="360" w:lineRule="auto"/>
      </w:pPr>
      <w:r>
        <w:tab/>
      </w:r>
      <w:r>
        <w:sym w:font="Wingdings" w:char="F06F"/>
      </w:r>
      <w:r>
        <w:t xml:space="preserve"> no comprar enseguida sino después de pensar</w:t>
      </w:r>
    </w:p>
    <w:p w14:paraId="016F54D8" w14:textId="67946879" w:rsidR="00A140A1" w:rsidRPr="004B36D4" w:rsidRDefault="00473706" w:rsidP="00016A6A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EBB35" wp14:editId="3F387A30">
                <wp:simplePos x="0" y="0"/>
                <wp:positionH relativeFrom="column">
                  <wp:posOffset>180340</wp:posOffset>
                </wp:positionH>
                <wp:positionV relativeFrom="paragraph">
                  <wp:posOffset>326390</wp:posOffset>
                </wp:positionV>
                <wp:extent cx="5486400" cy="1085850"/>
                <wp:effectExtent l="50800" t="25400" r="76200" b="107950"/>
                <wp:wrapThrough wrapText="bothSides">
                  <wp:wrapPolygon edited="0">
                    <wp:start x="21500" y="22105"/>
                    <wp:lineTo x="21800" y="21600"/>
                    <wp:lineTo x="21800" y="379"/>
                    <wp:lineTo x="21400" y="-1642"/>
                    <wp:lineTo x="200" y="-1642"/>
                    <wp:lineTo x="-200" y="4926"/>
                    <wp:lineTo x="-200" y="13516"/>
                    <wp:lineTo x="0" y="20084"/>
                    <wp:lineTo x="100" y="22105"/>
                    <wp:lineTo x="21500" y="22105"/>
                  </wp:wrapPolygon>
                </wp:wrapThrough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6400" cy="1085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2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2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364E" w14:textId="77777777" w:rsidR="00A140A1" w:rsidRPr="00A34417" w:rsidRDefault="00A140A1" w:rsidP="00A140A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34417">
                              <w:rPr>
                                <w:b/>
                                <w:color w:val="000000"/>
                              </w:rPr>
                              <w:t>Caja útil</w:t>
                            </w:r>
                          </w:p>
                          <w:p w14:paraId="17BE0749" w14:textId="0594A60E" w:rsidR="00A140A1" w:rsidRDefault="00A140A1" w:rsidP="00A140A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(no) es posible, es imposible, </w:t>
                            </w:r>
                            <w:r w:rsidR="008C7342">
                              <w:rPr>
                                <w:color w:val="000000"/>
                              </w:rPr>
                              <w:t xml:space="preserve">es difícil, </w:t>
                            </w:r>
                            <w:r w:rsidR="00A43D5E">
                              <w:rPr>
                                <w:color w:val="000000"/>
                              </w:rPr>
                              <w:t xml:space="preserve">es fácil, </w:t>
                            </w:r>
                            <w:r>
                              <w:rPr>
                                <w:color w:val="000000"/>
                              </w:rPr>
                              <w:t xml:space="preserve">es una buena/mala idea, (no) me gusta, </w:t>
                            </w:r>
                          </w:p>
                          <w:p w14:paraId="0984EDFD" w14:textId="6AFB1E97" w:rsidR="00A140A1" w:rsidRPr="00A34417" w:rsidRDefault="00A140A1" w:rsidP="00A140A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 mí (no) es un problema,</w:t>
                            </w:r>
                            <w:r w:rsidR="00737106">
                              <w:rPr>
                                <w:color w:val="000000"/>
                              </w:rPr>
                              <w:t xml:space="preserve"> la publicidad </w:t>
                            </w:r>
                            <w:r w:rsidR="002D18BC">
                              <w:rPr>
                                <w:color w:val="000000"/>
                              </w:rPr>
                              <w:t xml:space="preserve">te/nos influencia, (no) saber algo, (no) ver algo, ser crítico, (no) imitar,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7" style="position:absolute;margin-left:14.2pt;margin-top:25.7pt;width:6in;height:85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" fillcolor="#4f81bd [3204]" strokecolor="#4579b8 [3044]">
                <v:fill opacity="14417f" color2="#a7bfde [1620]" o:opacity2="14417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E6364E" w14:textId="77777777" w:rsidR="00A140A1" w:rsidRPr="00A34417" w:rsidRDefault="00A140A1" w:rsidP="00A140A1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34417">
                        <w:rPr>
                          <w:b/>
                          <w:color w:val="000000"/>
                        </w:rPr>
                        <w:t>Caja útil</w:t>
                      </w:r>
                    </w:p>
                    <w:p w14:paraId="17BE0749" w14:textId="0594A60E" w:rsidR="00A140A1" w:rsidRDefault="00A140A1" w:rsidP="00A140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(no) es posible, es imposible, </w:t>
                      </w:r>
                      <w:r w:rsidR="008C7342">
                        <w:rPr>
                          <w:color w:val="000000"/>
                        </w:rPr>
                        <w:t xml:space="preserve">es difícil, </w:t>
                      </w:r>
                      <w:r w:rsidR="00A43D5E">
                        <w:rPr>
                          <w:color w:val="000000"/>
                        </w:rPr>
                        <w:t xml:space="preserve">es fácil, </w:t>
                      </w:r>
                      <w:r>
                        <w:rPr>
                          <w:color w:val="000000"/>
                        </w:rPr>
                        <w:t xml:space="preserve">es una buena/mala idea, (no) me gusta, </w:t>
                      </w:r>
                    </w:p>
                    <w:p w14:paraId="0984EDFD" w14:textId="6AFB1E97" w:rsidR="00A140A1" w:rsidRPr="00A34417" w:rsidRDefault="00A140A1" w:rsidP="00A140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 mí (no) es un problema,</w:t>
                      </w:r>
                      <w:r w:rsidR="00737106">
                        <w:rPr>
                          <w:color w:val="000000"/>
                        </w:rPr>
                        <w:t xml:space="preserve"> la publicidad </w:t>
                      </w:r>
                      <w:r w:rsidR="002D18BC">
                        <w:rPr>
                          <w:color w:val="000000"/>
                        </w:rPr>
                        <w:t xml:space="preserve">te/nos influencia, (no) saber algo, (no) ver algo, ser crítico, (no) imitar,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ab/>
      </w:r>
      <w:r>
        <w:sym w:font="Wingdings" w:char="F06F"/>
      </w:r>
      <w:r>
        <w:t xml:space="preserve"> …</w:t>
      </w:r>
      <w:r w:rsidR="00E63FB0">
        <w:t xml:space="preserve"> (¿tienes más ideas?)</w:t>
      </w:r>
    </w:p>
    <w:sectPr w:rsidR="00A140A1" w:rsidRPr="004B36D4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CF7F5" w14:textId="77777777" w:rsidR="00C13FC8" w:rsidRDefault="00C13FC8" w:rsidP="00C13FC8">
      <w:r>
        <w:separator/>
      </w:r>
    </w:p>
  </w:endnote>
  <w:endnote w:type="continuationSeparator" w:id="0">
    <w:p w14:paraId="6D58A983" w14:textId="77777777" w:rsidR="00C13FC8" w:rsidRDefault="00C13FC8" w:rsidP="00C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A711" w14:textId="77777777" w:rsidR="00C13FC8" w:rsidRDefault="00C13FC8" w:rsidP="00C13FC8">
      <w:r>
        <w:separator/>
      </w:r>
    </w:p>
  </w:footnote>
  <w:footnote w:type="continuationSeparator" w:id="0">
    <w:p w14:paraId="608F05B5" w14:textId="77777777" w:rsidR="00C13FC8" w:rsidRDefault="00C13FC8" w:rsidP="00C13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EB3F" w14:textId="2E47915D" w:rsidR="00C13FC8" w:rsidRPr="00C82205" w:rsidRDefault="00C13FC8">
    <w:pPr>
      <w:pStyle w:val="Kopfzeile"/>
      <w:rPr>
        <w:sz w:val="20"/>
        <w:szCs w:val="20"/>
      </w:rPr>
    </w:pPr>
    <w:r w:rsidRPr="00C82205">
      <w:rPr>
        <w:sz w:val="20"/>
        <w:szCs w:val="20"/>
      </w:rPr>
      <w:t>M14 – Anuncios publicitarios – Análisis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EC5"/>
    <w:multiLevelType w:val="hybridMultilevel"/>
    <w:tmpl w:val="93A0D55E"/>
    <w:lvl w:ilvl="0" w:tplc="7302982C">
      <w:start w:val="1"/>
      <w:numFmt w:val="bullet"/>
      <w:lvlText w:val=""/>
      <w:lvlJc w:val="left"/>
      <w:pPr>
        <w:ind w:left="14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6"/>
    <w:rsid w:val="00001E98"/>
    <w:rsid w:val="0000355F"/>
    <w:rsid w:val="00016A6A"/>
    <w:rsid w:val="000F1A7A"/>
    <w:rsid w:val="00186537"/>
    <w:rsid w:val="001D760F"/>
    <w:rsid w:val="002835D4"/>
    <w:rsid w:val="002910A9"/>
    <w:rsid w:val="002918C4"/>
    <w:rsid w:val="002B45E6"/>
    <w:rsid w:val="002D18BC"/>
    <w:rsid w:val="00342600"/>
    <w:rsid w:val="00383D2F"/>
    <w:rsid w:val="003966FF"/>
    <w:rsid w:val="003A073B"/>
    <w:rsid w:val="003D1A90"/>
    <w:rsid w:val="003D23FB"/>
    <w:rsid w:val="00473706"/>
    <w:rsid w:val="004B36D4"/>
    <w:rsid w:val="004C7DCA"/>
    <w:rsid w:val="00512A97"/>
    <w:rsid w:val="00531AF0"/>
    <w:rsid w:val="0056175E"/>
    <w:rsid w:val="005875A7"/>
    <w:rsid w:val="005F38E5"/>
    <w:rsid w:val="006622A3"/>
    <w:rsid w:val="0066321D"/>
    <w:rsid w:val="006F3DF7"/>
    <w:rsid w:val="007162D9"/>
    <w:rsid w:val="00730D01"/>
    <w:rsid w:val="00737106"/>
    <w:rsid w:val="007626CB"/>
    <w:rsid w:val="00780F62"/>
    <w:rsid w:val="00896CEC"/>
    <w:rsid w:val="008C7342"/>
    <w:rsid w:val="0090544E"/>
    <w:rsid w:val="00944FBB"/>
    <w:rsid w:val="00967BE5"/>
    <w:rsid w:val="009730D1"/>
    <w:rsid w:val="00A140A1"/>
    <w:rsid w:val="00A241B3"/>
    <w:rsid w:val="00A320D8"/>
    <w:rsid w:val="00A34417"/>
    <w:rsid w:val="00A43D5E"/>
    <w:rsid w:val="00A86475"/>
    <w:rsid w:val="00AB613E"/>
    <w:rsid w:val="00AE0C72"/>
    <w:rsid w:val="00AF7514"/>
    <w:rsid w:val="00B64FEF"/>
    <w:rsid w:val="00B8180E"/>
    <w:rsid w:val="00C13FC8"/>
    <w:rsid w:val="00C55989"/>
    <w:rsid w:val="00C82205"/>
    <w:rsid w:val="00CF402E"/>
    <w:rsid w:val="00DE0C62"/>
    <w:rsid w:val="00E31F59"/>
    <w:rsid w:val="00E3259D"/>
    <w:rsid w:val="00E63FB0"/>
    <w:rsid w:val="00E741DA"/>
    <w:rsid w:val="00EA21CA"/>
    <w:rsid w:val="00EA61A3"/>
    <w:rsid w:val="00F153C3"/>
    <w:rsid w:val="00F878A1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A16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3C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13FC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3FC8"/>
  </w:style>
  <w:style w:type="paragraph" w:styleId="Fuzeile">
    <w:name w:val="footer"/>
    <w:basedOn w:val="Standard"/>
    <w:link w:val="FuzeileZeichen"/>
    <w:uiPriority w:val="99"/>
    <w:unhideWhenUsed/>
    <w:rsid w:val="00C13FC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3F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3C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13FC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3FC8"/>
  </w:style>
  <w:style w:type="paragraph" w:styleId="Fuzeile">
    <w:name w:val="footer"/>
    <w:basedOn w:val="Standard"/>
    <w:link w:val="FuzeileZeichen"/>
    <w:uiPriority w:val="99"/>
    <w:unhideWhenUsed/>
    <w:rsid w:val="00C13FC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Macintosh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58</cp:revision>
  <dcterms:created xsi:type="dcterms:W3CDTF">2016-09-20T14:54:00Z</dcterms:created>
  <dcterms:modified xsi:type="dcterms:W3CDTF">2018-01-18T10:39:00Z</dcterms:modified>
</cp:coreProperties>
</file>