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D51" w:rsidRPr="00AE40A3" w:rsidRDefault="00AE40A3" w:rsidP="00B0101A">
      <w:pPr>
        <w:rPr>
          <w:rFonts w:ascii="Arial" w:hAnsi="Arial" w:cs="Arial"/>
          <w:b/>
          <w:sz w:val="28"/>
          <w:szCs w:val="28"/>
        </w:rPr>
      </w:pPr>
      <w:bookmarkStart w:id="0" w:name="_GoBack"/>
      <w:bookmarkEnd w:id="0"/>
      <w:r w:rsidRPr="00AE40A3">
        <w:rPr>
          <w:rFonts w:ascii="Arial" w:hAnsi="Arial" w:cs="Arial"/>
          <w:b/>
          <w:sz w:val="28"/>
          <w:szCs w:val="28"/>
        </w:rPr>
        <w:t>M27</w:t>
      </w:r>
      <w:r w:rsidRPr="00AE40A3">
        <w:rPr>
          <w:rFonts w:ascii="Arial" w:hAnsi="Arial" w:cs="Arial"/>
          <w:b/>
          <w:sz w:val="28"/>
          <w:szCs w:val="28"/>
        </w:rPr>
        <w:tab/>
      </w:r>
      <w:r w:rsidR="00B0101A" w:rsidRPr="00AE40A3">
        <w:rPr>
          <w:rFonts w:ascii="Arial" w:hAnsi="Arial" w:cs="Arial"/>
          <w:b/>
          <w:sz w:val="28"/>
          <w:szCs w:val="28"/>
        </w:rPr>
        <w:t>Formate für das Verfassen von Drehbüchern</w:t>
      </w:r>
    </w:p>
    <w:p w:rsidR="00B0101A" w:rsidRPr="0044074A" w:rsidRDefault="00B0101A" w:rsidP="00B0101A">
      <w:pPr>
        <w:rPr>
          <w:rFonts w:ascii="Arial" w:hAnsi="Arial" w:cs="Arial"/>
          <w:sz w:val="24"/>
          <w:szCs w:val="24"/>
        </w:rPr>
      </w:pPr>
    </w:p>
    <w:p w:rsidR="00447CC3" w:rsidRPr="0044074A" w:rsidRDefault="00447CC3" w:rsidP="00B0101A">
      <w:pPr>
        <w:rPr>
          <w:rFonts w:ascii="Arial" w:hAnsi="Arial" w:cs="Arial"/>
          <w:sz w:val="24"/>
          <w:szCs w:val="24"/>
        </w:rPr>
      </w:pPr>
    </w:p>
    <w:p w:rsidR="00B0101A" w:rsidRPr="0044074A" w:rsidRDefault="00447CC3" w:rsidP="00B0101A">
      <w:pPr>
        <w:rPr>
          <w:rFonts w:ascii="Arial" w:hAnsi="Arial" w:cs="Arial"/>
          <w:b/>
          <w:sz w:val="24"/>
          <w:szCs w:val="24"/>
          <w:u w:val="single"/>
        </w:rPr>
      </w:pPr>
      <w:r w:rsidRPr="0044074A">
        <w:rPr>
          <w:rFonts w:ascii="Arial" w:hAnsi="Arial" w:cs="Arial"/>
          <w:b/>
          <w:sz w:val="24"/>
          <w:szCs w:val="24"/>
          <w:u w:val="single"/>
        </w:rPr>
        <w:t>Sequenzbezeichnung:</w:t>
      </w:r>
    </w:p>
    <w:p w:rsidR="00447CC3" w:rsidRPr="0044074A" w:rsidRDefault="00447CC3" w:rsidP="00B0101A">
      <w:pPr>
        <w:rPr>
          <w:rFonts w:ascii="Arial" w:hAnsi="Arial" w:cs="Arial"/>
          <w:b/>
          <w:sz w:val="24"/>
          <w:szCs w:val="24"/>
        </w:rPr>
      </w:pPr>
    </w:p>
    <w:p w:rsidR="00B0101A" w:rsidRPr="0044074A" w:rsidRDefault="00B0101A" w:rsidP="00B0101A">
      <w:pPr>
        <w:rPr>
          <w:rFonts w:ascii="Arial" w:hAnsi="Arial" w:cs="Arial"/>
          <w:sz w:val="24"/>
          <w:szCs w:val="24"/>
        </w:rPr>
      </w:pPr>
      <w:r w:rsidRPr="0044074A">
        <w:rPr>
          <w:rFonts w:ascii="Arial" w:hAnsi="Arial" w:cs="Arial"/>
          <w:sz w:val="24"/>
          <w:szCs w:val="24"/>
        </w:rPr>
        <w:t xml:space="preserve">Die Sequenzen beginnen mit </w:t>
      </w:r>
    </w:p>
    <w:p w:rsidR="00B0101A" w:rsidRPr="0044074A" w:rsidRDefault="00B0101A" w:rsidP="00447CC3">
      <w:pPr>
        <w:pStyle w:val="Listenabsatz"/>
        <w:numPr>
          <w:ilvl w:val="0"/>
          <w:numId w:val="2"/>
        </w:numPr>
        <w:rPr>
          <w:rFonts w:ascii="Arial" w:hAnsi="Arial" w:cs="Arial"/>
          <w:sz w:val="24"/>
          <w:szCs w:val="24"/>
        </w:rPr>
      </w:pPr>
      <w:r w:rsidRPr="0044074A">
        <w:rPr>
          <w:rFonts w:ascii="Arial" w:hAnsi="Arial" w:cs="Arial"/>
          <w:sz w:val="24"/>
          <w:szCs w:val="24"/>
        </w:rPr>
        <w:t>der Nummerierung</w:t>
      </w:r>
    </w:p>
    <w:p w:rsidR="00B0101A" w:rsidRPr="0044074A" w:rsidRDefault="00B0101A" w:rsidP="00447CC3">
      <w:pPr>
        <w:pStyle w:val="Listenabsatz"/>
        <w:numPr>
          <w:ilvl w:val="0"/>
          <w:numId w:val="2"/>
        </w:numPr>
        <w:rPr>
          <w:rFonts w:ascii="Arial" w:hAnsi="Arial" w:cs="Arial"/>
          <w:sz w:val="24"/>
          <w:szCs w:val="24"/>
        </w:rPr>
      </w:pPr>
      <w:r w:rsidRPr="0044074A">
        <w:rPr>
          <w:rFonts w:ascii="Arial" w:hAnsi="Arial" w:cs="Arial"/>
          <w:sz w:val="24"/>
          <w:szCs w:val="24"/>
        </w:rPr>
        <w:t>dem Hinweis auf den Ort</w:t>
      </w:r>
    </w:p>
    <w:p w:rsidR="00B0101A" w:rsidRPr="0044074A" w:rsidRDefault="00B0101A" w:rsidP="00447CC3">
      <w:pPr>
        <w:pStyle w:val="Listenabsatz"/>
        <w:numPr>
          <w:ilvl w:val="0"/>
          <w:numId w:val="2"/>
        </w:numPr>
        <w:rPr>
          <w:rFonts w:ascii="Arial" w:hAnsi="Arial" w:cs="Arial"/>
          <w:sz w:val="24"/>
          <w:szCs w:val="24"/>
        </w:rPr>
      </w:pPr>
      <w:r w:rsidRPr="0044074A">
        <w:rPr>
          <w:rFonts w:ascii="Arial" w:hAnsi="Arial" w:cs="Arial"/>
          <w:sz w:val="24"/>
          <w:szCs w:val="24"/>
        </w:rPr>
        <w:t>Tag/Nacht</w:t>
      </w:r>
    </w:p>
    <w:p w:rsidR="00B0101A" w:rsidRPr="0044074A" w:rsidRDefault="00B0101A" w:rsidP="00447CC3">
      <w:pPr>
        <w:pStyle w:val="Listenabsatz"/>
        <w:numPr>
          <w:ilvl w:val="0"/>
          <w:numId w:val="2"/>
        </w:numPr>
        <w:rPr>
          <w:rFonts w:ascii="Arial" w:hAnsi="Arial" w:cs="Arial"/>
          <w:sz w:val="24"/>
          <w:szCs w:val="24"/>
        </w:rPr>
      </w:pPr>
      <w:r w:rsidRPr="0044074A">
        <w:rPr>
          <w:rFonts w:ascii="Arial" w:hAnsi="Arial" w:cs="Arial"/>
          <w:sz w:val="24"/>
          <w:szCs w:val="24"/>
        </w:rPr>
        <w:t>Innen/Außen</w:t>
      </w:r>
    </w:p>
    <w:p w:rsidR="00D957AA" w:rsidRPr="0044074A" w:rsidRDefault="00D957AA" w:rsidP="00D957AA">
      <w:pPr>
        <w:pStyle w:val="Listenabsatz"/>
        <w:rPr>
          <w:rFonts w:ascii="Arial" w:hAnsi="Arial" w:cs="Arial"/>
          <w:sz w:val="24"/>
          <w:szCs w:val="24"/>
        </w:rPr>
      </w:pPr>
    </w:p>
    <w:p w:rsidR="00B0101A" w:rsidRPr="0044074A" w:rsidRDefault="00B0101A" w:rsidP="00B0101A">
      <w:pPr>
        <w:rPr>
          <w:rFonts w:ascii="Arial" w:hAnsi="Arial" w:cs="Arial"/>
          <w:b/>
          <w:i/>
          <w:sz w:val="24"/>
          <w:szCs w:val="24"/>
        </w:rPr>
      </w:pPr>
      <w:r w:rsidRPr="0044074A">
        <w:rPr>
          <w:rFonts w:ascii="Arial" w:hAnsi="Arial" w:cs="Arial"/>
          <w:b/>
          <w:i/>
          <w:sz w:val="24"/>
          <w:szCs w:val="24"/>
        </w:rPr>
        <w:t>In der Formatvorlage unter dem Begriff ‘SEQUENZ’</w:t>
      </w:r>
      <w:r w:rsidR="00447CC3" w:rsidRPr="0044074A">
        <w:rPr>
          <w:rFonts w:ascii="Arial" w:hAnsi="Arial" w:cs="Arial"/>
          <w:b/>
          <w:i/>
          <w:sz w:val="24"/>
          <w:szCs w:val="24"/>
        </w:rPr>
        <w:t>.</w:t>
      </w:r>
    </w:p>
    <w:p w:rsidR="00B0101A" w:rsidRPr="0044074A" w:rsidRDefault="00B0101A" w:rsidP="00B0101A">
      <w:pPr>
        <w:rPr>
          <w:rFonts w:ascii="Arial" w:hAnsi="Arial" w:cs="Arial"/>
          <w:sz w:val="24"/>
          <w:szCs w:val="24"/>
        </w:rPr>
      </w:pPr>
    </w:p>
    <w:p w:rsidR="00D957AA" w:rsidRPr="0044074A" w:rsidRDefault="00D957AA" w:rsidP="00B0101A">
      <w:pPr>
        <w:rPr>
          <w:rFonts w:ascii="Arial" w:hAnsi="Arial" w:cs="Arial"/>
          <w:sz w:val="24"/>
          <w:szCs w:val="24"/>
        </w:rPr>
      </w:pPr>
    </w:p>
    <w:p w:rsidR="00D957AA" w:rsidRPr="0044074A" w:rsidRDefault="00D957AA" w:rsidP="00B0101A">
      <w:pPr>
        <w:rPr>
          <w:rFonts w:ascii="Arial" w:hAnsi="Arial" w:cs="Arial"/>
          <w:b/>
          <w:sz w:val="24"/>
          <w:szCs w:val="24"/>
          <w:u w:val="single"/>
        </w:rPr>
      </w:pPr>
    </w:p>
    <w:p w:rsidR="00D957AA" w:rsidRPr="0044074A" w:rsidRDefault="00D957AA" w:rsidP="00B0101A">
      <w:pPr>
        <w:rPr>
          <w:rFonts w:ascii="Arial" w:hAnsi="Arial" w:cs="Arial"/>
          <w:b/>
          <w:sz w:val="24"/>
          <w:szCs w:val="24"/>
          <w:u w:val="single"/>
        </w:rPr>
      </w:pPr>
    </w:p>
    <w:p w:rsidR="00D957AA" w:rsidRPr="0044074A" w:rsidRDefault="00D957AA" w:rsidP="00B0101A">
      <w:pPr>
        <w:rPr>
          <w:rFonts w:ascii="Arial" w:hAnsi="Arial" w:cs="Arial"/>
          <w:b/>
          <w:sz w:val="24"/>
          <w:szCs w:val="24"/>
          <w:u w:val="single"/>
        </w:rPr>
      </w:pPr>
    </w:p>
    <w:p w:rsidR="00D957AA" w:rsidRPr="0044074A" w:rsidRDefault="00D957AA" w:rsidP="00B0101A">
      <w:pPr>
        <w:rPr>
          <w:rFonts w:ascii="Arial" w:hAnsi="Arial" w:cs="Arial"/>
          <w:b/>
          <w:sz w:val="24"/>
          <w:szCs w:val="24"/>
          <w:u w:val="single"/>
        </w:rPr>
      </w:pPr>
      <w:r w:rsidRPr="0044074A">
        <w:rPr>
          <w:rFonts w:ascii="Arial" w:hAnsi="Arial" w:cs="Arial"/>
          <w:b/>
          <w:sz w:val="24"/>
          <w:szCs w:val="24"/>
          <w:u w:val="single"/>
        </w:rPr>
        <w:t>Fließtext der Sequenz:</w:t>
      </w:r>
    </w:p>
    <w:p w:rsidR="00D957AA" w:rsidRPr="0044074A" w:rsidRDefault="00D957AA" w:rsidP="00B0101A">
      <w:pPr>
        <w:rPr>
          <w:rFonts w:ascii="Arial" w:hAnsi="Arial" w:cs="Arial"/>
          <w:sz w:val="24"/>
          <w:szCs w:val="24"/>
        </w:rPr>
      </w:pPr>
    </w:p>
    <w:p w:rsidR="00B0101A" w:rsidRPr="0044074A" w:rsidRDefault="00B0101A" w:rsidP="00B0101A">
      <w:pPr>
        <w:rPr>
          <w:rFonts w:ascii="Arial" w:hAnsi="Arial" w:cs="Arial"/>
          <w:sz w:val="24"/>
          <w:szCs w:val="24"/>
        </w:rPr>
      </w:pPr>
      <w:r w:rsidRPr="0044074A">
        <w:rPr>
          <w:rFonts w:ascii="Arial" w:hAnsi="Arial" w:cs="Arial"/>
          <w:sz w:val="24"/>
          <w:szCs w:val="24"/>
        </w:rPr>
        <w:t>Die Fließtexte der Sequenzen beinhalten eine Beschreibung des Settings und der chronologischen Handlungsabläufe. Dabei muss darauf geachtet werden, dass nur das beschrieben wird, was der Zuschauer sehen kann oder was dem Schauspieler bei seiner Darstellung hilft. (Gedanken, die man nicht darstellen kann, sind zu vermeiden.)</w:t>
      </w:r>
    </w:p>
    <w:p w:rsidR="00B0101A" w:rsidRPr="0044074A" w:rsidRDefault="00B0101A" w:rsidP="00B0101A">
      <w:pPr>
        <w:rPr>
          <w:rFonts w:ascii="Arial" w:hAnsi="Arial" w:cs="Arial"/>
          <w:sz w:val="24"/>
          <w:szCs w:val="24"/>
        </w:rPr>
      </w:pPr>
      <w:r w:rsidRPr="0044074A">
        <w:rPr>
          <w:rFonts w:ascii="Arial" w:hAnsi="Arial" w:cs="Arial"/>
          <w:sz w:val="24"/>
          <w:szCs w:val="24"/>
        </w:rPr>
        <w:t>Die Namen der Figuren sind immer in Großbuchstaben geschrieben.</w:t>
      </w:r>
    </w:p>
    <w:p w:rsidR="00D957AA" w:rsidRPr="0044074A" w:rsidRDefault="00D957AA" w:rsidP="00B0101A">
      <w:pPr>
        <w:rPr>
          <w:rFonts w:ascii="Arial" w:hAnsi="Arial" w:cs="Arial"/>
          <w:sz w:val="24"/>
          <w:szCs w:val="24"/>
        </w:rPr>
      </w:pPr>
    </w:p>
    <w:p w:rsidR="00B0101A" w:rsidRPr="0044074A" w:rsidRDefault="00B0101A" w:rsidP="00B0101A">
      <w:pPr>
        <w:rPr>
          <w:rFonts w:ascii="Arial" w:hAnsi="Arial" w:cs="Arial"/>
          <w:b/>
          <w:i/>
          <w:sz w:val="24"/>
          <w:szCs w:val="24"/>
        </w:rPr>
      </w:pPr>
      <w:r w:rsidRPr="0044074A">
        <w:rPr>
          <w:rFonts w:ascii="Arial" w:hAnsi="Arial" w:cs="Arial"/>
          <w:b/>
          <w:i/>
          <w:sz w:val="24"/>
          <w:szCs w:val="24"/>
        </w:rPr>
        <w:t>In der F</w:t>
      </w:r>
      <w:r w:rsidR="00D957AA" w:rsidRPr="0044074A">
        <w:rPr>
          <w:rFonts w:ascii="Arial" w:hAnsi="Arial" w:cs="Arial"/>
          <w:b/>
          <w:i/>
          <w:sz w:val="24"/>
          <w:szCs w:val="24"/>
        </w:rPr>
        <w:t>or</w:t>
      </w:r>
      <w:r w:rsidRPr="0044074A">
        <w:rPr>
          <w:rFonts w:ascii="Arial" w:hAnsi="Arial" w:cs="Arial"/>
          <w:b/>
          <w:i/>
          <w:sz w:val="24"/>
          <w:szCs w:val="24"/>
        </w:rPr>
        <w:t>matvorlage unter dem Begriff ‘COMENTARIOS’</w:t>
      </w:r>
    </w:p>
    <w:p w:rsidR="00B0101A" w:rsidRPr="0044074A" w:rsidRDefault="00B0101A" w:rsidP="00B0101A">
      <w:pPr>
        <w:rPr>
          <w:rFonts w:ascii="Arial" w:hAnsi="Arial" w:cs="Arial"/>
          <w:sz w:val="24"/>
          <w:szCs w:val="24"/>
        </w:rPr>
      </w:pPr>
    </w:p>
    <w:p w:rsidR="00D957AA" w:rsidRPr="0044074A" w:rsidRDefault="00D957AA" w:rsidP="00B0101A">
      <w:pPr>
        <w:rPr>
          <w:rFonts w:ascii="Arial" w:hAnsi="Arial" w:cs="Arial"/>
          <w:sz w:val="24"/>
          <w:szCs w:val="24"/>
        </w:rPr>
      </w:pPr>
    </w:p>
    <w:p w:rsidR="00D957AA" w:rsidRPr="0044074A" w:rsidRDefault="00D957AA" w:rsidP="00B0101A">
      <w:pPr>
        <w:rPr>
          <w:rFonts w:ascii="Arial" w:hAnsi="Arial" w:cs="Arial"/>
          <w:b/>
          <w:sz w:val="24"/>
          <w:szCs w:val="24"/>
          <w:u w:val="single"/>
        </w:rPr>
      </w:pPr>
    </w:p>
    <w:p w:rsidR="00D957AA" w:rsidRPr="0044074A" w:rsidRDefault="00D957AA" w:rsidP="00B0101A">
      <w:pPr>
        <w:rPr>
          <w:rFonts w:ascii="Arial" w:hAnsi="Arial" w:cs="Arial"/>
          <w:b/>
          <w:sz w:val="24"/>
          <w:szCs w:val="24"/>
          <w:u w:val="single"/>
        </w:rPr>
      </w:pPr>
    </w:p>
    <w:p w:rsidR="00D957AA" w:rsidRPr="0044074A" w:rsidRDefault="00D957AA" w:rsidP="00B0101A">
      <w:pPr>
        <w:rPr>
          <w:rFonts w:ascii="Arial" w:hAnsi="Arial" w:cs="Arial"/>
          <w:b/>
          <w:sz w:val="24"/>
          <w:szCs w:val="24"/>
          <w:u w:val="single"/>
        </w:rPr>
      </w:pPr>
    </w:p>
    <w:p w:rsidR="00D957AA" w:rsidRPr="0044074A" w:rsidRDefault="00D957AA" w:rsidP="00B0101A">
      <w:pPr>
        <w:rPr>
          <w:rFonts w:ascii="Arial" w:hAnsi="Arial" w:cs="Arial"/>
          <w:b/>
          <w:sz w:val="24"/>
          <w:szCs w:val="24"/>
          <w:u w:val="single"/>
        </w:rPr>
      </w:pPr>
    </w:p>
    <w:p w:rsidR="00D957AA" w:rsidRPr="0044074A" w:rsidRDefault="00D957AA" w:rsidP="00B0101A">
      <w:pPr>
        <w:rPr>
          <w:rFonts w:ascii="Arial" w:hAnsi="Arial" w:cs="Arial"/>
          <w:b/>
          <w:sz w:val="24"/>
          <w:szCs w:val="24"/>
          <w:u w:val="single"/>
        </w:rPr>
      </w:pPr>
      <w:r w:rsidRPr="0044074A">
        <w:rPr>
          <w:rFonts w:ascii="Arial" w:hAnsi="Arial" w:cs="Arial"/>
          <w:b/>
          <w:sz w:val="24"/>
          <w:szCs w:val="24"/>
          <w:u w:val="single"/>
        </w:rPr>
        <w:t>Dialoge:</w:t>
      </w:r>
    </w:p>
    <w:p w:rsidR="00D957AA" w:rsidRPr="0044074A" w:rsidRDefault="00D957AA" w:rsidP="00B0101A">
      <w:pPr>
        <w:rPr>
          <w:rFonts w:ascii="Arial" w:hAnsi="Arial" w:cs="Arial"/>
          <w:sz w:val="24"/>
          <w:szCs w:val="24"/>
        </w:rPr>
      </w:pPr>
    </w:p>
    <w:p w:rsidR="00B0101A" w:rsidRPr="0044074A" w:rsidRDefault="00447CC3" w:rsidP="00B0101A">
      <w:pPr>
        <w:rPr>
          <w:rFonts w:ascii="Arial" w:hAnsi="Arial" w:cs="Arial"/>
          <w:sz w:val="24"/>
          <w:szCs w:val="24"/>
        </w:rPr>
      </w:pPr>
      <w:r w:rsidRPr="0044074A">
        <w:rPr>
          <w:rFonts w:ascii="Arial" w:hAnsi="Arial" w:cs="Arial"/>
          <w:sz w:val="24"/>
          <w:szCs w:val="24"/>
        </w:rPr>
        <w:t>Die Dialoge sind in vier Formatvorlagen geteilt:</w:t>
      </w:r>
    </w:p>
    <w:p w:rsidR="00447CC3" w:rsidRPr="0044074A" w:rsidRDefault="00447CC3" w:rsidP="00D957AA">
      <w:pPr>
        <w:pStyle w:val="Listenabsatz"/>
        <w:numPr>
          <w:ilvl w:val="0"/>
          <w:numId w:val="3"/>
        </w:numPr>
        <w:rPr>
          <w:rFonts w:ascii="Arial" w:hAnsi="Arial" w:cs="Arial"/>
          <w:sz w:val="24"/>
          <w:szCs w:val="24"/>
        </w:rPr>
      </w:pPr>
      <w:r w:rsidRPr="0044074A">
        <w:rPr>
          <w:rFonts w:ascii="Arial" w:hAnsi="Arial" w:cs="Arial"/>
          <w:sz w:val="24"/>
          <w:szCs w:val="24"/>
        </w:rPr>
        <w:t>die sprechende Figur (</w:t>
      </w:r>
      <w:r w:rsidRPr="0044074A">
        <w:rPr>
          <w:rFonts w:ascii="Arial" w:hAnsi="Arial" w:cs="Arial"/>
          <w:b/>
          <w:i/>
          <w:sz w:val="24"/>
          <w:szCs w:val="24"/>
        </w:rPr>
        <w:t>Formatvorlage: ‘PERSONAJE’</w:t>
      </w:r>
      <w:r w:rsidRPr="0044074A">
        <w:rPr>
          <w:rFonts w:ascii="Arial" w:hAnsi="Arial" w:cs="Arial"/>
          <w:sz w:val="24"/>
          <w:szCs w:val="24"/>
        </w:rPr>
        <w:t>)</w:t>
      </w:r>
    </w:p>
    <w:p w:rsidR="00447CC3" w:rsidRPr="0044074A" w:rsidRDefault="00447CC3" w:rsidP="00D957AA">
      <w:pPr>
        <w:pStyle w:val="Listenabsatz"/>
        <w:numPr>
          <w:ilvl w:val="0"/>
          <w:numId w:val="3"/>
        </w:numPr>
        <w:rPr>
          <w:rFonts w:ascii="Arial" w:hAnsi="Arial" w:cs="Arial"/>
          <w:sz w:val="24"/>
          <w:szCs w:val="24"/>
        </w:rPr>
      </w:pPr>
      <w:r w:rsidRPr="0044074A">
        <w:rPr>
          <w:rFonts w:ascii="Arial" w:hAnsi="Arial" w:cs="Arial"/>
          <w:sz w:val="24"/>
          <w:szCs w:val="24"/>
        </w:rPr>
        <w:t>die Haltung, Stimmung der Figur (</w:t>
      </w:r>
      <w:r w:rsidRPr="0044074A">
        <w:rPr>
          <w:rFonts w:ascii="Arial" w:hAnsi="Arial" w:cs="Arial"/>
          <w:b/>
          <w:i/>
          <w:sz w:val="24"/>
          <w:szCs w:val="24"/>
        </w:rPr>
        <w:t>Formatvorlage: ‘ACTITUD</w:t>
      </w:r>
      <w:r w:rsidRPr="0044074A">
        <w:rPr>
          <w:rFonts w:ascii="Arial" w:hAnsi="Arial" w:cs="Arial"/>
          <w:sz w:val="24"/>
          <w:szCs w:val="24"/>
        </w:rPr>
        <w:t>’ [kursiv oder nicht kursiv])</w:t>
      </w:r>
    </w:p>
    <w:p w:rsidR="00447CC3" w:rsidRPr="0044074A" w:rsidRDefault="00447CC3" w:rsidP="00D957AA">
      <w:pPr>
        <w:pStyle w:val="Listenabsatz"/>
        <w:numPr>
          <w:ilvl w:val="0"/>
          <w:numId w:val="3"/>
        </w:numPr>
        <w:rPr>
          <w:rFonts w:ascii="Arial" w:hAnsi="Arial" w:cs="Arial"/>
          <w:sz w:val="24"/>
          <w:szCs w:val="24"/>
        </w:rPr>
      </w:pPr>
      <w:r w:rsidRPr="0044074A">
        <w:rPr>
          <w:rFonts w:ascii="Arial" w:hAnsi="Arial" w:cs="Arial"/>
          <w:sz w:val="24"/>
          <w:szCs w:val="24"/>
        </w:rPr>
        <w:t>das Gesprochene (</w:t>
      </w:r>
      <w:r w:rsidRPr="0044074A">
        <w:rPr>
          <w:rFonts w:ascii="Arial" w:hAnsi="Arial" w:cs="Arial"/>
          <w:b/>
          <w:i/>
          <w:sz w:val="24"/>
          <w:szCs w:val="24"/>
        </w:rPr>
        <w:t>Formatvorlage: ‘DIÁLOGO’</w:t>
      </w:r>
      <w:r w:rsidRPr="0044074A">
        <w:rPr>
          <w:rFonts w:ascii="Arial" w:hAnsi="Arial" w:cs="Arial"/>
          <w:sz w:val="24"/>
          <w:szCs w:val="24"/>
        </w:rPr>
        <w:t>)</w:t>
      </w:r>
    </w:p>
    <w:p w:rsidR="00447CC3" w:rsidRPr="0044074A" w:rsidRDefault="00447CC3" w:rsidP="00D957AA">
      <w:pPr>
        <w:pStyle w:val="Listenabsatz"/>
        <w:numPr>
          <w:ilvl w:val="0"/>
          <w:numId w:val="3"/>
        </w:numPr>
        <w:rPr>
          <w:rFonts w:ascii="Arial" w:hAnsi="Arial" w:cs="Arial"/>
          <w:sz w:val="24"/>
          <w:szCs w:val="24"/>
        </w:rPr>
      </w:pPr>
      <w:r w:rsidRPr="0044074A">
        <w:rPr>
          <w:rFonts w:ascii="Arial" w:hAnsi="Arial" w:cs="Arial"/>
          <w:sz w:val="24"/>
          <w:szCs w:val="24"/>
        </w:rPr>
        <w:t>ein Kommentar bezüglich der Art und Weise, wie gesprochen wird (</w:t>
      </w:r>
      <w:r w:rsidRPr="0044074A">
        <w:rPr>
          <w:rFonts w:ascii="Arial" w:hAnsi="Arial" w:cs="Arial"/>
          <w:b/>
          <w:i/>
          <w:sz w:val="24"/>
          <w:szCs w:val="24"/>
        </w:rPr>
        <w:t>Formatvorlage: ‘DIÁLOGO 11pt’</w:t>
      </w:r>
      <w:r w:rsidRPr="0044074A">
        <w:rPr>
          <w:rFonts w:ascii="Arial" w:hAnsi="Arial" w:cs="Arial"/>
          <w:sz w:val="24"/>
          <w:szCs w:val="24"/>
        </w:rPr>
        <w:t>)</w:t>
      </w:r>
    </w:p>
    <w:p w:rsidR="00447CC3" w:rsidRPr="0044074A" w:rsidRDefault="00447CC3" w:rsidP="00B0101A">
      <w:pPr>
        <w:rPr>
          <w:rFonts w:ascii="Arial" w:hAnsi="Arial" w:cs="Arial"/>
          <w:sz w:val="24"/>
          <w:szCs w:val="24"/>
        </w:rPr>
      </w:pPr>
    </w:p>
    <w:p w:rsidR="00D957AA" w:rsidRDefault="00D957AA">
      <w:pPr>
        <w:rPr>
          <w:lang w:val="it-IT"/>
        </w:rPr>
      </w:pPr>
      <w:r>
        <w:rPr>
          <w:lang w:val="it-IT"/>
        </w:rPr>
        <w:br w:type="page"/>
      </w:r>
    </w:p>
    <w:p w:rsidR="00B0101A" w:rsidRPr="00447CC3" w:rsidRDefault="00B0101A" w:rsidP="00B0101A">
      <w:pPr>
        <w:rPr>
          <w:lang w:val="it-IT"/>
        </w:rPr>
      </w:pPr>
    </w:p>
    <w:p w:rsidR="009D54AF" w:rsidRPr="00447CC3" w:rsidRDefault="009D54AF">
      <w:pPr>
        <w:pStyle w:val="SZENENBEZ"/>
        <w:rPr>
          <w:lang w:val="it-IT"/>
        </w:rPr>
      </w:pPr>
      <w:r w:rsidRPr="00447CC3">
        <w:rPr>
          <w:lang w:val="it-IT"/>
        </w:rPr>
        <w:t xml:space="preserve">01 </w:t>
      </w:r>
    </w:p>
    <w:p w:rsidR="009D54AF" w:rsidRPr="00447CC3" w:rsidRDefault="00FA26B3">
      <w:pPr>
        <w:pStyle w:val="SZENENBEZ"/>
        <w:rPr>
          <w:lang w:val="it-IT"/>
        </w:rPr>
      </w:pPr>
      <w:r w:rsidRPr="00447CC3">
        <w:rPr>
          <w:lang w:val="it-IT"/>
        </w:rPr>
        <w:t>Terraza de un bar en un puerto mediterráneo</w:t>
      </w:r>
    </w:p>
    <w:p w:rsidR="009D54AF" w:rsidRPr="00447CC3" w:rsidRDefault="00FA26B3">
      <w:pPr>
        <w:pStyle w:val="SZENENBEZ"/>
        <w:rPr>
          <w:lang w:val="it-IT"/>
        </w:rPr>
      </w:pPr>
      <w:r w:rsidRPr="00447CC3">
        <w:rPr>
          <w:lang w:val="it-IT"/>
        </w:rPr>
        <w:t>día/ex</w:t>
      </w:r>
      <w:r w:rsidR="009D54AF" w:rsidRPr="00447CC3">
        <w:rPr>
          <w:lang w:val="it-IT"/>
        </w:rPr>
        <w:t>terior</w:t>
      </w:r>
    </w:p>
    <w:p w:rsidR="009D54AF" w:rsidRPr="00447CC3" w:rsidRDefault="009D54AF">
      <w:pPr>
        <w:pStyle w:val="SZENENBEZ"/>
        <w:rPr>
          <w:lang w:val="it-IT"/>
        </w:rPr>
      </w:pPr>
    </w:p>
    <w:p w:rsidR="009D54AF" w:rsidRPr="00447CC3" w:rsidRDefault="009D54AF">
      <w:pPr>
        <w:pStyle w:val="COMENTARIOS"/>
        <w:rPr>
          <w:lang w:val="it-IT"/>
        </w:rPr>
      </w:pPr>
    </w:p>
    <w:p w:rsidR="00FA26B3" w:rsidRPr="00447CC3" w:rsidRDefault="00FA26B3">
      <w:pPr>
        <w:pStyle w:val="COMENTARIOS"/>
        <w:rPr>
          <w:lang w:val="it-IT"/>
        </w:rPr>
      </w:pPr>
    </w:p>
    <w:p w:rsidR="00FA26B3" w:rsidRPr="00447CC3" w:rsidRDefault="00FA26B3">
      <w:pPr>
        <w:pStyle w:val="COMENTARIOS"/>
        <w:rPr>
          <w:lang w:val="it-IT"/>
        </w:rPr>
      </w:pPr>
      <w:r w:rsidRPr="00447CC3">
        <w:rPr>
          <w:lang w:val="it-IT"/>
        </w:rPr>
        <w:t xml:space="preserve">MAX, un chico de unos 25 años, vestido con ropa veraniega, gafas de sol, está sentado en la terraza de un bar en un puerto antiguo del Mediterráneo. Está relajado. En la mesa la taza de un </w:t>
      </w:r>
      <w:proofErr w:type="spellStart"/>
      <w:r w:rsidRPr="00447CC3">
        <w:rPr>
          <w:lang w:val="it-IT"/>
        </w:rPr>
        <w:t>café</w:t>
      </w:r>
      <w:proofErr w:type="spellEnd"/>
      <w:r w:rsidRPr="00447CC3">
        <w:rPr>
          <w:lang w:val="it-IT"/>
        </w:rPr>
        <w:t xml:space="preserve"> y </w:t>
      </w:r>
      <w:proofErr w:type="spellStart"/>
      <w:r w:rsidRPr="00447CC3">
        <w:rPr>
          <w:lang w:val="it-IT"/>
        </w:rPr>
        <w:t>el</w:t>
      </w:r>
      <w:proofErr w:type="spellEnd"/>
      <w:r w:rsidRPr="00447CC3">
        <w:rPr>
          <w:lang w:val="it-IT"/>
        </w:rPr>
        <w:t xml:space="preserve"> vaso de </w:t>
      </w:r>
      <w:proofErr w:type="spellStart"/>
      <w:r w:rsidRPr="00447CC3">
        <w:rPr>
          <w:lang w:val="it-IT"/>
        </w:rPr>
        <w:t>algún</w:t>
      </w:r>
      <w:proofErr w:type="spellEnd"/>
      <w:r w:rsidRPr="00447CC3">
        <w:rPr>
          <w:lang w:val="it-IT"/>
        </w:rPr>
        <w:t xml:space="preserve"> </w:t>
      </w:r>
      <w:proofErr w:type="spellStart"/>
      <w:r w:rsidRPr="00447CC3">
        <w:rPr>
          <w:lang w:val="it-IT"/>
        </w:rPr>
        <w:t>refresc</w:t>
      </w:r>
      <w:r w:rsidR="00EF54D8">
        <w:rPr>
          <w:lang w:val="it-IT"/>
        </w:rPr>
        <w:t>o</w:t>
      </w:r>
      <w:proofErr w:type="spellEnd"/>
      <w:r w:rsidR="009D54AF" w:rsidRPr="00447CC3">
        <w:rPr>
          <w:lang w:val="it-IT"/>
        </w:rPr>
        <w:t xml:space="preserve"> </w:t>
      </w:r>
      <w:proofErr w:type="spellStart"/>
      <w:r w:rsidR="009D54AF" w:rsidRPr="00447CC3">
        <w:rPr>
          <w:lang w:val="it-IT"/>
        </w:rPr>
        <w:t>además</w:t>
      </w:r>
      <w:proofErr w:type="spellEnd"/>
      <w:r w:rsidR="009D54AF" w:rsidRPr="00447CC3">
        <w:rPr>
          <w:lang w:val="it-IT"/>
        </w:rPr>
        <w:t xml:space="preserve"> de un libro de la autora alemana Christa Wolf: ‘Reflexiones sobre Christa T.’ y un móvil</w:t>
      </w:r>
      <w:r w:rsidRPr="00447CC3">
        <w:rPr>
          <w:lang w:val="it-IT"/>
        </w:rPr>
        <w:t>. En su alrededor mucha gente, turistas y ciudadanos del pueblo</w:t>
      </w:r>
      <w:r w:rsidR="009D54AF" w:rsidRPr="00447CC3">
        <w:rPr>
          <w:lang w:val="it-IT"/>
        </w:rPr>
        <w:t>, muchos de ellos charlando, sobre todo, con el teléfono móvil</w:t>
      </w:r>
      <w:r w:rsidRPr="00447CC3">
        <w:rPr>
          <w:lang w:val="it-IT"/>
        </w:rPr>
        <w:t>. El ambiente se caracteriza por un sosiego diligente. Él, inmóvil, sumergido en pensamientos</w:t>
      </w:r>
      <w:r w:rsidR="009D54AF" w:rsidRPr="00447CC3">
        <w:rPr>
          <w:lang w:val="it-IT"/>
        </w:rPr>
        <w:t>. Suena su móvil. Él lo coge para ver quién es. Sin descolgarlo, lo deja en la mesa y vuelve a la postura anterior sin demostrar interés alguno por la llamada.</w:t>
      </w:r>
    </w:p>
    <w:p w:rsidR="00FA26B3" w:rsidRPr="00447CC3" w:rsidRDefault="00FA26B3">
      <w:pPr>
        <w:pStyle w:val="COMENTARIOS"/>
        <w:rPr>
          <w:lang w:val="it-IT"/>
        </w:rPr>
      </w:pPr>
    </w:p>
    <w:p w:rsidR="00FA26B3" w:rsidRPr="00447CC3" w:rsidRDefault="00FA26B3">
      <w:pPr>
        <w:pStyle w:val="COMENTARIOS"/>
        <w:rPr>
          <w:lang w:val="it-IT"/>
        </w:rPr>
      </w:pPr>
    </w:p>
    <w:p w:rsidR="00FA26B3" w:rsidRPr="00447CC3" w:rsidRDefault="00FA26B3">
      <w:pPr>
        <w:pStyle w:val="COMENTARIOS"/>
        <w:rPr>
          <w:lang w:val="it-IT"/>
        </w:rPr>
      </w:pPr>
    </w:p>
    <w:p w:rsidR="009D54AF" w:rsidRPr="00447CC3" w:rsidRDefault="009D54AF">
      <w:pPr>
        <w:pStyle w:val="SZENENBEZ"/>
        <w:rPr>
          <w:lang w:val="it-IT"/>
        </w:rPr>
      </w:pPr>
      <w:r w:rsidRPr="00447CC3">
        <w:rPr>
          <w:lang w:val="it-IT"/>
        </w:rPr>
        <w:t xml:space="preserve">02 </w:t>
      </w:r>
    </w:p>
    <w:p w:rsidR="009D54AF" w:rsidRPr="00447CC3" w:rsidRDefault="009D54AF">
      <w:pPr>
        <w:pStyle w:val="SZENENBEZ"/>
        <w:rPr>
          <w:lang w:val="it-IT"/>
        </w:rPr>
      </w:pPr>
      <w:r w:rsidRPr="00447CC3">
        <w:rPr>
          <w:lang w:val="it-IT"/>
        </w:rPr>
        <w:t>casa de carlos/pasillo delante del cuarto de baño</w:t>
      </w:r>
    </w:p>
    <w:p w:rsidR="009D54AF" w:rsidRPr="00447CC3" w:rsidRDefault="009D54AF">
      <w:pPr>
        <w:pStyle w:val="SZENENBEZ"/>
        <w:rPr>
          <w:lang w:val="it-IT"/>
        </w:rPr>
      </w:pPr>
      <w:r w:rsidRPr="00447CC3">
        <w:rPr>
          <w:lang w:val="it-IT"/>
        </w:rPr>
        <w:t>NOche/interior/CONT.</w:t>
      </w:r>
    </w:p>
    <w:p w:rsidR="009D54AF" w:rsidRPr="00447CC3" w:rsidRDefault="009D54AF">
      <w:pPr>
        <w:pStyle w:val="COMENTARIOS"/>
        <w:rPr>
          <w:lang w:val="it-IT"/>
        </w:rPr>
      </w:pPr>
    </w:p>
    <w:p w:rsidR="009D54AF" w:rsidRDefault="009D54AF">
      <w:pPr>
        <w:pStyle w:val="COMENTARIOS"/>
        <w:rPr>
          <w:lang w:val="it-IT"/>
        </w:rPr>
      </w:pPr>
      <w:r w:rsidRPr="00447CC3">
        <w:rPr>
          <w:lang w:val="it-IT"/>
        </w:rPr>
        <w:t xml:space="preserve">Es una casa de lujo que parece enorme. </w:t>
      </w:r>
      <w:r w:rsidRPr="00447CC3">
        <w:rPr>
          <w:lang w:val="fr-FR"/>
        </w:rPr>
        <w:t xml:space="preserve">Los muebles son muy tradicionales. </w:t>
      </w:r>
      <w:r w:rsidRPr="00447CC3">
        <w:rPr>
          <w:lang w:val="it-IT"/>
        </w:rPr>
        <w:t>No se oyen apenas ruidos. ROBERTO está delante de la puerta del cuarto de</w:t>
      </w:r>
      <w:r>
        <w:rPr>
          <w:lang w:val="it-IT"/>
        </w:rPr>
        <w:t xml:space="preserve"> baño en el cual CARLOS también se está preparando para salir. ROBERTO es un chico guapo, de unos 20 años y muy pijo. Se le nota que tiene mucha prisa y le urge entrar en el baño. Está ya vestido y casi listo para salir. Por la ropa que lleva, se nota que hace frío afuera. Es invierno. </w:t>
      </w:r>
    </w:p>
    <w:p w:rsidR="009D54AF" w:rsidRDefault="009D54AF">
      <w:pPr>
        <w:pStyle w:val="PERSONAJE"/>
        <w:rPr>
          <w:lang w:val="it-IT"/>
        </w:rPr>
      </w:pPr>
    </w:p>
    <w:p w:rsidR="009D54AF" w:rsidRDefault="009D54AF">
      <w:pPr>
        <w:pStyle w:val="PERSONAJE"/>
        <w:rPr>
          <w:lang w:val="it-IT"/>
        </w:rPr>
      </w:pPr>
      <w:r>
        <w:rPr>
          <w:lang w:val="it-IT"/>
        </w:rPr>
        <w:t>roberto</w:t>
      </w:r>
    </w:p>
    <w:p w:rsidR="009D54AF" w:rsidRDefault="009D54AF">
      <w:pPr>
        <w:pStyle w:val="DIALOGO"/>
        <w:rPr>
          <w:lang w:val="en-GB"/>
        </w:rPr>
      </w:pPr>
      <w:r>
        <w:rPr>
          <w:lang w:val="en-GB"/>
        </w:rPr>
        <w:t xml:space="preserve">Oye, ¿vas a tardar mucho? </w:t>
      </w:r>
    </w:p>
    <w:p w:rsidR="009D54AF" w:rsidRDefault="009D54AF">
      <w:pPr>
        <w:pStyle w:val="PERSONAJE"/>
        <w:rPr>
          <w:lang w:val="en-GB"/>
        </w:rPr>
      </w:pPr>
    </w:p>
    <w:p w:rsidR="009D54AF" w:rsidRDefault="009D54AF">
      <w:pPr>
        <w:pStyle w:val="PERSONAJE"/>
        <w:rPr>
          <w:lang w:val="it-IT"/>
        </w:rPr>
      </w:pPr>
      <w:r>
        <w:rPr>
          <w:lang w:val="it-IT"/>
        </w:rPr>
        <w:t>carlos (off)</w:t>
      </w:r>
    </w:p>
    <w:p w:rsidR="009D54AF" w:rsidRDefault="009D54AF">
      <w:pPr>
        <w:pStyle w:val="DIALOGO"/>
        <w:rPr>
          <w:lang w:val="it-IT"/>
        </w:rPr>
      </w:pPr>
      <w:r>
        <w:rPr>
          <w:i/>
          <w:sz w:val="22"/>
          <w:lang w:val="it-IT"/>
        </w:rPr>
        <w:t>(muy molesto)</w:t>
      </w:r>
      <w:r>
        <w:rPr>
          <w:lang w:val="it-IT"/>
        </w:rPr>
        <w:t xml:space="preserve"> Espérate un poco. </w:t>
      </w:r>
      <w:r>
        <w:rPr>
          <w:lang w:val="fr-FR"/>
        </w:rPr>
        <w:t xml:space="preserve">Que me estoy arreglando. </w:t>
      </w:r>
      <w:r>
        <w:rPr>
          <w:lang w:val="it-IT"/>
        </w:rPr>
        <w:t>Vete al baño de mamá.</w:t>
      </w:r>
    </w:p>
    <w:p w:rsidR="009D54AF" w:rsidRDefault="009D54AF">
      <w:pPr>
        <w:pStyle w:val="PERSONAJE"/>
        <w:rPr>
          <w:lang w:val="it-IT"/>
        </w:rPr>
      </w:pPr>
    </w:p>
    <w:p w:rsidR="009D54AF" w:rsidRDefault="009D54AF">
      <w:pPr>
        <w:pStyle w:val="PERSONAJE"/>
        <w:rPr>
          <w:lang w:val="it-IT"/>
        </w:rPr>
      </w:pPr>
      <w:r>
        <w:rPr>
          <w:lang w:val="it-IT"/>
        </w:rPr>
        <w:t>roberto</w:t>
      </w:r>
    </w:p>
    <w:p w:rsidR="009D54AF" w:rsidRDefault="009D54AF">
      <w:pPr>
        <w:pStyle w:val="DIALOGO"/>
        <w:rPr>
          <w:lang w:val="it-IT"/>
        </w:rPr>
      </w:pPr>
      <w:r>
        <w:rPr>
          <w:lang w:val="it-IT"/>
        </w:rPr>
        <w:t xml:space="preserve">Que sólo quiero coger mi reloj. Lo he dejado al lado de la ducha. </w:t>
      </w:r>
      <w:r>
        <w:rPr>
          <w:lang w:val="fr-FR"/>
        </w:rPr>
        <w:t xml:space="preserve">Y date prisa. </w:t>
      </w:r>
      <w:r>
        <w:rPr>
          <w:lang w:val="it-IT"/>
        </w:rPr>
        <w:t xml:space="preserve">Sonia me está esperando. </w:t>
      </w:r>
    </w:p>
    <w:p w:rsidR="009D54AF" w:rsidRDefault="009D54AF">
      <w:pPr>
        <w:pStyle w:val="COMENTARIOS"/>
        <w:rPr>
          <w:lang w:val="it-IT"/>
        </w:rPr>
      </w:pPr>
    </w:p>
    <w:p w:rsidR="009D54AF" w:rsidRPr="005A5448" w:rsidRDefault="009D54AF">
      <w:pPr>
        <w:pStyle w:val="COMENTARIOS"/>
        <w:rPr>
          <w:lang w:val="fr-FR"/>
        </w:rPr>
      </w:pPr>
      <w:r>
        <w:rPr>
          <w:lang w:val="it-IT"/>
        </w:rPr>
        <w:t xml:space="preserve">CARLOS sale del baño, vestido sólo con unos calzoncillos de marca, los dos hermanos se cruzan en el umbral de la puerta sin mirarse apenas. </w:t>
      </w:r>
      <w:r>
        <w:rPr>
          <w:lang w:val="fr-FR"/>
        </w:rPr>
        <w:t xml:space="preserve">CARLOS </w:t>
      </w:r>
      <w:proofErr w:type="gramStart"/>
      <w:r>
        <w:rPr>
          <w:lang w:val="fr-FR"/>
        </w:rPr>
        <w:t>es</w:t>
      </w:r>
      <w:proofErr w:type="gramEnd"/>
      <w:r w:rsidR="005A5448">
        <w:rPr>
          <w:lang w:val="fr-FR"/>
        </w:rPr>
        <w:t xml:space="preserve"> </w:t>
      </w:r>
      <w:proofErr w:type="spellStart"/>
      <w:r>
        <w:rPr>
          <w:lang w:val="fr-FR"/>
        </w:rPr>
        <w:t>mayor</w:t>
      </w:r>
      <w:proofErr w:type="spellEnd"/>
      <w:r>
        <w:rPr>
          <w:lang w:val="fr-FR"/>
        </w:rPr>
        <w:t xml:space="preserve">, </w:t>
      </w:r>
      <w:proofErr w:type="spellStart"/>
      <w:r>
        <w:rPr>
          <w:lang w:val="fr-FR"/>
        </w:rPr>
        <w:t>unos</w:t>
      </w:r>
      <w:proofErr w:type="spellEnd"/>
      <w:r>
        <w:rPr>
          <w:lang w:val="fr-FR"/>
        </w:rPr>
        <w:t xml:space="preserve"> </w:t>
      </w:r>
      <w:proofErr w:type="spellStart"/>
      <w:r>
        <w:rPr>
          <w:lang w:val="fr-FR"/>
        </w:rPr>
        <w:t>pocos</w:t>
      </w:r>
      <w:proofErr w:type="spellEnd"/>
      <w:r>
        <w:rPr>
          <w:lang w:val="fr-FR"/>
        </w:rPr>
        <w:t xml:space="preserve"> </w:t>
      </w:r>
      <w:proofErr w:type="spellStart"/>
      <w:r>
        <w:rPr>
          <w:lang w:val="fr-FR"/>
        </w:rPr>
        <w:t>años</w:t>
      </w:r>
      <w:proofErr w:type="spellEnd"/>
      <w:r>
        <w:rPr>
          <w:lang w:val="fr-FR"/>
        </w:rPr>
        <w:t xml:space="preserve">. </w:t>
      </w:r>
      <w:r>
        <w:rPr>
          <w:lang w:val="it-IT"/>
        </w:rPr>
        <w:t>En comparación con su hermano parece ya más maduro y menos engreído. Se comporta con menos soberbia. ROBERTO entra en el baño y cierra la puerta detrás. CARLOS se mete en su habitación.</w:t>
      </w:r>
    </w:p>
    <w:p w:rsidR="009D54AF" w:rsidRDefault="009D54AF">
      <w:pPr>
        <w:pStyle w:val="COMENTARIOS"/>
        <w:rPr>
          <w:lang w:val="it-IT"/>
        </w:rPr>
      </w:pPr>
    </w:p>
    <w:sectPr w:rsidR="009D54AF">
      <w:pgSz w:w="11906" w:h="16838"/>
      <w:pgMar w:top="1134" w:right="1418" w:bottom="1134" w:left="226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7F90"/>
    <w:multiLevelType w:val="hybridMultilevel"/>
    <w:tmpl w:val="13A883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A7B1CD3"/>
    <w:multiLevelType w:val="hybridMultilevel"/>
    <w:tmpl w:val="1F929E2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2CC25B8"/>
    <w:multiLevelType w:val="hybridMultilevel"/>
    <w:tmpl w:val="5924155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230"/>
    <w:rsid w:val="00057A5C"/>
    <w:rsid w:val="00076D51"/>
    <w:rsid w:val="0044074A"/>
    <w:rsid w:val="00447CC3"/>
    <w:rsid w:val="005A5448"/>
    <w:rsid w:val="009D54AF"/>
    <w:rsid w:val="00A81230"/>
    <w:rsid w:val="00AE40A3"/>
    <w:rsid w:val="00B0101A"/>
    <w:rsid w:val="00D957AA"/>
    <w:rsid w:val="00EF54D8"/>
    <w:rsid w:val="00FA26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CFECA9-5A34-412D-A018-874CD244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eastAsia="es-ES"/>
    </w:rPr>
  </w:style>
  <w:style w:type="paragraph" w:styleId="berschrift2">
    <w:name w:val="heading 2"/>
    <w:basedOn w:val="Standard"/>
    <w:next w:val="Standard"/>
    <w:qFormat/>
    <w:pPr>
      <w:keepNext/>
      <w:spacing w:before="240" w:after="60"/>
      <w:outlineLvl w:val="1"/>
    </w:pPr>
    <w:rPr>
      <w:rFonts w:ascii="Arial" w:hAnsi="Arial"/>
      <w:b/>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1">
    <w:name w:val="Format 1"/>
    <w:basedOn w:val="Standard"/>
    <w:pPr>
      <w:jc w:val="both"/>
    </w:pPr>
    <w:rPr>
      <w:caps/>
      <w:sz w:val="24"/>
    </w:rPr>
  </w:style>
  <w:style w:type="paragraph" w:customStyle="1" w:styleId="format2">
    <w:name w:val="format 2"/>
    <w:basedOn w:val="Standard"/>
    <w:rPr>
      <w:i/>
      <w:sz w:val="24"/>
    </w:rPr>
  </w:style>
  <w:style w:type="paragraph" w:customStyle="1" w:styleId="Format3">
    <w:name w:val="Format 3"/>
    <w:basedOn w:val="Standard"/>
    <w:pPr>
      <w:tabs>
        <w:tab w:val="left" w:pos="1134"/>
      </w:tabs>
      <w:ind w:left="1134" w:hanging="1134"/>
      <w:jc w:val="both"/>
    </w:pPr>
    <w:rPr>
      <w:sz w:val="24"/>
    </w:rPr>
  </w:style>
  <w:style w:type="character" w:styleId="Kommentarzeichen">
    <w:name w:val="annotation reference"/>
    <w:basedOn w:val="Absatz-Standardschriftart"/>
    <w:semiHidden/>
    <w:rPr>
      <w:sz w:val="16"/>
      <w:szCs w:val="16"/>
    </w:rPr>
  </w:style>
  <w:style w:type="paragraph" w:customStyle="1" w:styleId="SZENENBEZ">
    <w:name w:val="SZENENBEZ"/>
    <w:basedOn w:val="Format1"/>
    <w:pPr>
      <w:jc w:val="right"/>
    </w:pPr>
    <w:rPr>
      <w:rFonts w:ascii="Arial" w:hAnsi="Arial"/>
      <w:b/>
      <w:sz w:val="26"/>
    </w:rPr>
  </w:style>
  <w:style w:type="paragraph" w:customStyle="1" w:styleId="PERSONAJE">
    <w:name w:val="PERSONAJE"/>
    <w:basedOn w:val="SZENENBEZ"/>
    <w:pPr>
      <w:spacing w:line="360" w:lineRule="auto"/>
      <w:ind w:left="567"/>
      <w:jc w:val="both"/>
    </w:pPr>
  </w:style>
  <w:style w:type="paragraph" w:customStyle="1" w:styleId="DIALOGO">
    <w:name w:val="DIALOGO"/>
    <w:basedOn w:val="PERSONAJE"/>
    <w:pPr>
      <w:spacing w:line="240" w:lineRule="auto"/>
    </w:pPr>
    <w:rPr>
      <w:b w:val="0"/>
      <w:caps w:val="0"/>
      <w:sz w:val="24"/>
    </w:rPr>
  </w:style>
  <w:style w:type="paragraph" w:customStyle="1" w:styleId="COMENTARIOS">
    <w:name w:val="COMENTARIOS"/>
    <w:basedOn w:val="SZENENBEZ"/>
    <w:pPr>
      <w:jc w:val="both"/>
    </w:pPr>
    <w:rPr>
      <w:b w:val="0"/>
      <w:caps w:val="0"/>
      <w:sz w:val="24"/>
    </w:rPr>
  </w:style>
  <w:style w:type="paragraph" w:customStyle="1" w:styleId="ACTITUD">
    <w:name w:val="ACTITUD"/>
    <w:basedOn w:val="COMENTARIOS"/>
    <w:pPr>
      <w:ind w:left="567"/>
    </w:pPr>
    <w:rPr>
      <w:i/>
      <w:sz w:val="22"/>
    </w:rPr>
  </w:style>
  <w:style w:type="paragraph" w:styleId="Kommentartext">
    <w:name w:val="annotation text"/>
    <w:basedOn w:val="Standard"/>
    <w:semiHidden/>
  </w:style>
  <w:style w:type="paragraph" w:styleId="Listenabsatz">
    <w:name w:val="List Paragraph"/>
    <w:basedOn w:val="Standard"/>
    <w:uiPriority w:val="34"/>
    <w:qFormat/>
    <w:rsid w:val="0044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01</vt:lpstr>
    </vt:vector>
  </TitlesOfParts>
  <Company>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subject/>
  <dc:creator>Roland Trusits</dc:creator>
  <cp:keywords/>
  <dc:description/>
  <cp:lastModifiedBy>Roland Trusits</cp:lastModifiedBy>
  <cp:revision>2</cp:revision>
  <cp:lastPrinted>2019-02-25T10:43:00Z</cp:lastPrinted>
  <dcterms:created xsi:type="dcterms:W3CDTF">2019-04-06T12:56:00Z</dcterms:created>
  <dcterms:modified xsi:type="dcterms:W3CDTF">2019-04-06T12:56:00Z</dcterms:modified>
</cp:coreProperties>
</file>