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F3" w:rsidRPr="00284C30" w:rsidRDefault="00A26201" w:rsidP="00151BBF">
      <w:pPr>
        <w:pStyle w:val="berschrift2"/>
        <w:rPr>
          <w:rFonts w:asciiTheme="minorHAnsi" w:hAnsiTheme="minorHAnsi"/>
          <w:b/>
          <w:color w:val="auto"/>
          <w:sz w:val="22"/>
          <w:szCs w:val="22"/>
          <w:lang w:val="es-ES"/>
        </w:rPr>
      </w:pPr>
      <w:r w:rsidRPr="00284C30">
        <w:rPr>
          <w:rFonts w:asciiTheme="minorHAnsi" w:hAnsiTheme="minorHAnsi"/>
          <w:b/>
          <w:color w:val="auto"/>
          <w:sz w:val="22"/>
          <w:szCs w:val="22"/>
          <w:lang w:val="es-ES"/>
        </w:rPr>
        <w:t xml:space="preserve"> </w:t>
      </w:r>
      <w:r w:rsidR="00284C30" w:rsidRPr="00284C30">
        <w:rPr>
          <w:rFonts w:asciiTheme="minorHAnsi" w:hAnsiTheme="minorHAnsi"/>
          <w:b/>
          <w:color w:val="auto"/>
          <w:sz w:val="22"/>
          <w:szCs w:val="22"/>
          <w:lang w:val="es-ES"/>
        </w:rPr>
        <w:t>M7a</w:t>
      </w:r>
      <w:r w:rsidR="006C065E" w:rsidRPr="00284C30">
        <w:rPr>
          <w:rFonts w:asciiTheme="minorHAnsi" w:hAnsiTheme="minorHAnsi"/>
          <w:b/>
          <w:color w:val="auto"/>
          <w:sz w:val="22"/>
          <w:szCs w:val="22"/>
          <w:lang w:val="es-ES"/>
        </w:rPr>
        <w:t>_</w:t>
      </w:r>
      <w:r w:rsidR="007F31F5" w:rsidRPr="00284C30">
        <w:rPr>
          <w:rFonts w:asciiTheme="minorHAnsi" w:hAnsiTheme="minorHAnsi"/>
          <w:b/>
          <w:color w:val="auto"/>
          <w:sz w:val="22"/>
          <w:szCs w:val="22"/>
          <w:lang w:val="es-ES"/>
        </w:rPr>
        <w:t>Tareas de comprensión/Tarea de análisis</w:t>
      </w:r>
    </w:p>
    <w:p w:rsidR="00FE4B16" w:rsidRPr="002C3CA8" w:rsidRDefault="00FE4B16" w:rsidP="00FE4B16">
      <w:pPr>
        <w:spacing w:after="160" w:line="259" w:lineRule="auto"/>
        <w:rPr>
          <w:rFonts w:asciiTheme="minorHAnsi" w:eastAsiaTheme="minorHAnsi" w:hAnsiTheme="minorHAnsi"/>
          <w:sz w:val="22"/>
          <w:szCs w:val="22"/>
          <w:lang w:val="es-ES" w:eastAsia="en-US"/>
        </w:rPr>
      </w:pPr>
      <w:bookmarkStart w:id="0" w:name="_GoBack"/>
      <w:bookmarkEnd w:id="0"/>
    </w:p>
    <w:p w:rsidR="00FE4B16" w:rsidRPr="002C3CA8" w:rsidRDefault="00CD22C3" w:rsidP="00CD22C3">
      <w:pPr>
        <w:spacing w:after="160" w:line="259" w:lineRule="auto"/>
        <w:jc w:val="center"/>
        <w:rPr>
          <w:rFonts w:asciiTheme="minorHAnsi" w:eastAsiaTheme="minorHAnsi" w:hAnsiTheme="minorHAnsi"/>
          <w:sz w:val="22"/>
          <w:szCs w:val="22"/>
          <w:lang w:val="es-ES" w:eastAsia="en-US"/>
        </w:rPr>
      </w:pPr>
      <w:r>
        <w:rPr>
          <w:rFonts w:asciiTheme="minorHAnsi" w:eastAsiaTheme="minorHAnsi" w:hAnsiTheme="minorHAnsi"/>
          <w:sz w:val="22"/>
          <w:szCs w:val="22"/>
          <w:lang w:val="es-ES" w:eastAsia="en-US"/>
        </w:rPr>
        <w:t>IDENTI</w:t>
      </w:r>
      <w:r w:rsidR="00101216">
        <w:rPr>
          <w:rFonts w:asciiTheme="minorHAnsi" w:eastAsiaTheme="minorHAnsi" w:hAnsiTheme="minorHAnsi"/>
          <w:sz w:val="22"/>
          <w:szCs w:val="22"/>
          <w:lang w:val="es-ES" w:eastAsia="en-US"/>
        </w:rPr>
        <w:t>DAD FRONTERIZA (</w:t>
      </w:r>
      <w:proofErr w:type="spellStart"/>
      <w:r w:rsidR="00101216">
        <w:rPr>
          <w:rFonts w:asciiTheme="minorHAnsi" w:eastAsiaTheme="minorHAnsi" w:hAnsiTheme="minorHAnsi"/>
          <w:sz w:val="22"/>
          <w:szCs w:val="22"/>
          <w:lang w:val="es-ES" w:eastAsia="en-US"/>
        </w:rPr>
        <w:t>Najat</w:t>
      </w:r>
      <w:proofErr w:type="spellEnd"/>
      <w:r w:rsidR="00101216">
        <w:rPr>
          <w:rFonts w:asciiTheme="minorHAnsi" w:eastAsiaTheme="minorHAnsi" w:hAnsiTheme="minorHAnsi"/>
          <w:sz w:val="22"/>
          <w:szCs w:val="22"/>
          <w:lang w:val="es-ES" w:eastAsia="en-US"/>
        </w:rPr>
        <w:t xml:space="preserve"> El </w:t>
      </w:r>
      <w:proofErr w:type="spellStart"/>
      <w:r w:rsidR="00101216">
        <w:rPr>
          <w:rFonts w:asciiTheme="minorHAnsi" w:eastAsiaTheme="minorHAnsi" w:hAnsiTheme="minorHAnsi"/>
          <w:sz w:val="22"/>
          <w:szCs w:val="22"/>
          <w:lang w:val="es-ES" w:eastAsia="en-US"/>
        </w:rPr>
        <w:t>Hachmi</w:t>
      </w:r>
      <w:proofErr w:type="spellEnd"/>
      <w:r>
        <w:rPr>
          <w:rFonts w:asciiTheme="minorHAnsi" w:eastAsiaTheme="minorHAnsi" w:hAnsiTheme="minorHAnsi"/>
          <w:sz w:val="22"/>
          <w:szCs w:val="22"/>
          <w:lang w:val="es-ES" w:eastAsia="en-US"/>
        </w:rPr>
        <w:t>)</w:t>
      </w:r>
    </w:p>
    <w:p w:rsidR="00FE4B16" w:rsidRPr="002C3CA8" w:rsidRDefault="00FE4B16" w:rsidP="00486EF3">
      <w:pPr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2C3CA8">
        <w:rPr>
          <w:rFonts w:asciiTheme="minorHAnsi" w:hAnsiTheme="minorHAnsi"/>
          <w:b/>
          <w:sz w:val="22"/>
          <w:szCs w:val="22"/>
          <w:u w:val="single"/>
          <w:lang w:val="es-ES"/>
        </w:rPr>
        <w:t>Comprensión de la lectura</w:t>
      </w: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"/>
        <w:gridCol w:w="8086"/>
        <w:gridCol w:w="539"/>
      </w:tblGrid>
      <w:tr w:rsidR="00486EF3" w:rsidRPr="002C3CA8" w:rsidTr="007F5A01">
        <w:tc>
          <w:tcPr>
            <w:tcW w:w="468" w:type="dxa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709" w:type="dxa"/>
          </w:tcPr>
          <w:p w:rsidR="00486EF3" w:rsidRPr="002C3CA8" w:rsidRDefault="008E1F0B" w:rsidP="007F5A01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Marca</w:t>
            </w:r>
            <w:r w:rsidR="00486EF3"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con una cruz si la frase es verdadera (v) o falsa (f) o m</w:t>
            </w:r>
            <w:r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arca</w:t>
            </w:r>
            <w:r w:rsidR="00486EF3"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la solución correcta con una cruz.  J</w:t>
            </w:r>
            <w:r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ustifica t</w:t>
            </w:r>
            <w:r w:rsidR="00486EF3" w:rsidRPr="002C3CA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u decisión con una cita.</w:t>
            </w:r>
          </w:p>
        </w:tc>
        <w:tc>
          <w:tcPr>
            <w:tcW w:w="567" w:type="dxa"/>
          </w:tcPr>
          <w:p w:rsidR="00486EF3" w:rsidRPr="002C3CA8" w:rsidRDefault="00486EF3" w:rsidP="007F5A01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a)</w:t>
            </w:r>
          </w:p>
        </w:tc>
        <w:tc>
          <w:tcPr>
            <w:tcW w:w="7149" w:type="dxa"/>
            <w:shd w:val="clear" w:color="auto" w:fill="auto"/>
          </w:tcPr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Tras la pregunta de su hijo, la narradora tiene una respuesta clara.</w:t>
            </w: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2209"/>
        <w:gridCol w:w="6012"/>
        <w:gridCol w:w="567"/>
      </w:tblGrid>
      <w:tr w:rsidR="00486EF3" w:rsidRPr="00284C30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b)</w:t>
            </w:r>
          </w:p>
        </w:tc>
        <w:tc>
          <w:tcPr>
            <w:tcW w:w="8708" w:type="dxa"/>
            <w:gridSpan w:val="3"/>
            <w:tcBorders>
              <w:right w:val="single" w:sz="4" w:space="0" w:color="auto"/>
            </w:tcBorders>
          </w:tcPr>
          <w:p w:rsidR="005C64B5" w:rsidRPr="002C3CA8" w:rsidRDefault="005C64B5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Para la narradora, las referencias de los catalanes a su integración tan conseguida expresaban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84C30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5C64B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una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aceptación sincera de ella como persona.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84C30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5C64B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el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deseo de que dejara de llamar la atención.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84C30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5C64B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el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rechazo general hacia los emigrantes.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c)</w:t>
            </w:r>
          </w:p>
        </w:tc>
        <w:tc>
          <w:tcPr>
            <w:tcW w:w="7149" w:type="dxa"/>
            <w:shd w:val="clear" w:color="auto" w:fill="auto"/>
          </w:tcPr>
          <w:p w:rsidR="00486EF3" w:rsidRPr="002C3CA8" w:rsidRDefault="005C64B5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Para alguna gente, la integración de los emigrantes solo es posible con  la conservación de su identidad anterior.</w:t>
            </w: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5C64B5" w:rsidRPr="002C3CA8" w:rsidRDefault="005C64B5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5C64B5" w:rsidRPr="002C3CA8" w:rsidRDefault="005C64B5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d)</w:t>
            </w:r>
          </w:p>
        </w:tc>
        <w:tc>
          <w:tcPr>
            <w:tcW w:w="7149" w:type="dxa"/>
            <w:shd w:val="clear" w:color="auto" w:fill="auto"/>
          </w:tcPr>
          <w:p w:rsidR="00486EF3" w:rsidRPr="002C3CA8" w:rsidRDefault="00E314D9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Gracias a</w:t>
            </w:r>
            <w:r w:rsidR="005C64B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sus buenas notas c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omo estudiante, la narradora </w:t>
            </w:r>
            <w:r w:rsidR="005C64B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tenía derecho a las ayudas del estado para los estudiantes.</w:t>
            </w: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CD22C3">
            <w:pPr>
              <w:spacing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e)</w:t>
            </w:r>
          </w:p>
        </w:tc>
        <w:tc>
          <w:tcPr>
            <w:tcW w:w="7149" w:type="dxa"/>
            <w:shd w:val="clear" w:color="auto" w:fill="auto"/>
          </w:tcPr>
          <w:p w:rsidR="00486EF3" w:rsidRPr="002C3CA8" w:rsidRDefault="005C64B5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Muchos propietarios buscan ex</w:t>
            </w:r>
            <w:r w:rsidR="00A61469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cusas para no alquilar sus viviendas</w:t>
            </w:r>
            <w:r w:rsidR="00E7307F"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los emigrantes.</w:t>
            </w: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f)</w:t>
            </w:r>
          </w:p>
        </w:tc>
        <w:tc>
          <w:tcPr>
            <w:tcW w:w="7149" w:type="dxa"/>
            <w:shd w:val="clear" w:color="auto" w:fill="auto"/>
          </w:tcPr>
          <w:p w:rsidR="007F31F5" w:rsidRPr="002C3CA8" w:rsidRDefault="004B34E5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Los catalanes reconocen el amor de la narradora por lo que considera su propio país.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g)</w:t>
            </w:r>
          </w:p>
        </w:tc>
        <w:tc>
          <w:tcPr>
            <w:tcW w:w="7149" w:type="dxa"/>
            <w:shd w:val="clear" w:color="auto" w:fill="auto"/>
          </w:tcPr>
          <w:p w:rsidR="007F31F5" w:rsidRPr="002C3CA8" w:rsidRDefault="007F31F5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La narradora ha tenido su </w:t>
            </w:r>
            <w:r w:rsidR="004B34E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origen claro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durante toda su vida.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7F31F5" w:rsidRPr="002C3CA8" w:rsidRDefault="007F31F5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2C3CA8" w:rsidRPr="002C3CA8" w:rsidRDefault="002C3CA8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2209"/>
        <w:gridCol w:w="6012"/>
        <w:gridCol w:w="567"/>
      </w:tblGrid>
      <w:tr w:rsidR="00486EF3" w:rsidRPr="00284C30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h)</w:t>
            </w:r>
          </w:p>
        </w:tc>
        <w:tc>
          <w:tcPr>
            <w:tcW w:w="8708" w:type="dxa"/>
            <w:gridSpan w:val="3"/>
            <w:tcBorders>
              <w:right w:val="single" w:sz="4" w:space="0" w:color="auto"/>
            </w:tcBorders>
          </w:tcPr>
          <w:p w:rsidR="007F31F5" w:rsidRPr="002C3CA8" w:rsidRDefault="007F31F5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 la narradora le produce sufrimiento que le digan que ella es </w:t>
            </w:r>
            <w:r w:rsidR="004B34E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distinta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 los otros emigrantes porque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7F31F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tiene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una opinión diferente.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7F31F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se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siente muy catalana.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84C30" w:rsidTr="007F5A01">
        <w:tc>
          <w:tcPr>
            <w:tcW w:w="472" w:type="dxa"/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486EF3" w:rsidRPr="002C3CA8" w:rsidRDefault="00486EF3" w:rsidP="007F5A01">
            <w:pPr>
              <w:spacing w:before="60"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F3" w:rsidRPr="002C3CA8" w:rsidRDefault="007F31F5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gramStart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se</w:t>
            </w:r>
            <w:proofErr w:type="gramEnd"/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siente solidaria con los demás emigrantes.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CD22C3" w:rsidRDefault="00CD22C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21609B" w:rsidRDefault="0021609B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CD22C3" w:rsidRDefault="00CD22C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CD22C3" w:rsidRPr="002C3CA8" w:rsidRDefault="00CD22C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i)</w:t>
            </w:r>
          </w:p>
        </w:tc>
        <w:tc>
          <w:tcPr>
            <w:tcW w:w="7149" w:type="dxa"/>
            <w:shd w:val="clear" w:color="auto" w:fill="auto"/>
          </w:tcPr>
          <w:p w:rsidR="007F31F5" w:rsidRPr="002C3CA8" w:rsidRDefault="00A26201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Hay catalanes que aceptan a la narradora y su familia independientemente de su origen.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tLeast"/>
              <w:ind w:left="425" w:hanging="425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149" w:type="dxa"/>
          </w:tcPr>
          <w:p w:rsidR="00486EF3" w:rsidRPr="002C3CA8" w:rsidRDefault="00486EF3" w:rsidP="007F5A01">
            <w:pPr>
              <w:spacing w:after="20" w:line="360" w:lineRule="atLeas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after="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j)</w:t>
            </w:r>
          </w:p>
        </w:tc>
        <w:tc>
          <w:tcPr>
            <w:tcW w:w="7149" w:type="dxa"/>
            <w:shd w:val="clear" w:color="auto" w:fill="auto"/>
          </w:tcPr>
          <w:p w:rsidR="007F31F5" w:rsidRPr="002C3CA8" w:rsidRDefault="004B34E5" w:rsidP="007F31F5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Al concluir </w:t>
            </w:r>
            <w:r w:rsidR="007F31F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su reflexión, la a</w:t>
            </w:r>
            <w:r w:rsidR="00E7307F"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utora entiende el sentido de </w:t>
            </w:r>
            <w:r w:rsidR="007F31F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>pregunta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r</w:t>
            </w:r>
            <w:r w:rsidR="007F31F5"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>sobre la identidad.</w:t>
            </w:r>
          </w:p>
          <w:p w:rsidR="00486EF3" w:rsidRPr="002C3CA8" w:rsidRDefault="00486EF3" w:rsidP="007F5A0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6EF3" w:rsidRPr="002C3CA8" w:rsidRDefault="00486EF3" w:rsidP="007F5A01">
            <w:pPr>
              <w:spacing w:line="360" w:lineRule="auto"/>
              <w:ind w:left="425" w:hanging="425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486EF3" w:rsidRPr="002C3CA8" w:rsidRDefault="00486EF3" w:rsidP="007F5A01">
            <w:pPr>
              <w:spacing w:after="120" w:line="360" w:lineRule="atLeast"/>
              <w:ind w:left="425" w:hanging="425"/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486EF3" w:rsidRPr="002C3CA8" w:rsidRDefault="00486EF3" w:rsidP="00486EF3">
      <w:pPr>
        <w:rPr>
          <w:rFonts w:asciiTheme="minorHAnsi" w:hAnsiTheme="minorHAnsi"/>
          <w:vanish/>
          <w:sz w:val="22"/>
          <w:szCs w:val="22"/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Línea(s): .....................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Cita:</w:t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2C3CA8">
              <w:rPr>
                <w:rFonts w:asciiTheme="minorHAnsi" w:hAnsiTheme="minorHAnsi"/>
                <w:sz w:val="22"/>
                <w:szCs w:val="22"/>
              </w:rPr>
              <w:sym w:font="Wingdings" w:char="F021"/>
            </w:r>
            <w:r w:rsidRPr="002C3CA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486EF3" w:rsidRPr="002C3CA8" w:rsidTr="007F5A01">
        <w:tc>
          <w:tcPr>
            <w:tcW w:w="472" w:type="dxa"/>
            <w:shd w:val="clear" w:color="auto" w:fill="auto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486EF3" w:rsidRPr="002C3CA8" w:rsidRDefault="00486EF3" w:rsidP="007F5A01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sz w:val="22"/>
                <w:szCs w:val="22"/>
                <w:lang w:val="fr-FR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86EF3" w:rsidRPr="002C3CA8" w:rsidRDefault="00486EF3" w:rsidP="007F5A0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2C3CA8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</w:t>
            </w:r>
          </w:p>
        </w:tc>
      </w:tr>
    </w:tbl>
    <w:p w:rsidR="00486EF3" w:rsidRPr="002C3CA8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486EF3" w:rsidRDefault="00486EF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CD22C3" w:rsidRPr="002C3CA8" w:rsidRDefault="00CD22C3" w:rsidP="00486EF3">
      <w:pPr>
        <w:rPr>
          <w:rFonts w:asciiTheme="minorHAnsi" w:hAnsiTheme="minorHAnsi"/>
          <w:sz w:val="22"/>
          <w:szCs w:val="22"/>
          <w:lang w:val="fr-FR"/>
        </w:rPr>
      </w:pPr>
    </w:p>
    <w:p w:rsidR="00D52D2C" w:rsidRPr="002C3CA8" w:rsidRDefault="00D52D2C">
      <w:pPr>
        <w:rPr>
          <w:rFonts w:asciiTheme="minorHAnsi" w:hAnsiTheme="minorHAnsi"/>
          <w:sz w:val="22"/>
          <w:szCs w:val="22"/>
        </w:rPr>
      </w:pPr>
    </w:p>
    <w:p w:rsidR="007F31F5" w:rsidRPr="002C3CA8" w:rsidRDefault="007F31F5" w:rsidP="007F31F5">
      <w:pPr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2C3CA8">
        <w:rPr>
          <w:rFonts w:asciiTheme="minorHAnsi" w:hAnsiTheme="minorHAnsi"/>
          <w:b/>
          <w:sz w:val="22"/>
          <w:szCs w:val="22"/>
          <w:u w:val="single"/>
          <w:lang w:val="es-ES"/>
        </w:rPr>
        <w:t>Análisis</w:t>
      </w:r>
    </w:p>
    <w:p w:rsidR="007F31F5" w:rsidRPr="002C3CA8" w:rsidRDefault="008E1F0B" w:rsidP="007F31F5">
      <w:pPr>
        <w:rPr>
          <w:rFonts w:asciiTheme="minorHAnsi" w:hAnsiTheme="minorHAnsi"/>
          <w:sz w:val="22"/>
          <w:szCs w:val="22"/>
          <w:lang w:val="es-ES"/>
        </w:rPr>
      </w:pPr>
      <w:r w:rsidRPr="002C3CA8">
        <w:rPr>
          <w:rFonts w:asciiTheme="minorHAnsi" w:hAnsiTheme="minorHAnsi"/>
          <w:sz w:val="22"/>
          <w:szCs w:val="22"/>
          <w:u w:val="single"/>
          <w:lang w:val="es-ES"/>
        </w:rPr>
        <w:t>Explica</w:t>
      </w:r>
      <w:r w:rsidR="007F31F5" w:rsidRPr="002C3CA8">
        <w:rPr>
          <w:rFonts w:asciiTheme="minorHAnsi" w:hAnsiTheme="minorHAnsi"/>
          <w:sz w:val="22"/>
          <w:szCs w:val="22"/>
          <w:lang w:val="es-ES"/>
        </w:rPr>
        <w:t xml:space="preserve"> la evolución de la narradora respecto a su identidad y sentido de pertenencia a una comunidad.</w:t>
      </w:r>
    </w:p>
    <w:p w:rsidR="007F31F5" w:rsidRPr="002C3CA8" w:rsidRDefault="008E1F0B" w:rsidP="007F31F5">
      <w:pPr>
        <w:rPr>
          <w:rFonts w:asciiTheme="minorHAnsi" w:hAnsiTheme="minorHAnsi"/>
          <w:sz w:val="22"/>
          <w:szCs w:val="22"/>
          <w:lang w:val="es-ES"/>
        </w:rPr>
      </w:pPr>
      <w:r w:rsidRPr="002C3CA8">
        <w:rPr>
          <w:rFonts w:asciiTheme="minorHAnsi" w:hAnsiTheme="minorHAnsi"/>
          <w:sz w:val="22"/>
          <w:szCs w:val="22"/>
          <w:u w:val="single"/>
          <w:lang w:val="es-ES"/>
        </w:rPr>
        <w:t>Compárala</w:t>
      </w:r>
      <w:r w:rsidR="007F31F5" w:rsidRPr="002C3CA8">
        <w:rPr>
          <w:rFonts w:asciiTheme="minorHAnsi" w:hAnsiTheme="minorHAnsi"/>
          <w:sz w:val="22"/>
          <w:szCs w:val="22"/>
          <w:lang w:val="es-ES"/>
        </w:rPr>
        <w:t xml:space="preserve"> con el concepto de identidad de </w:t>
      </w:r>
      <w:proofErr w:type="spellStart"/>
      <w:r w:rsidR="007F31F5" w:rsidRPr="002C3CA8">
        <w:rPr>
          <w:rFonts w:asciiTheme="minorHAnsi" w:hAnsiTheme="minorHAnsi"/>
          <w:i/>
          <w:sz w:val="22"/>
          <w:szCs w:val="22"/>
          <w:lang w:val="es-ES"/>
        </w:rPr>
        <w:t>Borderlands</w:t>
      </w:r>
      <w:proofErr w:type="spellEnd"/>
      <w:r w:rsidR="007F31F5" w:rsidRPr="002C3CA8">
        <w:rPr>
          <w:rFonts w:asciiTheme="minorHAnsi" w:hAnsiTheme="minorHAnsi"/>
          <w:i/>
          <w:sz w:val="22"/>
          <w:szCs w:val="22"/>
          <w:lang w:val="es-ES"/>
        </w:rPr>
        <w:t>/La frontera.</w:t>
      </w:r>
      <w:r w:rsidRPr="002C3CA8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proofErr w:type="spellStart"/>
      <w:r w:rsidRPr="002C3CA8">
        <w:rPr>
          <w:rFonts w:asciiTheme="minorHAnsi" w:hAnsiTheme="minorHAnsi"/>
          <w:i/>
          <w:sz w:val="22"/>
          <w:szCs w:val="22"/>
          <w:lang w:val="es-ES"/>
        </w:rPr>
        <w:t>The</w:t>
      </w:r>
      <w:proofErr w:type="spellEnd"/>
      <w:r w:rsidRPr="002C3CA8">
        <w:rPr>
          <w:rFonts w:asciiTheme="minorHAnsi" w:hAnsiTheme="minorHAnsi"/>
          <w:i/>
          <w:sz w:val="22"/>
          <w:szCs w:val="22"/>
          <w:lang w:val="es-ES"/>
        </w:rPr>
        <w:t xml:space="preserve"> New Mestiza</w:t>
      </w:r>
      <w:r w:rsidRPr="002C3CA8">
        <w:rPr>
          <w:rFonts w:asciiTheme="minorHAnsi" w:hAnsiTheme="minorHAnsi"/>
          <w:sz w:val="22"/>
          <w:szCs w:val="22"/>
          <w:lang w:val="es-ES"/>
        </w:rPr>
        <w:t xml:space="preserve">, de Gloria </w:t>
      </w:r>
      <w:proofErr w:type="spellStart"/>
      <w:r w:rsidRPr="002C3CA8">
        <w:rPr>
          <w:rFonts w:asciiTheme="minorHAnsi" w:hAnsiTheme="minorHAnsi"/>
          <w:sz w:val="22"/>
          <w:szCs w:val="22"/>
          <w:lang w:val="es-ES"/>
        </w:rPr>
        <w:t>Anzaldúa</w:t>
      </w:r>
      <w:proofErr w:type="spellEnd"/>
      <w:r w:rsidRPr="002C3CA8">
        <w:rPr>
          <w:rFonts w:asciiTheme="minorHAnsi" w:hAnsiTheme="minorHAnsi"/>
          <w:sz w:val="22"/>
          <w:szCs w:val="22"/>
          <w:lang w:val="es-ES"/>
        </w:rPr>
        <w:t>.</w:t>
      </w:r>
    </w:p>
    <w:p w:rsidR="00486EF3" w:rsidRPr="002C3CA8" w:rsidRDefault="00486EF3">
      <w:pPr>
        <w:rPr>
          <w:rFonts w:asciiTheme="minorHAnsi" w:hAnsiTheme="minorHAnsi"/>
          <w:sz w:val="22"/>
          <w:szCs w:val="22"/>
          <w:lang w:val="es-ES"/>
        </w:rPr>
      </w:pPr>
    </w:p>
    <w:p w:rsidR="00486EF3" w:rsidRPr="002C3CA8" w:rsidRDefault="00486EF3">
      <w:pPr>
        <w:rPr>
          <w:rFonts w:asciiTheme="minorHAnsi" w:hAnsiTheme="minorHAnsi"/>
          <w:sz w:val="22"/>
          <w:szCs w:val="22"/>
          <w:lang w:val="es-ES"/>
        </w:rPr>
      </w:pPr>
    </w:p>
    <w:sectPr w:rsidR="00486EF3" w:rsidRPr="002C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AEC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45C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993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4A9B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63B6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27E7"/>
    <w:multiLevelType w:val="hybridMultilevel"/>
    <w:tmpl w:val="0C5A2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3"/>
    <w:rsid w:val="000D1052"/>
    <w:rsid w:val="00101216"/>
    <w:rsid w:val="00151BBF"/>
    <w:rsid w:val="0021609B"/>
    <w:rsid w:val="00261377"/>
    <w:rsid w:val="00284C30"/>
    <w:rsid w:val="002C3CA8"/>
    <w:rsid w:val="00486EF3"/>
    <w:rsid w:val="004B34E5"/>
    <w:rsid w:val="005C64B5"/>
    <w:rsid w:val="006C065E"/>
    <w:rsid w:val="007F31F5"/>
    <w:rsid w:val="008E1F0B"/>
    <w:rsid w:val="00A26201"/>
    <w:rsid w:val="00A61469"/>
    <w:rsid w:val="00CD22C3"/>
    <w:rsid w:val="00D52D2C"/>
    <w:rsid w:val="00E314D9"/>
    <w:rsid w:val="00E7307F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D110-FD15-4A07-B4CD-671CA98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EF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1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B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3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37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14C9-B2AE-4B39-9A3B-5A7E8D1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cp:lastPrinted>2020-05-24T17:02:00Z</cp:lastPrinted>
  <dcterms:created xsi:type="dcterms:W3CDTF">2020-06-05T07:23:00Z</dcterms:created>
  <dcterms:modified xsi:type="dcterms:W3CDTF">2020-06-07T09:46:00Z</dcterms:modified>
</cp:coreProperties>
</file>