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D2D0B" w14:textId="1BDA249B" w:rsidR="00BD6A17" w:rsidRPr="00BD6A17" w:rsidRDefault="00BD6A17" w:rsidP="00BD6A17">
      <w:pPr>
        <w:jc w:val="both"/>
        <w:rPr>
          <w:rFonts w:ascii="Arial" w:hAnsi="Arial" w:cs="Arial"/>
          <w:b/>
          <w:bCs/>
          <w:sz w:val="28"/>
          <w:szCs w:val="28"/>
        </w:rPr>
      </w:pPr>
      <w:r w:rsidRPr="00BD6A17">
        <w:rPr>
          <w:rFonts w:ascii="Arial" w:hAnsi="Arial" w:cs="Arial"/>
          <w:b/>
          <w:bCs/>
          <w:sz w:val="28"/>
          <w:szCs w:val="28"/>
        </w:rPr>
        <w:t>Übungen Theater</w:t>
      </w:r>
      <w:r>
        <w:rPr>
          <w:rFonts w:ascii="Arial" w:hAnsi="Arial" w:cs="Arial"/>
          <w:b/>
          <w:bCs/>
          <w:sz w:val="28"/>
          <w:szCs w:val="28"/>
        </w:rPr>
        <w:t xml:space="preserve"> (Auswahl)</w:t>
      </w:r>
    </w:p>
    <w:p w14:paraId="4C55ECEA" w14:textId="77777777" w:rsidR="00BD6A17" w:rsidRPr="00BD6A17" w:rsidRDefault="00BD6A17" w:rsidP="00BD6A17">
      <w:pPr>
        <w:jc w:val="both"/>
        <w:rPr>
          <w:rFonts w:ascii="Arial" w:hAnsi="Arial" w:cs="Arial"/>
        </w:rPr>
      </w:pPr>
    </w:p>
    <w:p w14:paraId="176EB8D5" w14:textId="5DABBD09" w:rsidR="00BD6A17" w:rsidRPr="00BD6A17" w:rsidRDefault="00BD6A17" w:rsidP="00BD6A17">
      <w:pPr>
        <w:jc w:val="both"/>
        <w:rPr>
          <w:rFonts w:ascii="Arial" w:hAnsi="Arial" w:cs="Arial"/>
          <w:b/>
          <w:bCs/>
          <w:u w:val="single"/>
        </w:rPr>
      </w:pPr>
      <w:r w:rsidRPr="00BD6A17">
        <w:rPr>
          <w:rFonts w:ascii="Arial" w:hAnsi="Arial" w:cs="Arial"/>
          <w:b/>
          <w:bCs/>
          <w:u w:val="single"/>
        </w:rPr>
        <w:t>Ziel des Warm Ups:</w:t>
      </w:r>
    </w:p>
    <w:p w14:paraId="207FF416" w14:textId="77777777" w:rsidR="00BD6A17" w:rsidRPr="00BD6A17" w:rsidRDefault="00BD6A17" w:rsidP="00BD6A17">
      <w:pPr>
        <w:jc w:val="both"/>
        <w:rPr>
          <w:rFonts w:ascii="Arial" w:hAnsi="Arial" w:cs="Arial"/>
        </w:rPr>
      </w:pPr>
    </w:p>
    <w:p w14:paraId="0DB58578" w14:textId="67C3C675" w:rsidR="00BD6A17" w:rsidRDefault="00BD6A17" w:rsidP="00BD6A17">
      <w:pPr>
        <w:jc w:val="both"/>
        <w:rPr>
          <w:rFonts w:ascii="Arial" w:hAnsi="Arial" w:cs="Arial"/>
        </w:rPr>
      </w:pPr>
      <w:r w:rsidRPr="00BD6A17">
        <w:rPr>
          <w:rFonts w:ascii="Arial" w:hAnsi="Arial" w:cs="Arial"/>
        </w:rPr>
        <w:t>Da wir in der Schule oft darauf festgelegt sind, in Reihen ‚brav’ zu sitzen und nicht aufzufallen, fällt es uns schwer, durch gezielte körperliche Aktivität etwas darstellen zu ‚müssen’.</w:t>
      </w:r>
    </w:p>
    <w:p w14:paraId="5CA167DE" w14:textId="77777777" w:rsidR="00BD6A17" w:rsidRPr="00BD6A17" w:rsidRDefault="00BD6A17" w:rsidP="00BD6A17">
      <w:pPr>
        <w:jc w:val="both"/>
        <w:rPr>
          <w:rFonts w:ascii="Arial" w:hAnsi="Arial" w:cs="Arial"/>
        </w:rPr>
      </w:pPr>
    </w:p>
    <w:p w14:paraId="07CE0804" w14:textId="77777777" w:rsidR="00BD6A17" w:rsidRPr="00BD6A17" w:rsidRDefault="00BD6A17" w:rsidP="00BD6A17">
      <w:pPr>
        <w:jc w:val="both"/>
        <w:rPr>
          <w:rFonts w:ascii="Arial" w:hAnsi="Arial" w:cs="Arial"/>
        </w:rPr>
      </w:pPr>
      <w:r w:rsidRPr="00BD6A17">
        <w:rPr>
          <w:rFonts w:ascii="Arial" w:hAnsi="Arial" w:cs="Arial"/>
        </w:rPr>
        <w:t>Daher bedarf es einer körperlichen Vorbereitung, um</w:t>
      </w:r>
    </w:p>
    <w:p w14:paraId="06163682" w14:textId="77777777" w:rsidR="00BD6A17" w:rsidRPr="00BD6A17" w:rsidRDefault="00BD6A17" w:rsidP="00BD6A17">
      <w:pPr>
        <w:ind w:left="708"/>
        <w:jc w:val="both"/>
        <w:rPr>
          <w:rFonts w:ascii="Arial" w:hAnsi="Arial" w:cs="Arial"/>
        </w:rPr>
      </w:pPr>
      <w:r w:rsidRPr="00BD6A17">
        <w:rPr>
          <w:rFonts w:ascii="Arial" w:hAnsi="Arial" w:cs="Arial"/>
        </w:rPr>
        <w:t>a) diese Konditionierung grundsätzlich zu brechen.</w:t>
      </w:r>
    </w:p>
    <w:p w14:paraId="1D35BD6B" w14:textId="77777777" w:rsidR="00BD6A17" w:rsidRPr="00BD6A17" w:rsidRDefault="00BD6A17" w:rsidP="00BD6A17">
      <w:pPr>
        <w:ind w:left="708"/>
        <w:jc w:val="both"/>
        <w:rPr>
          <w:rFonts w:ascii="Arial" w:hAnsi="Arial" w:cs="Arial"/>
        </w:rPr>
      </w:pPr>
      <w:r w:rsidRPr="00BD6A17">
        <w:rPr>
          <w:rFonts w:ascii="Arial" w:hAnsi="Arial" w:cs="Arial"/>
        </w:rPr>
        <w:t>b) vorhergegangene Stunden ‚abzulegen’ und den Kopf frei zu machen.</w:t>
      </w:r>
    </w:p>
    <w:p w14:paraId="31B08172" w14:textId="77777777" w:rsidR="00BD6A17" w:rsidRPr="00BD6A17" w:rsidRDefault="00BD6A17" w:rsidP="00BD6A17">
      <w:pPr>
        <w:ind w:left="708"/>
        <w:jc w:val="both"/>
        <w:rPr>
          <w:rFonts w:ascii="Arial" w:hAnsi="Arial" w:cs="Arial"/>
        </w:rPr>
      </w:pPr>
      <w:r w:rsidRPr="00BD6A17">
        <w:rPr>
          <w:rFonts w:ascii="Arial" w:hAnsi="Arial" w:cs="Arial"/>
        </w:rPr>
        <w:t>c) Hemmungen (sich vor anderen lächerlich zu machen) abzubauen.</w:t>
      </w:r>
    </w:p>
    <w:p w14:paraId="5B62C881" w14:textId="77777777" w:rsidR="00BD6A17" w:rsidRPr="00BD6A17" w:rsidRDefault="00BD6A17" w:rsidP="00BD6A17">
      <w:pPr>
        <w:ind w:left="708"/>
        <w:jc w:val="both"/>
        <w:rPr>
          <w:rFonts w:ascii="Arial" w:hAnsi="Arial" w:cs="Arial"/>
        </w:rPr>
      </w:pPr>
      <w:r w:rsidRPr="00BD6A17">
        <w:rPr>
          <w:rFonts w:ascii="Arial" w:hAnsi="Arial" w:cs="Arial"/>
        </w:rPr>
        <w:t xml:space="preserve">d) den Körper für Theater warm zu machen. </w:t>
      </w:r>
    </w:p>
    <w:p w14:paraId="77B2F1C0" w14:textId="371AA908" w:rsidR="00BD6A17" w:rsidRDefault="00BD6A17" w:rsidP="00BD6A17">
      <w:pPr>
        <w:ind w:left="708"/>
        <w:jc w:val="both"/>
        <w:rPr>
          <w:rFonts w:ascii="Arial" w:hAnsi="Arial" w:cs="Arial"/>
        </w:rPr>
      </w:pPr>
      <w:r w:rsidRPr="00BD6A17">
        <w:rPr>
          <w:rFonts w:ascii="Arial" w:hAnsi="Arial" w:cs="Arial"/>
        </w:rPr>
        <w:t>e) ein Gruppengefühl zu ermöglichen.</w:t>
      </w:r>
    </w:p>
    <w:p w14:paraId="14D37BA4" w14:textId="77777777" w:rsidR="00BD6A17" w:rsidRPr="00BD6A17" w:rsidRDefault="00BD6A17" w:rsidP="00BD6A17">
      <w:pPr>
        <w:ind w:left="708"/>
        <w:jc w:val="both"/>
        <w:rPr>
          <w:rFonts w:ascii="Arial" w:hAnsi="Arial" w:cs="Arial"/>
        </w:rPr>
      </w:pPr>
    </w:p>
    <w:p w14:paraId="26F13A61" w14:textId="16AB0215" w:rsidR="00BD6A17" w:rsidRPr="00BD6A17" w:rsidRDefault="00BD6A17" w:rsidP="00BD6A17">
      <w:pPr>
        <w:jc w:val="both"/>
        <w:rPr>
          <w:rFonts w:ascii="Arial" w:hAnsi="Arial" w:cs="Arial"/>
        </w:rPr>
      </w:pPr>
      <w:r>
        <w:rPr>
          <w:rFonts w:ascii="Arial" w:hAnsi="Arial" w:cs="Arial"/>
        </w:rPr>
        <w:t xml:space="preserve">Dabei ist es wichtig, </w:t>
      </w:r>
      <w:r w:rsidR="008A7EAF">
        <w:rPr>
          <w:rFonts w:ascii="Arial" w:hAnsi="Arial" w:cs="Arial"/>
        </w:rPr>
        <w:t>eine</w:t>
      </w:r>
      <w:r w:rsidR="008A7EAF" w:rsidRPr="00BD6A17">
        <w:rPr>
          <w:rFonts w:ascii="Arial" w:hAnsi="Arial" w:cs="Arial"/>
        </w:rPr>
        <w:t xml:space="preserve"> entspannte Atmosphäre </w:t>
      </w:r>
      <w:r w:rsidR="008A7EAF">
        <w:rPr>
          <w:rFonts w:ascii="Arial" w:hAnsi="Arial" w:cs="Arial"/>
        </w:rPr>
        <w:t xml:space="preserve">zu </w:t>
      </w:r>
      <w:r w:rsidR="008A7EAF" w:rsidRPr="00BD6A17">
        <w:rPr>
          <w:rFonts w:ascii="Arial" w:hAnsi="Arial" w:cs="Arial"/>
        </w:rPr>
        <w:t>schaffen</w:t>
      </w:r>
      <w:r w:rsidR="008A7EAF">
        <w:rPr>
          <w:rFonts w:ascii="Arial" w:hAnsi="Arial" w:cs="Arial"/>
        </w:rPr>
        <w:t xml:space="preserve"> </w:t>
      </w:r>
      <w:r>
        <w:rPr>
          <w:rFonts w:ascii="Arial" w:hAnsi="Arial" w:cs="Arial"/>
        </w:rPr>
        <w:t>und</w:t>
      </w:r>
      <w:r w:rsidR="008A7EAF">
        <w:rPr>
          <w:rFonts w:ascii="Arial" w:hAnsi="Arial" w:cs="Arial"/>
        </w:rPr>
        <w:t xml:space="preserve"> i</w:t>
      </w:r>
      <w:r w:rsidR="008A7EAF" w:rsidRPr="00BD6A17">
        <w:rPr>
          <w:rFonts w:ascii="Arial" w:hAnsi="Arial" w:cs="Arial"/>
        </w:rPr>
        <w:t>mmer wieder darauf</w:t>
      </w:r>
      <w:r w:rsidR="008A7EAF">
        <w:rPr>
          <w:rFonts w:ascii="Arial" w:hAnsi="Arial" w:cs="Arial"/>
        </w:rPr>
        <w:t xml:space="preserve"> </w:t>
      </w:r>
      <w:r w:rsidR="008A7EAF" w:rsidRPr="00BD6A17">
        <w:rPr>
          <w:rFonts w:ascii="Arial" w:hAnsi="Arial" w:cs="Arial"/>
        </w:rPr>
        <w:t>hin</w:t>
      </w:r>
      <w:r w:rsidR="008A7EAF">
        <w:rPr>
          <w:rFonts w:ascii="Arial" w:hAnsi="Arial" w:cs="Arial"/>
        </w:rPr>
        <w:t>zu</w:t>
      </w:r>
      <w:r w:rsidR="008A7EAF" w:rsidRPr="00BD6A17">
        <w:rPr>
          <w:rFonts w:ascii="Arial" w:hAnsi="Arial" w:cs="Arial"/>
        </w:rPr>
        <w:t>weisen, dass es kein ‚richtig’ oder ‚falsch’ gibt</w:t>
      </w:r>
      <w:r w:rsidRPr="00BD6A17">
        <w:rPr>
          <w:rFonts w:ascii="Arial" w:hAnsi="Arial" w:cs="Arial"/>
        </w:rPr>
        <w:t>.</w:t>
      </w:r>
    </w:p>
    <w:p w14:paraId="0F5956CF" w14:textId="103AECFE" w:rsidR="00BD6A17" w:rsidRPr="00BD6A17" w:rsidRDefault="00BD6A17" w:rsidP="00BD6A17">
      <w:pPr>
        <w:jc w:val="both"/>
        <w:rPr>
          <w:rFonts w:ascii="Arial" w:hAnsi="Arial" w:cs="Arial"/>
        </w:rPr>
      </w:pPr>
      <w:r w:rsidRPr="00BD6A17">
        <w:rPr>
          <w:rFonts w:ascii="Arial" w:hAnsi="Arial" w:cs="Arial"/>
        </w:rPr>
        <w:t>Es ist ratsam, dass die Lehrkraft alle Übungen selbst mitmacht und im Fremdsprachen</w:t>
      </w:r>
      <w:r>
        <w:rPr>
          <w:rFonts w:ascii="Arial" w:hAnsi="Arial" w:cs="Arial"/>
        </w:rPr>
        <w:t>-</w:t>
      </w:r>
      <w:r w:rsidRPr="00BD6A17">
        <w:rPr>
          <w:rFonts w:ascii="Arial" w:hAnsi="Arial" w:cs="Arial"/>
        </w:rPr>
        <w:t>unterricht die Anweisungen in der Zielsprache gibt.</w:t>
      </w:r>
    </w:p>
    <w:p w14:paraId="7164062F" w14:textId="77777777" w:rsidR="00BD6A17" w:rsidRPr="00BD6A17" w:rsidRDefault="00BD6A17" w:rsidP="00BD6A17">
      <w:pPr>
        <w:jc w:val="both"/>
        <w:rPr>
          <w:rFonts w:ascii="Arial" w:hAnsi="Arial" w:cs="Arial"/>
        </w:rPr>
      </w:pPr>
    </w:p>
    <w:p w14:paraId="19A37789" w14:textId="77777777" w:rsidR="00BD6A17" w:rsidRDefault="00BD6A17" w:rsidP="00BD6A17">
      <w:pPr>
        <w:jc w:val="both"/>
        <w:rPr>
          <w:rFonts w:ascii="Arial" w:hAnsi="Arial" w:cs="Arial"/>
          <w:b/>
          <w:bCs/>
          <w:u w:val="single"/>
        </w:rPr>
      </w:pPr>
    </w:p>
    <w:p w14:paraId="254E21C0" w14:textId="7EFBB6DF" w:rsidR="00BD6A17" w:rsidRDefault="00BD6A17" w:rsidP="00BD6A17">
      <w:pPr>
        <w:jc w:val="both"/>
        <w:rPr>
          <w:rFonts w:ascii="Arial" w:hAnsi="Arial" w:cs="Arial"/>
          <w:b/>
          <w:bCs/>
          <w:u w:val="single"/>
        </w:rPr>
      </w:pPr>
      <w:r w:rsidRPr="00BD6A17">
        <w:rPr>
          <w:rFonts w:ascii="Arial" w:hAnsi="Arial" w:cs="Arial"/>
          <w:b/>
          <w:bCs/>
          <w:u w:val="single"/>
        </w:rPr>
        <w:t>Präsenz</w:t>
      </w:r>
    </w:p>
    <w:p w14:paraId="1684C80F" w14:textId="77777777" w:rsidR="00BD6A17" w:rsidRPr="00BD6A17" w:rsidRDefault="00BD6A17" w:rsidP="00BD6A17">
      <w:pPr>
        <w:jc w:val="both"/>
        <w:rPr>
          <w:rFonts w:ascii="Arial" w:hAnsi="Arial" w:cs="Arial"/>
          <w:b/>
          <w:bCs/>
          <w:u w:val="single"/>
        </w:rPr>
      </w:pPr>
    </w:p>
    <w:p w14:paraId="2C30A50A" w14:textId="77777777" w:rsidR="00BD6A17" w:rsidRDefault="00BD6A17" w:rsidP="00BD6A17">
      <w:pPr>
        <w:jc w:val="both"/>
        <w:rPr>
          <w:rFonts w:ascii="Arial" w:hAnsi="Arial" w:cs="Arial"/>
        </w:rPr>
      </w:pPr>
      <w:r w:rsidRPr="00BD6A17">
        <w:rPr>
          <w:rFonts w:ascii="Arial" w:hAnsi="Arial" w:cs="Arial"/>
        </w:rPr>
        <w:t xml:space="preserve">Ziel: </w:t>
      </w:r>
    </w:p>
    <w:p w14:paraId="41719326" w14:textId="42D62405" w:rsidR="00BD6A17" w:rsidRPr="00BD6A17" w:rsidRDefault="00BD6A17" w:rsidP="00BD6A17">
      <w:pPr>
        <w:jc w:val="both"/>
        <w:rPr>
          <w:rFonts w:ascii="Arial" w:hAnsi="Arial" w:cs="Arial"/>
        </w:rPr>
      </w:pPr>
      <w:r w:rsidRPr="00BD6A17">
        <w:rPr>
          <w:rFonts w:ascii="Arial" w:hAnsi="Arial" w:cs="Arial"/>
        </w:rPr>
        <w:t>Aufbau eines Bewusstseins vom Körper und seiner Wirkung im Raum</w:t>
      </w:r>
    </w:p>
    <w:p w14:paraId="3D26EED3" w14:textId="77777777" w:rsidR="00BD6A17" w:rsidRPr="00BD6A17" w:rsidRDefault="00BD6A17" w:rsidP="00BD6A17">
      <w:pPr>
        <w:jc w:val="both"/>
        <w:rPr>
          <w:rFonts w:ascii="Arial" w:hAnsi="Arial" w:cs="Arial"/>
        </w:rPr>
      </w:pPr>
    </w:p>
    <w:p w14:paraId="7DAB25BA" w14:textId="77777777" w:rsidR="00BD6A17" w:rsidRDefault="00BD6A17" w:rsidP="00BD6A17">
      <w:pPr>
        <w:jc w:val="both"/>
        <w:rPr>
          <w:rFonts w:ascii="Arial" w:hAnsi="Arial" w:cs="Arial"/>
        </w:rPr>
      </w:pPr>
      <w:r w:rsidRPr="00BD6A17">
        <w:rPr>
          <w:rFonts w:ascii="Arial" w:hAnsi="Arial" w:cs="Arial"/>
        </w:rPr>
        <w:t xml:space="preserve">Theaterhaltung: </w:t>
      </w:r>
    </w:p>
    <w:p w14:paraId="19A4DC36" w14:textId="35466A3E" w:rsidR="00BD6A17" w:rsidRPr="00BD6A17" w:rsidRDefault="00BD6A17" w:rsidP="00BD6A17">
      <w:pPr>
        <w:jc w:val="both"/>
        <w:rPr>
          <w:rFonts w:ascii="Arial" w:hAnsi="Arial" w:cs="Arial"/>
        </w:rPr>
      </w:pPr>
      <w:r w:rsidRPr="00BD6A17">
        <w:rPr>
          <w:rFonts w:ascii="Arial" w:hAnsi="Arial" w:cs="Arial"/>
        </w:rPr>
        <w:t xml:space="preserve">Füße stehen leicht auseinander und nach außen gerichtet (leichtes V), Knie sind locker, komplett aufrechte Haltung mit verlängerter Wirbelsäule, Arme hängen locker, sodass sie beim Einsatz bewusst Weite einnehmen können, Schulter hängen locker nach hinten. Halswirbelsäule ist lang, </w:t>
      </w:r>
      <w:r>
        <w:rPr>
          <w:rFonts w:ascii="Arial" w:hAnsi="Arial" w:cs="Arial"/>
        </w:rPr>
        <w:t>(</w:t>
      </w:r>
      <w:r w:rsidRPr="00BD6A17">
        <w:rPr>
          <w:rFonts w:ascii="Arial" w:hAnsi="Arial" w:cs="Arial"/>
        </w:rPr>
        <w:t>lächeln</w:t>
      </w:r>
      <w:r>
        <w:rPr>
          <w:rFonts w:ascii="Arial" w:hAnsi="Arial" w:cs="Arial"/>
        </w:rPr>
        <w:t>).</w:t>
      </w:r>
    </w:p>
    <w:p w14:paraId="64A0C900" w14:textId="77777777" w:rsidR="00BD6A17" w:rsidRPr="00BD6A17" w:rsidRDefault="00BD6A17" w:rsidP="00BD6A17">
      <w:pPr>
        <w:jc w:val="both"/>
        <w:rPr>
          <w:rFonts w:ascii="Arial" w:hAnsi="Arial" w:cs="Arial"/>
        </w:rPr>
      </w:pPr>
    </w:p>
    <w:p w14:paraId="37E37F03" w14:textId="77777777" w:rsidR="00BD6A17" w:rsidRDefault="00BD6A17" w:rsidP="00BD6A17">
      <w:pPr>
        <w:jc w:val="both"/>
        <w:rPr>
          <w:rFonts w:ascii="Arial" w:hAnsi="Arial" w:cs="Arial"/>
          <w:b/>
          <w:bCs/>
          <w:u w:val="single"/>
        </w:rPr>
      </w:pPr>
    </w:p>
    <w:p w14:paraId="074BE67C" w14:textId="2013EFCE" w:rsidR="00BD6A17" w:rsidRDefault="00BD6A17" w:rsidP="00BD6A17">
      <w:pPr>
        <w:jc w:val="both"/>
        <w:rPr>
          <w:rFonts w:ascii="Arial" w:hAnsi="Arial" w:cs="Arial"/>
          <w:b/>
          <w:bCs/>
          <w:u w:val="single"/>
        </w:rPr>
      </w:pPr>
      <w:r w:rsidRPr="00BD6A17">
        <w:rPr>
          <w:rFonts w:ascii="Arial" w:hAnsi="Arial" w:cs="Arial"/>
          <w:b/>
          <w:bCs/>
          <w:u w:val="single"/>
        </w:rPr>
        <w:t>Laufen durch den Raum</w:t>
      </w:r>
    </w:p>
    <w:p w14:paraId="22200E6D" w14:textId="77777777" w:rsidR="00BD6A17" w:rsidRPr="00BD6A17" w:rsidRDefault="00BD6A17" w:rsidP="00BD6A17">
      <w:pPr>
        <w:jc w:val="both"/>
        <w:rPr>
          <w:rFonts w:ascii="Arial" w:hAnsi="Arial" w:cs="Arial"/>
          <w:b/>
          <w:bCs/>
          <w:u w:val="single"/>
        </w:rPr>
      </w:pPr>
    </w:p>
    <w:p w14:paraId="05D5E297" w14:textId="77777777" w:rsidR="00BD6A17" w:rsidRPr="00BD6A17" w:rsidRDefault="00BD6A17" w:rsidP="00BD6A17">
      <w:pPr>
        <w:jc w:val="both"/>
        <w:rPr>
          <w:rFonts w:ascii="Arial" w:hAnsi="Arial" w:cs="Arial"/>
        </w:rPr>
      </w:pPr>
      <w:r w:rsidRPr="00BD6A17">
        <w:rPr>
          <w:rFonts w:ascii="Arial" w:hAnsi="Arial" w:cs="Arial"/>
        </w:rPr>
        <w:t xml:space="preserve">Ziel: </w:t>
      </w:r>
    </w:p>
    <w:p w14:paraId="79626F87" w14:textId="40FBD890" w:rsidR="00BD6A17" w:rsidRPr="00BD6A17" w:rsidRDefault="00BD6A17" w:rsidP="00BD6A17">
      <w:pPr>
        <w:jc w:val="both"/>
        <w:rPr>
          <w:rFonts w:ascii="Arial" w:hAnsi="Arial" w:cs="Arial"/>
        </w:rPr>
      </w:pPr>
      <w:r w:rsidRPr="00BD6A17">
        <w:rPr>
          <w:rFonts w:ascii="Arial" w:hAnsi="Arial" w:cs="Arial"/>
        </w:rPr>
        <w:t>Bewusstsein und Orientierung im Raum/Rücksichtnahme auf andere, ohne mit diesen direkt in Kontakt zu treten (Kopf wird frei)</w:t>
      </w:r>
      <w:r>
        <w:rPr>
          <w:rFonts w:ascii="Arial" w:hAnsi="Arial" w:cs="Arial"/>
        </w:rPr>
        <w:t xml:space="preserve">, </w:t>
      </w:r>
      <w:r w:rsidRPr="00BD6A17">
        <w:rPr>
          <w:rFonts w:ascii="Arial" w:hAnsi="Arial" w:cs="Arial"/>
        </w:rPr>
        <w:t>Emotionen</w:t>
      </w:r>
    </w:p>
    <w:p w14:paraId="505D827B" w14:textId="77777777" w:rsidR="00BD6A17" w:rsidRPr="00BD6A17" w:rsidRDefault="00BD6A17" w:rsidP="00BD6A17">
      <w:pPr>
        <w:jc w:val="both"/>
        <w:rPr>
          <w:rFonts w:ascii="Arial" w:hAnsi="Arial" w:cs="Arial"/>
        </w:rPr>
      </w:pPr>
    </w:p>
    <w:p w14:paraId="2E638D04" w14:textId="77777777" w:rsidR="00BD6A17" w:rsidRPr="00BD6A17" w:rsidRDefault="00BD6A17" w:rsidP="00BD6A17">
      <w:pPr>
        <w:jc w:val="both"/>
        <w:rPr>
          <w:rFonts w:ascii="Arial" w:hAnsi="Arial" w:cs="Arial"/>
        </w:rPr>
      </w:pPr>
      <w:r w:rsidRPr="00BD6A17">
        <w:rPr>
          <w:rFonts w:ascii="Arial" w:hAnsi="Arial" w:cs="Arial"/>
        </w:rPr>
        <w:t>In der Theaterhaltung locker durch den Raum laufen, dabei jedem ausweichen, keine Privatgespräche führen, keinen leeren Raum entstehen lassen (Richtungswechsel)</w:t>
      </w:r>
    </w:p>
    <w:p w14:paraId="3C258E3F" w14:textId="77777777" w:rsidR="00BD6A17" w:rsidRPr="00BD6A17" w:rsidRDefault="00BD6A17" w:rsidP="00BD6A17">
      <w:pPr>
        <w:jc w:val="both"/>
        <w:rPr>
          <w:rFonts w:ascii="Arial" w:hAnsi="Arial" w:cs="Arial"/>
        </w:rPr>
      </w:pPr>
    </w:p>
    <w:p w14:paraId="07CEDEC8" w14:textId="77777777" w:rsidR="00BD6A17" w:rsidRPr="00BD6A17" w:rsidRDefault="00BD6A17" w:rsidP="00BD6A17">
      <w:pPr>
        <w:jc w:val="both"/>
        <w:rPr>
          <w:rFonts w:ascii="Arial" w:hAnsi="Arial" w:cs="Arial"/>
        </w:rPr>
      </w:pPr>
      <w:r w:rsidRPr="00BD6A17">
        <w:rPr>
          <w:rFonts w:ascii="Arial" w:hAnsi="Arial" w:cs="Arial"/>
        </w:rPr>
        <w:t>Geschwindigkeit wechseln: von Zeitlupe bis zum Wolf, der einen verfolgt.</w:t>
      </w:r>
    </w:p>
    <w:p w14:paraId="2645549B" w14:textId="77777777" w:rsidR="00BD6A17" w:rsidRPr="00BD6A17" w:rsidRDefault="00BD6A17" w:rsidP="00BD6A17">
      <w:pPr>
        <w:jc w:val="both"/>
        <w:rPr>
          <w:rFonts w:ascii="Arial" w:hAnsi="Arial" w:cs="Arial"/>
        </w:rPr>
      </w:pPr>
      <w:r w:rsidRPr="00BD6A17">
        <w:rPr>
          <w:rFonts w:ascii="Arial" w:hAnsi="Arial" w:cs="Arial"/>
        </w:rPr>
        <w:t>Emotionen hinzufügen: traurig, aggressiv, lustig (Vorsicht oft stereotyp und unnatürlich)</w:t>
      </w:r>
    </w:p>
    <w:p w14:paraId="4CCB8FC1" w14:textId="77777777" w:rsidR="00BD6A17" w:rsidRPr="00BD6A17" w:rsidRDefault="00BD6A17" w:rsidP="00BD6A17">
      <w:pPr>
        <w:jc w:val="both"/>
        <w:rPr>
          <w:rFonts w:ascii="Arial" w:hAnsi="Arial" w:cs="Arial"/>
        </w:rPr>
      </w:pPr>
    </w:p>
    <w:p w14:paraId="3856C9F6" w14:textId="49200109" w:rsidR="00BD6A17" w:rsidRPr="00BD6A17" w:rsidRDefault="00BD6A17" w:rsidP="00BD6A17">
      <w:pPr>
        <w:jc w:val="both"/>
        <w:rPr>
          <w:rFonts w:ascii="Arial" w:hAnsi="Arial" w:cs="Arial"/>
        </w:rPr>
      </w:pPr>
      <w:r w:rsidRPr="00BD6A17">
        <w:rPr>
          <w:rFonts w:ascii="Arial" w:hAnsi="Arial" w:cs="Arial"/>
        </w:rPr>
        <w:t xml:space="preserve">Dies erreicht man durch Erzählen einer Geschichte. Am Ende der Geschichte sollte eine positive Emotion oder ein ‚Ausstrampeln’ </w:t>
      </w:r>
      <w:r>
        <w:rPr>
          <w:rFonts w:ascii="Arial" w:hAnsi="Arial" w:cs="Arial"/>
        </w:rPr>
        <w:t>folgen</w:t>
      </w:r>
      <w:r w:rsidRPr="00BD6A17">
        <w:rPr>
          <w:rFonts w:ascii="Arial" w:hAnsi="Arial" w:cs="Arial"/>
        </w:rPr>
        <w:t>.</w:t>
      </w:r>
    </w:p>
    <w:p w14:paraId="748EBCF4" w14:textId="77777777" w:rsidR="00BD6A17" w:rsidRPr="00BD6A17" w:rsidRDefault="00BD6A17" w:rsidP="00BD6A17">
      <w:pPr>
        <w:jc w:val="both"/>
        <w:rPr>
          <w:rFonts w:ascii="Arial" w:hAnsi="Arial" w:cs="Arial"/>
        </w:rPr>
      </w:pPr>
    </w:p>
    <w:p w14:paraId="22F3CDA2" w14:textId="77777777" w:rsidR="00BD6A17" w:rsidRPr="00BD6A17" w:rsidRDefault="00BD6A17" w:rsidP="00BD6A17">
      <w:pPr>
        <w:jc w:val="both"/>
        <w:rPr>
          <w:rFonts w:ascii="Arial" w:hAnsi="Arial" w:cs="Arial"/>
        </w:rPr>
      </w:pPr>
      <w:r w:rsidRPr="00BD6A17">
        <w:rPr>
          <w:rFonts w:ascii="Arial" w:hAnsi="Arial" w:cs="Arial"/>
        </w:rPr>
        <w:t xml:space="preserve">Besonders wichtig ist vor allem, dass </w:t>
      </w:r>
    </w:p>
    <w:p w14:paraId="7E249664" w14:textId="615EEBE6" w:rsidR="00BD6A17" w:rsidRPr="00BD6A17" w:rsidRDefault="00BD6A17" w:rsidP="00BD6A17">
      <w:pPr>
        <w:pStyle w:val="Listenabsatz"/>
        <w:numPr>
          <w:ilvl w:val="0"/>
          <w:numId w:val="2"/>
        </w:numPr>
        <w:jc w:val="both"/>
        <w:rPr>
          <w:rFonts w:ascii="Arial" w:hAnsi="Arial" w:cs="Arial"/>
        </w:rPr>
      </w:pPr>
      <w:r w:rsidRPr="00BD6A17">
        <w:rPr>
          <w:rFonts w:ascii="Arial" w:hAnsi="Arial" w:cs="Arial"/>
        </w:rPr>
        <w:t xml:space="preserve">jeder für sich erst einmal arbeitet. </w:t>
      </w:r>
    </w:p>
    <w:p w14:paraId="5CAA72A9" w14:textId="7BC3AE92" w:rsidR="00BD6A17" w:rsidRPr="00BD6A17" w:rsidRDefault="00BD6A17" w:rsidP="00BD6A17">
      <w:pPr>
        <w:pStyle w:val="Listenabsatz"/>
        <w:numPr>
          <w:ilvl w:val="0"/>
          <w:numId w:val="2"/>
        </w:numPr>
        <w:jc w:val="both"/>
        <w:rPr>
          <w:rFonts w:ascii="Arial" w:hAnsi="Arial" w:cs="Arial"/>
        </w:rPr>
      </w:pPr>
      <w:r w:rsidRPr="00BD6A17">
        <w:rPr>
          <w:rFonts w:ascii="Arial" w:hAnsi="Arial" w:cs="Arial"/>
        </w:rPr>
        <w:t>keine Privatgespräche geführt werden.</w:t>
      </w:r>
    </w:p>
    <w:p w14:paraId="11FDB2CF" w14:textId="19AF1C55" w:rsidR="00BD6A17" w:rsidRPr="00BD6A17" w:rsidRDefault="00BD6A17" w:rsidP="00BD6A17">
      <w:pPr>
        <w:pStyle w:val="Listenabsatz"/>
        <w:numPr>
          <w:ilvl w:val="0"/>
          <w:numId w:val="2"/>
        </w:numPr>
        <w:jc w:val="both"/>
        <w:rPr>
          <w:rFonts w:ascii="Arial" w:hAnsi="Arial" w:cs="Arial"/>
        </w:rPr>
      </w:pPr>
      <w:r w:rsidRPr="00BD6A17">
        <w:rPr>
          <w:rFonts w:ascii="Arial" w:hAnsi="Arial" w:cs="Arial"/>
        </w:rPr>
        <w:t>die Theaterhaltung durchgehend eingehalten wird.</w:t>
      </w:r>
    </w:p>
    <w:p w14:paraId="3593CEC0" w14:textId="03D85791" w:rsidR="00BD6A17" w:rsidRPr="00BD6A17" w:rsidRDefault="00BD6A17" w:rsidP="00BD6A17">
      <w:pPr>
        <w:pStyle w:val="Listenabsatz"/>
        <w:numPr>
          <w:ilvl w:val="0"/>
          <w:numId w:val="2"/>
        </w:numPr>
        <w:jc w:val="both"/>
        <w:rPr>
          <w:rFonts w:ascii="Arial" w:hAnsi="Arial" w:cs="Arial"/>
        </w:rPr>
      </w:pPr>
      <w:r w:rsidRPr="00BD6A17">
        <w:rPr>
          <w:rFonts w:ascii="Arial" w:hAnsi="Arial" w:cs="Arial"/>
        </w:rPr>
        <w:lastRenderedPageBreak/>
        <w:t>Unterbrechungen immer im Freeze, damit die Spannung nicht abfällt und die SuS nicht in die Privatheit zurückfallen.</w:t>
      </w:r>
    </w:p>
    <w:p w14:paraId="026F5A65" w14:textId="77777777" w:rsidR="00BD6A17" w:rsidRPr="00BD6A17" w:rsidRDefault="00BD6A17" w:rsidP="00BD6A17">
      <w:pPr>
        <w:jc w:val="both"/>
        <w:rPr>
          <w:rFonts w:ascii="Arial" w:hAnsi="Arial" w:cs="Arial"/>
        </w:rPr>
      </w:pPr>
    </w:p>
    <w:p w14:paraId="00330930" w14:textId="77777777" w:rsidR="00BD6A17" w:rsidRDefault="00BD6A17" w:rsidP="00BD6A17">
      <w:pPr>
        <w:jc w:val="both"/>
        <w:rPr>
          <w:rFonts w:ascii="Arial" w:hAnsi="Arial" w:cs="Arial"/>
          <w:b/>
          <w:bCs/>
          <w:u w:val="single"/>
        </w:rPr>
      </w:pPr>
    </w:p>
    <w:p w14:paraId="04EB827A" w14:textId="40F42BB6" w:rsidR="00BD6A17" w:rsidRDefault="00BD6A17" w:rsidP="00BD6A17">
      <w:pPr>
        <w:jc w:val="both"/>
        <w:rPr>
          <w:rFonts w:ascii="Arial" w:hAnsi="Arial" w:cs="Arial"/>
          <w:b/>
          <w:bCs/>
          <w:u w:val="single"/>
        </w:rPr>
      </w:pPr>
      <w:r w:rsidRPr="00BD6A17">
        <w:rPr>
          <w:rFonts w:ascii="Arial" w:hAnsi="Arial" w:cs="Arial"/>
          <w:b/>
          <w:bCs/>
          <w:u w:val="single"/>
        </w:rPr>
        <w:t>Laufen durch den Raum eine Geschichte nachspielend od. erzählend/einen Satz wiederholend</w:t>
      </w:r>
    </w:p>
    <w:p w14:paraId="723DC493" w14:textId="77777777" w:rsidR="00BD6A17" w:rsidRPr="00BD6A17" w:rsidRDefault="00BD6A17" w:rsidP="00BD6A17">
      <w:pPr>
        <w:jc w:val="both"/>
        <w:rPr>
          <w:rFonts w:ascii="Arial" w:hAnsi="Arial" w:cs="Arial"/>
          <w:b/>
          <w:bCs/>
          <w:u w:val="single"/>
        </w:rPr>
      </w:pPr>
    </w:p>
    <w:p w14:paraId="59F9351F" w14:textId="77777777" w:rsidR="00BD6A17" w:rsidRPr="00BD6A17" w:rsidRDefault="00BD6A17" w:rsidP="00BD6A17">
      <w:pPr>
        <w:jc w:val="both"/>
        <w:rPr>
          <w:rFonts w:ascii="Arial" w:hAnsi="Arial" w:cs="Arial"/>
        </w:rPr>
      </w:pPr>
      <w:r w:rsidRPr="00BD6A17">
        <w:rPr>
          <w:rFonts w:ascii="Arial" w:hAnsi="Arial" w:cs="Arial"/>
        </w:rPr>
        <w:t>Ziel:</w:t>
      </w:r>
    </w:p>
    <w:p w14:paraId="4877DCF0" w14:textId="77777777" w:rsidR="00BD6A17" w:rsidRPr="00BD6A17" w:rsidRDefault="00BD6A17" w:rsidP="00BD6A17">
      <w:pPr>
        <w:jc w:val="both"/>
        <w:rPr>
          <w:rFonts w:ascii="Arial" w:hAnsi="Arial" w:cs="Arial"/>
        </w:rPr>
      </w:pPr>
      <w:r w:rsidRPr="00BD6A17">
        <w:rPr>
          <w:rFonts w:ascii="Arial" w:hAnsi="Arial" w:cs="Arial"/>
        </w:rPr>
        <w:t>s.o./Sprache und Emotionen verbinden/Vielseitigkeit der Ausdrucksmöglichkeit des Körpers in Hinblick auf Aussage eines Satzes erkennen</w:t>
      </w:r>
    </w:p>
    <w:p w14:paraId="3963C951" w14:textId="77777777" w:rsidR="00BD6A17" w:rsidRPr="00BD6A17" w:rsidRDefault="00BD6A17" w:rsidP="00BD6A17">
      <w:pPr>
        <w:jc w:val="both"/>
        <w:rPr>
          <w:rFonts w:ascii="Arial" w:hAnsi="Arial" w:cs="Arial"/>
        </w:rPr>
      </w:pPr>
    </w:p>
    <w:p w14:paraId="442EF201" w14:textId="77777777" w:rsidR="00BD6A17" w:rsidRPr="00BD6A17" w:rsidRDefault="00BD6A17" w:rsidP="00BD6A17">
      <w:pPr>
        <w:jc w:val="both"/>
        <w:rPr>
          <w:rFonts w:ascii="Arial" w:hAnsi="Arial" w:cs="Arial"/>
        </w:rPr>
      </w:pPr>
      <w:r w:rsidRPr="00BD6A17">
        <w:rPr>
          <w:rFonts w:ascii="Arial" w:hAnsi="Arial" w:cs="Arial"/>
        </w:rPr>
        <w:t>siehe oben, dabei aber eine Geschichte (z. B. einen Lektionstext) mit Emotionen verknüpfen</w:t>
      </w:r>
    </w:p>
    <w:p w14:paraId="5806F870" w14:textId="77777777" w:rsidR="00BD6A17" w:rsidRPr="00BD6A17" w:rsidRDefault="00BD6A17" w:rsidP="00BD6A17">
      <w:pPr>
        <w:jc w:val="both"/>
        <w:rPr>
          <w:rFonts w:ascii="Arial" w:hAnsi="Arial" w:cs="Arial"/>
        </w:rPr>
      </w:pPr>
      <w:r w:rsidRPr="00BD6A17">
        <w:rPr>
          <w:rFonts w:ascii="Arial" w:hAnsi="Arial" w:cs="Arial"/>
        </w:rPr>
        <w:t>Lehrkraft erzählt eine Rahmengeschichte</w:t>
      </w:r>
    </w:p>
    <w:p w14:paraId="1E75C5FE" w14:textId="56E30FD7" w:rsidR="00BD6A17" w:rsidRDefault="00BD6A17" w:rsidP="00BD6A17">
      <w:pPr>
        <w:jc w:val="both"/>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8A7EAF" w14:paraId="3F794B43" w14:textId="77777777" w:rsidTr="008A7EAF">
        <w:tc>
          <w:tcPr>
            <w:tcW w:w="1925" w:type="dxa"/>
          </w:tcPr>
          <w:p w14:paraId="59453BAA" w14:textId="15A5C445" w:rsidR="008A7EAF" w:rsidRDefault="008A7EAF" w:rsidP="00BD6A17">
            <w:pPr>
              <w:jc w:val="both"/>
              <w:rPr>
                <w:rFonts w:ascii="Arial" w:hAnsi="Arial" w:cs="Arial"/>
              </w:rPr>
            </w:pPr>
            <w:r w:rsidRPr="00BD6A17">
              <w:rPr>
                <w:rFonts w:ascii="Arial" w:hAnsi="Arial" w:cs="Arial"/>
              </w:rPr>
              <w:t>1) genervt</w:t>
            </w:r>
          </w:p>
        </w:tc>
        <w:tc>
          <w:tcPr>
            <w:tcW w:w="1925" w:type="dxa"/>
          </w:tcPr>
          <w:p w14:paraId="500EC96A" w14:textId="58BD6A66" w:rsidR="008A7EAF" w:rsidRDefault="008A7EAF" w:rsidP="00BD6A17">
            <w:pPr>
              <w:jc w:val="both"/>
              <w:rPr>
                <w:rFonts w:ascii="Arial" w:hAnsi="Arial" w:cs="Arial"/>
              </w:rPr>
            </w:pPr>
            <w:r w:rsidRPr="00BD6A17">
              <w:rPr>
                <w:rFonts w:ascii="Arial" w:hAnsi="Arial" w:cs="Arial"/>
              </w:rPr>
              <w:t>2) aggressiv</w:t>
            </w:r>
          </w:p>
        </w:tc>
        <w:tc>
          <w:tcPr>
            <w:tcW w:w="1926" w:type="dxa"/>
          </w:tcPr>
          <w:p w14:paraId="6251CD7C" w14:textId="45325400" w:rsidR="008A7EAF" w:rsidRDefault="008A7EAF" w:rsidP="00BD6A17">
            <w:pPr>
              <w:jc w:val="both"/>
              <w:rPr>
                <w:rFonts w:ascii="Arial" w:hAnsi="Arial" w:cs="Arial"/>
              </w:rPr>
            </w:pPr>
            <w:r w:rsidRPr="00BD6A17">
              <w:rPr>
                <w:rFonts w:ascii="Arial" w:hAnsi="Arial" w:cs="Arial"/>
              </w:rPr>
              <w:t>3) nachgebend</w:t>
            </w:r>
          </w:p>
        </w:tc>
        <w:tc>
          <w:tcPr>
            <w:tcW w:w="1926" w:type="dxa"/>
          </w:tcPr>
          <w:p w14:paraId="7744F00D" w14:textId="754D1430" w:rsidR="008A7EAF" w:rsidRDefault="008A7EAF" w:rsidP="00BD6A17">
            <w:pPr>
              <w:jc w:val="both"/>
              <w:rPr>
                <w:rFonts w:ascii="Arial" w:hAnsi="Arial" w:cs="Arial"/>
              </w:rPr>
            </w:pPr>
            <w:r w:rsidRPr="00BD6A17">
              <w:rPr>
                <w:rFonts w:ascii="Arial" w:hAnsi="Arial" w:cs="Arial"/>
              </w:rPr>
              <w:t>4) müde</w:t>
            </w:r>
          </w:p>
        </w:tc>
        <w:tc>
          <w:tcPr>
            <w:tcW w:w="1926" w:type="dxa"/>
          </w:tcPr>
          <w:p w14:paraId="2ABA130B" w14:textId="6F1A84A5" w:rsidR="008A7EAF" w:rsidRDefault="008A7EAF" w:rsidP="008A7EAF">
            <w:pPr>
              <w:rPr>
                <w:rFonts w:ascii="Arial" w:hAnsi="Arial" w:cs="Arial"/>
              </w:rPr>
            </w:pPr>
            <w:r w:rsidRPr="00BD6A17">
              <w:rPr>
                <w:rFonts w:ascii="Arial" w:hAnsi="Arial" w:cs="Arial"/>
              </w:rPr>
              <w:t>5) gespannt</w:t>
            </w:r>
          </w:p>
        </w:tc>
      </w:tr>
    </w:tbl>
    <w:p w14:paraId="5FE3907B" w14:textId="77777777" w:rsidR="008A7EAF" w:rsidRPr="00BD6A17" w:rsidRDefault="008A7EAF" w:rsidP="00BD6A17">
      <w:pPr>
        <w:jc w:val="both"/>
        <w:rPr>
          <w:rFonts w:ascii="Arial" w:hAnsi="Arial" w:cs="Arial"/>
        </w:rPr>
      </w:pPr>
    </w:p>
    <w:p w14:paraId="30DE4948" w14:textId="2E67EC7B" w:rsidR="00BD6A17" w:rsidRDefault="008A7EAF" w:rsidP="00BD6A17">
      <w:pPr>
        <w:jc w:val="both"/>
        <w:rPr>
          <w:rFonts w:ascii="Arial" w:hAnsi="Arial" w:cs="Arial"/>
        </w:rPr>
      </w:pPr>
      <w:r>
        <w:rPr>
          <w:rFonts w:ascii="Arial" w:hAnsi="Arial" w:cs="Arial"/>
        </w:rPr>
        <w:t>Weitere Emotionen sind möglich.</w:t>
      </w:r>
    </w:p>
    <w:p w14:paraId="63E7EE44" w14:textId="77777777" w:rsidR="008A7EAF" w:rsidRPr="00BD6A17" w:rsidRDefault="008A7EAF" w:rsidP="00BD6A17">
      <w:pPr>
        <w:jc w:val="both"/>
        <w:rPr>
          <w:rFonts w:ascii="Arial" w:hAnsi="Arial" w:cs="Arial"/>
        </w:rPr>
      </w:pPr>
    </w:p>
    <w:p w14:paraId="5934C4AB" w14:textId="77777777" w:rsidR="00BD6A17" w:rsidRPr="00BD6A17" w:rsidRDefault="00BD6A17" w:rsidP="00BD6A17">
      <w:pPr>
        <w:jc w:val="both"/>
        <w:rPr>
          <w:rFonts w:ascii="Arial" w:hAnsi="Arial" w:cs="Arial"/>
        </w:rPr>
      </w:pPr>
    </w:p>
    <w:p w14:paraId="5869C70F" w14:textId="77777777" w:rsidR="00BD6A17" w:rsidRPr="00BD6A17" w:rsidRDefault="00BD6A17" w:rsidP="00BD6A17">
      <w:pPr>
        <w:jc w:val="both"/>
        <w:rPr>
          <w:rFonts w:ascii="Arial" w:hAnsi="Arial" w:cs="Arial"/>
          <w:b/>
          <w:bCs/>
          <w:u w:val="single"/>
        </w:rPr>
      </w:pPr>
      <w:r w:rsidRPr="00BD6A17">
        <w:rPr>
          <w:rFonts w:ascii="Arial" w:hAnsi="Arial" w:cs="Arial"/>
          <w:b/>
          <w:bCs/>
          <w:u w:val="single"/>
        </w:rPr>
        <w:t xml:space="preserve">Laufen durch den Raum mit </w:t>
      </w:r>
      <w:r w:rsidRPr="00457BEE">
        <w:rPr>
          <w:rFonts w:ascii="Arial" w:hAnsi="Arial" w:cs="Arial"/>
          <w:b/>
          <w:bCs/>
          <w:i/>
          <w:iCs/>
          <w:u w:val="single"/>
        </w:rPr>
        <w:t>funny walks</w:t>
      </w:r>
    </w:p>
    <w:p w14:paraId="66537136" w14:textId="77777777" w:rsidR="00BD6A17" w:rsidRDefault="00BD6A17" w:rsidP="00BD6A17">
      <w:pPr>
        <w:jc w:val="both"/>
        <w:rPr>
          <w:rFonts w:ascii="Arial" w:hAnsi="Arial" w:cs="Arial"/>
        </w:rPr>
      </w:pPr>
    </w:p>
    <w:p w14:paraId="6D067CB6" w14:textId="5AAE2878" w:rsidR="00BD6A17" w:rsidRPr="00BD6A17" w:rsidRDefault="00BD6A17" w:rsidP="00BD6A17">
      <w:pPr>
        <w:jc w:val="both"/>
        <w:rPr>
          <w:rFonts w:ascii="Arial" w:hAnsi="Arial" w:cs="Arial"/>
        </w:rPr>
      </w:pPr>
      <w:r w:rsidRPr="00BD6A17">
        <w:rPr>
          <w:rFonts w:ascii="Arial" w:hAnsi="Arial" w:cs="Arial"/>
        </w:rPr>
        <w:t>Ziel:</w:t>
      </w:r>
    </w:p>
    <w:p w14:paraId="2CEB5265" w14:textId="77777777" w:rsidR="00BD6A17" w:rsidRPr="00BD6A17" w:rsidRDefault="00BD6A17" w:rsidP="00BD6A17">
      <w:pPr>
        <w:jc w:val="both"/>
        <w:rPr>
          <w:rFonts w:ascii="Arial" w:hAnsi="Arial" w:cs="Arial"/>
        </w:rPr>
      </w:pPr>
      <w:r w:rsidRPr="00BD6A17">
        <w:rPr>
          <w:rFonts w:ascii="Arial" w:hAnsi="Arial" w:cs="Arial"/>
        </w:rPr>
        <w:t>Körper spüren lassen/Hemmungen abbauen/Reize</w:t>
      </w:r>
    </w:p>
    <w:p w14:paraId="5AC4C555" w14:textId="77777777" w:rsidR="00BD6A17" w:rsidRPr="00BD6A17" w:rsidRDefault="00BD6A17" w:rsidP="00BD6A17">
      <w:pPr>
        <w:jc w:val="both"/>
        <w:rPr>
          <w:rFonts w:ascii="Arial" w:hAnsi="Arial" w:cs="Arial"/>
        </w:rPr>
      </w:pPr>
    </w:p>
    <w:p w14:paraId="49D32326" w14:textId="523BBB08" w:rsidR="00BD6A17" w:rsidRPr="00BD6A17" w:rsidRDefault="00BD6A17" w:rsidP="00BD6A17">
      <w:pPr>
        <w:jc w:val="both"/>
        <w:rPr>
          <w:rFonts w:ascii="Arial" w:hAnsi="Arial" w:cs="Arial"/>
        </w:rPr>
      </w:pPr>
      <w:r w:rsidRPr="00BD6A17">
        <w:rPr>
          <w:rFonts w:ascii="Arial" w:hAnsi="Arial" w:cs="Arial"/>
        </w:rPr>
        <w:t xml:space="preserve">nur auf den </w:t>
      </w:r>
      <w:r>
        <w:rPr>
          <w:rFonts w:ascii="Arial" w:hAnsi="Arial" w:cs="Arial"/>
        </w:rPr>
        <w:t>Fersen</w:t>
      </w:r>
      <w:r w:rsidRPr="00BD6A17">
        <w:rPr>
          <w:rFonts w:ascii="Arial" w:hAnsi="Arial" w:cs="Arial"/>
        </w:rPr>
        <w:t xml:space="preserve"> gehen</w:t>
      </w:r>
    </w:p>
    <w:p w14:paraId="43F83768" w14:textId="772B6827" w:rsidR="00BD6A17" w:rsidRPr="00BD6A17" w:rsidRDefault="00BD6A17" w:rsidP="00BD6A17">
      <w:pPr>
        <w:jc w:val="both"/>
        <w:rPr>
          <w:rFonts w:ascii="Arial" w:hAnsi="Arial" w:cs="Arial"/>
        </w:rPr>
      </w:pPr>
      <w:r w:rsidRPr="00BD6A17">
        <w:rPr>
          <w:rFonts w:ascii="Arial" w:hAnsi="Arial" w:cs="Arial"/>
        </w:rPr>
        <w:t>nur auf den Fußspitzen</w:t>
      </w:r>
      <w:r>
        <w:rPr>
          <w:rFonts w:ascii="Arial" w:hAnsi="Arial" w:cs="Arial"/>
        </w:rPr>
        <w:t>/Ballen</w:t>
      </w:r>
      <w:r w:rsidRPr="00BD6A17">
        <w:rPr>
          <w:rFonts w:ascii="Arial" w:hAnsi="Arial" w:cs="Arial"/>
        </w:rPr>
        <w:t xml:space="preserve"> gehen</w:t>
      </w:r>
    </w:p>
    <w:p w14:paraId="24725904" w14:textId="6CFCB962" w:rsidR="00BD6A17" w:rsidRPr="00BD6A17" w:rsidRDefault="00BD6A17" w:rsidP="00BD6A17">
      <w:pPr>
        <w:jc w:val="both"/>
        <w:rPr>
          <w:rFonts w:ascii="Arial" w:hAnsi="Arial" w:cs="Arial"/>
        </w:rPr>
      </w:pPr>
      <w:r w:rsidRPr="00BD6A17">
        <w:rPr>
          <w:rFonts w:ascii="Arial" w:hAnsi="Arial" w:cs="Arial"/>
        </w:rPr>
        <w:t>auf den Fußinnenseiten gehen</w:t>
      </w:r>
    </w:p>
    <w:p w14:paraId="51CDA5D3" w14:textId="200FFC61" w:rsidR="00BD6A17" w:rsidRPr="00BD6A17" w:rsidRDefault="00BD6A17" w:rsidP="00BD6A17">
      <w:pPr>
        <w:jc w:val="both"/>
        <w:rPr>
          <w:rFonts w:ascii="Arial" w:hAnsi="Arial" w:cs="Arial"/>
        </w:rPr>
      </w:pPr>
      <w:r w:rsidRPr="00BD6A17">
        <w:rPr>
          <w:rFonts w:ascii="Arial" w:hAnsi="Arial" w:cs="Arial"/>
        </w:rPr>
        <w:t>auf den Fußaußenseiten gehen</w:t>
      </w:r>
    </w:p>
    <w:p w14:paraId="595F7268" w14:textId="77777777" w:rsidR="00BD6A17" w:rsidRPr="00BD6A17" w:rsidRDefault="00BD6A17" w:rsidP="00BD6A17">
      <w:pPr>
        <w:jc w:val="both"/>
        <w:rPr>
          <w:rFonts w:ascii="Arial" w:hAnsi="Arial" w:cs="Arial"/>
        </w:rPr>
      </w:pPr>
    </w:p>
    <w:p w14:paraId="3DB4E90E" w14:textId="6A0D84EB" w:rsidR="00BD6A17" w:rsidRDefault="00BD6A17" w:rsidP="00BD6A17">
      <w:pPr>
        <w:jc w:val="both"/>
        <w:rPr>
          <w:rFonts w:ascii="Arial" w:hAnsi="Arial" w:cs="Arial"/>
        </w:rPr>
      </w:pPr>
      <w:r w:rsidRPr="00BD6A17">
        <w:rPr>
          <w:rFonts w:ascii="Arial" w:hAnsi="Arial" w:cs="Arial"/>
        </w:rPr>
        <w:t xml:space="preserve">In einer Schlange gehen, der erste macht einen </w:t>
      </w:r>
      <w:r w:rsidRPr="00457BEE">
        <w:rPr>
          <w:rFonts w:ascii="Arial" w:hAnsi="Arial" w:cs="Arial"/>
          <w:i/>
          <w:iCs/>
        </w:rPr>
        <w:t>funny walk</w:t>
      </w:r>
      <w:r w:rsidRPr="00BD6A17">
        <w:rPr>
          <w:rFonts w:ascii="Arial" w:hAnsi="Arial" w:cs="Arial"/>
        </w:rPr>
        <w:t xml:space="preserve">, alle imitieren ihn, dann wechselt der Initiator an das Ende der Schlange, die neue Nummer Eins gibt </w:t>
      </w:r>
      <w:r>
        <w:rPr>
          <w:rFonts w:ascii="Arial" w:hAnsi="Arial" w:cs="Arial"/>
        </w:rPr>
        <w:t xml:space="preserve">einen neuen </w:t>
      </w:r>
      <w:r w:rsidRPr="00457BEE">
        <w:rPr>
          <w:rFonts w:ascii="Arial" w:hAnsi="Arial" w:cs="Arial"/>
          <w:i/>
          <w:iCs/>
        </w:rPr>
        <w:t>funny walk</w:t>
      </w:r>
      <w:r>
        <w:rPr>
          <w:rFonts w:ascii="Arial" w:hAnsi="Arial" w:cs="Arial"/>
        </w:rPr>
        <w:t xml:space="preserve"> </w:t>
      </w:r>
      <w:r w:rsidRPr="00BD6A17">
        <w:rPr>
          <w:rFonts w:ascii="Arial" w:hAnsi="Arial" w:cs="Arial"/>
        </w:rPr>
        <w:t>vor</w:t>
      </w:r>
    </w:p>
    <w:p w14:paraId="23B1237C" w14:textId="77777777" w:rsidR="00BD6A17" w:rsidRPr="00BD6A17" w:rsidRDefault="00BD6A17" w:rsidP="00BD6A17">
      <w:pPr>
        <w:jc w:val="both"/>
        <w:rPr>
          <w:rFonts w:ascii="Arial" w:hAnsi="Arial" w:cs="Arial"/>
        </w:rPr>
      </w:pPr>
    </w:p>
    <w:p w14:paraId="605D9FCA" w14:textId="77777777" w:rsidR="00BD6A17" w:rsidRPr="00BD6A17" w:rsidRDefault="00BD6A17" w:rsidP="00BD6A17">
      <w:pPr>
        <w:jc w:val="both"/>
        <w:rPr>
          <w:rFonts w:ascii="Arial" w:hAnsi="Arial" w:cs="Arial"/>
        </w:rPr>
      </w:pPr>
    </w:p>
    <w:p w14:paraId="02C80332" w14:textId="77777777" w:rsidR="00BD6A17" w:rsidRPr="00BD6A17" w:rsidRDefault="00BD6A17" w:rsidP="00BD6A17">
      <w:pPr>
        <w:jc w:val="both"/>
        <w:rPr>
          <w:rFonts w:ascii="Arial" w:hAnsi="Arial" w:cs="Arial"/>
          <w:b/>
          <w:bCs/>
          <w:u w:val="single"/>
        </w:rPr>
      </w:pPr>
      <w:r w:rsidRPr="00BD6A17">
        <w:rPr>
          <w:rFonts w:ascii="Arial" w:hAnsi="Arial" w:cs="Arial"/>
          <w:b/>
          <w:bCs/>
          <w:u w:val="single"/>
        </w:rPr>
        <w:t>Sich gegenseitig abklopfen</w:t>
      </w:r>
    </w:p>
    <w:p w14:paraId="05139E1B" w14:textId="77777777" w:rsidR="00BD6A17" w:rsidRDefault="00BD6A17" w:rsidP="00BD6A17">
      <w:pPr>
        <w:jc w:val="both"/>
        <w:rPr>
          <w:rFonts w:ascii="Arial" w:hAnsi="Arial" w:cs="Arial"/>
        </w:rPr>
      </w:pPr>
    </w:p>
    <w:p w14:paraId="4E2F3D7A" w14:textId="5DAB060A" w:rsidR="00BD6A17" w:rsidRPr="00BD6A17" w:rsidRDefault="00BD6A17" w:rsidP="00BD6A17">
      <w:pPr>
        <w:jc w:val="both"/>
        <w:rPr>
          <w:rFonts w:ascii="Arial" w:hAnsi="Arial" w:cs="Arial"/>
        </w:rPr>
      </w:pPr>
      <w:r w:rsidRPr="00BD6A17">
        <w:rPr>
          <w:rFonts w:ascii="Arial" w:hAnsi="Arial" w:cs="Arial"/>
        </w:rPr>
        <w:t>Ziel:</w:t>
      </w:r>
    </w:p>
    <w:p w14:paraId="05564087" w14:textId="77777777" w:rsidR="00BD6A17" w:rsidRPr="00BD6A17" w:rsidRDefault="00BD6A17" w:rsidP="00BD6A17">
      <w:pPr>
        <w:jc w:val="both"/>
        <w:rPr>
          <w:rFonts w:ascii="Arial" w:hAnsi="Arial" w:cs="Arial"/>
        </w:rPr>
      </w:pPr>
      <w:r w:rsidRPr="00BD6A17">
        <w:rPr>
          <w:rFonts w:ascii="Arial" w:hAnsi="Arial" w:cs="Arial"/>
        </w:rPr>
        <w:t>Körper spüren lassen/Hemmungen abbauen/Gruppengefühl stärken</w:t>
      </w:r>
    </w:p>
    <w:p w14:paraId="58F61EEF" w14:textId="77777777" w:rsidR="00BD6A17" w:rsidRPr="00BD6A17" w:rsidRDefault="00BD6A17" w:rsidP="00BD6A17">
      <w:pPr>
        <w:jc w:val="both"/>
        <w:rPr>
          <w:rFonts w:ascii="Arial" w:hAnsi="Arial" w:cs="Arial"/>
        </w:rPr>
      </w:pPr>
    </w:p>
    <w:p w14:paraId="750D90E3" w14:textId="77777777" w:rsidR="00BD6A17" w:rsidRPr="00BD6A17" w:rsidRDefault="00BD6A17" w:rsidP="00BD6A17">
      <w:pPr>
        <w:jc w:val="both"/>
        <w:rPr>
          <w:rFonts w:ascii="Arial" w:hAnsi="Arial" w:cs="Arial"/>
        </w:rPr>
      </w:pPr>
      <w:r w:rsidRPr="00BD6A17">
        <w:rPr>
          <w:rFonts w:ascii="Arial" w:hAnsi="Arial" w:cs="Arial"/>
        </w:rPr>
        <w:t>Einen engen Kreis bilden, man klopft sich gegenseitig von der Schulter ausgehend über die Oberarme, zurück zum Schulterblatt, langsam den Rücken hinab (Vorsicht: Nieren), über den Po (fakultativ), den Oberschenkeln, den Waden und den Weg wieder zurück. Dabei Innen- und Außenseiten der Beine mit einbeziehen.</w:t>
      </w:r>
    </w:p>
    <w:p w14:paraId="247C3B0B" w14:textId="1DCE29C6" w:rsidR="00BD6A17" w:rsidRDefault="00BD6A17" w:rsidP="00BD6A17">
      <w:pPr>
        <w:jc w:val="both"/>
        <w:rPr>
          <w:rFonts w:ascii="Arial" w:hAnsi="Arial" w:cs="Arial"/>
        </w:rPr>
      </w:pPr>
    </w:p>
    <w:p w14:paraId="092541B6" w14:textId="77777777" w:rsidR="00267624" w:rsidRPr="00BD6A17" w:rsidRDefault="00267624" w:rsidP="00BD6A17">
      <w:pPr>
        <w:jc w:val="both"/>
        <w:rPr>
          <w:rFonts w:ascii="Arial" w:hAnsi="Arial" w:cs="Arial"/>
        </w:rPr>
      </w:pPr>
    </w:p>
    <w:p w14:paraId="4CF1E219" w14:textId="77777777" w:rsidR="00BD6A17" w:rsidRPr="00BD6A17" w:rsidRDefault="00BD6A17" w:rsidP="00BD6A17">
      <w:pPr>
        <w:jc w:val="both"/>
        <w:rPr>
          <w:rFonts w:ascii="Arial" w:hAnsi="Arial" w:cs="Arial"/>
          <w:b/>
          <w:bCs/>
          <w:u w:val="single"/>
        </w:rPr>
      </w:pPr>
      <w:r w:rsidRPr="00BD6A17">
        <w:rPr>
          <w:rFonts w:ascii="Arial" w:hAnsi="Arial" w:cs="Arial"/>
          <w:b/>
          <w:bCs/>
          <w:u w:val="single"/>
        </w:rPr>
        <w:t>Sonnencreme/Moskito</w:t>
      </w:r>
    </w:p>
    <w:p w14:paraId="17492678" w14:textId="77777777" w:rsidR="00267624" w:rsidRDefault="00267624" w:rsidP="00BD6A17">
      <w:pPr>
        <w:jc w:val="both"/>
        <w:rPr>
          <w:rFonts w:ascii="Arial" w:hAnsi="Arial" w:cs="Arial"/>
        </w:rPr>
      </w:pPr>
    </w:p>
    <w:p w14:paraId="767BAF65" w14:textId="7556A01B" w:rsidR="00BD6A17" w:rsidRPr="00BD6A17" w:rsidRDefault="00BD6A17" w:rsidP="00BD6A17">
      <w:pPr>
        <w:jc w:val="both"/>
        <w:rPr>
          <w:rFonts w:ascii="Arial" w:hAnsi="Arial" w:cs="Arial"/>
        </w:rPr>
      </w:pPr>
      <w:r w:rsidRPr="00BD6A17">
        <w:rPr>
          <w:rFonts w:ascii="Arial" w:hAnsi="Arial" w:cs="Arial"/>
        </w:rPr>
        <w:t>Ziel:</w:t>
      </w:r>
    </w:p>
    <w:p w14:paraId="0204BF7D" w14:textId="77777777" w:rsidR="00BD6A17" w:rsidRPr="00BD6A17" w:rsidRDefault="00BD6A17" w:rsidP="00BD6A17">
      <w:pPr>
        <w:jc w:val="both"/>
        <w:rPr>
          <w:rFonts w:ascii="Arial" w:hAnsi="Arial" w:cs="Arial"/>
        </w:rPr>
      </w:pPr>
      <w:r w:rsidRPr="00BD6A17">
        <w:rPr>
          <w:rFonts w:ascii="Arial" w:hAnsi="Arial" w:cs="Arial"/>
        </w:rPr>
        <w:t>Muskulatur des Körpers aufwärmen</w:t>
      </w:r>
    </w:p>
    <w:p w14:paraId="0B32D363" w14:textId="77777777" w:rsidR="00BD6A17" w:rsidRPr="00BD6A17" w:rsidRDefault="00BD6A17" w:rsidP="00BD6A17">
      <w:pPr>
        <w:jc w:val="both"/>
        <w:rPr>
          <w:rFonts w:ascii="Arial" w:hAnsi="Arial" w:cs="Arial"/>
        </w:rPr>
      </w:pPr>
    </w:p>
    <w:p w14:paraId="28AB9631" w14:textId="20A02E8F" w:rsidR="00267624" w:rsidRDefault="00BD6A17" w:rsidP="008A7EAF">
      <w:pPr>
        <w:jc w:val="both"/>
        <w:rPr>
          <w:rFonts w:ascii="Arial" w:hAnsi="Arial" w:cs="Arial"/>
          <w:b/>
          <w:bCs/>
          <w:u w:val="single"/>
        </w:rPr>
      </w:pPr>
      <w:r w:rsidRPr="00BD6A17">
        <w:rPr>
          <w:rFonts w:ascii="Arial" w:hAnsi="Arial" w:cs="Arial"/>
        </w:rPr>
        <w:t>Wir cremen uns am ganzen Körper ein oder wir kratzen die den Körper bedeckenden Moskitostiche.</w:t>
      </w:r>
      <w:r w:rsidR="00267624">
        <w:rPr>
          <w:rFonts w:ascii="Arial" w:hAnsi="Arial" w:cs="Arial"/>
          <w:b/>
          <w:bCs/>
          <w:u w:val="single"/>
        </w:rPr>
        <w:br w:type="page"/>
      </w:r>
    </w:p>
    <w:p w14:paraId="29A60D60" w14:textId="59ADAA8B" w:rsidR="00BD6A17" w:rsidRDefault="00BD6A17" w:rsidP="00BD6A17">
      <w:pPr>
        <w:jc w:val="both"/>
        <w:rPr>
          <w:rFonts w:ascii="Arial" w:hAnsi="Arial" w:cs="Arial"/>
          <w:b/>
          <w:bCs/>
          <w:u w:val="single"/>
        </w:rPr>
      </w:pPr>
      <w:r w:rsidRPr="00BD6A17">
        <w:rPr>
          <w:rFonts w:ascii="Arial" w:hAnsi="Arial" w:cs="Arial"/>
          <w:b/>
          <w:bCs/>
          <w:u w:val="single"/>
        </w:rPr>
        <w:lastRenderedPageBreak/>
        <w:t>Gesichtsmuskeltraining</w:t>
      </w:r>
    </w:p>
    <w:p w14:paraId="7674810B" w14:textId="77777777" w:rsidR="00267624" w:rsidRPr="00BD6A17" w:rsidRDefault="00267624" w:rsidP="00BD6A17">
      <w:pPr>
        <w:jc w:val="both"/>
        <w:rPr>
          <w:rFonts w:ascii="Arial" w:hAnsi="Arial" w:cs="Arial"/>
          <w:b/>
          <w:bCs/>
          <w:u w:val="single"/>
        </w:rPr>
      </w:pPr>
    </w:p>
    <w:p w14:paraId="625BECA5" w14:textId="77777777" w:rsidR="00BD6A17" w:rsidRPr="00BD6A17" w:rsidRDefault="00BD6A17" w:rsidP="00BD6A17">
      <w:pPr>
        <w:jc w:val="both"/>
        <w:rPr>
          <w:rFonts w:ascii="Arial" w:hAnsi="Arial" w:cs="Arial"/>
        </w:rPr>
      </w:pPr>
      <w:r w:rsidRPr="00BD6A17">
        <w:rPr>
          <w:rFonts w:ascii="Arial" w:hAnsi="Arial" w:cs="Arial"/>
        </w:rPr>
        <w:t>Ziel:</w:t>
      </w:r>
    </w:p>
    <w:p w14:paraId="7B926ECC" w14:textId="77777777" w:rsidR="00BD6A17" w:rsidRPr="00BD6A17" w:rsidRDefault="00BD6A17" w:rsidP="00BD6A17">
      <w:pPr>
        <w:jc w:val="both"/>
        <w:rPr>
          <w:rFonts w:ascii="Arial" w:hAnsi="Arial" w:cs="Arial"/>
        </w:rPr>
      </w:pPr>
      <w:r w:rsidRPr="00BD6A17">
        <w:rPr>
          <w:rFonts w:ascii="Arial" w:hAnsi="Arial" w:cs="Arial"/>
        </w:rPr>
        <w:t>Gesichtsmuskel verstärken den Ausdruck und fördern eine deutlichere Aussprache</w:t>
      </w:r>
    </w:p>
    <w:p w14:paraId="3BB187CA" w14:textId="77777777" w:rsidR="00BD6A17" w:rsidRPr="00BD6A17" w:rsidRDefault="00BD6A17" w:rsidP="00BD6A17">
      <w:pPr>
        <w:jc w:val="both"/>
        <w:rPr>
          <w:rFonts w:ascii="Arial" w:hAnsi="Arial" w:cs="Arial"/>
        </w:rPr>
      </w:pPr>
    </w:p>
    <w:p w14:paraId="24B317A4" w14:textId="397B8D1C" w:rsidR="00BD6A17" w:rsidRPr="00BD6A17" w:rsidRDefault="00BD6A17" w:rsidP="00BD6A17">
      <w:pPr>
        <w:jc w:val="both"/>
        <w:rPr>
          <w:rFonts w:ascii="Arial" w:hAnsi="Arial" w:cs="Arial"/>
        </w:rPr>
      </w:pPr>
      <w:r w:rsidRPr="00BD6A17">
        <w:rPr>
          <w:rFonts w:ascii="Arial" w:hAnsi="Arial" w:cs="Arial"/>
        </w:rPr>
        <w:t>Wir laufen durch den Raum und kauen ein zähes Schnitzel, schmatzen dabei immer wieder, beklagen uns</w:t>
      </w:r>
      <w:r w:rsidR="00267624">
        <w:rPr>
          <w:rFonts w:ascii="Arial" w:hAnsi="Arial" w:cs="Arial"/>
        </w:rPr>
        <w:t>,</w:t>
      </w:r>
      <w:r w:rsidRPr="00BD6A17">
        <w:rPr>
          <w:rFonts w:ascii="Arial" w:hAnsi="Arial" w:cs="Arial"/>
        </w:rPr>
        <w:t xml:space="preserve"> schmatzende Geräusche produzierend</w:t>
      </w:r>
      <w:r w:rsidR="00267624">
        <w:rPr>
          <w:rFonts w:ascii="Arial" w:hAnsi="Arial" w:cs="Arial"/>
        </w:rPr>
        <w:t>,</w:t>
      </w:r>
      <w:r w:rsidRPr="00BD6A17">
        <w:rPr>
          <w:rFonts w:ascii="Arial" w:hAnsi="Arial" w:cs="Arial"/>
        </w:rPr>
        <w:t xml:space="preserve"> darüber</w:t>
      </w:r>
      <w:r w:rsidR="00457BEE">
        <w:rPr>
          <w:rFonts w:ascii="Arial" w:hAnsi="Arial" w:cs="Arial"/>
        </w:rPr>
        <w:t>.</w:t>
      </w:r>
    </w:p>
    <w:p w14:paraId="059EBE75" w14:textId="77777777" w:rsidR="00BD6A17" w:rsidRPr="00BD6A17" w:rsidRDefault="00BD6A17" w:rsidP="00BD6A17">
      <w:pPr>
        <w:jc w:val="both"/>
        <w:rPr>
          <w:rFonts w:ascii="Arial" w:hAnsi="Arial" w:cs="Arial"/>
        </w:rPr>
      </w:pPr>
    </w:p>
    <w:p w14:paraId="4A120440" w14:textId="77777777" w:rsidR="00B17F20" w:rsidRPr="00BD6A17" w:rsidRDefault="00B17F20" w:rsidP="00B17F20">
      <w:pPr>
        <w:spacing w:line="360" w:lineRule="auto"/>
        <w:rPr>
          <w:rFonts w:ascii="Arial" w:hAnsi="Arial" w:cs="Arial"/>
        </w:rPr>
      </w:pPr>
    </w:p>
    <w:sectPr w:rsidR="00B17F20" w:rsidRPr="00BD6A17" w:rsidSect="0096677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51634"/>
    <w:multiLevelType w:val="hybridMultilevel"/>
    <w:tmpl w:val="027220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970834"/>
    <w:multiLevelType w:val="hybridMultilevel"/>
    <w:tmpl w:val="BC3843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20"/>
    <w:rsid w:val="00267624"/>
    <w:rsid w:val="003C7A2A"/>
    <w:rsid w:val="00457BEE"/>
    <w:rsid w:val="004B0D61"/>
    <w:rsid w:val="0087551A"/>
    <w:rsid w:val="008A7EAF"/>
    <w:rsid w:val="00B17F20"/>
    <w:rsid w:val="00BD6A17"/>
    <w:rsid w:val="00D771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6EC4"/>
  <w15:chartTrackingRefBased/>
  <w15:docId w15:val="{CA75445A-7C60-46D8-8784-DACA3C52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A17"/>
    <w:pPr>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6A17"/>
    <w:pPr>
      <w:ind w:left="720"/>
      <w:contextualSpacing/>
    </w:pPr>
  </w:style>
  <w:style w:type="table" w:styleId="Tabellenraster">
    <w:name w:val="Table Grid"/>
    <w:basedOn w:val="NormaleTabelle"/>
    <w:uiPriority w:val="39"/>
    <w:rsid w:val="008A7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Trusits</dc:creator>
  <cp:keywords/>
  <dc:description/>
  <cp:lastModifiedBy>Roland Trusits</cp:lastModifiedBy>
  <cp:revision>5</cp:revision>
  <dcterms:created xsi:type="dcterms:W3CDTF">2020-05-02T11:40:00Z</dcterms:created>
  <dcterms:modified xsi:type="dcterms:W3CDTF">2020-06-12T12:01:00Z</dcterms:modified>
</cp:coreProperties>
</file>