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77" w:rsidRDefault="00E705C0" w:rsidP="00E705C0">
      <w:pPr>
        <w:jc w:val="right"/>
      </w:pPr>
      <w:r>
        <w:t xml:space="preserve">M1 </w:t>
      </w:r>
      <w:r w:rsidRPr="00E705C0">
        <w:rPr>
          <w:sz w:val="20"/>
          <w:szCs w:val="20"/>
        </w:rPr>
        <w:t>Einstieg</w:t>
      </w:r>
    </w:p>
    <w:p w:rsidR="00E705C0" w:rsidRDefault="00E705C0"/>
    <w:p w:rsidR="00E705C0" w:rsidRDefault="00E705C0"/>
    <w:p w:rsidR="00E705C0" w:rsidRDefault="00E705C0">
      <w:r>
        <w:t xml:space="preserve">Als spielerischer </w:t>
      </w:r>
      <w:proofErr w:type="spellStart"/>
      <w:r>
        <w:t>Einsteig</w:t>
      </w:r>
      <w:proofErr w:type="spellEnd"/>
      <w:r>
        <w:t>, als Aktivierung von Vorwissen oder als Informationsquelle hält</w:t>
      </w:r>
      <w:bookmarkStart w:id="0" w:name="_GoBack"/>
      <w:bookmarkEnd w:id="0"/>
      <w:r>
        <w:t xml:space="preserve"> die „Learning </w:t>
      </w:r>
      <w:proofErr w:type="spellStart"/>
      <w:r>
        <w:t>corner</w:t>
      </w:r>
      <w:proofErr w:type="spellEnd"/>
      <w:r>
        <w:t>“ der EU zahlreiche Angebote bereit.</w:t>
      </w:r>
    </w:p>
    <w:p w:rsidR="00E705C0" w:rsidRDefault="00E705C0">
      <w:r>
        <w:t>Hier finden Sie zahlreiche “</w:t>
      </w:r>
      <w:proofErr w:type="spellStart"/>
      <w:r>
        <w:t>actividades</w:t>
      </w:r>
      <w:proofErr w:type="spellEnd"/>
      <w:r>
        <w:t xml:space="preserve">“ rund um das Thema </w:t>
      </w:r>
      <w:r w:rsidRPr="00E705C0">
        <w:rPr>
          <w:i/>
        </w:rPr>
        <w:t>Europäische Union</w:t>
      </w:r>
      <w:r>
        <w:t>:</w:t>
      </w:r>
    </w:p>
    <w:p w:rsidR="00E705C0" w:rsidRDefault="00E705C0"/>
    <w:p w:rsidR="00E705C0" w:rsidRDefault="00E705C0">
      <w:r w:rsidRPr="00E705C0">
        <w:t>https://europa.eu/learning-corner/eu-me_es</w:t>
      </w:r>
    </w:p>
    <w:p w:rsidR="00E705C0" w:rsidRDefault="00E705C0"/>
    <w:p w:rsidR="00E705C0" w:rsidRDefault="00E705C0"/>
    <w:p w:rsidR="00E705C0" w:rsidRDefault="00E705C0"/>
    <w:p w:rsidR="00E705C0" w:rsidRDefault="00E705C0"/>
    <w:p w:rsidR="00E705C0" w:rsidRDefault="00E705C0"/>
    <w:sectPr w:rsidR="00E705C0" w:rsidSect="002F2C7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5C0"/>
    <w:rsid w:val="002F2C77"/>
    <w:rsid w:val="00E7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E709B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E705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E705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250</Characters>
  <Application>Microsoft Macintosh Word</Application>
  <DocSecurity>0</DocSecurity>
  <Lines>2</Lines>
  <Paragraphs>1</Paragraphs>
  <ScaleCrop>false</ScaleCrop>
  <Company>Friedrich-Schiller-Gymnasium, Marbach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Korb-Devic</dc:creator>
  <cp:keywords/>
  <dc:description/>
  <cp:lastModifiedBy>Cornelia Korb-Devic</cp:lastModifiedBy>
  <cp:revision>1</cp:revision>
  <dcterms:created xsi:type="dcterms:W3CDTF">2020-07-27T13:02:00Z</dcterms:created>
  <dcterms:modified xsi:type="dcterms:W3CDTF">2020-07-27T13:07:00Z</dcterms:modified>
</cp:coreProperties>
</file>