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5CCC7" w14:textId="045C63E1" w:rsidR="00E1507C" w:rsidRPr="000A05E9" w:rsidRDefault="009876FB" w:rsidP="00E525F6">
      <w:pPr>
        <w:jc w:val="center"/>
        <w:rPr>
          <w:b/>
          <w:bCs/>
          <w:sz w:val="28"/>
          <w:szCs w:val="28"/>
          <w:lang w:val="es-ES"/>
        </w:rPr>
      </w:pPr>
      <w:r w:rsidRPr="000A05E9">
        <w:rPr>
          <w:b/>
          <w:bCs/>
          <w:sz w:val="28"/>
          <w:szCs w:val="28"/>
          <w:lang w:val="es-ES"/>
        </w:rPr>
        <w:t>El p</w:t>
      </w:r>
      <w:r w:rsidR="00E37F3C" w:rsidRPr="000A05E9">
        <w:rPr>
          <w:b/>
          <w:bCs/>
          <w:sz w:val="28"/>
          <w:szCs w:val="28"/>
          <w:lang w:val="es-ES"/>
        </w:rPr>
        <w:t>rimer intento de ver a Lennon</w:t>
      </w:r>
      <w:r w:rsidR="00E525F6" w:rsidRPr="000A05E9">
        <w:rPr>
          <w:b/>
          <w:bCs/>
          <w:sz w:val="28"/>
          <w:szCs w:val="28"/>
          <w:lang w:val="es-ES"/>
        </w:rPr>
        <w:t xml:space="preserve"> – Comprensión</w:t>
      </w:r>
    </w:p>
    <w:p w14:paraId="5102FF3D" w14:textId="7B069E4C" w:rsidR="009F60BE" w:rsidRPr="000A05E9" w:rsidRDefault="009F60BE">
      <w:pPr>
        <w:rPr>
          <w:lang w:val="es-ES"/>
        </w:rPr>
      </w:pPr>
    </w:p>
    <w:p w14:paraId="4D87CE53" w14:textId="5CE57257" w:rsidR="006F25BB" w:rsidRPr="000A05E9" w:rsidRDefault="007266F7" w:rsidP="006F25BB">
      <w:pPr>
        <w:rPr>
          <w:b/>
          <w:bCs/>
          <w:lang w:val="es-ES"/>
        </w:rPr>
      </w:pPr>
      <w:r w:rsidRPr="000A05E9">
        <w:rPr>
          <w:b/>
          <w:bCs/>
          <w:lang w:val="es-ES"/>
        </w:rPr>
        <w:t xml:space="preserve">1. </w:t>
      </w:r>
      <w:r w:rsidR="006F25BB" w:rsidRPr="000A05E9">
        <w:rPr>
          <w:b/>
          <w:bCs/>
          <w:lang w:val="es-ES"/>
        </w:rPr>
        <w:t xml:space="preserve">Secuencia 26: </w:t>
      </w:r>
      <w:r w:rsidR="00D124AE" w:rsidRPr="000A05E9">
        <w:rPr>
          <w:b/>
          <w:bCs/>
          <w:lang w:val="es-ES"/>
        </w:rPr>
        <w:t>Baño hotel</w:t>
      </w:r>
      <w:r w:rsidR="006F25BB" w:rsidRPr="000A05E9">
        <w:rPr>
          <w:b/>
          <w:bCs/>
          <w:lang w:val="es-ES"/>
        </w:rPr>
        <w:t xml:space="preserve"> </w:t>
      </w:r>
      <w:r w:rsidR="006F25BB" w:rsidRPr="000A05E9">
        <w:rPr>
          <w:rFonts w:ascii="Calibri" w:hAnsi="Calibri" w:cs="Calibri"/>
          <w:b/>
          <w:bCs/>
          <w:lang w:val="es-ES"/>
        </w:rPr>
        <w:t>[46:4</w:t>
      </w:r>
      <w:r w:rsidR="00D124AE" w:rsidRPr="000A05E9">
        <w:rPr>
          <w:rFonts w:ascii="Calibri" w:hAnsi="Calibri" w:cs="Calibri"/>
          <w:b/>
          <w:bCs/>
          <w:lang w:val="es-ES"/>
        </w:rPr>
        <w:t xml:space="preserve">9 </w:t>
      </w:r>
      <w:r w:rsidR="00996BE1" w:rsidRPr="000A05E9">
        <w:rPr>
          <w:rFonts w:ascii="Calibri" w:hAnsi="Calibri" w:cs="Calibri"/>
          <w:b/>
          <w:bCs/>
          <w:lang w:val="es-ES"/>
        </w:rPr>
        <w:t>–</w:t>
      </w:r>
      <w:r w:rsidR="00D124AE" w:rsidRPr="000A05E9">
        <w:rPr>
          <w:rFonts w:ascii="Calibri" w:hAnsi="Calibri" w:cs="Calibri"/>
          <w:b/>
          <w:bCs/>
          <w:lang w:val="es-ES"/>
        </w:rPr>
        <w:t xml:space="preserve"> </w:t>
      </w:r>
      <w:r w:rsidR="00996BE1" w:rsidRPr="000A05E9">
        <w:rPr>
          <w:rFonts w:ascii="Calibri" w:hAnsi="Calibri" w:cs="Calibri"/>
          <w:b/>
          <w:bCs/>
          <w:lang w:val="es-ES"/>
        </w:rPr>
        <w:t>47:29</w:t>
      </w:r>
      <w:r w:rsidR="006F25BB" w:rsidRPr="000A05E9">
        <w:rPr>
          <w:rFonts w:ascii="Calibri" w:hAnsi="Calibri" w:cs="Calibri"/>
          <w:b/>
          <w:bCs/>
          <w:lang w:val="es-ES"/>
        </w:rPr>
        <w:t>]</w:t>
      </w:r>
    </w:p>
    <w:p w14:paraId="47F3D354" w14:textId="0FE7476A" w:rsidR="009F60BE" w:rsidRPr="000A05E9" w:rsidRDefault="00100CF0" w:rsidP="006F25BB">
      <w:pPr>
        <w:rPr>
          <w:lang w:val="es-ES"/>
        </w:rPr>
      </w:pPr>
      <w:r w:rsidRPr="000A05E9">
        <w:rPr>
          <w:lang w:val="es-ES"/>
        </w:rPr>
        <w:t xml:space="preserve">a) </w:t>
      </w:r>
      <w:r w:rsidR="005A25EF" w:rsidRPr="000A05E9">
        <w:rPr>
          <w:lang w:val="es-ES"/>
        </w:rPr>
        <w:t xml:space="preserve">Completa el texto. </w:t>
      </w:r>
      <w:r w:rsidR="009B494A" w:rsidRPr="000A05E9">
        <w:rPr>
          <w:lang w:val="es-ES"/>
        </w:rPr>
        <w:t xml:space="preserve">La caja útil </w:t>
      </w:r>
      <w:r w:rsidR="00044B64" w:rsidRPr="000A05E9">
        <w:rPr>
          <w:lang w:val="es-ES"/>
        </w:rPr>
        <w:t xml:space="preserve">y las anotaciones </w:t>
      </w:r>
      <w:r w:rsidR="009B494A" w:rsidRPr="000A05E9">
        <w:rPr>
          <w:lang w:val="es-ES"/>
        </w:rPr>
        <w:t>te puede</w:t>
      </w:r>
      <w:r w:rsidR="00044B64" w:rsidRPr="000A05E9">
        <w:rPr>
          <w:lang w:val="es-ES"/>
        </w:rPr>
        <w:t>n</w:t>
      </w:r>
      <w:r w:rsidR="009B494A" w:rsidRPr="000A05E9">
        <w:rPr>
          <w:lang w:val="es-ES"/>
        </w:rPr>
        <w:t xml:space="preserve"> ayudar. </w:t>
      </w:r>
    </w:p>
    <w:p w14:paraId="33DCC967" w14:textId="38273E86" w:rsidR="009B494A" w:rsidRPr="000A05E9" w:rsidRDefault="009B494A" w:rsidP="006F25BB">
      <w:pPr>
        <w:rPr>
          <w:lang w:val="es-ES"/>
        </w:rPr>
      </w:pPr>
    </w:p>
    <w:p w14:paraId="762259C6" w14:textId="6A2F3B75" w:rsidR="00CB2656" w:rsidRPr="000A05E9" w:rsidRDefault="005B7B6E" w:rsidP="00531032">
      <w:pPr>
        <w:spacing w:line="360" w:lineRule="auto"/>
        <w:rPr>
          <w:lang w:val="es-ES"/>
        </w:rPr>
      </w:pPr>
      <w:r>
        <w:rPr>
          <w:lang w:val="es-ES"/>
        </w:rPr>
        <w:t>A l</w:t>
      </w:r>
      <w:r w:rsidR="005E4C0E" w:rsidRPr="000A05E9">
        <w:rPr>
          <w:lang w:val="es-ES"/>
        </w:rPr>
        <w:t xml:space="preserve">a mañana siguiente </w:t>
      </w:r>
      <w:r w:rsidR="00531032" w:rsidRPr="000A05E9">
        <w:rPr>
          <w:lang w:val="es-ES"/>
        </w:rPr>
        <w:t xml:space="preserve">Antonio usa el lavabo para ________________________. Parece de _____________________ humor porque _________________________. Llama a la puerta de Belén para ___________________________. </w:t>
      </w:r>
      <w:r w:rsidR="00A72764" w:rsidRPr="000A05E9">
        <w:rPr>
          <w:lang w:val="es-ES"/>
        </w:rPr>
        <w:t>Después saluda a ___________________. Cuando Belén sale de su habitación</w:t>
      </w:r>
      <w:r w:rsidR="00531032" w:rsidRPr="000A05E9">
        <w:rPr>
          <w:lang w:val="es-ES"/>
        </w:rPr>
        <w:t xml:space="preserve"> parece </w:t>
      </w:r>
      <w:r w:rsidR="00CE2615" w:rsidRPr="000A05E9">
        <w:rPr>
          <w:lang w:val="es-ES"/>
        </w:rPr>
        <w:t>_______________________</w:t>
      </w:r>
      <w:r w:rsidR="00A72764" w:rsidRPr="000A05E9">
        <w:rPr>
          <w:lang w:val="es-ES"/>
        </w:rPr>
        <w:t xml:space="preserve">. </w:t>
      </w:r>
      <w:r w:rsidR="006A5654" w:rsidRPr="000A05E9">
        <w:rPr>
          <w:lang w:val="es-ES"/>
        </w:rPr>
        <w:t xml:space="preserve">No le gusta _________________________. </w:t>
      </w:r>
      <w:r w:rsidR="00EA53DA" w:rsidRPr="000A05E9">
        <w:rPr>
          <w:lang w:val="es-ES"/>
        </w:rPr>
        <w:t xml:space="preserve">Según la </w:t>
      </w:r>
      <w:r w:rsidR="001A6B61" w:rsidRPr="000A05E9">
        <w:rPr>
          <w:lang w:val="es-ES"/>
        </w:rPr>
        <w:t>madre de Antonio alguien tiene que ________________________________</w:t>
      </w:r>
      <w:r w:rsidR="00FB077D" w:rsidRPr="000A05E9">
        <w:rPr>
          <w:lang w:val="es-ES"/>
        </w:rPr>
        <w:t xml:space="preserve"> para encender _________________.</w:t>
      </w:r>
    </w:p>
    <w:p w14:paraId="5C4C4D15" w14:textId="7636025B" w:rsidR="00CB2656" w:rsidRPr="000A05E9" w:rsidRDefault="00CB2656" w:rsidP="00CB2656">
      <w:pPr>
        <w:rPr>
          <w:lang w:val="es-ES"/>
        </w:rPr>
      </w:pPr>
    </w:p>
    <w:p w14:paraId="11055433" w14:textId="0CEE09FD" w:rsidR="00CB2656" w:rsidRPr="000A05E9" w:rsidRDefault="00CB2656" w:rsidP="00CB2656">
      <w:pPr>
        <w:rPr>
          <w:lang w:val="es-ES"/>
        </w:rPr>
      </w:pPr>
      <w:r w:rsidRPr="000A05E9">
        <w:rPr>
          <w:b/>
          <w:bCs/>
          <w:lang w:val="es-ES"/>
        </w:rPr>
        <w:t>Anotaciones</w:t>
      </w:r>
    </w:p>
    <w:p w14:paraId="2301E9CE" w14:textId="2BD82D05" w:rsidR="00CB2656" w:rsidRPr="000A05E9" w:rsidRDefault="00CB2656" w:rsidP="00CB2656">
      <w:pPr>
        <w:rPr>
          <w:lang w:val="es-ES"/>
        </w:rPr>
      </w:pPr>
      <w:r w:rsidRPr="000A05E9">
        <w:rPr>
          <w:lang w:val="es-ES"/>
        </w:rPr>
        <w:t xml:space="preserve">el lavabo – Waschbecken; </w:t>
      </w:r>
      <w:r w:rsidR="00EB2B0B" w:rsidRPr="000A05E9">
        <w:rPr>
          <w:lang w:val="es-ES"/>
        </w:rPr>
        <w:t xml:space="preserve">madrugar – levantarse temprano; </w:t>
      </w:r>
    </w:p>
    <w:p w14:paraId="30C1A7F1" w14:textId="3957907E" w:rsidR="00CB2656" w:rsidRPr="000A05E9" w:rsidRDefault="00CB2656" w:rsidP="00CB2656">
      <w:pPr>
        <w:rPr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EF4C2" wp14:editId="2CE71A59">
                <wp:simplePos x="0" y="0"/>
                <wp:positionH relativeFrom="column">
                  <wp:posOffset>93345</wp:posOffset>
                </wp:positionH>
                <wp:positionV relativeFrom="paragraph">
                  <wp:posOffset>58928</wp:posOffset>
                </wp:positionV>
                <wp:extent cx="6005146" cy="694592"/>
                <wp:effectExtent l="0" t="0" r="15240" b="1714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5146" cy="6945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C61DA" w14:textId="7A888053" w:rsidR="00CB2656" w:rsidRPr="000A05E9" w:rsidRDefault="00CB2656" w:rsidP="00CB26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0A05E9">
                              <w:rPr>
                                <w:b/>
                                <w:bCs/>
                                <w:lang w:val="es-ES"/>
                              </w:rPr>
                              <w:t>Caja útil</w:t>
                            </w:r>
                          </w:p>
                          <w:p w14:paraId="61AFE291" w14:textId="783763DF" w:rsidR="00CB2656" w:rsidRPr="000A05E9" w:rsidRDefault="00DA2D70" w:rsidP="00CB26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0A05E9">
                              <w:rPr>
                                <w:lang w:val="es-ES"/>
                              </w:rPr>
                              <w:t>bueno</w:t>
                            </w:r>
                            <w:r w:rsidR="00417BC6" w:rsidRPr="000A05E9">
                              <w:rPr>
                                <w:lang w:val="es-ES"/>
                              </w:rPr>
                              <w:t>/</w:t>
                            </w:r>
                            <w:r w:rsidRPr="000A05E9">
                              <w:rPr>
                                <w:lang w:val="es-ES"/>
                              </w:rPr>
                              <w:t>a</w:t>
                            </w:r>
                            <w:r w:rsidR="00417BC6" w:rsidRPr="000A05E9">
                              <w:rPr>
                                <w:lang w:val="es-ES"/>
                              </w:rPr>
                              <w:t>, cansado/a</w:t>
                            </w:r>
                            <w:r w:rsidRPr="000A05E9">
                              <w:rPr>
                                <w:lang w:val="es-ES"/>
                              </w:rPr>
                              <w:t>, cantar</w:t>
                            </w:r>
                            <w:r w:rsidR="00751CA8" w:rsidRPr="000A05E9">
                              <w:rPr>
                                <w:lang w:val="es-ES"/>
                              </w:rPr>
                              <w:t>/canturrear,</w:t>
                            </w:r>
                            <w:r w:rsidR="008F232A" w:rsidRPr="000A05E9">
                              <w:rPr>
                                <w:lang w:val="es-ES"/>
                              </w:rPr>
                              <w:t xml:space="preserve"> despertar</w:t>
                            </w:r>
                            <w:r w:rsidR="00154C09" w:rsidRPr="000A05E9">
                              <w:rPr>
                                <w:lang w:val="es-ES"/>
                              </w:rPr>
                              <w:t xml:space="preserve"> a alguien,</w:t>
                            </w:r>
                            <w:r w:rsidRPr="000A05E9">
                              <w:rPr>
                                <w:lang w:val="es-ES"/>
                              </w:rPr>
                              <w:t xml:space="preserve"> </w:t>
                            </w:r>
                            <w:r w:rsidR="00A72764" w:rsidRPr="000A05E9">
                              <w:rPr>
                                <w:lang w:val="es-ES"/>
                              </w:rPr>
                              <w:t xml:space="preserve">Juanjo, </w:t>
                            </w:r>
                            <w:r w:rsidRPr="000A05E9">
                              <w:rPr>
                                <w:lang w:val="es-ES"/>
                              </w:rPr>
                              <w:t>lavarse</w:t>
                            </w:r>
                            <w:r w:rsidR="00154C09" w:rsidRPr="000A05E9">
                              <w:rPr>
                                <w:lang w:val="es-ES"/>
                              </w:rPr>
                              <w:t>,</w:t>
                            </w:r>
                            <w:r w:rsidR="006A5654" w:rsidRPr="000A05E9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A6B61" w:rsidRPr="000A05E9">
                              <w:rPr>
                                <w:lang w:val="es-ES"/>
                              </w:rPr>
                              <w:t xml:space="preserve">levantarse temprano, </w:t>
                            </w:r>
                            <w:r w:rsidR="006A5654" w:rsidRPr="000A05E9">
                              <w:rPr>
                                <w:lang w:val="es-ES"/>
                              </w:rPr>
                              <w:t xml:space="preserve">madrugar, </w:t>
                            </w:r>
                            <w:r w:rsidR="001A6B61" w:rsidRPr="000A05E9">
                              <w:rPr>
                                <w:lang w:val="es-ES"/>
                              </w:rPr>
                              <w:t>el 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EF4C2" id="Rechteck 1" o:spid="_x0000_s1026" style="position:absolute;margin-left:7.35pt;margin-top:4.65pt;width:472.85pt;height:54.7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" fillcolor="white [3201]" strokecolor="black [3200]" strokeweight="1pt">
                <v:textbox>
                  <w:txbxContent>
                    <w:p w14:paraId="218C61DA" w14:textId="7A888053" w:rsidR="00CB2656" w:rsidRPr="000A05E9" w:rsidRDefault="00CB2656" w:rsidP="00CB2656">
                      <w:pPr>
                        <w:jc w:val="center"/>
                        <w:rPr>
                          <w:lang w:val="es-ES"/>
                        </w:rPr>
                      </w:pPr>
                      <w:r w:rsidRPr="000A05E9">
                        <w:rPr>
                          <w:b/>
                          <w:bCs/>
                          <w:lang w:val="es-ES"/>
                        </w:rPr>
                        <w:t>Caja útil</w:t>
                      </w:r>
                    </w:p>
                    <w:p w14:paraId="61AFE291" w14:textId="783763DF" w:rsidR="00CB2656" w:rsidRPr="000A05E9" w:rsidRDefault="00DA2D70" w:rsidP="00CB2656">
                      <w:pPr>
                        <w:jc w:val="center"/>
                        <w:rPr>
                          <w:lang w:val="es-ES"/>
                        </w:rPr>
                      </w:pPr>
                      <w:r w:rsidRPr="000A05E9">
                        <w:rPr>
                          <w:lang w:val="es-ES"/>
                        </w:rPr>
                        <w:t>bueno</w:t>
                      </w:r>
                      <w:r w:rsidR="00417BC6" w:rsidRPr="000A05E9">
                        <w:rPr>
                          <w:lang w:val="es-ES"/>
                        </w:rPr>
                        <w:t>/</w:t>
                      </w:r>
                      <w:r w:rsidRPr="000A05E9">
                        <w:rPr>
                          <w:lang w:val="es-ES"/>
                        </w:rPr>
                        <w:t>a</w:t>
                      </w:r>
                      <w:r w:rsidR="00417BC6" w:rsidRPr="000A05E9">
                        <w:rPr>
                          <w:lang w:val="es-ES"/>
                        </w:rPr>
                        <w:t>, cansado/a</w:t>
                      </w:r>
                      <w:r w:rsidRPr="000A05E9">
                        <w:rPr>
                          <w:lang w:val="es-ES"/>
                        </w:rPr>
                        <w:t>, cantar</w:t>
                      </w:r>
                      <w:r w:rsidR="00751CA8" w:rsidRPr="000A05E9">
                        <w:rPr>
                          <w:lang w:val="es-ES"/>
                        </w:rPr>
                        <w:t>/canturrear,</w:t>
                      </w:r>
                      <w:r w:rsidR="008F232A" w:rsidRPr="000A05E9">
                        <w:rPr>
                          <w:lang w:val="es-ES"/>
                        </w:rPr>
                        <w:t xml:space="preserve"> despertar</w:t>
                      </w:r>
                      <w:r w:rsidR="00154C09" w:rsidRPr="000A05E9">
                        <w:rPr>
                          <w:lang w:val="es-ES"/>
                        </w:rPr>
                        <w:t xml:space="preserve"> a alguien,</w:t>
                      </w:r>
                      <w:r w:rsidRPr="000A05E9">
                        <w:rPr>
                          <w:lang w:val="es-ES"/>
                        </w:rPr>
                        <w:t xml:space="preserve"> </w:t>
                      </w:r>
                      <w:r w:rsidR="00A72764" w:rsidRPr="000A05E9">
                        <w:rPr>
                          <w:lang w:val="es-ES"/>
                        </w:rPr>
                        <w:t xml:space="preserve">Juanjo, </w:t>
                      </w:r>
                      <w:r w:rsidRPr="000A05E9">
                        <w:rPr>
                          <w:lang w:val="es-ES"/>
                        </w:rPr>
                        <w:t>lavarse</w:t>
                      </w:r>
                      <w:r w:rsidR="00154C09" w:rsidRPr="000A05E9">
                        <w:rPr>
                          <w:lang w:val="es-ES"/>
                        </w:rPr>
                        <w:t>,</w:t>
                      </w:r>
                      <w:r w:rsidR="006A5654" w:rsidRPr="000A05E9">
                        <w:rPr>
                          <w:lang w:val="es-ES"/>
                        </w:rPr>
                        <w:t xml:space="preserve"> </w:t>
                      </w:r>
                      <w:r w:rsidR="001A6B61" w:rsidRPr="000A05E9">
                        <w:rPr>
                          <w:lang w:val="es-ES"/>
                        </w:rPr>
                        <w:t xml:space="preserve">levantarse temprano, </w:t>
                      </w:r>
                      <w:r w:rsidR="006A5654" w:rsidRPr="000A05E9">
                        <w:rPr>
                          <w:lang w:val="es-ES"/>
                        </w:rPr>
                        <w:t xml:space="preserve">madrugar, </w:t>
                      </w:r>
                      <w:r w:rsidR="001A6B61" w:rsidRPr="000A05E9">
                        <w:rPr>
                          <w:lang w:val="es-ES"/>
                        </w:rPr>
                        <w:t>el sol</w:t>
                      </w:r>
                    </w:p>
                  </w:txbxContent>
                </v:textbox>
              </v:rect>
            </w:pict>
          </mc:Fallback>
        </mc:AlternateContent>
      </w:r>
    </w:p>
    <w:p w14:paraId="1A344483" w14:textId="62350C70" w:rsidR="00CB2656" w:rsidRPr="000A05E9" w:rsidRDefault="00CB2656" w:rsidP="00CB2656">
      <w:pPr>
        <w:rPr>
          <w:lang w:val="es-ES"/>
        </w:rPr>
      </w:pPr>
    </w:p>
    <w:p w14:paraId="282AFD08" w14:textId="1439D54E" w:rsidR="00CB2656" w:rsidRPr="000A05E9" w:rsidRDefault="00CB2656" w:rsidP="00CB2656">
      <w:pPr>
        <w:rPr>
          <w:lang w:val="es-ES"/>
        </w:rPr>
      </w:pPr>
    </w:p>
    <w:p w14:paraId="6FA59888" w14:textId="38EA840D" w:rsidR="00CB2656" w:rsidRDefault="00CB2656" w:rsidP="00CB2656">
      <w:pPr>
        <w:rPr>
          <w:lang w:val="es-ES"/>
        </w:rPr>
      </w:pPr>
    </w:p>
    <w:p w14:paraId="17D8B7A6" w14:textId="77777777" w:rsidR="00F24CAC" w:rsidRPr="000A05E9" w:rsidRDefault="00F24CAC" w:rsidP="00CB2656">
      <w:pPr>
        <w:rPr>
          <w:lang w:val="es-ES"/>
        </w:rPr>
      </w:pPr>
    </w:p>
    <w:p w14:paraId="60D32F14" w14:textId="1D0BE3DC" w:rsidR="00EC1993" w:rsidRPr="00C46A82" w:rsidRDefault="00CE151D" w:rsidP="00CB2656">
      <w:pPr>
        <w:rPr>
          <w:iCs/>
          <w:color w:val="0015FB"/>
          <w:lang w:val="es-ES"/>
        </w:rPr>
      </w:pPr>
      <w:r w:rsidRPr="000A05E9">
        <w:rPr>
          <w:lang w:val="es-ES"/>
        </w:rPr>
        <w:t>b</w:t>
      </w:r>
      <w:r w:rsidR="00EC1993" w:rsidRPr="000A05E9">
        <w:rPr>
          <w:lang w:val="es-ES"/>
        </w:rPr>
        <w:t xml:space="preserve">) </w:t>
      </w:r>
      <w:r w:rsidR="00330D5D" w:rsidRPr="000A05E9">
        <w:rPr>
          <w:lang w:val="es-ES"/>
        </w:rPr>
        <w:t xml:space="preserve">¿Activo o pasivo? – Explica si el comportamiento de cada uno </w:t>
      </w:r>
      <w:r w:rsidR="00330D5D" w:rsidRPr="00F24CAC">
        <w:rPr>
          <w:color w:val="000000" w:themeColor="text1"/>
          <w:lang w:val="es-ES"/>
        </w:rPr>
        <w:t xml:space="preserve">de los tres </w:t>
      </w:r>
      <w:r w:rsidR="005B7B6E" w:rsidRPr="00F24CAC">
        <w:rPr>
          <w:color w:val="000000" w:themeColor="text1"/>
          <w:lang w:val="es-ES"/>
        </w:rPr>
        <w:t xml:space="preserve">personajes </w:t>
      </w:r>
      <w:r w:rsidR="00330D5D" w:rsidRPr="000A05E9">
        <w:rPr>
          <w:lang w:val="es-ES"/>
        </w:rPr>
        <w:t xml:space="preserve">corresponde a </w:t>
      </w:r>
      <w:r w:rsidR="005B7B6E">
        <w:rPr>
          <w:lang w:val="es-ES"/>
        </w:rPr>
        <w:t xml:space="preserve">la idea que tenemos de ellos </w:t>
      </w:r>
      <w:r w:rsidR="00330D5D" w:rsidRPr="000A05E9">
        <w:rPr>
          <w:lang w:val="es-ES"/>
        </w:rPr>
        <w:t xml:space="preserve"> hasta ahora.</w:t>
      </w:r>
    </w:p>
    <w:p w14:paraId="63B377A2" w14:textId="450BFF7D" w:rsidR="00CE151D" w:rsidRPr="000A05E9" w:rsidRDefault="00CE151D" w:rsidP="00CE151D">
      <w:pPr>
        <w:rPr>
          <w:lang w:val="es-ES"/>
        </w:rPr>
      </w:pPr>
      <w:r w:rsidRPr="000A05E9">
        <w:rPr>
          <w:lang w:val="es-ES"/>
        </w:rPr>
        <w:t xml:space="preserve">c) </w:t>
      </w:r>
      <w:r w:rsidR="00CE7C07">
        <w:rPr>
          <w:lang w:val="es-ES"/>
        </w:rPr>
        <w:t xml:space="preserve">Antonio cita lo que su madre dijo sobre el sol. Explica lo que podría simbolizar el sol en esta secuencia. </w:t>
      </w:r>
    </w:p>
    <w:p w14:paraId="51A315DF" w14:textId="67E0CEDE" w:rsidR="00925AE6" w:rsidRPr="000A05E9" w:rsidRDefault="00925AE6" w:rsidP="00CB2656">
      <w:pPr>
        <w:rPr>
          <w:lang w:val="es-ES"/>
        </w:rPr>
      </w:pPr>
    </w:p>
    <w:p w14:paraId="0F843336" w14:textId="3BE0A12F" w:rsidR="000408B8" w:rsidRPr="000A05E9" w:rsidRDefault="000408B8" w:rsidP="000408B8">
      <w:pPr>
        <w:rPr>
          <w:b/>
          <w:bCs/>
          <w:lang w:val="es-ES"/>
        </w:rPr>
      </w:pPr>
      <w:r w:rsidRPr="000A05E9">
        <w:rPr>
          <w:b/>
          <w:bCs/>
          <w:lang w:val="es-ES"/>
        </w:rPr>
        <w:t xml:space="preserve">2. Secuencia 27: </w:t>
      </w:r>
      <w:r w:rsidR="00542831" w:rsidRPr="000A05E9">
        <w:rPr>
          <w:b/>
          <w:bCs/>
          <w:lang w:val="es-ES"/>
        </w:rPr>
        <w:t>Cercanías del rodaje</w:t>
      </w:r>
      <w:r w:rsidRPr="000A05E9">
        <w:rPr>
          <w:b/>
          <w:bCs/>
          <w:lang w:val="es-ES"/>
        </w:rPr>
        <w:t xml:space="preserve"> </w:t>
      </w:r>
      <w:r w:rsidRPr="000A05E9">
        <w:rPr>
          <w:rFonts w:ascii="Calibri" w:hAnsi="Calibri" w:cs="Calibri"/>
          <w:b/>
          <w:bCs/>
          <w:lang w:val="es-ES"/>
        </w:rPr>
        <w:t>[47:</w:t>
      </w:r>
      <w:r w:rsidR="00542831" w:rsidRPr="000A05E9">
        <w:rPr>
          <w:rFonts w:ascii="Calibri" w:hAnsi="Calibri" w:cs="Calibri"/>
          <w:b/>
          <w:bCs/>
          <w:lang w:val="es-ES"/>
        </w:rPr>
        <w:t xml:space="preserve">30 </w:t>
      </w:r>
      <w:r w:rsidR="001B567A" w:rsidRPr="000A05E9">
        <w:rPr>
          <w:rFonts w:ascii="Calibri" w:hAnsi="Calibri" w:cs="Calibri"/>
          <w:b/>
          <w:bCs/>
          <w:lang w:val="es-ES"/>
        </w:rPr>
        <w:t>–</w:t>
      </w:r>
      <w:r w:rsidR="00542831" w:rsidRPr="000A05E9">
        <w:rPr>
          <w:rFonts w:ascii="Calibri" w:hAnsi="Calibri" w:cs="Calibri"/>
          <w:b/>
          <w:bCs/>
          <w:lang w:val="es-ES"/>
        </w:rPr>
        <w:t xml:space="preserve"> </w:t>
      </w:r>
      <w:r w:rsidR="001B567A" w:rsidRPr="000A05E9">
        <w:rPr>
          <w:rFonts w:ascii="Calibri" w:hAnsi="Calibri" w:cs="Calibri"/>
          <w:b/>
          <w:bCs/>
          <w:lang w:val="es-ES"/>
        </w:rPr>
        <w:t>51:</w:t>
      </w:r>
      <w:r w:rsidR="00C705DE" w:rsidRPr="000A05E9">
        <w:rPr>
          <w:rFonts w:ascii="Calibri" w:hAnsi="Calibri" w:cs="Calibri"/>
          <w:b/>
          <w:bCs/>
          <w:lang w:val="es-ES"/>
        </w:rPr>
        <w:t>57</w:t>
      </w:r>
      <w:r w:rsidRPr="000A05E9">
        <w:rPr>
          <w:rFonts w:ascii="Calibri" w:hAnsi="Calibri" w:cs="Calibri"/>
          <w:b/>
          <w:bCs/>
          <w:lang w:val="es-ES"/>
        </w:rPr>
        <w:t>]</w:t>
      </w:r>
    </w:p>
    <w:p w14:paraId="7F424BA8" w14:textId="700A155F" w:rsidR="00012938" w:rsidRPr="00F24CAC" w:rsidRDefault="00012938" w:rsidP="00012938">
      <w:pPr>
        <w:rPr>
          <w:lang w:val="es-ES"/>
        </w:rPr>
      </w:pPr>
      <w:r w:rsidRPr="000A05E9">
        <w:rPr>
          <w:lang w:val="es-ES"/>
        </w:rPr>
        <w:t xml:space="preserve">Mira la secuencia y pon las frases en orden cronológico escribiendo los números </w:t>
      </w:r>
      <w:r w:rsidRPr="002A723C">
        <w:rPr>
          <w:lang w:val="es-ES"/>
        </w:rPr>
        <w:t xml:space="preserve">de 1 a </w:t>
      </w:r>
      <w:r w:rsidR="002A723C" w:rsidRPr="002A723C">
        <w:rPr>
          <w:lang w:val="es-ES"/>
        </w:rPr>
        <w:t>13</w:t>
      </w:r>
      <w:r w:rsidRPr="000A05E9">
        <w:rPr>
          <w:lang w:val="es-ES"/>
        </w:rPr>
        <w:t xml:space="preserve"> en las casillas.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"/>
        <w:gridCol w:w="919"/>
        <w:gridCol w:w="7216"/>
      </w:tblGrid>
      <w:tr w:rsidR="00BC2C25" w:rsidRPr="003E29AE" w14:paraId="26CD2DE7" w14:textId="77777777" w:rsidTr="00994209">
        <w:tc>
          <w:tcPr>
            <w:tcW w:w="919" w:type="dxa"/>
          </w:tcPr>
          <w:p w14:paraId="2D5D66C4" w14:textId="77777777" w:rsidR="00012938" w:rsidRPr="00BC2C25" w:rsidRDefault="00012938" w:rsidP="00994209">
            <w:pPr>
              <w:spacing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733C350E" w14:textId="77777777" w:rsidR="00012938" w:rsidRPr="00BC2C25" w:rsidRDefault="00012938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 w:rsidRPr="00BC2C25">
              <w:rPr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7218" w:type="dxa"/>
          </w:tcPr>
          <w:p w14:paraId="67CC61B4" w14:textId="5E33A83C" w:rsidR="00012938" w:rsidRPr="00BC2C25" w:rsidRDefault="00552609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  <w:r w:rsidRPr="000A05E9">
              <w:rPr>
                <w:lang w:val="es-ES"/>
              </w:rPr>
              <w:t>Antonio discute con los Guardias Civiles para poder entrar.</w:t>
            </w:r>
          </w:p>
        </w:tc>
      </w:tr>
      <w:tr w:rsidR="00BC2C25" w:rsidRPr="00552609" w14:paraId="3CF371FD" w14:textId="77777777" w:rsidTr="00994209">
        <w:tc>
          <w:tcPr>
            <w:tcW w:w="919" w:type="dxa"/>
          </w:tcPr>
          <w:p w14:paraId="2866C5E5" w14:textId="77777777" w:rsidR="00012938" w:rsidRPr="00BC2C25" w:rsidRDefault="00012938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9C2A6E7" w14:textId="00A54BD1" w:rsidR="00012938" w:rsidRPr="00BC2C25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B</w:t>
            </w:r>
          </w:p>
        </w:tc>
        <w:tc>
          <w:tcPr>
            <w:tcW w:w="7218" w:type="dxa"/>
          </w:tcPr>
          <w:p w14:paraId="0B89B50D" w14:textId="11B01FE5" w:rsidR="00012938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  <w:r w:rsidRPr="000A05E9">
              <w:rPr>
                <w:lang w:val="es-ES"/>
              </w:rPr>
              <w:t>Antonio espera impaciente.</w:t>
            </w:r>
          </w:p>
        </w:tc>
      </w:tr>
      <w:tr w:rsidR="00C60C21" w:rsidRPr="003E29AE" w14:paraId="3815495E" w14:textId="77777777" w:rsidTr="00994209">
        <w:tc>
          <w:tcPr>
            <w:tcW w:w="919" w:type="dxa"/>
          </w:tcPr>
          <w:p w14:paraId="6C801E66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A1B2BED" w14:textId="23AC65B4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7218" w:type="dxa"/>
          </w:tcPr>
          <w:p w14:paraId="4F70DE84" w14:textId="15CD1E58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05E9">
              <w:rPr>
                <w:lang w:val="es-ES"/>
              </w:rPr>
              <w:t>Antonio hace todo lo posible para llamar la atención.</w:t>
            </w:r>
          </w:p>
        </w:tc>
      </w:tr>
      <w:tr w:rsidR="00C60C21" w:rsidRPr="00552609" w14:paraId="10D5F395" w14:textId="77777777" w:rsidTr="00994209">
        <w:tc>
          <w:tcPr>
            <w:tcW w:w="919" w:type="dxa"/>
          </w:tcPr>
          <w:p w14:paraId="141483CA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7210934D" w14:textId="7AEE5439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D</w:t>
            </w:r>
          </w:p>
        </w:tc>
        <w:tc>
          <w:tcPr>
            <w:tcW w:w="7218" w:type="dxa"/>
          </w:tcPr>
          <w:p w14:paraId="00EFF6A6" w14:textId="06333D74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05E9">
              <w:rPr>
                <w:lang w:val="es-ES"/>
              </w:rPr>
              <w:t>Antonio parece desilusionado.</w:t>
            </w:r>
          </w:p>
        </w:tc>
      </w:tr>
      <w:tr w:rsidR="00C60C21" w:rsidRPr="003E29AE" w14:paraId="214A0CC9" w14:textId="77777777" w:rsidTr="00994209">
        <w:tc>
          <w:tcPr>
            <w:tcW w:w="919" w:type="dxa"/>
          </w:tcPr>
          <w:p w14:paraId="3A387942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390AF85" w14:textId="30D938C3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E</w:t>
            </w:r>
          </w:p>
        </w:tc>
        <w:tc>
          <w:tcPr>
            <w:tcW w:w="7218" w:type="dxa"/>
          </w:tcPr>
          <w:p w14:paraId="00AA534B" w14:textId="31A79B20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05E9">
              <w:rPr>
                <w:lang w:val="es-ES"/>
              </w:rPr>
              <w:t>Antonio se sube a su coche para ver el campamento del rodaje.</w:t>
            </w:r>
          </w:p>
        </w:tc>
      </w:tr>
      <w:tr w:rsidR="00C60C21" w:rsidRPr="003E29AE" w14:paraId="104526B7" w14:textId="77777777" w:rsidTr="00994209">
        <w:tc>
          <w:tcPr>
            <w:tcW w:w="919" w:type="dxa"/>
          </w:tcPr>
          <w:p w14:paraId="599A4139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DC5157B" w14:textId="47EAF945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F</w:t>
            </w:r>
          </w:p>
        </w:tc>
        <w:tc>
          <w:tcPr>
            <w:tcW w:w="7218" w:type="dxa"/>
          </w:tcPr>
          <w:p w14:paraId="5CD5C721" w14:textId="76DD2F6F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05E9">
              <w:rPr>
                <w:lang w:val="es-ES"/>
              </w:rPr>
              <w:t>Antonio y Belén se acercan al lugar del rodaje.</w:t>
            </w:r>
          </w:p>
        </w:tc>
      </w:tr>
      <w:tr w:rsidR="00C60C21" w:rsidRPr="003E29AE" w14:paraId="46AA1093" w14:textId="77777777" w:rsidTr="00994209">
        <w:tc>
          <w:tcPr>
            <w:tcW w:w="919" w:type="dxa"/>
          </w:tcPr>
          <w:p w14:paraId="13D018DF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156E94C" w14:textId="054AB6F1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G</w:t>
            </w:r>
          </w:p>
        </w:tc>
        <w:tc>
          <w:tcPr>
            <w:tcW w:w="7218" w:type="dxa"/>
          </w:tcPr>
          <w:p w14:paraId="6E40CA9E" w14:textId="0E1EE45D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05E9">
              <w:rPr>
                <w:lang w:val="es-ES"/>
              </w:rPr>
              <w:t>Antonio y Belén se tienen que retirar sin haber visto a John Lennon.</w:t>
            </w:r>
          </w:p>
        </w:tc>
      </w:tr>
      <w:tr w:rsidR="00C60C21" w:rsidRPr="003E29AE" w14:paraId="263D4F6D" w14:textId="77777777" w:rsidTr="00994209">
        <w:tc>
          <w:tcPr>
            <w:tcW w:w="919" w:type="dxa"/>
          </w:tcPr>
          <w:p w14:paraId="23B2C50E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1C3E6415" w14:textId="191CD10E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H</w:t>
            </w:r>
          </w:p>
        </w:tc>
        <w:tc>
          <w:tcPr>
            <w:tcW w:w="7218" w:type="dxa"/>
          </w:tcPr>
          <w:p w14:paraId="209243BC" w14:textId="44411A08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4518">
              <w:rPr>
                <w:color w:val="000000" w:themeColor="text1"/>
                <w:lang w:val="es-ES"/>
              </w:rPr>
              <w:t>Belén propone intentar acercarse por otro lado.</w:t>
            </w:r>
          </w:p>
        </w:tc>
      </w:tr>
      <w:tr w:rsidR="00C60C21" w:rsidRPr="003E29AE" w14:paraId="5FD3BBB4" w14:textId="77777777" w:rsidTr="00994209">
        <w:tc>
          <w:tcPr>
            <w:tcW w:w="919" w:type="dxa"/>
          </w:tcPr>
          <w:p w14:paraId="081AB703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3EBA0E5" w14:textId="58D4D99B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I</w:t>
            </w:r>
          </w:p>
        </w:tc>
        <w:tc>
          <w:tcPr>
            <w:tcW w:w="7218" w:type="dxa"/>
          </w:tcPr>
          <w:p w14:paraId="01882A84" w14:textId="39B4C7C2" w:rsidR="00C60C21" w:rsidRPr="000A4518" w:rsidRDefault="00C60C21" w:rsidP="00994209">
            <w:pPr>
              <w:spacing w:line="360" w:lineRule="auto"/>
              <w:rPr>
                <w:color w:val="000000" w:themeColor="text1"/>
                <w:lang w:val="es-ES"/>
              </w:rPr>
            </w:pPr>
            <w:r w:rsidRPr="000A05E9">
              <w:rPr>
                <w:lang w:val="es-ES"/>
              </w:rPr>
              <w:t>Dos Guardias Civiles controlan el acceso vallado.</w:t>
            </w:r>
          </w:p>
        </w:tc>
      </w:tr>
      <w:tr w:rsidR="00C60C21" w:rsidRPr="003E29AE" w14:paraId="218D697F" w14:textId="77777777" w:rsidTr="00994209">
        <w:tc>
          <w:tcPr>
            <w:tcW w:w="919" w:type="dxa"/>
          </w:tcPr>
          <w:p w14:paraId="19A0A394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2B01F23" w14:textId="4914F78A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J</w:t>
            </w:r>
          </w:p>
        </w:tc>
        <w:tc>
          <w:tcPr>
            <w:tcW w:w="7218" w:type="dxa"/>
          </w:tcPr>
          <w:p w14:paraId="79A7484B" w14:textId="372048CA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05E9">
              <w:rPr>
                <w:lang w:val="es-ES"/>
              </w:rPr>
              <w:t>Los Guardias Civiles amenazan a Antonio con una multa.</w:t>
            </w:r>
          </w:p>
        </w:tc>
      </w:tr>
      <w:tr w:rsidR="00C60C21" w:rsidRPr="003E29AE" w14:paraId="469672CC" w14:textId="77777777" w:rsidTr="00994209">
        <w:tc>
          <w:tcPr>
            <w:tcW w:w="919" w:type="dxa"/>
          </w:tcPr>
          <w:p w14:paraId="78C6E978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01F7A4FF" w14:textId="14BECBD6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K</w:t>
            </w:r>
          </w:p>
        </w:tc>
        <w:tc>
          <w:tcPr>
            <w:tcW w:w="7218" w:type="dxa"/>
          </w:tcPr>
          <w:p w14:paraId="14817C9E" w14:textId="5949EC03" w:rsidR="00C60C21" w:rsidRPr="000A05E9" w:rsidRDefault="00C60C21" w:rsidP="00C60C21">
            <w:pPr>
              <w:rPr>
                <w:lang w:val="es-ES"/>
              </w:rPr>
            </w:pPr>
            <w:r w:rsidRPr="000A05E9">
              <w:rPr>
                <w:lang w:val="es-ES"/>
              </w:rPr>
              <w:t>Los Guardias Civiles hablan con dos ingleses para explicarles el deseo de Antonio.</w:t>
            </w:r>
          </w:p>
        </w:tc>
      </w:tr>
      <w:tr w:rsidR="00C60C21" w:rsidRPr="003E29AE" w14:paraId="0869C23D" w14:textId="77777777" w:rsidTr="00994209">
        <w:tc>
          <w:tcPr>
            <w:tcW w:w="919" w:type="dxa"/>
          </w:tcPr>
          <w:p w14:paraId="04DEB15C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E46C074" w14:textId="5C4D638B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L</w:t>
            </w:r>
          </w:p>
        </w:tc>
        <w:tc>
          <w:tcPr>
            <w:tcW w:w="7218" w:type="dxa"/>
          </w:tcPr>
          <w:p w14:paraId="2B521E86" w14:textId="15559B0A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05E9">
              <w:rPr>
                <w:lang w:val="es-ES"/>
              </w:rPr>
              <w:t>Los Guardias Civiles le niegan el acceso.</w:t>
            </w:r>
          </w:p>
        </w:tc>
      </w:tr>
      <w:tr w:rsidR="00C60C21" w:rsidRPr="003E29AE" w14:paraId="71DCE0BB" w14:textId="77777777" w:rsidTr="00994209">
        <w:tc>
          <w:tcPr>
            <w:tcW w:w="919" w:type="dxa"/>
          </w:tcPr>
          <w:p w14:paraId="1B9304FD" w14:textId="77777777" w:rsidR="00C60C21" w:rsidRPr="00BC2C25" w:rsidRDefault="00C60C21" w:rsidP="00994209">
            <w:pPr>
              <w:spacing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723321CB" w14:textId="41A666CF" w:rsidR="00C60C21" w:rsidRDefault="00C60C21" w:rsidP="00994209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M</w:t>
            </w:r>
          </w:p>
        </w:tc>
        <w:tc>
          <w:tcPr>
            <w:tcW w:w="7218" w:type="dxa"/>
          </w:tcPr>
          <w:p w14:paraId="2EA45851" w14:textId="05CD58AC" w:rsidR="00C60C21" w:rsidRPr="000A05E9" w:rsidRDefault="00C60C21" w:rsidP="00994209">
            <w:pPr>
              <w:spacing w:line="360" w:lineRule="auto"/>
              <w:rPr>
                <w:lang w:val="es-ES"/>
              </w:rPr>
            </w:pPr>
            <w:r w:rsidRPr="000A05E9">
              <w:rPr>
                <w:lang w:val="es-ES"/>
              </w:rPr>
              <w:t>Pasa un Rolls Royce, a lo mejor con John Lennon.</w:t>
            </w:r>
          </w:p>
        </w:tc>
      </w:tr>
    </w:tbl>
    <w:p w14:paraId="41DB5AFB" w14:textId="23B7CFE4" w:rsidR="000365F5" w:rsidRPr="00F45283" w:rsidRDefault="000365F5" w:rsidP="008D7A8A">
      <w:pPr>
        <w:rPr>
          <w:lang w:val="en-US"/>
        </w:rPr>
      </w:pPr>
    </w:p>
    <w:p w14:paraId="3004E60F" w14:textId="1EDDA308" w:rsidR="007C2F86" w:rsidRPr="000A05E9" w:rsidRDefault="007C2F86" w:rsidP="007C2F86">
      <w:pPr>
        <w:rPr>
          <w:b/>
          <w:bCs/>
          <w:lang w:val="es-ES"/>
        </w:rPr>
      </w:pPr>
      <w:r w:rsidRPr="000A05E9">
        <w:rPr>
          <w:b/>
          <w:bCs/>
          <w:lang w:val="es-ES"/>
        </w:rPr>
        <w:t>3. Secuencia 28: Coche de Antonio</w:t>
      </w:r>
      <w:r w:rsidR="00116E44" w:rsidRPr="000A05E9">
        <w:rPr>
          <w:b/>
          <w:bCs/>
          <w:lang w:val="es-ES"/>
        </w:rPr>
        <w:t>, Camino de Tabernas</w:t>
      </w:r>
      <w:r w:rsidRPr="000A05E9">
        <w:rPr>
          <w:b/>
          <w:bCs/>
          <w:lang w:val="es-ES"/>
        </w:rPr>
        <w:t xml:space="preserve"> </w:t>
      </w:r>
      <w:r w:rsidRPr="000A05E9">
        <w:rPr>
          <w:rFonts w:ascii="Calibri" w:hAnsi="Calibri" w:cs="Calibri"/>
          <w:b/>
          <w:bCs/>
          <w:lang w:val="es-ES"/>
        </w:rPr>
        <w:t>[51:5</w:t>
      </w:r>
      <w:r w:rsidR="00116E44" w:rsidRPr="000A05E9">
        <w:rPr>
          <w:rFonts w:ascii="Calibri" w:hAnsi="Calibri" w:cs="Calibri"/>
          <w:b/>
          <w:bCs/>
          <w:lang w:val="es-ES"/>
        </w:rPr>
        <w:t>8</w:t>
      </w:r>
      <w:r w:rsidR="00B63008" w:rsidRPr="000A05E9">
        <w:rPr>
          <w:rFonts w:ascii="Calibri" w:hAnsi="Calibri" w:cs="Calibri"/>
          <w:b/>
          <w:bCs/>
          <w:lang w:val="es-ES"/>
        </w:rPr>
        <w:t xml:space="preserve"> – 54:33</w:t>
      </w:r>
      <w:r w:rsidRPr="000A05E9">
        <w:rPr>
          <w:rFonts w:ascii="Calibri" w:hAnsi="Calibri" w:cs="Calibri"/>
          <w:b/>
          <w:bCs/>
          <w:lang w:val="es-ES"/>
        </w:rPr>
        <w:t>]</w:t>
      </w:r>
    </w:p>
    <w:p w14:paraId="3F2C882E" w14:textId="34E1DBDD" w:rsidR="002748D8" w:rsidRPr="002A723C" w:rsidRDefault="002748D8" w:rsidP="002748D8">
      <w:pPr>
        <w:rPr>
          <w:color w:val="7030A0"/>
          <w:lang w:val="en-US"/>
        </w:rPr>
      </w:pPr>
      <w:r w:rsidRPr="000A05E9">
        <w:rPr>
          <w:lang w:val="es-ES"/>
        </w:rPr>
        <w:t xml:space="preserve">Marca la solución correcta con una cruz. Después de ver la secuencia apunta información suplementaria si </w:t>
      </w:r>
      <w:r w:rsidR="005B7B6E">
        <w:rPr>
          <w:lang w:val="es-ES"/>
        </w:rPr>
        <w:t xml:space="preserve">es </w:t>
      </w:r>
      <w:r w:rsidRPr="000A05E9">
        <w:rPr>
          <w:lang w:val="es-ES"/>
        </w:rPr>
        <w:t>posible.</w:t>
      </w:r>
    </w:p>
    <w:p w14:paraId="2A711026" w14:textId="77777777" w:rsidR="002748D8" w:rsidRPr="002A723C" w:rsidRDefault="002748D8" w:rsidP="002748D8">
      <w:pPr>
        <w:rPr>
          <w:lang w:val="en-US"/>
        </w:rPr>
      </w:pPr>
    </w:p>
    <w:p w14:paraId="4E854790" w14:textId="4F4783A6" w:rsidR="002748D8" w:rsidRPr="000A05E9" w:rsidRDefault="002748D8" w:rsidP="002748D8">
      <w:pPr>
        <w:rPr>
          <w:lang w:val="es-ES"/>
        </w:rPr>
      </w:pPr>
      <w:r w:rsidRPr="000A05E9">
        <w:rPr>
          <w:lang w:val="es-ES"/>
        </w:rPr>
        <w:t xml:space="preserve">a) </w:t>
      </w:r>
      <w:r w:rsidR="00AC1EFF" w:rsidRPr="000A05E9">
        <w:rPr>
          <w:lang w:val="es-ES"/>
        </w:rPr>
        <w:t>Antonio conduce bastante rápido porque</w:t>
      </w:r>
    </w:p>
    <w:p w14:paraId="6A173D45" w14:textId="0B5D0F34" w:rsidR="002748D8" w:rsidRPr="000A05E9" w:rsidRDefault="002748D8" w:rsidP="002748D8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AC1EFF" w:rsidRPr="000A05E9">
        <w:rPr>
          <w:lang w:val="es-ES"/>
        </w:rPr>
        <w:t>tiene prisa</w:t>
      </w:r>
      <w:r w:rsidRPr="000A05E9">
        <w:rPr>
          <w:lang w:val="es-ES"/>
        </w:rPr>
        <w:t>.</w:t>
      </w:r>
    </w:p>
    <w:p w14:paraId="189677BB" w14:textId="647AB0D4" w:rsidR="002748D8" w:rsidRPr="000A05E9" w:rsidRDefault="002748D8" w:rsidP="002748D8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piensa en otra cosa.</w:t>
      </w:r>
    </w:p>
    <w:p w14:paraId="5F7BF77B" w14:textId="51DE9C7E" w:rsidR="002748D8" w:rsidRPr="000A05E9" w:rsidRDefault="002748D8" w:rsidP="002748D8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tiene miedo de los Guardias Civiles.</w:t>
      </w:r>
    </w:p>
    <w:p w14:paraId="459649EA" w14:textId="35964B75" w:rsidR="000365F5" w:rsidRPr="000A05E9" w:rsidRDefault="000365F5" w:rsidP="008D7A8A">
      <w:pPr>
        <w:rPr>
          <w:lang w:val="es-ES"/>
        </w:rPr>
      </w:pPr>
    </w:p>
    <w:p w14:paraId="7C109731" w14:textId="263C1569" w:rsidR="00607405" w:rsidRPr="000A05E9" w:rsidRDefault="00607405" w:rsidP="00607405">
      <w:pPr>
        <w:rPr>
          <w:lang w:val="es-ES"/>
        </w:rPr>
      </w:pPr>
      <w:r w:rsidRPr="000A05E9">
        <w:rPr>
          <w:lang w:val="es-ES"/>
        </w:rPr>
        <w:t xml:space="preserve">b) </w:t>
      </w:r>
      <w:r w:rsidR="00F157DB" w:rsidRPr="000A05E9">
        <w:rPr>
          <w:lang w:val="es-ES"/>
        </w:rPr>
        <w:t>Belén le propone a Antonio</w:t>
      </w:r>
    </w:p>
    <w:p w14:paraId="238525AB" w14:textId="21728279" w:rsidR="00607405" w:rsidRPr="000A05E9" w:rsidRDefault="00607405" w:rsidP="00607405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76308E" w:rsidRPr="000A05E9">
        <w:rPr>
          <w:lang w:val="es-ES"/>
        </w:rPr>
        <w:t>que la lleve a la estación</w:t>
      </w:r>
      <w:r w:rsidRPr="000A05E9">
        <w:rPr>
          <w:lang w:val="es-ES"/>
        </w:rPr>
        <w:t>.</w:t>
      </w:r>
    </w:p>
    <w:p w14:paraId="4602D621" w14:textId="64961464" w:rsidR="00607405" w:rsidRPr="000A05E9" w:rsidRDefault="00607405" w:rsidP="00607405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apoyarle en su búsqueda.</w:t>
      </w:r>
    </w:p>
    <w:p w14:paraId="75DD94FD" w14:textId="6C99246E" w:rsidR="00607405" w:rsidRPr="000A05E9" w:rsidRDefault="00607405" w:rsidP="00607405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abandonar su idea de encontrar a John Lennon.</w:t>
      </w:r>
    </w:p>
    <w:p w14:paraId="61D9883D" w14:textId="3F7AD1FE" w:rsidR="00116E44" w:rsidRPr="000A05E9" w:rsidRDefault="00116E44" w:rsidP="008D7A8A">
      <w:pPr>
        <w:rPr>
          <w:lang w:val="es-ES"/>
        </w:rPr>
      </w:pPr>
    </w:p>
    <w:p w14:paraId="7E0D04F2" w14:textId="576D3641" w:rsidR="007A6DD4" w:rsidRPr="000A05E9" w:rsidRDefault="007A6DD4" w:rsidP="007A6DD4">
      <w:pPr>
        <w:rPr>
          <w:lang w:val="es-ES"/>
        </w:rPr>
      </w:pPr>
      <w:r w:rsidRPr="000A05E9">
        <w:rPr>
          <w:lang w:val="es-ES"/>
        </w:rPr>
        <w:t>c)</w:t>
      </w:r>
      <w:r w:rsidR="00D143D0" w:rsidRPr="000A05E9">
        <w:rPr>
          <w:lang w:val="es-ES"/>
        </w:rPr>
        <w:t xml:space="preserve"> </w:t>
      </w:r>
      <w:r w:rsidR="007F08DA" w:rsidRPr="000A05E9">
        <w:rPr>
          <w:lang w:val="es-ES"/>
        </w:rPr>
        <w:t>Cuando el coche tiene problemas</w:t>
      </w:r>
    </w:p>
    <w:p w14:paraId="5483AF6C" w14:textId="1772DDBC" w:rsidR="007A6DD4" w:rsidRPr="000A05E9" w:rsidRDefault="007A6DD4" w:rsidP="007A6DD4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7F08DA" w:rsidRPr="000A05E9">
        <w:rPr>
          <w:lang w:val="es-ES"/>
        </w:rPr>
        <w:t>Antonio reacciona con miedo.</w:t>
      </w:r>
    </w:p>
    <w:p w14:paraId="5AEDB7A5" w14:textId="61254006" w:rsidR="007A6DD4" w:rsidRPr="000A05E9" w:rsidRDefault="007A6DD4" w:rsidP="007A6DD4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Antonio y Belén no saben qué hacer.</w:t>
      </w:r>
    </w:p>
    <w:p w14:paraId="6CAB26FB" w14:textId="6D15FF44" w:rsidR="007A6DD4" w:rsidRPr="000A05E9" w:rsidRDefault="007A6DD4" w:rsidP="007A6DD4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Belén le sorprende a Antonio con sus conocimientos.</w:t>
      </w:r>
    </w:p>
    <w:p w14:paraId="65D6D743" w14:textId="1075BC44" w:rsidR="007A6DD4" w:rsidRPr="000A05E9" w:rsidRDefault="007A6DD4" w:rsidP="008D7A8A">
      <w:pPr>
        <w:rPr>
          <w:lang w:val="es-ES"/>
        </w:rPr>
      </w:pPr>
    </w:p>
    <w:p w14:paraId="73C12EA8" w14:textId="1B45A116" w:rsidR="004F1C23" w:rsidRPr="000A05E9" w:rsidRDefault="004F1C23" w:rsidP="004F1C23">
      <w:pPr>
        <w:rPr>
          <w:lang w:val="es-ES"/>
        </w:rPr>
      </w:pPr>
      <w:r w:rsidRPr="000A05E9">
        <w:rPr>
          <w:lang w:val="es-ES"/>
        </w:rPr>
        <w:t xml:space="preserve">d) </w:t>
      </w:r>
      <w:r w:rsidR="00707C09" w:rsidRPr="000A05E9">
        <w:rPr>
          <w:lang w:val="es-ES"/>
        </w:rPr>
        <w:t xml:space="preserve">Belén </w:t>
      </w:r>
      <w:r w:rsidR="009D001C" w:rsidRPr="000A05E9">
        <w:rPr>
          <w:lang w:val="es-ES"/>
        </w:rPr>
        <w:t xml:space="preserve">piensa que los guardias civiles </w:t>
      </w:r>
    </w:p>
    <w:p w14:paraId="5527DDFD" w14:textId="5F988D95" w:rsidR="004F1C23" w:rsidRPr="000A05E9" w:rsidRDefault="004F1C23" w:rsidP="004F1C23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pueden reparar el coche.</w:t>
      </w:r>
    </w:p>
    <w:p w14:paraId="757C0F98" w14:textId="45F4E8EC" w:rsidR="004F1C23" w:rsidRPr="000A05E9" w:rsidRDefault="004F1C23" w:rsidP="004F1C23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pueden ayudar a conseguir una grúa.</w:t>
      </w:r>
    </w:p>
    <w:p w14:paraId="336F2E82" w14:textId="2CB10517" w:rsidR="004F1C23" w:rsidRPr="000A05E9" w:rsidRDefault="004F1C23" w:rsidP="004F1C23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van a ponerles una multa por el coche estropeado.</w:t>
      </w:r>
    </w:p>
    <w:p w14:paraId="0FC42B63" w14:textId="77777777" w:rsidR="004F1C23" w:rsidRPr="000A05E9" w:rsidRDefault="004F1C23" w:rsidP="008D7A8A">
      <w:pPr>
        <w:rPr>
          <w:lang w:val="es-ES"/>
        </w:rPr>
      </w:pPr>
    </w:p>
    <w:p w14:paraId="1C965CA8" w14:textId="31235F2A" w:rsidR="003047C5" w:rsidRPr="000A05E9" w:rsidRDefault="00AB264D" w:rsidP="003047C5">
      <w:pPr>
        <w:rPr>
          <w:lang w:val="es-ES"/>
        </w:rPr>
      </w:pPr>
      <w:r w:rsidRPr="000A05E9">
        <w:rPr>
          <w:lang w:val="es-ES"/>
        </w:rPr>
        <w:t xml:space="preserve">e) </w:t>
      </w:r>
      <w:r w:rsidR="003047C5" w:rsidRPr="000A05E9">
        <w:rPr>
          <w:lang w:val="es-ES"/>
        </w:rPr>
        <w:t xml:space="preserve">Belén </w:t>
      </w:r>
      <w:r w:rsidR="00522A2D" w:rsidRPr="000A05E9">
        <w:rPr>
          <w:lang w:val="es-ES"/>
        </w:rPr>
        <w:t>prepara a Antonio para el paseo porque</w:t>
      </w:r>
      <w:r w:rsidR="00242666" w:rsidRPr="000A05E9">
        <w:rPr>
          <w:lang w:val="es-ES"/>
        </w:rPr>
        <w:t xml:space="preserve"> el sol</w:t>
      </w:r>
    </w:p>
    <w:p w14:paraId="4F6D5D24" w14:textId="09F1E915" w:rsidR="003047C5" w:rsidRPr="00F8003E" w:rsidRDefault="003047C5" w:rsidP="003047C5">
      <w:pPr>
        <w:rPr>
          <w:color w:val="000000" w:themeColor="text1"/>
          <w:lang w:val="es-ES"/>
        </w:rPr>
      </w:pPr>
      <w:r w:rsidRPr="00F8003E">
        <w:rPr>
          <w:color w:val="000000" w:themeColor="text1"/>
          <w:lang w:val="es-ES"/>
        </w:rPr>
        <w:tab/>
      </w:r>
      <w:r w:rsidRPr="00F8003E">
        <w:rPr>
          <w:color w:val="000000" w:themeColor="text1"/>
          <w:lang w:val="en-US"/>
        </w:rPr>
        <w:sym w:font="Wingdings" w:char="F06F"/>
      </w:r>
      <w:r w:rsidRPr="00F8003E">
        <w:rPr>
          <w:color w:val="000000" w:themeColor="text1"/>
          <w:lang w:val="es-ES"/>
        </w:rPr>
        <w:t xml:space="preserve"> </w:t>
      </w:r>
      <w:r w:rsidR="00933763" w:rsidRPr="00F8003E">
        <w:rPr>
          <w:color w:val="000000" w:themeColor="text1"/>
          <w:lang w:val="es-ES"/>
        </w:rPr>
        <w:t>no lo sabe apagar</w:t>
      </w:r>
      <w:r w:rsidRPr="00F8003E">
        <w:rPr>
          <w:color w:val="000000" w:themeColor="text1"/>
          <w:lang w:val="es-ES"/>
        </w:rPr>
        <w:t>.</w:t>
      </w:r>
    </w:p>
    <w:p w14:paraId="319B0C30" w14:textId="2105DD54" w:rsidR="003047C5" w:rsidRPr="000A05E9" w:rsidRDefault="003047C5" w:rsidP="003047C5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va a ponerse pronto.</w:t>
      </w:r>
    </w:p>
    <w:p w14:paraId="242F6CAC" w14:textId="790897B5" w:rsidR="003047C5" w:rsidRPr="000A05E9" w:rsidRDefault="003047C5" w:rsidP="003047C5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E95917" w:rsidRPr="000A05E9">
        <w:rPr>
          <w:lang w:val="es-ES"/>
        </w:rPr>
        <w:t>quema mucho en Almería.</w:t>
      </w:r>
    </w:p>
    <w:p w14:paraId="1B4251CE" w14:textId="4A68D727" w:rsidR="003047C5" w:rsidRPr="000A05E9" w:rsidRDefault="003047C5" w:rsidP="003047C5">
      <w:pPr>
        <w:rPr>
          <w:lang w:val="es-ES"/>
        </w:rPr>
      </w:pPr>
    </w:p>
    <w:p w14:paraId="3FE3E79D" w14:textId="77777777" w:rsidR="009F5E8B" w:rsidRPr="000A05E9" w:rsidRDefault="009F5E8B" w:rsidP="009F5E8B">
      <w:pPr>
        <w:spacing w:line="360" w:lineRule="auto"/>
        <w:rPr>
          <w:lang w:val="es-ES"/>
        </w:rPr>
      </w:pPr>
      <w:r w:rsidRPr="000A05E9">
        <w:rPr>
          <w:lang w:val="es-ES"/>
        </w:rPr>
        <w:t>Informaciones suplementarias: __________________________________________________</w:t>
      </w:r>
    </w:p>
    <w:p w14:paraId="253938FF" w14:textId="77777777" w:rsidR="009F5E8B" w:rsidRPr="000A05E9" w:rsidRDefault="009F5E8B" w:rsidP="009F5E8B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1F4C42A4" w14:textId="77777777" w:rsidR="009F5E8B" w:rsidRPr="000A05E9" w:rsidRDefault="009F5E8B" w:rsidP="009F5E8B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40300B90" w14:textId="5A48FB44" w:rsidR="003D14F2" w:rsidRPr="000A05E9" w:rsidRDefault="003D14F2" w:rsidP="008D7A8A">
      <w:pPr>
        <w:rPr>
          <w:lang w:val="es-ES"/>
        </w:rPr>
      </w:pPr>
    </w:p>
    <w:p w14:paraId="7821B19E" w14:textId="3230F42F" w:rsidR="00FD455E" w:rsidRPr="000A05E9" w:rsidRDefault="00FD455E" w:rsidP="008D7A8A">
      <w:pPr>
        <w:rPr>
          <w:lang w:val="es-ES"/>
        </w:rPr>
      </w:pPr>
      <w:r w:rsidRPr="000A05E9">
        <w:rPr>
          <w:b/>
          <w:bCs/>
          <w:lang w:val="es-ES"/>
        </w:rPr>
        <w:t>Anotaciones</w:t>
      </w:r>
    </w:p>
    <w:p w14:paraId="1B147E5A" w14:textId="2F1A2E82" w:rsidR="00FD455E" w:rsidRPr="000A05E9" w:rsidRDefault="009107B1" w:rsidP="008D7A8A">
      <w:pPr>
        <w:rPr>
          <w:lang w:val="es-ES"/>
        </w:rPr>
      </w:pPr>
      <w:r w:rsidRPr="000A05E9">
        <w:rPr>
          <w:lang w:val="es-ES"/>
        </w:rPr>
        <w:t xml:space="preserve">estropearse </w:t>
      </w:r>
      <w:r w:rsidR="00175835" w:rsidRPr="000A05E9">
        <w:rPr>
          <w:lang w:val="es-ES"/>
        </w:rPr>
        <w:t>–</w:t>
      </w:r>
      <w:r w:rsidRPr="000A05E9">
        <w:rPr>
          <w:lang w:val="es-ES"/>
        </w:rPr>
        <w:t xml:space="preserve"> kaputtgehen</w:t>
      </w:r>
      <w:r w:rsidR="00175835" w:rsidRPr="000A05E9">
        <w:rPr>
          <w:lang w:val="es-ES"/>
        </w:rPr>
        <w:t xml:space="preserve">; </w:t>
      </w:r>
      <w:r w:rsidR="007A6DD4" w:rsidRPr="000A05E9">
        <w:rPr>
          <w:lang w:val="es-ES"/>
        </w:rPr>
        <w:t xml:space="preserve">la junta de culata – Zylinderkopfdichtung; </w:t>
      </w:r>
      <w:r w:rsidR="00C323F5" w:rsidRPr="000A05E9">
        <w:rPr>
          <w:lang w:val="es-ES"/>
        </w:rPr>
        <w:t xml:space="preserve">la grúa </w:t>
      </w:r>
      <w:r w:rsidR="00D71650" w:rsidRPr="000A05E9">
        <w:rPr>
          <w:lang w:val="es-ES"/>
        </w:rPr>
        <w:t>–</w:t>
      </w:r>
      <w:r w:rsidR="00C323F5" w:rsidRPr="000A05E9">
        <w:rPr>
          <w:lang w:val="es-ES"/>
        </w:rPr>
        <w:t xml:space="preserve"> </w:t>
      </w:r>
      <w:r w:rsidR="00D71650" w:rsidRPr="000A05E9">
        <w:rPr>
          <w:lang w:val="es-ES"/>
        </w:rPr>
        <w:t xml:space="preserve">Abschleppwagen; </w:t>
      </w:r>
    </w:p>
    <w:p w14:paraId="1A76F3FE" w14:textId="607B04AE" w:rsidR="00DE3889" w:rsidRPr="000A05E9" w:rsidRDefault="00DE3889" w:rsidP="008D7A8A">
      <w:pPr>
        <w:rPr>
          <w:lang w:val="es-ES"/>
        </w:rPr>
      </w:pPr>
    </w:p>
    <w:p w14:paraId="05373090" w14:textId="04EEEB37" w:rsidR="00DE3889" w:rsidRPr="000A05E9" w:rsidRDefault="00DE3889" w:rsidP="00DE3889">
      <w:pPr>
        <w:rPr>
          <w:b/>
          <w:bCs/>
          <w:lang w:val="es-ES"/>
        </w:rPr>
      </w:pPr>
      <w:r w:rsidRPr="000A05E9">
        <w:rPr>
          <w:b/>
          <w:bCs/>
          <w:lang w:val="es-ES"/>
        </w:rPr>
        <w:t xml:space="preserve">4. Secuencia 29: </w:t>
      </w:r>
      <w:r w:rsidR="009E6A15" w:rsidRPr="000A05E9">
        <w:rPr>
          <w:b/>
          <w:bCs/>
          <w:lang w:val="es-ES"/>
        </w:rPr>
        <w:t xml:space="preserve">Invernadero y </w:t>
      </w:r>
      <w:r w:rsidR="005361B2" w:rsidRPr="000A05E9">
        <w:rPr>
          <w:b/>
          <w:bCs/>
          <w:lang w:val="es-ES"/>
        </w:rPr>
        <w:t>huerto de Ramón</w:t>
      </w:r>
      <w:r w:rsidRPr="000A05E9">
        <w:rPr>
          <w:b/>
          <w:bCs/>
          <w:lang w:val="es-ES"/>
        </w:rPr>
        <w:t xml:space="preserve"> </w:t>
      </w:r>
      <w:r w:rsidRPr="000A05E9">
        <w:rPr>
          <w:rFonts w:ascii="Calibri" w:hAnsi="Calibri" w:cs="Calibri"/>
          <w:b/>
          <w:bCs/>
          <w:lang w:val="es-ES"/>
        </w:rPr>
        <w:t>[54:3</w:t>
      </w:r>
      <w:r w:rsidR="005361B2" w:rsidRPr="000A05E9">
        <w:rPr>
          <w:rFonts w:ascii="Calibri" w:hAnsi="Calibri" w:cs="Calibri"/>
          <w:b/>
          <w:bCs/>
          <w:lang w:val="es-ES"/>
        </w:rPr>
        <w:t xml:space="preserve">4 </w:t>
      </w:r>
      <w:r w:rsidR="00965441" w:rsidRPr="000A05E9">
        <w:rPr>
          <w:rFonts w:ascii="Calibri" w:hAnsi="Calibri" w:cs="Calibri"/>
          <w:b/>
          <w:bCs/>
          <w:lang w:val="es-ES"/>
        </w:rPr>
        <w:t>–</w:t>
      </w:r>
      <w:r w:rsidR="005361B2" w:rsidRPr="000A05E9">
        <w:rPr>
          <w:rFonts w:ascii="Calibri" w:hAnsi="Calibri" w:cs="Calibri"/>
          <w:b/>
          <w:bCs/>
          <w:lang w:val="es-ES"/>
        </w:rPr>
        <w:t xml:space="preserve"> </w:t>
      </w:r>
      <w:r w:rsidR="00965441" w:rsidRPr="000A05E9">
        <w:rPr>
          <w:rFonts w:ascii="Calibri" w:hAnsi="Calibri" w:cs="Calibri"/>
          <w:b/>
          <w:bCs/>
          <w:lang w:val="es-ES"/>
        </w:rPr>
        <w:t>56:45</w:t>
      </w:r>
      <w:r w:rsidRPr="000A05E9">
        <w:rPr>
          <w:rFonts w:ascii="Calibri" w:hAnsi="Calibri" w:cs="Calibri"/>
          <w:b/>
          <w:bCs/>
          <w:lang w:val="es-ES"/>
        </w:rPr>
        <w:t>]</w:t>
      </w:r>
    </w:p>
    <w:p w14:paraId="1D39F652" w14:textId="37966103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 xml:space="preserve">Lee primero las anotaciones. Entonces mira la secuencia y marca con una cruz de qué temas </w:t>
      </w:r>
      <w:r w:rsidR="00AE0BBE" w:rsidRPr="000A05E9">
        <w:rPr>
          <w:lang w:val="es-ES"/>
        </w:rPr>
        <w:t xml:space="preserve">están hablando </w:t>
      </w:r>
      <w:r w:rsidRPr="000A05E9">
        <w:rPr>
          <w:lang w:val="es-ES"/>
        </w:rPr>
        <w:t xml:space="preserve">Antonio y Ramón. Después resume la acción en unas pocas palabras. Algunas de las palabras en las anotaciones te pueden ayudar. </w:t>
      </w:r>
    </w:p>
    <w:p w14:paraId="53AB6FDF" w14:textId="77777777" w:rsidR="00D736AB" w:rsidRPr="000A05E9" w:rsidRDefault="00D736AB" w:rsidP="00D736AB">
      <w:pPr>
        <w:rPr>
          <w:lang w:val="es-ES"/>
        </w:rPr>
      </w:pPr>
    </w:p>
    <w:p w14:paraId="72EF8DCF" w14:textId="65810CC7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>Antonio</w:t>
      </w:r>
      <w:r w:rsidR="00E62415" w:rsidRPr="000A05E9">
        <w:rPr>
          <w:lang w:val="es-ES"/>
        </w:rPr>
        <w:t xml:space="preserve"> y Ramón</w:t>
      </w:r>
      <w:r w:rsidRPr="000A05E9">
        <w:rPr>
          <w:lang w:val="es-ES"/>
        </w:rPr>
        <w:t xml:space="preserve"> hablan</w:t>
      </w:r>
    </w:p>
    <w:p w14:paraId="4BD94BB0" w14:textId="0E8C7F4C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7E4A53" w:rsidRPr="000A05E9">
        <w:rPr>
          <w:lang w:val="es-ES"/>
        </w:rPr>
        <w:t xml:space="preserve">del hombre que </w:t>
      </w:r>
      <w:r w:rsidR="000E5078" w:rsidRPr="000A05E9">
        <w:rPr>
          <w:lang w:val="es-ES"/>
        </w:rPr>
        <w:t>va a reparar el coche</w:t>
      </w:r>
    </w:p>
    <w:p w14:paraId="6A3987C3" w14:textId="4010D317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BD0FBD" w:rsidRPr="000A05E9">
        <w:rPr>
          <w:lang w:val="es-ES"/>
        </w:rPr>
        <w:t>de las playas de Almería</w:t>
      </w:r>
    </w:p>
    <w:p w14:paraId="3C1A221A" w14:textId="10F7D0D1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811557" w:rsidRPr="000A05E9">
        <w:rPr>
          <w:lang w:val="es-ES"/>
        </w:rPr>
        <w:t>del cultivo de las fresas</w:t>
      </w:r>
    </w:p>
    <w:p w14:paraId="519B0640" w14:textId="0550F6A7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lastRenderedPageBreak/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AD31C5" w:rsidRPr="000A05E9">
        <w:rPr>
          <w:lang w:val="es-ES"/>
        </w:rPr>
        <w:t xml:space="preserve">de </w:t>
      </w:r>
      <w:r w:rsidR="00CB377A" w:rsidRPr="000A05E9">
        <w:rPr>
          <w:lang w:val="es-ES"/>
        </w:rPr>
        <w:t xml:space="preserve">lo que Antonio puede hacer para sí ir al rodaje </w:t>
      </w:r>
    </w:p>
    <w:p w14:paraId="434BB80A" w14:textId="3C768DA6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695D79" w:rsidRPr="000A05E9">
        <w:rPr>
          <w:lang w:val="es-ES"/>
        </w:rPr>
        <w:t>de cuando Antonio se tiene que ir</w:t>
      </w:r>
    </w:p>
    <w:p w14:paraId="4AE03BF6" w14:textId="10B439E3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1F589C" w:rsidRPr="000A05E9">
        <w:rPr>
          <w:lang w:val="es-ES"/>
        </w:rPr>
        <w:t>del embarazo de Belén</w:t>
      </w:r>
    </w:p>
    <w:p w14:paraId="17692E87" w14:textId="694A2765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1F589C" w:rsidRPr="000A05E9">
        <w:rPr>
          <w:lang w:val="es-ES"/>
        </w:rPr>
        <w:t>de la situación de los jóvenes en España</w:t>
      </w:r>
    </w:p>
    <w:p w14:paraId="392AA292" w14:textId="207ABB45" w:rsidR="00D736AB" w:rsidRPr="000A05E9" w:rsidRDefault="00D736AB" w:rsidP="00D736AB">
      <w:pPr>
        <w:rPr>
          <w:lang w:val="es-ES"/>
        </w:rPr>
      </w:pPr>
      <w:r w:rsidRPr="000A05E9">
        <w:rPr>
          <w:lang w:val="es-ES"/>
        </w:rPr>
        <w:tab/>
      </w:r>
      <w:r>
        <w:rPr>
          <w:lang w:val="en-US"/>
        </w:rPr>
        <w:sym w:font="Wingdings" w:char="F06F"/>
      </w:r>
      <w:r w:rsidRPr="000A05E9">
        <w:rPr>
          <w:lang w:val="es-ES"/>
        </w:rPr>
        <w:t xml:space="preserve"> </w:t>
      </w:r>
      <w:r w:rsidR="00BE170E" w:rsidRPr="000A05E9">
        <w:rPr>
          <w:lang w:val="es-ES"/>
        </w:rPr>
        <w:t>de lo que va a hacer Ramón con las muchas fresas que tiene</w:t>
      </w:r>
    </w:p>
    <w:p w14:paraId="33AB975A" w14:textId="77777777" w:rsidR="00D736AB" w:rsidRPr="000A05E9" w:rsidRDefault="00D736AB" w:rsidP="00D736AB">
      <w:pPr>
        <w:rPr>
          <w:lang w:val="es-ES"/>
        </w:rPr>
      </w:pPr>
    </w:p>
    <w:p w14:paraId="58DA2924" w14:textId="77777777" w:rsidR="00D736AB" w:rsidRPr="000A05E9" w:rsidRDefault="00D736AB" w:rsidP="00D736AB">
      <w:pPr>
        <w:spacing w:line="360" w:lineRule="auto"/>
        <w:rPr>
          <w:lang w:val="es-ES"/>
        </w:rPr>
      </w:pPr>
      <w:r w:rsidRPr="000A05E9">
        <w:rPr>
          <w:lang w:val="es-ES"/>
        </w:rPr>
        <w:t>Breve resumen de la acción: ____________________________________________________</w:t>
      </w:r>
    </w:p>
    <w:p w14:paraId="446934ED" w14:textId="77777777" w:rsidR="00D736AB" w:rsidRPr="000A05E9" w:rsidRDefault="00D736AB" w:rsidP="00D736AB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132042B0" w14:textId="77777777" w:rsidR="00D736AB" w:rsidRPr="000A05E9" w:rsidRDefault="00D736AB" w:rsidP="00D736AB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57AB2491" w14:textId="77777777" w:rsidR="00D736AB" w:rsidRPr="000A05E9" w:rsidRDefault="00D736AB" w:rsidP="00D736AB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5BA6A537" w14:textId="77777777" w:rsidR="00D736AB" w:rsidRPr="000A05E9" w:rsidRDefault="00D736AB" w:rsidP="00D736AB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6A6F63E5" w14:textId="5A8834B2" w:rsidR="00DE3889" w:rsidRPr="000A05E9" w:rsidRDefault="000E5078" w:rsidP="008D7A8A">
      <w:pPr>
        <w:rPr>
          <w:lang w:val="es-ES"/>
        </w:rPr>
      </w:pPr>
      <w:r w:rsidRPr="000A05E9">
        <w:rPr>
          <w:b/>
          <w:bCs/>
          <w:lang w:val="es-ES"/>
        </w:rPr>
        <w:t>Anotaciones</w:t>
      </w:r>
    </w:p>
    <w:p w14:paraId="365A8268" w14:textId="1B662AEF" w:rsidR="000E5078" w:rsidRPr="000A05E9" w:rsidRDefault="000E5078" w:rsidP="008D7A8A">
      <w:pPr>
        <w:rPr>
          <w:lang w:val="es-ES"/>
        </w:rPr>
      </w:pPr>
      <w:r w:rsidRPr="000A05E9">
        <w:rPr>
          <w:lang w:val="es-ES"/>
        </w:rPr>
        <w:t xml:space="preserve">la furgoneta </w:t>
      </w:r>
      <w:r w:rsidR="00FF20BD" w:rsidRPr="000A05E9">
        <w:rPr>
          <w:lang w:val="es-ES"/>
        </w:rPr>
        <w:t>–</w:t>
      </w:r>
      <w:r w:rsidRPr="000A05E9">
        <w:rPr>
          <w:lang w:val="es-ES"/>
        </w:rPr>
        <w:t xml:space="preserve"> </w:t>
      </w:r>
      <w:r w:rsidR="00FF20BD" w:rsidRPr="000A05E9">
        <w:rPr>
          <w:lang w:val="es-ES"/>
        </w:rPr>
        <w:t xml:space="preserve">Kombiwagen, Lieferwagen; </w:t>
      </w:r>
      <w:r w:rsidR="00E62415" w:rsidRPr="000A05E9">
        <w:rPr>
          <w:lang w:val="es-ES"/>
        </w:rPr>
        <w:t xml:space="preserve">la humedad – Feuchtigkeit; </w:t>
      </w:r>
      <w:r w:rsidR="00FC63D5" w:rsidRPr="000A05E9">
        <w:rPr>
          <w:lang w:val="es-ES"/>
        </w:rPr>
        <w:t xml:space="preserve">el horno – Ofen; </w:t>
      </w:r>
    </w:p>
    <w:p w14:paraId="3989C22E" w14:textId="74EB30C1" w:rsidR="00AD158B" w:rsidRPr="000A05E9" w:rsidRDefault="00AD158B" w:rsidP="008D7A8A">
      <w:pPr>
        <w:rPr>
          <w:lang w:val="es-ES"/>
        </w:rPr>
      </w:pPr>
    </w:p>
    <w:p w14:paraId="423DBF54" w14:textId="7A8A65F5" w:rsidR="0017015D" w:rsidRPr="00C46A82" w:rsidRDefault="000D2575" w:rsidP="0017015D">
      <w:pPr>
        <w:rPr>
          <w:b/>
          <w:bCs/>
          <w:color w:val="000000" w:themeColor="text1"/>
          <w:lang w:val="en-US"/>
        </w:rPr>
      </w:pPr>
      <w:r w:rsidRPr="00C46A82">
        <w:rPr>
          <w:b/>
          <w:bCs/>
          <w:color w:val="000000" w:themeColor="text1"/>
          <w:lang w:val="en-US"/>
        </w:rPr>
        <w:t>5.</w:t>
      </w:r>
      <w:r w:rsidR="0017015D" w:rsidRPr="00C46A82">
        <w:rPr>
          <w:b/>
          <w:bCs/>
          <w:color w:val="000000" w:themeColor="text1"/>
          <w:lang w:val="en-US"/>
        </w:rPr>
        <w:t xml:space="preserve"> Secuencia </w:t>
      </w:r>
      <w:r w:rsidRPr="00C46A82">
        <w:rPr>
          <w:b/>
          <w:bCs/>
          <w:color w:val="000000" w:themeColor="text1"/>
          <w:lang w:val="en-US"/>
        </w:rPr>
        <w:t xml:space="preserve">30 y </w:t>
      </w:r>
      <w:r w:rsidR="0017015D" w:rsidRPr="00C46A82">
        <w:rPr>
          <w:b/>
          <w:bCs/>
          <w:color w:val="000000" w:themeColor="text1"/>
          <w:lang w:val="en-US"/>
        </w:rPr>
        <w:t>3</w:t>
      </w:r>
      <w:r w:rsidR="00F013B4" w:rsidRPr="00C46A82">
        <w:rPr>
          <w:b/>
          <w:bCs/>
          <w:color w:val="000000" w:themeColor="text1"/>
          <w:lang w:val="en-US"/>
        </w:rPr>
        <w:t>1</w:t>
      </w:r>
      <w:r w:rsidR="0017015D" w:rsidRPr="00C46A82">
        <w:rPr>
          <w:b/>
          <w:bCs/>
          <w:color w:val="000000" w:themeColor="text1"/>
          <w:lang w:val="en-US"/>
        </w:rPr>
        <w:t xml:space="preserve">: Bar de Ramón </w:t>
      </w:r>
      <w:r w:rsidR="0017015D" w:rsidRPr="00C46A82">
        <w:rPr>
          <w:rFonts w:ascii="Calibri" w:hAnsi="Calibri" w:cs="Calibri"/>
          <w:b/>
          <w:bCs/>
          <w:color w:val="000000" w:themeColor="text1"/>
          <w:lang w:val="en-US"/>
        </w:rPr>
        <w:t>[56:46 – 5</w:t>
      </w:r>
      <w:r w:rsidRPr="00C46A82">
        <w:rPr>
          <w:rFonts w:ascii="Calibri" w:hAnsi="Calibri" w:cs="Calibri"/>
          <w:b/>
          <w:bCs/>
          <w:color w:val="000000" w:themeColor="text1"/>
          <w:lang w:val="en-US"/>
        </w:rPr>
        <w:t>8</w:t>
      </w:r>
      <w:r w:rsidR="0017015D" w:rsidRPr="00C46A82">
        <w:rPr>
          <w:rFonts w:ascii="Calibri" w:hAnsi="Calibri" w:cs="Calibri"/>
          <w:b/>
          <w:bCs/>
          <w:color w:val="000000" w:themeColor="text1"/>
          <w:lang w:val="en-US"/>
        </w:rPr>
        <w:t>:</w:t>
      </w:r>
      <w:r w:rsidRPr="00C46A82">
        <w:rPr>
          <w:rFonts w:ascii="Calibri" w:hAnsi="Calibri" w:cs="Calibri"/>
          <w:b/>
          <w:bCs/>
          <w:color w:val="000000" w:themeColor="text1"/>
          <w:lang w:val="en-US"/>
        </w:rPr>
        <w:t>45</w:t>
      </w:r>
      <w:r w:rsidR="0017015D" w:rsidRPr="00C46A82">
        <w:rPr>
          <w:rFonts w:ascii="Calibri" w:hAnsi="Calibri" w:cs="Calibri"/>
          <w:b/>
          <w:bCs/>
          <w:color w:val="000000" w:themeColor="text1"/>
          <w:lang w:val="en-US"/>
        </w:rPr>
        <w:t>]</w:t>
      </w:r>
    </w:p>
    <w:p w14:paraId="55E1C318" w14:textId="547B71EE" w:rsidR="0017015D" w:rsidRPr="000A05E9" w:rsidRDefault="00C14B53" w:rsidP="0017015D">
      <w:pPr>
        <w:rPr>
          <w:lang w:val="es-ES"/>
        </w:rPr>
      </w:pPr>
      <w:r w:rsidRPr="000A05E9">
        <w:rPr>
          <w:lang w:val="es-ES"/>
        </w:rPr>
        <w:t xml:space="preserve">a) </w:t>
      </w:r>
      <w:r w:rsidR="008C68AB" w:rsidRPr="000A05E9">
        <w:rPr>
          <w:lang w:val="es-ES"/>
        </w:rPr>
        <w:t>Mira las capturas de pantall</w:t>
      </w:r>
      <w:r w:rsidR="001467A1" w:rsidRPr="000A05E9">
        <w:rPr>
          <w:lang w:val="es-ES"/>
        </w:rPr>
        <w:t xml:space="preserve">a y </w:t>
      </w:r>
      <w:r w:rsidR="005B7B6E">
        <w:rPr>
          <w:lang w:val="es-ES"/>
        </w:rPr>
        <w:t>establece</w:t>
      </w:r>
      <w:r w:rsidR="001467A1" w:rsidRPr="000A05E9">
        <w:rPr>
          <w:lang w:val="es-ES"/>
        </w:rPr>
        <w:t xml:space="preserve"> hipótesis: ¿qué habrá pasado y qué pasará?</w:t>
      </w:r>
    </w:p>
    <w:p w14:paraId="3B83C9C6" w14:textId="0F6C526F" w:rsidR="00B97961" w:rsidRPr="000A05E9" w:rsidRDefault="00B97961" w:rsidP="0017015D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EA551D" w14:paraId="22899942" w14:textId="77777777" w:rsidTr="005810E2">
        <w:tc>
          <w:tcPr>
            <w:tcW w:w="3018" w:type="dxa"/>
          </w:tcPr>
          <w:p w14:paraId="29DD573E" w14:textId="77777777" w:rsidR="005810E2" w:rsidRPr="000A05E9" w:rsidRDefault="005810E2" w:rsidP="005810E2">
            <w:pPr>
              <w:jc w:val="center"/>
              <w:rPr>
                <w:lang w:val="es-ES"/>
              </w:rPr>
            </w:pPr>
          </w:p>
          <w:p w14:paraId="32C3494A" w14:textId="77777777" w:rsidR="003E29AE" w:rsidRDefault="003E29AE" w:rsidP="003E29AE">
            <w:pPr>
              <w:jc w:val="center"/>
              <w:rPr>
                <w:lang w:val="en-US"/>
              </w:rPr>
            </w:pPr>
          </w:p>
          <w:p w14:paraId="08DF6371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CF6AB6E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</w:p>
          <w:p w14:paraId="1E1BA2CF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</w:p>
          <w:p w14:paraId="1885F1DD" w14:textId="61C3E208" w:rsidR="005810E2" w:rsidRDefault="005810E2" w:rsidP="005810E2">
            <w:pPr>
              <w:jc w:val="center"/>
              <w:rPr>
                <w:lang w:val="en-US"/>
              </w:rPr>
            </w:pPr>
          </w:p>
          <w:p w14:paraId="77847816" w14:textId="7D00889D" w:rsidR="00EA551D" w:rsidRDefault="00EA551D" w:rsidP="005810E2">
            <w:pPr>
              <w:jc w:val="center"/>
              <w:rPr>
                <w:lang w:val="en-US"/>
              </w:rPr>
            </w:pPr>
          </w:p>
        </w:tc>
        <w:tc>
          <w:tcPr>
            <w:tcW w:w="3018" w:type="dxa"/>
          </w:tcPr>
          <w:p w14:paraId="6A154064" w14:textId="77777777" w:rsidR="005810E2" w:rsidRDefault="005810E2" w:rsidP="005810E2">
            <w:pPr>
              <w:jc w:val="center"/>
              <w:rPr>
                <w:lang w:val="en-US"/>
              </w:rPr>
            </w:pPr>
          </w:p>
          <w:p w14:paraId="61EE01D3" w14:textId="77777777" w:rsidR="003E29AE" w:rsidRDefault="003E29AE" w:rsidP="003E29AE">
            <w:pPr>
              <w:jc w:val="center"/>
              <w:rPr>
                <w:lang w:val="en-US"/>
              </w:rPr>
            </w:pPr>
          </w:p>
          <w:p w14:paraId="02C8F2B8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72142201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</w:p>
          <w:p w14:paraId="0969842B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</w:p>
          <w:p w14:paraId="2FFFEA31" w14:textId="183C71FF" w:rsidR="005810E2" w:rsidRDefault="005810E2" w:rsidP="005810E2">
            <w:pPr>
              <w:jc w:val="center"/>
              <w:rPr>
                <w:lang w:val="en-US"/>
              </w:rPr>
            </w:pPr>
          </w:p>
        </w:tc>
        <w:tc>
          <w:tcPr>
            <w:tcW w:w="3018" w:type="dxa"/>
          </w:tcPr>
          <w:p w14:paraId="51FCF49E" w14:textId="77777777" w:rsidR="005810E2" w:rsidRDefault="005810E2" w:rsidP="005810E2">
            <w:pPr>
              <w:jc w:val="center"/>
              <w:rPr>
                <w:lang w:val="en-US"/>
              </w:rPr>
            </w:pPr>
          </w:p>
          <w:p w14:paraId="677D2C09" w14:textId="77777777" w:rsidR="003E29AE" w:rsidRDefault="003E29AE" w:rsidP="003E29AE">
            <w:pPr>
              <w:jc w:val="center"/>
              <w:rPr>
                <w:lang w:val="en-US"/>
              </w:rPr>
            </w:pPr>
          </w:p>
          <w:p w14:paraId="480F4909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0D71AA1A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</w:p>
          <w:p w14:paraId="5C975407" w14:textId="77777777" w:rsidR="003E29AE" w:rsidRDefault="003E29AE" w:rsidP="003E29AE">
            <w:pPr>
              <w:jc w:val="center"/>
              <w:rPr>
                <w:color w:val="C00000"/>
                <w:lang w:val="en-US"/>
              </w:rPr>
            </w:pPr>
          </w:p>
          <w:p w14:paraId="07C81992" w14:textId="11F10C9A" w:rsidR="005810E2" w:rsidRDefault="005810E2" w:rsidP="005810E2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49A3244C" w14:textId="6BF129EF" w:rsidR="005810E2" w:rsidRDefault="005810E2" w:rsidP="0017015D">
      <w:pPr>
        <w:rPr>
          <w:lang w:val="en-US"/>
        </w:rPr>
      </w:pPr>
    </w:p>
    <w:p w14:paraId="5F2138B6" w14:textId="4933532F" w:rsidR="009F154B" w:rsidRPr="000A05E9" w:rsidRDefault="002D33CA" w:rsidP="009E2AA7">
      <w:pPr>
        <w:spacing w:line="276" w:lineRule="auto"/>
        <w:rPr>
          <w:lang w:val="es-ES"/>
        </w:rPr>
      </w:pPr>
      <w:r w:rsidRPr="000A05E9">
        <w:rPr>
          <w:lang w:val="es-ES"/>
        </w:rPr>
        <w:t>b) Mira ahora la secuencia</w:t>
      </w:r>
      <w:r w:rsidR="008F7583" w:rsidRPr="000A05E9">
        <w:rPr>
          <w:lang w:val="es-ES"/>
        </w:rPr>
        <w:t>, comprueba tus hipótesis y haz un breve resumen</w:t>
      </w:r>
      <w:r w:rsidR="009E2AA7" w:rsidRPr="000A05E9">
        <w:rPr>
          <w:lang w:val="es-ES"/>
        </w:rPr>
        <w:t xml:space="preserve"> de lo que habrá pasado mientras Antonio, Belén y Ramón no estaban </w:t>
      </w:r>
      <w:r w:rsidR="005512D5" w:rsidRPr="000A05E9">
        <w:rPr>
          <w:lang w:val="es-ES"/>
        </w:rPr>
        <w:t>y de lo que pasa en la secuencia.</w:t>
      </w:r>
    </w:p>
    <w:p w14:paraId="24A402F1" w14:textId="55DE4DCC" w:rsidR="00657EF4" w:rsidRPr="000A05E9" w:rsidRDefault="00796552" w:rsidP="00716CAF">
      <w:pPr>
        <w:spacing w:line="360" w:lineRule="auto"/>
        <w:rPr>
          <w:lang w:val="es-ES"/>
        </w:rPr>
      </w:pPr>
      <w:r w:rsidRPr="000A05E9">
        <w:rPr>
          <w:lang w:val="es-ES"/>
        </w:rPr>
        <w:t>Breve resumen: ______________________________________________________________</w:t>
      </w:r>
    </w:p>
    <w:p w14:paraId="4C5B7761" w14:textId="491F4AA1" w:rsidR="00796552" w:rsidRPr="000A05E9" w:rsidRDefault="00796552" w:rsidP="00716CAF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57591AB9" w14:textId="77777777" w:rsidR="00796552" w:rsidRPr="000A05E9" w:rsidRDefault="00796552" w:rsidP="00796552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10631A8E" w14:textId="77777777" w:rsidR="00796552" w:rsidRPr="000A05E9" w:rsidRDefault="00796552" w:rsidP="00796552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44FE69EA" w14:textId="77777777" w:rsidR="00796552" w:rsidRPr="000A05E9" w:rsidRDefault="00796552" w:rsidP="00796552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6F3215EA" w14:textId="77777777" w:rsidR="00796552" w:rsidRPr="000A05E9" w:rsidRDefault="00796552" w:rsidP="00796552">
      <w:pPr>
        <w:spacing w:line="360" w:lineRule="auto"/>
        <w:rPr>
          <w:lang w:val="es-ES"/>
        </w:rPr>
      </w:pPr>
      <w:r w:rsidRPr="000A05E9">
        <w:rPr>
          <w:lang w:val="es-ES"/>
        </w:rPr>
        <w:t>___________________________________________________________________________</w:t>
      </w:r>
    </w:p>
    <w:p w14:paraId="175F2B8E" w14:textId="3916B663" w:rsidR="00657EF4" w:rsidRPr="000A05E9" w:rsidRDefault="00657EF4" w:rsidP="002C38CC">
      <w:pPr>
        <w:rPr>
          <w:lang w:val="es-ES"/>
        </w:rPr>
      </w:pPr>
    </w:p>
    <w:p w14:paraId="375FB89A" w14:textId="749F436B" w:rsidR="00657EF4" w:rsidRPr="000A05E9" w:rsidRDefault="00657EF4" w:rsidP="002C38CC">
      <w:pPr>
        <w:rPr>
          <w:lang w:val="es-ES"/>
        </w:rPr>
      </w:pPr>
      <w:r w:rsidRPr="000A05E9">
        <w:rPr>
          <w:b/>
          <w:bCs/>
          <w:lang w:val="es-ES"/>
        </w:rPr>
        <w:t>Anotaciones</w:t>
      </w:r>
    </w:p>
    <w:p w14:paraId="1CEA5570" w14:textId="29729668" w:rsidR="00657EF4" w:rsidRPr="000A05E9" w:rsidRDefault="0087676C" w:rsidP="002C38CC">
      <w:pPr>
        <w:rPr>
          <w:lang w:val="es-ES"/>
        </w:rPr>
      </w:pPr>
      <w:r w:rsidRPr="000A05E9">
        <w:rPr>
          <w:lang w:val="es-ES"/>
        </w:rPr>
        <w:t>las tijeras – Schere</w:t>
      </w:r>
    </w:p>
    <w:sectPr w:rsidR="00657EF4" w:rsidRPr="000A05E9" w:rsidSect="00BA5B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A8CD9" w14:textId="77777777" w:rsidR="00C64C9D" w:rsidRDefault="00C64C9D" w:rsidP="00F45F3D">
      <w:r>
        <w:separator/>
      </w:r>
    </w:p>
  </w:endnote>
  <w:endnote w:type="continuationSeparator" w:id="0">
    <w:p w14:paraId="22435755" w14:textId="77777777" w:rsidR="00C64C9D" w:rsidRDefault="00C64C9D" w:rsidP="00F4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BF245" w14:textId="77777777" w:rsidR="007B405A" w:rsidRDefault="007B40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1BAA" w14:textId="77777777" w:rsidR="007B405A" w:rsidRDefault="007B40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C11E6" w14:textId="77777777" w:rsidR="007B405A" w:rsidRDefault="007B40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EC80F" w14:textId="77777777" w:rsidR="00C64C9D" w:rsidRDefault="00C64C9D" w:rsidP="00F45F3D">
      <w:r>
        <w:separator/>
      </w:r>
    </w:p>
  </w:footnote>
  <w:footnote w:type="continuationSeparator" w:id="0">
    <w:p w14:paraId="0E8459CB" w14:textId="77777777" w:rsidR="00C64C9D" w:rsidRDefault="00C64C9D" w:rsidP="00F4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22E34" w14:textId="77777777" w:rsidR="007B405A" w:rsidRDefault="007B40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AD18E" w14:textId="61E649A0" w:rsidR="00F45F3D" w:rsidRPr="000A05E9" w:rsidRDefault="00F45F3D">
    <w:pPr>
      <w:pStyle w:val="Kopfzeile"/>
      <w:rPr>
        <w:sz w:val="20"/>
        <w:szCs w:val="20"/>
        <w:lang w:val="es-ES"/>
      </w:rPr>
    </w:pPr>
    <w:r w:rsidRPr="000A05E9">
      <w:rPr>
        <w:sz w:val="20"/>
        <w:szCs w:val="20"/>
        <w:lang w:val="es-ES"/>
      </w:rPr>
      <w:t>Vivir es fácil con los ojos cerrados</w:t>
    </w:r>
    <w:r w:rsidR="007B405A">
      <w:rPr>
        <w:sz w:val="20"/>
        <w:szCs w:val="20"/>
        <w:lang w:val="es-ES"/>
      </w:rPr>
      <w:tab/>
    </w:r>
    <w:r w:rsidR="007B405A">
      <w:rPr>
        <w:sz w:val="20"/>
        <w:szCs w:val="20"/>
        <w:lang w:val="es-ES"/>
      </w:rPr>
      <w:tab/>
      <w:t>M24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EC566" w14:textId="77777777" w:rsidR="007B405A" w:rsidRDefault="007B40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87"/>
    <w:rsid w:val="00012938"/>
    <w:rsid w:val="000326DC"/>
    <w:rsid w:val="000365F5"/>
    <w:rsid w:val="000408B8"/>
    <w:rsid w:val="00044B64"/>
    <w:rsid w:val="00051F80"/>
    <w:rsid w:val="000A05E9"/>
    <w:rsid w:val="000A4518"/>
    <w:rsid w:val="000D2575"/>
    <w:rsid w:val="000E5078"/>
    <w:rsid w:val="00100CF0"/>
    <w:rsid w:val="0011683E"/>
    <w:rsid w:val="00116E44"/>
    <w:rsid w:val="001467A1"/>
    <w:rsid w:val="00154C09"/>
    <w:rsid w:val="0017015D"/>
    <w:rsid w:val="00175835"/>
    <w:rsid w:val="00184E31"/>
    <w:rsid w:val="001A6B61"/>
    <w:rsid w:val="001B567A"/>
    <w:rsid w:val="001D2AEF"/>
    <w:rsid w:val="001E1E57"/>
    <w:rsid w:val="001F405D"/>
    <w:rsid w:val="001F589C"/>
    <w:rsid w:val="001F7F83"/>
    <w:rsid w:val="002347EF"/>
    <w:rsid w:val="0024215A"/>
    <w:rsid w:val="00242666"/>
    <w:rsid w:val="00256D30"/>
    <w:rsid w:val="00265782"/>
    <w:rsid w:val="00265AEA"/>
    <w:rsid w:val="00274819"/>
    <w:rsid w:val="002748D8"/>
    <w:rsid w:val="00292EAF"/>
    <w:rsid w:val="002A723C"/>
    <w:rsid w:val="002C38CC"/>
    <w:rsid w:val="002D33CA"/>
    <w:rsid w:val="003047C5"/>
    <w:rsid w:val="003243DE"/>
    <w:rsid w:val="00330D5D"/>
    <w:rsid w:val="00357BFE"/>
    <w:rsid w:val="00361D91"/>
    <w:rsid w:val="00376A64"/>
    <w:rsid w:val="00386850"/>
    <w:rsid w:val="003C4F5F"/>
    <w:rsid w:val="003D04F5"/>
    <w:rsid w:val="003D14F2"/>
    <w:rsid w:val="003E29AE"/>
    <w:rsid w:val="003F6147"/>
    <w:rsid w:val="00400F69"/>
    <w:rsid w:val="00417BC6"/>
    <w:rsid w:val="00436082"/>
    <w:rsid w:val="00453430"/>
    <w:rsid w:val="004943AD"/>
    <w:rsid w:val="0049500D"/>
    <w:rsid w:val="004A5CDC"/>
    <w:rsid w:val="004E2B87"/>
    <w:rsid w:val="004E561E"/>
    <w:rsid w:val="004F1C23"/>
    <w:rsid w:val="00522A2D"/>
    <w:rsid w:val="0052306B"/>
    <w:rsid w:val="00531032"/>
    <w:rsid w:val="005361B2"/>
    <w:rsid w:val="00542831"/>
    <w:rsid w:val="005512D5"/>
    <w:rsid w:val="0055197C"/>
    <w:rsid w:val="00552609"/>
    <w:rsid w:val="00560760"/>
    <w:rsid w:val="005810E2"/>
    <w:rsid w:val="005A25EF"/>
    <w:rsid w:val="005B1E0F"/>
    <w:rsid w:val="005B7B6E"/>
    <w:rsid w:val="005E4C0E"/>
    <w:rsid w:val="00607405"/>
    <w:rsid w:val="006345D2"/>
    <w:rsid w:val="006502EC"/>
    <w:rsid w:val="00653E30"/>
    <w:rsid w:val="00654020"/>
    <w:rsid w:val="00657EF4"/>
    <w:rsid w:val="006666B6"/>
    <w:rsid w:val="00695D79"/>
    <w:rsid w:val="006A5654"/>
    <w:rsid w:val="006C37BD"/>
    <w:rsid w:val="006F25BB"/>
    <w:rsid w:val="006F2F97"/>
    <w:rsid w:val="006F3CBE"/>
    <w:rsid w:val="00705C48"/>
    <w:rsid w:val="00707C09"/>
    <w:rsid w:val="00716CAF"/>
    <w:rsid w:val="007266F7"/>
    <w:rsid w:val="00735A39"/>
    <w:rsid w:val="00751CA8"/>
    <w:rsid w:val="0076308E"/>
    <w:rsid w:val="007909B8"/>
    <w:rsid w:val="00796552"/>
    <w:rsid w:val="007A6DD4"/>
    <w:rsid w:val="007B405A"/>
    <w:rsid w:val="007C2F86"/>
    <w:rsid w:val="007C5921"/>
    <w:rsid w:val="007E4A53"/>
    <w:rsid w:val="007F08DA"/>
    <w:rsid w:val="0081007F"/>
    <w:rsid w:val="00811557"/>
    <w:rsid w:val="00812EF5"/>
    <w:rsid w:val="00821F7A"/>
    <w:rsid w:val="008639D7"/>
    <w:rsid w:val="0087676C"/>
    <w:rsid w:val="008C68AB"/>
    <w:rsid w:val="008D7A8A"/>
    <w:rsid w:val="008F232A"/>
    <w:rsid w:val="008F43C0"/>
    <w:rsid w:val="008F7583"/>
    <w:rsid w:val="009107B1"/>
    <w:rsid w:val="00925AE6"/>
    <w:rsid w:val="00933763"/>
    <w:rsid w:val="00965441"/>
    <w:rsid w:val="009802C0"/>
    <w:rsid w:val="009876FB"/>
    <w:rsid w:val="00996BE1"/>
    <w:rsid w:val="009B494A"/>
    <w:rsid w:val="009D001C"/>
    <w:rsid w:val="009E2AA7"/>
    <w:rsid w:val="009E6A15"/>
    <w:rsid w:val="009F154B"/>
    <w:rsid w:val="009F5E8B"/>
    <w:rsid w:val="009F60BE"/>
    <w:rsid w:val="00A1472E"/>
    <w:rsid w:val="00A35DC5"/>
    <w:rsid w:val="00A72764"/>
    <w:rsid w:val="00AB264D"/>
    <w:rsid w:val="00AC1EFF"/>
    <w:rsid w:val="00AD158B"/>
    <w:rsid w:val="00AD31C5"/>
    <w:rsid w:val="00AE0BBE"/>
    <w:rsid w:val="00B22CF4"/>
    <w:rsid w:val="00B63008"/>
    <w:rsid w:val="00B97961"/>
    <w:rsid w:val="00BA2091"/>
    <w:rsid w:val="00BA5BD0"/>
    <w:rsid w:val="00BA790B"/>
    <w:rsid w:val="00BC2C25"/>
    <w:rsid w:val="00BD0FBD"/>
    <w:rsid w:val="00BE170E"/>
    <w:rsid w:val="00BF3735"/>
    <w:rsid w:val="00C00262"/>
    <w:rsid w:val="00C012D1"/>
    <w:rsid w:val="00C060A9"/>
    <w:rsid w:val="00C14B53"/>
    <w:rsid w:val="00C15D3D"/>
    <w:rsid w:val="00C323F5"/>
    <w:rsid w:val="00C46A82"/>
    <w:rsid w:val="00C60C21"/>
    <w:rsid w:val="00C64C9D"/>
    <w:rsid w:val="00C705DE"/>
    <w:rsid w:val="00CB2656"/>
    <w:rsid w:val="00CB377A"/>
    <w:rsid w:val="00CC08D4"/>
    <w:rsid w:val="00CE151D"/>
    <w:rsid w:val="00CE2615"/>
    <w:rsid w:val="00CE7C07"/>
    <w:rsid w:val="00CF3C4D"/>
    <w:rsid w:val="00D124AE"/>
    <w:rsid w:val="00D143D0"/>
    <w:rsid w:val="00D26B2E"/>
    <w:rsid w:val="00D71650"/>
    <w:rsid w:val="00D736AB"/>
    <w:rsid w:val="00D8385D"/>
    <w:rsid w:val="00D95C6F"/>
    <w:rsid w:val="00DA2D70"/>
    <w:rsid w:val="00DB6ACB"/>
    <w:rsid w:val="00DC4C13"/>
    <w:rsid w:val="00DE3889"/>
    <w:rsid w:val="00E0078D"/>
    <w:rsid w:val="00E16282"/>
    <w:rsid w:val="00E26F1D"/>
    <w:rsid w:val="00E37F3C"/>
    <w:rsid w:val="00E525F6"/>
    <w:rsid w:val="00E62415"/>
    <w:rsid w:val="00E95917"/>
    <w:rsid w:val="00EA53DA"/>
    <w:rsid w:val="00EA551D"/>
    <w:rsid w:val="00EB2B0B"/>
    <w:rsid w:val="00EC1993"/>
    <w:rsid w:val="00EC34E6"/>
    <w:rsid w:val="00EC5060"/>
    <w:rsid w:val="00ED633F"/>
    <w:rsid w:val="00F013B4"/>
    <w:rsid w:val="00F157DB"/>
    <w:rsid w:val="00F24CAC"/>
    <w:rsid w:val="00F45283"/>
    <w:rsid w:val="00F45F3D"/>
    <w:rsid w:val="00F51F42"/>
    <w:rsid w:val="00F6387B"/>
    <w:rsid w:val="00F8003E"/>
    <w:rsid w:val="00F8465E"/>
    <w:rsid w:val="00F95418"/>
    <w:rsid w:val="00FB077D"/>
    <w:rsid w:val="00FC63D5"/>
    <w:rsid w:val="00FD16C9"/>
    <w:rsid w:val="00FD455E"/>
    <w:rsid w:val="00FD6351"/>
    <w:rsid w:val="00FE6044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88A7"/>
  <w15:chartTrackingRefBased/>
  <w15:docId w15:val="{A983BA26-3916-7147-8A79-2FDCA085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5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5F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5F3D"/>
  </w:style>
  <w:style w:type="paragraph" w:styleId="Fuzeile">
    <w:name w:val="footer"/>
    <w:basedOn w:val="Standard"/>
    <w:link w:val="FuzeileZchn"/>
    <w:uiPriority w:val="99"/>
    <w:unhideWhenUsed/>
    <w:rsid w:val="00F45F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5F3D"/>
  </w:style>
  <w:style w:type="table" w:styleId="Tabellenraster">
    <w:name w:val="Table Grid"/>
    <w:basedOn w:val="NormaleTabelle"/>
    <w:uiPriority w:val="39"/>
    <w:rsid w:val="0001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2022-01-07T12:05:00Z</dcterms:created>
  <dcterms:modified xsi:type="dcterms:W3CDTF">2022-01-07T12:05:00Z</dcterms:modified>
</cp:coreProperties>
</file>