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618E5" w14:textId="77777777" w:rsidR="00E1507C" w:rsidRPr="009F2BB1" w:rsidRDefault="00AF7F5B">
      <w:pPr>
        <w:rPr>
          <w:lang w:val="es-ES"/>
        </w:rPr>
      </w:pPr>
      <w:r w:rsidRPr="009F2BB1">
        <w:rPr>
          <w:b/>
          <w:bCs/>
          <w:lang w:val="es-ES"/>
        </w:rPr>
        <w:t>Deberes</w:t>
      </w:r>
    </w:p>
    <w:p w14:paraId="2615EF9F" w14:textId="77777777" w:rsidR="005D36E1" w:rsidRPr="009F2BB1" w:rsidRDefault="005D36E1" w:rsidP="005D36E1">
      <w:pPr>
        <w:rPr>
          <w:lang w:val="es-ES"/>
        </w:rPr>
      </w:pPr>
      <w:r w:rsidRPr="009F2BB1">
        <w:rPr>
          <w:lang w:val="es-ES"/>
        </w:rPr>
        <w:t xml:space="preserve">Mientras Antonio y Belén intentan en vano ver a John Lennon, Juanjo se queda en el bar. </w:t>
      </w:r>
      <w:r w:rsidRPr="00364695">
        <w:rPr>
          <w:lang w:val="es-ES"/>
        </w:rPr>
        <w:t>La película nos presenta el resultado de lo que le pasa a él.</w:t>
      </w:r>
    </w:p>
    <w:p w14:paraId="329665DA" w14:textId="77777777" w:rsidR="005D36E1" w:rsidRPr="009F2BB1" w:rsidRDefault="00800C1B">
      <w:pPr>
        <w:rPr>
          <w:lang w:val="es-ES"/>
        </w:rPr>
      </w:pPr>
      <w:r w:rsidRPr="009F2BB1">
        <w:rPr>
          <w:lang w:val="es-ES"/>
        </w:rPr>
        <w:t xml:space="preserve">Haz </w:t>
      </w:r>
      <w:r w:rsidRPr="009F2BB1">
        <w:rPr>
          <w:u w:val="single"/>
          <w:lang w:val="es-ES"/>
        </w:rPr>
        <w:t>una</w:t>
      </w:r>
      <w:r w:rsidRPr="009F2BB1">
        <w:rPr>
          <w:lang w:val="es-ES"/>
        </w:rPr>
        <w:t xml:space="preserve"> de las dos tareas.</w:t>
      </w:r>
    </w:p>
    <w:p w14:paraId="4ECE33C9" w14:textId="77777777" w:rsidR="005D36E1" w:rsidRPr="009F2BB1" w:rsidRDefault="005D36E1">
      <w:pPr>
        <w:rPr>
          <w:lang w:val="es-ES"/>
        </w:rPr>
      </w:pPr>
    </w:p>
    <w:p w14:paraId="57A58CD2" w14:textId="77777777" w:rsidR="00800C1B" w:rsidRPr="009F2BB1" w:rsidRDefault="00DF6B63">
      <w:pPr>
        <w:rPr>
          <w:lang w:val="es-ES"/>
        </w:rPr>
      </w:pPr>
      <w:r>
        <w:rPr>
          <w:lang w:val="es-ES"/>
        </w:rPr>
        <w:t xml:space="preserve">1. </w:t>
      </w:r>
      <w:r w:rsidRPr="00364695">
        <w:rPr>
          <w:lang w:val="es-ES"/>
        </w:rPr>
        <w:t xml:space="preserve">Vale la pena rebelarse o es mejor adaptarse? – El ejemplo de Juanjo. </w:t>
      </w:r>
      <w:r w:rsidRPr="009F2BB1">
        <w:rPr>
          <w:lang w:val="es-ES"/>
        </w:rPr>
        <w:t>Redacta un comentario.</w:t>
      </w:r>
    </w:p>
    <w:p w14:paraId="05183639" w14:textId="77777777" w:rsidR="00DF6B63" w:rsidRPr="009F2BB1" w:rsidRDefault="00DF6B63">
      <w:pPr>
        <w:rPr>
          <w:lang w:val="es-ES"/>
        </w:rPr>
      </w:pPr>
    </w:p>
    <w:p w14:paraId="0CE4EBB2" w14:textId="77777777" w:rsidR="00DF6B63" w:rsidRPr="009F2BB1" w:rsidRDefault="00DF6B63">
      <w:pPr>
        <w:rPr>
          <w:lang w:val="es-ES"/>
        </w:rPr>
      </w:pPr>
    </w:p>
    <w:p w14:paraId="4532CDFA" w14:textId="77777777" w:rsidR="00DF6B63" w:rsidRPr="009F2BB1" w:rsidRDefault="00A711FD">
      <w:pPr>
        <w:rPr>
          <w:lang w:val="es-ES"/>
        </w:rPr>
      </w:pPr>
      <w:r w:rsidRPr="009F2BB1">
        <w:rPr>
          <w:lang w:val="es-ES"/>
        </w:rPr>
        <w:t xml:space="preserve">2. En la secuencia 31 vemos a Juanjo sentado en el suelo al lado de la barra. Así ya habrá pasado un cierto tiempo pensando en lo que pasó y en lo que significa para él. Redacta su monólogo interior. </w:t>
      </w:r>
    </w:p>
    <w:p w14:paraId="4914C025" w14:textId="392293AE" w:rsidR="002C341D" w:rsidRPr="00F76CE5" w:rsidRDefault="002C341D">
      <w:pPr>
        <w:rPr>
          <w:color w:val="000000" w:themeColor="text1"/>
          <w:lang w:val="es-ES"/>
        </w:rPr>
      </w:pPr>
      <w:r w:rsidRPr="009F2BB1">
        <w:rPr>
          <w:lang w:val="es-ES"/>
        </w:rPr>
        <w:t xml:space="preserve">Debajo de la captura de pantalla encuentras algunas frases </w:t>
      </w:r>
      <w:r w:rsidR="001246D1" w:rsidRPr="009F2BB1">
        <w:rPr>
          <w:lang w:val="es-ES"/>
        </w:rPr>
        <w:t xml:space="preserve">que </w:t>
      </w:r>
      <w:r w:rsidRPr="009F2BB1">
        <w:rPr>
          <w:lang w:val="es-ES"/>
        </w:rPr>
        <w:t xml:space="preserve">pueden ayudarte a ponerte </w:t>
      </w:r>
      <w:r w:rsidRPr="00F76CE5">
        <w:rPr>
          <w:color w:val="000000" w:themeColor="text1"/>
          <w:lang w:val="es-ES"/>
        </w:rPr>
        <w:t>en su situación</w:t>
      </w:r>
      <w:r w:rsidR="009F2BB1" w:rsidRPr="00F76CE5">
        <w:rPr>
          <w:color w:val="000000" w:themeColor="text1"/>
          <w:lang w:val="es-ES"/>
        </w:rPr>
        <w:t xml:space="preserve"> (veáse caja útil).</w:t>
      </w:r>
    </w:p>
    <w:p w14:paraId="3C1C1A7E" w14:textId="77777777" w:rsidR="00A711FD" w:rsidRPr="009F2BB1" w:rsidRDefault="00A711FD">
      <w:pPr>
        <w:rPr>
          <w:lang w:val="es-ES"/>
        </w:rPr>
      </w:pPr>
    </w:p>
    <w:p w14:paraId="02E8818E" w14:textId="77777777" w:rsidR="006C1159" w:rsidRDefault="006C1159" w:rsidP="006C1159">
      <w:pPr>
        <w:jc w:val="center"/>
        <w:rPr>
          <w:lang w:val="en-US"/>
        </w:rPr>
      </w:pPr>
    </w:p>
    <w:p w14:paraId="2CBED9F0" w14:textId="77777777" w:rsidR="006C1159" w:rsidRDefault="006C1159" w:rsidP="006C1159">
      <w:pPr>
        <w:jc w:val="center"/>
        <w:rPr>
          <w:color w:val="C00000"/>
          <w:lang w:val="en-US"/>
        </w:rPr>
      </w:pPr>
      <w:r>
        <w:rPr>
          <w:color w:val="C00000"/>
          <w:lang w:val="en-US"/>
        </w:rPr>
        <w:t>passendes Bild einfügen</w:t>
      </w:r>
    </w:p>
    <w:p w14:paraId="30BB8C41" w14:textId="77777777" w:rsidR="006C1159" w:rsidRDefault="006C1159" w:rsidP="006C1159">
      <w:pPr>
        <w:jc w:val="center"/>
        <w:rPr>
          <w:color w:val="C00000"/>
          <w:lang w:val="en-US"/>
        </w:rPr>
      </w:pPr>
    </w:p>
    <w:p w14:paraId="26006FB5" w14:textId="77777777" w:rsidR="006C1159" w:rsidRDefault="006C1159" w:rsidP="006C1159">
      <w:pPr>
        <w:jc w:val="center"/>
        <w:rPr>
          <w:color w:val="C00000"/>
          <w:lang w:val="en-US"/>
        </w:rPr>
      </w:pPr>
    </w:p>
    <w:p w14:paraId="1D311F74" w14:textId="621672CD" w:rsidR="00A711FD" w:rsidRDefault="00A711FD">
      <w:pPr>
        <w:rPr>
          <w:lang w:val="en-US"/>
        </w:rPr>
      </w:pPr>
    </w:p>
    <w:p w14:paraId="00906A27" w14:textId="77777777" w:rsidR="004D485F" w:rsidRDefault="004D485F">
      <w:pPr>
        <w:rPr>
          <w:lang w:val="en-US"/>
        </w:rPr>
      </w:pPr>
    </w:p>
    <w:p w14:paraId="3F4518CF" w14:textId="77777777" w:rsidR="004D485F" w:rsidRPr="009F2BB1" w:rsidRDefault="004D485F">
      <w:pPr>
        <w:rPr>
          <w:lang w:val="es-ES"/>
        </w:rPr>
      </w:pPr>
      <w:r w:rsidRPr="009F2BB1">
        <w:rPr>
          <w:b/>
          <w:bCs/>
          <w:lang w:val="es-ES"/>
        </w:rPr>
        <w:t>Caja útil</w:t>
      </w:r>
    </w:p>
    <w:p w14:paraId="58D59158" w14:textId="5326C875" w:rsidR="00370DA4" w:rsidRPr="009F2BB1" w:rsidRDefault="00370DA4" w:rsidP="00370DA4">
      <w:pPr>
        <w:rPr>
          <w:lang w:val="es-ES"/>
        </w:rPr>
      </w:pPr>
      <w:r w:rsidRPr="009F2BB1">
        <w:rPr>
          <w:rFonts w:ascii="Calibri" w:hAnsi="Calibri" w:cs="Calibri"/>
          <w:lang w:val="es-ES"/>
        </w:rPr>
        <w:t>«</w:t>
      </w:r>
      <w:r w:rsidR="006C1159">
        <w:rPr>
          <w:rFonts w:ascii="Calibri" w:hAnsi="Calibri" w:cs="Calibri"/>
          <w:color w:val="C00000"/>
          <w:lang w:val="es-ES"/>
        </w:rPr>
        <w:t>Zitat einfügen</w:t>
      </w:r>
      <w:r w:rsidRPr="009F2BB1">
        <w:rPr>
          <w:rFonts w:ascii="Calibri" w:hAnsi="Calibri" w:cs="Calibri"/>
          <w:lang w:val="es-ES"/>
        </w:rPr>
        <w:t>» (Curro a Ramón en la secuencia 20)</w:t>
      </w:r>
    </w:p>
    <w:p w14:paraId="1435C19A" w14:textId="77777777" w:rsidR="001246D1" w:rsidRPr="009F2BB1" w:rsidRDefault="001246D1">
      <w:pPr>
        <w:rPr>
          <w:rFonts w:ascii="Calibri" w:hAnsi="Calibri" w:cs="Calibri"/>
          <w:lang w:val="es-ES"/>
        </w:rPr>
      </w:pPr>
    </w:p>
    <w:p w14:paraId="6D50E23F" w14:textId="7708887C" w:rsidR="004D485F" w:rsidRPr="006C1159" w:rsidRDefault="001246D1">
      <w:pPr>
        <w:rPr>
          <w:rFonts w:ascii="Calibri" w:hAnsi="Calibri" w:cs="Calibri"/>
          <w:lang w:val="es-ES"/>
        </w:rPr>
      </w:pPr>
      <w:r w:rsidRPr="009F2BB1">
        <w:rPr>
          <w:rFonts w:ascii="Calibri" w:hAnsi="Calibri" w:cs="Calibri"/>
          <w:lang w:val="es-ES"/>
        </w:rPr>
        <w:t>«</w:t>
      </w:r>
      <w:r w:rsidR="006C1159">
        <w:rPr>
          <w:rFonts w:ascii="Calibri" w:hAnsi="Calibri" w:cs="Calibri"/>
          <w:color w:val="C00000"/>
          <w:lang w:val="es-ES"/>
        </w:rPr>
        <w:t>Zitat einfügen</w:t>
      </w:r>
      <w:r w:rsidRPr="009F2BB1">
        <w:rPr>
          <w:rFonts w:ascii="Calibri" w:hAnsi="Calibri" w:cs="Calibri"/>
          <w:lang w:val="es-ES"/>
        </w:rPr>
        <w:t xml:space="preserve">» </w:t>
      </w:r>
      <w:r w:rsidRPr="006C1159">
        <w:rPr>
          <w:rFonts w:ascii="Calibri" w:hAnsi="Calibri" w:cs="Calibri"/>
          <w:lang w:val="es-ES"/>
        </w:rPr>
        <w:t>(Juanjo en la secuencia 25 al hablar con su madre)</w:t>
      </w:r>
    </w:p>
    <w:p w14:paraId="530478A8" w14:textId="77777777" w:rsidR="001246D1" w:rsidRPr="006C1159" w:rsidRDefault="001246D1" w:rsidP="001246D1">
      <w:pPr>
        <w:rPr>
          <w:rFonts w:ascii="Calibri" w:hAnsi="Calibri" w:cs="Calibri"/>
          <w:lang w:val="es-ES"/>
        </w:rPr>
      </w:pPr>
    </w:p>
    <w:p w14:paraId="6D95A2EA" w14:textId="7B0FE241" w:rsidR="001246D1" w:rsidRPr="009F2BB1" w:rsidRDefault="0019206D">
      <w:pPr>
        <w:rPr>
          <w:lang w:val="es-ES"/>
        </w:rPr>
      </w:pPr>
      <w:r w:rsidRPr="00656439">
        <w:rPr>
          <w:rFonts w:ascii="Calibri" w:hAnsi="Calibri"/>
          <w:lang w:val="es-ES"/>
        </w:rPr>
        <w:t>«</w:t>
      </w:r>
      <w:r w:rsidR="006C1159">
        <w:rPr>
          <w:rFonts w:ascii="Calibri" w:hAnsi="Calibri"/>
          <w:color w:val="C00000"/>
          <w:lang w:val="es-ES"/>
        </w:rPr>
        <w:t>Zitat einfügen</w:t>
      </w:r>
      <w:bookmarkStart w:id="0" w:name="_GoBack"/>
      <w:bookmarkEnd w:id="0"/>
      <w:r w:rsidRPr="00656439">
        <w:rPr>
          <w:rFonts w:ascii="Calibri" w:hAnsi="Calibri"/>
          <w:lang w:val="es-ES"/>
        </w:rPr>
        <w:t>»</w:t>
      </w:r>
      <w:r>
        <w:rPr>
          <w:rFonts w:ascii="Calibri" w:hAnsi="Calibri"/>
          <w:lang w:val="es-ES"/>
        </w:rPr>
        <w:t xml:space="preserve"> (Antonio a Ramón en la secuencia 29)</w:t>
      </w:r>
    </w:p>
    <w:sectPr w:rsidR="001246D1" w:rsidRPr="009F2BB1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D03EA" w14:textId="77777777" w:rsidR="005F2ECE" w:rsidRDefault="005F2ECE" w:rsidP="005F0B4C">
      <w:r>
        <w:separator/>
      </w:r>
    </w:p>
  </w:endnote>
  <w:endnote w:type="continuationSeparator" w:id="0">
    <w:p w14:paraId="7DBCC4FA" w14:textId="77777777" w:rsidR="005F2ECE" w:rsidRDefault="005F2ECE" w:rsidP="005F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7BB77" w14:textId="77777777" w:rsidR="005F0B4C" w:rsidRDefault="005F0B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114A2" w14:textId="77777777" w:rsidR="005F0B4C" w:rsidRDefault="005F0B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6AC3" w14:textId="77777777" w:rsidR="005F0B4C" w:rsidRDefault="005F0B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4B475" w14:textId="77777777" w:rsidR="005F2ECE" w:rsidRDefault="005F2ECE" w:rsidP="005F0B4C">
      <w:r>
        <w:separator/>
      </w:r>
    </w:p>
  </w:footnote>
  <w:footnote w:type="continuationSeparator" w:id="0">
    <w:p w14:paraId="1BCA0158" w14:textId="77777777" w:rsidR="005F2ECE" w:rsidRDefault="005F2ECE" w:rsidP="005F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DAE0" w14:textId="77777777" w:rsidR="005F0B4C" w:rsidRDefault="005F0B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3A078" w14:textId="77777777" w:rsidR="005F0B4C" w:rsidRPr="009F2BB1" w:rsidRDefault="005F0B4C">
    <w:pPr>
      <w:pStyle w:val="Kopfzeile"/>
      <w:rPr>
        <w:sz w:val="20"/>
        <w:szCs w:val="20"/>
        <w:lang w:val="es-ES"/>
      </w:rPr>
    </w:pPr>
    <w:r w:rsidRPr="009F2BB1">
      <w:rPr>
        <w:sz w:val="20"/>
        <w:szCs w:val="20"/>
        <w:lang w:val="es-ES"/>
      </w:rPr>
      <w:t>Vivir es fácil con los ojos cerrados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E5F30" w14:textId="77777777" w:rsidR="005F0B4C" w:rsidRDefault="005F0B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B"/>
    <w:rsid w:val="001246D1"/>
    <w:rsid w:val="0019206D"/>
    <w:rsid w:val="002C341D"/>
    <w:rsid w:val="00370DA4"/>
    <w:rsid w:val="00477E6C"/>
    <w:rsid w:val="004C2F6C"/>
    <w:rsid w:val="004D485F"/>
    <w:rsid w:val="005D36E1"/>
    <w:rsid w:val="005F0B4C"/>
    <w:rsid w:val="005F2ECE"/>
    <w:rsid w:val="006C1159"/>
    <w:rsid w:val="00720455"/>
    <w:rsid w:val="00794F2A"/>
    <w:rsid w:val="007C4361"/>
    <w:rsid w:val="007C5921"/>
    <w:rsid w:val="00800C1B"/>
    <w:rsid w:val="00831507"/>
    <w:rsid w:val="009B4C3B"/>
    <w:rsid w:val="009F2BB1"/>
    <w:rsid w:val="00A711FD"/>
    <w:rsid w:val="00AF7F5B"/>
    <w:rsid w:val="00DA2856"/>
    <w:rsid w:val="00DB73C4"/>
    <w:rsid w:val="00DF6B63"/>
    <w:rsid w:val="00EC34E6"/>
    <w:rsid w:val="00F7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160"/>
  <w15:chartTrackingRefBased/>
  <w15:docId w15:val="{169CB28C-2EEC-E047-A094-BC80ECC4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0B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0B4C"/>
  </w:style>
  <w:style w:type="paragraph" w:styleId="Fuzeile">
    <w:name w:val="footer"/>
    <w:basedOn w:val="Standard"/>
    <w:link w:val="FuzeileZchn"/>
    <w:uiPriority w:val="99"/>
    <w:unhideWhenUsed/>
    <w:rsid w:val="005F0B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2022-01-07T12:09:00Z</dcterms:created>
  <dcterms:modified xsi:type="dcterms:W3CDTF">2022-01-07T12:11:00Z</dcterms:modified>
</cp:coreProperties>
</file>