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49FCA" w14:textId="46554AD4" w:rsidR="008D44F9" w:rsidRDefault="0072367D">
      <w:pPr>
        <w:rPr>
          <w:lang w:val="es-ES"/>
        </w:rPr>
      </w:pPr>
      <w:r>
        <w:rPr>
          <w:lang w:val="es-ES"/>
        </w:rPr>
        <w:t>Rcc_novela_</w:t>
      </w:r>
      <w:r w:rsidR="008D44F9">
        <w:rPr>
          <w:lang w:val="es-ES"/>
        </w:rPr>
        <w:t>M08_el punto de vista</w:t>
      </w:r>
      <w:r w:rsidR="00C74257" w:rsidRPr="00367A38">
        <w:rPr>
          <w:lang w:val="es-ES"/>
        </w:rPr>
        <w:tab/>
      </w:r>
      <w:r w:rsidR="00C74257" w:rsidRPr="00367A38">
        <w:rPr>
          <w:lang w:val="es-ES"/>
        </w:rPr>
        <w:tab/>
      </w:r>
    </w:p>
    <w:p w14:paraId="481A935A" w14:textId="77777777" w:rsidR="008D44F9" w:rsidRDefault="008D44F9">
      <w:pPr>
        <w:rPr>
          <w:lang w:val="es-ES"/>
        </w:rPr>
      </w:pPr>
    </w:p>
    <w:p w14:paraId="32BE0C7E" w14:textId="0382B306" w:rsidR="00C74257" w:rsidRPr="008D44F9" w:rsidRDefault="00367A38" w:rsidP="008D44F9">
      <w:pPr>
        <w:jc w:val="center"/>
        <w:rPr>
          <w:sz w:val="28"/>
          <w:szCs w:val="28"/>
          <w:lang w:val="es-ES"/>
        </w:rPr>
      </w:pPr>
      <w:r w:rsidRPr="008D44F9">
        <w:rPr>
          <w:sz w:val="28"/>
          <w:szCs w:val="28"/>
          <w:lang w:val="es-ES"/>
        </w:rPr>
        <w:t>Quiero saber</w:t>
      </w:r>
      <w:r w:rsidR="00C86FEE" w:rsidRPr="008D44F9">
        <w:rPr>
          <w:sz w:val="28"/>
          <w:szCs w:val="28"/>
          <w:lang w:val="es-ES"/>
        </w:rPr>
        <w:t xml:space="preserve">: </w:t>
      </w:r>
      <w:r w:rsidR="009D422B" w:rsidRPr="008D44F9">
        <w:rPr>
          <w:b/>
          <w:bCs/>
          <w:sz w:val="28"/>
          <w:szCs w:val="28"/>
          <w:lang w:val="es-ES"/>
        </w:rPr>
        <w:t>El punto de vista</w:t>
      </w:r>
      <w:r w:rsidR="00587BA5" w:rsidRPr="008D44F9">
        <w:rPr>
          <w:b/>
          <w:bCs/>
          <w:sz w:val="28"/>
          <w:szCs w:val="28"/>
          <w:lang w:val="es-ES"/>
        </w:rPr>
        <w:t xml:space="preserve"> </w:t>
      </w:r>
      <w:r w:rsidR="00FD020A" w:rsidRPr="008D44F9">
        <w:rPr>
          <w:b/>
          <w:bCs/>
          <w:sz w:val="28"/>
          <w:szCs w:val="28"/>
          <w:lang w:val="es-ES"/>
        </w:rPr>
        <w:t>y la situación/línea de narración</w:t>
      </w:r>
    </w:p>
    <w:p w14:paraId="145712C5" w14:textId="6B77CB95" w:rsidR="002B2BDB" w:rsidRDefault="002B2BDB">
      <w:pPr>
        <w:rPr>
          <w:lang w:val="es-ES"/>
        </w:rPr>
      </w:pPr>
    </w:p>
    <w:p w14:paraId="714E4233" w14:textId="116A2A85" w:rsidR="008B4380" w:rsidRDefault="00FD020A" w:rsidP="008B4380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Lee la siguiente cita, que aparece </w:t>
      </w:r>
      <w:r w:rsidR="008B4380">
        <w:rPr>
          <w:lang w:val="es-ES"/>
        </w:rPr>
        <w:t>al comienzo del capítulo 1</w:t>
      </w:r>
      <w:r w:rsidR="00D93AC8">
        <w:rPr>
          <w:lang w:val="es-ES"/>
        </w:rPr>
        <w:t xml:space="preserve">. </w:t>
      </w:r>
      <w:r w:rsidR="008D33DD">
        <w:rPr>
          <w:lang w:val="es-ES"/>
        </w:rPr>
        <w:t>Con ocasión</w:t>
      </w:r>
      <w:r w:rsidR="008B4380">
        <w:rPr>
          <w:lang w:val="es-ES"/>
        </w:rPr>
        <w:t xml:space="preserve"> de la muerte a manos de francotiradores de un hipopótamo en la antigua mansión del narcotraficante Pablo Escobar</w:t>
      </w:r>
      <w:r w:rsidR="008D33DD">
        <w:rPr>
          <w:lang w:val="es-ES"/>
        </w:rPr>
        <w:t xml:space="preserve">, Antonio </w:t>
      </w:r>
      <w:proofErr w:type="spellStart"/>
      <w:r w:rsidR="008D33DD">
        <w:rPr>
          <w:lang w:val="es-ES"/>
        </w:rPr>
        <w:t>Yammara</w:t>
      </w:r>
      <w:proofErr w:type="spellEnd"/>
      <w:r w:rsidR="008D33DD">
        <w:rPr>
          <w:lang w:val="es-ES"/>
        </w:rPr>
        <w:t xml:space="preserve"> recuerda un episodio de su vida:</w:t>
      </w:r>
    </w:p>
    <w:p w14:paraId="54A25886" w14:textId="13A81159" w:rsidR="008B4380" w:rsidRDefault="00804DBF">
      <w:pPr>
        <w:rPr>
          <w:lang w:val="es-E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871A4" wp14:editId="31AE4F3C">
                <wp:simplePos x="0" y="0"/>
                <wp:positionH relativeFrom="column">
                  <wp:posOffset>-392198</wp:posOffset>
                </wp:positionH>
                <wp:positionV relativeFrom="paragraph">
                  <wp:posOffset>152400</wp:posOffset>
                </wp:positionV>
                <wp:extent cx="6436762" cy="2046083"/>
                <wp:effectExtent l="0" t="0" r="15240" b="1143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762" cy="20460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E5F6A" w14:textId="73946C96" w:rsidR="006C0200" w:rsidRPr="008B4380" w:rsidRDefault="006C0200" w:rsidP="00804DBF">
                            <w:pPr>
                              <w:rPr>
                                <w:lang w:val="es-ES"/>
                              </w:rPr>
                            </w:pPr>
                            <w:r w:rsidRPr="00804DBF">
                              <w:rPr>
                                <w:i/>
                                <w:iCs/>
                                <w:lang w:val="es-ES"/>
                              </w:rPr>
                              <w:t xml:space="preserve">Y es así que se ha puesto en marcha este relato. </w:t>
                            </w:r>
                            <w:r w:rsidR="0012555B">
                              <w:rPr>
                                <w:i/>
                                <w:iCs/>
                                <w:lang w:val="es-ES"/>
                              </w:rPr>
                              <w:t xml:space="preserve">(…) </w:t>
                            </w:r>
                            <w:r w:rsidRPr="00804DBF">
                              <w:rPr>
                                <w:i/>
                                <w:iCs/>
                                <w:lang w:val="es-ES"/>
                              </w:rPr>
                              <w:t xml:space="preserve"> ya ha sucedido antes y volverá a suceder</w:t>
                            </w:r>
                            <w:r w:rsidRPr="008B4380">
                              <w:rPr>
                                <w:lang w:val="es-ES"/>
                              </w:rPr>
                              <w:t xml:space="preserve"> (p. 1</w:t>
                            </w:r>
                            <w:r w:rsidR="00774B39">
                              <w:rPr>
                                <w:lang w:val="es-ES"/>
                              </w:rPr>
                              <w:t>0</w:t>
                            </w:r>
                            <w:r w:rsidRPr="008B4380">
                              <w:rPr>
                                <w:lang w:val="es-ES"/>
                              </w:rPr>
                              <w:t>)</w:t>
                            </w:r>
                          </w:p>
                          <w:p w14:paraId="40900D58" w14:textId="77777777" w:rsidR="006C0200" w:rsidRPr="0012555B" w:rsidRDefault="006C0200" w:rsidP="00804DB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871A4" id="Abgerundetes Rechteck 1" o:spid="_x0000_s1026" style="position:absolute;margin-left:-30.9pt;margin-top:12pt;width:506.85pt;height:1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" fillcolor="white [3201]" strokecolor="#ffc000 [3207]" strokeweight="1pt">
                <v:stroke joinstyle="miter"/>
                <v:textbox>
                  <w:txbxContent>
                    <w:p w14:paraId="102E5F6A" w14:textId="73946C96" w:rsidR="006C0200" w:rsidRPr="008B4380" w:rsidRDefault="006C0200" w:rsidP="00804DBF">
                      <w:pPr>
                        <w:rPr>
                          <w:lang w:val="es-ES"/>
                        </w:rPr>
                      </w:pPr>
                      <w:r w:rsidRPr="00804DBF">
                        <w:rPr>
                          <w:i/>
                          <w:iCs/>
                          <w:lang w:val="es-ES"/>
                        </w:rPr>
                        <w:t xml:space="preserve">Y es así que se ha puesto en marcha este relato. </w:t>
                      </w:r>
                      <w:r w:rsidR="0012555B">
                        <w:rPr>
                          <w:i/>
                          <w:iCs/>
                          <w:lang w:val="es-ES"/>
                        </w:rPr>
                        <w:t xml:space="preserve">(…) </w:t>
                      </w:r>
                      <w:r w:rsidRPr="00804DBF">
                        <w:rPr>
                          <w:i/>
                          <w:iCs/>
                          <w:lang w:val="es-ES"/>
                        </w:rPr>
                        <w:t xml:space="preserve"> ya ha sucedido antes y volverá a suceder</w:t>
                      </w:r>
                      <w:r w:rsidRPr="008B4380">
                        <w:rPr>
                          <w:lang w:val="es-ES"/>
                        </w:rPr>
                        <w:t xml:space="preserve"> (p. 1</w:t>
                      </w:r>
                      <w:r w:rsidR="00774B39">
                        <w:rPr>
                          <w:lang w:val="es-ES"/>
                        </w:rPr>
                        <w:t>0</w:t>
                      </w:r>
                      <w:r w:rsidRPr="008B4380">
                        <w:rPr>
                          <w:lang w:val="es-ES"/>
                        </w:rPr>
                        <w:t>)</w:t>
                      </w:r>
                    </w:p>
                    <w:p w14:paraId="40900D58" w14:textId="77777777" w:rsidR="006C0200" w:rsidRPr="0012555B" w:rsidRDefault="006C0200" w:rsidP="00804DB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32AE3E5" w14:textId="661800C7" w:rsidR="008B4380" w:rsidRDefault="008B4380">
      <w:pPr>
        <w:rPr>
          <w:lang w:val="es-ES"/>
        </w:rPr>
      </w:pPr>
    </w:p>
    <w:p w14:paraId="4F75B284" w14:textId="29EE94E3" w:rsidR="008B4380" w:rsidRPr="00367A38" w:rsidRDefault="008B4380">
      <w:pPr>
        <w:rPr>
          <w:lang w:val="es-ES"/>
        </w:rPr>
      </w:pPr>
    </w:p>
    <w:p w14:paraId="3FA5B32B" w14:textId="63A4EB39" w:rsidR="00367A38" w:rsidRPr="008B4380" w:rsidRDefault="00367A38">
      <w:pPr>
        <w:rPr>
          <w:i/>
          <w:lang w:val="es-ES"/>
        </w:rPr>
      </w:pPr>
    </w:p>
    <w:p w14:paraId="2BAB31B6" w14:textId="76ADA1E1" w:rsidR="00367A38" w:rsidRPr="008B4380" w:rsidRDefault="00367A38">
      <w:pPr>
        <w:rPr>
          <w:i/>
          <w:lang w:val="es-ES"/>
        </w:rPr>
      </w:pPr>
      <w:r w:rsidRPr="008B4380">
        <w:rPr>
          <w:i/>
          <w:lang w:val="es-ES"/>
        </w:rPr>
        <w:tab/>
        <w:t xml:space="preserve">Que me haya tocado a mí contarla es lo de menos </w:t>
      </w:r>
    </w:p>
    <w:p w14:paraId="64B81393" w14:textId="77777777" w:rsidR="00367A38" w:rsidRDefault="00367A38">
      <w:pPr>
        <w:rPr>
          <w:lang w:val="es-ES"/>
        </w:rPr>
      </w:pPr>
    </w:p>
    <w:p w14:paraId="2B34E843" w14:textId="77777777" w:rsidR="00F55753" w:rsidRDefault="00F55753" w:rsidP="00F55753">
      <w:pPr>
        <w:rPr>
          <w:lang w:val="es-ES"/>
        </w:rPr>
      </w:pPr>
    </w:p>
    <w:p w14:paraId="42202EAB" w14:textId="77777777" w:rsidR="006C0200" w:rsidRDefault="006C0200" w:rsidP="00F55753">
      <w:pPr>
        <w:rPr>
          <w:lang w:val="es-ES"/>
        </w:rPr>
      </w:pPr>
    </w:p>
    <w:p w14:paraId="2E69F5E2" w14:textId="77777777" w:rsidR="006C0200" w:rsidRDefault="006C0200" w:rsidP="00F55753">
      <w:pPr>
        <w:rPr>
          <w:lang w:val="es-ES"/>
        </w:rPr>
      </w:pPr>
    </w:p>
    <w:p w14:paraId="5FC4CE77" w14:textId="77777777" w:rsidR="006C0200" w:rsidRDefault="006C0200" w:rsidP="00F55753">
      <w:pPr>
        <w:rPr>
          <w:lang w:val="es-ES"/>
        </w:rPr>
      </w:pPr>
    </w:p>
    <w:p w14:paraId="32D094F4" w14:textId="77777777" w:rsidR="006C0200" w:rsidRDefault="006C0200" w:rsidP="00F55753">
      <w:pPr>
        <w:rPr>
          <w:lang w:val="es-ES"/>
        </w:rPr>
      </w:pPr>
    </w:p>
    <w:p w14:paraId="1F89855C" w14:textId="77777777" w:rsidR="006C0200" w:rsidRDefault="006C0200" w:rsidP="00F55753">
      <w:pPr>
        <w:rPr>
          <w:lang w:val="es-ES"/>
        </w:rPr>
      </w:pPr>
    </w:p>
    <w:p w14:paraId="69F5E47B" w14:textId="77777777" w:rsidR="006C0200" w:rsidRDefault="006C0200" w:rsidP="00F55753">
      <w:pPr>
        <w:rPr>
          <w:lang w:val="es-ES"/>
        </w:rPr>
      </w:pPr>
    </w:p>
    <w:p w14:paraId="7A2E70A6" w14:textId="5C3DADC8" w:rsidR="00F55753" w:rsidRDefault="00F55753" w:rsidP="00E4693E">
      <w:pPr>
        <w:pStyle w:val="Listenabsatz"/>
        <w:numPr>
          <w:ilvl w:val="0"/>
          <w:numId w:val="3"/>
        </w:numPr>
        <w:rPr>
          <w:lang w:val="es-ES"/>
        </w:rPr>
      </w:pPr>
      <w:r w:rsidRPr="00E4693E">
        <w:rPr>
          <w:lang w:val="es-ES"/>
        </w:rPr>
        <w:t xml:space="preserve">Define el </w:t>
      </w:r>
      <w:r w:rsidRPr="00C12C5F">
        <w:rPr>
          <w:i/>
          <w:iCs/>
          <w:lang w:val="es-ES"/>
        </w:rPr>
        <w:t>punto de vista</w:t>
      </w:r>
      <w:r w:rsidRPr="00E4693E">
        <w:rPr>
          <w:lang w:val="es-ES"/>
        </w:rPr>
        <w:t xml:space="preserve"> (mira la hoja de consulta</w:t>
      </w:r>
      <w:r w:rsidR="0072367D">
        <w:rPr>
          <w:lang w:val="es-ES"/>
        </w:rPr>
        <w:t xml:space="preserve"> CU_M03</w:t>
      </w:r>
      <w:r w:rsidRPr="00E4693E">
        <w:rPr>
          <w:lang w:val="es-ES"/>
        </w:rPr>
        <w:t>). ¿Te parece una elección adecuada? Justifica tu respuesta.</w:t>
      </w:r>
    </w:p>
    <w:p w14:paraId="1221F50B" w14:textId="4E3B2A5B" w:rsidR="00946628" w:rsidRDefault="00946628" w:rsidP="00946628">
      <w:pPr>
        <w:rPr>
          <w:lang w:val="es-ES"/>
        </w:rPr>
      </w:pPr>
    </w:p>
    <w:p w14:paraId="4ED4BA2D" w14:textId="51F73760" w:rsidR="00946628" w:rsidRDefault="00946628" w:rsidP="00946628">
      <w:pPr>
        <w:rPr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6628" w14:paraId="69AB20D4" w14:textId="77777777" w:rsidTr="00946628">
        <w:tc>
          <w:tcPr>
            <w:tcW w:w="9062" w:type="dxa"/>
          </w:tcPr>
          <w:p w14:paraId="4871421E" w14:textId="77777777" w:rsidR="00946628" w:rsidRDefault="00946628" w:rsidP="00946628">
            <w:pPr>
              <w:rPr>
                <w:lang w:val="es-ES"/>
              </w:rPr>
            </w:pPr>
          </w:p>
          <w:p w14:paraId="40A2C908" w14:textId="77777777" w:rsidR="00946628" w:rsidRDefault="00946628" w:rsidP="00946628">
            <w:pPr>
              <w:rPr>
                <w:lang w:val="es-ES"/>
              </w:rPr>
            </w:pPr>
          </w:p>
          <w:p w14:paraId="67DC599A" w14:textId="77777777" w:rsidR="00946628" w:rsidRDefault="00946628" w:rsidP="00946628">
            <w:pPr>
              <w:rPr>
                <w:lang w:val="es-ES"/>
              </w:rPr>
            </w:pPr>
          </w:p>
          <w:p w14:paraId="52FDB239" w14:textId="400701C9" w:rsidR="00946628" w:rsidRDefault="00946628" w:rsidP="00946628">
            <w:pPr>
              <w:rPr>
                <w:lang w:val="es-ES"/>
              </w:rPr>
            </w:pPr>
          </w:p>
        </w:tc>
      </w:tr>
    </w:tbl>
    <w:p w14:paraId="14142E5A" w14:textId="77777777" w:rsidR="00946628" w:rsidRPr="00946628" w:rsidRDefault="00946628" w:rsidP="00946628">
      <w:pPr>
        <w:rPr>
          <w:lang w:val="es-ES"/>
        </w:rPr>
      </w:pPr>
    </w:p>
    <w:p w14:paraId="72D1F4DC" w14:textId="77777777" w:rsidR="00F55753" w:rsidRDefault="00F55753" w:rsidP="00F55753">
      <w:pPr>
        <w:rPr>
          <w:lang w:val="es-ES"/>
        </w:rPr>
      </w:pPr>
    </w:p>
    <w:p w14:paraId="4E8898E2" w14:textId="77777777" w:rsidR="008B4380" w:rsidRDefault="008B4380" w:rsidP="00F55753">
      <w:pPr>
        <w:rPr>
          <w:lang w:val="es-ES"/>
        </w:rPr>
      </w:pPr>
    </w:p>
    <w:p w14:paraId="7E191168" w14:textId="77777777" w:rsidR="00F55753" w:rsidRDefault="00F55753" w:rsidP="00F55753">
      <w:pPr>
        <w:rPr>
          <w:lang w:val="es-ES"/>
        </w:rPr>
      </w:pPr>
    </w:p>
    <w:p w14:paraId="132804B5" w14:textId="4F0A0F55" w:rsidR="00F55753" w:rsidRDefault="008B4380" w:rsidP="008B4380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En el capítulo 2 de la novela, Antonio </w:t>
      </w:r>
      <w:proofErr w:type="spellStart"/>
      <w:r>
        <w:rPr>
          <w:lang w:val="es-ES"/>
        </w:rPr>
        <w:t>Yammara</w:t>
      </w:r>
      <w:proofErr w:type="spellEnd"/>
      <w:r>
        <w:rPr>
          <w:lang w:val="es-ES"/>
        </w:rPr>
        <w:t xml:space="preserve"> se enfrenta a las consecuencias del atentado sufrido junto a Laverde al final del capítulo 1. Su estado se caracteriza básicamente por una sensación generalizada de miedo.</w:t>
      </w:r>
    </w:p>
    <w:p w14:paraId="4FFB0020" w14:textId="77777777" w:rsidR="006C0200" w:rsidRDefault="006C0200" w:rsidP="006C0200">
      <w:pPr>
        <w:pStyle w:val="Listenabsatz"/>
        <w:rPr>
          <w:lang w:val="es-ES"/>
        </w:rPr>
      </w:pPr>
    </w:p>
    <w:p w14:paraId="07B9B589" w14:textId="147EE50E" w:rsidR="008B4380" w:rsidRDefault="008B4380" w:rsidP="008B4380">
      <w:pPr>
        <w:pStyle w:val="Listenabsatz"/>
        <w:rPr>
          <w:lang w:val="es-ES"/>
        </w:rPr>
      </w:pPr>
      <w:r>
        <w:rPr>
          <w:lang w:val="es-ES"/>
        </w:rPr>
        <w:t xml:space="preserve">El médico que trata a </w:t>
      </w:r>
      <w:proofErr w:type="spellStart"/>
      <w:r>
        <w:rPr>
          <w:lang w:val="es-ES"/>
        </w:rPr>
        <w:t>Yammara</w:t>
      </w:r>
      <w:proofErr w:type="spellEnd"/>
      <w:r>
        <w:rPr>
          <w:lang w:val="es-ES"/>
        </w:rPr>
        <w:t xml:space="preserve"> le diagnostica “</w:t>
      </w:r>
      <w:r w:rsidR="00176BF2">
        <w:rPr>
          <w:lang w:val="es-ES"/>
        </w:rPr>
        <w:t>estrés pos</w:t>
      </w:r>
      <w:r>
        <w:rPr>
          <w:lang w:val="es-ES"/>
        </w:rPr>
        <w:t>traumático”</w:t>
      </w:r>
      <w:r w:rsidR="00FD020A">
        <w:rPr>
          <w:lang w:val="es-ES"/>
        </w:rPr>
        <w:t xml:space="preserve">: </w:t>
      </w:r>
      <w:r w:rsidRPr="006C0200">
        <w:rPr>
          <w:i/>
          <w:iCs/>
          <w:lang w:val="es-ES"/>
        </w:rPr>
        <w:t>El miedo era la principal enfermedad de los bogotanos de mi generación, me decía</w:t>
      </w:r>
      <w:r w:rsidR="00FD020A">
        <w:rPr>
          <w:lang w:val="es-ES"/>
        </w:rPr>
        <w:t xml:space="preserve"> (p. </w:t>
      </w:r>
      <w:r w:rsidR="00D872C8">
        <w:rPr>
          <w:lang w:val="es-ES"/>
        </w:rPr>
        <w:t>73</w:t>
      </w:r>
      <w:r w:rsidR="00FD020A">
        <w:rPr>
          <w:lang w:val="es-ES"/>
        </w:rPr>
        <w:t>)</w:t>
      </w:r>
      <w:r>
        <w:rPr>
          <w:lang w:val="es-ES"/>
        </w:rPr>
        <w:t>.</w:t>
      </w:r>
      <w:r w:rsidR="00833075">
        <w:rPr>
          <w:lang w:val="es-ES"/>
        </w:rPr>
        <w:t xml:space="preserve"> Así es como </w:t>
      </w:r>
      <w:proofErr w:type="spellStart"/>
      <w:r w:rsidR="00833075">
        <w:rPr>
          <w:lang w:val="es-ES"/>
        </w:rPr>
        <w:t>Yammara</w:t>
      </w:r>
      <w:proofErr w:type="spellEnd"/>
      <w:r w:rsidR="00833075">
        <w:rPr>
          <w:lang w:val="es-ES"/>
        </w:rPr>
        <w:t xml:space="preserve"> comienza a sentir aversión por la ciudad: </w:t>
      </w:r>
      <w:r w:rsidR="006C0200">
        <w:rPr>
          <w:lang w:val="es-ES"/>
        </w:rPr>
        <w:t>“</w:t>
      </w:r>
      <w:r w:rsidR="00833075">
        <w:rPr>
          <w:lang w:val="es-ES"/>
        </w:rPr>
        <w:t xml:space="preserve">(…) </w:t>
      </w:r>
      <w:r w:rsidR="00833075" w:rsidRPr="006C0200">
        <w:rPr>
          <w:i/>
          <w:iCs/>
          <w:lang w:val="es-ES"/>
        </w:rPr>
        <w:t>comencé a aborrecer la ciudad, a tenerle miedo, a sentirme amenazado por ell</w:t>
      </w:r>
      <w:r w:rsidR="005D38D2">
        <w:rPr>
          <w:i/>
          <w:iCs/>
          <w:lang w:val="es-ES"/>
        </w:rPr>
        <w:t>a</w:t>
      </w:r>
      <w:r w:rsidR="006C0200">
        <w:rPr>
          <w:lang w:val="es-ES"/>
        </w:rPr>
        <w:t>”</w:t>
      </w:r>
      <w:r w:rsidR="005D38D2">
        <w:rPr>
          <w:lang w:val="es-ES"/>
        </w:rPr>
        <w:t xml:space="preserve"> </w:t>
      </w:r>
      <w:r w:rsidR="00833075">
        <w:rPr>
          <w:lang w:val="es-ES"/>
        </w:rPr>
        <w:t>(</w:t>
      </w:r>
      <w:r w:rsidR="00774B39">
        <w:rPr>
          <w:lang w:val="es-ES"/>
        </w:rPr>
        <w:t>p. 84</w:t>
      </w:r>
      <w:r w:rsidR="00833075">
        <w:rPr>
          <w:lang w:val="es-ES"/>
        </w:rPr>
        <w:t>)</w:t>
      </w:r>
    </w:p>
    <w:p w14:paraId="17CBBC9C" w14:textId="77777777" w:rsidR="00833075" w:rsidRDefault="00833075" w:rsidP="008B4380">
      <w:pPr>
        <w:pStyle w:val="Listenabsatz"/>
        <w:rPr>
          <w:lang w:val="es-ES"/>
        </w:rPr>
      </w:pPr>
    </w:p>
    <w:p w14:paraId="404877AA" w14:textId="56C021D1" w:rsidR="00804DBF" w:rsidRPr="00774B39" w:rsidRDefault="008B4380" w:rsidP="005D38D2">
      <w:pPr>
        <w:pStyle w:val="Listenabsatz"/>
        <w:rPr>
          <w:color w:val="000000" w:themeColor="text1"/>
          <w:lang w:val="es-ES"/>
        </w:rPr>
      </w:pPr>
      <w:r w:rsidRPr="00774B39">
        <w:rPr>
          <w:color w:val="000000" w:themeColor="text1"/>
          <w:lang w:val="es-ES"/>
        </w:rPr>
        <w:t>El médico le prop</w:t>
      </w:r>
      <w:r w:rsidR="00833075" w:rsidRPr="00774B39">
        <w:rPr>
          <w:color w:val="000000" w:themeColor="text1"/>
          <w:lang w:val="es-ES"/>
        </w:rPr>
        <w:t xml:space="preserve">one a </w:t>
      </w:r>
      <w:proofErr w:type="spellStart"/>
      <w:r w:rsidR="00833075" w:rsidRPr="00774B39">
        <w:rPr>
          <w:color w:val="000000" w:themeColor="text1"/>
          <w:lang w:val="es-ES"/>
        </w:rPr>
        <w:t>Yammara</w:t>
      </w:r>
      <w:proofErr w:type="spellEnd"/>
      <w:r w:rsidR="00833075" w:rsidRPr="00774B39">
        <w:rPr>
          <w:color w:val="000000" w:themeColor="text1"/>
          <w:lang w:val="es-ES"/>
        </w:rPr>
        <w:t xml:space="preserve"> una terapia. </w:t>
      </w:r>
      <w:r w:rsidR="005D38D2" w:rsidRPr="00774B39">
        <w:rPr>
          <w:color w:val="000000" w:themeColor="text1"/>
          <w:lang w:val="es-ES"/>
        </w:rPr>
        <w:t>La terapia consiste en llevar un diario en el que apunte preguntas que le ayuden a entender su situación y su estado</w:t>
      </w:r>
    </w:p>
    <w:p w14:paraId="130E983B" w14:textId="77777777" w:rsidR="00176BF2" w:rsidRPr="00833075" w:rsidRDefault="00176BF2" w:rsidP="00176BF2">
      <w:pPr>
        <w:pStyle w:val="Listenabsatz"/>
        <w:rPr>
          <w:rFonts w:cs="Arial"/>
          <w:lang w:val="es-ES"/>
        </w:rPr>
      </w:pPr>
    </w:p>
    <w:p w14:paraId="646A993C" w14:textId="4036A208" w:rsidR="00833075" w:rsidRDefault="00833075" w:rsidP="005D38D2">
      <w:pPr>
        <w:pStyle w:val="Listenabsatz"/>
        <w:rPr>
          <w:lang w:val="es-ES"/>
        </w:rPr>
      </w:pPr>
      <w:proofErr w:type="spellStart"/>
      <w:r>
        <w:rPr>
          <w:lang w:val="es-ES"/>
        </w:rPr>
        <w:t>Yammara</w:t>
      </w:r>
      <w:proofErr w:type="spellEnd"/>
      <w:r>
        <w:rPr>
          <w:lang w:val="es-ES"/>
        </w:rPr>
        <w:t xml:space="preserve"> </w:t>
      </w:r>
      <w:r w:rsidR="008D33DD">
        <w:rPr>
          <w:lang w:val="es-ES"/>
        </w:rPr>
        <w:t>intenta comenzar</w:t>
      </w:r>
      <w:r w:rsidR="0062776A">
        <w:rPr>
          <w:lang w:val="es-ES"/>
        </w:rPr>
        <w:t xml:space="preserve"> a llevar un diario, pero </w:t>
      </w:r>
      <w:r>
        <w:rPr>
          <w:lang w:val="es-ES"/>
        </w:rPr>
        <w:t>solo acierta a escribir un signo de interrogación</w:t>
      </w:r>
      <w:r w:rsidR="00D53C57">
        <w:rPr>
          <w:lang w:val="es-ES"/>
        </w:rPr>
        <w:t xml:space="preserve"> (p. </w:t>
      </w:r>
      <w:r w:rsidR="00774B39">
        <w:rPr>
          <w:lang w:val="es-ES"/>
        </w:rPr>
        <w:t>87</w:t>
      </w:r>
      <w:r w:rsidR="00D53C57">
        <w:rPr>
          <w:lang w:val="es-ES"/>
        </w:rPr>
        <w:t xml:space="preserve">). </w:t>
      </w:r>
      <w:r w:rsidR="0001009D">
        <w:rPr>
          <w:lang w:val="es-ES"/>
        </w:rPr>
        <w:t xml:space="preserve">Imagina cuáles pueden ser los interrogantes que se le plantean a </w:t>
      </w:r>
      <w:proofErr w:type="spellStart"/>
      <w:r w:rsidR="0001009D">
        <w:rPr>
          <w:lang w:val="es-ES"/>
        </w:rPr>
        <w:t>Yammara</w:t>
      </w:r>
      <w:proofErr w:type="spellEnd"/>
      <w:r w:rsidR="00E4693E">
        <w:rPr>
          <w:lang w:val="es-ES"/>
        </w:rPr>
        <w:t xml:space="preserve"> a esas alturas de la novela</w:t>
      </w:r>
      <w:r w:rsidR="00C12C5F">
        <w:rPr>
          <w:lang w:val="es-ES"/>
        </w:rPr>
        <w:t xml:space="preserve">. </w:t>
      </w:r>
      <w:r w:rsidR="006C0200">
        <w:rPr>
          <w:lang w:val="es-ES"/>
        </w:rPr>
        <w:t>Apúntalos en la gráfica</w:t>
      </w:r>
      <w:r w:rsidR="00D53C57">
        <w:rPr>
          <w:lang w:val="es-ES"/>
        </w:rPr>
        <w:t>. Si es necesario, vuelve a leer el resumen de los tres primeros capítulos.</w:t>
      </w:r>
    </w:p>
    <w:p w14:paraId="6AC90DC0" w14:textId="71A247B7" w:rsidR="00804DBF" w:rsidRDefault="00804DBF" w:rsidP="00804DBF">
      <w:pPr>
        <w:rPr>
          <w:lang w:val="es-ES"/>
        </w:rPr>
      </w:pPr>
    </w:p>
    <w:p w14:paraId="79A63150" w14:textId="77777777" w:rsidR="00804DBF" w:rsidRPr="00804DBF" w:rsidRDefault="00804DBF" w:rsidP="00804DBF">
      <w:pPr>
        <w:rPr>
          <w:lang w:val="es-ES"/>
        </w:rPr>
      </w:pPr>
    </w:p>
    <w:p w14:paraId="477224BE" w14:textId="7DF02E18" w:rsidR="006C0200" w:rsidRDefault="006C0200" w:rsidP="00176BF2">
      <w:pPr>
        <w:pStyle w:val="Listenabsatz"/>
        <w:rPr>
          <w:lang w:val="es-E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2A04F" wp14:editId="3D12F1AD">
                <wp:simplePos x="0" y="0"/>
                <wp:positionH relativeFrom="column">
                  <wp:posOffset>-289711</wp:posOffset>
                </wp:positionH>
                <wp:positionV relativeFrom="paragraph">
                  <wp:posOffset>76778</wp:posOffset>
                </wp:positionV>
                <wp:extent cx="1602464" cy="787652"/>
                <wp:effectExtent l="0" t="0" r="10795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464" cy="78765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3326DC81" id="Oval 5" o:spid="_x0000_s1026" style="position:absolute;margin-left:-22.8pt;margin-top:6.05pt;width:126.2pt;height:6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46CD6D" wp14:editId="79928B6A">
                <wp:simplePos x="0" y="0"/>
                <wp:positionH relativeFrom="column">
                  <wp:posOffset>4593527</wp:posOffset>
                </wp:positionH>
                <wp:positionV relativeFrom="paragraph">
                  <wp:posOffset>71780</wp:posOffset>
                </wp:positionV>
                <wp:extent cx="1602464" cy="787652"/>
                <wp:effectExtent l="0" t="0" r="10795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464" cy="78765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01FEF7C2" id="Oval 7" o:spid="_x0000_s1026" style="position:absolute;margin-left:361.7pt;margin-top:5.65pt;width:126.2pt;height:6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</w:p>
    <w:p w14:paraId="556DC3F9" w14:textId="17A35E18" w:rsidR="006C0200" w:rsidRDefault="006C0200" w:rsidP="00176BF2">
      <w:pPr>
        <w:pStyle w:val="Listenabsatz"/>
        <w:rPr>
          <w:lang w:val="es-ES"/>
        </w:rPr>
      </w:pPr>
    </w:p>
    <w:p w14:paraId="06486E0B" w14:textId="33DBF06D" w:rsidR="006C0200" w:rsidRDefault="006C0200" w:rsidP="00176BF2">
      <w:pPr>
        <w:pStyle w:val="Listenabsatz"/>
        <w:rPr>
          <w:lang w:val="es-E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5BAC8" wp14:editId="27E5F5EE">
                <wp:simplePos x="0" y="0"/>
                <wp:positionH relativeFrom="column">
                  <wp:posOffset>2186362</wp:posOffset>
                </wp:positionH>
                <wp:positionV relativeFrom="paragraph">
                  <wp:posOffset>17780</wp:posOffset>
                </wp:positionV>
                <wp:extent cx="1602464" cy="787652"/>
                <wp:effectExtent l="0" t="0" r="10795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464" cy="78765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91477" w14:textId="344A224A" w:rsidR="006C0200" w:rsidRPr="006C0200" w:rsidRDefault="006C0200" w:rsidP="006C020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C0200">
                              <w:rPr>
                                <w:sz w:val="36"/>
                                <w:szCs w:val="36"/>
                              </w:rPr>
                              <w:t>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1B55BAC8" id="Oval 4" o:spid="_x0000_s1027" style="position:absolute;left:0;text-align:left;margin-left:172.15pt;margin-top:1.4pt;width:126.2pt;height:6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" fillcolor="#70ad47 [3209]" strokecolor="#375623 [1609]" strokeweight="1pt">
                <v:stroke joinstyle="miter"/>
                <v:textbox>
                  <w:txbxContent>
                    <w:p w14:paraId="35F91477" w14:textId="344A224A" w:rsidR="006C0200" w:rsidRPr="006C0200" w:rsidRDefault="006C0200" w:rsidP="006C020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C0200">
                        <w:rPr>
                          <w:sz w:val="36"/>
                          <w:szCs w:val="36"/>
                        </w:rPr>
                        <w:t>¿</w:t>
                      </w:r>
                    </w:p>
                  </w:txbxContent>
                </v:textbox>
              </v:oval>
            </w:pict>
          </mc:Fallback>
        </mc:AlternateContent>
      </w:r>
    </w:p>
    <w:p w14:paraId="0C7151AE" w14:textId="79FD6D79" w:rsidR="006C0200" w:rsidRDefault="0062776A" w:rsidP="00176BF2">
      <w:pPr>
        <w:pStyle w:val="Listenabsatz"/>
        <w:rPr>
          <w:lang w:val="es-E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30ADA" wp14:editId="3E2411D4">
                <wp:simplePos x="0" y="0"/>
                <wp:positionH relativeFrom="column">
                  <wp:posOffset>3808007</wp:posOffset>
                </wp:positionH>
                <wp:positionV relativeFrom="paragraph">
                  <wp:posOffset>80211</wp:posOffset>
                </wp:positionV>
                <wp:extent cx="869133" cy="190047"/>
                <wp:effectExtent l="0" t="0" r="20320" b="13335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133" cy="19004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3EF4F8F" id="Gerade Verbindung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85pt,6.3pt" to="368.3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" strokecolor="#70ad47 [3209]" strokeweight="1pt">
                <v:stroke joinstyle="miter"/>
              </v:line>
            </w:pict>
          </mc:Fallback>
        </mc:AlternateContent>
      </w:r>
      <w:r w:rsidR="006C02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57AB29" wp14:editId="7055AA16">
                <wp:simplePos x="0" y="0"/>
                <wp:positionH relativeFrom="column">
                  <wp:posOffset>1209661</wp:posOffset>
                </wp:positionH>
                <wp:positionV relativeFrom="paragraph">
                  <wp:posOffset>76527</wp:posOffset>
                </wp:positionV>
                <wp:extent cx="977775" cy="144780"/>
                <wp:effectExtent l="0" t="0" r="13335" b="2032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775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E7B0C2D" id="Gerade Verbindung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6.05pt" to="172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" strokecolor="#70ad47 [3209]" strokeweight="1pt">
                <v:stroke joinstyle="miter"/>
              </v:line>
            </w:pict>
          </mc:Fallback>
        </mc:AlternateContent>
      </w:r>
    </w:p>
    <w:p w14:paraId="19C511D0" w14:textId="2C329CEA" w:rsidR="006C0200" w:rsidRDefault="006C0200" w:rsidP="00176BF2">
      <w:pPr>
        <w:pStyle w:val="Listenabsatz"/>
        <w:rPr>
          <w:lang w:val="es-ES"/>
        </w:rPr>
      </w:pPr>
    </w:p>
    <w:p w14:paraId="69C67A9B" w14:textId="7998FB2C" w:rsidR="006C0200" w:rsidRDefault="00B10B19" w:rsidP="00176BF2">
      <w:pPr>
        <w:pStyle w:val="Listenabsatz"/>
        <w:rPr>
          <w:lang w:val="es-E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D7E69" wp14:editId="45B2AA64">
                <wp:simplePos x="0" y="0"/>
                <wp:positionH relativeFrom="column">
                  <wp:posOffset>1254929</wp:posOffset>
                </wp:positionH>
                <wp:positionV relativeFrom="paragraph">
                  <wp:posOffset>70240</wp:posOffset>
                </wp:positionV>
                <wp:extent cx="1068309" cy="515984"/>
                <wp:effectExtent l="0" t="0" r="24130" b="1778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8309" cy="51598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4CA664D" id="Gerade Verbindung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pt,5.55pt" to="182.9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" strokecolor="#70ad47 [3209]" strokeweight="1pt">
                <v:stroke joinstyle="miter"/>
              </v:line>
            </w:pict>
          </mc:Fallback>
        </mc:AlternateContent>
      </w:r>
      <w:r w:rsidR="006C02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0377DB" wp14:editId="6FE99DBF">
                <wp:simplePos x="0" y="0"/>
                <wp:positionH relativeFrom="column">
                  <wp:posOffset>3645045</wp:posOffset>
                </wp:positionH>
                <wp:positionV relativeFrom="paragraph">
                  <wp:posOffset>111824</wp:posOffset>
                </wp:positionV>
                <wp:extent cx="1031441" cy="388802"/>
                <wp:effectExtent l="0" t="0" r="22860" b="1778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441" cy="38880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BBB4197" id="Gerade Verbindung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pt,8.8pt" to="368.2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" strokecolor="#70ad47 [3209]" strokeweight="1pt">
                <v:stroke joinstyle="miter"/>
              </v:line>
            </w:pict>
          </mc:Fallback>
        </mc:AlternateContent>
      </w:r>
      <w:r w:rsidR="006C02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88C98B" wp14:editId="21C26200">
                <wp:simplePos x="0" y="0"/>
                <wp:positionH relativeFrom="column">
                  <wp:posOffset>-193625</wp:posOffset>
                </wp:positionH>
                <wp:positionV relativeFrom="paragraph">
                  <wp:posOffset>157090</wp:posOffset>
                </wp:positionV>
                <wp:extent cx="1448555" cy="787652"/>
                <wp:effectExtent l="0" t="0" r="12065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555" cy="78765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03103EE9" id="Oval 8" o:spid="_x0000_s1026" style="position:absolute;margin-left:-15.25pt;margin-top:12.35pt;width:114.05pt;height:6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" fillcolor="white [3201]" strokecolor="#70ad47 [3209]" strokeweight="1pt">
                <v:stroke joinstyle="miter"/>
              </v:oval>
            </w:pict>
          </mc:Fallback>
        </mc:AlternateContent>
      </w:r>
      <w:r w:rsidR="006C02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40FB1" wp14:editId="05FB62EA">
                <wp:simplePos x="0" y="0"/>
                <wp:positionH relativeFrom="column">
                  <wp:posOffset>4680642</wp:posOffset>
                </wp:positionH>
                <wp:positionV relativeFrom="paragraph">
                  <wp:posOffset>111156</wp:posOffset>
                </wp:positionV>
                <wp:extent cx="1602464" cy="787652"/>
                <wp:effectExtent l="0" t="0" r="10795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464" cy="78765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13E01797" id="Oval 6" o:spid="_x0000_s1026" style="position:absolute;margin-left:368.55pt;margin-top:8.75pt;width:126.2pt;height:6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721B1747" w14:textId="3C193896" w:rsidR="006C0200" w:rsidRDefault="006C0200" w:rsidP="00176BF2">
      <w:pPr>
        <w:pStyle w:val="Listenabsatz"/>
        <w:rPr>
          <w:lang w:val="es-ES"/>
        </w:rPr>
      </w:pPr>
    </w:p>
    <w:p w14:paraId="31F2D98A" w14:textId="40530A78" w:rsidR="00176BF2" w:rsidRDefault="00176BF2" w:rsidP="00176BF2">
      <w:pPr>
        <w:pStyle w:val="Listenabsatz"/>
        <w:rPr>
          <w:rFonts w:cs="Arial"/>
          <w:lang w:val="es-ES"/>
        </w:rPr>
      </w:pPr>
    </w:p>
    <w:p w14:paraId="11128B6D" w14:textId="407CFDA8" w:rsidR="00946628" w:rsidRDefault="00946628" w:rsidP="00176BF2">
      <w:pPr>
        <w:pStyle w:val="Listenabsatz"/>
        <w:rPr>
          <w:rFonts w:cs="Arial"/>
          <w:lang w:val="es-ES"/>
        </w:rPr>
      </w:pPr>
    </w:p>
    <w:p w14:paraId="14506DD9" w14:textId="4DBB06EE" w:rsidR="00946628" w:rsidRDefault="00946628" w:rsidP="00176BF2">
      <w:pPr>
        <w:pStyle w:val="Listenabsatz"/>
        <w:rPr>
          <w:rFonts w:cs="Arial"/>
          <w:lang w:val="es-ES"/>
        </w:rPr>
      </w:pPr>
    </w:p>
    <w:p w14:paraId="5A37B58E" w14:textId="46EBA4D4" w:rsidR="00946628" w:rsidRDefault="00946628" w:rsidP="00176BF2">
      <w:pPr>
        <w:pStyle w:val="Listenabsatz"/>
        <w:rPr>
          <w:rFonts w:cs="Arial"/>
          <w:lang w:val="es-ES"/>
        </w:rPr>
      </w:pPr>
    </w:p>
    <w:p w14:paraId="17F40A21" w14:textId="1D9E1ABB" w:rsidR="00946628" w:rsidRPr="00D53C57" w:rsidRDefault="00946628" w:rsidP="00D53C57">
      <w:pPr>
        <w:rPr>
          <w:rFonts w:cs="Arial"/>
          <w:lang w:val="es-ES"/>
        </w:rPr>
      </w:pPr>
    </w:p>
    <w:p w14:paraId="717B913E" w14:textId="0129571E" w:rsidR="00E4693E" w:rsidRDefault="00E4693E" w:rsidP="00E4693E">
      <w:pPr>
        <w:rPr>
          <w:rFonts w:cs="Arial"/>
          <w:lang w:val="es-ES"/>
        </w:rPr>
      </w:pPr>
    </w:p>
    <w:p w14:paraId="471F268A" w14:textId="512480C7" w:rsidR="00E4693E" w:rsidRDefault="00E4693E" w:rsidP="00E4693E">
      <w:pPr>
        <w:rPr>
          <w:rFonts w:cs="Arial"/>
          <w:lang w:val="es-ES"/>
        </w:rPr>
      </w:pPr>
    </w:p>
    <w:p w14:paraId="51799D38" w14:textId="43CCDDC4" w:rsidR="00D53C57" w:rsidRPr="00D53C57" w:rsidRDefault="006D2BAB" w:rsidP="00FD020A">
      <w:pPr>
        <w:pStyle w:val="Listenabsatz"/>
        <w:numPr>
          <w:ilvl w:val="0"/>
          <w:numId w:val="1"/>
        </w:numPr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>Encontrando l</w:t>
      </w:r>
      <w:r w:rsidR="00D53C57" w:rsidRPr="00D53C57">
        <w:rPr>
          <w:rFonts w:cs="Arial"/>
          <w:b/>
          <w:bCs/>
          <w:lang w:val="es-ES"/>
        </w:rPr>
        <w:t>as piezas del rompecabezas</w:t>
      </w:r>
    </w:p>
    <w:p w14:paraId="6FE32CFB" w14:textId="53F1F4BF" w:rsidR="00946628" w:rsidRPr="00FD020A" w:rsidRDefault="00E4693E" w:rsidP="00D53C57">
      <w:pPr>
        <w:pStyle w:val="Listenabsatz"/>
        <w:rPr>
          <w:rFonts w:cs="Arial"/>
          <w:lang w:val="es-ES"/>
        </w:rPr>
      </w:pPr>
      <w:r w:rsidRPr="00FD020A">
        <w:rPr>
          <w:rFonts w:cs="Arial"/>
          <w:lang w:val="es-ES"/>
        </w:rPr>
        <w:t xml:space="preserve">Dos años después del atentado, </w:t>
      </w:r>
      <w:proofErr w:type="spellStart"/>
      <w:r w:rsidRPr="00FD020A">
        <w:rPr>
          <w:rFonts w:cs="Arial"/>
          <w:lang w:val="es-ES"/>
        </w:rPr>
        <w:t>Yammara</w:t>
      </w:r>
      <w:proofErr w:type="spellEnd"/>
      <w:r w:rsidRPr="00FD020A">
        <w:rPr>
          <w:rFonts w:cs="Arial"/>
          <w:lang w:val="es-ES"/>
        </w:rPr>
        <w:t xml:space="preserve"> decide ir por primera vez a la calle donde tuvo lugar el ataque y, posteriormente, decide visitar la casa en la que vivía Laverde. Allí entra en contacto con </w:t>
      </w:r>
      <w:r w:rsidRPr="00FD020A">
        <w:rPr>
          <w:rFonts w:cs="Arial"/>
          <w:b/>
          <w:bCs/>
          <w:lang w:val="es-ES"/>
        </w:rPr>
        <w:t>Consuelo</w:t>
      </w:r>
      <w:r w:rsidR="00946628" w:rsidRPr="00FD020A">
        <w:rPr>
          <w:rFonts w:cs="Arial"/>
          <w:b/>
          <w:bCs/>
          <w:lang w:val="es-ES"/>
        </w:rPr>
        <w:t xml:space="preserve"> Sandoval</w:t>
      </w:r>
      <w:r w:rsidR="00946628" w:rsidRPr="00FD020A">
        <w:rPr>
          <w:rFonts w:cs="Arial"/>
          <w:lang w:val="es-ES"/>
        </w:rPr>
        <w:t xml:space="preserve">, la casera de Laverde. </w:t>
      </w:r>
    </w:p>
    <w:p w14:paraId="60D4E8AE" w14:textId="64EB8BC2" w:rsidR="00946628" w:rsidRDefault="00946628" w:rsidP="00946628">
      <w:pPr>
        <w:pStyle w:val="Listenabsatz"/>
        <w:ind w:left="1080"/>
        <w:rPr>
          <w:rFonts w:cs="Arial"/>
          <w:lang w:val="es-ES"/>
        </w:rPr>
      </w:pPr>
    </w:p>
    <w:p w14:paraId="11D2575C" w14:textId="77777777" w:rsidR="00946628" w:rsidRDefault="00946628" w:rsidP="00946628">
      <w:pPr>
        <w:pStyle w:val="Listenabsatz"/>
        <w:ind w:left="1080"/>
        <w:rPr>
          <w:rFonts w:cs="Arial"/>
          <w:lang w:val="es-ES"/>
        </w:rPr>
      </w:pPr>
    </w:p>
    <w:p w14:paraId="200CCD38" w14:textId="72CB1E71" w:rsidR="00E4693E" w:rsidRPr="00616C7D" w:rsidRDefault="00946628" w:rsidP="00C12C5F">
      <w:pPr>
        <w:pStyle w:val="Listenabsatz"/>
        <w:numPr>
          <w:ilvl w:val="0"/>
          <w:numId w:val="3"/>
        </w:numPr>
        <w:rPr>
          <w:rFonts w:cs="Arial"/>
          <w:color w:val="FF0000"/>
          <w:lang w:val="es-ES"/>
        </w:rPr>
      </w:pPr>
      <w:r w:rsidRPr="00774B39">
        <w:rPr>
          <w:color w:val="000000" w:themeColor="text1"/>
          <w:lang w:val="es-ES"/>
        </w:rPr>
        <w:t>Lee</w:t>
      </w:r>
      <w:r w:rsidRPr="00774B39">
        <w:rPr>
          <w:rFonts w:cs="Arial"/>
          <w:color w:val="000000" w:themeColor="text1"/>
          <w:lang w:val="es-ES"/>
        </w:rPr>
        <w:t xml:space="preserve"> el texto de la p. </w:t>
      </w:r>
      <w:r w:rsidR="00774B39" w:rsidRPr="00774B39">
        <w:rPr>
          <w:rFonts w:cs="Arial"/>
          <w:color w:val="000000" w:themeColor="text1"/>
          <w:lang w:val="es-ES"/>
        </w:rPr>
        <w:t>102, l. 16- 104, l. 10</w:t>
      </w:r>
      <w:r w:rsidRPr="00774B39">
        <w:rPr>
          <w:rFonts w:cs="Arial"/>
          <w:color w:val="000000" w:themeColor="text1"/>
          <w:lang w:val="es-ES"/>
        </w:rPr>
        <w:t xml:space="preserve"> y apunta la información nueva que </w:t>
      </w:r>
      <w:proofErr w:type="spellStart"/>
      <w:r w:rsidRPr="00774B39">
        <w:rPr>
          <w:rFonts w:cs="Arial"/>
          <w:color w:val="000000" w:themeColor="text1"/>
          <w:lang w:val="es-ES"/>
        </w:rPr>
        <w:t>Yammara</w:t>
      </w:r>
      <w:proofErr w:type="spellEnd"/>
      <w:r w:rsidRPr="00774B39">
        <w:rPr>
          <w:rFonts w:cs="Arial"/>
          <w:color w:val="000000" w:themeColor="text1"/>
          <w:lang w:val="es-ES"/>
        </w:rPr>
        <w:t xml:space="preserve"> obtiene de Consuelo.</w:t>
      </w:r>
      <w:r w:rsidR="00AA3BEC">
        <w:rPr>
          <w:rFonts w:cs="Arial"/>
          <w:color w:val="000000" w:themeColor="text1"/>
          <w:lang w:val="es-ES"/>
        </w:rPr>
        <w:t xml:space="preserve"> (</w:t>
      </w:r>
      <w:r w:rsidR="00AA3BEC" w:rsidRPr="00616C7D">
        <w:rPr>
          <w:rFonts w:cs="Arial"/>
          <w:color w:val="FF0000"/>
          <w:lang w:val="es-ES"/>
        </w:rPr>
        <w:t>los alumnos</w:t>
      </w:r>
      <w:r w:rsidR="00616C7D" w:rsidRPr="00616C7D">
        <w:rPr>
          <w:rFonts w:cs="Arial"/>
          <w:color w:val="FF0000"/>
          <w:lang w:val="es-ES"/>
        </w:rPr>
        <w:t xml:space="preserve"> leen exclusivamente el pasaje indicado)</w:t>
      </w:r>
    </w:p>
    <w:p w14:paraId="1E260F4D" w14:textId="4A92520E" w:rsidR="00946628" w:rsidRPr="00616C7D" w:rsidRDefault="00946628" w:rsidP="00946628">
      <w:pPr>
        <w:pStyle w:val="Listenabsatz"/>
        <w:ind w:left="1080"/>
        <w:rPr>
          <w:rFonts w:cs="Arial"/>
          <w:color w:val="FF0000"/>
          <w:lang w:val="es-ES"/>
        </w:rPr>
      </w:pPr>
    </w:p>
    <w:p w14:paraId="0195E176" w14:textId="5BAC5183" w:rsidR="00946628" w:rsidRDefault="00946628" w:rsidP="00F71810">
      <w:pPr>
        <w:pStyle w:val="Listenabsatz"/>
        <w:numPr>
          <w:ilvl w:val="0"/>
          <w:numId w:val="3"/>
        </w:numPr>
        <w:rPr>
          <w:rFonts w:cs="Arial"/>
          <w:lang w:val="es-ES"/>
        </w:rPr>
      </w:pPr>
      <w:r w:rsidRPr="00F71810">
        <w:rPr>
          <w:lang w:val="es-ES"/>
        </w:rPr>
        <w:t>Define</w:t>
      </w:r>
      <w:r>
        <w:rPr>
          <w:rFonts w:cs="Arial"/>
          <w:lang w:val="es-ES"/>
        </w:rPr>
        <w:t xml:space="preserve"> el </w:t>
      </w:r>
      <w:r w:rsidRPr="00C12C5F">
        <w:rPr>
          <w:rFonts w:cs="Arial"/>
          <w:i/>
          <w:iCs/>
          <w:lang w:val="es-ES"/>
        </w:rPr>
        <w:t>punto de vista</w:t>
      </w:r>
      <w:r>
        <w:rPr>
          <w:rFonts w:cs="Arial"/>
          <w:lang w:val="es-ES"/>
        </w:rPr>
        <w:t xml:space="preserve"> que predomina en ese texto. </w:t>
      </w:r>
      <w:r w:rsidR="00C12C5F">
        <w:rPr>
          <w:rFonts w:cs="Arial"/>
          <w:lang w:val="es-ES"/>
        </w:rPr>
        <w:t>Analiza a qué puede deberse ese cambio en la focalización.</w:t>
      </w:r>
    </w:p>
    <w:p w14:paraId="76815EF1" w14:textId="5E84E4CA" w:rsidR="00C12C5F" w:rsidRDefault="00C12C5F" w:rsidP="00946628">
      <w:pPr>
        <w:pStyle w:val="Listenabsatz"/>
        <w:ind w:left="1080"/>
        <w:rPr>
          <w:rFonts w:cs="Arial"/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2C5F" w:rsidRPr="00B62E68" w14:paraId="5F837DA6" w14:textId="77777777" w:rsidTr="00475018">
        <w:tc>
          <w:tcPr>
            <w:tcW w:w="9062" w:type="dxa"/>
          </w:tcPr>
          <w:p w14:paraId="4006D4FB" w14:textId="2814CC87" w:rsidR="00C12C5F" w:rsidRDefault="00C12C5F" w:rsidP="00475018">
            <w:pPr>
              <w:rPr>
                <w:lang w:val="es-ES"/>
              </w:rPr>
            </w:pPr>
          </w:p>
          <w:p w14:paraId="61257926" w14:textId="1B0AB9A7" w:rsidR="00C12C5F" w:rsidRDefault="00C12C5F" w:rsidP="00475018">
            <w:pPr>
              <w:rPr>
                <w:lang w:val="es-ES"/>
              </w:rPr>
            </w:pPr>
          </w:p>
          <w:p w14:paraId="75A58A15" w14:textId="77777777" w:rsidR="00C12C5F" w:rsidRDefault="00C12C5F" w:rsidP="00475018">
            <w:pPr>
              <w:rPr>
                <w:lang w:val="es-ES"/>
              </w:rPr>
            </w:pPr>
          </w:p>
          <w:p w14:paraId="6AAF3B51" w14:textId="21470711" w:rsidR="00C12C5F" w:rsidRDefault="00C12C5F" w:rsidP="00475018">
            <w:pPr>
              <w:rPr>
                <w:lang w:val="es-ES"/>
              </w:rPr>
            </w:pPr>
          </w:p>
        </w:tc>
      </w:tr>
    </w:tbl>
    <w:p w14:paraId="5110C677" w14:textId="77777777" w:rsidR="00C12C5F" w:rsidRDefault="00C12C5F" w:rsidP="00C12C5F">
      <w:pPr>
        <w:rPr>
          <w:lang w:val="es-ES"/>
        </w:rPr>
      </w:pPr>
    </w:p>
    <w:p w14:paraId="44D0957D" w14:textId="77777777" w:rsidR="00C12C5F" w:rsidRDefault="00C12C5F" w:rsidP="00C12C5F">
      <w:pPr>
        <w:rPr>
          <w:lang w:val="es-ES"/>
        </w:rPr>
      </w:pPr>
    </w:p>
    <w:p w14:paraId="78D05FAF" w14:textId="6CF3AFBD" w:rsidR="00C12C5F" w:rsidRDefault="00C12C5F" w:rsidP="00C12C5F">
      <w:pPr>
        <w:pStyle w:val="Listenabsatz"/>
        <w:tabs>
          <w:tab w:val="left" w:pos="7143"/>
        </w:tabs>
        <w:ind w:left="1080"/>
        <w:rPr>
          <w:rFonts w:cs="Arial"/>
          <w:lang w:val="es-ES"/>
        </w:rPr>
      </w:pPr>
    </w:p>
    <w:p w14:paraId="65B07CAF" w14:textId="74597D25" w:rsidR="002D094D" w:rsidRDefault="00C12C5F" w:rsidP="00C86FEE">
      <w:pPr>
        <w:pStyle w:val="Listenabsatz"/>
        <w:rPr>
          <w:rFonts w:cs="Arial"/>
          <w:lang w:val="es-ES"/>
        </w:rPr>
      </w:pPr>
      <w:r w:rsidRPr="00F71810">
        <w:rPr>
          <w:rFonts w:cs="Arial"/>
          <w:lang w:val="es-ES"/>
        </w:rPr>
        <w:t>A través de Consuelo,</w:t>
      </w:r>
      <w:r w:rsidR="00804DBF" w:rsidRPr="00F71810">
        <w:rPr>
          <w:rFonts w:cs="Arial"/>
          <w:lang w:val="es-ES"/>
        </w:rPr>
        <w:t xml:space="preserve"> </w:t>
      </w:r>
      <w:r w:rsidRPr="00F71810">
        <w:rPr>
          <w:rFonts w:cs="Arial"/>
          <w:b/>
          <w:bCs/>
          <w:lang w:val="es-ES"/>
        </w:rPr>
        <w:t xml:space="preserve">Maya </w:t>
      </w:r>
      <w:proofErr w:type="spellStart"/>
      <w:r w:rsidRPr="00F71810">
        <w:rPr>
          <w:rFonts w:cs="Arial"/>
          <w:b/>
          <w:bCs/>
          <w:lang w:val="es-ES"/>
        </w:rPr>
        <w:t>Fritts</w:t>
      </w:r>
      <w:proofErr w:type="spellEnd"/>
      <w:r w:rsidRPr="00F71810">
        <w:rPr>
          <w:rFonts w:cs="Arial"/>
          <w:lang w:val="es-ES"/>
        </w:rPr>
        <w:t xml:space="preserve">, la hija de Laverde, entra en contacto con </w:t>
      </w:r>
      <w:proofErr w:type="spellStart"/>
      <w:r w:rsidRPr="00F71810">
        <w:rPr>
          <w:rFonts w:cs="Arial"/>
          <w:lang w:val="es-ES"/>
        </w:rPr>
        <w:t>Yammara</w:t>
      </w:r>
      <w:proofErr w:type="spellEnd"/>
      <w:r w:rsidRPr="00F71810">
        <w:rPr>
          <w:rFonts w:cs="Arial"/>
          <w:lang w:val="es-ES"/>
        </w:rPr>
        <w:t xml:space="preserve">, quien decide visitar a </w:t>
      </w:r>
      <w:proofErr w:type="gramStart"/>
      <w:r w:rsidRPr="00F71810">
        <w:rPr>
          <w:rFonts w:cs="Arial"/>
          <w:lang w:val="es-ES"/>
        </w:rPr>
        <w:t>Maya</w:t>
      </w:r>
      <w:proofErr w:type="gramEnd"/>
      <w:r w:rsidRPr="00F71810">
        <w:rPr>
          <w:rFonts w:cs="Arial"/>
          <w:lang w:val="es-ES"/>
        </w:rPr>
        <w:t xml:space="preserve"> en su casa en La Dorada. </w:t>
      </w:r>
    </w:p>
    <w:p w14:paraId="2822FBFD" w14:textId="6129E303" w:rsidR="00774B39" w:rsidRDefault="00774B39" w:rsidP="00C86FEE">
      <w:pPr>
        <w:pStyle w:val="Listenabsatz"/>
        <w:rPr>
          <w:rFonts w:cs="Arial"/>
          <w:lang w:val="es-ES"/>
        </w:rPr>
      </w:pPr>
    </w:p>
    <w:p w14:paraId="7DCF0C54" w14:textId="34CA2785" w:rsidR="00AA3BEC" w:rsidRPr="00AA3BEC" w:rsidRDefault="00774B39" w:rsidP="00AA3BEC">
      <w:pPr>
        <w:pStyle w:val="Listenabsatz"/>
        <w:rPr>
          <w:rFonts w:cs="Arial"/>
          <w:lang w:val="es-ES"/>
        </w:rPr>
      </w:pPr>
      <w:r>
        <w:rPr>
          <w:rFonts w:cs="Arial"/>
          <w:lang w:val="es-ES"/>
        </w:rPr>
        <w:t xml:space="preserve">A </w:t>
      </w:r>
      <w:proofErr w:type="spellStart"/>
      <w:r>
        <w:rPr>
          <w:rFonts w:cs="Arial"/>
          <w:lang w:val="es-ES"/>
        </w:rPr>
        <w:t>Yammara</w:t>
      </w:r>
      <w:proofErr w:type="spellEnd"/>
      <w:r>
        <w:rPr>
          <w:rFonts w:cs="Arial"/>
          <w:lang w:val="es-ES"/>
        </w:rPr>
        <w:t xml:space="preserve"> le llama la tención una caja de mimbre que tiene Maya y quiere saber qué hay en la caja</w:t>
      </w:r>
      <w:r w:rsidR="00AA3BEC">
        <w:rPr>
          <w:rFonts w:cs="Arial"/>
          <w:lang w:val="es-ES"/>
        </w:rPr>
        <w:t>:</w:t>
      </w:r>
    </w:p>
    <w:p w14:paraId="5483ACDA" w14:textId="77777777" w:rsidR="00AA3BEC" w:rsidRDefault="00AA3BEC" w:rsidP="00804DBF">
      <w:pPr>
        <w:rPr>
          <w:lang w:val="es-ES"/>
        </w:rPr>
      </w:pPr>
    </w:p>
    <w:p w14:paraId="2376D3A4" w14:textId="6E72811D" w:rsidR="00AA3BEC" w:rsidRDefault="00AA3BEC" w:rsidP="00804DBF">
      <w:pPr>
        <w:rPr>
          <w:lang w:val="es-E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6A5D69" wp14:editId="5D507A7D">
                <wp:simplePos x="0" y="0"/>
                <wp:positionH relativeFrom="column">
                  <wp:posOffset>158538</wp:posOffset>
                </wp:positionH>
                <wp:positionV relativeFrom="paragraph">
                  <wp:posOffset>156422</wp:posOffset>
                </wp:positionV>
                <wp:extent cx="5655310" cy="1176866"/>
                <wp:effectExtent l="0" t="0" r="8890" b="17145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5310" cy="11768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531D8" w14:textId="550F2B69" w:rsidR="00AA3BEC" w:rsidRPr="0012555B" w:rsidRDefault="00AA3BEC" w:rsidP="00AA3BEC">
                            <w:pPr>
                              <w:rPr>
                                <w:i/>
                                <w:iCs/>
                                <w:lang w:val="es-ES"/>
                              </w:rPr>
                            </w:pPr>
                            <w:r w:rsidRPr="0012555B">
                              <w:rPr>
                                <w:i/>
                                <w:iCs/>
                                <w:lang w:val="es-ES"/>
                              </w:rPr>
                              <w:t xml:space="preserve">„Esta caja está llena de cosas sobre mi padre. </w:t>
                            </w:r>
                            <w:r w:rsidR="0012555B">
                              <w:rPr>
                                <w:i/>
                                <w:iCs/>
                                <w:lang w:val="es-ES"/>
                              </w:rPr>
                              <w:t>(…)</w:t>
                            </w:r>
                            <w:r w:rsidRPr="0012555B">
                              <w:rPr>
                                <w:i/>
                                <w:iCs/>
                                <w:lang w:val="es-ES"/>
                              </w:rPr>
                              <w:t xml:space="preserve"> La señora Sandoval tenía muchas cosas, por ejemplo (…)”</w:t>
                            </w:r>
                          </w:p>
                          <w:p w14:paraId="759C9074" w14:textId="23C7DF15" w:rsidR="00AA3BEC" w:rsidRPr="0012555B" w:rsidRDefault="00AA3BEC" w:rsidP="00AA3BEC">
                            <w:pPr>
                              <w:rPr>
                                <w:i/>
                                <w:iCs/>
                                <w:lang w:val="es-ES"/>
                              </w:rPr>
                            </w:pPr>
                            <w:r w:rsidRPr="0012555B">
                              <w:rPr>
                                <w:i/>
                                <w:iCs/>
                                <w:lang w:val="es-ES"/>
                              </w:rPr>
                              <w:t>p. 137-138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A5D69" id="Abgerundetes Rechteck 9" o:spid="_x0000_s1028" style="position:absolute;margin-left:12.5pt;margin-top:12.3pt;width:445.3pt;height:9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" fillcolor="white [3201]" strokecolor="#ffc000 [3207]" strokeweight="1pt">
                <v:stroke joinstyle="miter"/>
                <v:textbox>
                  <w:txbxContent>
                    <w:p w14:paraId="6FB531D8" w14:textId="550F2B69" w:rsidR="00AA3BEC" w:rsidRPr="0012555B" w:rsidRDefault="00AA3BEC" w:rsidP="00AA3BEC">
                      <w:pPr>
                        <w:rPr>
                          <w:i/>
                          <w:iCs/>
                          <w:lang w:val="es-ES"/>
                        </w:rPr>
                      </w:pPr>
                      <w:r w:rsidRPr="0012555B">
                        <w:rPr>
                          <w:i/>
                          <w:iCs/>
                          <w:lang w:val="es-ES"/>
                        </w:rPr>
                        <w:t xml:space="preserve">„Esta caja está llena de cosas sobre mi padre. </w:t>
                      </w:r>
                      <w:r w:rsidR="0012555B">
                        <w:rPr>
                          <w:i/>
                          <w:iCs/>
                          <w:lang w:val="es-ES"/>
                        </w:rPr>
                        <w:t>(…)</w:t>
                      </w:r>
                      <w:r w:rsidRPr="0012555B">
                        <w:rPr>
                          <w:i/>
                          <w:iCs/>
                          <w:lang w:val="es-ES"/>
                        </w:rPr>
                        <w:t xml:space="preserve"> La señora Sandoval tenía muchas cosas, por ejemplo (…)”</w:t>
                      </w:r>
                    </w:p>
                    <w:p w14:paraId="759C9074" w14:textId="23C7DF15" w:rsidR="00AA3BEC" w:rsidRPr="0012555B" w:rsidRDefault="00AA3BEC" w:rsidP="00AA3BEC">
                      <w:pPr>
                        <w:rPr>
                          <w:i/>
                          <w:iCs/>
                          <w:lang w:val="es-ES"/>
                        </w:rPr>
                      </w:pPr>
                      <w:r w:rsidRPr="0012555B">
                        <w:rPr>
                          <w:i/>
                          <w:iCs/>
                          <w:lang w:val="es-ES"/>
                        </w:rPr>
                        <w:t>p. 137-138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EB789B" w14:textId="77777777" w:rsidR="00AA3BEC" w:rsidRDefault="00AA3BEC" w:rsidP="00804DBF">
      <w:pPr>
        <w:rPr>
          <w:lang w:val="es-ES"/>
        </w:rPr>
      </w:pPr>
    </w:p>
    <w:p w14:paraId="4FF301C4" w14:textId="3F0836D6" w:rsidR="00804DBF" w:rsidRDefault="00804DBF" w:rsidP="00804DBF">
      <w:pPr>
        <w:rPr>
          <w:lang w:val="es-ES"/>
        </w:rPr>
      </w:pPr>
    </w:p>
    <w:p w14:paraId="2D77923C" w14:textId="25631E0D" w:rsidR="00804DBF" w:rsidRDefault="00804DBF" w:rsidP="00804DBF">
      <w:pPr>
        <w:rPr>
          <w:lang w:val="es-ES"/>
        </w:rPr>
      </w:pPr>
    </w:p>
    <w:p w14:paraId="151A9960" w14:textId="4D09E4EC" w:rsidR="00804DBF" w:rsidRDefault="00804DBF" w:rsidP="00804DBF">
      <w:pPr>
        <w:rPr>
          <w:lang w:val="es-ES"/>
        </w:rPr>
      </w:pPr>
    </w:p>
    <w:p w14:paraId="57CF8D8D" w14:textId="7CC25159" w:rsidR="00804DBF" w:rsidRDefault="00804DBF" w:rsidP="00804DBF">
      <w:pPr>
        <w:rPr>
          <w:lang w:val="es-ES"/>
        </w:rPr>
      </w:pPr>
    </w:p>
    <w:p w14:paraId="64F3F63D" w14:textId="36549958" w:rsidR="00804DBF" w:rsidRDefault="00804DBF" w:rsidP="00804DBF">
      <w:pPr>
        <w:rPr>
          <w:lang w:val="es-ES"/>
        </w:rPr>
      </w:pPr>
    </w:p>
    <w:p w14:paraId="2032FA50" w14:textId="760C7F20" w:rsidR="00804DBF" w:rsidRDefault="00AA3BEC" w:rsidP="00AA3BEC">
      <w:pPr>
        <w:pStyle w:val="Listenabsatz"/>
        <w:numPr>
          <w:ilvl w:val="0"/>
          <w:numId w:val="3"/>
        </w:numPr>
        <w:rPr>
          <w:lang w:val="es-ES"/>
        </w:rPr>
      </w:pPr>
      <w:r>
        <w:rPr>
          <w:lang w:val="es-ES"/>
        </w:rPr>
        <w:lastRenderedPageBreak/>
        <w:t>Formula alguna hipótesis sobre la función de esta caja de mimbre en el conjunto de la novela.</w:t>
      </w:r>
    </w:p>
    <w:p w14:paraId="0EF12CE0" w14:textId="491617C2" w:rsidR="00804DBF" w:rsidRDefault="00804DBF" w:rsidP="00804DBF">
      <w:pPr>
        <w:rPr>
          <w:lang w:val="es-ES"/>
        </w:rPr>
      </w:pPr>
    </w:p>
    <w:p w14:paraId="7755EC92" w14:textId="5D2A16A4" w:rsidR="00804DBF" w:rsidRDefault="00D53C57" w:rsidP="00D53C57">
      <w:pPr>
        <w:pStyle w:val="Listenabsatz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Trabaja con la </w:t>
      </w:r>
      <w:r w:rsidR="00E77FA5">
        <w:rPr>
          <w:lang w:val="es-ES"/>
        </w:rPr>
        <w:t xml:space="preserve">hoja de trabajo </w:t>
      </w:r>
      <w:r w:rsidR="0072367D">
        <w:rPr>
          <w:lang w:val="es-ES"/>
        </w:rPr>
        <w:t>Rcc_novela_M08_tabla</w:t>
      </w:r>
      <w:r>
        <w:rPr>
          <w:lang w:val="es-ES"/>
        </w:rPr>
        <w:t xml:space="preserve">. </w:t>
      </w:r>
      <w:r w:rsidR="0062776A">
        <w:rPr>
          <w:lang w:val="es-ES"/>
        </w:rPr>
        <w:t xml:space="preserve">Lee los fragmentos o </w:t>
      </w:r>
      <w:r w:rsidR="00E77FA5">
        <w:rPr>
          <w:lang w:val="es-ES"/>
        </w:rPr>
        <w:t>pasajes</w:t>
      </w:r>
      <w:r w:rsidR="0062776A">
        <w:rPr>
          <w:lang w:val="es-ES"/>
        </w:rPr>
        <w:t xml:space="preserve"> de la novela</w:t>
      </w:r>
      <w:r w:rsidR="0041006D">
        <w:rPr>
          <w:lang w:val="es-ES"/>
        </w:rPr>
        <w:t xml:space="preserve"> de los capítulos</w:t>
      </w:r>
      <w:r w:rsidR="0062776A">
        <w:rPr>
          <w:lang w:val="es-ES"/>
        </w:rPr>
        <w:t xml:space="preserve"> </w:t>
      </w:r>
      <w:r w:rsidR="0041006D">
        <w:rPr>
          <w:lang w:val="es-ES"/>
        </w:rPr>
        <w:t xml:space="preserve">IV y VI que aparecen en la tabla. </w:t>
      </w:r>
      <w:r w:rsidR="0062776A">
        <w:rPr>
          <w:lang w:val="es-ES"/>
        </w:rPr>
        <w:t xml:space="preserve">Resume brevemente la información </w:t>
      </w:r>
      <w:r w:rsidR="00751812">
        <w:rPr>
          <w:lang w:val="es-ES"/>
        </w:rPr>
        <w:t xml:space="preserve">nueva de la que se entera </w:t>
      </w:r>
      <w:proofErr w:type="spellStart"/>
      <w:r w:rsidR="00751812">
        <w:rPr>
          <w:lang w:val="es-ES"/>
        </w:rPr>
        <w:t>Yammara</w:t>
      </w:r>
      <w:proofErr w:type="spellEnd"/>
      <w:r w:rsidR="00E1682F">
        <w:rPr>
          <w:lang w:val="es-ES"/>
        </w:rPr>
        <w:t xml:space="preserve">, e indica </w:t>
      </w:r>
      <w:r w:rsidR="00F71810">
        <w:rPr>
          <w:lang w:val="es-ES"/>
        </w:rPr>
        <w:t>en la</w:t>
      </w:r>
      <w:r w:rsidR="0020469A">
        <w:rPr>
          <w:lang w:val="es-ES"/>
        </w:rPr>
        <w:t xml:space="preserve"> tabla </w:t>
      </w:r>
      <w:r w:rsidR="0062776A">
        <w:rPr>
          <w:lang w:val="es-ES"/>
        </w:rPr>
        <w:t xml:space="preserve">cómo el autor introduce esa información. Si es posible, apunta también la fuente de esa información. </w:t>
      </w:r>
      <w:r w:rsidR="006D2BAB">
        <w:rPr>
          <w:lang w:val="es-ES"/>
        </w:rPr>
        <w:t>Analiza y anota</w:t>
      </w:r>
      <w:r w:rsidR="0062776A">
        <w:rPr>
          <w:lang w:val="es-ES"/>
        </w:rPr>
        <w:t xml:space="preserve"> el punto de vista que el autor emplea en cada caso.</w:t>
      </w:r>
      <w:r w:rsidR="0041006D">
        <w:rPr>
          <w:lang w:val="es-ES"/>
        </w:rPr>
        <w:t xml:space="preserve"> (esta tarea se puede hacer en grupos)</w:t>
      </w:r>
    </w:p>
    <w:p w14:paraId="6CBB3371" w14:textId="6E457F1C" w:rsidR="0062776A" w:rsidRDefault="0062776A" w:rsidP="00804DBF">
      <w:pPr>
        <w:rPr>
          <w:lang w:val="es-ES"/>
        </w:rPr>
      </w:pPr>
    </w:p>
    <w:p w14:paraId="2AE7C70D" w14:textId="18CC194A" w:rsidR="000F7D16" w:rsidRDefault="000F7D16" w:rsidP="00804DBF">
      <w:pPr>
        <w:rPr>
          <w:lang w:val="es-ES"/>
        </w:rPr>
      </w:pPr>
    </w:p>
    <w:p w14:paraId="68F2DE02" w14:textId="483BE06C" w:rsidR="000F7D16" w:rsidRDefault="000F7D16" w:rsidP="00804DBF">
      <w:pPr>
        <w:rPr>
          <w:lang w:val="es-ES"/>
        </w:rPr>
      </w:pPr>
    </w:p>
    <w:p w14:paraId="3C1D6614" w14:textId="683B0E1B" w:rsidR="000F7D16" w:rsidRPr="00D53C57" w:rsidRDefault="00D53C57" w:rsidP="000F7D16">
      <w:pPr>
        <w:pStyle w:val="Listenabsatz"/>
        <w:numPr>
          <w:ilvl w:val="0"/>
          <w:numId w:val="1"/>
        </w:numPr>
        <w:rPr>
          <w:b/>
          <w:bCs/>
          <w:lang w:val="es-ES"/>
        </w:rPr>
      </w:pPr>
      <w:r w:rsidRPr="00D53C57">
        <w:rPr>
          <w:b/>
          <w:bCs/>
          <w:lang w:val="es-ES"/>
        </w:rPr>
        <w:t xml:space="preserve">Reflexión: </w:t>
      </w:r>
      <w:r w:rsidR="000F7D16" w:rsidRPr="00D53C57">
        <w:rPr>
          <w:b/>
          <w:bCs/>
          <w:lang w:val="es-ES"/>
        </w:rPr>
        <w:t>La línea de narración y el punto de vista.</w:t>
      </w:r>
    </w:p>
    <w:p w14:paraId="5307B9B2" w14:textId="25576983" w:rsidR="000F7D16" w:rsidRDefault="000F7D16" w:rsidP="000F7D16">
      <w:pPr>
        <w:rPr>
          <w:lang w:val="es-ES"/>
        </w:rPr>
      </w:pPr>
    </w:p>
    <w:p w14:paraId="25777AAB" w14:textId="141A0472" w:rsidR="000F7D16" w:rsidRPr="000F7D16" w:rsidRDefault="000F7D16" w:rsidP="000F7D16">
      <w:pPr>
        <w:rPr>
          <w:lang w:val="es-ES"/>
        </w:rPr>
      </w:pPr>
      <w:r>
        <w:rPr>
          <w:lang w:val="es-ES"/>
        </w:rPr>
        <w:t>A la vista de los textos analizados y las reflexiones en las tareas anteriores, analiza el modo en que el autor desarrolla la línea de narración en la novela y la función del punto de vista en la narración.</w:t>
      </w:r>
    </w:p>
    <w:p w14:paraId="04F325E2" w14:textId="4201502F" w:rsidR="0062776A" w:rsidRDefault="0062776A" w:rsidP="00804DBF">
      <w:pPr>
        <w:rPr>
          <w:lang w:val="es-ES"/>
        </w:rPr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2"/>
      </w:tblGrid>
      <w:tr w:rsidR="00C86FEE" w:rsidRPr="00B62E68" w14:paraId="37A5DCF8" w14:textId="77777777" w:rsidTr="0036622E">
        <w:trPr>
          <w:trHeight w:val="1266"/>
        </w:trPr>
        <w:tc>
          <w:tcPr>
            <w:tcW w:w="8882" w:type="dxa"/>
          </w:tcPr>
          <w:p w14:paraId="53CF9966" w14:textId="5E3CBF4F" w:rsidR="003B7364" w:rsidRPr="0036622E" w:rsidRDefault="003B7364" w:rsidP="00B10B19">
            <w:pPr>
              <w:ind w:left="348"/>
              <w:rPr>
                <w:color w:val="00B050"/>
                <w:lang w:val="es-ES"/>
              </w:rPr>
            </w:pPr>
          </w:p>
          <w:p w14:paraId="5980A77A" w14:textId="1469BFF0" w:rsidR="0036622E" w:rsidRPr="0036622E" w:rsidRDefault="0036622E" w:rsidP="0012555B">
            <w:pPr>
              <w:rPr>
                <w:lang w:val="es-ES"/>
              </w:rPr>
            </w:pPr>
          </w:p>
        </w:tc>
      </w:tr>
    </w:tbl>
    <w:p w14:paraId="13293E54" w14:textId="77777777" w:rsidR="00F71810" w:rsidRPr="00F71810" w:rsidRDefault="00F71810" w:rsidP="00F71810">
      <w:pPr>
        <w:rPr>
          <w:lang w:val="es-ES"/>
        </w:rPr>
      </w:pPr>
      <w:bookmarkStart w:id="0" w:name="_GoBack"/>
      <w:bookmarkEnd w:id="0"/>
    </w:p>
    <w:sectPr w:rsidR="00F71810" w:rsidRPr="00F718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637"/>
    <w:multiLevelType w:val="multilevel"/>
    <w:tmpl w:val="61D0C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06145B42"/>
    <w:multiLevelType w:val="hybridMultilevel"/>
    <w:tmpl w:val="7C4A99F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5E7EC8"/>
    <w:multiLevelType w:val="hybridMultilevel"/>
    <w:tmpl w:val="3EC8D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567D"/>
    <w:multiLevelType w:val="hybridMultilevel"/>
    <w:tmpl w:val="A04859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67F1D"/>
    <w:multiLevelType w:val="hybridMultilevel"/>
    <w:tmpl w:val="3B54600C"/>
    <w:lvl w:ilvl="0" w:tplc="36E205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9E1F50"/>
    <w:multiLevelType w:val="hybridMultilevel"/>
    <w:tmpl w:val="D854A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57"/>
    <w:rsid w:val="0001009D"/>
    <w:rsid w:val="000F7D16"/>
    <w:rsid w:val="0012555B"/>
    <w:rsid w:val="00176BF2"/>
    <w:rsid w:val="0020469A"/>
    <w:rsid w:val="002A5F63"/>
    <w:rsid w:val="002B2BDB"/>
    <w:rsid w:val="002D094D"/>
    <w:rsid w:val="0036622E"/>
    <w:rsid w:val="00367A38"/>
    <w:rsid w:val="003B7364"/>
    <w:rsid w:val="0041006D"/>
    <w:rsid w:val="004375B2"/>
    <w:rsid w:val="0049628A"/>
    <w:rsid w:val="00587BA5"/>
    <w:rsid w:val="005D38D2"/>
    <w:rsid w:val="00616145"/>
    <w:rsid w:val="00616C7D"/>
    <w:rsid w:val="0062776A"/>
    <w:rsid w:val="006C0200"/>
    <w:rsid w:val="006D2BAB"/>
    <w:rsid w:val="0072367D"/>
    <w:rsid w:val="00751812"/>
    <w:rsid w:val="0077072A"/>
    <w:rsid w:val="00774B39"/>
    <w:rsid w:val="00804DBF"/>
    <w:rsid w:val="00833075"/>
    <w:rsid w:val="008B4380"/>
    <w:rsid w:val="008C7FA7"/>
    <w:rsid w:val="008D33DD"/>
    <w:rsid w:val="008D44F9"/>
    <w:rsid w:val="009335CB"/>
    <w:rsid w:val="00946628"/>
    <w:rsid w:val="009D422B"/>
    <w:rsid w:val="00A52481"/>
    <w:rsid w:val="00A61869"/>
    <w:rsid w:val="00A65B9C"/>
    <w:rsid w:val="00AA3BEC"/>
    <w:rsid w:val="00B10B19"/>
    <w:rsid w:val="00B62E68"/>
    <w:rsid w:val="00B70B90"/>
    <w:rsid w:val="00BA4F95"/>
    <w:rsid w:val="00C12C5F"/>
    <w:rsid w:val="00C74257"/>
    <w:rsid w:val="00C86FEE"/>
    <w:rsid w:val="00D04FE3"/>
    <w:rsid w:val="00D149CF"/>
    <w:rsid w:val="00D53C57"/>
    <w:rsid w:val="00D872C8"/>
    <w:rsid w:val="00D93AC8"/>
    <w:rsid w:val="00E1682F"/>
    <w:rsid w:val="00E4693E"/>
    <w:rsid w:val="00E77FA5"/>
    <w:rsid w:val="00F55753"/>
    <w:rsid w:val="00F65700"/>
    <w:rsid w:val="00F7167B"/>
    <w:rsid w:val="00F71810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768D"/>
  <w15:chartTrackingRefBased/>
  <w15:docId w15:val="{BFF6A315-1E4F-3648-BF97-59075900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7A38"/>
    <w:pPr>
      <w:ind w:left="720"/>
      <w:contextualSpacing/>
    </w:pPr>
  </w:style>
  <w:style w:type="table" w:styleId="Tabellenraster">
    <w:name w:val="Table Grid"/>
    <w:basedOn w:val="NormaleTabelle"/>
    <w:uiPriority w:val="39"/>
    <w:rsid w:val="00946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C6BAA4-EC63-40C8-9817-7C9A2869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Maria-Jose Martinez Azorin</dc:creator>
  <cp:keywords/>
  <dc:description/>
  <cp:lastModifiedBy>María José</cp:lastModifiedBy>
  <cp:revision>3</cp:revision>
  <dcterms:created xsi:type="dcterms:W3CDTF">2021-11-28T16:47:00Z</dcterms:created>
  <dcterms:modified xsi:type="dcterms:W3CDTF">2022-04-04T14:22:00Z</dcterms:modified>
</cp:coreProperties>
</file>